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8B2" w:rsidRDefault="006478B2" w:rsidP="00025C00">
      <w:pPr>
        <w:jc w:val="center"/>
        <w:rPr>
          <w:rFonts w:ascii="Arial" w:hAnsi="Arial" w:cs="Arial"/>
          <w:bCs/>
          <w:color w:val="95B3D7"/>
          <w:sz w:val="56"/>
        </w:rPr>
      </w:pPr>
    </w:p>
    <w:p w:rsidR="006478B2" w:rsidRDefault="006478B2" w:rsidP="00025C00">
      <w:pPr>
        <w:jc w:val="center"/>
        <w:rPr>
          <w:rFonts w:ascii="Arial" w:hAnsi="Arial" w:cs="Arial"/>
          <w:bCs/>
          <w:color w:val="95B3D7"/>
          <w:sz w:val="56"/>
        </w:rPr>
      </w:pPr>
    </w:p>
    <w:p w:rsidR="00025C00" w:rsidRPr="006B71DD" w:rsidRDefault="00025C00" w:rsidP="00025C00">
      <w:pPr>
        <w:jc w:val="center"/>
        <w:rPr>
          <w:rFonts w:ascii="Arial" w:hAnsi="Arial" w:cs="Arial"/>
          <w:bCs/>
          <w:color w:val="95B3D7"/>
          <w:sz w:val="56"/>
        </w:rPr>
      </w:pPr>
      <w:r w:rsidRPr="006B71DD">
        <w:rPr>
          <w:rFonts w:ascii="Arial" w:hAnsi="Arial" w:cs="Arial"/>
          <w:bCs/>
          <w:color w:val="95B3D7"/>
          <w:sz w:val="56"/>
        </w:rPr>
        <w:t>BANCO CENTRAL DE BOLIVIA</w:t>
      </w:r>
    </w:p>
    <w:p w:rsidR="00025C00" w:rsidRDefault="00A509A0" w:rsidP="00025C00">
      <w:pPr>
        <w:jc w:val="center"/>
        <w:outlineLvl w:val="0"/>
        <w:rPr>
          <w:rFonts w:ascii="Arial" w:hAnsi="Arial" w:cs="Arial"/>
          <w:b/>
          <w:color w:val="003366"/>
          <w:sz w:val="32"/>
          <w:szCs w:val="18"/>
        </w:rPr>
      </w:pPr>
      <w:r>
        <w:rPr>
          <w:noProof/>
          <w:lang w:val="es-BO" w:eastAsia="es-BO"/>
        </w:rPr>
        <w:drawing>
          <wp:anchor distT="0" distB="0" distL="114300" distR="114300" simplePos="0" relativeHeight="251656192" behindDoc="1" locked="0" layoutInCell="1" allowOverlap="1">
            <wp:simplePos x="0" y="0"/>
            <wp:positionH relativeFrom="column">
              <wp:posOffset>1018540</wp:posOffset>
            </wp:positionH>
            <wp:positionV relativeFrom="paragraph">
              <wp:posOffset>221615</wp:posOffset>
            </wp:positionV>
            <wp:extent cx="4252595" cy="3977005"/>
            <wp:effectExtent l="0" t="0" r="0" b="0"/>
            <wp:wrapNone/>
            <wp:docPr id="7" name="Imagen 28" descr="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2595" cy="397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C00" w:rsidRPr="00C2439E">
        <w:rPr>
          <w:rFonts w:ascii="Arial" w:hAnsi="Arial" w:cs="Arial"/>
          <w:b/>
          <w:color w:val="003366"/>
          <w:sz w:val="32"/>
          <w:szCs w:val="18"/>
        </w:rPr>
        <w:t>DOCUMENTO BASE DE CONTRATACIÓN</w:t>
      </w:r>
    </w:p>
    <w:p w:rsidR="00025C00" w:rsidRDefault="00025C00" w:rsidP="00025C00">
      <w:pPr>
        <w:jc w:val="center"/>
        <w:outlineLvl w:val="0"/>
        <w:rPr>
          <w:rFonts w:ascii="Arial" w:hAnsi="Arial" w:cs="Arial"/>
          <w:b/>
          <w:color w:val="003366"/>
          <w:sz w:val="40"/>
          <w:szCs w:val="18"/>
        </w:rPr>
      </w:pPr>
      <w:r w:rsidRPr="00C2439E">
        <w:rPr>
          <w:rFonts w:ascii="Arial" w:hAnsi="Arial" w:cs="Arial"/>
          <w:b/>
          <w:color w:val="003366"/>
          <w:sz w:val="32"/>
          <w:szCs w:val="18"/>
        </w:rPr>
        <w:t xml:space="preserve">PARA </w:t>
      </w:r>
      <w:r>
        <w:rPr>
          <w:rFonts w:ascii="Arial" w:hAnsi="Arial" w:cs="Arial"/>
          <w:b/>
          <w:color w:val="003366"/>
          <w:sz w:val="32"/>
          <w:szCs w:val="18"/>
        </w:rPr>
        <w:t>CONTRATACIÓN DE OBRAS</w:t>
      </w:r>
      <w:r w:rsidRPr="00205459">
        <w:rPr>
          <w:rFonts w:ascii="Arial" w:hAnsi="Arial" w:cs="Arial"/>
          <w:b/>
          <w:color w:val="003366"/>
          <w:sz w:val="40"/>
          <w:szCs w:val="18"/>
        </w:rPr>
        <w:t xml:space="preserve"> </w:t>
      </w:r>
    </w:p>
    <w:p w:rsidR="00025C00" w:rsidRPr="00205459" w:rsidRDefault="00025C00" w:rsidP="00025C00">
      <w:pPr>
        <w:jc w:val="center"/>
        <w:outlineLvl w:val="0"/>
        <w:rPr>
          <w:rFonts w:ascii="Arial" w:hAnsi="Arial" w:cs="Arial"/>
          <w:b/>
          <w:color w:val="003366"/>
          <w:sz w:val="40"/>
          <w:szCs w:val="18"/>
        </w:rPr>
      </w:pPr>
      <w:r>
        <w:rPr>
          <w:rFonts w:ascii="Arial" w:hAnsi="Arial" w:cs="Arial"/>
          <w:b/>
          <w:color w:val="003366"/>
          <w:sz w:val="24"/>
          <w:szCs w:val="18"/>
          <w:lang w:val="es-BO"/>
        </w:rPr>
        <w:t>LICITACIÓN PÚBLICA NACIONAL</w:t>
      </w:r>
    </w:p>
    <w:p w:rsidR="00025C00" w:rsidRDefault="00025C00" w:rsidP="00025C00">
      <w:pPr>
        <w:jc w:val="center"/>
        <w:outlineLvl w:val="0"/>
        <w:rPr>
          <w:rFonts w:ascii="Arial" w:hAnsi="Arial" w:cs="Arial"/>
          <w:b/>
          <w:color w:val="003366"/>
          <w:sz w:val="40"/>
          <w:szCs w:val="18"/>
        </w:rPr>
      </w:pPr>
    </w:p>
    <w:p w:rsidR="00025C00" w:rsidRDefault="00025C00" w:rsidP="00025C00">
      <w:pPr>
        <w:jc w:val="center"/>
        <w:outlineLvl w:val="0"/>
        <w:rPr>
          <w:rFonts w:ascii="Arial" w:hAnsi="Arial" w:cs="Arial"/>
          <w:b/>
          <w:color w:val="003366"/>
          <w:sz w:val="40"/>
          <w:szCs w:val="18"/>
        </w:rPr>
      </w:pPr>
    </w:p>
    <w:p w:rsidR="00025C00" w:rsidRPr="00C2439E" w:rsidRDefault="00025C00" w:rsidP="00025C00">
      <w:pPr>
        <w:pStyle w:val="Textoindependiente"/>
        <w:spacing w:after="0"/>
        <w:jc w:val="center"/>
        <w:rPr>
          <w:b/>
          <w:color w:val="003366"/>
          <w:sz w:val="18"/>
          <w:szCs w:val="18"/>
          <w:lang w:val="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Pr="00850DB8" w:rsidRDefault="00025C00" w:rsidP="00025C00">
      <w:pPr>
        <w:pStyle w:val="Head1"/>
        <w:suppressAutoHyphens w:val="0"/>
        <w:spacing w:after="0"/>
        <w:rPr>
          <w:rFonts w:ascii="Arial" w:hAnsi="Arial" w:cs="Arial"/>
          <w:bCs/>
          <w:sz w:val="40"/>
          <w:szCs w:val="40"/>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25C00" w:rsidTr="00025C00">
        <w:trPr>
          <w:trHeight w:val="352"/>
          <w:jc w:val="center"/>
        </w:trPr>
        <w:tc>
          <w:tcPr>
            <w:tcW w:w="4583" w:type="dxa"/>
            <w:shd w:val="clear" w:color="auto" w:fill="92CDDC"/>
            <w:vAlign w:val="center"/>
          </w:tcPr>
          <w:p w:rsidR="00025C00" w:rsidRPr="005E2F62" w:rsidRDefault="00025C00" w:rsidP="00025C00">
            <w:pPr>
              <w:pStyle w:val="Ttulo3"/>
              <w:spacing w:before="0" w:after="0"/>
              <w:ind w:left="25" w:right="-118" w:hanging="25"/>
              <w:jc w:val="center"/>
              <w:rPr>
                <w:rFonts w:ascii="Arial" w:hAnsi="Arial" w:cs="Arial"/>
              </w:rPr>
            </w:pPr>
            <w:r w:rsidRPr="005E2F62">
              <w:rPr>
                <w:rFonts w:ascii="Arial" w:hAnsi="Arial" w:cs="Arial"/>
                <w:bCs w:val="0"/>
                <w:sz w:val="24"/>
              </w:rPr>
              <w:t>Código Único de Contratación Estatal</w:t>
            </w:r>
          </w:p>
        </w:tc>
      </w:tr>
      <w:tr w:rsidR="00025C00" w:rsidRPr="00BB1018" w:rsidTr="00025C00">
        <w:trPr>
          <w:trHeight w:val="454"/>
          <w:jc w:val="center"/>
        </w:trPr>
        <w:tc>
          <w:tcPr>
            <w:tcW w:w="4583" w:type="dxa"/>
            <w:vAlign w:val="center"/>
          </w:tcPr>
          <w:p w:rsidR="00025C00" w:rsidRPr="00BB1018" w:rsidRDefault="00850DB8" w:rsidP="00F817A9">
            <w:pPr>
              <w:jc w:val="center"/>
              <w:rPr>
                <w:rFonts w:ascii="Arial" w:hAnsi="Arial" w:cs="Arial"/>
                <w:b/>
                <w:bCs/>
                <w:sz w:val="22"/>
              </w:rPr>
            </w:pPr>
            <w:r w:rsidRPr="00F817A9">
              <w:rPr>
                <w:rFonts w:ascii="Arial" w:hAnsi="Arial" w:cs="Arial"/>
                <w:b/>
                <w:bCs/>
                <w:sz w:val="22"/>
              </w:rPr>
              <w:t>18</w:t>
            </w:r>
            <w:r w:rsidR="00025C00" w:rsidRPr="00F817A9">
              <w:rPr>
                <w:rFonts w:ascii="Arial" w:hAnsi="Arial" w:cs="Arial"/>
                <w:b/>
                <w:bCs/>
                <w:sz w:val="22"/>
              </w:rPr>
              <w:t>-0951-00-</w:t>
            </w:r>
            <w:r w:rsidR="00F817A9" w:rsidRPr="00F817A9">
              <w:rPr>
                <w:rFonts w:ascii="Arial" w:hAnsi="Arial" w:cs="Arial"/>
                <w:b/>
                <w:bCs/>
                <w:sz w:val="22"/>
              </w:rPr>
              <w:t>755475</w:t>
            </w:r>
            <w:r w:rsidR="00025C00" w:rsidRPr="00F817A9">
              <w:rPr>
                <w:rFonts w:ascii="Arial" w:hAnsi="Arial" w:cs="Arial"/>
                <w:b/>
                <w:bCs/>
                <w:sz w:val="22"/>
              </w:rPr>
              <w:t>-</w:t>
            </w:r>
            <w:r w:rsidR="00A314C4" w:rsidRPr="00F817A9">
              <w:rPr>
                <w:rFonts w:ascii="Arial" w:hAnsi="Arial" w:cs="Arial"/>
                <w:b/>
                <w:bCs/>
                <w:sz w:val="22"/>
              </w:rPr>
              <w:t>2</w:t>
            </w:r>
            <w:r w:rsidR="00025C00" w:rsidRPr="00F817A9">
              <w:rPr>
                <w:rFonts w:ascii="Arial" w:hAnsi="Arial" w:cs="Arial"/>
                <w:b/>
                <w:bCs/>
                <w:sz w:val="22"/>
              </w:rPr>
              <w:t>-1</w:t>
            </w:r>
          </w:p>
        </w:tc>
      </w:tr>
    </w:tbl>
    <w:p w:rsidR="00025C00" w:rsidRPr="00BB1018" w:rsidRDefault="00025C00" w:rsidP="00025C00">
      <w:pPr>
        <w:pStyle w:val="Head1"/>
        <w:suppressAutoHyphens w:val="0"/>
        <w:spacing w:after="0"/>
        <w:rPr>
          <w:rFonts w:ascii="Arial" w:hAnsi="Arial" w:cs="Arial"/>
          <w:bCs/>
          <w:szCs w:val="24"/>
          <w:lang w:val="es-ES" w:eastAsia="es-ES"/>
        </w:rPr>
      </w:pPr>
    </w:p>
    <w:p w:rsidR="00025C00" w:rsidRPr="00BB1018" w:rsidRDefault="00025C00" w:rsidP="00025C00">
      <w:pPr>
        <w:jc w:val="center"/>
        <w:rPr>
          <w:rFonts w:ascii="Arial" w:hAnsi="Arial" w:cs="Arial"/>
          <w:b/>
          <w:bCs/>
          <w:sz w:val="28"/>
          <w:lang w:val="pt-BR"/>
        </w:rPr>
      </w:pPr>
      <w:r w:rsidRPr="00BB1018">
        <w:rPr>
          <w:rFonts w:ascii="Arial" w:hAnsi="Arial" w:cs="Arial"/>
          <w:b/>
          <w:bCs/>
          <w:sz w:val="28"/>
          <w:lang w:val="pt-BR"/>
        </w:rPr>
        <w:t xml:space="preserve">Código BCB: </w:t>
      </w:r>
      <w:r>
        <w:rPr>
          <w:rFonts w:ascii="Arial" w:hAnsi="Arial" w:cs="Arial"/>
          <w:b/>
          <w:bCs/>
          <w:sz w:val="28"/>
          <w:lang w:val="pt-BR"/>
        </w:rPr>
        <w:t>LPN</w:t>
      </w:r>
      <w:r w:rsidRPr="00BB1018">
        <w:rPr>
          <w:rFonts w:ascii="Arial" w:hAnsi="Arial" w:cs="Arial"/>
          <w:b/>
          <w:bCs/>
          <w:sz w:val="28"/>
          <w:lang w:val="pt-BR"/>
        </w:rPr>
        <w:t xml:space="preserve"> N° </w:t>
      </w:r>
      <w:r>
        <w:rPr>
          <w:rFonts w:ascii="Arial" w:hAnsi="Arial" w:cs="Arial"/>
          <w:b/>
          <w:bCs/>
          <w:sz w:val="28"/>
          <w:lang w:val="pt-BR"/>
        </w:rPr>
        <w:t>00</w:t>
      </w:r>
      <w:r w:rsidR="0028561C">
        <w:rPr>
          <w:rFonts w:ascii="Arial" w:hAnsi="Arial" w:cs="Arial"/>
          <w:b/>
          <w:bCs/>
          <w:sz w:val="28"/>
          <w:lang w:val="pt-BR"/>
        </w:rPr>
        <w:t>2</w:t>
      </w:r>
      <w:r w:rsidRPr="00BB1018">
        <w:rPr>
          <w:rFonts w:ascii="Arial" w:hAnsi="Arial" w:cs="Arial"/>
          <w:b/>
          <w:bCs/>
          <w:sz w:val="28"/>
          <w:lang w:val="pt-BR"/>
        </w:rPr>
        <w:t>/201</w:t>
      </w:r>
      <w:r>
        <w:rPr>
          <w:rFonts w:ascii="Arial" w:hAnsi="Arial" w:cs="Arial"/>
          <w:b/>
          <w:bCs/>
          <w:sz w:val="28"/>
          <w:lang w:val="pt-BR"/>
        </w:rPr>
        <w:t>7</w:t>
      </w:r>
      <w:r w:rsidRPr="00BB1018">
        <w:rPr>
          <w:rFonts w:ascii="Arial" w:hAnsi="Arial" w:cs="Arial"/>
          <w:b/>
          <w:bCs/>
          <w:sz w:val="28"/>
          <w:lang w:val="pt-BR"/>
        </w:rPr>
        <w:t>-</w:t>
      </w:r>
      <w:r w:rsidR="00A314C4">
        <w:rPr>
          <w:rFonts w:ascii="Arial" w:hAnsi="Arial" w:cs="Arial"/>
          <w:b/>
          <w:bCs/>
          <w:sz w:val="28"/>
          <w:lang w:val="pt-BR"/>
        </w:rPr>
        <w:t>2</w:t>
      </w:r>
      <w:r w:rsidRPr="00BB1018">
        <w:rPr>
          <w:rFonts w:ascii="Arial" w:hAnsi="Arial" w:cs="Arial"/>
          <w:b/>
          <w:bCs/>
          <w:sz w:val="28"/>
          <w:lang w:val="pt-BR"/>
        </w:rPr>
        <w:t>C</w:t>
      </w:r>
    </w:p>
    <w:p w:rsidR="00025C00" w:rsidRPr="00205459" w:rsidRDefault="00025C00" w:rsidP="00025C00">
      <w:pPr>
        <w:jc w:val="center"/>
        <w:rPr>
          <w:rFonts w:ascii="Arial" w:hAnsi="Arial" w:cs="Arial"/>
          <w:b/>
          <w:bCs/>
          <w:lang w:val="pt-BR"/>
        </w:rPr>
      </w:pPr>
    </w:p>
    <w:p w:rsidR="00025C00" w:rsidRPr="00205459" w:rsidRDefault="00A314C4" w:rsidP="00025C00">
      <w:pPr>
        <w:jc w:val="center"/>
        <w:rPr>
          <w:rFonts w:ascii="Arial" w:hAnsi="Arial" w:cs="Arial"/>
          <w:b/>
          <w:bCs/>
          <w:sz w:val="28"/>
        </w:rPr>
      </w:pPr>
      <w:r>
        <w:rPr>
          <w:rFonts w:ascii="Arial" w:hAnsi="Arial" w:cs="Arial"/>
          <w:b/>
          <w:bCs/>
          <w:sz w:val="28"/>
        </w:rPr>
        <w:t>SEGUNDA</w:t>
      </w:r>
      <w:r w:rsidR="00025C00">
        <w:rPr>
          <w:rFonts w:ascii="Arial" w:hAnsi="Arial" w:cs="Arial"/>
          <w:b/>
          <w:bCs/>
          <w:sz w:val="28"/>
        </w:rPr>
        <w:t xml:space="preserve"> </w:t>
      </w:r>
      <w:r w:rsidR="00025C00" w:rsidRPr="00205459">
        <w:rPr>
          <w:rFonts w:ascii="Arial" w:hAnsi="Arial" w:cs="Arial"/>
          <w:b/>
          <w:bCs/>
          <w:sz w:val="28"/>
        </w:rPr>
        <w:t>CONVOCATORIA</w:t>
      </w:r>
    </w:p>
    <w:p w:rsidR="00025C00" w:rsidRDefault="00025C00" w:rsidP="00025C00">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025C00" w:rsidTr="00025C00">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025C00" w:rsidRDefault="00F817A9" w:rsidP="00F817A9">
            <w:pPr>
              <w:jc w:val="center"/>
              <w:rPr>
                <w:rFonts w:ascii="Arial" w:hAnsi="Arial" w:cs="Arial"/>
                <w:b/>
                <w:bCs/>
                <w:sz w:val="32"/>
              </w:rPr>
            </w:pPr>
            <w:r w:rsidRPr="00F817A9">
              <w:rPr>
                <w:rFonts w:ascii="Arial" w:hAnsi="Arial" w:cs="Arial"/>
                <w:b/>
                <w:bCs/>
                <w:color w:val="0000FF"/>
                <w:sz w:val="36"/>
              </w:rPr>
              <w:t>OBRA DE REFUERZO ESTRUCTURAL DEL ÁREA DE PALIERES DE ASCENSORES  PISOS 23, 24, 25, 26 Y 27 DEL EDIFICIO BCB</w:t>
            </w:r>
          </w:p>
        </w:tc>
      </w:tr>
    </w:tbl>
    <w:p w:rsidR="00025C00" w:rsidRDefault="00025C00" w:rsidP="00025C00">
      <w:pPr>
        <w:jc w:val="center"/>
        <w:rPr>
          <w:rFonts w:ascii="Arial" w:hAnsi="Arial"/>
          <w:b/>
          <w:bCs/>
        </w:rPr>
      </w:pPr>
    </w:p>
    <w:p w:rsidR="00025C00" w:rsidRDefault="00025C00" w:rsidP="00025C00">
      <w:pPr>
        <w:jc w:val="center"/>
        <w:rPr>
          <w:rFonts w:ascii="Arial" w:hAnsi="Arial"/>
          <w:b/>
          <w:bCs/>
          <w:sz w:val="24"/>
        </w:rPr>
      </w:pPr>
      <w:r w:rsidRPr="00A44824">
        <w:rPr>
          <w:rFonts w:ascii="Arial" w:hAnsi="Arial"/>
          <w:b/>
          <w:bCs/>
          <w:sz w:val="24"/>
        </w:rPr>
        <w:t xml:space="preserve">La Paz, </w:t>
      </w:r>
      <w:r w:rsidR="0028561C">
        <w:rPr>
          <w:rFonts w:ascii="Arial" w:hAnsi="Arial"/>
          <w:b/>
          <w:bCs/>
          <w:sz w:val="24"/>
        </w:rPr>
        <w:t>Febrero</w:t>
      </w:r>
      <w:r w:rsidR="00850DB8">
        <w:rPr>
          <w:rFonts w:ascii="Arial" w:hAnsi="Arial"/>
          <w:b/>
          <w:bCs/>
          <w:sz w:val="24"/>
        </w:rPr>
        <w:t xml:space="preserve"> de 2018</w:t>
      </w:r>
    </w:p>
    <w:p w:rsidR="00025C00" w:rsidRDefault="00025C00" w:rsidP="00025C00">
      <w:pPr>
        <w:jc w:val="center"/>
        <w:rPr>
          <w:rFonts w:ascii="Arial" w:hAnsi="Arial"/>
          <w:b/>
          <w:bCs/>
          <w:sz w:val="24"/>
        </w:rPr>
      </w:pPr>
    </w:p>
    <w:p w:rsidR="00025C00" w:rsidRPr="0028561C" w:rsidRDefault="00025C00" w:rsidP="00025C00">
      <w:pPr>
        <w:jc w:val="center"/>
        <w:rPr>
          <w:rFonts w:ascii="Verdana" w:hAnsi="Verdana" w:cs="Arial"/>
          <w:b/>
          <w:sz w:val="18"/>
          <w:szCs w:val="18"/>
        </w:rPr>
      </w:pPr>
    </w:p>
    <w:p w:rsidR="006478B2" w:rsidRDefault="006478B2" w:rsidP="007B24F3">
      <w:pPr>
        <w:pStyle w:val="TtulodeTDC"/>
        <w:spacing w:before="0"/>
        <w:jc w:val="center"/>
        <w:rPr>
          <w:rFonts w:ascii="Verdana" w:hAnsi="Verdana"/>
          <w:color w:val="auto"/>
          <w:sz w:val="20"/>
          <w:szCs w:val="18"/>
          <w:lang w:val="es-BO"/>
        </w:rPr>
      </w:pPr>
    </w:p>
    <w:p w:rsidR="006478B2" w:rsidRPr="006478B2" w:rsidRDefault="006478B2" w:rsidP="006478B2">
      <w:pPr>
        <w:rPr>
          <w:lang w:val="es-BO"/>
        </w:rPr>
      </w:pPr>
    </w:p>
    <w:p w:rsidR="00D04637" w:rsidRPr="00BE27D5" w:rsidRDefault="00954819" w:rsidP="007B24F3">
      <w:pPr>
        <w:pStyle w:val="TtulodeTDC"/>
        <w:spacing w:before="0"/>
        <w:jc w:val="center"/>
        <w:rPr>
          <w:rFonts w:ascii="Verdana" w:hAnsi="Verdana"/>
          <w:b w:val="0"/>
          <w:color w:val="auto"/>
          <w:sz w:val="18"/>
          <w:szCs w:val="18"/>
          <w:lang w:val="es-BO"/>
        </w:rPr>
      </w:pPr>
      <w:r w:rsidRPr="00BE27D5">
        <w:rPr>
          <w:rFonts w:ascii="Verdana" w:hAnsi="Verdana"/>
          <w:color w:val="auto"/>
          <w:sz w:val="20"/>
          <w:szCs w:val="18"/>
          <w:lang w:val="es-BO"/>
        </w:rPr>
        <w:lastRenderedPageBreak/>
        <w:t>CONTENIDO</w:t>
      </w:r>
    </w:p>
    <w:p w:rsidR="00C462C2" w:rsidRPr="00BE27D5" w:rsidRDefault="00D23DCD">
      <w:pPr>
        <w:pStyle w:val="TDC1"/>
        <w:tabs>
          <w:tab w:val="left" w:pos="660"/>
          <w:tab w:val="right" w:leader="dot" w:pos="10054"/>
        </w:tabs>
        <w:rPr>
          <w:rStyle w:val="Hipervnculo"/>
          <w:rFonts w:ascii="Verdana" w:hAnsi="Verdana"/>
          <w:b w:val="0"/>
          <w:noProof/>
          <w:sz w:val="18"/>
          <w:szCs w:val="18"/>
          <w:lang w:val="es-BO"/>
        </w:rPr>
      </w:pPr>
      <w:r w:rsidRPr="00BE27D5">
        <w:rPr>
          <w:rFonts w:ascii="Verdana" w:hAnsi="Verdana"/>
          <w:b w:val="0"/>
          <w:sz w:val="18"/>
          <w:szCs w:val="18"/>
          <w:lang w:val="es-BO"/>
        </w:rPr>
        <w:fldChar w:fldCharType="begin"/>
      </w:r>
      <w:r w:rsidR="00D04637" w:rsidRPr="00BE27D5">
        <w:rPr>
          <w:rFonts w:ascii="Verdana" w:hAnsi="Verdana"/>
          <w:b w:val="0"/>
          <w:sz w:val="18"/>
          <w:szCs w:val="18"/>
          <w:lang w:val="es-BO"/>
        </w:rPr>
        <w:instrText xml:space="preserve"> TOC \o "1-3" \h \z \u </w:instrText>
      </w:r>
      <w:r w:rsidRPr="00BE27D5">
        <w:rPr>
          <w:rFonts w:ascii="Verdana" w:hAnsi="Verdana"/>
          <w:b w:val="0"/>
          <w:sz w:val="18"/>
          <w:szCs w:val="18"/>
          <w:lang w:val="es-BO"/>
        </w:rPr>
        <w:fldChar w:fldCharType="separate"/>
      </w:r>
      <w:hyperlink w:anchor="_Toc351628662" w:history="1">
        <w:r w:rsidR="00C462C2" w:rsidRPr="00BE27D5">
          <w:rPr>
            <w:rStyle w:val="Hipervnculo"/>
            <w:rFonts w:ascii="Verdana" w:hAnsi="Verdana"/>
            <w:b w:val="0"/>
            <w:noProof/>
            <w:sz w:val="18"/>
            <w:szCs w:val="18"/>
            <w:lang w:val="es-BO"/>
          </w:rPr>
          <w:t>1.</w:t>
        </w:r>
        <w:r w:rsidR="00C462C2" w:rsidRPr="00BE27D5">
          <w:rPr>
            <w:rStyle w:val="Hipervnculo"/>
            <w:rFonts w:ascii="Verdana" w:hAnsi="Verdana"/>
            <w:b w:val="0"/>
            <w:noProof/>
            <w:sz w:val="18"/>
            <w:szCs w:val="18"/>
            <w:lang w:val="es-BO"/>
          </w:rPr>
          <w:tab/>
          <w:t>NORMATIVA APLICABLE AL PROCESO DE CONTRATACIÓN</w:t>
        </w:r>
        <w:r w:rsidR="00C462C2" w:rsidRPr="00BE27D5">
          <w:rPr>
            <w:rStyle w:val="Hipervnculo"/>
            <w:rFonts w:ascii="Verdana" w:hAnsi="Verdana"/>
            <w:b w:val="0"/>
            <w:noProof/>
            <w:webHidden/>
            <w:sz w:val="18"/>
            <w:szCs w:val="18"/>
            <w:lang w:val="es-BO"/>
          </w:rPr>
          <w:tab/>
        </w:r>
        <w:r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_Toc351628662 \h </w:instrText>
        </w:r>
        <w:r w:rsidRPr="00BE27D5">
          <w:rPr>
            <w:rStyle w:val="Hipervnculo"/>
            <w:rFonts w:ascii="Verdana" w:hAnsi="Verdana"/>
            <w:b w:val="0"/>
            <w:noProof/>
            <w:webHidden/>
            <w:sz w:val="18"/>
            <w:szCs w:val="18"/>
            <w:lang w:val="es-BO"/>
          </w:rPr>
        </w:r>
        <w:r w:rsidRPr="00BE27D5">
          <w:rPr>
            <w:rStyle w:val="Hipervnculo"/>
            <w:rFonts w:ascii="Verdana" w:hAnsi="Verdana"/>
            <w:b w:val="0"/>
            <w:noProof/>
            <w:webHidden/>
            <w:sz w:val="18"/>
            <w:szCs w:val="18"/>
            <w:lang w:val="es-BO"/>
          </w:rPr>
          <w:fldChar w:fldCharType="separate"/>
        </w:r>
        <w:r w:rsidR="00FE481C">
          <w:rPr>
            <w:rStyle w:val="Hipervnculo"/>
            <w:rFonts w:ascii="Verdana" w:hAnsi="Verdana"/>
            <w:b w:val="0"/>
            <w:noProof/>
            <w:webHidden/>
            <w:sz w:val="18"/>
            <w:szCs w:val="18"/>
            <w:lang w:val="es-BO"/>
          </w:rPr>
          <w:t>4</w:t>
        </w:r>
        <w:r w:rsidRPr="00BE27D5">
          <w:rPr>
            <w:rStyle w:val="Hipervnculo"/>
            <w:rFonts w:ascii="Verdana" w:hAnsi="Verdana"/>
            <w:b w:val="0"/>
            <w:noProof/>
            <w:webHidden/>
            <w:sz w:val="18"/>
            <w:szCs w:val="18"/>
            <w:lang w:val="es-BO"/>
          </w:rPr>
          <w:fldChar w:fldCharType="end"/>
        </w:r>
      </w:hyperlink>
    </w:p>
    <w:p w:rsidR="00C462C2" w:rsidRPr="00BE27D5" w:rsidRDefault="00394588">
      <w:pPr>
        <w:pStyle w:val="TDC1"/>
        <w:tabs>
          <w:tab w:val="left" w:pos="660"/>
          <w:tab w:val="right" w:leader="dot" w:pos="10054"/>
        </w:tabs>
        <w:rPr>
          <w:rStyle w:val="Hipervnculo"/>
          <w:rFonts w:ascii="Verdana" w:hAnsi="Verdana"/>
          <w:b w:val="0"/>
          <w:noProof/>
          <w:sz w:val="18"/>
          <w:szCs w:val="18"/>
          <w:lang w:val="es-BO"/>
        </w:rPr>
      </w:pPr>
      <w:hyperlink w:anchor="_Toc351628663" w:history="1">
        <w:r w:rsidR="00C462C2" w:rsidRPr="00BE27D5">
          <w:rPr>
            <w:rStyle w:val="Hipervnculo"/>
            <w:rFonts w:ascii="Verdana" w:hAnsi="Verdana"/>
            <w:b w:val="0"/>
            <w:noProof/>
            <w:sz w:val="18"/>
            <w:szCs w:val="18"/>
            <w:lang w:val="es-BO"/>
          </w:rPr>
          <w:t>2.</w:t>
        </w:r>
        <w:r w:rsidR="00C462C2" w:rsidRPr="00BE27D5">
          <w:rPr>
            <w:rStyle w:val="Hipervnculo"/>
            <w:rFonts w:ascii="Verdana" w:hAnsi="Verdana"/>
            <w:b w:val="0"/>
            <w:noProof/>
            <w:sz w:val="18"/>
            <w:szCs w:val="18"/>
            <w:lang w:val="es-BO"/>
          </w:rPr>
          <w:tab/>
          <w:t>PROPONENTES ELEGIBLES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_Toc351628663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FE481C">
          <w:rPr>
            <w:rStyle w:val="Hipervnculo"/>
            <w:rFonts w:ascii="Verdana" w:hAnsi="Verdana"/>
            <w:b w:val="0"/>
            <w:noProof/>
            <w:webHidden/>
            <w:sz w:val="18"/>
            <w:szCs w:val="18"/>
            <w:lang w:val="es-BO"/>
          </w:rPr>
          <w:t>4</w:t>
        </w:r>
        <w:r w:rsidR="00D23DCD" w:rsidRPr="00BE27D5">
          <w:rPr>
            <w:rStyle w:val="Hipervnculo"/>
            <w:rFonts w:ascii="Verdana" w:hAnsi="Verdana"/>
            <w:b w:val="0"/>
            <w:noProof/>
            <w:webHidden/>
            <w:sz w:val="18"/>
            <w:szCs w:val="18"/>
            <w:lang w:val="es-BO"/>
          </w:rPr>
          <w:fldChar w:fldCharType="end"/>
        </w:r>
      </w:hyperlink>
    </w:p>
    <w:p w:rsidR="00C462C2" w:rsidRPr="00BE27D5" w:rsidRDefault="00394588" w:rsidP="00743872">
      <w:pPr>
        <w:pStyle w:val="TDC1"/>
        <w:tabs>
          <w:tab w:val="left" w:pos="660"/>
          <w:tab w:val="right" w:leader="dot" w:pos="10054"/>
        </w:tabs>
        <w:rPr>
          <w:rStyle w:val="Hipervnculo"/>
          <w:rFonts w:ascii="Verdana" w:hAnsi="Verdana"/>
          <w:b w:val="0"/>
          <w:noProof/>
          <w:sz w:val="18"/>
          <w:szCs w:val="18"/>
          <w:lang w:val="es-BO"/>
        </w:rPr>
      </w:pPr>
      <w:hyperlink w:anchor="_Toc351628664" w:history="1">
        <w:r w:rsidR="00C462C2" w:rsidRPr="00BE27D5">
          <w:rPr>
            <w:rStyle w:val="Hipervnculo"/>
            <w:rFonts w:ascii="Verdana" w:hAnsi="Verdana"/>
            <w:b w:val="0"/>
            <w:noProof/>
            <w:sz w:val="18"/>
            <w:szCs w:val="18"/>
            <w:lang w:val="es-BO"/>
          </w:rPr>
          <w:t>3.</w:t>
        </w:r>
        <w:r w:rsidR="00743872" w:rsidRPr="00BE27D5">
          <w:rPr>
            <w:rStyle w:val="Hipervnculo"/>
            <w:rFonts w:ascii="Verdana" w:hAnsi="Verdana"/>
            <w:b w:val="0"/>
            <w:noProof/>
            <w:sz w:val="18"/>
            <w:szCs w:val="18"/>
            <w:lang w:val="es-BO"/>
          </w:rPr>
          <w:tab/>
        </w:r>
        <w:r w:rsidR="00C462C2" w:rsidRPr="00BE27D5">
          <w:rPr>
            <w:rStyle w:val="Hipervnculo"/>
            <w:rFonts w:ascii="Verdana" w:hAnsi="Verdana"/>
            <w:b w:val="0"/>
            <w:noProof/>
            <w:sz w:val="18"/>
            <w:szCs w:val="18"/>
            <w:lang w:val="es-BO"/>
          </w:rPr>
          <w:t>ACTIVIDADES ADMINISTRATIVAS PREVIAS A LA PRESENTACIÓN DE PROPUESTAS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_Toc351628664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FE481C">
          <w:rPr>
            <w:rStyle w:val="Hipervnculo"/>
            <w:rFonts w:ascii="Verdana" w:hAnsi="Verdana"/>
            <w:b w:val="0"/>
            <w:noProof/>
            <w:webHidden/>
            <w:sz w:val="18"/>
            <w:szCs w:val="18"/>
            <w:lang w:val="es-BO"/>
          </w:rPr>
          <w:t>4</w:t>
        </w:r>
        <w:r w:rsidR="00D23DCD" w:rsidRPr="00BE27D5">
          <w:rPr>
            <w:rStyle w:val="Hipervnculo"/>
            <w:rFonts w:ascii="Verdana" w:hAnsi="Verdana"/>
            <w:b w:val="0"/>
            <w:noProof/>
            <w:webHidden/>
            <w:sz w:val="18"/>
            <w:szCs w:val="18"/>
            <w:lang w:val="es-BO"/>
          </w:rPr>
          <w:fldChar w:fldCharType="end"/>
        </w:r>
      </w:hyperlink>
    </w:p>
    <w:p w:rsidR="00C462C2" w:rsidRPr="00BE27D5" w:rsidRDefault="00394588" w:rsidP="00743872">
      <w:pPr>
        <w:pStyle w:val="TDC1"/>
        <w:tabs>
          <w:tab w:val="left" w:pos="660"/>
          <w:tab w:val="right" w:leader="dot" w:pos="10054"/>
        </w:tabs>
        <w:rPr>
          <w:rStyle w:val="Hipervnculo"/>
          <w:rFonts w:ascii="Verdana" w:hAnsi="Verdana"/>
          <w:b w:val="0"/>
          <w:noProof/>
          <w:sz w:val="18"/>
          <w:szCs w:val="18"/>
          <w:lang w:val="es-BO"/>
        </w:rPr>
      </w:pPr>
      <w:hyperlink w:anchor="_Toc351628665" w:history="1">
        <w:r w:rsidR="00C462C2" w:rsidRPr="00BE27D5">
          <w:rPr>
            <w:rStyle w:val="Hipervnculo"/>
            <w:rFonts w:ascii="Verdana" w:hAnsi="Verdana"/>
            <w:b w:val="0"/>
            <w:noProof/>
            <w:sz w:val="18"/>
            <w:szCs w:val="18"/>
            <w:lang w:val="es-BO"/>
          </w:rPr>
          <w:t>4.</w:t>
        </w:r>
        <w:r w:rsidR="00C462C2" w:rsidRPr="00BE27D5">
          <w:rPr>
            <w:rStyle w:val="Hipervnculo"/>
            <w:rFonts w:ascii="Verdana" w:hAnsi="Verdana"/>
            <w:b w:val="0"/>
            <w:noProof/>
            <w:sz w:val="18"/>
            <w:szCs w:val="18"/>
            <w:lang w:val="es-BO"/>
          </w:rPr>
          <w:tab/>
          <w:t>ENMIENDAS Y APROBACIÓN DEL DOCUMENTO BASE DE CONTRATACIÓN (DBC)</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_Toc351628665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FE481C">
          <w:rPr>
            <w:rStyle w:val="Hipervnculo"/>
            <w:rFonts w:ascii="Verdana" w:hAnsi="Verdana"/>
            <w:b w:val="0"/>
            <w:noProof/>
            <w:webHidden/>
            <w:sz w:val="18"/>
            <w:szCs w:val="18"/>
            <w:lang w:val="es-BO"/>
          </w:rPr>
          <w:t>5</w:t>
        </w:r>
        <w:r w:rsidR="00D23DCD" w:rsidRPr="00BE27D5">
          <w:rPr>
            <w:rStyle w:val="Hipervnculo"/>
            <w:rFonts w:ascii="Verdana" w:hAnsi="Verdana"/>
            <w:b w:val="0"/>
            <w:noProof/>
            <w:webHidden/>
            <w:sz w:val="18"/>
            <w:szCs w:val="18"/>
            <w:lang w:val="es-BO"/>
          </w:rPr>
          <w:fldChar w:fldCharType="end"/>
        </w:r>
      </w:hyperlink>
    </w:p>
    <w:p w:rsidR="00C462C2" w:rsidRPr="00BE27D5" w:rsidRDefault="00394588">
      <w:pPr>
        <w:pStyle w:val="TDC1"/>
        <w:tabs>
          <w:tab w:val="left" w:pos="660"/>
          <w:tab w:val="right" w:leader="dot" w:pos="10054"/>
        </w:tabs>
        <w:rPr>
          <w:rStyle w:val="Hipervnculo"/>
          <w:rFonts w:ascii="Verdana" w:hAnsi="Verdana"/>
          <w:b w:val="0"/>
          <w:noProof/>
          <w:sz w:val="18"/>
          <w:szCs w:val="18"/>
          <w:lang w:val="es-BO"/>
        </w:rPr>
      </w:pPr>
      <w:hyperlink w:anchor="_Toc351628666" w:history="1">
        <w:r w:rsidR="00C462C2" w:rsidRPr="00BE27D5">
          <w:rPr>
            <w:rStyle w:val="Hipervnculo"/>
            <w:rFonts w:ascii="Verdana" w:hAnsi="Verdana"/>
            <w:b w:val="0"/>
            <w:noProof/>
            <w:sz w:val="18"/>
            <w:szCs w:val="18"/>
            <w:lang w:val="es-BO"/>
          </w:rPr>
          <w:t>5.</w:t>
        </w:r>
        <w:r w:rsidR="00C462C2" w:rsidRPr="00BE27D5">
          <w:rPr>
            <w:rStyle w:val="Hipervnculo"/>
            <w:rFonts w:ascii="Verdana" w:hAnsi="Verdana"/>
            <w:b w:val="0"/>
            <w:noProof/>
            <w:sz w:val="18"/>
            <w:szCs w:val="18"/>
            <w:lang w:val="es-BO"/>
          </w:rPr>
          <w:tab/>
          <w:t>AMPLIACIÓN DE PLAZO PARA LA PRESENTACIÓN DE PROPUESTAS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_Toc351628666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FE481C">
          <w:rPr>
            <w:rStyle w:val="Hipervnculo"/>
            <w:rFonts w:ascii="Verdana" w:hAnsi="Verdana"/>
            <w:b w:val="0"/>
            <w:noProof/>
            <w:webHidden/>
            <w:sz w:val="18"/>
            <w:szCs w:val="18"/>
            <w:lang w:val="es-BO"/>
          </w:rPr>
          <w:t>5</w:t>
        </w:r>
        <w:r w:rsidR="00D23DCD" w:rsidRPr="00BE27D5">
          <w:rPr>
            <w:rStyle w:val="Hipervnculo"/>
            <w:rFonts w:ascii="Verdana" w:hAnsi="Verdana"/>
            <w:b w:val="0"/>
            <w:noProof/>
            <w:webHidden/>
            <w:sz w:val="18"/>
            <w:szCs w:val="18"/>
            <w:lang w:val="es-BO"/>
          </w:rPr>
          <w:fldChar w:fldCharType="end"/>
        </w:r>
      </w:hyperlink>
    </w:p>
    <w:p w:rsidR="00C462C2" w:rsidRPr="00BE27D5" w:rsidRDefault="00394588">
      <w:pPr>
        <w:pStyle w:val="TDC1"/>
        <w:tabs>
          <w:tab w:val="left" w:pos="660"/>
          <w:tab w:val="right" w:leader="dot" w:pos="10054"/>
        </w:tabs>
        <w:rPr>
          <w:rStyle w:val="Hipervnculo"/>
          <w:rFonts w:ascii="Verdana" w:hAnsi="Verdana"/>
          <w:b w:val="0"/>
          <w:noProof/>
          <w:sz w:val="18"/>
          <w:szCs w:val="18"/>
          <w:lang w:val="es-BO"/>
        </w:rPr>
      </w:pPr>
      <w:hyperlink w:anchor="_Toc351628667" w:history="1">
        <w:r w:rsidR="00C462C2" w:rsidRPr="00BE27D5">
          <w:rPr>
            <w:rStyle w:val="Hipervnculo"/>
            <w:rFonts w:ascii="Verdana" w:hAnsi="Verdana"/>
            <w:b w:val="0"/>
            <w:noProof/>
            <w:sz w:val="18"/>
            <w:szCs w:val="18"/>
            <w:lang w:val="es-BO"/>
          </w:rPr>
          <w:t>6.</w:t>
        </w:r>
        <w:r w:rsidR="00C462C2" w:rsidRPr="00BE27D5">
          <w:rPr>
            <w:rStyle w:val="Hipervnculo"/>
            <w:rFonts w:ascii="Verdana" w:hAnsi="Verdana"/>
            <w:b w:val="0"/>
            <w:noProof/>
            <w:sz w:val="18"/>
            <w:szCs w:val="18"/>
            <w:lang w:val="es-BO"/>
          </w:rPr>
          <w:tab/>
          <w:t>GARANTÍAS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_Toc351628667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FE481C">
          <w:rPr>
            <w:rStyle w:val="Hipervnculo"/>
            <w:rFonts w:ascii="Verdana" w:hAnsi="Verdana"/>
            <w:b w:val="0"/>
            <w:noProof/>
            <w:webHidden/>
            <w:sz w:val="18"/>
            <w:szCs w:val="18"/>
            <w:lang w:val="es-BO"/>
          </w:rPr>
          <w:t>5</w:t>
        </w:r>
        <w:r w:rsidR="00D23DCD" w:rsidRPr="00BE27D5">
          <w:rPr>
            <w:rStyle w:val="Hipervnculo"/>
            <w:rFonts w:ascii="Verdana" w:hAnsi="Verdana"/>
            <w:b w:val="0"/>
            <w:noProof/>
            <w:webHidden/>
            <w:sz w:val="18"/>
            <w:szCs w:val="18"/>
            <w:lang w:val="es-BO"/>
          </w:rPr>
          <w:fldChar w:fldCharType="end"/>
        </w:r>
      </w:hyperlink>
    </w:p>
    <w:p w:rsidR="00C462C2" w:rsidRPr="00BE27D5" w:rsidRDefault="00394588">
      <w:pPr>
        <w:pStyle w:val="TDC1"/>
        <w:tabs>
          <w:tab w:val="left" w:pos="660"/>
          <w:tab w:val="right" w:leader="dot" w:pos="10054"/>
        </w:tabs>
        <w:rPr>
          <w:rStyle w:val="Hipervnculo"/>
          <w:rFonts w:ascii="Verdana" w:hAnsi="Verdana"/>
          <w:b w:val="0"/>
          <w:noProof/>
          <w:sz w:val="18"/>
          <w:szCs w:val="18"/>
          <w:lang w:val="es-BO"/>
        </w:rPr>
      </w:pPr>
      <w:hyperlink w:anchor="_Toc351628668" w:history="1">
        <w:r w:rsidR="00C462C2" w:rsidRPr="00BE27D5">
          <w:rPr>
            <w:rStyle w:val="Hipervnculo"/>
            <w:rFonts w:ascii="Verdana" w:hAnsi="Verdana"/>
            <w:b w:val="0"/>
            <w:noProof/>
            <w:sz w:val="18"/>
            <w:szCs w:val="18"/>
            <w:lang w:val="es-BO"/>
          </w:rPr>
          <w:t>7.</w:t>
        </w:r>
        <w:r w:rsidR="00C462C2" w:rsidRPr="00BE27D5">
          <w:rPr>
            <w:rStyle w:val="Hipervnculo"/>
            <w:rFonts w:ascii="Verdana" w:hAnsi="Verdana"/>
            <w:b w:val="0"/>
            <w:noProof/>
            <w:sz w:val="18"/>
            <w:szCs w:val="18"/>
            <w:lang w:val="es-BO"/>
          </w:rPr>
          <w:tab/>
          <w:t>RECHAZO Y DESCALIFICACIÓN DE PROPUESTAS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_Toc351628668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FE481C">
          <w:rPr>
            <w:rStyle w:val="Hipervnculo"/>
            <w:rFonts w:ascii="Verdana" w:hAnsi="Verdana"/>
            <w:b w:val="0"/>
            <w:noProof/>
            <w:webHidden/>
            <w:sz w:val="18"/>
            <w:szCs w:val="18"/>
            <w:lang w:val="es-BO"/>
          </w:rPr>
          <w:t>6</w:t>
        </w:r>
        <w:r w:rsidR="00D23DCD" w:rsidRPr="00BE27D5">
          <w:rPr>
            <w:rStyle w:val="Hipervnculo"/>
            <w:rFonts w:ascii="Verdana" w:hAnsi="Verdana"/>
            <w:b w:val="0"/>
            <w:noProof/>
            <w:webHidden/>
            <w:sz w:val="18"/>
            <w:szCs w:val="18"/>
            <w:lang w:val="es-BO"/>
          </w:rPr>
          <w:fldChar w:fldCharType="end"/>
        </w:r>
      </w:hyperlink>
    </w:p>
    <w:p w:rsidR="00C462C2" w:rsidRPr="00BE27D5" w:rsidRDefault="00394588">
      <w:pPr>
        <w:pStyle w:val="TDC1"/>
        <w:tabs>
          <w:tab w:val="left" w:pos="660"/>
          <w:tab w:val="right" w:leader="dot" w:pos="10054"/>
        </w:tabs>
        <w:rPr>
          <w:rStyle w:val="Hipervnculo"/>
          <w:rFonts w:ascii="Verdana" w:hAnsi="Verdana"/>
          <w:b w:val="0"/>
          <w:noProof/>
          <w:sz w:val="18"/>
          <w:szCs w:val="18"/>
          <w:lang w:val="es-BO"/>
        </w:rPr>
      </w:pPr>
      <w:hyperlink w:anchor="_Toc351628669" w:history="1">
        <w:r w:rsidR="00C462C2" w:rsidRPr="00BE27D5">
          <w:rPr>
            <w:rStyle w:val="Hipervnculo"/>
            <w:rFonts w:ascii="Verdana" w:hAnsi="Verdana"/>
            <w:b w:val="0"/>
            <w:noProof/>
            <w:sz w:val="18"/>
            <w:szCs w:val="18"/>
            <w:lang w:val="es-BO"/>
          </w:rPr>
          <w:t>8.</w:t>
        </w:r>
        <w:r w:rsidR="00C462C2" w:rsidRPr="00BE27D5">
          <w:rPr>
            <w:rStyle w:val="Hipervnculo"/>
            <w:rFonts w:ascii="Verdana" w:hAnsi="Verdana"/>
            <w:b w:val="0"/>
            <w:noProof/>
            <w:sz w:val="18"/>
            <w:szCs w:val="18"/>
            <w:lang w:val="es-BO"/>
          </w:rPr>
          <w:tab/>
        </w:r>
        <w:r w:rsidR="00580072" w:rsidRPr="00BE27D5">
          <w:rPr>
            <w:rStyle w:val="Hipervnculo"/>
            <w:rFonts w:ascii="Verdana" w:hAnsi="Verdana"/>
            <w:b w:val="0"/>
            <w:noProof/>
            <w:sz w:val="18"/>
            <w:szCs w:val="18"/>
            <w:lang w:val="es-BO"/>
          </w:rPr>
          <w:t>CRITERIOS DE SUBSANABILIDAD Y ERRORES NO SUBSANABLES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_Toc351628669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FE481C">
          <w:rPr>
            <w:rStyle w:val="Hipervnculo"/>
            <w:rFonts w:ascii="Verdana" w:hAnsi="Verdana"/>
            <w:b w:val="0"/>
            <w:noProof/>
            <w:webHidden/>
            <w:sz w:val="18"/>
            <w:szCs w:val="18"/>
            <w:lang w:val="es-BO"/>
          </w:rPr>
          <w:t>7</w:t>
        </w:r>
        <w:r w:rsidR="00D23DCD" w:rsidRPr="00BE27D5">
          <w:rPr>
            <w:rStyle w:val="Hipervnculo"/>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70" w:history="1">
        <w:r w:rsidR="00C462C2" w:rsidRPr="00BE27D5">
          <w:rPr>
            <w:rStyle w:val="Hipervnculo"/>
            <w:rFonts w:ascii="Verdana" w:hAnsi="Verdana"/>
            <w:b w:val="0"/>
            <w:noProof/>
            <w:sz w:val="18"/>
            <w:szCs w:val="18"/>
            <w:lang w:val="es-BO"/>
          </w:rPr>
          <w:t>9.</w:t>
        </w:r>
        <w:r w:rsidR="00C462C2" w:rsidRPr="00BE27D5">
          <w:rPr>
            <w:rStyle w:val="Hipervnculo"/>
            <w:rFonts w:ascii="Verdana" w:hAnsi="Verdana"/>
            <w:b w:val="0"/>
            <w:noProof/>
            <w:sz w:val="18"/>
            <w:szCs w:val="18"/>
            <w:lang w:val="es-BO"/>
          </w:rPr>
          <w:tab/>
          <w:t>DECLARATORIA DESIERTA</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_Toc351628670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FE481C">
          <w:rPr>
            <w:rStyle w:val="Hipervnculo"/>
            <w:rFonts w:ascii="Verdana" w:hAnsi="Verdana"/>
            <w:b w:val="0"/>
            <w:noProof/>
            <w:webHidden/>
            <w:sz w:val="18"/>
            <w:szCs w:val="18"/>
            <w:lang w:val="es-BO"/>
          </w:rPr>
          <w:t>8</w:t>
        </w:r>
        <w:r w:rsidR="00D23DCD" w:rsidRPr="00BE27D5">
          <w:rPr>
            <w:rStyle w:val="Hipervnculo"/>
            <w:rFonts w:ascii="Verdana" w:hAnsi="Verdana"/>
            <w:b w:val="0"/>
            <w:noProof/>
            <w:webHidden/>
            <w:sz w:val="18"/>
            <w:szCs w:val="18"/>
            <w:lang w:val="es-BO"/>
          </w:rPr>
          <w:fldChar w:fldCharType="end"/>
        </w:r>
      </w:hyperlink>
    </w:p>
    <w:p w:rsidR="00C462C2" w:rsidRPr="003A3709" w:rsidRDefault="00394588" w:rsidP="00743872">
      <w:pPr>
        <w:pStyle w:val="TDC1"/>
        <w:tabs>
          <w:tab w:val="left" w:pos="660"/>
          <w:tab w:val="right" w:leader="dot" w:pos="10054"/>
        </w:tabs>
        <w:rPr>
          <w:rFonts w:ascii="Verdana" w:hAnsi="Verdana"/>
          <w:b w:val="0"/>
          <w:noProof/>
          <w:sz w:val="18"/>
          <w:szCs w:val="18"/>
          <w:lang w:val="es-BO" w:eastAsia="es-BO"/>
        </w:rPr>
      </w:pPr>
      <w:hyperlink w:anchor="_Toc351628671" w:history="1">
        <w:r w:rsidR="00C462C2" w:rsidRPr="00BE27D5">
          <w:rPr>
            <w:rStyle w:val="Hipervnculo"/>
            <w:rFonts w:ascii="Verdana" w:hAnsi="Verdana"/>
            <w:b w:val="0"/>
            <w:noProof/>
            <w:sz w:val="18"/>
            <w:szCs w:val="18"/>
            <w:lang w:val="es-BO"/>
          </w:rPr>
          <w:t>10.</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CANCELACIÓN, SUSPENSIÓN Y ANULACIÓN DEL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_Toc351628671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72" w:history="1">
        <w:r w:rsidR="00C462C2" w:rsidRPr="00BE27D5">
          <w:rPr>
            <w:rStyle w:val="Hipervnculo"/>
            <w:rFonts w:ascii="Verdana" w:hAnsi="Verdana"/>
            <w:b w:val="0"/>
            <w:noProof/>
            <w:sz w:val="18"/>
            <w:szCs w:val="18"/>
            <w:lang w:val="es-BO"/>
          </w:rPr>
          <w:t>11.</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RESOLUCIONES RECURRIBLES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_Toc351628672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73" w:history="1">
        <w:r w:rsidR="00C462C2" w:rsidRPr="00BE27D5">
          <w:rPr>
            <w:rStyle w:val="Hipervnculo"/>
            <w:rFonts w:ascii="Verdana" w:hAnsi="Verdana"/>
            <w:b w:val="0"/>
            <w:noProof/>
            <w:sz w:val="18"/>
            <w:szCs w:val="18"/>
            <w:lang w:val="es-BO"/>
          </w:rPr>
          <w:t>12.</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PREPARACIÓN DE PROPUESTAS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_Toc351628673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74" w:history="1">
        <w:r w:rsidR="00C462C2" w:rsidRPr="00BE27D5">
          <w:rPr>
            <w:rStyle w:val="Hipervnculo"/>
            <w:rFonts w:ascii="Verdana" w:hAnsi="Verdana"/>
            <w:b w:val="0"/>
            <w:noProof/>
            <w:sz w:val="18"/>
            <w:szCs w:val="18"/>
            <w:lang w:val="es-BO"/>
          </w:rPr>
          <w:t>13.</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MONEDA DEL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_Toc351628674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75" w:history="1">
        <w:r w:rsidR="00C462C2" w:rsidRPr="00BE27D5">
          <w:rPr>
            <w:rStyle w:val="Hipervnculo"/>
            <w:rFonts w:ascii="Verdana" w:hAnsi="Verdana"/>
            <w:b w:val="0"/>
            <w:noProof/>
            <w:sz w:val="18"/>
            <w:szCs w:val="18"/>
            <w:lang w:val="es-BO"/>
          </w:rPr>
          <w:t>14.</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COSTOS DE PARTICIPACIÓN EN 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_Toc351628675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76" w:history="1">
        <w:r w:rsidR="00C462C2" w:rsidRPr="00BE27D5">
          <w:rPr>
            <w:rStyle w:val="Hipervnculo"/>
            <w:rFonts w:ascii="Verdana" w:hAnsi="Verdana"/>
            <w:b w:val="0"/>
            <w:noProof/>
            <w:sz w:val="18"/>
            <w:szCs w:val="18"/>
            <w:lang w:val="es-BO"/>
          </w:rPr>
          <w:t>15.</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IDIOMA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_Toc351628676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9</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77" w:history="1">
        <w:r w:rsidR="00C462C2" w:rsidRPr="00BE27D5">
          <w:rPr>
            <w:rStyle w:val="Hipervnculo"/>
            <w:rFonts w:ascii="Verdana" w:hAnsi="Verdana"/>
            <w:b w:val="0"/>
            <w:noProof/>
            <w:sz w:val="18"/>
            <w:szCs w:val="18"/>
            <w:lang w:val="es-BO"/>
          </w:rPr>
          <w:t>16.</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VALIDEZ DE LA PROPUESTA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_Toc351628677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9</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78" w:history="1">
        <w:r w:rsidR="00C462C2" w:rsidRPr="00BE27D5">
          <w:rPr>
            <w:rStyle w:val="Hipervnculo"/>
            <w:rFonts w:ascii="Verdana" w:hAnsi="Verdana"/>
            <w:b w:val="0"/>
            <w:noProof/>
            <w:sz w:val="18"/>
            <w:szCs w:val="18"/>
            <w:lang w:val="es-BO"/>
          </w:rPr>
          <w:t>17.</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DOCUMENTOS DE LA PROPUESTA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_Toc351628678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9</w:t>
        </w:r>
        <w:r w:rsidR="00D23DCD" w:rsidRPr="00BE27D5">
          <w:rPr>
            <w:rFonts w:ascii="Verdana" w:hAnsi="Verdana"/>
            <w:b w:val="0"/>
            <w:noProof/>
            <w:webHidden/>
            <w:sz w:val="18"/>
            <w:szCs w:val="18"/>
            <w:lang w:val="es-BO"/>
          </w:rPr>
          <w:fldChar w:fldCharType="end"/>
        </w:r>
      </w:hyperlink>
    </w:p>
    <w:p w:rsidR="00C462C2" w:rsidRPr="003A3709" w:rsidRDefault="00394588" w:rsidP="00743872">
      <w:pPr>
        <w:pStyle w:val="TDC1"/>
        <w:tabs>
          <w:tab w:val="left" w:pos="660"/>
          <w:tab w:val="right" w:leader="dot" w:pos="10054"/>
        </w:tabs>
        <w:ind w:left="660" w:hanging="660"/>
        <w:jc w:val="left"/>
        <w:rPr>
          <w:rFonts w:ascii="Verdana" w:hAnsi="Verdana"/>
          <w:b w:val="0"/>
          <w:noProof/>
          <w:sz w:val="18"/>
          <w:szCs w:val="18"/>
          <w:lang w:val="es-BO" w:eastAsia="es-BO"/>
        </w:rPr>
      </w:pPr>
      <w:hyperlink w:anchor="_Toc351628679" w:history="1">
        <w:r w:rsidR="00C462C2" w:rsidRPr="00BE27D5">
          <w:rPr>
            <w:rStyle w:val="Hipervnculo"/>
            <w:rFonts w:ascii="Verdana" w:hAnsi="Verdana"/>
            <w:b w:val="0"/>
            <w:noProof/>
            <w:sz w:val="18"/>
            <w:szCs w:val="18"/>
            <w:lang w:val="es-BO"/>
          </w:rPr>
          <w:t>18.</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INFORMACIÓN ADICIONAL PARA LA ACREDITACIÓN DE EXPERIENCIA DEL PROPONENTE, LA RELACIÓN DE EQUIPOS COMPROMETIDOS, EL CRONOGRAMA DE EJECUCIÓN Y EL CRONOGRAMA DE MOVILIZACIÓN DE EQUIPO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_Toc351628679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10</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80" w:history="1">
        <w:r w:rsidR="00C462C2" w:rsidRPr="00BE27D5">
          <w:rPr>
            <w:rStyle w:val="Hipervnculo"/>
            <w:rFonts w:ascii="Verdana" w:hAnsi="Verdana"/>
            <w:b w:val="0"/>
            <w:noProof/>
            <w:sz w:val="18"/>
            <w:szCs w:val="18"/>
            <w:lang w:val="es-BO"/>
          </w:rPr>
          <w:t>19.</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PROPUESTA ECONÓMICA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_Toc351628680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12</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81" w:history="1">
        <w:r w:rsidR="00C462C2" w:rsidRPr="00BE27D5">
          <w:rPr>
            <w:rStyle w:val="Hipervnculo"/>
            <w:rFonts w:ascii="Verdana" w:hAnsi="Verdana"/>
            <w:b w:val="0"/>
            <w:noProof/>
            <w:sz w:val="18"/>
            <w:szCs w:val="18"/>
            <w:lang w:val="es-BO"/>
          </w:rPr>
          <w:t>20.</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PROPUESTA TÉCNICA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_Toc351628681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13</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82" w:history="1">
        <w:r w:rsidR="00C462C2" w:rsidRPr="00BE27D5">
          <w:rPr>
            <w:rStyle w:val="Hipervnculo"/>
            <w:rFonts w:ascii="Verdana" w:hAnsi="Verdana"/>
            <w:b w:val="0"/>
            <w:noProof/>
            <w:sz w:val="18"/>
            <w:szCs w:val="18"/>
            <w:lang w:val="es-BO"/>
          </w:rPr>
          <w:t>21.</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PROPUESTA PARA ADJUDICACIONES POR TRAMOS O PAQUETES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_Toc351628682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13</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83" w:history="1">
        <w:r w:rsidR="00C462C2" w:rsidRPr="00BE27D5">
          <w:rPr>
            <w:rStyle w:val="Hipervnculo"/>
            <w:rFonts w:ascii="Verdana" w:hAnsi="Verdana"/>
            <w:b w:val="0"/>
            <w:noProof/>
            <w:sz w:val="18"/>
            <w:szCs w:val="18"/>
            <w:lang w:val="es-BO"/>
          </w:rPr>
          <w:t>22.</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PRESENTACIÓN DE PROPUESTAS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_Toc351628683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13</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84" w:history="1">
        <w:r w:rsidR="00C462C2" w:rsidRPr="00BE27D5">
          <w:rPr>
            <w:rStyle w:val="Hipervnculo"/>
            <w:rFonts w:ascii="Verdana" w:hAnsi="Verdana"/>
            <w:b w:val="0"/>
            <w:noProof/>
            <w:sz w:val="18"/>
            <w:szCs w:val="18"/>
            <w:lang w:val="es-BO"/>
          </w:rPr>
          <w:t>23.</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APERTURA DE PROPUESTAS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_Toc351628684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15</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85" w:history="1">
        <w:r w:rsidR="00C462C2" w:rsidRPr="00BE27D5">
          <w:rPr>
            <w:rStyle w:val="Hipervnculo"/>
            <w:rFonts w:ascii="Verdana" w:hAnsi="Verdana"/>
            <w:b w:val="0"/>
            <w:noProof/>
            <w:sz w:val="18"/>
            <w:szCs w:val="18"/>
            <w:lang w:val="es-BO"/>
          </w:rPr>
          <w:t>24.</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EVALUACIÓN DE PROPUESTAS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_Toc351628685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86" w:history="1">
        <w:r w:rsidR="00C462C2" w:rsidRPr="00BE27D5">
          <w:rPr>
            <w:rStyle w:val="Hipervnculo"/>
            <w:rFonts w:ascii="Verdana" w:hAnsi="Verdana"/>
            <w:b w:val="0"/>
            <w:noProof/>
            <w:sz w:val="18"/>
            <w:szCs w:val="18"/>
            <w:lang w:val="es-BO"/>
          </w:rPr>
          <w:t>25.</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EVALUACIÓN PRELIMINAR</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_Toc351628686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394588" w:rsidP="00743872">
      <w:pPr>
        <w:pStyle w:val="TDC1"/>
        <w:tabs>
          <w:tab w:val="left" w:pos="660"/>
          <w:tab w:val="right" w:leader="dot" w:pos="10054"/>
        </w:tabs>
        <w:ind w:left="660" w:hanging="660"/>
        <w:jc w:val="left"/>
        <w:rPr>
          <w:rFonts w:ascii="Verdana" w:hAnsi="Verdana"/>
          <w:b w:val="0"/>
          <w:noProof/>
          <w:sz w:val="18"/>
          <w:szCs w:val="18"/>
          <w:lang w:val="es-BO" w:eastAsia="es-BO"/>
        </w:rPr>
      </w:pPr>
      <w:hyperlink w:anchor="_Toc351628687" w:history="1">
        <w:r w:rsidR="00C462C2" w:rsidRPr="00BE27D5">
          <w:rPr>
            <w:rStyle w:val="Hipervnculo"/>
            <w:rFonts w:ascii="Verdana" w:hAnsi="Verdana"/>
            <w:b w:val="0"/>
            <w:noProof/>
            <w:sz w:val="18"/>
            <w:szCs w:val="18"/>
            <w:lang w:val="es-BO"/>
          </w:rPr>
          <w:t>26.</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MÉTODO DE SELECCIÓN Y ADJUDICACIÓN CALIDAD, PROPUESTA TÉCNICA Y COSTO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_Toc351628687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88" w:history="1">
        <w:r w:rsidR="00C462C2" w:rsidRPr="00BE27D5">
          <w:rPr>
            <w:rStyle w:val="Hipervnculo"/>
            <w:rFonts w:ascii="Verdana" w:hAnsi="Verdana"/>
            <w:b w:val="0"/>
            <w:noProof/>
            <w:sz w:val="18"/>
            <w:szCs w:val="18"/>
            <w:lang w:val="es-BO"/>
          </w:rPr>
          <w:t>27.</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MÉTODO DE SELECCIÓN Y ADJUDICACIÓN DE CALIDAD</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_Toc351628688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89" w:history="1">
        <w:r w:rsidR="00C462C2" w:rsidRPr="00BE27D5">
          <w:rPr>
            <w:rStyle w:val="Hipervnculo"/>
            <w:rFonts w:ascii="Verdana" w:hAnsi="Verdana"/>
            <w:b w:val="0"/>
            <w:noProof/>
            <w:sz w:val="18"/>
            <w:szCs w:val="18"/>
            <w:lang w:val="es-BO"/>
          </w:rPr>
          <w:t>28.</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MÉTODO DE SELECCIÓN Y ADJUDICACIÓN PRECIO EVALUADO MÁS BAJO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_Toc351628689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90" w:history="1">
        <w:r w:rsidR="00C462C2" w:rsidRPr="00BE27D5">
          <w:rPr>
            <w:rStyle w:val="Hipervnculo"/>
            <w:rFonts w:ascii="Verdana" w:hAnsi="Verdana"/>
            <w:b w:val="0"/>
            <w:noProof/>
            <w:sz w:val="18"/>
            <w:szCs w:val="18"/>
            <w:lang w:val="es-BO"/>
          </w:rPr>
          <w:t>29.</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CONTENIDO DEL INFORME DE EVALUACIÓN Y RECOMENDACIÓN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_Toc351628690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18</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91" w:history="1">
        <w:r w:rsidR="00C462C2" w:rsidRPr="00BE27D5">
          <w:rPr>
            <w:rStyle w:val="Hipervnculo"/>
            <w:rFonts w:ascii="Verdana" w:hAnsi="Verdana"/>
            <w:b w:val="0"/>
            <w:noProof/>
            <w:sz w:val="18"/>
            <w:szCs w:val="18"/>
            <w:lang w:val="es-BO"/>
          </w:rPr>
          <w:t>30.</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RESOLUCIÓN DE ADJUDICACIÓN O DECLARATORIA DESIERTA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_Toc351628691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19</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92" w:history="1">
        <w:r w:rsidR="00C462C2" w:rsidRPr="00BE27D5">
          <w:rPr>
            <w:rStyle w:val="Hipervnculo"/>
            <w:rFonts w:ascii="Verdana" w:hAnsi="Verdana"/>
            <w:b w:val="0"/>
            <w:noProof/>
            <w:sz w:val="18"/>
            <w:szCs w:val="18"/>
            <w:lang w:val="es-BO"/>
          </w:rPr>
          <w:t>31.</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CONCERTACIÓN DE MEJORES CONDICIONES TÉCNICAS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_Toc351628692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19</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93" w:history="1">
        <w:r w:rsidR="00C462C2" w:rsidRPr="00BE27D5">
          <w:rPr>
            <w:rStyle w:val="Hipervnculo"/>
            <w:rFonts w:ascii="Verdana" w:hAnsi="Verdana"/>
            <w:b w:val="0"/>
            <w:noProof/>
            <w:sz w:val="18"/>
            <w:szCs w:val="18"/>
            <w:lang w:val="es-BO"/>
          </w:rPr>
          <w:t>32.</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SUSCRIPCIÓN DE CONTRATO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_Toc351628693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20</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94" w:history="1">
        <w:r w:rsidR="00C462C2" w:rsidRPr="00BE27D5">
          <w:rPr>
            <w:rStyle w:val="Hipervnculo"/>
            <w:rFonts w:ascii="Verdana" w:hAnsi="Verdana"/>
            <w:b w:val="0"/>
            <w:noProof/>
            <w:sz w:val="18"/>
            <w:szCs w:val="18"/>
            <w:lang w:val="es-BO"/>
          </w:rPr>
          <w:t>33.</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MODIFICACIONES AL CONTRATO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_Toc351628694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21</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95" w:history="1">
        <w:r w:rsidR="00C462C2" w:rsidRPr="00BE27D5">
          <w:rPr>
            <w:rStyle w:val="Hipervnculo"/>
            <w:rFonts w:ascii="Verdana" w:hAnsi="Verdana"/>
            <w:b w:val="0"/>
            <w:noProof/>
            <w:sz w:val="18"/>
            <w:szCs w:val="18"/>
            <w:lang w:val="es-BO"/>
          </w:rPr>
          <w:t>34.</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ENTREGA DE OBRA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_Toc351628695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22</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96" w:history="1">
        <w:r w:rsidR="00C462C2" w:rsidRPr="00BE27D5">
          <w:rPr>
            <w:rStyle w:val="Hipervnculo"/>
            <w:rFonts w:ascii="Verdana" w:hAnsi="Verdana"/>
            <w:b w:val="0"/>
            <w:noProof/>
            <w:sz w:val="18"/>
            <w:szCs w:val="18"/>
            <w:lang w:val="es-BO"/>
          </w:rPr>
          <w:t>35.</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CIERRE DEL CONTRATO Y PAGO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_Toc351628696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22</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97" w:history="1">
        <w:r w:rsidR="00C462C2" w:rsidRPr="00BE27D5">
          <w:rPr>
            <w:rStyle w:val="Hipervnculo"/>
            <w:rFonts w:ascii="Verdana" w:hAnsi="Verdana"/>
            <w:b w:val="0"/>
            <w:noProof/>
            <w:sz w:val="18"/>
            <w:szCs w:val="18"/>
            <w:lang w:val="es-BO"/>
          </w:rPr>
          <w:t>36.</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DATOS GENERALES DEL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_Toc351628697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25</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98" w:history="1">
        <w:r w:rsidR="00C462C2" w:rsidRPr="00BE27D5">
          <w:rPr>
            <w:rStyle w:val="Hipervnculo"/>
            <w:rFonts w:ascii="Verdana" w:hAnsi="Verdana"/>
            <w:b w:val="0"/>
            <w:noProof/>
            <w:sz w:val="18"/>
            <w:szCs w:val="18"/>
            <w:lang w:val="es-BO"/>
          </w:rPr>
          <w:t>37.</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CRONOGRAMA DE PLAZOS DEL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_Toc351628698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26</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699" w:history="1">
        <w:r w:rsidR="00C462C2" w:rsidRPr="00BE27D5">
          <w:rPr>
            <w:rStyle w:val="Hipervnculo"/>
            <w:rFonts w:ascii="Verdana" w:hAnsi="Verdana"/>
            <w:b w:val="0"/>
            <w:noProof/>
            <w:sz w:val="18"/>
            <w:szCs w:val="18"/>
            <w:lang w:val="es-BO"/>
          </w:rPr>
          <w:t>38.</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ESPECIFICACIONES TÉCNICAS: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_Toc351628699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28</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700" w:history="1">
        <w:r w:rsidR="00C462C2" w:rsidRPr="00BE27D5">
          <w:rPr>
            <w:rStyle w:val="Hipervnculo"/>
            <w:rFonts w:ascii="Verdana" w:hAnsi="Verdana"/>
            <w:b w:val="0"/>
            <w:noProof/>
            <w:sz w:val="18"/>
            <w:szCs w:val="18"/>
            <w:lang w:val="es-BO"/>
          </w:rPr>
          <w:t>39.</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PERSONAL TÉCNICO CLAVE REQUERIDO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_Toc351628700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67</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701" w:history="1">
        <w:r w:rsidR="00C462C2" w:rsidRPr="00BE27D5">
          <w:rPr>
            <w:rStyle w:val="Hipervnculo"/>
            <w:rFonts w:ascii="Verdana" w:hAnsi="Verdana"/>
            <w:b w:val="0"/>
            <w:noProof/>
            <w:sz w:val="18"/>
            <w:szCs w:val="18"/>
            <w:lang w:val="es-BO"/>
          </w:rPr>
          <w:t>40.</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EQUIPO MÍNIMO REQUERIDO PARA LA EJECUCIÓN DE OBRA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_Toc351628701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69</w:t>
        </w:r>
        <w:r w:rsidR="00D23DCD" w:rsidRPr="00BE27D5">
          <w:rPr>
            <w:rFonts w:ascii="Verdana" w:hAnsi="Verdana"/>
            <w:b w:val="0"/>
            <w:noProof/>
            <w:webHidden/>
            <w:sz w:val="18"/>
            <w:szCs w:val="18"/>
            <w:lang w:val="es-BO"/>
          </w:rPr>
          <w:fldChar w:fldCharType="end"/>
        </w:r>
      </w:hyperlink>
    </w:p>
    <w:p w:rsidR="00C462C2" w:rsidRPr="003A3709" w:rsidRDefault="00394588">
      <w:pPr>
        <w:pStyle w:val="TDC1"/>
        <w:tabs>
          <w:tab w:val="left" w:pos="660"/>
          <w:tab w:val="right" w:leader="dot" w:pos="10054"/>
        </w:tabs>
        <w:rPr>
          <w:rFonts w:ascii="Verdana" w:hAnsi="Verdana"/>
          <w:b w:val="0"/>
          <w:noProof/>
          <w:sz w:val="18"/>
          <w:szCs w:val="18"/>
          <w:lang w:val="es-BO" w:eastAsia="es-BO"/>
        </w:rPr>
      </w:pPr>
      <w:hyperlink w:anchor="_Toc351628702" w:history="1">
        <w:r w:rsidR="00C462C2" w:rsidRPr="00BE27D5">
          <w:rPr>
            <w:rStyle w:val="Hipervnculo"/>
            <w:rFonts w:ascii="Verdana" w:hAnsi="Verdana"/>
            <w:b w:val="0"/>
            <w:noProof/>
            <w:sz w:val="18"/>
            <w:szCs w:val="18"/>
            <w:lang w:val="es-BO"/>
          </w:rPr>
          <w:t>41.</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VOLÚMENES DE OBRA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_Toc351628702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FE481C">
          <w:rPr>
            <w:rFonts w:ascii="Verdana" w:hAnsi="Verdana"/>
            <w:b w:val="0"/>
            <w:noProof/>
            <w:webHidden/>
            <w:sz w:val="18"/>
            <w:szCs w:val="18"/>
            <w:lang w:val="es-BO"/>
          </w:rPr>
          <w:t>70</w:t>
        </w:r>
        <w:r w:rsidR="00D23DCD" w:rsidRPr="00BE27D5">
          <w:rPr>
            <w:rFonts w:ascii="Verdana" w:hAnsi="Verdana"/>
            <w:b w:val="0"/>
            <w:noProof/>
            <w:webHidden/>
            <w:sz w:val="18"/>
            <w:szCs w:val="18"/>
            <w:lang w:val="es-BO"/>
          </w:rPr>
          <w:fldChar w:fldCharType="end"/>
        </w:r>
      </w:hyperlink>
    </w:p>
    <w:p w:rsidR="00D04637" w:rsidRPr="00BE27D5" w:rsidRDefault="00D23DCD">
      <w:pPr>
        <w:rPr>
          <w:lang w:val="es-BO"/>
        </w:rPr>
      </w:pPr>
      <w:r w:rsidRPr="00BE27D5">
        <w:rPr>
          <w:rFonts w:ascii="Verdana" w:hAnsi="Verdana"/>
          <w:sz w:val="18"/>
          <w:szCs w:val="18"/>
          <w:lang w:val="es-BO"/>
        </w:rPr>
        <w:fldChar w:fldCharType="end"/>
      </w:r>
      <w:bookmarkStart w:id="0" w:name="_Toc351628660"/>
    </w:p>
    <w:p w:rsidR="00D04637" w:rsidRPr="00BE27D5" w:rsidRDefault="00D04637" w:rsidP="00A544DB">
      <w:pPr>
        <w:jc w:val="center"/>
        <w:rPr>
          <w:rFonts w:ascii="Verdana" w:hAnsi="Verdana" w:cs="Arial"/>
          <w:b/>
          <w:sz w:val="18"/>
          <w:szCs w:val="18"/>
          <w:lang w:val="es-BO"/>
        </w:rPr>
      </w:pPr>
    </w:p>
    <w:p w:rsidR="00D04637" w:rsidRPr="00BE27D5" w:rsidRDefault="00D04637" w:rsidP="00A544DB">
      <w:pPr>
        <w:jc w:val="center"/>
        <w:rPr>
          <w:rFonts w:ascii="Verdana" w:hAnsi="Verdana" w:cs="Arial"/>
          <w:b/>
          <w:sz w:val="18"/>
          <w:szCs w:val="18"/>
          <w:lang w:val="es-BO"/>
        </w:rPr>
      </w:pPr>
    </w:p>
    <w:p w:rsidR="00D04637" w:rsidRPr="00BE27D5" w:rsidRDefault="00D04637" w:rsidP="00A544DB">
      <w:pPr>
        <w:jc w:val="center"/>
        <w:rPr>
          <w:rFonts w:ascii="Verdana" w:hAnsi="Verdana" w:cs="Arial"/>
          <w:b/>
          <w:sz w:val="18"/>
          <w:szCs w:val="18"/>
          <w:lang w:val="es-BO"/>
        </w:rPr>
      </w:pPr>
    </w:p>
    <w:p w:rsidR="006D3949" w:rsidRPr="00BE27D5" w:rsidRDefault="006D3949" w:rsidP="00A544DB">
      <w:pPr>
        <w:jc w:val="center"/>
        <w:rPr>
          <w:rFonts w:ascii="Verdana" w:hAnsi="Verdana" w:cs="Arial"/>
          <w:b/>
          <w:sz w:val="18"/>
          <w:szCs w:val="18"/>
          <w:lang w:val="es-BO"/>
        </w:rPr>
      </w:pPr>
    </w:p>
    <w:p w:rsidR="006D3949" w:rsidRPr="00BE27D5" w:rsidRDefault="006D3949" w:rsidP="00A544DB">
      <w:pPr>
        <w:jc w:val="center"/>
        <w:rPr>
          <w:rFonts w:ascii="Verdana" w:hAnsi="Verdana" w:cs="Arial"/>
          <w:b/>
          <w:sz w:val="18"/>
          <w:szCs w:val="18"/>
          <w:lang w:val="es-BO"/>
        </w:rPr>
      </w:pPr>
    </w:p>
    <w:p w:rsidR="006D3949" w:rsidRPr="00BE27D5" w:rsidRDefault="006D3949"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6478B2" w:rsidRDefault="006478B2" w:rsidP="00A544DB">
      <w:pPr>
        <w:jc w:val="center"/>
        <w:rPr>
          <w:rFonts w:ascii="Verdana" w:hAnsi="Verdana" w:cs="Arial"/>
          <w:b/>
          <w:sz w:val="18"/>
          <w:szCs w:val="18"/>
          <w:lang w:val="es-BO"/>
        </w:rPr>
      </w:pPr>
    </w:p>
    <w:p w:rsidR="006478B2" w:rsidRDefault="006478B2" w:rsidP="00A544DB">
      <w:pPr>
        <w:jc w:val="center"/>
        <w:rPr>
          <w:rFonts w:ascii="Verdana" w:hAnsi="Verdana" w:cs="Arial"/>
          <w:b/>
          <w:sz w:val="18"/>
          <w:szCs w:val="18"/>
          <w:lang w:val="es-BO"/>
        </w:rPr>
      </w:pPr>
    </w:p>
    <w:p w:rsidR="006478B2" w:rsidRDefault="006478B2" w:rsidP="00A544DB">
      <w:pPr>
        <w:jc w:val="center"/>
        <w:rPr>
          <w:rFonts w:ascii="Verdana" w:hAnsi="Verdana" w:cs="Arial"/>
          <w:b/>
          <w:sz w:val="18"/>
          <w:szCs w:val="18"/>
          <w:lang w:val="es-BO"/>
        </w:rPr>
      </w:pPr>
    </w:p>
    <w:p w:rsidR="006478B2" w:rsidRPr="00BE27D5" w:rsidRDefault="006478B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EA4A61" w:rsidRDefault="00EA4A61" w:rsidP="00A544DB">
      <w:pPr>
        <w:jc w:val="center"/>
        <w:rPr>
          <w:rFonts w:ascii="Verdana" w:hAnsi="Verdana" w:cs="Arial"/>
          <w:b/>
          <w:sz w:val="18"/>
          <w:szCs w:val="18"/>
          <w:lang w:val="es-BO"/>
        </w:rPr>
      </w:pPr>
      <w:r>
        <w:rPr>
          <w:rFonts w:ascii="Verdana" w:hAnsi="Verdana" w:cs="Arial"/>
          <w:b/>
          <w:sz w:val="18"/>
          <w:szCs w:val="18"/>
          <w:lang w:val="es-BO"/>
        </w:rPr>
        <w:t xml:space="preserve"> </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lastRenderedPageBreak/>
        <w:t>PARTE I</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INFORMACIÓN GENERAL A LOS PROPONENTES</w:t>
      </w:r>
    </w:p>
    <w:p w:rsidR="00A544DB" w:rsidRPr="00BE27D5" w:rsidRDefault="00A544DB" w:rsidP="00A544DB">
      <w:pPr>
        <w:jc w:val="center"/>
        <w:rPr>
          <w:rFonts w:ascii="Verdana" w:hAnsi="Verdana" w:cs="Arial"/>
          <w:b/>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I</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GENERALIDADES</w:t>
      </w:r>
    </w:p>
    <w:p w:rsidR="00A544DB" w:rsidRPr="00BE27D5" w:rsidRDefault="00A544DB" w:rsidP="00A544DB">
      <w:pPr>
        <w:ind w:left="705" w:hanging="705"/>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1" w:name="_Toc351628662"/>
      <w:r w:rsidRPr="00BE27D5">
        <w:rPr>
          <w:rFonts w:ascii="Verdana" w:hAnsi="Verdana"/>
          <w:sz w:val="18"/>
          <w:szCs w:val="18"/>
          <w:lang w:val="es-BO"/>
        </w:rPr>
        <w:t>NORMATIVA APLICABLE AL PROCESO DE CONTRATACIÓN</w:t>
      </w:r>
      <w:bookmarkEnd w:id="1"/>
    </w:p>
    <w:p w:rsidR="00A544DB" w:rsidRPr="00BE27D5" w:rsidRDefault="00A544DB" w:rsidP="00A544DB">
      <w:pPr>
        <w:ind w:left="720" w:hanging="720"/>
        <w:jc w:val="both"/>
        <w:rPr>
          <w:rFonts w:ascii="Verdana" w:hAnsi="Verdana" w:cs="Arial"/>
          <w:b/>
          <w:sz w:val="18"/>
          <w:szCs w:val="18"/>
          <w:lang w:val="es-BO"/>
        </w:rPr>
      </w:pPr>
    </w:p>
    <w:p w:rsidR="00A544DB" w:rsidRPr="00BE27D5" w:rsidRDefault="00A544DB" w:rsidP="002623C1">
      <w:pPr>
        <w:ind w:left="360"/>
        <w:jc w:val="both"/>
        <w:rPr>
          <w:rFonts w:ascii="Verdana" w:hAnsi="Verdana" w:cs="Arial"/>
          <w:sz w:val="18"/>
          <w:szCs w:val="18"/>
          <w:lang w:val="es-BO"/>
        </w:rPr>
      </w:pPr>
      <w:r w:rsidRPr="00BE27D5">
        <w:rPr>
          <w:rFonts w:ascii="Verdana" w:hAnsi="Verdana" w:cs="Arial"/>
          <w:sz w:val="18"/>
          <w:szCs w:val="18"/>
          <w:lang w:val="es-BO"/>
        </w:rPr>
        <w:t>El proceso de contratación de obras se rige por el Decreto Supremo N° 0181, de 28 de junio de 2009, de las Normas Básicas del Sistema de Administración de Bienes y Servicios (NB-SABS)</w:t>
      </w:r>
      <w:r w:rsidR="0042243B" w:rsidRPr="00BE27D5">
        <w:rPr>
          <w:rFonts w:ascii="Verdana" w:hAnsi="Verdana" w:cs="Arial"/>
          <w:sz w:val="18"/>
          <w:szCs w:val="18"/>
          <w:lang w:val="es-BO"/>
        </w:rPr>
        <w:t xml:space="preserve">, </w:t>
      </w:r>
      <w:r w:rsidR="00217D87" w:rsidRPr="00BE27D5">
        <w:rPr>
          <w:rFonts w:ascii="Verdana" w:hAnsi="Verdana" w:cs="Arial"/>
          <w:sz w:val="18"/>
          <w:szCs w:val="18"/>
          <w:lang w:val="es-BO"/>
        </w:rPr>
        <w:t xml:space="preserve">sus modificaciones </w:t>
      </w:r>
      <w:r w:rsidR="0042243B" w:rsidRPr="00BE27D5">
        <w:rPr>
          <w:rFonts w:ascii="Verdana" w:hAnsi="Verdana" w:cs="Arial"/>
          <w:sz w:val="18"/>
          <w:szCs w:val="18"/>
          <w:lang w:val="es-BO"/>
        </w:rPr>
        <w:t xml:space="preserve">y </w:t>
      </w:r>
      <w:r w:rsidR="00E41AD4" w:rsidRPr="00BE27D5">
        <w:rPr>
          <w:rFonts w:ascii="Verdana" w:hAnsi="Verdana" w:cs="Arial"/>
          <w:sz w:val="18"/>
          <w:szCs w:val="18"/>
          <w:lang w:val="es-BO"/>
        </w:rPr>
        <w:t xml:space="preserve">el presente Documento Base de </w:t>
      </w:r>
      <w:r w:rsidRPr="00BE27D5">
        <w:rPr>
          <w:rFonts w:ascii="Verdana" w:hAnsi="Verdana" w:cs="Arial"/>
          <w:sz w:val="18"/>
          <w:szCs w:val="18"/>
          <w:lang w:val="es-BO"/>
        </w:rPr>
        <w:t>Contratación (DBC).</w:t>
      </w:r>
    </w:p>
    <w:p w:rsidR="00A544DB" w:rsidRPr="00BE27D5" w:rsidRDefault="00A544DB" w:rsidP="00A544DB">
      <w:pPr>
        <w:ind w:left="1418" w:hanging="698"/>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2" w:name="_Toc351628663"/>
      <w:r w:rsidRPr="00BE27D5">
        <w:rPr>
          <w:rFonts w:ascii="Verdana" w:hAnsi="Verdana"/>
          <w:sz w:val="18"/>
          <w:szCs w:val="18"/>
          <w:lang w:val="es-BO"/>
        </w:rPr>
        <w:t>PROPONENTES ELEGIBLES</w:t>
      </w:r>
      <w:bookmarkEnd w:id="2"/>
    </w:p>
    <w:p w:rsidR="00A544DB" w:rsidRPr="00BE27D5" w:rsidRDefault="00A544DB" w:rsidP="00A544DB">
      <w:pPr>
        <w:ind w:left="705" w:hanging="705"/>
        <w:jc w:val="both"/>
        <w:rPr>
          <w:rFonts w:ascii="Verdana" w:hAnsi="Verdana" w:cs="Arial"/>
          <w:sz w:val="18"/>
          <w:szCs w:val="18"/>
          <w:lang w:val="es-BO"/>
        </w:rPr>
      </w:pPr>
    </w:p>
    <w:p w:rsidR="00A544DB" w:rsidRPr="00BE27D5" w:rsidRDefault="00A544DB" w:rsidP="002623C1">
      <w:pPr>
        <w:ind w:left="360"/>
        <w:jc w:val="both"/>
        <w:rPr>
          <w:rFonts w:ascii="Verdana" w:hAnsi="Verdana" w:cs="Arial"/>
          <w:sz w:val="18"/>
          <w:szCs w:val="18"/>
          <w:lang w:val="es-BO"/>
        </w:rPr>
      </w:pPr>
      <w:r w:rsidRPr="00BE27D5">
        <w:rPr>
          <w:rFonts w:ascii="Verdana" w:hAnsi="Verdana" w:cs="Arial"/>
          <w:sz w:val="18"/>
          <w:szCs w:val="18"/>
          <w:lang w:val="es-BO"/>
        </w:rPr>
        <w:t>En esta convocatoria podrán participar únicamente los siguientes proponentes:</w:t>
      </w:r>
    </w:p>
    <w:p w:rsidR="00A544DB" w:rsidRPr="00BE27D5" w:rsidRDefault="00A544DB" w:rsidP="00A544DB">
      <w:pPr>
        <w:jc w:val="both"/>
        <w:rPr>
          <w:rFonts w:ascii="Verdana" w:hAnsi="Verdana" w:cs="Arial"/>
          <w:sz w:val="18"/>
          <w:szCs w:val="18"/>
          <w:lang w:val="es-BO"/>
        </w:rPr>
      </w:pPr>
    </w:p>
    <w:p w:rsidR="008B4F91" w:rsidRPr="00BE27D5" w:rsidRDefault="00A544DB" w:rsidP="00561DC6">
      <w:pPr>
        <w:pStyle w:val="Prrafodelista"/>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Empresas constructoras nacionales o extranjeras legalmente constituidas</w:t>
      </w:r>
      <w:r w:rsidR="00BE27D5">
        <w:rPr>
          <w:rFonts w:ascii="Verdana" w:hAnsi="Verdana" w:cs="Arial"/>
          <w:sz w:val="18"/>
          <w:szCs w:val="18"/>
          <w:lang w:val="es-BO"/>
        </w:rPr>
        <w:t>;</w:t>
      </w:r>
    </w:p>
    <w:p w:rsidR="005E03C8" w:rsidRPr="00BE27D5" w:rsidRDefault="007C46AF" w:rsidP="00561DC6">
      <w:pPr>
        <w:pStyle w:val="Prrafodelista"/>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 xml:space="preserve">Asociación Accidental de </w:t>
      </w:r>
      <w:r w:rsidR="005E03C8" w:rsidRPr="00BE27D5">
        <w:rPr>
          <w:rFonts w:ascii="Verdana" w:hAnsi="Verdana" w:cs="Arial"/>
          <w:sz w:val="18"/>
          <w:szCs w:val="18"/>
          <w:lang w:val="es-BO"/>
        </w:rPr>
        <w:t>Empresas constr</w:t>
      </w:r>
      <w:r w:rsidR="00BE27D5">
        <w:rPr>
          <w:rFonts w:ascii="Verdana" w:hAnsi="Verdana" w:cs="Arial"/>
          <w:sz w:val="18"/>
          <w:szCs w:val="18"/>
          <w:lang w:val="es-BO"/>
        </w:rPr>
        <w:t>uctoras legalmente constituidas;</w:t>
      </w:r>
    </w:p>
    <w:p w:rsidR="00A544DB" w:rsidRPr="00BE27D5" w:rsidRDefault="00A544DB" w:rsidP="00561DC6">
      <w:pPr>
        <w:pStyle w:val="Prrafodelista"/>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 xml:space="preserve">Micro y Pequeñas empresas </w:t>
      </w:r>
      <w:r w:rsidR="004E5D52" w:rsidRPr="00BE27D5">
        <w:rPr>
          <w:rFonts w:ascii="Verdana" w:hAnsi="Verdana" w:cs="Arial"/>
          <w:sz w:val="18"/>
          <w:szCs w:val="18"/>
          <w:lang w:val="es-BO"/>
        </w:rPr>
        <w:t>–</w:t>
      </w:r>
      <w:r w:rsidR="00BE27D5">
        <w:rPr>
          <w:rFonts w:ascii="Verdana" w:hAnsi="Verdana" w:cs="Arial"/>
          <w:sz w:val="18"/>
          <w:szCs w:val="18"/>
          <w:lang w:val="es-BO"/>
        </w:rPr>
        <w:t xml:space="preserve"> </w:t>
      </w:r>
      <w:proofErr w:type="spellStart"/>
      <w:r w:rsidR="00DD2CCB" w:rsidRPr="00BE27D5">
        <w:rPr>
          <w:rFonts w:ascii="Verdana" w:hAnsi="Verdana" w:cs="Arial"/>
          <w:sz w:val="18"/>
          <w:szCs w:val="18"/>
          <w:lang w:val="es-BO"/>
        </w:rPr>
        <w:t>MyPES</w:t>
      </w:r>
      <w:proofErr w:type="spellEnd"/>
      <w:r w:rsidR="0084073E" w:rsidRPr="00BE27D5">
        <w:rPr>
          <w:rFonts w:ascii="Verdana" w:hAnsi="Verdana" w:cs="Arial"/>
          <w:sz w:val="18"/>
          <w:szCs w:val="18"/>
          <w:lang w:val="es-BO"/>
        </w:rPr>
        <w:t xml:space="preserve"> </w:t>
      </w:r>
      <w:r w:rsidR="00BE27D5">
        <w:rPr>
          <w:rFonts w:ascii="Verdana" w:hAnsi="Verdana" w:cs="Arial"/>
          <w:sz w:val="18"/>
          <w:szCs w:val="18"/>
          <w:lang w:val="es-BO"/>
        </w:rPr>
        <w:t>legalmente constituidas;</w:t>
      </w:r>
    </w:p>
    <w:p w:rsidR="00A544DB" w:rsidRPr="00BE27D5" w:rsidRDefault="00A544DB" w:rsidP="00561DC6">
      <w:pPr>
        <w:pStyle w:val="Prrafodelista"/>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Asociaciones Accidentales de Micro y Pequeñas empresas</w:t>
      </w:r>
      <w:r w:rsidR="00BE27D5">
        <w:rPr>
          <w:rFonts w:ascii="Verdana" w:hAnsi="Verdana" w:cs="Arial"/>
          <w:sz w:val="18"/>
          <w:szCs w:val="18"/>
          <w:lang w:val="es-BO"/>
        </w:rPr>
        <w:t xml:space="preserve"> –</w:t>
      </w:r>
      <w:r w:rsidR="007C46AF" w:rsidRPr="00BE27D5">
        <w:rPr>
          <w:rFonts w:ascii="Verdana" w:hAnsi="Verdana" w:cs="Arial"/>
          <w:sz w:val="18"/>
          <w:szCs w:val="18"/>
          <w:lang w:val="es-BO"/>
        </w:rPr>
        <w:t xml:space="preserve"> </w:t>
      </w:r>
      <w:proofErr w:type="spellStart"/>
      <w:r w:rsidR="007C46AF" w:rsidRPr="00BE27D5">
        <w:rPr>
          <w:rFonts w:ascii="Verdana" w:hAnsi="Verdana" w:cs="Arial"/>
          <w:sz w:val="18"/>
          <w:szCs w:val="18"/>
          <w:lang w:val="es-BO"/>
        </w:rPr>
        <w:t>MyPES</w:t>
      </w:r>
      <w:proofErr w:type="spellEnd"/>
      <w:r w:rsidR="00BE27D5">
        <w:rPr>
          <w:rFonts w:ascii="Verdana" w:hAnsi="Verdana" w:cs="Arial"/>
          <w:sz w:val="18"/>
          <w:szCs w:val="18"/>
          <w:lang w:val="es-BO"/>
        </w:rPr>
        <w:t xml:space="preserve"> u;</w:t>
      </w:r>
    </w:p>
    <w:p w:rsidR="00A544DB" w:rsidRPr="00BE27D5" w:rsidRDefault="00A544DB" w:rsidP="00561DC6">
      <w:pPr>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Organizaciones no Gubernamentales nacionales, en asociación con empresas constructoras o Micro y Pequeñas Empresas</w:t>
      </w:r>
      <w:r w:rsidR="00E95E88" w:rsidRPr="00BE27D5">
        <w:rPr>
          <w:rFonts w:ascii="Verdana" w:hAnsi="Verdana" w:cs="Arial"/>
          <w:sz w:val="18"/>
          <w:szCs w:val="18"/>
          <w:lang w:val="es-BO"/>
        </w:rPr>
        <w:t xml:space="preserve"> - </w:t>
      </w:r>
      <w:proofErr w:type="spellStart"/>
      <w:r w:rsidR="00E95E88" w:rsidRPr="00BE27D5">
        <w:rPr>
          <w:rFonts w:ascii="Verdana" w:hAnsi="Verdana" w:cs="Arial"/>
          <w:sz w:val="18"/>
          <w:szCs w:val="18"/>
          <w:lang w:val="es-BO"/>
        </w:rPr>
        <w:t>MyPES</w:t>
      </w:r>
      <w:proofErr w:type="spellEnd"/>
      <w:r w:rsidRPr="00BE27D5">
        <w:rPr>
          <w:rFonts w:ascii="Verdana" w:hAnsi="Verdana" w:cs="Arial"/>
          <w:sz w:val="18"/>
          <w:szCs w:val="18"/>
          <w:lang w:val="es-BO"/>
        </w:rPr>
        <w:t>.</w:t>
      </w:r>
    </w:p>
    <w:p w:rsidR="00A544DB" w:rsidRPr="00BE27D5" w:rsidRDefault="00A544DB" w:rsidP="00A544DB">
      <w:pPr>
        <w:ind w:left="1410" w:hanging="11"/>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3" w:name="_Toc351628664"/>
      <w:r w:rsidRPr="00BE27D5">
        <w:rPr>
          <w:rFonts w:ascii="Verdana" w:hAnsi="Verdana"/>
          <w:sz w:val="18"/>
          <w:szCs w:val="18"/>
          <w:lang w:val="es-BO"/>
        </w:rPr>
        <w:t>ACTIVIDADES ADMINISTRATIVAS PREVIAS A LA PRESENTACIÓN DE PROPUESTAS</w:t>
      </w:r>
      <w:bookmarkEnd w:id="3"/>
    </w:p>
    <w:p w:rsidR="00A544DB" w:rsidRPr="00BE27D5" w:rsidRDefault="00A544DB" w:rsidP="00A544DB">
      <w:pPr>
        <w:ind w:left="705" w:hanging="705"/>
        <w:jc w:val="both"/>
        <w:rPr>
          <w:rFonts w:ascii="Verdana" w:hAnsi="Verdana" w:cs="Arial"/>
          <w:b/>
          <w:sz w:val="18"/>
          <w:szCs w:val="18"/>
          <w:lang w:val="es-BO"/>
        </w:rPr>
      </w:pPr>
    </w:p>
    <w:p w:rsidR="00A544DB" w:rsidRPr="00BE27D5" w:rsidRDefault="00A544DB" w:rsidP="00A544DB">
      <w:pPr>
        <w:ind w:left="708"/>
        <w:jc w:val="both"/>
        <w:rPr>
          <w:rFonts w:ascii="Verdana" w:hAnsi="Verdana" w:cs="Arial"/>
          <w:sz w:val="18"/>
          <w:szCs w:val="18"/>
          <w:lang w:val="es-BO"/>
        </w:rPr>
      </w:pPr>
      <w:r w:rsidRPr="00BE27D5">
        <w:rPr>
          <w:rFonts w:ascii="Verdana" w:hAnsi="Verdana" w:cs="Arial"/>
          <w:sz w:val="18"/>
          <w:szCs w:val="18"/>
          <w:lang w:val="es-BO"/>
        </w:rPr>
        <w:t>Se contemplan las siguientes actividades previas a la presentación de propuestas:</w:t>
      </w:r>
    </w:p>
    <w:p w:rsidR="00A544DB" w:rsidRPr="00BE27D5" w:rsidRDefault="00A544DB" w:rsidP="00A544DB">
      <w:pPr>
        <w:ind w:left="360"/>
        <w:jc w:val="both"/>
        <w:rPr>
          <w:rFonts w:ascii="Verdana" w:hAnsi="Verdana" w:cs="Arial"/>
          <w:sz w:val="18"/>
          <w:szCs w:val="18"/>
          <w:lang w:val="es-BO"/>
        </w:rPr>
      </w:pPr>
    </w:p>
    <w:p w:rsidR="00A544DB" w:rsidRPr="00BE27D5" w:rsidRDefault="00A544DB" w:rsidP="00561DC6">
      <w:pPr>
        <w:pStyle w:val="Prrafodelista"/>
        <w:numPr>
          <w:ilvl w:val="1"/>
          <w:numId w:val="20"/>
        </w:numPr>
        <w:ind w:left="1276" w:hanging="567"/>
        <w:jc w:val="both"/>
        <w:rPr>
          <w:rFonts w:ascii="Verdana" w:hAnsi="Verdana" w:cs="Arial"/>
          <w:b/>
          <w:sz w:val="18"/>
          <w:szCs w:val="18"/>
          <w:lang w:val="es-BO"/>
        </w:rPr>
      </w:pPr>
      <w:r w:rsidRPr="00BE27D5">
        <w:rPr>
          <w:rFonts w:ascii="Verdana" w:hAnsi="Verdana" w:cs="Arial"/>
          <w:b/>
          <w:sz w:val="18"/>
          <w:szCs w:val="18"/>
          <w:lang w:val="es-BO"/>
        </w:rPr>
        <w:t>Inspección Previa</w:t>
      </w:r>
    </w:p>
    <w:p w:rsidR="00A544DB" w:rsidRPr="00BE27D5" w:rsidRDefault="00A544DB" w:rsidP="00A544DB">
      <w:pPr>
        <w:ind w:left="360"/>
        <w:jc w:val="both"/>
        <w:rPr>
          <w:rFonts w:ascii="Verdana" w:hAnsi="Verdana" w:cs="Arial"/>
          <w:sz w:val="18"/>
          <w:szCs w:val="18"/>
          <w:lang w:val="es-BO"/>
        </w:rPr>
      </w:pPr>
    </w:p>
    <w:p w:rsidR="002623C1" w:rsidRPr="00BE27D5" w:rsidRDefault="002623C1" w:rsidP="007C46AF">
      <w:pPr>
        <w:ind w:left="1134" w:firstLine="142"/>
        <w:jc w:val="both"/>
        <w:rPr>
          <w:rFonts w:ascii="Verdana" w:hAnsi="Verdana" w:cs="Arial"/>
          <w:sz w:val="18"/>
          <w:szCs w:val="18"/>
          <w:lang w:val="es-BO"/>
        </w:rPr>
      </w:pPr>
      <w:r w:rsidRPr="00BE27D5">
        <w:rPr>
          <w:rFonts w:ascii="Verdana" w:hAnsi="Verdana" w:cs="Arial"/>
          <w:sz w:val="18"/>
          <w:szCs w:val="18"/>
          <w:lang w:val="es-BO"/>
        </w:rPr>
        <w:t>La inspección previa es obligatoria para todos los potenciales proponentes.</w:t>
      </w:r>
    </w:p>
    <w:p w:rsidR="002623C1" w:rsidRPr="00BE27D5" w:rsidRDefault="002623C1" w:rsidP="002623C1">
      <w:pPr>
        <w:ind w:left="1134"/>
        <w:jc w:val="both"/>
        <w:rPr>
          <w:rFonts w:ascii="Verdana" w:hAnsi="Verdana" w:cs="Arial"/>
          <w:sz w:val="18"/>
          <w:szCs w:val="18"/>
          <w:lang w:val="es-BO"/>
        </w:rPr>
      </w:pPr>
    </w:p>
    <w:p w:rsidR="002623C1" w:rsidRPr="00BE27D5" w:rsidRDefault="002623C1" w:rsidP="007C46AF">
      <w:pPr>
        <w:ind w:left="1276"/>
        <w:jc w:val="both"/>
        <w:rPr>
          <w:rFonts w:ascii="Verdana" w:hAnsi="Verdana" w:cs="Arial"/>
          <w:sz w:val="18"/>
          <w:szCs w:val="18"/>
          <w:lang w:val="es-BO"/>
        </w:rPr>
      </w:pPr>
      <w:r w:rsidRPr="00BE27D5">
        <w:rPr>
          <w:rFonts w:ascii="Verdana" w:hAnsi="Verdana" w:cs="Arial"/>
          <w:sz w:val="18"/>
          <w:szCs w:val="18"/>
          <w:lang w:val="es-BO"/>
        </w:rPr>
        <w:t xml:space="preserve">El </w:t>
      </w:r>
      <w:r w:rsidR="00414F3B" w:rsidRPr="00BE27D5">
        <w:rPr>
          <w:rFonts w:ascii="Verdana" w:hAnsi="Verdana" w:cs="Arial"/>
          <w:sz w:val="18"/>
          <w:szCs w:val="18"/>
          <w:lang w:val="es-BO"/>
        </w:rPr>
        <w:t>proponente deberá</w:t>
      </w:r>
      <w:r w:rsidRPr="00BE27D5">
        <w:rPr>
          <w:rFonts w:ascii="Verdana" w:hAnsi="Verdana" w:cs="Arial"/>
          <w:sz w:val="18"/>
          <w:szCs w:val="18"/>
          <w:lang w:val="es-BO"/>
        </w:rPr>
        <w:t xml:space="preserve"> realizar la inspección previa en la fecha, hora y lugar, establecidos en el presente DBC o por cuenta propia</w:t>
      </w:r>
      <w:r w:rsidR="00070A5A">
        <w:rPr>
          <w:rFonts w:ascii="Verdana" w:hAnsi="Verdana" w:cs="Arial"/>
          <w:sz w:val="18"/>
          <w:szCs w:val="18"/>
          <w:lang w:val="es-BO"/>
        </w:rPr>
        <w:t xml:space="preserve"> (coordinar con el Sr. Hector Romero </w:t>
      </w:r>
      <w:proofErr w:type="spellStart"/>
      <w:r w:rsidR="00070A5A">
        <w:rPr>
          <w:rFonts w:ascii="Verdana" w:hAnsi="Verdana" w:cs="Arial"/>
          <w:sz w:val="18"/>
          <w:szCs w:val="18"/>
          <w:lang w:val="es-BO"/>
        </w:rPr>
        <w:t>Int</w:t>
      </w:r>
      <w:proofErr w:type="spellEnd"/>
      <w:r w:rsidR="00070A5A">
        <w:rPr>
          <w:rFonts w:ascii="Verdana" w:hAnsi="Verdana" w:cs="Arial"/>
          <w:sz w:val="18"/>
          <w:szCs w:val="18"/>
          <w:lang w:val="es-BO"/>
        </w:rPr>
        <w:t>. 4732)</w:t>
      </w:r>
      <w:r w:rsidRPr="00BE27D5">
        <w:rPr>
          <w:rFonts w:ascii="Verdana" w:hAnsi="Verdana" w:cs="Arial"/>
          <w:sz w:val="18"/>
          <w:szCs w:val="18"/>
          <w:lang w:val="es-BO"/>
        </w:rPr>
        <w:t>.</w:t>
      </w:r>
    </w:p>
    <w:p w:rsidR="00A544DB" w:rsidRPr="00BE27D5" w:rsidRDefault="00A544DB" w:rsidP="00A544DB">
      <w:pPr>
        <w:ind w:left="1416"/>
        <w:jc w:val="both"/>
        <w:rPr>
          <w:rFonts w:ascii="Verdana" w:hAnsi="Verdana" w:cs="Arial"/>
          <w:sz w:val="18"/>
          <w:szCs w:val="18"/>
          <w:lang w:val="es-BO"/>
        </w:rPr>
      </w:pPr>
    </w:p>
    <w:p w:rsidR="00A544DB" w:rsidRPr="00BE27D5" w:rsidRDefault="00A544DB" w:rsidP="00561DC6">
      <w:pPr>
        <w:pStyle w:val="Prrafodelista"/>
        <w:numPr>
          <w:ilvl w:val="1"/>
          <w:numId w:val="20"/>
        </w:numPr>
        <w:ind w:left="1276" w:hanging="567"/>
        <w:jc w:val="both"/>
        <w:rPr>
          <w:rFonts w:ascii="Verdana" w:hAnsi="Verdana" w:cs="Arial"/>
          <w:b/>
          <w:sz w:val="18"/>
          <w:szCs w:val="18"/>
          <w:lang w:val="es-BO"/>
        </w:rPr>
      </w:pPr>
      <w:r w:rsidRPr="00BE27D5">
        <w:rPr>
          <w:rFonts w:ascii="Verdana" w:hAnsi="Verdana" w:cs="Arial"/>
          <w:b/>
          <w:sz w:val="18"/>
          <w:szCs w:val="18"/>
          <w:lang w:val="es-BO"/>
        </w:rPr>
        <w:t>Consultas escritas sobre el DBC</w:t>
      </w:r>
    </w:p>
    <w:p w:rsidR="00A544DB" w:rsidRPr="00BE27D5" w:rsidRDefault="00A544DB" w:rsidP="00A544DB">
      <w:pPr>
        <w:ind w:left="1068"/>
        <w:jc w:val="both"/>
        <w:rPr>
          <w:rFonts w:ascii="Verdana" w:hAnsi="Verdana" w:cs="Arial"/>
          <w:sz w:val="18"/>
          <w:szCs w:val="18"/>
          <w:lang w:val="es-BO"/>
        </w:rPr>
      </w:pPr>
    </w:p>
    <w:p w:rsidR="00A544DB" w:rsidRPr="00BE27D5" w:rsidRDefault="00A544DB" w:rsidP="007C46AF">
      <w:pPr>
        <w:ind w:left="1276"/>
        <w:jc w:val="both"/>
        <w:rPr>
          <w:rFonts w:ascii="Verdana" w:hAnsi="Verdana" w:cs="Arial"/>
          <w:sz w:val="18"/>
          <w:szCs w:val="18"/>
          <w:lang w:val="es-BO"/>
        </w:rPr>
      </w:pPr>
      <w:r w:rsidRPr="00BE27D5">
        <w:rPr>
          <w:rFonts w:ascii="Verdana" w:hAnsi="Verdana" w:cs="Arial"/>
          <w:sz w:val="18"/>
          <w:szCs w:val="18"/>
          <w:lang w:val="es-BO"/>
        </w:rPr>
        <w:t>Cualquier potencial proponente podrá formular consultas escritas dirigidas al RPC, hasta la fecha límite establecida en el presente DBC.</w:t>
      </w:r>
    </w:p>
    <w:p w:rsidR="00A544DB" w:rsidRPr="00BE27D5" w:rsidRDefault="00A544DB" w:rsidP="00A544DB">
      <w:pPr>
        <w:jc w:val="both"/>
        <w:rPr>
          <w:rFonts w:ascii="Verdana" w:hAnsi="Verdana" w:cs="Arial"/>
          <w:sz w:val="18"/>
          <w:szCs w:val="18"/>
          <w:lang w:val="es-BO"/>
        </w:rPr>
      </w:pPr>
      <w:r w:rsidRPr="00BE27D5">
        <w:rPr>
          <w:rFonts w:ascii="Verdana" w:hAnsi="Verdana" w:cs="Arial"/>
          <w:sz w:val="18"/>
          <w:szCs w:val="18"/>
          <w:lang w:val="es-BO"/>
        </w:rPr>
        <w:tab/>
      </w:r>
    </w:p>
    <w:p w:rsidR="00A544DB" w:rsidRPr="00BE27D5" w:rsidRDefault="00A544DB" w:rsidP="00561DC6">
      <w:pPr>
        <w:pStyle w:val="Prrafodelista"/>
        <w:numPr>
          <w:ilvl w:val="1"/>
          <w:numId w:val="20"/>
        </w:numPr>
        <w:ind w:left="1276" w:hanging="567"/>
        <w:jc w:val="both"/>
        <w:rPr>
          <w:rFonts w:ascii="Verdana" w:hAnsi="Verdana" w:cs="Arial"/>
          <w:b/>
          <w:sz w:val="18"/>
          <w:szCs w:val="18"/>
          <w:lang w:val="es-BO"/>
        </w:rPr>
      </w:pPr>
      <w:r w:rsidRPr="00BE27D5">
        <w:rPr>
          <w:rFonts w:ascii="Verdana" w:hAnsi="Verdana" w:cs="Arial"/>
          <w:b/>
          <w:sz w:val="18"/>
          <w:szCs w:val="18"/>
          <w:lang w:val="es-BO"/>
        </w:rPr>
        <w:t>Reunión de Aclaración</w:t>
      </w:r>
    </w:p>
    <w:p w:rsidR="00A544DB" w:rsidRPr="00BE27D5" w:rsidRDefault="00A544DB" w:rsidP="00A544DB">
      <w:pPr>
        <w:ind w:left="1440" w:hanging="720"/>
        <w:jc w:val="both"/>
        <w:rPr>
          <w:rFonts w:ascii="Verdana" w:hAnsi="Verdana" w:cs="Arial"/>
          <w:b/>
          <w:sz w:val="18"/>
          <w:szCs w:val="18"/>
          <w:lang w:val="es-BO"/>
        </w:rPr>
      </w:pPr>
    </w:p>
    <w:p w:rsidR="00A544DB" w:rsidRPr="00BE27D5" w:rsidRDefault="00A544DB" w:rsidP="007C46AF">
      <w:pPr>
        <w:ind w:left="1276"/>
        <w:jc w:val="both"/>
        <w:rPr>
          <w:rFonts w:ascii="Verdana" w:hAnsi="Verdana" w:cs="Arial"/>
          <w:sz w:val="18"/>
          <w:szCs w:val="18"/>
          <w:lang w:val="es-BO"/>
        </w:rPr>
      </w:pPr>
      <w:r w:rsidRPr="00BE27D5">
        <w:rPr>
          <w:rFonts w:ascii="Verdana" w:hAnsi="Verdana" w:cs="Arial"/>
          <w:sz w:val="18"/>
          <w:szCs w:val="18"/>
          <w:lang w:val="es-BO"/>
        </w:rPr>
        <w:t>Se real</w:t>
      </w:r>
      <w:r w:rsidR="00691213" w:rsidRPr="00BE27D5">
        <w:rPr>
          <w:rFonts w:ascii="Verdana" w:hAnsi="Verdana" w:cs="Arial"/>
          <w:sz w:val="18"/>
          <w:szCs w:val="18"/>
          <w:lang w:val="es-BO"/>
        </w:rPr>
        <w:t>izará una Reunión de Aclaración</w:t>
      </w:r>
      <w:r w:rsidRPr="00BE27D5">
        <w:rPr>
          <w:rFonts w:ascii="Verdana" w:hAnsi="Verdana" w:cs="Arial"/>
          <w:sz w:val="18"/>
          <w:szCs w:val="18"/>
          <w:lang w:val="es-BO"/>
        </w:rPr>
        <w:t xml:space="preserve"> en la fecha, hora y lugar señalados en el presente DBC, en la que los potenciales proponentes podrán expresar sus consultas sobre el proceso de contratación.</w:t>
      </w:r>
    </w:p>
    <w:p w:rsidR="00A544DB" w:rsidRPr="00BE27D5" w:rsidRDefault="00A544DB" w:rsidP="007C46AF">
      <w:pPr>
        <w:ind w:left="1276"/>
        <w:jc w:val="both"/>
        <w:rPr>
          <w:rFonts w:ascii="Verdana" w:hAnsi="Verdana" w:cs="Arial"/>
          <w:sz w:val="18"/>
          <w:szCs w:val="18"/>
          <w:lang w:val="es-BO"/>
        </w:rPr>
      </w:pPr>
    </w:p>
    <w:p w:rsidR="00A544DB" w:rsidRPr="00BE27D5" w:rsidRDefault="00A544DB" w:rsidP="007C46AF">
      <w:pPr>
        <w:ind w:left="1276"/>
        <w:jc w:val="both"/>
        <w:rPr>
          <w:rFonts w:ascii="Verdana" w:hAnsi="Verdana" w:cs="Arial"/>
          <w:sz w:val="18"/>
          <w:szCs w:val="18"/>
          <w:lang w:val="es-BO"/>
        </w:rPr>
      </w:pPr>
      <w:r w:rsidRPr="00BE27D5">
        <w:rPr>
          <w:rFonts w:ascii="Verdana" w:hAnsi="Verdana" w:cs="Arial"/>
          <w:sz w:val="18"/>
          <w:szCs w:val="18"/>
          <w:lang w:val="es-BO"/>
        </w:rPr>
        <w:t>Las solicitudes de aclaración, las consultas escritas y sus respuestas, deberán ser tratadas en la Reunión de Aclaración.</w:t>
      </w:r>
    </w:p>
    <w:p w:rsidR="00A544DB" w:rsidRPr="00BE27D5" w:rsidRDefault="00A544DB" w:rsidP="007C46AF">
      <w:pPr>
        <w:ind w:left="1276"/>
        <w:jc w:val="both"/>
        <w:rPr>
          <w:rFonts w:ascii="Verdana" w:hAnsi="Verdana" w:cs="Arial"/>
          <w:sz w:val="18"/>
          <w:szCs w:val="18"/>
          <w:lang w:val="es-BO"/>
        </w:rPr>
      </w:pPr>
    </w:p>
    <w:p w:rsidR="00A544DB" w:rsidRDefault="00A544DB" w:rsidP="007C46AF">
      <w:pPr>
        <w:ind w:left="1276"/>
        <w:jc w:val="both"/>
        <w:rPr>
          <w:rFonts w:ascii="Verdana" w:hAnsi="Verdana" w:cs="Arial"/>
          <w:sz w:val="18"/>
          <w:szCs w:val="18"/>
          <w:lang w:val="es-BO"/>
        </w:rPr>
      </w:pPr>
      <w:r w:rsidRPr="00BE27D5">
        <w:rPr>
          <w:rFonts w:ascii="Verdana" w:hAnsi="Verdana" w:cs="Arial"/>
          <w:sz w:val="18"/>
          <w:szCs w:val="18"/>
          <w:lang w:val="es-BO"/>
        </w:rPr>
        <w:t xml:space="preserve">Al final de la reunión, el convocante entregará a cada uno de los potenciales proponentes asistentes o aquellos que así lo soliciten, copia o fotocopia del Acta de la Reunión de Aclaración, suscrita por los servidores públicos y todos los asistentes que así lo deseen, no siendo obligatoria la firma de los asistentes. </w:t>
      </w:r>
    </w:p>
    <w:p w:rsidR="00EA4A61" w:rsidRDefault="00EA4A61" w:rsidP="007C46AF">
      <w:pPr>
        <w:ind w:left="1276"/>
        <w:jc w:val="both"/>
        <w:rPr>
          <w:rFonts w:ascii="Verdana" w:hAnsi="Verdana" w:cs="Arial"/>
          <w:sz w:val="18"/>
          <w:szCs w:val="18"/>
          <w:lang w:val="es-BO"/>
        </w:rPr>
      </w:pPr>
    </w:p>
    <w:p w:rsidR="00EA4A61" w:rsidRDefault="00EA4A61" w:rsidP="007C46AF">
      <w:pPr>
        <w:ind w:left="1276"/>
        <w:jc w:val="both"/>
        <w:rPr>
          <w:rFonts w:ascii="Verdana" w:hAnsi="Verdana" w:cs="Arial"/>
          <w:sz w:val="18"/>
          <w:szCs w:val="18"/>
          <w:lang w:val="es-BO"/>
        </w:rPr>
      </w:pPr>
    </w:p>
    <w:p w:rsidR="00EA4A61" w:rsidRDefault="00EA4A61" w:rsidP="007C46AF">
      <w:pPr>
        <w:ind w:left="1276"/>
        <w:jc w:val="both"/>
        <w:rPr>
          <w:rFonts w:ascii="Verdana" w:hAnsi="Verdana" w:cs="Arial"/>
          <w:sz w:val="18"/>
          <w:szCs w:val="18"/>
          <w:lang w:val="es-BO"/>
        </w:rPr>
      </w:pPr>
    </w:p>
    <w:p w:rsidR="00EA4A61" w:rsidRPr="00BE27D5" w:rsidRDefault="00EA4A61" w:rsidP="007C46AF">
      <w:pPr>
        <w:ind w:left="1276"/>
        <w:jc w:val="both"/>
        <w:rPr>
          <w:rFonts w:ascii="Verdana" w:hAnsi="Verdana" w:cs="Arial"/>
          <w:sz w:val="18"/>
          <w:szCs w:val="18"/>
          <w:lang w:val="es-BO"/>
        </w:rPr>
      </w:pPr>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4" w:name="_Toc351628665"/>
      <w:r w:rsidRPr="00BE27D5">
        <w:rPr>
          <w:rFonts w:ascii="Verdana" w:hAnsi="Verdana"/>
          <w:sz w:val="18"/>
          <w:szCs w:val="18"/>
          <w:lang w:val="es-BO"/>
        </w:rPr>
        <w:lastRenderedPageBreak/>
        <w:t xml:space="preserve">ENMIENDAS Y </w:t>
      </w:r>
      <w:r w:rsidR="007811EA" w:rsidRPr="00BE27D5">
        <w:rPr>
          <w:rFonts w:ascii="Verdana" w:hAnsi="Verdana"/>
          <w:sz w:val="18"/>
          <w:szCs w:val="18"/>
          <w:lang w:val="es-BO"/>
        </w:rPr>
        <w:t>APROBACIÓN</w:t>
      </w:r>
      <w:r w:rsidRPr="00BE27D5">
        <w:rPr>
          <w:rFonts w:ascii="Verdana" w:hAnsi="Verdana"/>
          <w:sz w:val="18"/>
          <w:szCs w:val="18"/>
          <w:lang w:val="es-BO"/>
        </w:rPr>
        <w:t xml:space="preserve"> DEL DOCUMENTO BASE DE </w:t>
      </w:r>
      <w:r w:rsidR="007811EA" w:rsidRPr="00BE27D5">
        <w:rPr>
          <w:rFonts w:ascii="Verdana" w:hAnsi="Verdana"/>
          <w:sz w:val="18"/>
          <w:szCs w:val="18"/>
          <w:lang w:val="es-BO"/>
        </w:rPr>
        <w:t>CONTRATACIÓN</w:t>
      </w:r>
      <w:r w:rsidRPr="00BE27D5">
        <w:rPr>
          <w:rFonts w:ascii="Verdana" w:hAnsi="Verdana"/>
          <w:sz w:val="18"/>
          <w:szCs w:val="18"/>
          <w:lang w:val="es-BO"/>
        </w:rPr>
        <w:t xml:space="preserve"> (DBC)</w:t>
      </w:r>
      <w:bookmarkEnd w:id="4"/>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Prrafodelista"/>
        <w:numPr>
          <w:ilvl w:val="1"/>
          <w:numId w:val="22"/>
        </w:numPr>
        <w:ind w:left="1276" w:hanging="567"/>
        <w:jc w:val="both"/>
        <w:rPr>
          <w:rFonts w:ascii="Verdana" w:hAnsi="Verdana" w:cs="Arial"/>
          <w:sz w:val="18"/>
          <w:szCs w:val="18"/>
          <w:lang w:val="es-BO"/>
        </w:rPr>
      </w:pPr>
      <w:r w:rsidRPr="00BE27D5">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rsidR="00D52F87" w:rsidRPr="00BE27D5" w:rsidRDefault="00D52F87" w:rsidP="00A544DB">
      <w:pPr>
        <w:pStyle w:val="Prrafodelista"/>
        <w:ind w:left="1418"/>
        <w:jc w:val="both"/>
        <w:rPr>
          <w:rFonts w:ascii="Verdana" w:hAnsi="Verdana" w:cs="Arial"/>
          <w:sz w:val="18"/>
          <w:szCs w:val="18"/>
          <w:lang w:val="es-BO"/>
        </w:rPr>
      </w:pPr>
    </w:p>
    <w:p w:rsidR="00E05AB8" w:rsidRPr="00FE01E0" w:rsidRDefault="00E05AB8" w:rsidP="0085602B">
      <w:pPr>
        <w:pStyle w:val="Prrafodelista"/>
        <w:ind w:left="1276"/>
        <w:jc w:val="both"/>
        <w:rPr>
          <w:rFonts w:ascii="Verdana" w:hAnsi="Verdana" w:cs="Arial"/>
          <w:sz w:val="18"/>
          <w:szCs w:val="18"/>
          <w:lang w:val="es-BO"/>
        </w:rPr>
      </w:pPr>
      <w:r w:rsidRPr="00FE01E0">
        <w:rPr>
          <w:rFonts w:ascii="Verdana" w:hAnsi="Verdana" w:cs="Arial"/>
          <w:sz w:val="18"/>
          <w:szCs w:val="18"/>
          <w:lang w:val="es-BO"/>
        </w:rPr>
        <w:t xml:space="preserve">Estas enmiendas deberán estar orientadas a modificar únicamente </w:t>
      </w:r>
      <w:r w:rsidR="0085602B" w:rsidRPr="00FE01E0">
        <w:rPr>
          <w:rFonts w:ascii="Verdana" w:hAnsi="Verdana" w:cs="Arial"/>
          <w:sz w:val="18"/>
          <w:szCs w:val="18"/>
          <w:lang w:val="es-BO"/>
        </w:rPr>
        <w:t>las Especificaciones Técnicas</w:t>
      </w:r>
      <w:r w:rsidR="008D2CF1" w:rsidRPr="00FE01E0">
        <w:rPr>
          <w:rFonts w:ascii="Verdana" w:hAnsi="Verdana" w:cs="Arial"/>
          <w:sz w:val="18"/>
          <w:szCs w:val="18"/>
          <w:lang w:val="es-BO"/>
        </w:rPr>
        <w:t xml:space="preserve"> y condiciones técnicas relacionadas con estas.</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1"/>
          <w:numId w:val="22"/>
        </w:numPr>
        <w:ind w:left="1276" w:hanging="567"/>
        <w:jc w:val="both"/>
        <w:rPr>
          <w:rFonts w:ascii="Verdana" w:hAnsi="Verdana" w:cs="Arial"/>
          <w:sz w:val="18"/>
          <w:szCs w:val="18"/>
          <w:lang w:val="es-BO"/>
        </w:rPr>
      </w:pPr>
      <w:r w:rsidRPr="00BE27D5">
        <w:rPr>
          <w:rFonts w:ascii="Verdana" w:hAnsi="Verdana" w:cs="Arial"/>
          <w:sz w:val="18"/>
          <w:szCs w:val="18"/>
          <w:lang w:val="es-BO"/>
        </w:rPr>
        <w:t xml:space="preserve">El DBC será aprobado por Resolución expresa del </w:t>
      </w:r>
      <w:r w:rsidR="00AE45E2" w:rsidRPr="00BE27D5">
        <w:rPr>
          <w:rFonts w:ascii="Verdana" w:hAnsi="Verdana" w:cs="Arial"/>
          <w:sz w:val="18"/>
          <w:szCs w:val="18"/>
          <w:lang w:val="es-BO"/>
        </w:rPr>
        <w:t>RPC, misma</w:t>
      </w:r>
      <w:r w:rsidR="00105739" w:rsidRPr="00BE27D5">
        <w:rPr>
          <w:rFonts w:ascii="Verdana" w:hAnsi="Verdana" w:cs="Arial"/>
          <w:sz w:val="18"/>
          <w:szCs w:val="18"/>
          <w:lang w:val="es-BO"/>
        </w:rPr>
        <w:t xml:space="preserve"> </w:t>
      </w:r>
      <w:r w:rsidR="00D144CA" w:rsidRPr="00BE27D5">
        <w:rPr>
          <w:rFonts w:ascii="Verdana" w:hAnsi="Verdana" w:cs="Arial"/>
          <w:sz w:val="18"/>
          <w:szCs w:val="18"/>
          <w:lang w:val="es-BO"/>
        </w:rPr>
        <w:t xml:space="preserve">que </w:t>
      </w:r>
      <w:r w:rsidRPr="00BE27D5">
        <w:rPr>
          <w:rFonts w:ascii="Verdana" w:hAnsi="Verdana" w:cs="Arial"/>
          <w:sz w:val="18"/>
          <w:szCs w:val="18"/>
          <w:lang w:val="es-BO"/>
        </w:rPr>
        <w:t xml:space="preserve">será notificada a los potenciales proponentes de acuerdo con </w:t>
      </w:r>
      <w:r w:rsidR="008917CD" w:rsidRPr="00BE27D5">
        <w:rPr>
          <w:rFonts w:ascii="Verdana" w:hAnsi="Verdana" w:cs="Arial"/>
          <w:sz w:val="18"/>
          <w:szCs w:val="18"/>
          <w:lang w:val="es-BO"/>
        </w:rPr>
        <w:t xml:space="preserve">lo establecido en </w:t>
      </w:r>
      <w:r w:rsidRPr="00BE27D5">
        <w:rPr>
          <w:rFonts w:ascii="Verdana" w:hAnsi="Verdana" w:cs="Arial"/>
          <w:sz w:val="18"/>
          <w:szCs w:val="18"/>
          <w:lang w:val="es-BO"/>
        </w:rPr>
        <w:t xml:space="preserve">el </w:t>
      </w:r>
      <w:r w:rsidR="007C0F0C" w:rsidRPr="00BE27D5">
        <w:rPr>
          <w:rFonts w:ascii="Verdana" w:hAnsi="Verdana" w:cs="Arial"/>
          <w:sz w:val="18"/>
          <w:szCs w:val="18"/>
          <w:lang w:val="es-BO"/>
        </w:rPr>
        <w:t>Artículo</w:t>
      </w:r>
      <w:r w:rsidRPr="00BE27D5">
        <w:rPr>
          <w:rFonts w:ascii="Verdana" w:hAnsi="Verdana" w:cs="Arial"/>
          <w:sz w:val="18"/>
          <w:szCs w:val="18"/>
          <w:lang w:val="es-BO"/>
        </w:rPr>
        <w:t xml:space="preserve"> 51 de las NB-SABS.</w:t>
      </w:r>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5" w:name="_Toc351628666"/>
      <w:r w:rsidRPr="00BE27D5">
        <w:rPr>
          <w:rFonts w:ascii="Verdana" w:hAnsi="Verdana"/>
          <w:sz w:val="18"/>
          <w:szCs w:val="18"/>
          <w:lang w:val="es-BO"/>
        </w:rPr>
        <w:t>AMPLIACIÓN DE PLAZO PARA LA PRESENTACIÓN DE PROPUESTAS</w:t>
      </w:r>
      <w:bookmarkEnd w:id="5"/>
    </w:p>
    <w:p w:rsidR="00A544DB" w:rsidRPr="00BE27D5" w:rsidRDefault="00A544DB" w:rsidP="00A544DB">
      <w:pPr>
        <w:ind w:left="705" w:hanging="705"/>
        <w:jc w:val="both"/>
        <w:rPr>
          <w:rFonts w:ascii="Verdana" w:hAnsi="Verdana" w:cs="Arial"/>
          <w:b/>
          <w:sz w:val="18"/>
          <w:szCs w:val="18"/>
          <w:lang w:val="es-BO"/>
        </w:rPr>
      </w:pPr>
    </w:p>
    <w:p w:rsidR="00A544DB" w:rsidRPr="00BE27D5" w:rsidRDefault="002865FE" w:rsidP="00561DC6">
      <w:pPr>
        <w:pStyle w:val="Prrafodelista"/>
        <w:numPr>
          <w:ilvl w:val="1"/>
          <w:numId w:val="23"/>
        </w:numPr>
        <w:ind w:left="1418" w:hanging="709"/>
        <w:jc w:val="both"/>
        <w:rPr>
          <w:rFonts w:ascii="Verdana" w:hAnsi="Verdana" w:cs="Arial"/>
          <w:sz w:val="18"/>
          <w:szCs w:val="18"/>
          <w:lang w:val="es-BO"/>
        </w:rPr>
      </w:pPr>
      <w:r w:rsidRPr="00BE27D5">
        <w:rPr>
          <w:rFonts w:ascii="Verdana" w:hAnsi="Verdana" w:cs="Arial"/>
          <w:sz w:val="18"/>
          <w:szCs w:val="18"/>
          <w:lang w:val="es-BO"/>
        </w:rPr>
        <w:t>El RPC</w:t>
      </w:r>
      <w:r w:rsidR="00A544DB" w:rsidRPr="00BE27D5">
        <w:rPr>
          <w:rFonts w:ascii="Verdana" w:hAnsi="Verdana" w:cs="Arial"/>
          <w:sz w:val="18"/>
          <w:szCs w:val="18"/>
          <w:lang w:val="es-BO"/>
        </w:rPr>
        <w:t xml:space="preserve"> podrá ampliar el plazo de presentación de propuestas como máximo por diez (10) días</w:t>
      </w:r>
      <w:r w:rsidR="005A048C" w:rsidRPr="00BE27D5">
        <w:rPr>
          <w:rFonts w:ascii="Verdana" w:hAnsi="Verdana" w:cs="Arial"/>
          <w:sz w:val="18"/>
          <w:szCs w:val="18"/>
          <w:lang w:val="es-BO"/>
        </w:rPr>
        <w:t xml:space="preserve"> hábiles</w:t>
      </w:r>
      <w:r w:rsidR="00A544DB" w:rsidRPr="00BE27D5">
        <w:rPr>
          <w:rFonts w:ascii="Verdana" w:hAnsi="Verdana" w:cs="Arial"/>
          <w:sz w:val="18"/>
          <w:szCs w:val="18"/>
          <w:lang w:val="es-BO"/>
        </w:rPr>
        <w:t>, por única vez mediante Resolución expresa, por las siguientes causas debidamente justificadas:</w:t>
      </w:r>
    </w:p>
    <w:p w:rsidR="00A544DB" w:rsidRPr="00BE27D5" w:rsidRDefault="00A544DB" w:rsidP="00A544DB">
      <w:pPr>
        <w:ind w:left="1418" w:hanging="709"/>
        <w:jc w:val="both"/>
        <w:rPr>
          <w:rFonts w:ascii="Verdana" w:hAnsi="Verdana" w:cs="Arial"/>
          <w:sz w:val="18"/>
          <w:szCs w:val="18"/>
          <w:lang w:val="es-BO"/>
        </w:rPr>
      </w:pPr>
    </w:p>
    <w:p w:rsidR="00A544DB" w:rsidRPr="00BE27D5" w:rsidRDefault="00545DAE" w:rsidP="00561DC6">
      <w:pPr>
        <w:pStyle w:val="Prrafodelista"/>
        <w:numPr>
          <w:ilvl w:val="0"/>
          <w:numId w:val="18"/>
        </w:numPr>
        <w:jc w:val="both"/>
        <w:rPr>
          <w:rFonts w:ascii="Verdana" w:hAnsi="Verdana" w:cs="Arial"/>
          <w:sz w:val="18"/>
          <w:szCs w:val="18"/>
          <w:lang w:val="es-BO"/>
        </w:rPr>
      </w:pPr>
      <w:r w:rsidRPr="00BE27D5">
        <w:rPr>
          <w:rFonts w:ascii="Verdana" w:hAnsi="Verdana" w:cs="Arial"/>
          <w:sz w:val="18"/>
          <w:szCs w:val="18"/>
          <w:lang w:val="es-BO"/>
        </w:rPr>
        <w:t>Enmiendas al DBC;</w:t>
      </w:r>
    </w:p>
    <w:p w:rsidR="00A544DB" w:rsidRPr="00BE27D5" w:rsidRDefault="00545DAE" w:rsidP="00561DC6">
      <w:pPr>
        <w:pStyle w:val="Prrafodelista"/>
        <w:numPr>
          <w:ilvl w:val="0"/>
          <w:numId w:val="18"/>
        </w:numPr>
        <w:jc w:val="both"/>
        <w:rPr>
          <w:rFonts w:ascii="Verdana" w:hAnsi="Verdana" w:cs="Arial"/>
          <w:sz w:val="18"/>
          <w:szCs w:val="18"/>
          <w:lang w:val="es-BO"/>
        </w:rPr>
      </w:pPr>
      <w:r w:rsidRPr="00BE27D5">
        <w:rPr>
          <w:rFonts w:ascii="Verdana" w:hAnsi="Verdana" w:cs="Arial"/>
          <w:sz w:val="18"/>
          <w:szCs w:val="18"/>
          <w:lang w:val="es-BO"/>
        </w:rPr>
        <w:t>Fuerza mayor y;</w:t>
      </w:r>
    </w:p>
    <w:p w:rsidR="00A544DB" w:rsidRPr="00BE27D5" w:rsidRDefault="00A544DB" w:rsidP="00561DC6">
      <w:pPr>
        <w:pStyle w:val="Prrafodelista"/>
        <w:numPr>
          <w:ilvl w:val="0"/>
          <w:numId w:val="18"/>
        </w:numPr>
        <w:jc w:val="both"/>
        <w:rPr>
          <w:rFonts w:ascii="Verdana" w:hAnsi="Verdana" w:cs="Arial"/>
          <w:sz w:val="18"/>
          <w:szCs w:val="18"/>
          <w:lang w:val="es-BO"/>
        </w:rPr>
      </w:pPr>
      <w:r w:rsidRPr="00BE27D5">
        <w:rPr>
          <w:rFonts w:ascii="Verdana" w:hAnsi="Verdana" w:cs="Arial"/>
          <w:sz w:val="18"/>
          <w:szCs w:val="18"/>
          <w:lang w:val="es-BO"/>
        </w:rPr>
        <w:t>Caso fortuito.</w:t>
      </w:r>
    </w:p>
    <w:p w:rsidR="00A544DB" w:rsidRPr="00BE27D5" w:rsidRDefault="00A544DB" w:rsidP="00A544DB">
      <w:pPr>
        <w:ind w:left="1418" w:hanging="709"/>
        <w:jc w:val="both"/>
        <w:rPr>
          <w:rFonts w:ascii="Verdana" w:hAnsi="Verdana" w:cs="Arial"/>
          <w:sz w:val="18"/>
          <w:szCs w:val="18"/>
          <w:lang w:val="es-BO"/>
        </w:rPr>
      </w:pPr>
    </w:p>
    <w:p w:rsidR="00A544DB" w:rsidRPr="00BE27D5" w:rsidRDefault="00A544DB" w:rsidP="00A544DB">
      <w:pPr>
        <w:ind w:left="1418" w:hanging="2"/>
        <w:jc w:val="both"/>
        <w:rPr>
          <w:rFonts w:ascii="Verdana" w:hAnsi="Verdana" w:cs="Arial"/>
          <w:sz w:val="18"/>
          <w:szCs w:val="18"/>
          <w:lang w:val="es-BO"/>
        </w:rPr>
      </w:pPr>
      <w:r w:rsidRPr="00BE27D5">
        <w:rPr>
          <w:rFonts w:ascii="Verdana" w:hAnsi="Verdana" w:cs="Arial"/>
          <w:sz w:val="18"/>
          <w:szCs w:val="18"/>
          <w:lang w:val="es-BO"/>
        </w:rPr>
        <w:t xml:space="preserve">La ampliación deberá ser realizada </w:t>
      </w:r>
      <w:r w:rsidR="00217D87" w:rsidRPr="00BE27D5">
        <w:rPr>
          <w:rFonts w:ascii="Verdana" w:hAnsi="Verdana" w:cs="Arial"/>
          <w:sz w:val="18"/>
          <w:szCs w:val="18"/>
          <w:lang w:val="es-BO"/>
        </w:rPr>
        <w:t xml:space="preserve">de manera previa </w:t>
      </w:r>
      <w:r w:rsidR="007908EB" w:rsidRPr="00BE27D5">
        <w:rPr>
          <w:rFonts w:ascii="Verdana" w:hAnsi="Verdana" w:cs="Arial"/>
          <w:sz w:val="18"/>
          <w:szCs w:val="18"/>
          <w:lang w:val="es-BO"/>
        </w:rPr>
        <w:t>a</w:t>
      </w:r>
      <w:r w:rsidRPr="00BE27D5">
        <w:rPr>
          <w:rFonts w:ascii="Verdana" w:hAnsi="Verdana" w:cs="Arial"/>
          <w:sz w:val="18"/>
          <w:szCs w:val="18"/>
          <w:lang w:val="es-BO"/>
        </w:rPr>
        <w:t xml:space="preserve"> la fecha y hora establecidas para la presentación de propuestas.</w:t>
      </w:r>
    </w:p>
    <w:p w:rsidR="00A544DB" w:rsidRPr="00BE27D5" w:rsidRDefault="00A544DB" w:rsidP="00A544DB">
      <w:pPr>
        <w:ind w:left="1418" w:hanging="709"/>
        <w:jc w:val="both"/>
        <w:rPr>
          <w:rFonts w:ascii="Verdana" w:hAnsi="Verdana" w:cs="Arial"/>
          <w:sz w:val="18"/>
          <w:szCs w:val="18"/>
          <w:lang w:val="es-BO"/>
        </w:rPr>
      </w:pPr>
    </w:p>
    <w:p w:rsidR="00A544DB" w:rsidRPr="00BE27D5" w:rsidRDefault="00A544DB" w:rsidP="00561DC6">
      <w:pPr>
        <w:pStyle w:val="Prrafodelista"/>
        <w:numPr>
          <w:ilvl w:val="1"/>
          <w:numId w:val="23"/>
        </w:numPr>
        <w:ind w:left="1418" w:hanging="709"/>
        <w:jc w:val="both"/>
        <w:rPr>
          <w:rFonts w:ascii="Verdana" w:hAnsi="Verdana" w:cs="Arial"/>
          <w:sz w:val="18"/>
          <w:szCs w:val="18"/>
          <w:lang w:val="es-BO"/>
        </w:rPr>
      </w:pPr>
      <w:r w:rsidRPr="00BE27D5">
        <w:rPr>
          <w:rFonts w:ascii="Verdana" w:hAnsi="Verdana" w:cs="Arial"/>
          <w:sz w:val="18"/>
          <w:szCs w:val="18"/>
          <w:lang w:val="es-BO"/>
        </w:rPr>
        <w:t>Los nuevos plazos serán publicados en el SICOES y en la Mesa de P</w:t>
      </w:r>
      <w:r w:rsidR="00676947" w:rsidRPr="00BE27D5">
        <w:rPr>
          <w:rFonts w:ascii="Verdana" w:hAnsi="Verdana" w:cs="Arial"/>
          <w:sz w:val="18"/>
          <w:szCs w:val="18"/>
          <w:lang w:val="es-BO"/>
        </w:rPr>
        <w:t>artes de la entidad convocante</w:t>
      </w:r>
      <w:r w:rsidRPr="00BE27D5">
        <w:rPr>
          <w:rFonts w:ascii="Verdana" w:hAnsi="Verdana" w:cs="Arial"/>
          <w:sz w:val="18"/>
          <w:szCs w:val="18"/>
          <w:lang w:val="es-BO"/>
        </w:rPr>
        <w:t>.</w:t>
      </w:r>
    </w:p>
    <w:p w:rsidR="00A544DB" w:rsidRPr="00BE27D5" w:rsidRDefault="00A544DB" w:rsidP="00A544DB">
      <w:pPr>
        <w:ind w:left="1418" w:hanging="709"/>
        <w:jc w:val="both"/>
        <w:rPr>
          <w:rFonts w:ascii="Verdana" w:hAnsi="Verdana" w:cs="Arial"/>
          <w:sz w:val="18"/>
          <w:szCs w:val="18"/>
          <w:lang w:val="es-BO"/>
        </w:rPr>
      </w:pPr>
    </w:p>
    <w:p w:rsidR="00A544DB" w:rsidRPr="00BE27D5" w:rsidRDefault="00A544DB" w:rsidP="00561DC6">
      <w:pPr>
        <w:pStyle w:val="Prrafodelista"/>
        <w:numPr>
          <w:ilvl w:val="1"/>
          <w:numId w:val="23"/>
        </w:numPr>
        <w:ind w:left="1418" w:hanging="709"/>
        <w:jc w:val="both"/>
        <w:rPr>
          <w:rFonts w:ascii="Verdana" w:hAnsi="Verdana" w:cs="Arial"/>
          <w:sz w:val="18"/>
          <w:szCs w:val="18"/>
          <w:lang w:val="es-BO"/>
        </w:rPr>
      </w:pPr>
      <w:r w:rsidRPr="00BE27D5">
        <w:rPr>
          <w:rFonts w:ascii="Verdana" w:hAnsi="Verdana" w:cs="Arial"/>
          <w:sz w:val="18"/>
          <w:szCs w:val="18"/>
          <w:lang w:val="es-BO"/>
        </w:rPr>
        <w:t>Cuando la ampliación sea por enmiendas al DBC, la ampliación de plazo de presentación de propuestas se incluirá en la Resolución de Aprobación del DBC.</w:t>
      </w:r>
    </w:p>
    <w:p w:rsidR="00A544DB" w:rsidRPr="00BE27D5" w:rsidRDefault="00A544DB" w:rsidP="00A544DB">
      <w:pPr>
        <w:ind w:left="1418" w:hanging="709"/>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6" w:name="_Toc351628667"/>
      <w:r w:rsidRPr="00BE27D5">
        <w:rPr>
          <w:rFonts w:ascii="Verdana" w:hAnsi="Verdana"/>
          <w:sz w:val="18"/>
          <w:szCs w:val="18"/>
          <w:lang w:val="es-BO"/>
        </w:rPr>
        <w:t>GARANTÍAS</w:t>
      </w:r>
      <w:bookmarkEnd w:id="6"/>
      <w:r w:rsidR="00EA4A61">
        <w:rPr>
          <w:rStyle w:val="Refdenotaalpie"/>
          <w:rFonts w:ascii="Verdana" w:hAnsi="Verdana"/>
          <w:sz w:val="18"/>
          <w:szCs w:val="18"/>
        </w:rPr>
        <w:footnoteReference w:id="1"/>
      </w:r>
    </w:p>
    <w:p w:rsidR="00A544DB" w:rsidRPr="00BE27D5" w:rsidRDefault="00A544DB" w:rsidP="00A544DB">
      <w:pPr>
        <w:rPr>
          <w:rFonts w:ascii="Verdana" w:hAnsi="Verdana" w:cs="Arial"/>
          <w:b/>
          <w:sz w:val="18"/>
          <w:szCs w:val="18"/>
          <w:lang w:val="es-BO"/>
        </w:rPr>
      </w:pPr>
    </w:p>
    <w:p w:rsidR="00A544DB" w:rsidRPr="00BE27D5" w:rsidRDefault="00F018E4" w:rsidP="00561DC6">
      <w:pPr>
        <w:pStyle w:val="Prrafodelista"/>
        <w:numPr>
          <w:ilvl w:val="1"/>
          <w:numId w:val="21"/>
        </w:numPr>
        <w:ind w:hanging="11"/>
        <w:jc w:val="both"/>
        <w:rPr>
          <w:rFonts w:ascii="Verdana" w:hAnsi="Verdana" w:cs="Arial"/>
          <w:b/>
          <w:sz w:val="18"/>
          <w:szCs w:val="18"/>
          <w:lang w:val="es-BO"/>
        </w:rPr>
      </w:pPr>
      <w:r w:rsidRPr="00BE27D5">
        <w:rPr>
          <w:rFonts w:ascii="Verdana" w:hAnsi="Verdana" w:cs="Arial"/>
          <w:b/>
          <w:sz w:val="18"/>
          <w:szCs w:val="18"/>
          <w:lang w:val="es-BO"/>
        </w:rPr>
        <w:t>Tipo de Garantías requerido</w:t>
      </w:r>
    </w:p>
    <w:p w:rsidR="00A544DB" w:rsidRPr="00BE27D5" w:rsidRDefault="00A544DB" w:rsidP="00A544DB">
      <w:pPr>
        <w:ind w:left="12" w:firstLine="708"/>
        <w:jc w:val="both"/>
        <w:rPr>
          <w:rFonts w:ascii="Verdana" w:hAnsi="Verdana" w:cs="Arial"/>
          <w:sz w:val="18"/>
          <w:szCs w:val="18"/>
          <w:lang w:val="es-BO"/>
        </w:rPr>
      </w:pPr>
    </w:p>
    <w:p w:rsidR="00A544DB" w:rsidRPr="00BE27D5" w:rsidRDefault="00A544DB" w:rsidP="00A544DB">
      <w:pPr>
        <w:ind w:left="1416"/>
        <w:jc w:val="both"/>
        <w:rPr>
          <w:rFonts w:ascii="Verdana" w:hAnsi="Verdana" w:cs="Arial"/>
          <w:sz w:val="18"/>
          <w:szCs w:val="18"/>
          <w:lang w:val="es-BO"/>
        </w:rPr>
      </w:pPr>
      <w:r w:rsidRPr="00BE27D5">
        <w:rPr>
          <w:rFonts w:ascii="Verdana" w:hAnsi="Verdana" w:cs="Arial"/>
          <w:sz w:val="18"/>
          <w:szCs w:val="18"/>
          <w:lang w:val="es-BO"/>
        </w:rPr>
        <w:t>La entidad convocante, de ac</w:t>
      </w:r>
      <w:r w:rsidR="00DA01F0" w:rsidRPr="00BE27D5">
        <w:rPr>
          <w:rFonts w:ascii="Verdana" w:hAnsi="Verdana" w:cs="Arial"/>
          <w:sz w:val="18"/>
          <w:szCs w:val="18"/>
          <w:lang w:val="es-BO"/>
        </w:rPr>
        <w:t xml:space="preserve">uerdo con lo establecido en el </w:t>
      </w:r>
      <w:r w:rsidR="007C0F0C" w:rsidRPr="00BE27D5">
        <w:rPr>
          <w:rFonts w:ascii="Verdana" w:hAnsi="Verdana" w:cs="Arial"/>
          <w:sz w:val="18"/>
          <w:szCs w:val="18"/>
          <w:lang w:val="es-BO"/>
        </w:rPr>
        <w:t>Artículo</w:t>
      </w:r>
      <w:r w:rsidRPr="00BE27D5">
        <w:rPr>
          <w:rFonts w:ascii="Verdana" w:hAnsi="Verdana" w:cs="Arial"/>
          <w:sz w:val="18"/>
          <w:szCs w:val="18"/>
          <w:lang w:val="es-BO"/>
        </w:rPr>
        <w:t xml:space="preserve"> 20 de las NB-SABS, podrá requerir los siguientes tipos de garantía: </w:t>
      </w:r>
    </w:p>
    <w:p w:rsidR="00A544DB" w:rsidRPr="00BE27D5" w:rsidRDefault="00A544DB" w:rsidP="00A544DB">
      <w:pPr>
        <w:ind w:left="1416"/>
        <w:jc w:val="both"/>
        <w:rPr>
          <w:rFonts w:ascii="Verdana" w:hAnsi="Verdana" w:cs="Arial"/>
          <w:sz w:val="18"/>
          <w:szCs w:val="18"/>
          <w:lang w:val="es-BO"/>
        </w:rPr>
      </w:pPr>
    </w:p>
    <w:p w:rsidR="00A544DB" w:rsidRPr="00BE27D5" w:rsidRDefault="00287C0F" w:rsidP="00561DC6">
      <w:pPr>
        <w:pStyle w:val="Prrafodelista"/>
        <w:numPr>
          <w:ilvl w:val="0"/>
          <w:numId w:val="4"/>
        </w:numPr>
        <w:ind w:left="1701" w:firstLine="0"/>
        <w:jc w:val="both"/>
        <w:rPr>
          <w:rFonts w:ascii="Verdana" w:hAnsi="Verdana" w:cs="Arial"/>
          <w:sz w:val="18"/>
          <w:szCs w:val="18"/>
          <w:lang w:val="es-BO"/>
        </w:rPr>
      </w:pPr>
      <w:r w:rsidRPr="00BE27D5">
        <w:rPr>
          <w:rFonts w:ascii="Verdana" w:hAnsi="Verdana" w:cs="Arial"/>
          <w:sz w:val="18"/>
          <w:szCs w:val="18"/>
          <w:lang w:val="es-BO"/>
        </w:rPr>
        <w:t xml:space="preserve">Boleta de </w:t>
      </w:r>
      <w:r w:rsidR="00CE34F0" w:rsidRPr="00BE27D5">
        <w:rPr>
          <w:rFonts w:ascii="Verdana" w:hAnsi="Verdana" w:cs="Arial"/>
          <w:sz w:val="18"/>
          <w:szCs w:val="18"/>
          <w:lang w:val="es-BO"/>
        </w:rPr>
        <w:t>Garantía;</w:t>
      </w:r>
    </w:p>
    <w:p w:rsidR="00A544DB" w:rsidRPr="00BE27D5" w:rsidRDefault="008F7082" w:rsidP="00561DC6">
      <w:pPr>
        <w:pStyle w:val="Prrafodelista"/>
        <w:numPr>
          <w:ilvl w:val="0"/>
          <w:numId w:val="4"/>
        </w:numPr>
        <w:ind w:left="1701" w:firstLine="0"/>
        <w:jc w:val="both"/>
        <w:rPr>
          <w:rFonts w:ascii="Verdana" w:hAnsi="Verdana" w:cs="Arial"/>
          <w:sz w:val="18"/>
          <w:szCs w:val="18"/>
          <w:lang w:val="es-BO"/>
        </w:rPr>
      </w:pPr>
      <w:r w:rsidRPr="00BE27D5">
        <w:rPr>
          <w:rFonts w:ascii="Verdana" w:hAnsi="Verdana" w:cs="Arial"/>
          <w:sz w:val="18"/>
          <w:szCs w:val="18"/>
          <w:lang w:val="es-BO"/>
        </w:rPr>
        <w:t>Garantía a Primer Requerimi</w:t>
      </w:r>
      <w:r w:rsidR="00C977EB" w:rsidRPr="00BE27D5">
        <w:rPr>
          <w:rFonts w:ascii="Verdana" w:hAnsi="Verdana" w:cs="Arial"/>
          <w:sz w:val="18"/>
          <w:szCs w:val="18"/>
          <w:lang w:val="es-BO"/>
        </w:rPr>
        <w:t>ento o</w:t>
      </w:r>
      <w:r w:rsidR="00CE34F0" w:rsidRPr="00BE27D5">
        <w:rPr>
          <w:rFonts w:ascii="Verdana" w:hAnsi="Verdana" w:cs="Arial"/>
          <w:sz w:val="18"/>
          <w:szCs w:val="18"/>
          <w:lang w:val="es-BO"/>
        </w:rPr>
        <w:t>;</w:t>
      </w:r>
    </w:p>
    <w:p w:rsidR="00A544DB" w:rsidRPr="00BE27D5" w:rsidRDefault="00A544DB" w:rsidP="00561DC6">
      <w:pPr>
        <w:pStyle w:val="Prrafodelista"/>
        <w:numPr>
          <w:ilvl w:val="0"/>
          <w:numId w:val="4"/>
        </w:numPr>
        <w:ind w:left="1701" w:firstLine="0"/>
        <w:jc w:val="both"/>
        <w:rPr>
          <w:rFonts w:ascii="Verdana" w:hAnsi="Verdana" w:cs="Arial"/>
          <w:sz w:val="18"/>
          <w:szCs w:val="18"/>
          <w:lang w:val="es-BO"/>
        </w:rPr>
      </w:pPr>
      <w:r w:rsidRPr="00BE27D5">
        <w:rPr>
          <w:rFonts w:ascii="Verdana" w:hAnsi="Verdana" w:cs="Arial"/>
          <w:sz w:val="18"/>
          <w:szCs w:val="18"/>
          <w:lang w:val="es-BO"/>
        </w:rPr>
        <w:t xml:space="preserve">Póliza de Seguro </w:t>
      </w:r>
      <w:r w:rsidRPr="00E904FE">
        <w:rPr>
          <w:rFonts w:ascii="Verdana" w:hAnsi="Verdana" w:cs="Arial"/>
          <w:sz w:val="18"/>
          <w:szCs w:val="18"/>
          <w:lang w:val="es-BO"/>
        </w:rPr>
        <w:t xml:space="preserve">de </w:t>
      </w:r>
      <w:r w:rsidR="00CE34F0" w:rsidRPr="00E904FE">
        <w:rPr>
          <w:rFonts w:ascii="Verdana" w:hAnsi="Verdana" w:cs="Arial"/>
          <w:sz w:val="18"/>
          <w:szCs w:val="18"/>
          <w:lang w:val="es-BO"/>
        </w:rPr>
        <w:t>Fianza.</w:t>
      </w:r>
    </w:p>
    <w:p w:rsidR="00A544DB" w:rsidRPr="00BE27D5" w:rsidRDefault="00A544DB" w:rsidP="00A544DB">
      <w:pPr>
        <w:ind w:firstLine="708"/>
        <w:jc w:val="both"/>
        <w:rPr>
          <w:rFonts w:ascii="Verdana" w:hAnsi="Verdana" w:cs="Arial"/>
          <w:sz w:val="18"/>
          <w:szCs w:val="18"/>
          <w:lang w:val="es-BO"/>
        </w:rPr>
      </w:pPr>
    </w:p>
    <w:p w:rsidR="00A544DB" w:rsidRPr="00BE27D5" w:rsidRDefault="00A544DB" w:rsidP="00561DC6">
      <w:pPr>
        <w:pStyle w:val="Prrafodelista"/>
        <w:numPr>
          <w:ilvl w:val="1"/>
          <w:numId w:val="21"/>
        </w:numPr>
        <w:ind w:hanging="11"/>
        <w:jc w:val="both"/>
        <w:rPr>
          <w:rFonts w:ascii="Verdana" w:hAnsi="Verdana" w:cs="Arial"/>
          <w:b/>
          <w:sz w:val="18"/>
          <w:szCs w:val="18"/>
          <w:lang w:val="es-BO"/>
        </w:rPr>
      </w:pPr>
      <w:r w:rsidRPr="00BE27D5">
        <w:rPr>
          <w:rFonts w:ascii="Verdana" w:hAnsi="Verdana" w:cs="Arial"/>
          <w:b/>
          <w:sz w:val="18"/>
          <w:szCs w:val="18"/>
          <w:lang w:val="es-BO"/>
        </w:rPr>
        <w:t>Ejecución de la Ga</w:t>
      </w:r>
      <w:r w:rsidR="00F018E4" w:rsidRPr="00BE27D5">
        <w:rPr>
          <w:rFonts w:ascii="Verdana" w:hAnsi="Verdana" w:cs="Arial"/>
          <w:b/>
          <w:sz w:val="18"/>
          <w:szCs w:val="18"/>
          <w:lang w:val="es-BO"/>
        </w:rPr>
        <w:t>rantía de Seriedad de Propuesta</w:t>
      </w:r>
    </w:p>
    <w:p w:rsidR="00A544DB" w:rsidRPr="00BE27D5" w:rsidRDefault="00A544DB" w:rsidP="00A544DB">
      <w:pPr>
        <w:jc w:val="both"/>
        <w:rPr>
          <w:rFonts w:ascii="Verdana" w:hAnsi="Verdana" w:cs="Arial"/>
          <w:sz w:val="18"/>
          <w:szCs w:val="18"/>
          <w:lang w:val="es-BO"/>
        </w:rPr>
      </w:pPr>
    </w:p>
    <w:p w:rsidR="00A544DB" w:rsidRPr="00BE27D5" w:rsidRDefault="00A544DB" w:rsidP="00F01963">
      <w:pPr>
        <w:ind w:left="1416"/>
        <w:jc w:val="both"/>
        <w:rPr>
          <w:rFonts w:ascii="Verdana" w:hAnsi="Verdana" w:cs="Arial"/>
          <w:sz w:val="18"/>
          <w:szCs w:val="18"/>
          <w:lang w:val="es-BO"/>
        </w:rPr>
      </w:pPr>
      <w:r w:rsidRPr="00BE27D5">
        <w:rPr>
          <w:rFonts w:ascii="Verdana" w:hAnsi="Verdana" w:cs="Arial"/>
          <w:sz w:val="18"/>
          <w:szCs w:val="18"/>
          <w:lang w:val="es-BO"/>
        </w:rPr>
        <w:t>La Garantía de Seriedad de Propuesta será ejecutada cuando:</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t xml:space="preserve">El proponente decida retirar su propuesta con posterioridad al plazo límite de </w:t>
      </w:r>
      <w:r w:rsidR="00DB6876" w:rsidRPr="00BE27D5">
        <w:rPr>
          <w:rFonts w:ascii="Verdana" w:hAnsi="Verdana" w:cs="Arial"/>
          <w:sz w:val="18"/>
          <w:szCs w:val="18"/>
          <w:lang w:val="es-BO"/>
        </w:rPr>
        <w:t>presentación de propuestas;</w:t>
      </w:r>
    </w:p>
    <w:p w:rsidR="00E21D25" w:rsidRPr="00BE27D5" w:rsidRDefault="00A25506"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t>Se compruebe</w:t>
      </w:r>
      <w:r w:rsidR="00E21D25" w:rsidRPr="00BE27D5">
        <w:rPr>
          <w:rFonts w:ascii="Verdana" w:hAnsi="Verdana" w:cs="Arial"/>
          <w:sz w:val="18"/>
          <w:szCs w:val="18"/>
          <w:lang w:val="es-BO"/>
        </w:rPr>
        <w:t xml:space="preserve"> falsedad en la información declarada en el Formulario de Presentació</w:t>
      </w:r>
      <w:r w:rsidR="00DB6876" w:rsidRPr="00BE27D5">
        <w:rPr>
          <w:rFonts w:ascii="Verdana" w:hAnsi="Verdana" w:cs="Arial"/>
          <w:sz w:val="18"/>
          <w:szCs w:val="18"/>
          <w:lang w:val="es-BO"/>
        </w:rPr>
        <w:t>n de Propuesta (Formulario A-1);</w:t>
      </w:r>
    </w:p>
    <w:p w:rsidR="009C56EC" w:rsidRPr="00BE27D5" w:rsidRDefault="003A33DC"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lastRenderedPageBreak/>
        <w:t xml:space="preserve">Para </w:t>
      </w:r>
      <w:r w:rsidR="009C56EC" w:rsidRPr="00BE27D5">
        <w:rPr>
          <w:rFonts w:ascii="Verdana" w:hAnsi="Verdana" w:cs="Arial"/>
          <w:sz w:val="18"/>
          <w:szCs w:val="18"/>
          <w:lang w:val="es-BO"/>
        </w:rPr>
        <w:t xml:space="preserve">la suscripción del contrato, la documentación presentada por el proponente adjudicado, no respalda lo señalado en </w:t>
      </w:r>
      <w:r w:rsidR="00CB3C73" w:rsidRPr="00BE27D5">
        <w:rPr>
          <w:rFonts w:ascii="Verdana" w:hAnsi="Verdana" w:cs="Arial"/>
          <w:sz w:val="18"/>
          <w:szCs w:val="18"/>
          <w:lang w:val="es-BO"/>
        </w:rPr>
        <w:t xml:space="preserve">el Formulario de Presentación de Propuesta </w:t>
      </w:r>
      <w:r w:rsidR="00DB6876" w:rsidRPr="00BE27D5">
        <w:rPr>
          <w:rFonts w:ascii="Verdana" w:hAnsi="Verdana" w:cs="Arial"/>
          <w:sz w:val="18"/>
          <w:szCs w:val="18"/>
          <w:lang w:val="es-BO"/>
        </w:rPr>
        <w:t>(Formulario A-1);</w:t>
      </w:r>
    </w:p>
    <w:p w:rsidR="009C56EC" w:rsidRPr="00BE27D5" w:rsidRDefault="009C56EC"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t>El proponente adjudicado no presente</w:t>
      </w:r>
      <w:r w:rsidR="00F018E4" w:rsidRPr="00BE27D5">
        <w:rPr>
          <w:rFonts w:ascii="Verdana" w:hAnsi="Verdana" w:cs="Arial"/>
          <w:sz w:val="18"/>
          <w:szCs w:val="18"/>
          <w:lang w:val="es-BO"/>
        </w:rPr>
        <w:t>,</w:t>
      </w:r>
      <w:r w:rsidRPr="00BE27D5">
        <w:rPr>
          <w:rFonts w:ascii="Verdana" w:hAnsi="Verdana" w:cs="Arial"/>
          <w:sz w:val="18"/>
          <w:szCs w:val="18"/>
          <w:lang w:val="es-BO"/>
        </w:rPr>
        <w:t xml:space="preserve"> para la suscripción del contrato uno o varios de los documentos</w:t>
      </w:r>
      <w:r w:rsidR="00105739" w:rsidRPr="00BE27D5">
        <w:rPr>
          <w:rFonts w:ascii="Verdana" w:hAnsi="Verdana" w:cs="Arial"/>
          <w:sz w:val="18"/>
          <w:szCs w:val="18"/>
          <w:lang w:val="es-BO"/>
        </w:rPr>
        <w:t xml:space="preserve"> </w:t>
      </w:r>
      <w:r w:rsidRPr="00BE27D5">
        <w:rPr>
          <w:rFonts w:ascii="Verdana" w:hAnsi="Verdana" w:cs="Arial"/>
          <w:sz w:val="18"/>
          <w:szCs w:val="18"/>
          <w:lang w:val="es-BO"/>
        </w:rPr>
        <w:t xml:space="preserve">señalados en </w:t>
      </w:r>
      <w:r w:rsidR="00CB3C73" w:rsidRPr="00BE27D5">
        <w:rPr>
          <w:rFonts w:ascii="Verdana" w:hAnsi="Verdana" w:cs="Arial"/>
          <w:sz w:val="18"/>
          <w:szCs w:val="18"/>
          <w:lang w:val="es-BO"/>
        </w:rPr>
        <w:t xml:space="preserve">el Formulario de Presentación de Propuesta </w:t>
      </w:r>
      <w:r w:rsidR="00120174" w:rsidRPr="00BE27D5">
        <w:rPr>
          <w:rFonts w:ascii="Verdana" w:hAnsi="Verdana" w:cs="Arial"/>
          <w:sz w:val="18"/>
          <w:szCs w:val="18"/>
          <w:lang w:val="es-BO"/>
        </w:rPr>
        <w:t>(Formulario A-1)</w:t>
      </w:r>
      <w:r w:rsidRPr="00BE27D5">
        <w:rPr>
          <w:rFonts w:ascii="Verdana" w:hAnsi="Verdana" w:cs="Arial"/>
          <w:sz w:val="18"/>
          <w:szCs w:val="18"/>
          <w:lang w:val="es-BO"/>
        </w:rPr>
        <w:t>, salvo que hubiese justi</w:t>
      </w:r>
      <w:r w:rsidR="00213A23" w:rsidRPr="00BE27D5">
        <w:rPr>
          <w:rFonts w:ascii="Verdana" w:hAnsi="Verdana" w:cs="Arial"/>
          <w:sz w:val="18"/>
          <w:szCs w:val="18"/>
          <w:lang w:val="es-BO"/>
        </w:rPr>
        <w:t>ficado oportunamente el retraso</w:t>
      </w:r>
      <w:r w:rsidRPr="00BE27D5">
        <w:rPr>
          <w:rFonts w:ascii="Verdana" w:hAnsi="Verdana" w:cs="Arial"/>
          <w:sz w:val="18"/>
          <w:szCs w:val="18"/>
          <w:lang w:val="es-BO"/>
        </w:rPr>
        <w:t xml:space="preserve"> por causas de fuerza mayor, caso fortuito </w:t>
      </w:r>
      <w:r w:rsidR="00120174" w:rsidRPr="00BE27D5">
        <w:rPr>
          <w:rFonts w:ascii="Verdana" w:hAnsi="Verdana" w:cs="Arial"/>
          <w:sz w:val="18"/>
          <w:szCs w:val="18"/>
          <w:lang w:val="es-BO"/>
        </w:rPr>
        <w:t>u otras causas debidamente justificadas y aceptadas por la Entidad</w:t>
      </w:r>
      <w:r w:rsidR="00DB6876" w:rsidRPr="00BE27D5">
        <w:rPr>
          <w:rFonts w:ascii="Verdana" w:hAnsi="Verdana" w:cs="Arial"/>
          <w:sz w:val="18"/>
          <w:szCs w:val="18"/>
          <w:lang w:val="es-BO"/>
        </w:rPr>
        <w:t>;</w:t>
      </w:r>
    </w:p>
    <w:p w:rsidR="009C56EC" w:rsidRPr="00BE27D5" w:rsidRDefault="009C56EC"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t xml:space="preserve">El proponente adjudicado desista, de manera expresa o tácita, de suscribir el contrato en </w:t>
      </w:r>
      <w:r w:rsidR="00E41A40" w:rsidRPr="00BE27D5">
        <w:rPr>
          <w:rFonts w:ascii="Verdana" w:hAnsi="Verdana" w:cs="Arial"/>
          <w:sz w:val="18"/>
          <w:szCs w:val="18"/>
          <w:lang w:val="es-BO"/>
        </w:rPr>
        <w:t>el plazo</w:t>
      </w:r>
      <w:r w:rsidRPr="00BE27D5">
        <w:rPr>
          <w:rFonts w:ascii="Verdana" w:hAnsi="Verdana" w:cs="Arial"/>
          <w:sz w:val="18"/>
          <w:szCs w:val="18"/>
          <w:lang w:val="es-BO"/>
        </w:rPr>
        <w:t xml:space="preserve"> establecido</w:t>
      </w:r>
      <w:r w:rsidR="00120174" w:rsidRPr="00BE27D5">
        <w:rPr>
          <w:rFonts w:ascii="Verdana" w:hAnsi="Verdana" w:cs="Arial"/>
          <w:sz w:val="18"/>
          <w:szCs w:val="18"/>
          <w:lang w:val="es-BO"/>
        </w:rPr>
        <w:t>, salvo por causas de fuerza mayor, caso fortuito u otras causas debidamente justific</w:t>
      </w:r>
      <w:r w:rsidR="00DB6876" w:rsidRPr="00BE27D5">
        <w:rPr>
          <w:rFonts w:ascii="Verdana" w:hAnsi="Verdana" w:cs="Arial"/>
          <w:sz w:val="18"/>
          <w:szCs w:val="18"/>
          <w:lang w:val="es-BO"/>
        </w:rPr>
        <w:t>adas y aceptadas por la Entidad;</w:t>
      </w:r>
    </w:p>
    <w:p w:rsidR="003322F6" w:rsidRPr="00BE27D5" w:rsidRDefault="00A544DB" w:rsidP="00561DC6">
      <w:pPr>
        <w:pStyle w:val="Prrafodelista"/>
        <w:numPr>
          <w:ilvl w:val="0"/>
          <w:numId w:val="19"/>
        </w:numPr>
        <w:tabs>
          <w:tab w:val="left" w:pos="3310"/>
        </w:tabs>
        <w:ind w:left="2127" w:hanging="426"/>
        <w:jc w:val="both"/>
        <w:rPr>
          <w:rFonts w:ascii="Verdana" w:hAnsi="Verdana" w:cs="Arial"/>
          <w:sz w:val="18"/>
          <w:szCs w:val="18"/>
          <w:lang w:val="es-BO"/>
        </w:rPr>
      </w:pPr>
      <w:r w:rsidRPr="00BE27D5">
        <w:rPr>
          <w:rFonts w:ascii="Verdana" w:hAnsi="Verdana" w:cs="Arial"/>
          <w:sz w:val="18"/>
          <w:szCs w:val="18"/>
          <w:lang w:val="es-BO"/>
        </w:rPr>
        <w:t xml:space="preserve">El proponente adjudicado no presente la Garantía Adicional a la Garantía de Cumplimiento de Contrato de Obras, conforme lo establecido en el inciso c), del </w:t>
      </w:r>
      <w:r w:rsidR="007C0F0C" w:rsidRPr="00BE27D5">
        <w:rPr>
          <w:rFonts w:ascii="Verdana" w:hAnsi="Verdana" w:cs="Arial"/>
          <w:sz w:val="18"/>
          <w:szCs w:val="18"/>
          <w:lang w:val="es-BO"/>
        </w:rPr>
        <w:t>Artículo</w:t>
      </w:r>
      <w:r w:rsidRPr="00BE27D5">
        <w:rPr>
          <w:rFonts w:ascii="Verdana" w:hAnsi="Verdana" w:cs="Arial"/>
          <w:sz w:val="18"/>
          <w:szCs w:val="18"/>
          <w:lang w:val="es-BO"/>
        </w:rPr>
        <w:t xml:space="preserve"> 21 de las NB-SABS.</w:t>
      </w:r>
    </w:p>
    <w:p w:rsidR="003322F6" w:rsidRPr="00BE27D5" w:rsidRDefault="003322F6">
      <w:pPr>
        <w:rPr>
          <w:rFonts w:ascii="Verdana" w:hAnsi="Verdana" w:cs="Arial"/>
          <w:sz w:val="18"/>
          <w:szCs w:val="18"/>
          <w:lang w:val="es-BO"/>
        </w:rPr>
      </w:pPr>
    </w:p>
    <w:p w:rsidR="00A544DB" w:rsidRPr="00BE27D5" w:rsidRDefault="00A544DB" w:rsidP="00561DC6">
      <w:pPr>
        <w:pStyle w:val="Prrafodelista"/>
        <w:numPr>
          <w:ilvl w:val="1"/>
          <w:numId w:val="21"/>
        </w:numPr>
        <w:ind w:hanging="11"/>
        <w:jc w:val="both"/>
        <w:rPr>
          <w:rFonts w:ascii="Verdana" w:hAnsi="Verdana" w:cs="Arial"/>
          <w:b/>
          <w:sz w:val="18"/>
          <w:szCs w:val="18"/>
          <w:lang w:val="es-BO"/>
        </w:rPr>
      </w:pPr>
      <w:r w:rsidRPr="00BE27D5">
        <w:rPr>
          <w:rFonts w:ascii="Verdana" w:hAnsi="Verdana" w:cs="Arial"/>
          <w:b/>
          <w:sz w:val="18"/>
          <w:szCs w:val="18"/>
          <w:lang w:val="es-BO"/>
        </w:rPr>
        <w:t>Devolución de la Ga</w:t>
      </w:r>
      <w:r w:rsidR="0016062D" w:rsidRPr="00BE27D5">
        <w:rPr>
          <w:rFonts w:ascii="Verdana" w:hAnsi="Verdana" w:cs="Arial"/>
          <w:b/>
          <w:sz w:val="18"/>
          <w:szCs w:val="18"/>
          <w:lang w:val="es-BO"/>
        </w:rPr>
        <w:t>rantía de Seriedad de Propuesta</w:t>
      </w:r>
    </w:p>
    <w:p w:rsidR="00A544DB" w:rsidRPr="00BE27D5" w:rsidRDefault="00A544DB" w:rsidP="00A544DB">
      <w:pPr>
        <w:jc w:val="both"/>
        <w:rPr>
          <w:rFonts w:ascii="Verdana" w:hAnsi="Verdana" w:cs="Arial"/>
          <w:sz w:val="18"/>
          <w:szCs w:val="18"/>
          <w:lang w:val="es-BO"/>
        </w:rPr>
      </w:pPr>
    </w:p>
    <w:p w:rsidR="00A544DB" w:rsidRPr="00BE27D5" w:rsidRDefault="00A544DB" w:rsidP="00A544DB">
      <w:pPr>
        <w:tabs>
          <w:tab w:val="left" w:pos="3310"/>
        </w:tabs>
        <w:ind w:left="1418"/>
        <w:jc w:val="both"/>
        <w:rPr>
          <w:rFonts w:ascii="Verdana" w:hAnsi="Verdana" w:cs="Arial"/>
          <w:sz w:val="18"/>
          <w:szCs w:val="18"/>
          <w:lang w:val="es-BO"/>
        </w:rPr>
      </w:pPr>
      <w:r w:rsidRPr="00BE27D5">
        <w:rPr>
          <w:rFonts w:ascii="Verdana" w:hAnsi="Verdana" w:cs="Arial"/>
          <w:sz w:val="18"/>
          <w:szCs w:val="18"/>
          <w:lang w:val="es-BO"/>
        </w:rPr>
        <w:t>La Garantía de Seriedad de Propuesta, será devuelta a los proponentes en un plazo no mayor a cinco (5) días</w:t>
      </w:r>
      <w:r w:rsidR="00A075DA" w:rsidRPr="00BE27D5">
        <w:rPr>
          <w:rFonts w:ascii="Verdana" w:hAnsi="Verdana" w:cs="Arial"/>
          <w:sz w:val="18"/>
          <w:szCs w:val="18"/>
          <w:lang w:val="es-BO"/>
        </w:rPr>
        <w:t xml:space="preserve"> hábiles</w:t>
      </w:r>
      <w:r w:rsidRPr="00BE27D5">
        <w:rPr>
          <w:rFonts w:ascii="Verdana" w:hAnsi="Verdana" w:cs="Arial"/>
          <w:sz w:val="18"/>
          <w:szCs w:val="18"/>
          <w:lang w:val="es-BO"/>
        </w:rPr>
        <w:t>, en los siguientes casos:</w:t>
      </w:r>
    </w:p>
    <w:p w:rsidR="00A544DB" w:rsidRPr="00BE27D5" w:rsidRDefault="00A544DB" w:rsidP="00A544DB">
      <w:pPr>
        <w:tabs>
          <w:tab w:val="left" w:pos="3310"/>
        </w:tabs>
        <w:ind w:left="1418"/>
        <w:jc w:val="both"/>
        <w:rPr>
          <w:rFonts w:ascii="Verdana" w:hAnsi="Verdana" w:cs="Arial"/>
          <w:sz w:val="18"/>
          <w:szCs w:val="18"/>
          <w:lang w:val="es-BO"/>
        </w:rPr>
      </w:pPr>
    </w:p>
    <w:p w:rsidR="00A90780"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Después de la notificación con la Reso</w:t>
      </w:r>
      <w:r w:rsidR="005C5E95" w:rsidRPr="00BE27D5">
        <w:rPr>
          <w:rFonts w:ascii="Verdana" w:hAnsi="Verdana" w:cs="Arial"/>
          <w:sz w:val="18"/>
          <w:szCs w:val="18"/>
          <w:lang w:val="es-BO"/>
        </w:rPr>
        <w:t>lución de Declaratoria Desierta;</w:t>
      </w:r>
    </w:p>
    <w:p w:rsidR="00A544DB" w:rsidRPr="00BE27D5" w:rsidRDefault="00595ABE"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Si</w:t>
      </w:r>
      <w:r w:rsidR="00A544DB" w:rsidRPr="00BE27D5">
        <w:rPr>
          <w:rFonts w:ascii="Verdana" w:hAnsi="Verdana" w:cs="Arial"/>
          <w:sz w:val="18"/>
          <w:szCs w:val="18"/>
          <w:lang w:val="es-BO"/>
        </w:rPr>
        <w:t xml:space="preserve"> existiese Recurso Administrativo de Impug</w:t>
      </w:r>
      <w:r w:rsidR="005C5E95" w:rsidRPr="00BE27D5">
        <w:rPr>
          <w:rFonts w:ascii="Verdana" w:hAnsi="Verdana" w:cs="Arial"/>
          <w:sz w:val="18"/>
          <w:szCs w:val="18"/>
          <w:lang w:val="es-BO"/>
        </w:rPr>
        <w:t>nación, luego de su agotamiento;</w:t>
      </w:r>
    </w:p>
    <w:p w:rsidR="00A544DB"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la entidad convocante solicite la extensión del periodo de validez de propuestas y el proponen</w:t>
      </w:r>
      <w:r w:rsidR="005C5E95" w:rsidRPr="00BE27D5">
        <w:rPr>
          <w:rFonts w:ascii="Verdana" w:hAnsi="Verdana" w:cs="Arial"/>
          <w:sz w:val="18"/>
          <w:szCs w:val="18"/>
          <w:lang w:val="es-BO"/>
        </w:rPr>
        <w:t>te rehúse aceptar la solicitud;</w:t>
      </w:r>
    </w:p>
    <w:p w:rsidR="00A544DB"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Después de notificada la Resolución de Cancelac</w:t>
      </w:r>
      <w:r w:rsidR="005C5E95" w:rsidRPr="00BE27D5">
        <w:rPr>
          <w:rFonts w:ascii="Verdana" w:hAnsi="Verdana" w:cs="Arial"/>
          <w:sz w:val="18"/>
          <w:szCs w:val="18"/>
          <w:lang w:val="es-BO"/>
        </w:rPr>
        <w:t>ión del Proceso de Contratación;</w:t>
      </w:r>
    </w:p>
    <w:p w:rsidR="00A544DB"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Después de notificada la Resolución de Anulación del Proceso de Contratación, cuando la anulación sea hasta antes de la</w:t>
      </w:r>
      <w:r w:rsidR="005C5E95" w:rsidRPr="00BE27D5">
        <w:rPr>
          <w:rFonts w:ascii="Verdana" w:hAnsi="Verdana" w:cs="Arial"/>
          <w:sz w:val="18"/>
          <w:szCs w:val="18"/>
          <w:lang w:val="es-BO"/>
        </w:rPr>
        <w:t xml:space="preserve"> publicación de la convocatoria;</w:t>
      </w:r>
    </w:p>
    <w:p w:rsidR="00A544DB"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Después de suscrito el contrato con el proponente adjudicado.</w:t>
      </w:r>
    </w:p>
    <w:p w:rsidR="00A544DB" w:rsidRPr="00BE27D5" w:rsidRDefault="00A544DB" w:rsidP="00A544DB">
      <w:pPr>
        <w:ind w:left="1410" w:hanging="705"/>
        <w:jc w:val="both"/>
        <w:rPr>
          <w:rFonts w:ascii="Verdana" w:hAnsi="Verdana" w:cs="Arial"/>
          <w:sz w:val="18"/>
          <w:szCs w:val="18"/>
          <w:lang w:val="es-BO"/>
        </w:rPr>
      </w:pPr>
    </w:p>
    <w:p w:rsidR="00A544DB" w:rsidRPr="00BE27D5" w:rsidRDefault="00A544DB" w:rsidP="00561DC6">
      <w:pPr>
        <w:pStyle w:val="Prrafodelista"/>
        <w:numPr>
          <w:ilvl w:val="1"/>
          <w:numId w:val="21"/>
        </w:numPr>
        <w:ind w:left="1418" w:hanging="709"/>
        <w:jc w:val="both"/>
        <w:rPr>
          <w:rFonts w:ascii="Verdana" w:hAnsi="Verdana" w:cs="Arial"/>
          <w:sz w:val="18"/>
          <w:szCs w:val="18"/>
          <w:lang w:val="es-BO"/>
        </w:rPr>
      </w:pPr>
      <w:r w:rsidRPr="00BE27D5">
        <w:rPr>
          <w:rFonts w:ascii="Verdana" w:hAnsi="Verdana" w:cs="Arial"/>
          <w:sz w:val="18"/>
          <w:szCs w:val="18"/>
          <w:lang w:val="es-BO"/>
        </w:rPr>
        <w:t>El tratamiento de ejecución y devolución de las Garantías de Cumplimiento de Contrato, Garantía Adicional a la Garantía de Cumplimiento de Contrato de Obras y de Correcta Inversión de Anticipo, se establecerá en el Contrato.</w:t>
      </w:r>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7" w:name="_Toc351628668"/>
      <w:r w:rsidRPr="00BE27D5">
        <w:rPr>
          <w:rFonts w:ascii="Verdana" w:hAnsi="Verdana"/>
          <w:sz w:val="18"/>
          <w:szCs w:val="18"/>
          <w:lang w:val="es-BO"/>
        </w:rPr>
        <w:t>RECHAZO Y DESCALIFICACIÓN DE PROPUESTAS</w:t>
      </w:r>
      <w:bookmarkEnd w:id="7"/>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Prrafodelista"/>
        <w:numPr>
          <w:ilvl w:val="1"/>
          <w:numId w:val="24"/>
        </w:numPr>
        <w:ind w:left="1418" w:hanging="709"/>
        <w:jc w:val="both"/>
        <w:rPr>
          <w:rFonts w:ascii="Verdana" w:hAnsi="Verdana" w:cs="Arial"/>
          <w:sz w:val="18"/>
          <w:szCs w:val="18"/>
          <w:lang w:val="es-BO"/>
        </w:rPr>
      </w:pPr>
      <w:r w:rsidRPr="00BE27D5">
        <w:rPr>
          <w:rFonts w:ascii="Verdana" w:hAnsi="Verdana" w:cs="Arial"/>
          <w:sz w:val="18"/>
          <w:szCs w:val="18"/>
          <w:lang w:val="es-BO"/>
        </w:rPr>
        <w:t>Procederá el rechazo de la propuesta cuando ésta fuese presentada fuera del plazo (fecha y hora) y/o en lugar diferente al establecido en el presente DBC.</w:t>
      </w:r>
    </w:p>
    <w:p w:rsidR="00A544DB" w:rsidRPr="00BE27D5" w:rsidRDefault="00A544DB" w:rsidP="00A409A5">
      <w:pPr>
        <w:ind w:left="360"/>
        <w:jc w:val="center"/>
        <w:rPr>
          <w:rFonts w:ascii="Verdana" w:hAnsi="Verdana" w:cs="Arial"/>
          <w:sz w:val="18"/>
          <w:szCs w:val="18"/>
          <w:lang w:val="es-BO"/>
        </w:rPr>
      </w:pPr>
    </w:p>
    <w:p w:rsidR="00A544DB" w:rsidRPr="00BE27D5" w:rsidRDefault="00A544DB" w:rsidP="00561DC6">
      <w:pPr>
        <w:pStyle w:val="Prrafodelista"/>
        <w:numPr>
          <w:ilvl w:val="1"/>
          <w:numId w:val="24"/>
        </w:numPr>
        <w:ind w:left="1418" w:hanging="709"/>
        <w:jc w:val="both"/>
        <w:rPr>
          <w:rFonts w:ascii="Verdana" w:hAnsi="Verdana" w:cs="Arial"/>
          <w:sz w:val="18"/>
          <w:szCs w:val="18"/>
          <w:lang w:val="es-BO"/>
        </w:rPr>
      </w:pPr>
      <w:r w:rsidRPr="00BE27D5">
        <w:rPr>
          <w:rFonts w:ascii="Verdana" w:hAnsi="Verdana" w:cs="Arial"/>
          <w:sz w:val="18"/>
          <w:szCs w:val="18"/>
          <w:lang w:val="es-BO"/>
        </w:rPr>
        <w:t>Las causales de descalificación son:</w:t>
      </w:r>
    </w:p>
    <w:p w:rsidR="00A544DB" w:rsidRPr="00BE27D5" w:rsidRDefault="00A544DB" w:rsidP="00A544DB">
      <w:pPr>
        <w:jc w:val="both"/>
        <w:rPr>
          <w:rFonts w:ascii="Verdana" w:hAnsi="Verdana" w:cs="Arial"/>
          <w:sz w:val="18"/>
          <w:szCs w:val="18"/>
          <w:lang w:val="es-BO"/>
        </w:rPr>
      </w:pPr>
    </w:p>
    <w:p w:rsidR="00B15150" w:rsidRPr="00BE27D5" w:rsidRDefault="00B15150"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Incumplimiento u omisión en la presentación de cualquier Formulario de Declaración jura</w:t>
      </w:r>
      <w:r w:rsidR="0025167C" w:rsidRPr="00BE27D5">
        <w:rPr>
          <w:rFonts w:ascii="Verdana" w:hAnsi="Verdana" w:cs="Arial"/>
          <w:sz w:val="18"/>
          <w:szCs w:val="18"/>
          <w:lang w:val="es-BO"/>
        </w:rPr>
        <w:t>da requerido en el presente DBC;</w:t>
      </w:r>
    </w:p>
    <w:p w:rsidR="00CB3C73" w:rsidRPr="00BE27D5" w:rsidRDefault="00CB3C7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Incumplimiento </w:t>
      </w:r>
      <w:r w:rsidR="004C6423" w:rsidRPr="00BE27D5">
        <w:rPr>
          <w:rFonts w:ascii="Verdana" w:hAnsi="Verdana" w:cs="Arial"/>
          <w:sz w:val="18"/>
          <w:szCs w:val="18"/>
          <w:lang w:val="es-BO"/>
        </w:rPr>
        <w:t>a la declaración jurada del Formulario de Presentación de Propuesta (</w:t>
      </w:r>
      <w:r w:rsidRPr="00BE27D5">
        <w:rPr>
          <w:rFonts w:ascii="Verdana" w:hAnsi="Verdana" w:cs="Arial"/>
          <w:sz w:val="18"/>
          <w:szCs w:val="18"/>
          <w:lang w:val="es-BO"/>
        </w:rPr>
        <w:t>Formulario A-1</w:t>
      </w:r>
      <w:r w:rsidR="004C6423" w:rsidRPr="00BE27D5">
        <w:rPr>
          <w:rFonts w:ascii="Verdana" w:hAnsi="Verdana" w:cs="Arial"/>
          <w:sz w:val="18"/>
          <w:szCs w:val="18"/>
          <w:lang w:val="es-BO"/>
        </w:rPr>
        <w:t>)</w:t>
      </w:r>
      <w:r w:rsidR="0025167C" w:rsidRPr="00BE27D5">
        <w:rPr>
          <w:rFonts w:ascii="Verdana" w:hAnsi="Verdana" w:cs="Arial"/>
          <w:sz w:val="18"/>
          <w:szCs w:val="18"/>
          <w:lang w:val="es-BO"/>
        </w:rPr>
        <w:t>;</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la propuesta técnica y/o económica no cumpla con las condiciones establecid</w:t>
      </w:r>
      <w:r w:rsidR="0025167C" w:rsidRPr="00BE27D5">
        <w:rPr>
          <w:rFonts w:ascii="Verdana" w:hAnsi="Verdana" w:cs="Arial"/>
          <w:sz w:val="18"/>
          <w:szCs w:val="18"/>
          <w:lang w:val="es-BO"/>
        </w:rPr>
        <w:t>as en el presente DBC;</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la propuesta económi</w:t>
      </w:r>
      <w:r w:rsidR="0025167C" w:rsidRPr="00BE27D5">
        <w:rPr>
          <w:rFonts w:ascii="Verdana" w:hAnsi="Verdana" w:cs="Arial"/>
          <w:sz w:val="18"/>
          <w:szCs w:val="18"/>
          <w:lang w:val="es-BO"/>
        </w:rPr>
        <w:t>ca exceda el Precio Referencial;</w:t>
      </w:r>
    </w:p>
    <w:p w:rsidR="00EA4B92" w:rsidRPr="00BE27D5" w:rsidRDefault="00EA4B92"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exista variación entre el precio de los elementos presentados en el Formulario B-3, con respecto al Análisis de Preci</w:t>
      </w:r>
      <w:r w:rsidR="0025167C" w:rsidRPr="00BE27D5">
        <w:rPr>
          <w:rFonts w:ascii="Verdana" w:hAnsi="Verdana" w:cs="Arial"/>
          <w:sz w:val="18"/>
          <w:szCs w:val="18"/>
          <w:lang w:val="es-BO"/>
        </w:rPr>
        <w:t>os Unitarios del Formulario B-2;</w:t>
      </w:r>
    </w:p>
    <w:p w:rsidR="004562A9" w:rsidRPr="00BE27D5" w:rsidRDefault="004562A9"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Cuando producto de la revisión aritmética de la propuesta económica existiera una diferencia superior al dos por ciento (2%), entre el monto total de la propuesta y el monto revisado </w:t>
      </w:r>
      <w:r w:rsidR="0025167C" w:rsidRPr="00BE27D5">
        <w:rPr>
          <w:rFonts w:ascii="Verdana" w:hAnsi="Verdana" w:cs="Arial"/>
          <w:sz w:val="18"/>
          <w:szCs w:val="18"/>
          <w:lang w:val="es-BO"/>
        </w:rPr>
        <w:t>por la Comisión de Calificación;</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período de validez de la propuesta, no se ajuste al plazo míni</w:t>
      </w:r>
      <w:r w:rsidR="0025167C" w:rsidRPr="00BE27D5">
        <w:rPr>
          <w:rFonts w:ascii="Verdana" w:hAnsi="Verdana" w:cs="Arial"/>
          <w:sz w:val="18"/>
          <w:szCs w:val="18"/>
          <w:lang w:val="es-BO"/>
        </w:rPr>
        <w:t>mo requerido en el presente DBC;</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proponente no presente la Ga</w:t>
      </w:r>
      <w:r w:rsidR="0025167C" w:rsidRPr="00BE27D5">
        <w:rPr>
          <w:rFonts w:ascii="Verdana" w:hAnsi="Verdana" w:cs="Arial"/>
          <w:sz w:val="18"/>
          <w:szCs w:val="18"/>
          <w:lang w:val="es-BO"/>
        </w:rPr>
        <w:t>rantía de Seriedad de Propuesta;</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lastRenderedPageBreak/>
        <w:t xml:space="preserve">Cuando la Garantía de Seriedad de Propuesta no cumpla con las condiciones </w:t>
      </w:r>
      <w:r w:rsidR="005521A0" w:rsidRPr="00BE27D5">
        <w:rPr>
          <w:rFonts w:ascii="Verdana" w:hAnsi="Verdana" w:cs="Arial"/>
          <w:sz w:val="18"/>
          <w:szCs w:val="18"/>
          <w:lang w:val="es-BO"/>
        </w:rPr>
        <w:t>establecidas en el presente DBC;</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proponente presente dos o más alternativas</w:t>
      </w:r>
      <w:r w:rsidR="00CB3C73" w:rsidRPr="00BE27D5">
        <w:rPr>
          <w:rFonts w:ascii="Verdana" w:hAnsi="Verdana" w:cs="Arial"/>
          <w:sz w:val="18"/>
          <w:szCs w:val="18"/>
          <w:lang w:val="es-BO"/>
        </w:rPr>
        <w:t xml:space="preserve"> en una </w:t>
      </w:r>
      <w:r w:rsidR="00D04586" w:rsidRPr="00BE27D5">
        <w:rPr>
          <w:rFonts w:ascii="Verdana" w:hAnsi="Verdana" w:cs="Arial"/>
          <w:sz w:val="18"/>
          <w:szCs w:val="18"/>
          <w:lang w:val="es-BO"/>
        </w:rPr>
        <w:t xml:space="preserve">misma </w:t>
      </w:r>
      <w:r w:rsidR="00CB3C73" w:rsidRPr="00BE27D5">
        <w:rPr>
          <w:rFonts w:ascii="Verdana" w:hAnsi="Verdana" w:cs="Arial"/>
          <w:sz w:val="18"/>
          <w:szCs w:val="18"/>
          <w:lang w:val="es-BO"/>
        </w:rPr>
        <w:t>propuesta</w:t>
      </w:r>
      <w:r w:rsidR="005521A0" w:rsidRPr="00BE27D5">
        <w:rPr>
          <w:rFonts w:ascii="Verdana" w:hAnsi="Verdana" w:cs="Arial"/>
          <w:sz w:val="18"/>
          <w:szCs w:val="18"/>
          <w:lang w:val="es-BO"/>
        </w:rPr>
        <w:t>;</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proponent</w:t>
      </w:r>
      <w:r w:rsidR="005521A0" w:rsidRPr="00BE27D5">
        <w:rPr>
          <w:rFonts w:ascii="Verdana" w:hAnsi="Verdana" w:cs="Arial"/>
          <w:sz w:val="18"/>
          <w:szCs w:val="18"/>
          <w:lang w:val="es-BO"/>
        </w:rPr>
        <w:t>e presente dos o más propuestas;</w:t>
      </w:r>
    </w:p>
    <w:p w:rsidR="005221A7"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la propuesta contenga textos entre líneas, borrones y tach</w:t>
      </w:r>
      <w:r w:rsidR="005521A0" w:rsidRPr="00BE27D5">
        <w:rPr>
          <w:rFonts w:ascii="Verdana" w:hAnsi="Verdana" w:cs="Arial"/>
          <w:sz w:val="18"/>
          <w:szCs w:val="18"/>
          <w:lang w:val="es-BO"/>
        </w:rPr>
        <w:t>aduras;</w:t>
      </w:r>
    </w:p>
    <w:p w:rsidR="005221A7"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Cuando la propuesta presente errores </w:t>
      </w:r>
      <w:r w:rsidR="00D46C50" w:rsidRPr="00BE27D5">
        <w:rPr>
          <w:rFonts w:ascii="Verdana" w:hAnsi="Verdana" w:cs="Arial"/>
          <w:sz w:val="18"/>
          <w:szCs w:val="18"/>
          <w:lang w:val="es-BO"/>
        </w:rPr>
        <w:t xml:space="preserve">no </w:t>
      </w:r>
      <w:r w:rsidRPr="00BE27D5">
        <w:rPr>
          <w:rFonts w:ascii="Verdana" w:hAnsi="Verdana" w:cs="Arial"/>
          <w:sz w:val="18"/>
          <w:szCs w:val="18"/>
          <w:lang w:val="es-BO"/>
        </w:rPr>
        <w:t>subsanables</w:t>
      </w:r>
      <w:r w:rsidR="005521A0" w:rsidRPr="00BE27D5">
        <w:rPr>
          <w:rFonts w:ascii="Verdana" w:hAnsi="Verdana" w:cs="Arial"/>
          <w:sz w:val="18"/>
          <w:szCs w:val="18"/>
          <w:lang w:val="es-BO"/>
        </w:rPr>
        <w:t>;</w:t>
      </w:r>
    </w:p>
    <w:p w:rsidR="00CB3C73"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Si para la suscripción del contrato, la documentación presentada por el proponente adjudicado, no respalda lo señalado en </w:t>
      </w:r>
      <w:r w:rsidR="00CB3C73" w:rsidRPr="00BE27D5">
        <w:rPr>
          <w:rFonts w:ascii="Verdana" w:hAnsi="Verdana" w:cs="Arial"/>
          <w:sz w:val="18"/>
          <w:szCs w:val="18"/>
          <w:lang w:val="es-BO"/>
        </w:rPr>
        <w:t>el Formulario de Presentació</w:t>
      </w:r>
      <w:r w:rsidR="000B6B07" w:rsidRPr="00BE27D5">
        <w:rPr>
          <w:rFonts w:ascii="Verdana" w:hAnsi="Verdana" w:cs="Arial"/>
          <w:sz w:val="18"/>
          <w:szCs w:val="18"/>
          <w:lang w:val="es-BO"/>
        </w:rPr>
        <w:t>n de Propuesta (Formulario A-1);</w:t>
      </w:r>
    </w:p>
    <w:p w:rsidR="005221A7"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w:t>
      </w:r>
      <w:r w:rsidR="000B6B07" w:rsidRPr="00BE27D5">
        <w:rPr>
          <w:rFonts w:ascii="Verdana" w:hAnsi="Verdana" w:cs="Arial"/>
          <w:sz w:val="18"/>
          <w:szCs w:val="18"/>
          <w:lang w:val="es-BO"/>
        </w:rPr>
        <w:t>a causa sea ajena a su voluntad;</w:t>
      </w:r>
    </w:p>
    <w:p w:rsidR="00E10FDD" w:rsidRPr="00BE27D5" w:rsidRDefault="00E10FDD"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Si para la suscripción del contrato, el proponente </w:t>
      </w:r>
      <w:r w:rsidR="00ED630E" w:rsidRPr="00BE27D5">
        <w:rPr>
          <w:rFonts w:ascii="Verdana" w:hAnsi="Verdana" w:cs="Arial"/>
          <w:sz w:val="18"/>
          <w:szCs w:val="18"/>
          <w:lang w:val="es-BO"/>
        </w:rPr>
        <w:t xml:space="preserve">adjudicado </w:t>
      </w:r>
      <w:r w:rsidRPr="00BE27D5">
        <w:rPr>
          <w:rFonts w:ascii="Verdana" w:hAnsi="Verdana" w:cs="Arial"/>
          <w:sz w:val="18"/>
          <w:szCs w:val="18"/>
          <w:lang w:val="es-BO"/>
        </w:rPr>
        <w:t>no presente la Garantía Adicional a la Garantía de Cumplimiento de Contrato de Obras, cuando corresponda</w:t>
      </w:r>
      <w:r w:rsidR="000B6B07" w:rsidRPr="00BE27D5">
        <w:rPr>
          <w:rFonts w:ascii="Verdana" w:hAnsi="Verdana" w:cs="Arial"/>
          <w:sz w:val="18"/>
          <w:szCs w:val="18"/>
          <w:lang w:val="es-BO"/>
        </w:rPr>
        <w:t>;</w:t>
      </w:r>
    </w:p>
    <w:p w:rsidR="005221A7"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proponente adjudicado desista de forma expresa o tácita de suscribir el contrato.</w:t>
      </w:r>
    </w:p>
    <w:p w:rsidR="00CD2AE3" w:rsidRPr="00BE27D5" w:rsidRDefault="00CD2AE3" w:rsidP="00CD2AE3">
      <w:pPr>
        <w:pStyle w:val="Prrafodelista"/>
        <w:ind w:left="2127"/>
        <w:jc w:val="both"/>
        <w:rPr>
          <w:rFonts w:ascii="Verdana" w:hAnsi="Verdana" w:cs="Arial"/>
          <w:sz w:val="18"/>
          <w:szCs w:val="18"/>
          <w:lang w:val="es-BO"/>
        </w:rPr>
      </w:pPr>
    </w:p>
    <w:p w:rsidR="00C80732" w:rsidRPr="00BE27D5" w:rsidRDefault="00C80732" w:rsidP="00C80732">
      <w:pPr>
        <w:pStyle w:val="Prrafodelista"/>
        <w:tabs>
          <w:tab w:val="left" w:pos="3310"/>
        </w:tabs>
        <w:ind w:left="567"/>
        <w:jc w:val="both"/>
        <w:rPr>
          <w:rFonts w:ascii="Verdana" w:hAnsi="Verdana" w:cs="Arial"/>
          <w:sz w:val="18"/>
          <w:szCs w:val="18"/>
          <w:lang w:val="es-BO"/>
        </w:rPr>
      </w:pPr>
      <w:r w:rsidRPr="00BE27D5">
        <w:rPr>
          <w:rFonts w:ascii="Verdana" w:hAnsi="Verdana" w:cs="Arial"/>
          <w:sz w:val="18"/>
          <w:szCs w:val="18"/>
          <w:lang w:val="es-BO"/>
        </w:rPr>
        <w:t>La descalificación de propuestas deberá realizarse única y exclusivamente por las causales señaladas precedentemente.</w:t>
      </w:r>
    </w:p>
    <w:p w:rsidR="00FC0F61" w:rsidRPr="00BE27D5" w:rsidRDefault="00FC0F61" w:rsidP="00C80732">
      <w:pPr>
        <w:pStyle w:val="Prrafodelista"/>
        <w:tabs>
          <w:tab w:val="left" w:pos="3310"/>
        </w:tabs>
        <w:ind w:left="567"/>
        <w:jc w:val="both"/>
        <w:rPr>
          <w:rFonts w:ascii="Verdana" w:hAnsi="Verdana" w:cs="Arial"/>
          <w:sz w:val="18"/>
          <w:szCs w:val="18"/>
          <w:lang w:val="es-BO"/>
        </w:rPr>
      </w:pPr>
    </w:p>
    <w:p w:rsidR="004A0888" w:rsidRPr="00BE27D5" w:rsidRDefault="000F698C" w:rsidP="00561DC6">
      <w:pPr>
        <w:pStyle w:val="Ttulo"/>
        <w:numPr>
          <w:ilvl w:val="0"/>
          <w:numId w:val="69"/>
        </w:numPr>
        <w:spacing w:before="0"/>
        <w:jc w:val="left"/>
        <w:rPr>
          <w:rFonts w:ascii="Verdana" w:hAnsi="Verdana"/>
          <w:b w:val="0"/>
          <w:sz w:val="18"/>
          <w:szCs w:val="18"/>
          <w:lang w:val="es-BO"/>
        </w:rPr>
      </w:pPr>
      <w:bookmarkStart w:id="8" w:name="_Toc351628669"/>
      <w:r w:rsidRPr="00BE27D5">
        <w:rPr>
          <w:rFonts w:ascii="Verdana" w:hAnsi="Verdana"/>
          <w:sz w:val="18"/>
          <w:szCs w:val="18"/>
          <w:lang w:val="es-BO"/>
        </w:rPr>
        <w:t xml:space="preserve">CRITERIOS DE </w:t>
      </w:r>
      <w:r w:rsidR="004A0888" w:rsidRPr="00BE27D5">
        <w:rPr>
          <w:rFonts w:ascii="Verdana" w:hAnsi="Verdana"/>
          <w:sz w:val="18"/>
          <w:szCs w:val="18"/>
          <w:lang w:val="es-BO"/>
        </w:rPr>
        <w:t>SUBSAN</w:t>
      </w:r>
      <w:r w:rsidRPr="00BE27D5">
        <w:rPr>
          <w:rFonts w:ascii="Verdana" w:hAnsi="Verdana"/>
          <w:sz w:val="18"/>
          <w:szCs w:val="18"/>
          <w:lang w:val="es-BO"/>
        </w:rPr>
        <w:t>ABILIDAD</w:t>
      </w:r>
      <w:r w:rsidR="00105739" w:rsidRPr="00BE27D5">
        <w:rPr>
          <w:rFonts w:ascii="Verdana" w:hAnsi="Verdana"/>
          <w:sz w:val="18"/>
          <w:szCs w:val="18"/>
          <w:lang w:val="es-BO"/>
        </w:rPr>
        <w:t xml:space="preserve"> </w:t>
      </w:r>
      <w:r w:rsidR="004A0888" w:rsidRPr="00BE27D5">
        <w:rPr>
          <w:rFonts w:ascii="Verdana" w:hAnsi="Verdana"/>
          <w:sz w:val="18"/>
          <w:szCs w:val="18"/>
          <w:lang w:val="es-BO"/>
        </w:rPr>
        <w:t xml:space="preserve">Y </w:t>
      </w:r>
      <w:r w:rsidRPr="00BE27D5">
        <w:rPr>
          <w:rFonts w:ascii="Verdana" w:hAnsi="Verdana"/>
          <w:sz w:val="18"/>
          <w:szCs w:val="18"/>
          <w:lang w:val="es-BO"/>
        </w:rPr>
        <w:t xml:space="preserve">ERRORES </w:t>
      </w:r>
      <w:r w:rsidR="004A0888" w:rsidRPr="00BE27D5">
        <w:rPr>
          <w:rFonts w:ascii="Verdana" w:hAnsi="Verdana"/>
          <w:sz w:val="18"/>
          <w:szCs w:val="18"/>
          <w:lang w:val="es-BO"/>
        </w:rPr>
        <w:t>NO SUBSANABLES</w:t>
      </w:r>
      <w:bookmarkEnd w:id="8"/>
    </w:p>
    <w:p w:rsidR="004A0888" w:rsidRPr="00BE27D5" w:rsidRDefault="004A0888" w:rsidP="004A0888">
      <w:pPr>
        <w:ind w:left="567"/>
        <w:jc w:val="both"/>
        <w:rPr>
          <w:rFonts w:cs="Arial"/>
          <w:b/>
          <w:sz w:val="18"/>
          <w:szCs w:val="18"/>
          <w:lang w:val="es-BO"/>
        </w:rPr>
      </w:pPr>
    </w:p>
    <w:p w:rsidR="00C80732" w:rsidRPr="00BE27D5" w:rsidRDefault="00C80732" w:rsidP="00561DC6">
      <w:pPr>
        <w:numPr>
          <w:ilvl w:val="1"/>
          <w:numId w:val="52"/>
        </w:numPr>
        <w:ind w:left="1134" w:hanging="567"/>
        <w:jc w:val="both"/>
        <w:rPr>
          <w:rFonts w:ascii="Verdana" w:hAnsi="Verdana" w:cs="Arial"/>
          <w:sz w:val="18"/>
          <w:szCs w:val="18"/>
          <w:lang w:val="es-BO"/>
        </w:rPr>
      </w:pPr>
      <w:r w:rsidRPr="00BE27D5">
        <w:rPr>
          <w:rFonts w:ascii="Verdana" w:hAnsi="Verdana" w:cs="Arial"/>
          <w:sz w:val="18"/>
          <w:szCs w:val="18"/>
          <w:lang w:val="es-BO"/>
        </w:rPr>
        <w:t>Se deberán considerar c</w:t>
      </w:r>
      <w:r w:rsidR="000F698C" w:rsidRPr="00BE27D5">
        <w:rPr>
          <w:rFonts w:ascii="Verdana" w:hAnsi="Verdana" w:cs="Arial"/>
          <w:sz w:val="18"/>
          <w:szCs w:val="18"/>
          <w:lang w:val="es-BO"/>
        </w:rPr>
        <w:t xml:space="preserve">omo criterios de </w:t>
      </w:r>
      <w:proofErr w:type="spellStart"/>
      <w:r w:rsidR="000F698C" w:rsidRPr="00BE27D5">
        <w:rPr>
          <w:rFonts w:ascii="Verdana" w:hAnsi="Verdana" w:cs="Arial"/>
          <w:sz w:val="18"/>
          <w:szCs w:val="18"/>
          <w:lang w:val="es-BO"/>
        </w:rPr>
        <w:t>subsanabilidad</w:t>
      </w:r>
      <w:proofErr w:type="spellEnd"/>
      <w:r w:rsidRPr="00BE27D5">
        <w:rPr>
          <w:rFonts w:ascii="Verdana" w:hAnsi="Verdana" w:cs="Arial"/>
          <w:sz w:val="18"/>
          <w:szCs w:val="18"/>
          <w:lang w:val="es-BO"/>
        </w:rPr>
        <w:t xml:space="preserve"> los siguientes:</w:t>
      </w:r>
    </w:p>
    <w:p w:rsidR="00C80732" w:rsidRPr="00BE27D5" w:rsidRDefault="00C80732" w:rsidP="00C80732">
      <w:pPr>
        <w:ind w:left="1134"/>
        <w:jc w:val="both"/>
        <w:rPr>
          <w:rFonts w:ascii="Verdana" w:hAnsi="Verdana" w:cs="Arial"/>
          <w:sz w:val="18"/>
          <w:szCs w:val="18"/>
          <w:lang w:val="es-BO"/>
        </w:rPr>
      </w:pPr>
    </w:p>
    <w:p w:rsidR="00FA7109" w:rsidRPr="00BE27D5" w:rsidRDefault="00FA7109" w:rsidP="00070A5A">
      <w:pPr>
        <w:numPr>
          <w:ilvl w:val="0"/>
          <w:numId w:val="54"/>
        </w:numPr>
        <w:tabs>
          <w:tab w:val="clear" w:pos="1410"/>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Cuando los requisitos, condiciones, documentos y formularios de la propuesta cumplan sustancialmente con lo solicitado en el </w:t>
      </w:r>
      <w:r w:rsidR="00D617DF" w:rsidRPr="00BE27D5">
        <w:rPr>
          <w:rFonts w:ascii="Verdana" w:hAnsi="Verdana" w:cs="Arial"/>
          <w:sz w:val="18"/>
          <w:szCs w:val="18"/>
          <w:lang w:val="es-BO"/>
        </w:rPr>
        <w:t xml:space="preserve">presente </w:t>
      </w:r>
      <w:r w:rsidR="00FF1755" w:rsidRPr="00BE27D5">
        <w:rPr>
          <w:rFonts w:ascii="Verdana" w:hAnsi="Verdana" w:cs="Arial"/>
          <w:sz w:val="18"/>
          <w:szCs w:val="18"/>
          <w:lang w:val="es-BO"/>
        </w:rPr>
        <w:t>DBC;</w:t>
      </w:r>
    </w:p>
    <w:p w:rsidR="00C80732" w:rsidRPr="00BE27D5" w:rsidRDefault="00C80732" w:rsidP="00070A5A">
      <w:pPr>
        <w:numPr>
          <w:ilvl w:val="0"/>
          <w:numId w:val="54"/>
        </w:numPr>
        <w:tabs>
          <w:tab w:val="clear" w:pos="1410"/>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los errores sean accidentales, acces</w:t>
      </w:r>
      <w:r w:rsidR="000F698C" w:rsidRPr="00BE27D5">
        <w:rPr>
          <w:rFonts w:ascii="Verdana" w:hAnsi="Verdana" w:cs="Arial"/>
          <w:sz w:val="18"/>
          <w:szCs w:val="18"/>
          <w:lang w:val="es-BO"/>
        </w:rPr>
        <w:t>orios o de forma y que no incida</w:t>
      </w:r>
      <w:r w:rsidRPr="00BE27D5">
        <w:rPr>
          <w:rFonts w:ascii="Verdana" w:hAnsi="Verdana" w:cs="Arial"/>
          <w:sz w:val="18"/>
          <w:szCs w:val="18"/>
          <w:lang w:val="es-BO"/>
        </w:rPr>
        <w:t xml:space="preserve">n en </w:t>
      </w:r>
      <w:r w:rsidR="008105F9" w:rsidRPr="00BE27D5">
        <w:rPr>
          <w:rFonts w:ascii="Verdana" w:hAnsi="Verdana" w:cs="Arial"/>
          <w:sz w:val="18"/>
          <w:szCs w:val="18"/>
          <w:lang w:val="es-BO"/>
        </w:rPr>
        <w:t xml:space="preserve">la validez y legalidad </w:t>
      </w:r>
      <w:r w:rsidR="00FF1755" w:rsidRPr="00BE27D5">
        <w:rPr>
          <w:rFonts w:ascii="Verdana" w:hAnsi="Verdana" w:cs="Arial"/>
          <w:sz w:val="18"/>
          <w:szCs w:val="18"/>
          <w:lang w:val="es-BO"/>
        </w:rPr>
        <w:t>de la propuesta presentada;</w:t>
      </w:r>
    </w:p>
    <w:p w:rsidR="00C80732" w:rsidRPr="00BE27D5" w:rsidRDefault="00C80732" w:rsidP="00070A5A">
      <w:pPr>
        <w:numPr>
          <w:ilvl w:val="0"/>
          <w:numId w:val="54"/>
        </w:numPr>
        <w:tabs>
          <w:tab w:val="clear" w:pos="1410"/>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Cuando la propuesta no presente aquellas condiciones o requisitos que no estén claramente señalados en el </w:t>
      </w:r>
      <w:r w:rsidR="000F698C" w:rsidRPr="00BE27D5">
        <w:rPr>
          <w:rFonts w:ascii="Verdana" w:hAnsi="Verdana" w:cs="Arial"/>
          <w:sz w:val="18"/>
          <w:szCs w:val="18"/>
          <w:lang w:val="es-BO"/>
        </w:rPr>
        <w:t xml:space="preserve">presente </w:t>
      </w:r>
      <w:r w:rsidR="00FF1755" w:rsidRPr="00BE27D5">
        <w:rPr>
          <w:rFonts w:ascii="Verdana" w:hAnsi="Verdana" w:cs="Arial"/>
          <w:sz w:val="18"/>
          <w:szCs w:val="18"/>
          <w:lang w:val="es-BO"/>
        </w:rPr>
        <w:t>DBC;</w:t>
      </w:r>
    </w:p>
    <w:p w:rsidR="00FA7109" w:rsidRPr="00BE27D5" w:rsidRDefault="00FA7109" w:rsidP="00070A5A">
      <w:pPr>
        <w:numPr>
          <w:ilvl w:val="0"/>
          <w:numId w:val="54"/>
        </w:numPr>
        <w:tabs>
          <w:tab w:val="clear" w:pos="1410"/>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C80732" w:rsidRPr="003A3709" w:rsidRDefault="00C80732" w:rsidP="00C80732">
      <w:pPr>
        <w:jc w:val="both"/>
        <w:rPr>
          <w:rFonts w:ascii="Verdana" w:hAnsi="Verdana" w:cs="Arial"/>
          <w:color w:val="0F243E"/>
          <w:sz w:val="18"/>
          <w:szCs w:val="18"/>
          <w:lang w:val="es-BO"/>
        </w:rPr>
      </w:pPr>
    </w:p>
    <w:p w:rsidR="00C80732" w:rsidRPr="00BE27D5" w:rsidRDefault="00C80732" w:rsidP="00070A5A">
      <w:pPr>
        <w:ind w:left="1134"/>
        <w:jc w:val="both"/>
        <w:rPr>
          <w:rFonts w:ascii="Verdana" w:hAnsi="Verdana" w:cs="Arial"/>
          <w:sz w:val="18"/>
          <w:szCs w:val="18"/>
          <w:lang w:val="es-BO"/>
        </w:rPr>
      </w:pPr>
      <w:r w:rsidRPr="00BE27D5">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BE27D5">
        <w:rPr>
          <w:rFonts w:ascii="Verdana" w:hAnsi="Verdana" w:cs="Arial"/>
          <w:sz w:val="18"/>
          <w:szCs w:val="18"/>
          <w:lang w:val="es-BO"/>
        </w:rPr>
        <w:t>subsanabilidad</w:t>
      </w:r>
      <w:proofErr w:type="spellEnd"/>
      <w:r w:rsidRPr="00BE27D5">
        <w:rPr>
          <w:rFonts w:ascii="Verdana" w:hAnsi="Verdana" w:cs="Arial"/>
          <w:sz w:val="18"/>
          <w:szCs w:val="18"/>
          <w:lang w:val="es-BO"/>
        </w:rPr>
        <w:t>.</w:t>
      </w:r>
    </w:p>
    <w:p w:rsidR="00C80732" w:rsidRPr="00BE27D5" w:rsidRDefault="00C80732" w:rsidP="00070A5A">
      <w:pPr>
        <w:ind w:left="1134"/>
        <w:jc w:val="both"/>
        <w:rPr>
          <w:rFonts w:ascii="Verdana" w:hAnsi="Verdana" w:cs="Arial"/>
          <w:sz w:val="18"/>
          <w:szCs w:val="18"/>
          <w:lang w:val="es-BO"/>
        </w:rPr>
      </w:pPr>
    </w:p>
    <w:p w:rsidR="00FA7109" w:rsidRPr="00BE27D5" w:rsidRDefault="00FA7109" w:rsidP="00070A5A">
      <w:pPr>
        <w:ind w:left="1134"/>
        <w:jc w:val="both"/>
        <w:rPr>
          <w:rFonts w:ascii="Verdana" w:hAnsi="Verdana" w:cs="Arial"/>
          <w:sz w:val="18"/>
          <w:szCs w:val="18"/>
          <w:lang w:val="es-BO"/>
        </w:rPr>
      </w:pPr>
      <w:r w:rsidRPr="00BE27D5">
        <w:rPr>
          <w:rFonts w:ascii="Verdana" w:hAnsi="Verdana" w:cs="Arial"/>
          <w:sz w:val="18"/>
          <w:szCs w:val="18"/>
          <w:lang w:val="es-BO"/>
        </w:rPr>
        <w:t>Cuando la propuesta contenga errores subsanables, éstos serán señalados en el Informe de Evaluación y Recomendación de Adjudicación o Declaratoria Desierta.</w:t>
      </w:r>
    </w:p>
    <w:p w:rsidR="00FA7109" w:rsidRPr="00BE27D5" w:rsidRDefault="00FA7109" w:rsidP="00070A5A">
      <w:pPr>
        <w:ind w:left="1134"/>
        <w:jc w:val="both"/>
        <w:rPr>
          <w:rFonts w:ascii="Verdana" w:hAnsi="Verdana" w:cs="Arial"/>
          <w:sz w:val="18"/>
          <w:szCs w:val="18"/>
          <w:lang w:val="es-BO"/>
        </w:rPr>
      </w:pPr>
    </w:p>
    <w:p w:rsidR="00FA7109" w:rsidRPr="00BE27D5" w:rsidRDefault="00FA7109" w:rsidP="00070A5A">
      <w:pPr>
        <w:ind w:left="1134"/>
        <w:jc w:val="both"/>
        <w:rPr>
          <w:rFonts w:ascii="Verdana" w:hAnsi="Verdana" w:cs="Arial"/>
          <w:sz w:val="18"/>
          <w:szCs w:val="18"/>
          <w:lang w:val="es-BO"/>
        </w:rPr>
      </w:pPr>
      <w:r w:rsidRPr="00BE27D5">
        <w:rPr>
          <w:rFonts w:ascii="Verdana" w:hAnsi="Verdana" w:cs="Arial"/>
          <w:sz w:val="18"/>
          <w:szCs w:val="18"/>
          <w:lang w:val="es-BO"/>
        </w:rPr>
        <w:t>Estos criterios podrán aplicarse también en la etapa de verificación de documentos para la suscripción del contrato.</w:t>
      </w:r>
    </w:p>
    <w:p w:rsidR="00FA7109" w:rsidRPr="00BE27D5" w:rsidRDefault="00FA7109" w:rsidP="00FA7109">
      <w:pPr>
        <w:ind w:left="708"/>
        <w:jc w:val="both"/>
        <w:rPr>
          <w:rFonts w:ascii="Verdana" w:hAnsi="Verdana" w:cs="Arial"/>
          <w:sz w:val="18"/>
          <w:szCs w:val="18"/>
          <w:lang w:val="es-BO"/>
        </w:rPr>
      </w:pPr>
    </w:p>
    <w:p w:rsidR="00C80732" w:rsidRPr="00BE27D5" w:rsidRDefault="00C80732" w:rsidP="00561DC6">
      <w:pPr>
        <w:numPr>
          <w:ilvl w:val="1"/>
          <w:numId w:val="52"/>
        </w:numPr>
        <w:ind w:left="1134" w:hanging="567"/>
        <w:jc w:val="both"/>
        <w:rPr>
          <w:rFonts w:ascii="Verdana" w:hAnsi="Verdana" w:cs="Arial"/>
          <w:sz w:val="18"/>
          <w:szCs w:val="18"/>
          <w:lang w:val="es-BO"/>
        </w:rPr>
      </w:pPr>
      <w:r w:rsidRPr="00BE27D5">
        <w:rPr>
          <w:rFonts w:ascii="Verdana" w:hAnsi="Verdana" w:cs="Arial"/>
          <w:sz w:val="18"/>
          <w:szCs w:val="18"/>
          <w:lang w:val="es-BO"/>
        </w:rPr>
        <w:t>Se consideran errores no subsanables, siendo objeto de descalificación, los siguientes:</w:t>
      </w:r>
    </w:p>
    <w:p w:rsidR="00C80732" w:rsidRPr="00BE27D5" w:rsidRDefault="00C80732" w:rsidP="00C80732">
      <w:pPr>
        <w:ind w:left="2124" w:hanging="708"/>
        <w:jc w:val="both"/>
        <w:rPr>
          <w:rFonts w:ascii="Verdana" w:hAnsi="Verdana" w:cs="Arial"/>
          <w:sz w:val="18"/>
          <w:szCs w:val="18"/>
          <w:lang w:val="es-BO"/>
        </w:rPr>
      </w:pPr>
    </w:p>
    <w:p w:rsidR="00C80732" w:rsidRPr="00385EAD" w:rsidRDefault="00C80732" w:rsidP="00070A5A">
      <w:pPr>
        <w:numPr>
          <w:ilvl w:val="1"/>
          <w:numId w:val="55"/>
        </w:numPr>
        <w:tabs>
          <w:tab w:val="left" w:pos="1560"/>
        </w:tabs>
        <w:ind w:left="1560" w:hanging="284"/>
        <w:jc w:val="both"/>
        <w:rPr>
          <w:rFonts w:ascii="Verdana" w:hAnsi="Verdana" w:cs="Arial"/>
          <w:sz w:val="18"/>
          <w:szCs w:val="18"/>
          <w:lang w:val="es-BO"/>
        </w:rPr>
      </w:pPr>
      <w:r w:rsidRPr="00385EAD">
        <w:rPr>
          <w:rFonts w:ascii="Verdana" w:hAnsi="Verdana" w:cs="Arial"/>
          <w:sz w:val="18"/>
          <w:szCs w:val="18"/>
          <w:lang w:val="es-BO"/>
        </w:rPr>
        <w:t>La ausencia de cualquier Formulario, solicitado en el presente DBC, salvo</w:t>
      </w:r>
      <w:r w:rsidR="00BD48B4" w:rsidRPr="00385EAD">
        <w:rPr>
          <w:rFonts w:ascii="Verdana" w:hAnsi="Verdana" w:cs="Arial"/>
          <w:sz w:val="18"/>
          <w:szCs w:val="18"/>
          <w:lang w:val="es-BO"/>
        </w:rPr>
        <w:t>:</w:t>
      </w:r>
      <w:r w:rsidRPr="00385EAD">
        <w:rPr>
          <w:rFonts w:ascii="Verdana" w:hAnsi="Verdana" w:cs="Arial"/>
          <w:sz w:val="18"/>
          <w:szCs w:val="18"/>
          <w:lang w:val="es-BO"/>
        </w:rPr>
        <w:t xml:space="preserve"> </w:t>
      </w:r>
      <w:r w:rsidR="00CB3C73" w:rsidRPr="00385EAD">
        <w:rPr>
          <w:rFonts w:ascii="Verdana" w:hAnsi="Verdana" w:cs="Arial"/>
          <w:sz w:val="18"/>
          <w:szCs w:val="18"/>
          <w:lang w:val="es-BO"/>
        </w:rPr>
        <w:t xml:space="preserve">el Formulario </w:t>
      </w:r>
      <w:r w:rsidRPr="00385EAD">
        <w:rPr>
          <w:rFonts w:ascii="Verdana" w:hAnsi="Verdana" w:cs="Arial"/>
          <w:sz w:val="18"/>
          <w:szCs w:val="18"/>
          <w:lang w:val="es-BO"/>
        </w:rPr>
        <w:t xml:space="preserve">de Condiciones Adicionales (Formulario C-2), cuando el Método de Selección y Adjudicación </w:t>
      </w:r>
      <w:r w:rsidR="00BD48B4" w:rsidRPr="00385EAD">
        <w:rPr>
          <w:rFonts w:ascii="Verdana" w:hAnsi="Verdana" w:cs="Arial"/>
          <w:sz w:val="18"/>
          <w:szCs w:val="18"/>
          <w:lang w:val="es-BO"/>
        </w:rPr>
        <w:t xml:space="preserve">sea el Precio Evaluado Más Bajo y/o el Formulario de </w:t>
      </w:r>
      <w:r w:rsidR="00C55136" w:rsidRPr="00385EAD">
        <w:rPr>
          <w:rFonts w:ascii="Verdana" w:hAnsi="Verdana" w:cs="Arial"/>
          <w:sz w:val="18"/>
          <w:szCs w:val="18"/>
          <w:lang w:val="es-BO"/>
        </w:rPr>
        <w:t xml:space="preserve">Empleos Adicionales Generados </w:t>
      </w:r>
      <w:r w:rsidR="00BD48B4" w:rsidRPr="00385EAD">
        <w:rPr>
          <w:rFonts w:ascii="Verdana" w:hAnsi="Verdana" w:cs="Arial"/>
          <w:sz w:val="18"/>
          <w:szCs w:val="18"/>
          <w:lang w:val="es-BO"/>
        </w:rPr>
        <w:t xml:space="preserve">(Formulario </w:t>
      </w:r>
      <w:r w:rsidR="00D375AD" w:rsidRPr="00385EAD">
        <w:rPr>
          <w:rFonts w:ascii="Verdana" w:hAnsi="Verdana" w:cs="Arial"/>
          <w:sz w:val="18"/>
          <w:szCs w:val="18"/>
          <w:lang w:val="es-BO"/>
        </w:rPr>
        <w:t>A-10</w:t>
      </w:r>
      <w:r w:rsidR="00BD48B4" w:rsidRPr="00385EAD">
        <w:rPr>
          <w:rFonts w:ascii="Verdana" w:hAnsi="Verdana" w:cs="Arial"/>
          <w:sz w:val="18"/>
          <w:szCs w:val="18"/>
          <w:lang w:val="es-BO"/>
        </w:rPr>
        <w:t>) cuando el proponente no solicite el margen de preferencia por generación de empleo</w:t>
      </w:r>
      <w:r w:rsidR="0017036F" w:rsidRPr="00385EAD">
        <w:rPr>
          <w:rFonts w:ascii="Verdana" w:hAnsi="Verdana" w:cs="Arial"/>
          <w:sz w:val="18"/>
          <w:szCs w:val="18"/>
          <w:lang w:val="es-BO"/>
        </w:rPr>
        <w:t>;</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La falta de firma del proponente </w:t>
      </w:r>
      <w:r w:rsidR="003F0DC7" w:rsidRPr="00BE27D5">
        <w:rPr>
          <w:rFonts w:ascii="Verdana" w:hAnsi="Verdana" w:cs="Arial"/>
          <w:sz w:val="18"/>
          <w:szCs w:val="18"/>
          <w:lang w:val="es-BO"/>
        </w:rPr>
        <w:t xml:space="preserve">en </w:t>
      </w:r>
      <w:r w:rsidR="00CB3C73" w:rsidRPr="00BE27D5">
        <w:rPr>
          <w:rFonts w:ascii="Verdana" w:hAnsi="Verdana" w:cs="Arial"/>
          <w:sz w:val="18"/>
          <w:szCs w:val="18"/>
          <w:lang w:val="es-BO"/>
        </w:rPr>
        <w:t xml:space="preserve">el Formulario </w:t>
      </w:r>
      <w:r w:rsidR="003F0DC7" w:rsidRPr="00BE27D5">
        <w:rPr>
          <w:rFonts w:ascii="Verdana" w:hAnsi="Verdana" w:cs="Arial"/>
          <w:sz w:val="18"/>
          <w:szCs w:val="18"/>
          <w:lang w:val="es-BO"/>
        </w:rPr>
        <w:t xml:space="preserve">de Presentación de Propuesta </w:t>
      </w:r>
      <w:r w:rsidR="0005417B" w:rsidRPr="00BE27D5">
        <w:rPr>
          <w:rFonts w:ascii="Verdana" w:hAnsi="Verdana" w:cs="Arial"/>
          <w:sz w:val="18"/>
          <w:szCs w:val="18"/>
          <w:lang w:val="es-BO"/>
        </w:rPr>
        <w:t>(</w:t>
      </w:r>
      <w:r w:rsidRPr="00BE27D5">
        <w:rPr>
          <w:rFonts w:ascii="Verdana" w:hAnsi="Verdana" w:cs="Arial"/>
          <w:sz w:val="18"/>
          <w:szCs w:val="18"/>
          <w:lang w:val="es-BO"/>
        </w:rPr>
        <w:t>Formular</w:t>
      </w:r>
      <w:r w:rsidR="003F0DC7" w:rsidRPr="00BE27D5">
        <w:rPr>
          <w:rFonts w:ascii="Verdana" w:hAnsi="Verdana" w:cs="Arial"/>
          <w:sz w:val="18"/>
          <w:szCs w:val="18"/>
          <w:lang w:val="es-BO"/>
        </w:rPr>
        <w:t>io</w:t>
      </w:r>
      <w:r w:rsidR="00105739" w:rsidRPr="00BE27D5">
        <w:rPr>
          <w:rFonts w:ascii="Verdana" w:hAnsi="Verdana" w:cs="Arial"/>
          <w:sz w:val="18"/>
          <w:szCs w:val="18"/>
          <w:lang w:val="es-BO"/>
        </w:rPr>
        <w:t xml:space="preserve"> </w:t>
      </w:r>
      <w:r w:rsidR="003F0DC7" w:rsidRPr="00BE27D5">
        <w:rPr>
          <w:rFonts w:ascii="Verdana" w:hAnsi="Verdana" w:cs="Arial"/>
          <w:sz w:val="18"/>
          <w:szCs w:val="18"/>
          <w:lang w:val="es-BO"/>
        </w:rPr>
        <w:t>A-1</w:t>
      </w:r>
      <w:r w:rsidR="0005417B" w:rsidRPr="00BE27D5">
        <w:rPr>
          <w:rFonts w:ascii="Verdana" w:hAnsi="Verdana" w:cs="Arial"/>
          <w:sz w:val="18"/>
          <w:szCs w:val="18"/>
          <w:lang w:val="es-BO"/>
        </w:rPr>
        <w:t>)</w:t>
      </w:r>
      <w:r w:rsidR="0017036F" w:rsidRPr="00BE27D5">
        <w:rPr>
          <w:rFonts w:ascii="Verdana" w:hAnsi="Verdana" w:cs="Arial"/>
          <w:sz w:val="18"/>
          <w:szCs w:val="18"/>
          <w:lang w:val="es-BO"/>
        </w:rPr>
        <w:t>;</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La falta de la pr</w:t>
      </w:r>
      <w:r w:rsidR="0017036F" w:rsidRPr="00BE27D5">
        <w:rPr>
          <w:rFonts w:ascii="Verdana" w:hAnsi="Verdana" w:cs="Arial"/>
          <w:sz w:val="18"/>
          <w:szCs w:val="18"/>
          <w:lang w:val="es-BO"/>
        </w:rPr>
        <w:t>opuesta técnica o parte de ella;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La falta de la prop</w:t>
      </w:r>
      <w:r w:rsidR="0017036F" w:rsidRPr="00BE27D5">
        <w:rPr>
          <w:rFonts w:ascii="Verdana" w:hAnsi="Verdana" w:cs="Arial"/>
          <w:sz w:val="18"/>
          <w:szCs w:val="18"/>
          <w:lang w:val="es-BO"/>
        </w:rPr>
        <w:t>uesta económica o parte de ella,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lastRenderedPageBreak/>
        <w:t>La falta de presentación de la Ga</w:t>
      </w:r>
      <w:r w:rsidR="0017036F" w:rsidRPr="00BE27D5">
        <w:rPr>
          <w:rFonts w:ascii="Verdana" w:hAnsi="Verdana" w:cs="Arial"/>
          <w:sz w:val="18"/>
          <w:szCs w:val="18"/>
          <w:lang w:val="es-BO"/>
        </w:rPr>
        <w:t>rantía de Seriedad de Propuesta;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la</w:t>
      </w:r>
      <w:r w:rsidR="00105739" w:rsidRPr="00BE27D5">
        <w:rPr>
          <w:rFonts w:ascii="Verdana" w:hAnsi="Verdana" w:cs="Arial"/>
          <w:sz w:val="18"/>
          <w:szCs w:val="18"/>
          <w:lang w:val="es-BO"/>
        </w:rPr>
        <w:t xml:space="preserve"> </w:t>
      </w:r>
      <w:r w:rsidRPr="00BE27D5">
        <w:rPr>
          <w:rFonts w:ascii="Verdana" w:hAnsi="Verdana" w:cs="Arial"/>
          <w:sz w:val="18"/>
          <w:szCs w:val="18"/>
          <w:lang w:val="es-BO"/>
        </w:rPr>
        <w:t>Garantía de Seriedad de Propuesta</w:t>
      </w:r>
      <w:r w:rsidR="0017036F" w:rsidRPr="00BE27D5">
        <w:rPr>
          <w:rFonts w:ascii="Verdana" w:hAnsi="Verdana" w:cs="Arial"/>
          <w:sz w:val="18"/>
          <w:szCs w:val="18"/>
          <w:lang w:val="es-BO"/>
        </w:rPr>
        <w:t xml:space="preserve"> fuese emitida en forma errónea;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La presentación de una Garantía diferente a la solicitada por la entidad convocante, salvo que </w:t>
      </w:r>
      <w:r w:rsidR="00E719B1" w:rsidRPr="00BE27D5">
        <w:rPr>
          <w:rFonts w:ascii="Verdana" w:hAnsi="Verdana" w:cs="Arial"/>
          <w:sz w:val="18"/>
          <w:szCs w:val="18"/>
          <w:lang w:val="es-BO"/>
        </w:rPr>
        <w:t>el tipo de</w:t>
      </w:r>
      <w:r w:rsidRPr="00BE27D5">
        <w:rPr>
          <w:rFonts w:ascii="Verdana" w:hAnsi="Verdana" w:cs="Arial"/>
          <w:sz w:val="18"/>
          <w:szCs w:val="18"/>
          <w:lang w:val="es-BO"/>
        </w:rPr>
        <w:t xml:space="preserve"> garantía presentada </w:t>
      </w:r>
      <w:r w:rsidR="0017036F" w:rsidRPr="00BE27D5">
        <w:rPr>
          <w:rFonts w:ascii="Verdana" w:hAnsi="Verdana" w:cs="Arial"/>
          <w:sz w:val="18"/>
          <w:szCs w:val="18"/>
          <w:lang w:val="es-BO"/>
        </w:rPr>
        <w:t>sea de mayor solvencia;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la</w:t>
      </w:r>
      <w:r w:rsidR="00105739" w:rsidRPr="00BE27D5">
        <w:rPr>
          <w:rFonts w:ascii="Verdana" w:hAnsi="Verdana" w:cs="Arial"/>
          <w:sz w:val="18"/>
          <w:szCs w:val="18"/>
          <w:lang w:val="es-BO"/>
        </w:rPr>
        <w:t xml:space="preserve"> </w:t>
      </w:r>
      <w:r w:rsidRPr="00BE27D5">
        <w:rPr>
          <w:rFonts w:ascii="Verdana" w:hAnsi="Verdana" w:cs="Arial"/>
          <w:sz w:val="18"/>
          <w:szCs w:val="18"/>
          <w:lang w:val="es-BO"/>
        </w:rPr>
        <w:t xml:space="preserve">Garantía de Seriedad de Propuesta sea girada por un monto menor al solicitado en el presente DBC, admitiéndose un margen de error que no supere el </w:t>
      </w:r>
      <w:r w:rsidR="00473175" w:rsidRPr="00BE27D5">
        <w:rPr>
          <w:rFonts w:ascii="Verdana" w:hAnsi="Verdana" w:cs="Arial"/>
          <w:sz w:val="18"/>
          <w:szCs w:val="18"/>
          <w:lang w:val="es-BO"/>
        </w:rPr>
        <w:t>cero punto uno por ciento (</w:t>
      </w:r>
      <w:r w:rsidR="00315B83" w:rsidRPr="00BE27D5">
        <w:rPr>
          <w:rFonts w:ascii="Verdana" w:hAnsi="Verdana" w:cs="Arial"/>
          <w:sz w:val="18"/>
          <w:szCs w:val="18"/>
          <w:lang w:val="es-BO"/>
        </w:rPr>
        <w:t>0.</w:t>
      </w:r>
      <w:r w:rsidRPr="00BE27D5">
        <w:rPr>
          <w:rFonts w:ascii="Verdana" w:hAnsi="Verdana" w:cs="Arial"/>
          <w:sz w:val="18"/>
          <w:szCs w:val="18"/>
          <w:lang w:val="es-BO"/>
        </w:rPr>
        <w:t>1%</w:t>
      </w:r>
      <w:r w:rsidR="00473175" w:rsidRPr="00BE27D5">
        <w:rPr>
          <w:rFonts w:ascii="Verdana" w:hAnsi="Verdana" w:cs="Arial"/>
          <w:sz w:val="18"/>
          <w:szCs w:val="18"/>
          <w:lang w:val="es-BO"/>
        </w:rPr>
        <w:t>)</w:t>
      </w:r>
      <w:r w:rsidR="0017036F" w:rsidRPr="00BE27D5">
        <w:rPr>
          <w:rFonts w:ascii="Verdana" w:hAnsi="Verdana" w:cs="Arial"/>
          <w:sz w:val="18"/>
          <w:szCs w:val="18"/>
          <w:lang w:val="es-BO"/>
        </w:rPr>
        <w:t>;</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la</w:t>
      </w:r>
      <w:r w:rsidR="008C06FE" w:rsidRPr="00BE27D5">
        <w:rPr>
          <w:rFonts w:ascii="Verdana" w:hAnsi="Verdana" w:cs="Arial"/>
          <w:sz w:val="18"/>
          <w:szCs w:val="18"/>
          <w:lang w:val="es-BO"/>
        </w:rPr>
        <w:t xml:space="preserve"> </w:t>
      </w:r>
      <w:r w:rsidRPr="00BE27D5">
        <w:rPr>
          <w:rFonts w:ascii="Verdana" w:hAnsi="Verdana" w:cs="Arial"/>
          <w:sz w:val="18"/>
          <w:szCs w:val="18"/>
          <w:lang w:val="es-BO"/>
        </w:rPr>
        <w:t>Garantía de Seriedad de Propuesta sea girada por un plazo menor al solicitado en el presente DBC, admitiéndose un margen de error que no sup</w:t>
      </w:r>
      <w:r w:rsidR="0017036F" w:rsidRPr="00BE27D5">
        <w:rPr>
          <w:rFonts w:ascii="Verdana" w:hAnsi="Verdana" w:cs="Arial"/>
          <w:sz w:val="18"/>
          <w:szCs w:val="18"/>
          <w:lang w:val="es-BO"/>
        </w:rPr>
        <w:t>ere los dos (2) días calendario;</w:t>
      </w:r>
      <w:r w:rsidRPr="00BE27D5">
        <w:rPr>
          <w:rFonts w:ascii="Verdana" w:hAnsi="Verdana" w:cs="Arial"/>
          <w:sz w:val="18"/>
          <w:szCs w:val="18"/>
          <w:lang w:val="es-BO"/>
        </w:rPr>
        <w:t xml:space="preserve"> </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Cuando se presente en fotocopia simple, </w:t>
      </w:r>
      <w:r w:rsidR="0053634E" w:rsidRPr="00BE27D5">
        <w:rPr>
          <w:rFonts w:ascii="Verdana" w:hAnsi="Verdana" w:cs="Arial"/>
          <w:sz w:val="18"/>
          <w:szCs w:val="18"/>
          <w:lang w:val="es-BO"/>
        </w:rPr>
        <w:t>el Formulario</w:t>
      </w:r>
      <w:r w:rsidR="008C06FE" w:rsidRPr="00BE27D5">
        <w:rPr>
          <w:rFonts w:ascii="Verdana" w:hAnsi="Verdana" w:cs="Arial"/>
          <w:sz w:val="18"/>
          <w:szCs w:val="18"/>
          <w:lang w:val="es-BO"/>
        </w:rPr>
        <w:t xml:space="preserve"> </w:t>
      </w:r>
      <w:r w:rsidR="0041215E" w:rsidRPr="00BE27D5">
        <w:rPr>
          <w:rFonts w:ascii="Verdana" w:hAnsi="Verdana" w:cs="Arial"/>
          <w:sz w:val="18"/>
          <w:szCs w:val="18"/>
          <w:lang w:val="es-BO"/>
        </w:rPr>
        <w:t xml:space="preserve">de Presentación de Propuesta Formulario A-1 </w:t>
      </w:r>
      <w:r w:rsidRPr="00BE27D5">
        <w:rPr>
          <w:rFonts w:ascii="Verdana" w:hAnsi="Verdana" w:cs="Arial"/>
          <w:sz w:val="18"/>
          <w:szCs w:val="18"/>
          <w:lang w:val="es-BO"/>
        </w:rPr>
        <w:t>y/o la Ga</w:t>
      </w:r>
      <w:r w:rsidR="0017036F" w:rsidRPr="00BE27D5">
        <w:rPr>
          <w:rFonts w:ascii="Verdana" w:hAnsi="Verdana" w:cs="Arial"/>
          <w:sz w:val="18"/>
          <w:szCs w:val="18"/>
          <w:lang w:val="es-BO"/>
        </w:rPr>
        <w:t>rantía de Seriedad de Propuesta;</w:t>
      </w:r>
    </w:p>
    <w:p w:rsidR="00BD48B4" w:rsidRPr="00385EAD" w:rsidRDefault="00BD48B4" w:rsidP="00070A5A">
      <w:pPr>
        <w:numPr>
          <w:ilvl w:val="1"/>
          <w:numId w:val="55"/>
        </w:numPr>
        <w:tabs>
          <w:tab w:val="left" w:pos="1560"/>
        </w:tabs>
        <w:ind w:left="1560" w:hanging="284"/>
        <w:jc w:val="both"/>
        <w:rPr>
          <w:rFonts w:ascii="Verdana" w:hAnsi="Verdana" w:cs="Arial"/>
          <w:sz w:val="18"/>
          <w:szCs w:val="18"/>
          <w:lang w:val="es-BO"/>
        </w:rPr>
      </w:pPr>
      <w:r w:rsidRPr="00385EAD">
        <w:rPr>
          <w:rFonts w:ascii="Verdana" w:hAnsi="Verdana" w:cs="Arial"/>
          <w:sz w:val="18"/>
          <w:szCs w:val="18"/>
          <w:lang w:val="es-BO"/>
        </w:rPr>
        <w:t xml:space="preserve">La ausencia del Formulario de </w:t>
      </w:r>
      <w:r w:rsidR="00C55136" w:rsidRPr="00385EAD">
        <w:rPr>
          <w:rFonts w:ascii="Verdana" w:hAnsi="Verdana" w:cs="Arial"/>
          <w:sz w:val="18"/>
          <w:szCs w:val="18"/>
          <w:lang w:val="es-BO"/>
        </w:rPr>
        <w:t xml:space="preserve">Empleos Adicionales Generados </w:t>
      </w:r>
      <w:r w:rsidRPr="00385EAD">
        <w:rPr>
          <w:rFonts w:ascii="Verdana" w:hAnsi="Verdana" w:cs="Arial"/>
          <w:sz w:val="18"/>
          <w:szCs w:val="18"/>
          <w:lang w:val="es-BO"/>
        </w:rPr>
        <w:t xml:space="preserve">(Formulario </w:t>
      </w:r>
      <w:r w:rsidR="00D375AD" w:rsidRPr="00385EAD">
        <w:rPr>
          <w:rFonts w:ascii="Verdana" w:hAnsi="Verdana" w:cs="Arial"/>
          <w:sz w:val="18"/>
          <w:szCs w:val="18"/>
          <w:lang w:val="es-BO"/>
        </w:rPr>
        <w:t>A-10)</w:t>
      </w:r>
      <w:r w:rsidRPr="00385EAD">
        <w:rPr>
          <w:rFonts w:ascii="Verdana" w:hAnsi="Verdana" w:cs="Arial"/>
          <w:sz w:val="18"/>
          <w:szCs w:val="18"/>
          <w:lang w:val="es-BO"/>
        </w:rPr>
        <w:t xml:space="preserve"> cuando el proponente solicite el margen de preferencia por generación de empleo.</w:t>
      </w:r>
    </w:p>
    <w:p w:rsidR="00C80732" w:rsidRPr="00385EAD" w:rsidRDefault="00C80732" w:rsidP="00C80732">
      <w:pPr>
        <w:ind w:left="1134" w:hanging="567"/>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9" w:name="_Toc351628670"/>
      <w:r w:rsidRPr="00BE27D5">
        <w:rPr>
          <w:rFonts w:ascii="Verdana" w:hAnsi="Verdana"/>
          <w:sz w:val="18"/>
          <w:szCs w:val="18"/>
          <w:lang w:val="es-BO"/>
        </w:rPr>
        <w:t>DECLARATORIA DESIERTA</w:t>
      </w:r>
      <w:bookmarkEnd w:id="9"/>
    </w:p>
    <w:p w:rsidR="00A544DB" w:rsidRPr="00BE27D5" w:rsidRDefault="00A544DB" w:rsidP="00A544DB">
      <w:pPr>
        <w:rPr>
          <w:rFonts w:ascii="Verdana" w:hAnsi="Verdana" w:cs="Arial"/>
          <w:b/>
          <w:sz w:val="18"/>
          <w:szCs w:val="18"/>
          <w:lang w:val="es-BO"/>
        </w:rPr>
      </w:pPr>
    </w:p>
    <w:p w:rsidR="00A544DB" w:rsidRPr="00BE27D5" w:rsidRDefault="00A544DB" w:rsidP="00667F81">
      <w:pPr>
        <w:ind w:left="360"/>
        <w:jc w:val="both"/>
        <w:rPr>
          <w:rFonts w:ascii="Verdana" w:hAnsi="Verdana" w:cs="Arial"/>
          <w:sz w:val="18"/>
          <w:szCs w:val="18"/>
          <w:lang w:val="es-BO"/>
        </w:rPr>
      </w:pPr>
      <w:r w:rsidRPr="00BE27D5">
        <w:rPr>
          <w:rFonts w:ascii="Verdana" w:hAnsi="Verdana" w:cs="Arial"/>
          <w:sz w:val="18"/>
          <w:szCs w:val="18"/>
          <w:lang w:val="es-BO"/>
        </w:rPr>
        <w:t xml:space="preserve">El RPC declarará desierta una convocatoria pública, de acuerdo con lo establecido en el </w:t>
      </w:r>
      <w:r w:rsidR="007C0F0C" w:rsidRPr="00BE27D5">
        <w:rPr>
          <w:rFonts w:ascii="Verdana" w:hAnsi="Verdana" w:cs="Arial"/>
          <w:sz w:val="18"/>
          <w:szCs w:val="18"/>
          <w:lang w:val="es-BO"/>
        </w:rPr>
        <w:t>Artículo</w:t>
      </w:r>
      <w:r w:rsidR="008C06FE" w:rsidRPr="00BE27D5">
        <w:rPr>
          <w:rFonts w:ascii="Verdana" w:hAnsi="Verdana" w:cs="Arial"/>
          <w:sz w:val="18"/>
          <w:szCs w:val="18"/>
          <w:lang w:val="es-BO"/>
        </w:rPr>
        <w:t xml:space="preserve"> </w:t>
      </w:r>
      <w:r w:rsidRPr="00BE27D5">
        <w:rPr>
          <w:rFonts w:ascii="Verdana" w:hAnsi="Verdana" w:cs="Arial"/>
          <w:sz w:val="18"/>
          <w:szCs w:val="18"/>
          <w:lang w:val="es-BO"/>
        </w:rPr>
        <w:t>27 de las NB-SABS.</w:t>
      </w:r>
    </w:p>
    <w:p w:rsidR="00A544DB" w:rsidRPr="00BE27D5" w:rsidRDefault="00A544DB" w:rsidP="00A544DB">
      <w:pPr>
        <w:ind w:left="720" w:hanging="15"/>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0" w:name="_Toc351628671"/>
      <w:r w:rsidRPr="00BE27D5">
        <w:rPr>
          <w:rFonts w:ascii="Verdana" w:hAnsi="Verdana"/>
          <w:sz w:val="18"/>
          <w:szCs w:val="18"/>
          <w:lang w:val="es-BO"/>
        </w:rPr>
        <w:t>CANCELACIÓN, SUSPENSIÓN Y ANULACIÓN DEL PROCESO DE CONTRATACIÓN</w:t>
      </w:r>
      <w:bookmarkEnd w:id="10"/>
    </w:p>
    <w:p w:rsidR="00A544DB" w:rsidRPr="00BE27D5" w:rsidRDefault="00A544DB" w:rsidP="00A544DB">
      <w:pPr>
        <w:ind w:left="360"/>
        <w:jc w:val="both"/>
        <w:rPr>
          <w:rFonts w:ascii="Verdana" w:hAnsi="Verdana" w:cs="Arial"/>
          <w:b/>
          <w:sz w:val="18"/>
          <w:szCs w:val="18"/>
          <w:lang w:val="es-BO"/>
        </w:rPr>
      </w:pPr>
    </w:p>
    <w:p w:rsidR="00A544DB" w:rsidRPr="00BE27D5" w:rsidRDefault="00A544DB" w:rsidP="00667F81">
      <w:pPr>
        <w:ind w:left="360"/>
        <w:jc w:val="both"/>
        <w:rPr>
          <w:rFonts w:ascii="Verdana" w:hAnsi="Verdana" w:cs="Arial"/>
          <w:sz w:val="18"/>
          <w:szCs w:val="18"/>
          <w:lang w:val="es-BO"/>
        </w:rPr>
      </w:pPr>
      <w:r w:rsidRPr="00BE27D5">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BE27D5">
        <w:rPr>
          <w:rFonts w:ascii="Verdana" w:hAnsi="Verdana" w:cs="Arial"/>
          <w:sz w:val="18"/>
          <w:szCs w:val="18"/>
          <w:lang w:val="es-BO"/>
        </w:rPr>
        <w:t>Artículo</w:t>
      </w:r>
      <w:r w:rsidR="008C06FE" w:rsidRPr="00BE27D5">
        <w:rPr>
          <w:rFonts w:ascii="Verdana" w:hAnsi="Verdana" w:cs="Arial"/>
          <w:sz w:val="18"/>
          <w:szCs w:val="18"/>
          <w:lang w:val="es-BO"/>
        </w:rPr>
        <w:t xml:space="preserve"> </w:t>
      </w:r>
      <w:r w:rsidRPr="00BE27D5">
        <w:rPr>
          <w:rFonts w:ascii="Verdana" w:hAnsi="Verdana" w:cs="Arial"/>
          <w:sz w:val="18"/>
          <w:szCs w:val="18"/>
          <w:lang w:val="es-BO"/>
        </w:rPr>
        <w:t>28 de las NB-SABS.</w:t>
      </w:r>
    </w:p>
    <w:p w:rsidR="00196307" w:rsidRPr="00BE27D5" w:rsidRDefault="00196307" w:rsidP="00A544DB">
      <w:pPr>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1" w:name="_Toc351628672"/>
      <w:r w:rsidRPr="00BE27D5">
        <w:rPr>
          <w:rFonts w:ascii="Verdana" w:hAnsi="Verdana"/>
          <w:sz w:val="18"/>
          <w:szCs w:val="18"/>
          <w:lang w:val="es-BO"/>
        </w:rPr>
        <w:t>RESOLUCIONES RECURRIBLES</w:t>
      </w:r>
      <w:bookmarkEnd w:id="11"/>
    </w:p>
    <w:p w:rsidR="00A544DB" w:rsidRPr="00BE27D5" w:rsidRDefault="00A544DB" w:rsidP="00A544DB">
      <w:pPr>
        <w:rPr>
          <w:lang w:val="es-BO"/>
        </w:rPr>
      </w:pPr>
    </w:p>
    <w:p w:rsidR="00A544DB" w:rsidRPr="00BE27D5" w:rsidRDefault="00A544DB" w:rsidP="00667F81">
      <w:pPr>
        <w:ind w:left="360"/>
        <w:jc w:val="both"/>
        <w:rPr>
          <w:rFonts w:ascii="Verdana" w:hAnsi="Verdana" w:cs="Arial"/>
          <w:sz w:val="18"/>
          <w:szCs w:val="18"/>
          <w:lang w:val="es-BO"/>
        </w:rPr>
      </w:pPr>
      <w:r w:rsidRPr="00BE27D5">
        <w:rPr>
          <w:rFonts w:ascii="Verdana" w:hAnsi="Verdana" w:cs="Arial"/>
          <w:sz w:val="18"/>
          <w:szCs w:val="18"/>
          <w:lang w:val="es-BO"/>
        </w:rPr>
        <w:t>Los proponentes podrán interponer Recurso Administrativo de Impugnación, únicamente contra las resolucion</w:t>
      </w:r>
      <w:r w:rsidR="00691FCE" w:rsidRPr="00BE27D5">
        <w:rPr>
          <w:rFonts w:ascii="Verdana" w:hAnsi="Verdana" w:cs="Arial"/>
          <w:sz w:val="18"/>
          <w:szCs w:val="18"/>
          <w:lang w:val="es-BO"/>
        </w:rPr>
        <w:t>es establecidas en el inciso a)</w:t>
      </w:r>
      <w:r w:rsidR="00521CA2" w:rsidRPr="00BE27D5">
        <w:rPr>
          <w:rFonts w:ascii="Verdana" w:hAnsi="Verdana" w:cs="Arial"/>
          <w:sz w:val="18"/>
          <w:szCs w:val="18"/>
          <w:lang w:val="es-BO"/>
        </w:rPr>
        <w:t>,</w:t>
      </w:r>
      <w:r w:rsidR="00691FCE" w:rsidRPr="00BE27D5">
        <w:rPr>
          <w:rFonts w:ascii="Verdana" w:hAnsi="Verdana" w:cs="Arial"/>
          <w:sz w:val="18"/>
          <w:szCs w:val="18"/>
          <w:lang w:val="es-BO"/>
        </w:rPr>
        <w:t xml:space="preserve"> del parágrafo I</w:t>
      </w:r>
      <w:r w:rsidR="00521CA2" w:rsidRPr="00BE27D5">
        <w:rPr>
          <w:rFonts w:ascii="Verdana" w:hAnsi="Verdana" w:cs="Arial"/>
          <w:sz w:val="18"/>
          <w:szCs w:val="18"/>
          <w:lang w:val="es-BO"/>
        </w:rPr>
        <w:t>,</w:t>
      </w:r>
      <w:r w:rsidRPr="00BE27D5">
        <w:rPr>
          <w:rFonts w:ascii="Verdana" w:hAnsi="Verdana" w:cs="Arial"/>
          <w:sz w:val="18"/>
          <w:szCs w:val="18"/>
          <w:lang w:val="es-BO"/>
        </w:rPr>
        <w:t xml:space="preserve"> del </w:t>
      </w:r>
      <w:r w:rsidR="00D375AD" w:rsidRPr="00BE27D5">
        <w:rPr>
          <w:rFonts w:ascii="Verdana" w:hAnsi="Verdana" w:cs="Arial"/>
          <w:sz w:val="18"/>
          <w:szCs w:val="18"/>
          <w:lang w:val="es-BO"/>
        </w:rPr>
        <w:t>Artículo</w:t>
      </w:r>
      <w:r w:rsidRPr="00BE27D5">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II</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PREPARACIÓN DE LAS PROPUESTAS</w:t>
      </w:r>
    </w:p>
    <w:p w:rsidR="00A544DB" w:rsidRPr="00BE27D5" w:rsidRDefault="00A544DB" w:rsidP="00A544DB">
      <w:pPr>
        <w:ind w:left="705" w:hanging="705"/>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2" w:name="_Toc351628673"/>
      <w:r w:rsidRPr="00BE27D5">
        <w:rPr>
          <w:rFonts w:ascii="Verdana" w:hAnsi="Verdana"/>
          <w:sz w:val="18"/>
          <w:szCs w:val="18"/>
          <w:lang w:val="es-BO"/>
        </w:rPr>
        <w:t>PREPARACIÓN DE PROPUESTAS</w:t>
      </w:r>
      <w:bookmarkEnd w:id="12"/>
    </w:p>
    <w:p w:rsidR="00A544DB" w:rsidRPr="00BE27D5" w:rsidRDefault="00A544DB" w:rsidP="00A544DB">
      <w:pPr>
        <w:rPr>
          <w:rFonts w:ascii="Verdana" w:hAnsi="Verdana" w:cs="Arial"/>
          <w:b/>
          <w:sz w:val="18"/>
          <w:szCs w:val="18"/>
          <w:lang w:val="es-BO"/>
        </w:rPr>
      </w:pPr>
    </w:p>
    <w:p w:rsidR="00A544DB" w:rsidRPr="00BE27D5" w:rsidRDefault="00A544DB" w:rsidP="00667F81">
      <w:pPr>
        <w:ind w:left="360"/>
        <w:jc w:val="both"/>
        <w:rPr>
          <w:rFonts w:ascii="Verdana" w:hAnsi="Verdana" w:cs="Arial"/>
          <w:sz w:val="18"/>
          <w:szCs w:val="18"/>
          <w:lang w:val="es-BO"/>
        </w:rPr>
      </w:pPr>
      <w:r w:rsidRPr="00BE27D5">
        <w:rPr>
          <w:rFonts w:ascii="Verdana" w:hAnsi="Verdana" w:cs="Arial"/>
          <w:sz w:val="18"/>
          <w:szCs w:val="18"/>
          <w:lang w:val="es-BO"/>
        </w:rPr>
        <w:t>Las propuestas deben ser elaboradas conforme a los requisitos y condiciones establecidos en el presente DBC, utilizando los formularios incluidos en Anexos.</w:t>
      </w:r>
    </w:p>
    <w:p w:rsidR="00A544DB" w:rsidRPr="00BE27D5" w:rsidRDefault="00A544DB" w:rsidP="00A544DB">
      <w:pPr>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3" w:name="_Toc351628674"/>
      <w:r w:rsidRPr="00BE27D5">
        <w:rPr>
          <w:rFonts w:ascii="Verdana" w:hAnsi="Verdana"/>
          <w:sz w:val="18"/>
          <w:szCs w:val="18"/>
          <w:lang w:val="es-BO"/>
        </w:rPr>
        <w:t>MONEDA DEL PROCESO DE CONTRATACIÓN</w:t>
      </w:r>
      <w:bookmarkEnd w:id="13"/>
    </w:p>
    <w:p w:rsidR="00A544DB" w:rsidRPr="00BE27D5" w:rsidRDefault="00A544DB" w:rsidP="00A544DB">
      <w:pPr>
        <w:rPr>
          <w:rFonts w:ascii="Verdana" w:hAnsi="Verdana" w:cs="Arial"/>
          <w:b/>
          <w:sz w:val="18"/>
          <w:szCs w:val="18"/>
          <w:lang w:val="es-BO"/>
        </w:rPr>
      </w:pPr>
    </w:p>
    <w:p w:rsidR="00A544DB" w:rsidRPr="00BE27D5" w:rsidRDefault="00A544DB" w:rsidP="008615A1">
      <w:pPr>
        <w:ind w:left="360"/>
        <w:jc w:val="both"/>
        <w:rPr>
          <w:rFonts w:ascii="Verdana" w:hAnsi="Verdana" w:cs="Arial"/>
          <w:sz w:val="18"/>
          <w:szCs w:val="18"/>
          <w:lang w:val="es-BO"/>
        </w:rPr>
      </w:pPr>
      <w:r w:rsidRPr="00BE27D5">
        <w:rPr>
          <w:rFonts w:ascii="Verdana" w:hAnsi="Verdana" w:cs="Arial"/>
          <w:sz w:val="18"/>
          <w:szCs w:val="18"/>
          <w:lang w:val="es-BO"/>
        </w:rPr>
        <w:t>Todo el proceso de contratación, incluyendo los pagos a realizar, deberá efectuarse en bolivianos.</w:t>
      </w:r>
    </w:p>
    <w:p w:rsidR="00A544DB" w:rsidRPr="00BE27D5" w:rsidRDefault="00A544DB" w:rsidP="00A544DB">
      <w:pPr>
        <w:ind w:left="708"/>
        <w:jc w:val="both"/>
        <w:rPr>
          <w:rFonts w:ascii="Verdana" w:hAnsi="Verdana" w:cs="Arial"/>
          <w:sz w:val="18"/>
          <w:szCs w:val="18"/>
          <w:lang w:val="es-BO"/>
        </w:rPr>
      </w:pPr>
    </w:p>
    <w:p w:rsidR="003322F6" w:rsidRPr="00BE27D5" w:rsidRDefault="00A544DB" w:rsidP="008615A1">
      <w:pPr>
        <w:ind w:left="360"/>
        <w:jc w:val="both"/>
        <w:rPr>
          <w:rFonts w:ascii="Verdana" w:hAnsi="Verdana" w:cs="Arial"/>
          <w:sz w:val="18"/>
          <w:szCs w:val="18"/>
          <w:lang w:val="es-BO"/>
        </w:rPr>
      </w:pPr>
      <w:r w:rsidRPr="00BE27D5">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BE27D5">
        <w:rPr>
          <w:rFonts w:ascii="Verdana" w:hAnsi="Verdana" w:cs="Arial"/>
          <w:sz w:val="18"/>
          <w:szCs w:val="18"/>
          <w:lang w:val="es-BO"/>
        </w:rPr>
        <w:t xml:space="preserve">compra </w:t>
      </w:r>
      <w:r w:rsidRPr="00BE27D5">
        <w:rPr>
          <w:rFonts w:ascii="Verdana" w:hAnsi="Verdana" w:cs="Arial"/>
          <w:sz w:val="18"/>
          <w:szCs w:val="18"/>
          <w:lang w:val="es-BO"/>
        </w:rPr>
        <w:t>de la moneda extranjera establecido por el Banco Central de Bolivia en la fecha de pago.</w:t>
      </w:r>
    </w:p>
    <w:p w:rsidR="003322F6" w:rsidRPr="00BE27D5" w:rsidRDefault="003322F6">
      <w:pPr>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4" w:name="_Toc351628675"/>
      <w:r w:rsidRPr="00BE27D5">
        <w:rPr>
          <w:rFonts w:ascii="Verdana" w:hAnsi="Verdana"/>
          <w:sz w:val="18"/>
          <w:szCs w:val="18"/>
          <w:lang w:val="es-BO"/>
        </w:rPr>
        <w:t>COSTOS DE PARTICIPACIÓN EN EL PROCESO DE CONTRATACIÓN</w:t>
      </w:r>
      <w:bookmarkEnd w:id="14"/>
    </w:p>
    <w:p w:rsidR="003322F6" w:rsidRPr="00BE27D5" w:rsidRDefault="003322F6" w:rsidP="00A544DB">
      <w:pPr>
        <w:ind w:left="708"/>
        <w:jc w:val="both"/>
        <w:rPr>
          <w:rFonts w:ascii="Verdana" w:hAnsi="Verdana" w:cs="Arial"/>
          <w:sz w:val="18"/>
          <w:szCs w:val="18"/>
          <w:lang w:val="es-BO"/>
        </w:rPr>
      </w:pPr>
    </w:p>
    <w:p w:rsidR="00A544DB" w:rsidRPr="00BE27D5" w:rsidRDefault="00A544DB" w:rsidP="008615A1">
      <w:pPr>
        <w:ind w:left="360"/>
        <w:jc w:val="both"/>
        <w:rPr>
          <w:rFonts w:ascii="Verdana" w:hAnsi="Verdana" w:cs="Arial"/>
          <w:sz w:val="18"/>
          <w:szCs w:val="18"/>
          <w:lang w:val="es-BO"/>
        </w:rPr>
      </w:pPr>
      <w:r w:rsidRPr="00BE27D5">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BE27D5">
        <w:rPr>
          <w:rFonts w:ascii="Verdana" w:hAnsi="Verdana" w:cs="Arial"/>
          <w:sz w:val="18"/>
          <w:szCs w:val="18"/>
          <w:lang w:val="es-BO"/>
        </w:rPr>
        <w:t xml:space="preserve">asumidos </w:t>
      </w:r>
      <w:r w:rsidRPr="00BE27D5">
        <w:rPr>
          <w:rFonts w:ascii="Verdana" w:hAnsi="Verdana" w:cs="Arial"/>
          <w:sz w:val="18"/>
          <w:szCs w:val="18"/>
          <w:lang w:val="es-BO"/>
        </w:rPr>
        <w:t xml:space="preserve">exclusivamente </w:t>
      </w:r>
      <w:r w:rsidR="004A0888" w:rsidRPr="00BE27D5">
        <w:rPr>
          <w:rFonts w:ascii="Verdana" w:hAnsi="Verdana" w:cs="Arial"/>
          <w:sz w:val="18"/>
          <w:szCs w:val="18"/>
          <w:lang w:val="es-BO"/>
        </w:rPr>
        <w:t>por</w:t>
      </w:r>
      <w:r w:rsidRPr="00BE27D5">
        <w:rPr>
          <w:rFonts w:ascii="Verdana" w:hAnsi="Verdana" w:cs="Arial"/>
          <w:sz w:val="18"/>
          <w:szCs w:val="18"/>
          <w:lang w:val="es-BO"/>
        </w:rPr>
        <w:t xml:space="preserve"> cada proponente, bajo su total responsabilidad y cargo.</w:t>
      </w:r>
    </w:p>
    <w:p w:rsidR="00A544DB" w:rsidRDefault="00A544DB" w:rsidP="00A544DB">
      <w:pPr>
        <w:ind w:left="708"/>
        <w:jc w:val="both"/>
        <w:rPr>
          <w:rFonts w:ascii="Verdana" w:hAnsi="Verdana" w:cs="Arial"/>
          <w:sz w:val="18"/>
          <w:szCs w:val="18"/>
          <w:lang w:val="es-BO"/>
        </w:rPr>
      </w:pPr>
    </w:p>
    <w:p w:rsidR="00070A5A" w:rsidRPr="00BE27D5" w:rsidRDefault="00070A5A" w:rsidP="00A544DB">
      <w:pPr>
        <w:ind w:left="708"/>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5" w:name="_Toc351628676"/>
      <w:r w:rsidRPr="00BE27D5">
        <w:rPr>
          <w:rFonts w:ascii="Verdana" w:hAnsi="Verdana"/>
          <w:sz w:val="18"/>
          <w:szCs w:val="18"/>
          <w:lang w:val="es-BO"/>
        </w:rPr>
        <w:lastRenderedPageBreak/>
        <w:t>IDIOMA</w:t>
      </w:r>
      <w:bookmarkEnd w:id="15"/>
    </w:p>
    <w:p w:rsidR="00A544DB" w:rsidRPr="00BE27D5" w:rsidRDefault="00A544DB" w:rsidP="00A544DB">
      <w:pPr>
        <w:ind w:left="708"/>
        <w:jc w:val="both"/>
        <w:rPr>
          <w:rFonts w:ascii="Verdana" w:hAnsi="Verdana" w:cs="Arial"/>
          <w:sz w:val="18"/>
          <w:szCs w:val="18"/>
          <w:lang w:val="es-BO"/>
        </w:rPr>
      </w:pPr>
    </w:p>
    <w:p w:rsidR="00A544DB" w:rsidRPr="00BE27D5" w:rsidRDefault="00A544DB" w:rsidP="0071448B">
      <w:pPr>
        <w:ind w:left="360"/>
        <w:jc w:val="both"/>
        <w:rPr>
          <w:rFonts w:ascii="Verdana" w:hAnsi="Verdana" w:cs="Arial"/>
          <w:sz w:val="18"/>
          <w:szCs w:val="18"/>
          <w:lang w:val="es-BO"/>
        </w:rPr>
      </w:pPr>
      <w:r w:rsidRPr="00BE27D5">
        <w:rPr>
          <w:rFonts w:ascii="Verdana" w:hAnsi="Verdana" w:cs="Arial"/>
          <w:sz w:val="18"/>
          <w:szCs w:val="18"/>
          <w:lang w:val="es-BO"/>
        </w:rPr>
        <w:t>La propuesta, los documentos relativos a ella y toda la correspondencia que intercambien entre el proponente y el convocante, deberán presentarse en idioma castellano.</w:t>
      </w:r>
    </w:p>
    <w:p w:rsidR="00A544DB" w:rsidRPr="00BE27D5" w:rsidRDefault="00A544DB" w:rsidP="00A544DB">
      <w:pPr>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6" w:name="_Toc351628677"/>
      <w:r w:rsidRPr="00BE27D5">
        <w:rPr>
          <w:rFonts w:ascii="Verdana" w:hAnsi="Verdana"/>
          <w:sz w:val="18"/>
          <w:szCs w:val="18"/>
          <w:lang w:val="es-BO"/>
        </w:rPr>
        <w:t>VALIDEZ DE LA PROPUESTA</w:t>
      </w:r>
      <w:bookmarkEnd w:id="16"/>
    </w:p>
    <w:p w:rsidR="00A544DB" w:rsidRPr="00BE27D5" w:rsidRDefault="00A544DB" w:rsidP="00A544DB">
      <w:pPr>
        <w:ind w:left="360"/>
        <w:jc w:val="both"/>
        <w:rPr>
          <w:rFonts w:ascii="Verdana" w:hAnsi="Verdana" w:cs="Arial"/>
          <w:b/>
          <w:sz w:val="18"/>
          <w:szCs w:val="18"/>
          <w:lang w:val="es-BO"/>
        </w:rPr>
      </w:pPr>
    </w:p>
    <w:p w:rsidR="002C6926" w:rsidRPr="00BE27D5" w:rsidRDefault="00A544DB" w:rsidP="00561DC6">
      <w:pPr>
        <w:pStyle w:val="Prrafodelista"/>
        <w:numPr>
          <w:ilvl w:val="1"/>
          <w:numId w:val="25"/>
        </w:numPr>
        <w:ind w:left="990" w:hanging="630"/>
        <w:jc w:val="both"/>
        <w:rPr>
          <w:rFonts w:ascii="Verdana" w:hAnsi="Verdana" w:cs="Arial"/>
          <w:sz w:val="18"/>
          <w:szCs w:val="18"/>
          <w:lang w:val="es-BO"/>
        </w:rPr>
      </w:pPr>
      <w:r w:rsidRPr="00BE27D5">
        <w:rPr>
          <w:rFonts w:ascii="Verdana" w:hAnsi="Verdana" w:cs="Arial"/>
          <w:sz w:val="18"/>
          <w:szCs w:val="18"/>
          <w:lang w:val="es-BO"/>
        </w:rPr>
        <w:t xml:space="preserve">La propuesta deberá tener una validez no menor a sesenta (60) días calendario, desde la fecha fijada para la apertura de propuestas. </w:t>
      </w:r>
      <w:r w:rsidR="002C6926" w:rsidRPr="00BE27D5">
        <w:rPr>
          <w:rFonts w:ascii="Verdana" w:hAnsi="Verdana" w:cs="Arial"/>
          <w:sz w:val="18"/>
          <w:szCs w:val="18"/>
          <w:lang w:val="es-BO"/>
        </w:rPr>
        <w:t>En Convocatorias Internacionales, la propuesta deberá tener una validez no menor a noventa (90) días calendario.</w:t>
      </w:r>
    </w:p>
    <w:p w:rsidR="00A544DB" w:rsidRPr="00BE27D5" w:rsidRDefault="00A544DB" w:rsidP="002C6926">
      <w:pPr>
        <w:pStyle w:val="Prrafodelista"/>
        <w:ind w:left="1440"/>
        <w:jc w:val="both"/>
        <w:rPr>
          <w:rFonts w:ascii="Verdana" w:hAnsi="Verdana" w:cs="Arial"/>
          <w:sz w:val="18"/>
          <w:szCs w:val="18"/>
          <w:lang w:val="es-BO"/>
        </w:rPr>
      </w:pPr>
    </w:p>
    <w:p w:rsidR="00A544DB" w:rsidRPr="00BE27D5" w:rsidRDefault="00A544DB" w:rsidP="00561DC6">
      <w:pPr>
        <w:pStyle w:val="Prrafodelista"/>
        <w:numPr>
          <w:ilvl w:val="1"/>
          <w:numId w:val="25"/>
        </w:numPr>
        <w:ind w:left="990" w:hanging="630"/>
        <w:jc w:val="both"/>
        <w:rPr>
          <w:rFonts w:ascii="Verdana" w:hAnsi="Verdana" w:cs="Arial"/>
          <w:sz w:val="18"/>
          <w:szCs w:val="18"/>
          <w:lang w:val="es-BO"/>
        </w:rPr>
      </w:pPr>
      <w:r w:rsidRPr="00BE27D5">
        <w:rPr>
          <w:rFonts w:ascii="Verdana" w:hAnsi="Verdana" w:cs="Arial"/>
          <w:sz w:val="18"/>
          <w:szCs w:val="18"/>
          <w:lang w:val="es-BO"/>
        </w:rPr>
        <w:t xml:space="preserve">En circunstancias excepcionales </w:t>
      </w:r>
      <w:r w:rsidR="009B2B95" w:rsidRPr="00BE27D5">
        <w:rPr>
          <w:rFonts w:ascii="Verdana" w:hAnsi="Verdana" w:cs="Arial"/>
          <w:sz w:val="18"/>
          <w:szCs w:val="18"/>
          <w:lang w:val="es-BO"/>
        </w:rPr>
        <w:t xml:space="preserve">por </w:t>
      </w:r>
      <w:r w:rsidRPr="00BE27D5">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0"/>
          <w:numId w:val="5"/>
        </w:numPr>
        <w:ind w:left="1440" w:hanging="270"/>
        <w:jc w:val="both"/>
        <w:rPr>
          <w:rFonts w:ascii="Verdana" w:hAnsi="Verdana" w:cs="Arial"/>
          <w:sz w:val="18"/>
          <w:szCs w:val="18"/>
          <w:lang w:val="es-BO"/>
        </w:rPr>
      </w:pPr>
      <w:r w:rsidRPr="00BE27D5">
        <w:rPr>
          <w:rFonts w:ascii="Verdana" w:hAnsi="Verdana" w:cs="Arial"/>
          <w:sz w:val="18"/>
          <w:szCs w:val="18"/>
          <w:lang w:val="es-BO"/>
        </w:rPr>
        <w:t>El proponente que rehúse aceptar la solicitud, será excluido del proceso, no siendo sujeto de ejecución de la Garantía de Seriedad de Propuesta.</w:t>
      </w:r>
    </w:p>
    <w:p w:rsidR="00A544DB" w:rsidRPr="00BE27D5" w:rsidRDefault="00A544DB" w:rsidP="00561DC6">
      <w:pPr>
        <w:pStyle w:val="Prrafodelista"/>
        <w:numPr>
          <w:ilvl w:val="0"/>
          <w:numId w:val="5"/>
        </w:numPr>
        <w:ind w:left="1440" w:hanging="270"/>
        <w:jc w:val="both"/>
        <w:rPr>
          <w:rFonts w:ascii="Verdana" w:hAnsi="Verdana" w:cs="Arial"/>
          <w:sz w:val="18"/>
          <w:szCs w:val="18"/>
          <w:lang w:val="es-BO"/>
        </w:rPr>
      </w:pPr>
      <w:r w:rsidRPr="00BE27D5">
        <w:rPr>
          <w:rFonts w:ascii="Verdana" w:hAnsi="Verdana" w:cs="Arial"/>
          <w:sz w:val="18"/>
          <w:szCs w:val="18"/>
          <w:lang w:val="es-BO"/>
        </w:rPr>
        <w:t>Los proponentes que accedan a la prórroga, no podrán modificar su propuesta.</w:t>
      </w:r>
    </w:p>
    <w:p w:rsidR="00A544DB" w:rsidRPr="00BE27D5" w:rsidRDefault="00A544DB" w:rsidP="00561DC6">
      <w:pPr>
        <w:pStyle w:val="Prrafodelista"/>
        <w:numPr>
          <w:ilvl w:val="0"/>
          <w:numId w:val="5"/>
        </w:numPr>
        <w:ind w:left="1440" w:hanging="270"/>
        <w:jc w:val="both"/>
        <w:rPr>
          <w:rFonts w:ascii="Verdana" w:hAnsi="Verdana" w:cs="Arial"/>
          <w:sz w:val="18"/>
          <w:szCs w:val="18"/>
          <w:lang w:val="es-BO"/>
        </w:rPr>
      </w:pPr>
      <w:r w:rsidRPr="00BE27D5">
        <w:rPr>
          <w:rFonts w:ascii="Verdana" w:hAnsi="Verdana" w:cs="Arial"/>
          <w:sz w:val="18"/>
          <w:szCs w:val="18"/>
          <w:lang w:val="es-BO"/>
        </w:rPr>
        <w:t>Para mantener la validez de la propuesta, el proponente deberá necesariamente presentar una garantía que cubra el nuevo plazo de validez de su propuesta.</w:t>
      </w:r>
    </w:p>
    <w:p w:rsidR="00A544DB" w:rsidRPr="00BE27D5" w:rsidRDefault="00A544DB" w:rsidP="00A544DB">
      <w:pPr>
        <w:jc w:val="both"/>
        <w:rPr>
          <w:rFonts w:ascii="Verdana" w:hAnsi="Verdana" w:cs="Arial"/>
          <w:sz w:val="18"/>
          <w:szCs w:val="18"/>
          <w:lang w:val="es-BO"/>
        </w:rPr>
      </w:pPr>
    </w:p>
    <w:p w:rsidR="00A544DB" w:rsidRPr="00BE27D5" w:rsidRDefault="00F7688A" w:rsidP="00561DC6">
      <w:pPr>
        <w:pStyle w:val="Ttulo"/>
        <w:numPr>
          <w:ilvl w:val="0"/>
          <w:numId w:val="69"/>
        </w:numPr>
        <w:spacing w:before="0"/>
        <w:jc w:val="left"/>
        <w:rPr>
          <w:rFonts w:ascii="Verdana" w:hAnsi="Verdana"/>
          <w:b w:val="0"/>
          <w:sz w:val="18"/>
          <w:szCs w:val="18"/>
          <w:lang w:val="es-BO"/>
        </w:rPr>
      </w:pPr>
      <w:bookmarkStart w:id="17" w:name="_Toc351628678"/>
      <w:r w:rsidRPr="00BE27D5">
        <w:rPr>
          <w:rFonts w:ascii="Verdana" w:hAnsi="Verdana"/>
          <w:sz w:val="18"/>
          <w:szCs w:val="18"/>
          <w:lang w:val="es-BO"/>
        </w:rPr>
        <w:t xml:space="preserve">DOCUMENTOS </w:t>
      </w:r>
      <w:r w:rsidR="00A544DB" w:rsidRPr="00BE27D5">
        <w:rPr>
          <w:rFonts w:ascii="Verdana" w:hAnsi="Verdana"/>
          <w:sz w:val="18"/>
          <w:szCs w:val="18"/>
          <w:lang w:val="es-BO"/>
        </w:rPr>
        <w:t>DE LA PROPUESTA</w:t>
      </w:r>
      <w:bookmarkEnd w:id="17"/>
    </w:p>
    <w:p w:rsidR="00A544DB" w:rsidRPr="00BE27D5" w:rsidRDefault="00A544DB" w:rsidP="00A544DB">
      <w:pPr>
        <w:ind w:left="360"/>
        <w:jc w:val="both"/>
        <w:rPr>
          <w:rFonts w:ascii="Verdana" w:hAnsi="Verdana" w:cs="Arial"/>
          <w:b/>
          <w:sz w:val="18"/>
          <w:szCs w:val="18"/>
          <w:lang w:val="es-BO"/>
        </w:rPr>
      </w:pPr>
    </w:p>
    <w:p w:rsidR="008E6837" w:rsidRPr="00BE27D5" w:rsidRDefault="008E6837" w:rsidP="008E6837">
      <w:pPr>
        <w:ind w:left="360"/>
        <w:jc w:val="both"/>
        <w:rPr>
          <w:rFonts w:ascii="Verdana" w:hAnsi="Verdana" w:cs="Arial"/>
          <w:sz w:val="18"/>
          <w:szCs w:val="18"/>
          <w:lang w:val="es-BO"/>
        </w:rPr>
      </w:pPr>
      <w:r w:rsidRPr="00BE27D5">
        <w:rPr>
          <w:rFonts w:ascii="Verdana" w:hAnsi="Verdana" w:cs="Arial"/>
          <w:sz w:val="18"/>
          <w:szCs w:val="18"/>
          <w:lang w:val="es-BO"/>
        </w:rPr>
        <w:t>Todos los Formulario</w:t>
      </w:r>
      <w:r w:rsidR="00E51A51" w:rsidRPr="00BE27D5">
        <w:rPr>
          <w:rFonts w:ascii="Verdana" w:hAnsi="Verdana" w:cs="Arial"/>
          <w:sz w:val="18"/>
          <w:szCs w:val="18"/>
          <w:lang w:val="es-BO"/>
        </w:rPr>
        <w:t>s</w:t>
      </w:r>
      <w:r w:rsidRPr="00BE27D5">
        <w:rPr>
          <w:rFonts w:ascii="Verdana" w:hAnsi="Verdana" w:cs="Arial"/>
          <w:sz w:val="18"/>
          <w:szCs w:val="18"/>
          <w:lang w:val="es-BO"/>
        </w:rPr>
        <w:t xml:space="preserve"> de la propuesta, solicitados en el presente DBC, se constituirán en Declaraciones Juradas.</w:t>
      </w:r>
    </w:p>
    <w:p w:rsidR="008E6837" w:rsidRPr="00BE27D5" w:rsidRDefault="008E6837" w:rsidP="00A544DB">
      <w:pPr>
        <w:ind w:left="360"/>
        <w:jc w:val="both"/>
        <w:rPr>
          <w:rFonts w:ascii="Verdana" w:hAnsi="Verdana" w:cs="Arial"/>
          <w:b/>
          <w:sz w:val="18"/>
          <w:szCs w:val="18"/>
          <w:lang w:val="es-BO"/>
        </w:rPr>
      </w:pPr>
    </w:p>
    <w:p w:rsidR="00A544DB" w:rsidRPr="00BE27D5" w:rsidRDefault="00A544DB" w:rsidP="00561DC6">
      <w:pPr>
        <w:pStyle w:val="Prrafodelista"/>
        <w:numPr>
          <w:ilvl w:val="1"/>
          <w:numId w:val="26"/>
        </w:numPr>
        <w:ind w:left="1276" w:hanging="709"/>
        <w:jc w:val="both"/>
        <w:rPr>
          <w:rFonts w:ascii="Verdana" w:hAnsi="Verdana" w:cs="Arial"/>
          <w:sz w:val="18"/>
          <w:szCs w:val="18"/>
          <w:lang w:val="es-BO"/>
        </w:rPr>
      </w:pPr>
      <w:r w:rsidRPr="00BE27D5">
        <w:rPr>
          <w:rFonts w:ascii="Verdana" w:hAnsi="Verdana" w:cs="Arial"/>
          <w:sz w:val="18"/>
          <w:szCs w:val="18"/>
          <w:lang w:val="es-BO"/>
        </w:rPr>
        <w:t>Los documentos que deben presentar los proponentes, según sea su constitución legal y su forma de participación son:</w:t>
      </w:r>
    </w:p>
    <w:p w:rsidR="00A544DB" w:rsidRPr="00BE27D5" w:rsidRDefault="00A544DB" w:rsidP="00A544DB">
      <w:pPr>
        <w:pStyle w:val="Prrafodelista"/>
        <w:ind w:left="960"/>
        <w:jc w:val="both"/>
        <w:rPr>
          <w:rFonts w:ascii="Verdana" w:hAnsi="Verdana" w:cs="Arial"/>
          <w:sz w:val="18"/>
          <w:szCs w:val="18"/>
          <w:lang w:val="es-BO"/>
        </w:rPr>
      </w:pPr>
    </w:p>
    <w:p w:rsidR="007A3E23" w:rsidRPr="00BE27D5" w:rsidRDefault="008E6837"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w:t>
      </w:r>
      <w:r w:rsidR="00224D20" w:rsidRPr="00BE27D5">
        <w:rPr>
          <w:rFonts w:ascii="Verdana" w:hAnsi="Verdana" w:cs="Arial"/>
          <w:sz w:val="18"/>
          <w:szCs w:val="18"/>
          <w:lang w:val="es-BO"/>
        </w:rPr>
        <w:t xml:space="preserve"> de Presentación de Propuesta </w:t>
      </w:r>
      <w:r w:rsidR="00DA5439" w:rsidRPr="00BE27D5">
        <w:rPr>
          <w:rFonts w:ascii="Verdana" w:hAnsi="Verdana" w:cs="Arial"/>
          <w:sz w:val="18"/>
          <w:szCs w:val="18"/>
          <w:lang w:val="es-BO"/>
        </w:rPr>
        <w:t>(Formulario A-1);</w:t>
      </w:r>
    </w:p>
    <w:p w:rsidR="00F87F4F" w:rsidRPr="00BE27D5" w:rsidRDefault="00181B58"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w:t>
      </w:r>
      <w:r w:rsidR="00F87F4F" w:rsidRPr="00BE27D5">
        <w:rPr>
          <w:rFonts w:ascii="Verdana" w:hAnsi="Verdana" w:cs="Arial"/>
          <w:sz w:val="18"/>
          <w:szCs w:val="18"/>
          <w:lang w:val="es-BO"/>
        </w:rPr>
        <w:t xml:space="preserve"> de Identificación del Proponente </w:t>
      </w:r>
      <w:r w:rsidR="00F87F4F" w:rsidRPr="00BE27D5">
        <w:rPr>
          <w:rFonts w:ascii="Verdana" w:hAnsi="Verdana" w:cs="Arial"/>
          <w:sz w:val="18"/>
          <w:szCs w:val="18"/>
          <w:shd w:val="clear" w:color="auto" w:fill="FFFFFF"/>
          <w:lang w:val="es-BO"/>
        </w:rPr>
        <w:t>(Formulario A-2</w:t>
      </w:r>
      <w:r w:rsidR="007E79B2" w:rsidRPr="00BE27D5">
        <w:rPr>
          <w:rFonts w:ascii="Verdana" w:hAnsi="Verdana" w:cs="Arial"/>
          <w:sz w:val="18"/>
          <w:szCs w:val="18"/>
          <w:shd w:val="clear" w:color="auto" w:fill="FFFFFF"/>
          <w:lang w:val="es-BO"/>
        </w:rPr>
        <w:t>a</w:t>
      </w:r>
      <w:r w:rsidR="00F87F4F" w:rsidRPr="00BE27D5">
        <w:rPr>
          <w:rFonts w:ascii="Verdana" w:hAnsi="Verdana" w:cs="Arial"/>
          <w:sz w:val="18"/>
          <w:szCs w:val="18"/>
          <w:shd w:val="clear" w:color="auto" w:fill="FFFFFF"/>
          <w:lang w:val="es-BO"/>
        </w:rPr>
        <w:t>)</w:t>
      </w:r>
      <w:r w:rsidR="00DA5439" w:rsidRPr="00BE27D5">
        <w:rPr>
          <w:rFonts w:ascii="Verdana" w:hAnsi="Verdana" w:cs="Arial"/>
          <w:sz w:val="18"/>
          <w:szCs w:val="18"/>
          <w:shd w:val="clear" w:color="auto" w:fill="FFFFFF"/>
          <w:lang w:val="es-BO"/>
        </w:rPr>
        <w:t>;</w:t>
      </w:r>
    </w:p>
    <w:p w:rsidR="00AE34C4" w:rsidRPr="00BE27D5" w:rsidRDefault="003062B0"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w:t>
      </w:r>
      <w:r w:rsidR="00E61105" w:rsidRPr="00BE27D5">
        <w:rPr>
          <w:rFonts w:ascii="Verdana" w:hAnsi="Verdana" w:cs="Arial"/>
          <w:sz w:val="18"/>
          <w:szCs w:val="18"/>
          <w:lang w:val="es-BO"/>
        </w:rPr>
        <w:t xml:space="preserve"> de </w:t>
      </w:r>
      <w:r w:rsidR="00A544DB" w:rsidRPr="00BE27D5">
        <w:rPr>
          <w:rFonts w:ascii="Verdana" w:hAnsi="Verdana" w:cs="Arial"/>
          <w:sz w:val="18"/>
          <w:szCs w:val="18"/>
          <w:lang w:val="es-BO"/>
        </w:rPr>
        <w:t>Experiencia General</w:t>
      </w:r>
      <w:r w:rsidR="008C06FE" w:rsidRPr="00BE27D5">
        <w:rPr>
          <w:rFonts w:ascii="Verdana" w:hAnsi="Verdana" w:cs="Arial"/>
          <w:sz w:val="18"/>
          <w:szCs w:val="18"/>
          <w:lang w:val="es-BO"/>
        </w:rPr>
        <w:t xml:space="preserve"> </w:t>
      </w:r>
      <w:r w:rsidR="00AE34C4" w:rsidRPr="00BE27D5">
        <w:rPr>
          <w:rFonts w:ascii="Verdana" w:hAnsi="Verdana" w:cs="Arial"/>
          <w:sz w:val="18"/>
          <w:szCs w:val="18"/>
          <w:lang w:val="es-BO"/>
        </w:rPr>
        <w:t>de la Empresa</w:t>
      </w:r>
      <w:r w:rsidR="008B15D3" w:rsidRPr="00BE27D5">
        <w:rPr>
          <w:rFonts w:ascii="Verdana" w:hAnsi="Verdana" w:cs="Arial"/>
          <w:sz w:val="18"/>
          <w:szCs w:val="18"/>
          <w:lang w:val="es-BO"/>
        </w:rPr>
        <w:t xml:space="preserve"> </w:t>
      </w:r>
      <w:r w:rsidR="00AE34C4" w:rsidRPr="00BE27D5">
        <w:rPr>
          <w:rFonts w:ascii="Verdana" w:hAnsi="Verdana" w:cs="Arial"/>
          <w:sz w:val="18"/>
          <w:szCs w:val="18"/>
          <w:lang w:val="es-BO"/>
        </w:rPr>
        <w:t>(Formulario A-3</w:t>
      </w:r>
      <w:r w:rsidR="00DA5439" w:rsidRPr="00BE27D5">
        <w:rPr>
          <w:rFonts w:ascii="Verdana" w:hAnsi="Verdana" w:cs="Arial"/>
          <w:sz w:val="18"/>
          <w:szCs w:val="18"/>
          <w:lang w:val="es-BO"/>
        </w:rPr>
        <w:t>);</w:t>
      </w:r>
    </w:p>
    <w:p w:rsidR="00A544DB" w:rsidRPr="00BE27D5" w:rsidRDefault="00AE34C4"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 xml:space="preserve">Formulario de Experiencia </w:t>
      </w:r>
      <w:r w:rsidR="009F2C72" w:rsidRPr="00BE27D5">
        <w:rPr>
          <w:rFonts w:ascii="Verdana" w:hAnsi="Verdana" w:cs="Arial"/>
          <w:sz w:val="18"/>
          <w:szCs w:val="18"/>
          <w:lang w:val="es-BO"/>
        </w:rPr>
        <w:t>Específica de la Empresa</w:t>
      </w:r>
      <w:r w:rsidR="00A544DB" w:rsidRPr="00BE27D5">
        <w:rPr>
          <w:rFonts w:ascii="Verdana" w:hAnsi="Verdana" w:cs="Arial"/>
          <w:sz w:val="18"/>
          <w:szCs w:val="18"/>
          <w:lang w:val="es-BO"/>
        </w:rPr>
        <w:t xml:space="preserve"> en construcción de obras similares (Formular</w:t>
      </w:r>
      <w:r w:rsidR="00523FDB" w:rsidRPr="00BE27D5">
        <w:rPr>
          <w:rFonts w:ascii="Verdana" w:hAnsi="Verdana" w:cs="Arial"/>
          <w:sz w:val="18"/>
          <w:szCs w:val="18"/>
          <w:lang w:val="es-BO"/>
        </w:rPr>
        <w:t>io A-4</w:t>
      </w:r>
      <w:r w:rsidR="00DA5439" w:rsidRPr="00BE27D5">
        <w:rPr>
          <w:rFonts w:ascii="Verdana" w:hAnsi="Verdana" w:cs="Arial"/>
          <w:sz w:val="18"/>
          <w:szCs w:val="18"/>
          <w:lang w:val="es-BO"/>
        </w:rPr>
        <w:t>);</w:t>
      </w:r>
    </w:p>
    <w:p w:rsidR="00A544DB" w:rsidRPr="00BE27D5" w:rsidRDefault="007759A0"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 xml:space="preserve">Formulario </w:t>
      </w:r>
      <w:r w:rsidR="00FF5511" w:rsidRPr="00BE27D5">
        <w:rPr>
          <w:rFonts w:ascii="Verdana" w:hAnsi="Verdana" w:cs="Arial"/>
          <w:sz w:val="18"/>
          <w:szCs w:val="18"/>
          <w:lang w:val="es-BO"/>
        </w:rPr>
        <w:t xml:space="preserve">Hoja de Vida del Gerente, Superintendente, Director de Obra o Residente de Obra </w:t>
      </w:r>
      <w:r w:rsidR="004E5D52" w:rsidRPr="00BE27D5">
        <w:rPr>
          <w:rFonts w:ascii="Verdana" w:hAnsi="Verdana" w:cs="Arial"/>
          <w:sz w:val="18"/>
          <w:szCs w:val="18"/>
          <w:lang w:val="es-BO"/>
        </w:rPr>
        <w:t>(</w:t>
      </w:r>
      <w:r w:rsidR="00523FDB" w:rsidRPr="00BE27D5">
        <w:rPr>
          <w:rFonts w:ascii="Verdana" w:hAnsi="Verdana" w:cs="Arial"/>
          <w:sz w:val="18"/>
          <w:szCs w:val="18"/>
          <w:lang w:val="es-BO"/>
        </w:rPr>
        <w:t>Formulario A-5</w:t>
      </w:r>
      <w:r w:rsidR="00DA5439" w:rsidRPr="00BE27D5">
        <w:rPr>
          <w:rFonts w:ascii="Verdana" w:hAnsi="Verdana" w:cs="Arial"/>
          <w:sz w:val="18"/>
          <w:szCs w:val="18"/>
          <w:lang w:val="es-BO"/>
        </w:rPr>
        <w:t>);</w:t>
      </w:r>
    </w:p>
    <w:p w:rsidR="00EA4A61" w:rsidRPr="00981A6A" w:rsidRDefault="007759A0"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 xml:space="preserve">Formulario </w:t>
      </w:r>
      <w:r w:rsidR="00177EC6" w:rsidRPr="00BE27D5">
        <w:rPr>
          <w:rFonts w:ascii="Verdana" w:hAnsi="Verdana" w:cs="Arial"/>
          <w:sz w:val="18"/>
          <w:szCs w:val="18"/>
          <w:lang w:val="es-BO"/>
        </w:rPr>
        <w:t xml:space="preserve">Hoja de Vida </w:t>
      </w:r>
      <w:r w:rsidR="00A544DB" w:rsidRPr="00BE27D5">
        <w:rPr>
          <w:rFonts w:ascii="Verdana" w:hAnsi="Verdana" w:cs="Arial"/>
          <w:sz w:val="18"/>
          <w:szCs w:val="18"/>
          <w:lang w:val="es-BO"/>
        </w:rPr>
        <w:t xml:space="preserve">del </w:t>
      </w:r>
      <w:r w:rsidR="003C0F2E" w:rsidRPr="00BE27D5">
        <w:rPr>
          <w:rFonts w:ascii="Verdana" w:hAnsi="Verdana" w:cs="Arial"/>
          <w:sz w:val="18"/>
          <w:szCs w:val="18"/>
          <w:lang w:val="es-BO"/>
        </w:rPr>
        <w:t>de</w:t>
      </w:r>
      <w:r w:rsidR="00FF5511" w:rsidRPr="00BE27D5">
        <w:rPr>
          <w:rFonts w:ascii="Verdana" w:hAnsi="Verdana" w:cs="Arial"/>
          <w:sz w:val="18"/>
          <w:szCs w:val="18"/>
          <w:lang w:val="es-BO"/>
        </w:rPr>
        <w:t xml:space="preserve"> </w:t>
      </w:r>
      <w:r w:rsidR="003C0F2E" w:rsidRPr="00BE27D5">
        <w:rPr>
          <w:rFonts w:ascii="Verdana" w:hAnsi="Verdana" w:cs="Arial"/>
          <w:sz w:val="18"/>
          <w:szCs w:val="18"/>
          <w:lang w:val="es-BO"/>
        </w:rPr>
        <w:t>l(o</w:t>
      </w:r>
      <w:r w:rsidR="00ED0E53" w:rsidRPr="00BE27D5">
        <w:rPr>
          <w:rFonts w:ascii="Verdana" w:hAnsi="Verdana" w:cs="Arial"/>
          <w:sz w:val="18"/>
          <w:szCs w:val="18"/>
          <w:lang w:val="es-BO"/>
        </w:rPr>
        <w:t xml:space="preserve">s) Especialista(s) Asignado(s) </w:t>
      </w:r>
      <w:r w:rsidR="00523FDB" w:rsidRPr="00BE27D5">
        <w:rPr>
          <w:rFonts w:ascii="Verdana" w:hAnsi="Verdana" w:cs="Arial"/>
          <w:sz w:val="18"/>
          <w:szCs w:val="18"/>
          <w:lang w:val="es-BO"/>
        </w:rPr>
        <w:t>(Formulario A-6</w:t>
      </w:r>
      <w:r w:rsidR="00DA5439" w:rsidRPr="00BE27D5">
        <w:rPr>
          <w:rFonts w:ascii="Verdana" w:hAnsi="Verdana" w:cs="Arial"/>
          <w:sz w:val="18"/>
          <w:szCs w:val="18"/>
          <w:lang w:val="es-BO"/>
        </w:rPr>
        <w:t>);</w:t>
      </w:r>
      <w:r w:rsidR="00EA4A61">
        <w:rPr>
          <w:rFonts w:ascii="Verdana" w:hAnsi="Verdana" w:cs="Arial"/>
          <w:sz w:val="18"/>
          <w:szCs w:val="18"/>
          <w:lang w:val="es-BO"/>
        </w:rPr>
        <w:t xml:space="preserve"> </w:t>
      </w:r>
      <w:r w:rsidR="00EA4A61" w:rsidRPr="00121AD8">
        <w:rPr>
          <w:rFonts w:ascii="Verdana" w:hAnsi="Verdana" w:cs="Arial"/>
          <w:b/>
          <w:color w:val="FF0000"/>
          <w:sz w:val="18"/>
          <w:szCs w:val="18"/>
          <w:lang w:val="es-BO"/>
        </w:rPr>
        <w:t>(</w:t>
      </w:r>
      <w:r w:rsidR="00EA4A61">
        <w:rPr>
          <w:rFonts w:ascii="Verdana" w:hAnsi="Verdana" w:cs="Arial"/>
          <w:b/>
          <w:color w:val="FF0000"/>
          <w:sz w:val="18"/>
          <w:szCs w:val="18"/>
          <w:lang w:val="es-BO"/>
        </w:rPr>
        <w:t>No corresponde</w:t>
      </w:r>
      <w:r w:rsidR="00EA4A61" w:rsidRPr="00121AD8">
        <w:rPr>
          <w:rFonts w:ascii="Verdana" w:hAnsi="Verdana" w:cs="Arial"/>
          <w:b/>
          <w:color w:val="FF0000"/>
          <w:sz w:val="18"/>
          <w:szCs w:val="18"/>
          <w:lang w:val="es-BO"/>
        </w:rPr>
        <w:t>)</w:t>
      </w:r>
      <w:r w:rsidR="00EA4A61" w:rsidRPr="00121AD8">
        <w:rPr>
          <w:rFonts w:ascii="Verdana" w:hAnsi="Verdana" w:cs="Arial"/>
          <w:sz w:val="18"/>
          <w:szCs w:val="18"/>
          <w:lang w:val="es-BO"/>
        </w:rPr>
        <w:t>.</w:t>
      </w:r>
    </w:p>
    <w:p w:rsidR="00A544DB" w:rsidRPr="00BE27D5" w:rsidRDefault="004E5D52"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 de</w:t>
      </w:r>
      <w:r w:rsidR="008C06FE" w:rsidRPr="00BE27D5">
        <w:rPr>
          <w:rFonts w:ascii="Verdana" w:hAnsi="Verdana" w:cs="Arial"/>
          <w:sz w:val="18"/>
          <w:szCs w:val="18"/>
          <w:lang w:val="es-BO"/>
        </w:rPr>
        <w:t xml:space="preserve"> </w:t>
      </w:r>
      <w:r w:rsidR="00D375AD" w:rsidRPr="00BE27D5">
        <w:rPr>
          <w:rFonts w:ascii="Verdana" w:hAnsi="Verdana" w:cs="Arial"/>
          <w:sz w:val="18"/>
          <w:szCs w:val="18"/>
          <w:lang w:val="es-BO"/>
        </w:rPr>
        <w:t>Equipo mínimo</w:t>
      </w:r>
      <w:r w:rsidR="00A544DB" w:rsidRPr="00BE27D5">
        <w:rPr>
          <w:rFonts w:ascii="Verdana" w:hAnsi="Verdana" w:cs="Arial"/>
          <w:sz w:val="18"/>
          <w:szCs w:val="18"/>
          <w:lang w:val="es-BO"/>
        </w:rPr>
        <w:t xml:space="preserve"> compromet</w:t>
      </w:r>
      <w:r w:rsidR="00447AC6" w:rsidRPr="00BE27D5">
        <w:rPr>
          <w:rFonts w:ascii="Verdana" w:hAnsi="Verdana" w:cs="Arial"/>
          <w:sz w:val="18"/>
          <w:szCs w:val="18"/>
          <w:lang w:val="es-BO"/>
        </w:rPr>
        <w:t xml:space="preserve">ido para la obra </w:t>
      </w:r>
      <w:r w:rsidR="00523FDB" w:rsidRPr="00BE27D5">
        <w:rPr>
          <w:rFonts w:ascii="Verdana" w:hAnsi="Verdana" w:cs="Arial"/>
          <w:sz w:val="18"/>
          <w:szCs w:val="18"/>
          <w:lang w:val="es-BO"/>
        </w:rPr>
        <w:t>(Formulario A-7</w:t>
      </w:r>
      <w:r w:rsidR="00DA5439" w:rsidRPr="00BE27D5">
        <w:rPr>
          <w:rFonts w:ascii="Verdana" w:hAnsi="Verdana" w:cs="Arial"/>
          <w:sz w:val="18"/>
          <w:szCs w:val="18"/>
          <w:lang w:val="es-BO"/>
        </w:rPr>
        <w:t>);</w:t>
      </w:r>
    </w:p>
    <w:p w:rsidR="00A544DB" w:rsidRPr="00BE27D5" w:rsidRDefault="00B74924"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w:t>
      </w:r>
      <w:r w:rsidR="00E61105" w:rsidRPr="00BE27D5">
        <w:rPr>
          <w:rFonts w:ascii="Verdana" w:hAnsi="Verdana" w:cs="Arial"/>
          <w:sz w:val="18"/>
          <w:szCs w:val="18"/>
          <w:lang w:val="es-BO"/>
        </w:rPr>
        <w:t xml:space="preserve"> de </w:t>
      </w:r>
      <w:r w:rsidR="00A544DB" w:rsidRPr="00BE27D5">
        <w:rPr>
          <w:rFonts w:ascii="Verdana" w:hAnsi="Verdana" w:cs="Arial"/>
          <w:sz w:val="18"/>
          <w:szCs w:val="18"/>
          <w:lang w:val="es-BO"/>
        </w:rPr>
        <w:t xml:space="preserve">Cronograma de </w:t>
      </w:r>
      <w:r w:rsidR="004F08D3" w:rsidRPr="00BE27D5">
        <w:rPr>
          <w:rFonts w:ascii="Verdana" w:hAnsi="Verdana" w:cs="Arial"/>
          <w:sz w:val="18"/>
          <w:szCs w:val="18"/>
          <w:lang w:val="es-BO"/>
        </w:rPr>
        <w:t xml:space="preserve">Ejecución </w:t>
      </w:r>
      <w:r w:rsidR="00447AC6" w:rsidRPr="00BE27D5">
        <w:rPr>
          <w:rFonts w:ascii="Verdana" w:hAnsi="Verdana" w:cs="Arial"/>
          <w:sz w:val="18"/>
          <w:szCs w:val="18"/>
          <w:lang w:val="es-BO"/>
        </w:rPr>
        <w:t xml:space="preserve">de </w:t>
      </w:r>
      <w:r w:rsidR="004F08D3" w:rsidRPr="00BE27D5">
        <w:rPr>
          <w:rFonts w:ascii="Verdana" w:hAnsi="Verdana" w:cs="Arial"/>
          <w:sz w:val="18"/>
          <w:szCs w:val="18"/>
          <w:lang w:val="es-BO"/>
        </w:rPr>
        <w:t xml:space="preserve">Obra </w:t>
      </w:r>
      <w:r w:rsidR="00523FDB" w:rsidRPr="00BE27D5">
        <w:rPr>
          <w:rFonts w:ascii="Verdana" w:hAnsi="Verdana" w:cs="Arial"/>
          <w:sz w:val="18"/>
          <w:szCs w:val="18"/>
          <w:lang w:val="es-BO"/>
        </w:rPr>
        <w:t>(Formulario A-8</w:t>
      </w:r>
      <w:r w:rsidR="00DA5439" w:rsidRPr="00BE27D5">
        <w:rPr>
          <w:rFonts w:ascii="Verdana" w:hAnsi="Verdana" w:cs="Arial"/>
          <w:sz w:val="18"/>
          <w:szCs w:val="18"/>
          <w:lang w:val="es-BO"/>
        </w:rPr>
        <w:t>);</w:t>
      </w:r>
    </w:p>
    <w:p w:rsidR="00A544DB" w:rsidRPr="00BE27D5" w:rsidRDefault="004E5D52"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 de</w:t>
      </w:r>
      <w:r w:rsidR="008C06FE" w:rsidRPr="00BE27D5">
        <w:rPr>
          <w:rFonts w:ascii="Verdana" w:hAnsi="Verdana" w:cs="Arial"/>
          <w:sz w:val="18"/>
          <w:szCs w:val="18"/>
          <w:lang w:val="es-BO"/>
        </w:rPr>
        <w:t xml:space="preserve"> </w:t>
      </w:r>
      <w:r w:rsidR="00A544DB" w:rsidRPr="00BE27D5">
        <w:rPr>
          <w:rFonts w:ascii="Verdana" w:hAnsi="Verdana" w:cs="Arial"/>
          <w:sz w:val="18"/>
          <w:szCs w:val="18"/>
          <w:lang w:val="es-BO"/>
        </w:rPr>
        <w:t xml:space="preserve">Cronograma de </w:t>
      </w:r>
      <w:r w:rsidR="004F08D3" w:rsidRPr="00BE27D5">
        <w:rPr>
          <w:rFonts w:ascii="Verdana" w:hAnsi="Verdana" w:cs="Arial"/>
          <w:sz w:val="18"/>
          <w:szCs w:val="18"/>
          <w:lang w:val="es-BO"/>
        </w:rPr>
        <w:t xml:space="preserve">Movilización </w:t>
      </w:r>
      <w:r w:rsidR="00447AC6" w:rsidRPr="00BE27D5">
        <w:rPr>
          <w:rFonts w:ascii="Verdana" w:hAnsi="Verdana" w:cs="Arial"/>
          <w:sz w:val="18"/>
          <w:szCs w:val="18"/>
          <w:lang w:val="es-BO"/>
        </w:rPr>
        <w:t xml:space="preserve">de </w:t>
      </w:r>
      <w:r w:rsidR="004F08D3" w:rsidRPr="00BE27D5">
        <w:rPr>
          <w:rFonts w:ascii="Verdana" w:hAnsi="Verdana" w:cs="Arial"/>
          <w:sz w:val="18"/>
          <w:szCs w:val="18"/>
          <w:lang w:val="es-BO"/>
        </w:rPr>
        <w:t xml:space="preserve">Equipo </w:t>
      </w:r>
      <w:r w:rsidR="00447AC6" w:rsidRPr="00BE27D5">
        <w:rPr>
          <w:rFonts w:ascii="Verdana" w:hAnsi="Verdana" w:cs="Arial"/>
          <w:sz w:val="18"/>
          <w:szCs w:val="18"/>
          <w:lang w:val="es-BO"/>
        </w:rPr>
        <w:t>(</w:t>
      </w:r>
      <w:r w:rsidR="00523FDB" w:rsidRPr="00BE27D5">
        <w:rPr>
          <w:rFonts w:ascii="Verdana" w:hAnsi="Verdana" w:cs="Arial"/>
          <w:sz w:val="18"/>
          <w:szCs w:val="18"/>
          <w:lang w:val="es-BO"/>
        </w:rPr>
        <w:t>Formulario A-9</w:t>
      </w:r>
      <w:r w:rsidR="00DA5439" w:rsidRPr="00BE27D5">
        <w:rPr>
          <w:rFonts w:ascii="Verdana" w:hAnsi="Verdana" w:cs="Arial"/>
          <w:sz w:val="18"/>
          <w:szCs w:val="18"/>
          <w:lang w:val="es-BO"/>
        </w:rPr>
        <w:t>);</w:t>
      </w:r>
    </w:p>
    <w:p w:rsidR="00A544DB" w:rsidRPr="00BE27D5" w:rsidRDefault="00A544DB" w:rsidP="00561DC6">
      <w:pPr>
        <w:pStyle w:val="Prrafodelista"/>
        <w:numPr>
          <w:ilvl w:val="0"/>
          <w:numId w:val="6"/>
        </w:numPr>
        <w:ind w:left="1843" w:hanging="425"/>
        <w:jc w:val="both"/>
        <w:rPr>
          <w:rFonts w:ascii="Verdana" w:hAnsi="Verdana"/>
          <w:sz w:val="18"/>
          <w:szCs w:val="18"/>
          <w:lang w:val="es-BO"/>
        </w:rPr>
      </w:pPr>
      <w:r w:rsidRPr="00BE27D5">
        <w:rPr>
          <w:rFonts w:ascii="Verdana" w:hAnsi="Verdana"/>
          <w:sz w:val="18"/>
          <w:szCs w:val="18"/>
          <w:lang w:val="es-BO"/>
        </w:rPr>
        <w:t>Garantía de Seriedad de Propuesta, en original, equivalente al uno por ciento (1%) de la propuesta económica del proponente</w:t>
      </w:r>
      <w:r w:rsidR="008C6610" w:rsidRPr="00BE27D5">
        <w:rPr>
          <w:rFonts w:ascii="Verdana" w:hAnsi="Verdana"/>
          <w:sz w:val="18"/>
          <w:szCs w:val="18"/>
          <w:lang w:val="es-BO"/>
        </w:rPr>
        <w:t>,</w:t>
      </w:r>
      <w:r w:rsidRPr="00BE27D5">
        <w:rPr>
          <w:rFonts w:ascii="Verdana" w:hAnsi="Verdana"/>
          <w:sz w:val="18"/>
          <w:szCs w:val="18"/>
          <w:lang w:val="es-BO"/>
        </w:rPr>
        <w:t xml:space="preserve"> que exceda en treinta (30) días calendario el p</w:t>
      </w:r>
      <w:r w:rsidR="00091C32" w:rsidRPr="00BE27D5">
        <w:rPr>
          <w:rFonts w:ascii="Verdana" w:hAnsi="Verdana"/>
          <w:sz w:val="18"/>
          <w:szCs w:val="18"/>
          <w:lang w:val="es-BO"/>
        </w:rPr>
        <w:t xml:space="preserve">lazo de validez de la propuesta, establecida en el </w:t>
      </w:r>
      <w:r w:rsidR="006F277A" w:rsidRPr="00BE27D5">
        <w:rPr>
          <w:rFonts w:ascii="Verdana" w:hAnsi="Verdana"/>
          <w:sz w:val="18"/>
          <w:szCs w:val="18"/>
          <w:lang w:val="es-BO"/>
        </w:rPr>
        <w:t xml:space="preserve">presente </w:t>
      </w:r>
      <w:r w:rsidR="00091C32" w:rsidRPr="00BE27D5">
        <w:rPr>
          <w:rFonts w:ascii="Verdana" w:hAnsi="Verdana"/>
          <w:sz w:val="18"/>
          <w:szCs w:val="18"/>
          <w:lang w:val="es-BO"/>
        </w:rPr>
        <w:t>DBC</w:t>
      </w:r>
      <w:r w:rsidR="003463F8" w:rsidRPr="00BE27D5">
        <w:rPr>
          <w:rFonts w:ascii="Verdana" w:hAnsi="Verdana"/>
          <w:sz w:val="18"/>
          <w:szCs w:val="18"/>
          <w:lang w:val="es-BO"/>
        </w:rPr>
        <w:t>;</w:t>
      </w:r>
      <w:r w:rsidRPr="00BE27D5">
        <w:rPr>
          <w:rFonts w:ascii="Verdana" w:hAnsi="Verdana"/>
          <w:sz w:val="18"/>
          <w:szCs w:val="18"/>
          <w:lang w:val="es-BO"/>
        </w:rPr>
        <w:t xml:space="preserve"> y que cumpla con las características de renovable, irrevocable y de ejecución inmediata, emitida a nombre de la entidad convocante.</w:t>
      </w:r>
    </w:p>
    <w:p w:rsidR="00707FD4" w:rsidRPr="00EB6E5B" w:rsidRDefault="00707FD4" w:rsidP="00561DC6">
      <w:pPr>
        <w:pStyle w:val="Prrafodelista"/>
        <w:numPr>
          <w:ilvl w:val="0"/>
          <w:numId w:val="6"/>
        </w:numPr>
        <w:ind w:left="1843" w:hanging="425"/>
        <w:jc w:val="both"/>
        <w:rPr>
          <w:rFonts w:ascii="Verdana" w:hAnsi="Verdana"/>
          <w:sz w:val="18"/>
          <w:szCs w:val="18"/>
          <w:lang w:val="es-BO"/>
        </w:rPr>
      </w:pPr>
      <w:r w:rsidRPr="00EB6E5B">
        <w:rPr>
          <w:rFonts w:ascii="Verdana" w:hAnsi="Verdana" w:cs="Arial"/>
          <w:sz w:val="18"/>
          <w:szCs w:val="18"/>
          <w:lang w:val="es-BO"/>
        </w:rPr>
        <w:t>Formulario de Empleos Adicionales Generados (Formulario A-10), cuando el proponente haya solicitado la aplicación del margen de preferencia por generación de empleo.</w:t>
      </w:r>
    </w:p>
    <w:p w:rsidR="00A544DB" w:rsidRPr="00BE27D5" w:rsidRDefault="00A544DB" w:rsidP="00A544DB">
      <w:pPr>
        <w:ind w:left="720"/>
        <w:jc w:val="both"/>
        <w:rPr>
          <w:rFonts w:ascii="Verdana" w:hAnsi="Verdana" w:cs="Arial"/>
          <w:sz w:val="18"/>
          <w:szCs w:val="18"/>
          <w:lang w:val="es-BO"/>
        </w:rPr>
      </w:pPr>
    </w:p>
    <w:p w:rsidR="003463F8" w:rsidRPr="00BE27D5" w:rsidRDefault="003463F8" w:rsidP="00561DC6">
      <w:pPr>
        <w:pStyle w:val="Prrafodelista"/>
        <w:numPr>
          <w:ilvl w:val="1"/>
          <w:numId w:val="26"/>
        </w:numPr>
        <w:ind w:left="1276" w:hanging="709"/>
        <w:jc w:val="both"/>
        <w:rPr>
          <w:rFonts w:ascii="Verdana" w:hAnsi="Verdana" w:cs="Arial"/>
          <w:sz w:val="18"/>
          <w:szCs w:val="18"/>
          <w:lang w:val="es-BO"/>
        </w:rPr>
      </w:pPr>
      <w:r w:rsidRPr="00BE27D5">
        <w:rPr>
          <w:rFonts w:ascii="Verdana" w:hAnsi="Verdana" w:cs="Arial"/>
          <w:sz w:val="18"/>
          <w:szCs w:val="18"/>
          <w:lang w:val="es-BO"/>
        </w:rPr>
        <w:t xml:space="preserve">En el caso de </w:t>
      </w:r>
      <w:r w:rsidR="00262059" w:rsidRPr="00BE27D5">
        <w:rPr>
          <w:rFonts w:ascii="Verdana" w:hAnsi="Verdana" w:cs="Arial"/>
          <w:sz w:val="18"/>
          <w:szCs w:val="18"/>
          <w:lang w:val="es-BO"/>
        </w:rPr>
        <w:t>Asociaciones</w:t>
      </w:r>
      <w:r w:rsidRPr="00BE27D5">
        <w:rPr>
          <w:rFonts w:ascii="Verdana" w:hAnsi="Verdana" w:cs="Arial"/>
          <w:sz w:val="18"/>
          <w:szCs w:val="18"/>
          <w:lang w:val="es-BO"/>
        </w:rPr>
        <w:t xml:space="preserve"> Accidental</w:t>
      </w:r>
      <w:r w:rsidR="00774D78" w:rsidRPr="00BE27D5">
        <w:rPr>
          <w:rFonts w:ascii="Verdana" w:hAnsi="Verdana" w:cs="Arial"/>
          <w:sz w:val="18"/>
          <w:szCs w:val="18"/>
          <w:lang w:val="es-BO"/>
        </w:rPr>
        <w:t>es</w:t>
      </w:r>
      <w:r w:rsidRPr="00BE27D5">
        <w:rPr>
          <w:rFonts w:ascii="Verdana" w:hAnsi="Verdana" w:cs="Arial"/>
          <w:sz w:val="18"/>
          <w:szCs w:val="18"/>
          <w:lang w:val="es-BO"/>
        </w:rPr>
        <w:t xml:space="preserve">, los documentos deberán presentarse diferenciando los que corresponden a la </w:t>
      </w:r>
      <w:r w:rsidR="00262059" w:rsidRPr="00BE27D5">
        <w:rPr>
          <w:rFonts w:ascii="Verdana" w:hAnsi="Verdana" w:cs="Arial"/>
          <w:sz w:val="18"/>
          <w:szCs w:val="18"/>
          <w:lang w:val="es-BO"/>
        </w:rPr>
        <w:t xml:space="preserve">Asociación </w:t>
      </w:r>
      <w:r w:rsidRPr="00BE27D5">
        <w:rPr>
          <w:rFonts w:ascii="Verdana" w:hAnsi="Verdana" w:cs="Arial"/>
          <w:sz w:val="18"/>
          <w:szCs w:val="18"/>
          <w:lang w:val="es-BO"/>
        </w:rPr>
        <w:t xml:space="preserve">y los que corresponden a cada </w:t>
      </w:r>
      <w:r w:rsidR="00774D78" w:rsidRPr="00BE27D5">
        <w:rPr>
          <w:rFonts w:ascii="Verdana" w:hAnsi="Verdana" w:cs="Arial"/>
          <w:sz w:val="18"/>
          <w:szCs w:val="18"/>
          <w:lang w:val="es-BO"/>
        </w:rPr>
        <w:t>asociado</w:t>
      </w:r>
      <w:r w:rsidRPr="00BE27D5">
        <w:rPr>
          <w:rFonts w:ascii="Verdana" w:hAnsi="Verdana" w:cs="Arial"/>
          <w:sz w:val="18"/>
          <w:szCs w:val="18"/>
          <w:lang w:val="es-BO"/>
        </w:rPr>
        <w:t>.</w:t>
      </w:r>
    </w:p>
    <w:p w:rsidR="003463F8" w:rsidRPr="00BE27D5" w:rsidRDefault="003463F8" w:rsidP="003463F8">
      <w:pPr>
        <w:ind w:left="960"/>
        <w:jc w:val="both"/>
        <w:rPr>
          <w:rFonts w:ascii="Verdana" w:hAnsi="Verdana" w:cs="Arial"/>
          <w:sz w:val="18"/>
          <w:szCs w:val="18"/>
          <w:lang w:val="es-BO"/>
        </w:rPr>
      </w:pPr>
    </w:p>
    <w:p w:rsidR="003463F8" w:rsidRPr="00BE27D5" w:rsidRDefault="003463F8" w:rsidP="00561DC6">
      <w:pPr>
        <w:pStyle w:val="Prrafodelista"/>
        <w:numPr>
          <w:ilvl w:val="2"/>
          <w:numId w:val="26"/>
        </w:numPr>
        <w:jc w:val="both"/>
        <w:rPr>
          <w:rFonts w:ascii="Verdana" w:hAnsi="Verdana" w:cs="Arial"/>
          <w:sz w:val="18"/>
          <w:szCs w:val="18"/>
          <w:lang w:val="es-BO"/>
        </w:rPr>
      </w:pPr>
      <w:r w:rsidRPr="00BE27D5">
        <w:rPr>
          <w:rFonts w:ascii="Verdana" w:hAnsi="Verdana" w:cs="Arial"/>
          <w:sz w:val="18"/>
          <w:szCs w:val="18"/>
          <w:lang w:val="es-BO"/>
        </w:rPr>
        <w:t>La documentación conjunta a presentar, es la siguiente:</w:t>
      </w:r>
    </w:p>
    <w:p w:rsidR="00A544DB" w:rsidRPr="00BE27D5" w:rsidRDefault="00A544DB" w:rsidP="00A544DB">
      <w:pPr>
        <w:ind w:left="2160"/>
        <w:jc w:val="both"/>
        <w:rPr>
          <w:rFonts w:ascii="Verdana" w:hAnsi="Verdana" w:cs="Arial"/>
          <w:sz w:val="18"/>
          <w:szCs w:val="18"/>
          <w:lang w:val="es-BO"/>
        </w:rPr>
      </w:pPr>
    </w:p>
    <w:p w:rsidR="00A544DB" w:rsidRPr="00BE27D5" w:rsidRDefault="00181B58" w:rsidP="00561DC6">
      <w:pPr>
        <w:numPr>
          <w:ilvl w:val="0"/>
          <w:numId w:val="7"/>
        </w:numPr>
        <w:tabs>
          <w:tab w:val="left" w:pos="2552"/>
        </w:tabs>
        <w:jc w:val="both"/>
        <w:rPr>
          <w:rFonts w:ascii="Verdana" w:hAnsi="Verdana" w:cs="Arial"/>
          <w:sz w:val="18"/>
          <w:szCs w:val="18"/>
          <w:lang w:val="es-BO"/>
        </w:rPr>
      </w:pPr>
      <w:r w:rsidRPr="00BE27D5">
        <w:rPr>
          <w:rFonts w:ascii="Verdana" w:hAnsi="Verdana" w:cs="Arial"/>
          <w:sz w:val="18"/>
          <w:szCs w:val="18"/>
          <w:lang w:val="es-BO"/>
        </w:rPr>
        <w:lastRenderedPageBreak/>
        <w:t>Formulario</w:t>
      </w:r>
      <w:r w:rsidR="004308DB" w:rsidRPr="00BE27D5">
        <w:rPr>
          <w:rFonts w:ascii="Verdana" w:hAnsi="Verdana" w:cs="Arial"/>
          <w:sz w:val="18"/>
          <w:szCs w:val="18"/>
          <w:lang w:val="es-BO"/>
        </w:rPr>
        <w:t xml:space="preserve"> de Presentación de Propuesta </w:t>
      </w:r>
      <w:r w:rsidR="00F33DAF" w:rsidRPr="00BE27D5">
        <w:rPr>
          <w:rFonts w:ascii="Verdana" w:hAnsi="Verdana" w:cs="Arial"/>
          <w:sz w:val="18"/>
          <w:szCs w:val="18"/>
          <w:lang w:val="es-BO"/>
        </w:rPr>
        <w:t>(Formulario A-</w:t>
      </w:r>
      <w:r w:rsidR="004308DB" w:rsidRPr="00BE27D5">
        <w:rPr>
          <w:rFonts w:ascii="Verdana" w:hAnsi="Verdana" w:cs="Arial"/>
          <w:sz w:val="18"/>
          <w:szCs w:val="18"/>
          <w:lang w:val="es-BO"/>
        </w:rPr>
        <w:t>1</w:t>
      </w:r>
      <w:r w:rsidR="00F12DB3" w:rsidRPr="00BE27D5">
        <w:rPr>
          <w:rFonts w:ascii="Verdana" w:hAnsi="Verdana" w:cs="Arial"/>
          <w:sz w:val="18"/>
          <w:szCs w:val="18"/>
          <w:lang w:val="es-BO"/>
        </w:rPr>
        <w:t>);</w:t>
      </w:r>
    </w:p>
    <w:p w:rsidR="00597004" w:rsidRPr="00BE27D5" w:rsidRDefault="00181B58" w:rsidP="00561DC6">
      <w:pPr>
        <w:pStyle w:val="Prrafodelista"/>
        <w:numPr>
          <w:ilvl w:val="0"/>
          <w:numId w:val="7"/>
        </w:numPr>
        <w:ind w:left="2552" w:hanging="425"/>
        <w:jc w:val="both"/>
        <w:rPr>
          <w:rFonts w:ascii="Verdana" w:hAnsi="Verdana" w:cs="Arial"/>
          <w:sz w:val="18"/>
          <w:szCs w:val="18"/>
          <w:lang w:val="es-BO"/>
        </w:rPr>
      </w:pPr>
      <w:r w:rsidRPr="00BE27D5">
        <w:rPr>
          <w:rFonts w:ascii="Verdana" w:hAnsi="Verdana" w:cs="Arial"/>
          <w:sz w:val="18"/>
          <w:szCs w:val="18"/>
          <w:lang w:val="es-BO"/>
        </w:rPr>
        <w:t>Formulario</w:t>
      </w:r>
      <w:r w:rsidR="00597004" w:rsidRPr="00BE27D5">
        <w:rPr>
          <w:rFonts w:ascii="Verdana" w:hAnsi="Verdana" w:cs="Arial"/>
          <w:sz w:val="18"/>
          <w:szCs w:val="18"/>
          <w:lang w:val="es-BO"/>
        </w:rPr>
        <w:t xml:space="preserve"> de Identificación del Proponente </w:t>
      </w:r>
      <w:r w:rsidR="00597004" w:rsidRPr="00BE27D5">
        <w:rPr>
          <w:rFonts w:ascii="Verdana" w:hAnsi="Verdana" w:cs="Arial"/>
          <w:sz w:val="18"/>
          <w:szCs w:val="18"/>
          <w:shd w:val="clear" w:color="auto" w:fill="FFFFFF"/>
          <w:lang w:val="es-BO"/>
        </w:rPr>
        <w:t>(Formulario A-2b)</w:t>
      </w:r>
      <w:r w:rsidR="00F12DB3" w:rsidRPr="00BE27D5">
        <w:rPr>
          <w:rFonts w:ascii="Verdana" w:hAnsi="Verdana" w:cs="Arial"/>
          <w:sz w:val="18"/>
          <w:szCs w:val="18"/>
          <w:shd w:val="clear" w:color="auto" w:fill="FFFFFF"/>
          <w:lang w:val="es-BO"/>
        </w:rPr>
        <w:t>;</w:t>
      </w:r>
    </w:p>
    <w:p w:rsidR="00EA4A61" w:rsidRDefault="00ED0E53" w:rsidP="00561DC6">
      <w:pPr>
        <w:numPr>
          <w:ilvl w:val="0"/>
          <w:numId w:val="7"/>
        </w:numPr>
        <w:tabs>
          <w:tab w:val="left" w:pos="2552"/>
        </w:tabs>
        <w:ind w:left="2552" w:hanging="425"/>
        <w:jc w:val="both"/>
        <w:rPr>
          <w:rFonts w:ascii="Verdana" w:hAnsi="Verdana" w:cs="Arial"/>
          <w:sz w:val="18"/>
          <w:szCs w:val="18"/>
          <w:lang w:val="es-BO"/>
        </w:rPr>
      </w:pPr>
      <w:r w:rsidRPr="00BE27D5">
        <w:rPr>
          <w:rFonts w:ascii="Verdana" w:hAnsi="Verdana" w:cs="Arial"/>
          <w:sz w:val="18"/>
          <w:szCs w:val="18"/>
          <w:lang w:val="es-BO"/>
        </w:rPr>
        <w:t xml:space="preserve">Formulario </w:t>
      </w:r>
      <w:r w:rsidR="00FF5511" w:rsidRPr="00BE27D5">
        <w:rPr>
          <w:rFonts w:ascii="Verdana" w:hAnsi="Verdana" w:cs="Arial"/>
          <w:sz w:val="18"/>
          <w:szCs w:val="18"/>
          <w:lang w:val="es-BO"/>
        </w:rPr>
        <w:t>Hoja de Vida</w:t>
      </w:r>
      <w:r w:rsidRPr="00BE27D5">
        <w:rPr>
          <w:rFonts w:ascii="Verdana" w:hAnsi="Verdana" w:cs="Arial"/>
          <w:sz w:val="18"/>
          <w:szCs w:val="18"/>
          <w:lang w:val="es-BO"/>
        </w:rPr>
        <w:t xml:space="preserve"> </w:t>
      </w:r>
      <w:r w:rsidR="00FF5511" w:rsidRPr="00BE27D5">
        <w:rPr>
          <w:rFonts w:ascii="Verdana" w:hAnsi="Verdana" w:cs="Arial"/>
          <w:sz w:val="18"/>
          <w:szCs w:val="18"/>
          <w:lang w:val="es-BO"/>
        </w:rPr>
        <w:t xml:space="preserve">del Gerente, Superintendente, Director de Obra o Residente de Obra </w:t>
      </w:r>
      <w:r w:rsidR="004E5D52" w:rsidRPr="00BE27D5">
        <w:rPr>
          <w:rFonts w:ascii="Verdana" w:hAnsi="Verdana" w:cs="Arial"/>
          <w:sz w:val="18"/>
          <w:szCs w:val="18"/>
          <w:lang w:val="es-BO"/>
        </w:rPr>
        <w:t>(</w:t>
      </w:r>
      <w:r w:rsidR="006F277A" w:rsidRPr="00BE27D5">
        <w:rPr>
          <w:rFonts w:ascii="Verdana" w:hAnsi="Verdana" w:cs="Arial"/>
          <w:sz w:val="18"/>
          <w:szCs w:val="18"/>
          <w:lang w:val="es-BO"/>
        </w:rPr>
        <w:t>Formulario A-5</w:t>
      </w:r>
      <w:r w:rsidR="00F12DB3" w:rsidRPr="00BE27D5">
        <w:rPr>
          <w:rFonts w:ascii="Verdana" w:hAnsi="Verdana" w:cs="Arial"/>
          <w:sz w:val="18"/>
          <w:szCs w:val="18"/>
          <w:lang w:val="es-BO"/>
        </w:rPr>
        <w:t>);</w:t>
      </w:r>
    </w:p>
    <w:p w:rsidR="00EA4A61" w:rsidRPr="00EA4A61" w:rsidRDefault="00ED0E53" w:rsidP="00561DC6">
      <w:pPr>
        <w:numPr>
          <w:ilvl w:val="0"/>
          <w:numId w:val="7"/>
        </w:numPr>
        <w:tabs>
          <w:tab w:val="left" w:pos="2552"/>
        </w:tabs>
        <w:ind w:left="2552" w:hanging="425"/>
        <w:jc w:val="both"/>
        <w:rPr>
          <w:rFonts w:ascii="Verdana" w:hAnsi="Verdana" w:cs="Arial"/>
          <w:sz w:val="18"/>
          <w:szCs w:val="18"/>
          <w:lang w:val="es-BO"/>
        </w:rPr>
      </w:pPr>
      <w:r w:rsidRPr="00EA4A61">
        <w:rPr>
          <w:rFonts w:ascii="Verdana" w:hAnsi="Verdana" w:cs="Arial"/>
          <w:sz w:val="18"/>
          <w:szCs w:val="18"/>
          <w:lang w:val="es-BO"/>
        </w:rPr>
        <w:t xml:space="preserve">Formulario </w:t>
      </w:r>
      <w:r w:rsidR="00FF5511" w:rsidRPr="00EA4A61">
        <w:rPr>
          <w:rFonts w:ascii="Verdana" w:hAnsi="Verdana" w:cs="Arial"/>
          <w:sz w:val="18"/>
          <w:szCs w:val="18"/>
          <w:lang w:val="es-BO"/>
        </w:rPr>
        <w:t>Hoja de Vida del de l(os) Especialista(s) Asignado(s)</w:t>
      </w:r>
      <w:r w:rsidRPr="00EA4A61">
        <w:rPr>
          <w:rFonts w:ascii="Verdana" w:hAnsi="Verdana" w:cs="Arial"/>
          <w:sz w:val="18"/>
          <w:szCs w:val="18"/>
          <w:lang w:val="es-BO"/>
        </w:rPr>
        <w:t xml:space="preserve"> </w:t>
      </w:r>
      <w:r w:rsidR="00F12DB3" w:rsidRPr="00EA4A61">
        <w:rPr>
          <w:rFonts w:ascii="Verdana" w:hAnsi="Verdana" w:cs="Arial"/>
          <w:sz w:val="18"/>
          <w:szCs w:val="18"/>
          <w:lang w:val="es-BO"/>
        </w:rPr>
        <w:t>(Formulario A-6);</w:t>
      </w:r>
      <w:r w:rsidR="00EA4A61" w:rsidRPr="00EA4A61">
        <w:rPr>
          <w:rFonts w:ascii="Verdana" w:hAnsi="Verdana" w:cs="Arial"/>
          <w:sz w:val="18"/>
          <w:szCs w:val="18"/>
          <w:lang w:val="es-BO"/>
        </w:rPr>
        <w:t xml:space="preserve"> </w:t>
      </w:r>
      <w:r w:rsidR="00EA4A61" w:rsidRPr="00EA4A61">
        <w:rPr>
          <w:rFonts w:ascii="Verdana" w:hAnsi="Verdana" w:cs="Arial"/>
          <w:b/>
          <w:color w:val="FF0000"/>
          <w:sz w:val="18"/>
          <w:szCs w:val="18"/>
          <w:lang w:val="es-BO"/>
        </w:rPr>
        <w:t>(No corresponde)</w:t>
      </w:r>
      <w:r w:rsidR="00EA4A61" w:rsidRPr="00EA4A61">
        <w:rPr>
          <w:rFonts w:ascii="Verdana" w:hAnsi="Verdana" w:cs="Arial"/>
          <w:sz w:val="18"/>
          <w:szCs w:val="18"/>
          <w:lang w:val="es-BO"/>
        </w:rPr>
        <w:t>.</w:t>
      </w:r>
    </w:p>
    <w:p w:rsidR="00A544DB" w:rsidRPr="00BE27D5" w:rsidRDefault="004E5D52" w:rsidP="00561DC6">
      <w:pPr>
        <w:numPr>
          <w:ilvl w:val="0"/>
          <w:numId w:val="7"/>
        </w:numPr>
        <w:tabs>
          <w:tab w:val="left" w:pos="2552"/>
        </w:tabs>
        <w:ind w:left="2552" w:hanging="425"/>
        <w:jc w:val="both"/>
        <w:rPr>
          <w:rFonts w:ascii="Verdana" w:hAnsi="Verdana" w:cs="Arial"/>
          <w:sz w:val="18"/>
          <w:szCs w:val="18"/>
          <w:lang w:val="es-BO"/>
        </w:rPr>
      </w:pPr>
      <w:r w:rsidRPr="00BE27D5">
        <w:rPr>
          <w:rFonts w:ascii="Verdana" w:hAnsi="Verdana" w:cs="Arial"/>
          <w:sz w:val="18"/>
          <w:szCs w:val="18"/>
          <w:lang w:val="es-BO"/>
        </w:rPr>
        <w:t>Formulario de</w:t>
      </w:r>
      <w:r w:rsidR="008C06FE" w:rsidRPr="00BE27D5">
        <w:rPr>
          <w:rFonts w:ascii="Verdana" w:hAnsi="Verdana" w:cs="Arial"/>
          <w:sz w:val="18"/>
          <w:szCs w:val="18"/>
          <w:lang w:val="es-BO"/>
        </w:rPr>
        <w:t xml:space="preserve"> </w:t>
      </w:r>
      <w:r w:rsidR="00A544DB" w:rsidRPr="00BE27D5">
        <w:rPr>
          <w:rFonts w:ascii="Verdana" w:hAnsi="Verdana" w:cs="Arial"/>
          <w:sz w:val="18"/>
          <w:szCs w:val="18"/>
          <w:lang w:val="es-BO"/>
        </w:rPr>
        <w:t xml:space="preserve">Equipo </w:t>
      </w:r>
      <w:r w:rsidR="00F12DB3" w:rsidRPr="00BE27D5">
        <w:rPr>
          <w:rFonts w:ascii="Verdana" w:hAnsi="Verdana" w:cs="Arial"/>
          <w:sz w:val="18"/>
          <w:szCs w:val="18"/>
          <w:lang w:val="es-BO"/>
        </w:rPr>
        <w:t xml:space="preserve">Mínimo Comprometido Para </w:t>
      </w:r>
      <w:r w:rsidR="00611712" w:rsidRPr="00BE27D5">
        <w:rPr>
          <w:rFonts w:ascii="Verdana" w:hAnsi="Verdana" w:cs="Arial"/>
          <w:sz w:val="18"/>
          <w:szCs w:val="18"/>
          <w:lang w:val="es-BO"/>
        </w:rPr>
        <w:t xml:space="preserve">la </w:t>
      </w:r>
      <w:r w:rsidR="00F12DB3" w:rsidRPr="00BE27D5">
        <w:rPr>
          <w:rFonts w:ascii="Verdana" w:hAnsi="Verdana" w:cs="Arial"/>
          <w:sz w:val="18"/>
          <w:szCs w:val="18"/>
          <w:lang w:val="es-BO"/>
        </w:rPr>
        <w:t xml:space="preserve">Obra </w:t>
      </w:r>
      <w:r w:rsidR="00611712" w:rsidRPr="00BE27D5">
        <w:rPr>
          <w:rFonts w:ascii="Verdana" w:hAnsi="Verdana" w:cs="Arial"/>
          <w:sz w:val="18"/>
          <w:szCs w:val="18"/>
          <w:lang w:val="es-BO"/>
        </w:rPr>
        <w:t>(Fo</w:t>
      </w:r>
      <w:r w:rsidR="006F277A" w:rsidRPr="00BE27D5">
        <w:rPr>
          <w:rFonts w:ascii="Verdana" w:hAnsi="Verdana" w:cs="Arial"/>
          <w:sz w:val="18"/>
          <w:szCs w:val="18"/>
          <w:lang w:val="es-BO"/>
        </w:rPr>
        <w:t>rmulario A-7</w:t>
      </w:r>
      <w:r w:rsidR="00F12DB3" w:rsidRPr="00BE27D5">
        <w:rPr>
          <w:rFonts w:ascii="Verdana" w:hAnsi="Verdana" w:cs="Arial"/>
          <w:sz w:val="18"/>
          <w:szCs w:val="18"/>
          <w:lang w:val="es-BO"/>
        </w:rPr>
        <w:t>);</w:t>
      </w:r>
    </w:p>
    <w:p w:rsidR="00A544DB" w:rsidRPr="00BE27D5" w:rsidRDefault="00CE086A" w:rsidP="00561DC6">
      <w:pPr>
        <w:numPr>
          <w:ilvl w:val="0"/>
          <w:numId w:val="7"/>
        </w:numPr>
        <w:tabs>
          <w:tab w:val="left" w:pos="2552"/>
        </w:tabs>
        <w:ind w:left="2552" w:hanging="425"/>
        <w:jc w:val="both"/>
        <w:rPr>
          <w:rFonts w:ascii="Verdana" w:hAnsi="Verdana" w:cs="Arial"/>
          <w:sz w:val="18"/>
          <w:szCs w:val="18"/>
          <w:lang w:val="es-BO"/>
        </w:rPr>
      </w:pPr>
      <w:r w:rsidRPr="00BE27D5">
        <w:rPr>
          <w:rFonts w:ascii="Verdana" w:hAnsi="Verdana" w:cs="Arial"/>
          <w:sz w:val="18"/>
          <w:szCs w:val="18"/>
          <w:lang w:val="es-BO"/>
        </w:rPr>
        <w:t>Formulario</w:t>
      </w:r>
      <w:r w:rsidR="003463F8" w:rsidRPr="00BE27D5">
        <w:rPr>
          <w:rFonts w:ascii="Verdana" w:hAnsi="Verdana" w:cs="Arial"/>
          <w:sz w:val="18"/>
          <w:szCs w:val="18"/>
          <w:lang w:val="es-BO"/>
        </w:rPr>
        <w:t xml:space="preserve"> de </w:t>
      </w:r>
      <w:r w:rsidR="00A544DB" w:rsidRPr="00BE27D5">
        <w:rPr>
          <w:rFonts w:ascii="Verdana" w:hAnsi="Verdana" w:cs="Arial"/>
          <w:sz w:val="18"/>
          <w:szCs w:val="18"/>
          <w:lang w:val="es-BO"/>
        </w:rPr>
        <w:t xml:space="preserve">Cronograma de </w:t>
      </w:r>
      <w:r w:rsidR="00F12DB3" w:rsidRPr="00BE27D5">
        <w:rPr>
          <w:rFonts w:ascii="Verdana" w:hAnsi="Verdana" w:cs="Arial"/>
          <w:sz w:val="18"/>
          <w:szCs w:val="18"/>
          <w:lang w:val="es-BO"/>
        </w:rPr>
        <w:t xml:space="preserve">Ejecución </w:t>
      </w:r>
      <w:r w:rsidR="00611712" w:rsidRPr="00BE27D5">
        <w:rPr>
          <w:rFonts w:ascii="Verdana" w:hAnsi="Verdana" w:cs="Arial"/>
          <w:sz w:val="18"/>
          <w:szCs w:val="18"/>
          <w:lang w:val="es-BO"/>
        </w:rPr>
        <w:t xml:space="preserve">de </w:t>
      </w:r>
      <w:r w:rsidR="00F12DB3" w:rsidRPr="00BE27D5">
        <w:rPr>
          <w:rFonts w:ascii="Verdana" w:hAnsi="Verdana" w:cs="Arial"/>
          <w:sz w:val="18"/>
          <w:szCs w:val="18"/>
          <w:lang w:val="es-BO"/>
        </w:rPr>
        <w:t xml:space="preserve">Obra </w:t>
      </w:r>
      <w:r w:rsidR="006F277A" w:rsidRPr="00BE27D5">
        <w:rPr>
          <w:rFonts w:ascii="Verdana" w:hAnsi="Verdana" w:cs="Arial"/>
          <w:sz w:val="18"/>
          <w:szCs w:val="18"/>
          <w:lang w:val="es-BO"/>
        </w:rPr>
        <w:t>(Formulario A-8</w:t>
      </w:r>
      <w:r w:rsidR="00F12DB3" w:rsidRPr="00BE27D5">
        <w:rPr>
          <w:rFonts w:ascii="Verdana" w:hAnsi="Verdana" w:cs="Arial"/>
          <w:sz w:val="18"/>
          <w:szCs w:val="18"/>
          <w:lang w:val="es-BO"/>
        </w:rPr>
        <w:t>);</w:t>
      </w:r>
    </w:p>
    <w:p w:rsidR="00A544DB" w:rsidRPr="00BE27D5" w:rsidRDefault="00CE086A" w:rsidP="00561DC6">
      <w:pPr>
        <w:numPr>
          <w:ilvl w:val="0"/>
          <w:numId w:val="7"/>
        </w:numPr>
        <w:tabs>
          <w:tab w:val="left" w:pos="2552"/>
        </w:tabs>
        <w:ind w:left="2552" w:hanging="425"/>
        <w:jc w:val="both"/>
        <w:rPr>
          <w:rFonts w:ascii="Verdana" w:hAnsi="Verdana" w:cs="Arial"/>
          <w:sz w:val="18"/>
          <w:szCs w:val="18"/>
          <w:lang w:val="es-BO"/>
        </w:rPr>
      </w:pPr>
      <w:r w:rsidRPr="00BE27D5">
        <w:rPr>
          <w:rFonts w:ascii="Verdana" w:hAnsi="Verdana" w:cs="Arial"/>
          <w:sz w:val="18"/>
          <w:szCs w:val="18"/>
          <w:lang w:val="es-BO"/>
        </w:rPr>
        <w:t>Formulario</w:t>
      </w:r>
      <w:r w:rsidR="003463F8" w:rsidRPr="00BE27D5">
        <w:rPr>
          <w:rFonts w:ascii="Verdana" w:hAnsi="Verdana" w:cs="Arial"/>
          <w:sz w:val="18"/>
          <w:szCs w:val="18"/>
          <w:lang w:val="es-BO"/>
        </w:rPr>
        <w:t xml:space="preserve"> de </w:t>
      </w:r>
      <w:r w:rsidR="00A544DB" w:rsidRPr="00BE27D5">
        <w:rPr>
          <w:rFonts w:ascii="Verdana" w:hAnsi="Verdana" w:cs="Arial"/>
          <w:sz w:val="18"/>
          <w:szCs w:val="18"/>
          <w:lang w:val="es-BO"/>
        </w:rPr>
        <w:t xml:space="preserve">Cronograma de </w:t>
      </w:r>
      <w:r w:rsidR="00F12DB3" w:rsidRPr="00BE27D5">
        <w:rPr>
          <w:rFonts w:ascii="Verdana" w:hAnsi="Verdana" w:cs="Arial"/>
          <w:sz w:val="18"/>
          <w:szCs w:val="18"/>
          <w:lang w:val="es-BO"/>
        </w:rPr>
        <w:t xml:space="preserve">Movilización </w:t>
      </w:r>
      <w:r w:rsidR="00611712" w:rsidRPr="00BE27D5">
        <w:rPr>
          <w:rFonts w:ascii="Verdana" w:hAnsi="Verdana" w:cs="Arial"/>
          <w:sz w:val="18"/>
          <w:szCs w:val="18"/>
          <w:lang w:val="es-BO"/>
        </w:rPr>
        <w:t xml:space="preserve">de </w:t>
      </w:r>
      <w:r w:rsidR="00F12DB3" w:rsidRPr="00BE27D5">
        <w:rPr>
          <w:rFonts w:ascii="Verdana" w:hAnsi="Verdana" w:cs="Arial"/>
          <w:sz w:val="18"/>
          <w:szCs w:val="18"/>
          <w:lang w:val="es-BO"/>
        </w:rPr>
        <w:t xml:space="preserve">Equipo </w:t>
      </w:r>
      <w:r w:rsidR="006F277A" w:rsidRPr="00BE27D5">
        <w:rPr>
          <w:rFonts w:ascii="Verdana" w:hAnsi="Verdana" w:cs="Arial"/>
          <w:sz w:val="18"/>
          <w:szCs w:val="18"/>
          <w:lang w:val="es-BO"/>
        </w:rPr>
        <w:t>(Formulario A-9</w:t>
      </w:r>
      <w:r w:rsidR="00F12DB3" w:rsidRPr="00BE27D5">
        <w:rPr>
          <w:rFonts w:ascii="Verdana" w:hAnsi="Verdana" w:cs="Arial"/>
          <w:sz w:val="18"/>
          <w:szCs w:val="18"/>
          <w:lang w:val="es-BO"/>
        </w:rPr>
        <w:t>);</w:t>
      </w:r>
    </w:p>
    <w:p w:rsidR="00A544DB" w:rsidRPr="00BE27D5" w:rsidRDefault="008C6610" w:rsidP="00561DC6">
      <w:pPr>
        <w:numPr>
          <w:ilvl w:val="0"/>
          <w:numId w:val="7"/>
        </w:numPr>
        <w:tabs>
          <w:tab w:val="left" w:pos="2552"/>
        </w:tabs>
        <w:ind w:left="2552" w:hanging="425"/>
        <w:jc w:val="both"/>
        <w:rPr>
          <w:rFonts w:ascii="Verdana" w:hAnsi="Verdana"/>
          <w:sz w:val="18"/>
          <w:szCs w:val="18"/>
          <w:lang w:val="es-BO"/>
        </w:rPr>
      </w:pPr>
      <w:r w:rsidRPr="00BE27D5">
        <w:rPr>
          <w:rFonts w:ascii="Verdana" w:hAnsi="Verdana"/>
          <w:sz w:val="18"/>
          <w:szCs w:val="18"/>
          <w:lang w:val="es-BO"/>
        </w:rPr>
        <w:t xml:space="preserve">Garantía de Seriedad de Propuesta, en original, equivalente al uno por ciento (1%) de la propuesta económica del proponente, que exceda en treinta (30) días calendario el plazo de validez de la </w:t>
      </w:r>
      <w:r w:rsidR="004E5D52" w:rsidRPr="00BE27D5">
        <w:rPr>
          <w:rFonts w:ascii="Verdana" w:hAnsi="Verdana"/>
          <w:sz w:val="18"/>
          <w:szCs w:val="18"/>
          <w:lang w:val="es-BO"/>
        </w:rPr>
        <w:t>propuesta, establecida</w:t>
      </w:r>
      <w:r w:rsidR="00B013AE" w:rsidRPr="00BE27D5">
        <w:rPr>
          <w:rFonts w:ascii="Verdana" w:hAnsi="Verdana"/>
          <w:sz w:val="18"/>
          <w:szCs w:val="18"/>
          <w:lang w:val="es-BO"/>
        </w:rPr>
        <w:t xml:space="preserve"> en el </w:t>
      </w:r>
      <w:r w:rsidR="001E3C30" w:rsidRPr="00BE27D5">
        <w:rPr>
          <w:rFonts w:ascii="Verdana" w:hAnsi="Verdana"/>
          <w:sz w:val="18"/>
          <w:szCs w:val="18"/>
          <w:lang w:val="es-BO"/>
        </w:rPr>
        <w:t xml:space="preserve">presente </w:t>
      </w:r>
      <w:r w:rsidR="00B013AE" w:rsidRPr="00BE27D5">
        <w:rPr>
          <w:rFonts w:ascii="Verdana" w:hAnsi="Verdana"/>
          <w:sz w:val="18"/>
          <w:szCs w:val="18"/>
          <w:lang w:val="es-BO"/>
        </w:rPr>
        <w:t xml:space="preserve">DBC. </w:t>
      </w:r>
      <w:r w:rsidR="00870B97" w:rsidRPr="00BE27D5">
        <w:rPr>
          <w:rFonts w:ascii="Verdana" w:hAnsi="Verdana" w:cs="Arial"/>
          <w:sz w:val="18"/>
          <w:szCs w:val="18"/>
          <w:lang w:val="es-BO"/>
        </w:rPr>
        <w:t>Esta Garan</w:t>
      </w:r>
      <w:r w:rsidR="007D4114" w:rsidRPr="00BE27D5">
        <w:rPr>
          <w:rFonts w:ascii="Verdana" w:hAnsi="Verdana" w:cs="Arial"/>
          <w:sz w:val="18"/>
          <w:szCs w:val="18"/>
          <w:lang w:val="es-BO"/>
        </w:rPr>
        <w:t>tía podrá ser presentada por una</w:t>
      </w:r>
      <w:r w:rsidR="00870B97" w:rsidRPr="00BE27D5">
        <w:rPr>
          <w:rFonts w:ascii="Verdana" w:hAnsi="Verdana" w:cs="Arial"/>
          <w:sz w:val="18"/>
          <w:szCs w:val="18"/>
          <w:lang w:val="es-BO"/>
        </w:rPr>
        <w:t xml:space="preserve"> o más empresas que conforman la Asociación, siempre y cuando cumpla con las características de renovable, irrev</w:t>
      </w:r>
      <w:r w:rsidR="006945D7" w:rsidRPr="00BE27D5">
        <w:rPr>
          <w:rFonts w:ascii="Verdana" w:hAnsi="Verdana" w:cs="Arial"/>
          <w:sz w:val="18"/>
          <w:szCs w:val="18"/>
          <w:lang w:val="es-BO"/>
        </w:rPr>
        <w:t>ocable y de ejecución inmediata, emitida a nombre de la entidad convocante</w:t>
      </w:r>
      <w:r w:rsidR="00F12DB3" w:rsidRPr="00BE27D5">
        <w:rPr>
          <w:rFonts w:ascii="Verdana" w:hAnsi="Verdana" w:cs="Arial"/>
          <w:sz w:val="18"/>
          <w:szCs w:val="18"/>
          <w:lang w:val="es-BO"/>
        </w:rPr>
        <w:t>;</w:t>
      </w:r>
    </w:p>
    <w:p w:rsidR="00707FD4" w:rsidRPr="00EB6E5B" w:rsidRDefault="00707FD4" w:rsidP="00561DC6">
      <w:pPr>
        <w:pStyle w:val="Prrafodelista"/>
        <w:numPr>
          <w:ilvl w:val="0"/>
          <w:numId w:val="7"/>
        </w:numPr>
        <w:tabs>
          <w:tab w:val="left" w:pos="2552"/>
        </w:tabs>
        <w:ind w:left="2552" w:hanging="425"/>
        <w:jc w:val="both"/>
        <w:rPr>
          <w:rFonts w:ascii="Verdana" w:hAnsi="Verdana"/>
          <w:sz w:val="18"/>
          <w:szCs w:val="18"/>
          <w:lang w:val="es-BO"/>
        </w:rPr>
      </w:pPr>
      <w:r w:rsidRPr="00EB6E5B">
        <w:rPr>
          <w:rFonts w:ascii="Verdana" w:hAnsi="Verdana" w:cs="Arial"/>
          <w:sz w:val="18"/>
          <w:szCs w:val="18"/>
          <w:lang w:val="es-BO"/>
        </w:rPr>
        <w:t>Formulario de Empleos Adicionales Generados (Formulario A-10), cuando el proponente haya solicitado la aplicación del margen de preferencia por generación de empleo.</w:t>
      </w:r>
    </w:p>
    <w:p w:rsidR="007206E3" w:rsidRPr="00BE27D5" w:rsidRDefault="007206E3" w:rsidP="007206E3">
      <w:pPr>
        <w:tabs>
          <w:tab w:val="left" w:pos="2694"/>
        </w:tabs>
        <w:ind w:left="2487"/>
        <w:jc w:val="both"/>
        <w:rPr>
          <w:rFonts w:ascii="Verdana" w:hAnsi="Verdana"/>
          <w:sz w:val="18"/>
          <w:szCs w:val="18"/>
          <w:lang w:val="es-BO"/>
        </w:rPr>
      </w:pPr>
    </w:p>
    <w:p w:rsidR="00870B97" w:rsidRPr="00BE27D5" w:rsidRDefault="00870B97" w:rsidP="00561DC6">
      <w:pPr>
        <w:pStyle w:val="Prrafodelista"/>
        <w:numPr>
          <w:ilvl w:val="2"/>
          <w:numId w:val="26"/>
        </w:numPr>
        <w:jc w:val="both"/>
        <w:rPr>
          <w:rFonts w:ascii="Verdana" w:hAnsi="Verdana" w:cs="Arial"/>
          <w:sz w:val="18"/>
          <w:szCs w:val="18"/>
          <w:lang w:val="es-BO"/>
        </w:rPr>
      </w:pPr>
      <w:r w:rsidRPr="00BE27D5">
        <w:rPr>
          <w:rFonts w:ascii="Verdana" w:hAnsi="Verdana" w:cs="Arial"/>
          <w:sz w:val="18"/>
          <w:szCs w:val="18"/>
          <w:lang w:val="es-BO"/>
        </w:rPr>
        <w:t xml:space="preserve">Cada </w:t>
      </w:r>
      <w:r w:rsidR="00BD3379" w:rsidRPr="00BE27D5">
        <w:rPr>
          <w:rFonts w:ascii="Verdana" w:hAnsi="Verdana" w:cs="Arial"/>
          <w:sz w:val="18"/>
          <w:szCs w:val="18"/>
          <w:lang w:val="es-BO"/>
        </w:rPr>
        <w:t>asociado</w:t>
      </w:r>
      <w:r w:rsidRPr="00BE27D5">
        <w:rPr>
          <w:rFonts w:ascii="Verdana" w:hAnsi="Verdana" w:cs="Arial"/>
          <w:sz w:val="18"/>
          <w:szCs w:val="18"/>
          <w:lang w:val="es-BO"/>
        </w:rPr>
        <w:t>, en forma independiente, deberá presentar la siguiente documentación, de cada empresa que conformará la Asociación Accidental:</w:t>
      </w:r>
    </w:p>
    <w:p w:rsidR="00A544DB" w:rsidRPr="00BE27D5" w:rsidRDefault="00A544DB" w:rsidP="00A544DB">
      <w:pPr>
        <w:ind w:left="708" w:firstLine="708"/>
        <w:jc w:val="both"/>
        <w:rPr>
          <w:rFonts w:ascii="Verdana" w:hAnsi="Verdana" w:cs="Arial"/>
          <w:sz w:val="18"/>
          <w:szCs w:val="18"/>
          <w:lang w:val="es-BO"/>
        </w:rPr>
      </w:pPr>
    </w:p>
    <w:p w:rsidR="008F6BE4" w:rsidRPr="00BE27D5" w:rsidRDefault="00181B58" w:rsidP="00561DC6">
      <w:pPr>
        <w:numPr>
          <w:ilvl w:val="0"/>
          <w:numId w:val="53"/>
        </w:numPr>
        <w:tabs>
          <w:tab w:val="clear" w:pos="1776"/>
        </w:tabs>
        <w:ind w:left="2160" w:hanging="270"/>
        <w:jc w:val="both"/>
        <w:rPr>
          <w:rFonts w:ascii="Verdana" w:hAnsi="Verdana" w:cs="Arial"/>
          <w:sz w:val="18"/>
          <w:szCs w:val="18"/>
          <w:lang w:val="es-BO"/>
        </w:rPr>
      </w:pPr>
      <w:r w:rsidRPr="00BE27D5">
        <w:rPr>
          <w:rFonts w:ascii="Verdana" w:hAnsi="Verdana" w:cs="Arial"/>
          <w:sz w:val="18"/>
          <w:szCs w:val="18"/>
          <w:lang w:val="es-BO"/>
        </w:rPr>
        <w:t xml:space="preserve">Formulario de </w:t>
      </w:r>
      <w:r w:rsidR="008F6BE4" w:rsidRPr="00BE27D5">
        <w:rPr>
          <w:rFonts w:ascii="Verdana" w:hAnsi="Verdana" w:cs="Arial"/>
          <w:sz w:val="18"/>
          <w:szCs w:val="18"/>
          <w:lang w:val="es-BO"/>
        </w:rPr>
        <w:t xml:space="preserve">Identificación del Proponente </w:t>
      </w:r>
      <w:r w:rsidR="008F6BE4" w:rsidRPr="00BE27D5">
        <w:rPr>
          <w:rFonts w:ascii="Verdana" w:hAnsi="Verdana" w:cs="Arial"/>
          <w:sz w:val="18"/>
          <w:szCs w:val="18"/>
          <w:shd w:val="clear" w:color="auto" w:fill="FFFFFF"/>
          <w:lang w:val="es-BO"/>
        </w:rPr>
        <w:t>(Formulario A-2</w:t>
      </w:r>
      <w:r w:rsidR="008B15D3" w:rsidRPr="00BE27D5">
        <w:rPr>
          <w:rFonts w:ascii="Verdana" w:hAnsi="Verdana" w:cs="Arial"/>
          <w:sz w:val="18"/>
          <w:szCs w:val="18"/>
          <w:shd w:val="clear" w:color="auto" w:fill="FFFFFF"/>
          <w:lang w:val="es-BO"/>
        </w:rPr>
        <w:t>c</w:t>
      </w:r>
      <w:r w:rsidR="008F6BE4" w:rsidRPr="00BE27D5">
        <w:rPr>
          <w:rFonts w:ascii="Verdana" w:hAnsi="Verdana" w:cs="Arial"/>
          <w:sz w:val="18"/>
          <w:szCs w:val="18"/>
          <w:shd w:val="clear" w:color="auto" w:fill="FFFFFF"/>
          <w:lang w:val="es-BO"/>
        </w:rPr>
        <w:t>)</w:t>
      </w:r>
      <w:r w:rsidR="00501C13" w:rsidRPr="00BE27D5">
        <w:rPr>
          <w:rFonts w:ascii="Verdana" w:hAnsi="Verdana" w:cs="Arial"/>
          <w:sz w:val="18"/>
          <w:szCs w:val="18"/>
          <w:shd w:val="clear" w:color="auto" w:fill="FFFFFF"/>
          <w:lang w:val="es-BO"/>
        </w:rPr>
        <w:t>;</w:t>
      </w:r>
    </w:p>
    <w:p w:rsidR="00AE34C4" w:rsidRPr="00BE27D5" w:rsidRDefault="00AE34C4" w:rsidP="00561DC6">
      <w:pPr>
        <w:numPr>
          <w:ilvl w:val="0"/>
          <w:numId w:val="53"/>
        </w:numPr>
        <w:tabs>
          <w:tab w:val="clear" w:pos="1776"/>
        </w:tabs>
        <w:ind w:left="2160" w:hanging="270"/>
        <w:jc w:val="both"/>
        <w:rPr>
          <w:rFonts w:ascii="Verdana" w:hAnsi="Verdana" w:cs="Arial"/>
          <w:sz w:val="18"/>
          <w:szCs w:val="18"/>
          <w:lang w:val="es-BO"/>
        </w:rPr>
      </w:pPr>
      <w:bookmarkStart w:id="18" w:name="_Toc351628679"/>
      <w:r w:rsidRPr="00BE27D5">
        <w:rPr>
          <w:rFonts w:ascii="Verdana" w:hAnsi="Verdana" w:cs="Arial"/>
          <w:sz w:val="18"/>
          <w:szCs w:val="18"/>
          <w:lang w:val="es-BO"/>
        </w:rPr>
        <w:t xml:space="preserve">Formulario de Experiencia General de la </w:t>
      </w:r>
      <w:r w:rsidR="008C06FE" w:rsidRPr="00BE27D5">
        <w:rPr>
          <w:rFonts w:ascii="Verdana" w:hAnsi="Verdana" w:cs="Arial"/>
          <w:sz w:val="18"/>
          <w:szCs w:val="18"/>
          <w:lang w:val="es-BO"/>
        </w:rPr>
        <w:t>Empresa (</w:t>
      </w:r>
      <w:r w:rsidRPr="00BE27D5">
        <w:rPr>
          <w:rFonts w:ascii="Verdana" w:hAnsi="Verdana" w:cs="Arial"/>
          <w:sz w:val="18"/>
          <w:szCs w:val="18"/>
          <w:lang w:val="es-BO"/>
        </w:rPr>
        <w:t>Formulario A-3</w:t>
      </w:r>
      <w:r w:rsidR="00501C13" w:rsidRPr="00BE27D5">
        <w:rPr>
          <w:rFonts w:ascii="Verdana" w:hAnsi="Verdana" w:cs="Arial"/>
          <w:sz w:val="18"/>
          <w:szCs w:val="18"/>
          <w:lang w:val="es-BO"/>
        </w:rPr>
        <w:t>);</w:t>
      </w:r>
    </w:p>
    <w:p w:rsidR="00AE34C4" w:rsidRPr="00BE27D5" w:rsidRDefault="00AE34C4" w:rsidP="00561DC6">
      <w:pPr>
        <w:numPr>
          <w:ilvl w:val="0"/>
          <w:numId w:val="53"/>
        </w:numPr>
        <w:tabs>
          <w:tab w:val="clear" w:pos="1776"/>
        </w:tabs>
        <w:ind w:left="2160" w:hanging="270"/>
        <w:jc w:val="both"/>
        <w:rPr>
          <w:rFonts w:ascii="Verdana" w:hAnsi="Verdana" w:cs="Arial"/>
          <w:sz w:val="18"/>
          <w:szCs w:val="18"/>
          <w:lang w:val="es-BO"/>
        </w:rPr>
      </w:pPr>
      <w:r w:rsidRPr="00BE27D5">
        <w:rPr>
          <w:rFonts w:ascii="Verdana" w:hAnsi="Verdana" w:cs="Arial"/>
          <w:sz w:val="18"/>
          <w:szCs w:val="18"/>
          <w:lang w:val="es-BO"/>
        </w:rPr>
        <w:t xml:space="preserve">Formulario de Experiencia Específica de la Empresa en </w:t>
      </w:r>
      <w:r w:rsidR="000B623B" w:rsidRPr="00BE27D5">
        <w:rPr>
          <w:rFonts w:ascii="Verdana" w:hAnsi="Verdana" w:cs="Arial"/>
          <w:sz w:val="18"/>
          <w:szCs w:val="18"/>
          <w:lang w:val="es-BO"/>
        </w:rPr>
        <w:t xml:space="preserve">Construcción </w:t>
      </w:r>
      <w:r w:rsidRPr="00BE27D5">
        <w:rPr>
          <w:rFonts w:ascii="Verdana" w:hAnsi="Verdana" w:cs="Arial"/>
          <w:sz w:val="18"/>
          <w:szCs w:val="18"/>
          <w:lang w:val="es-BO"/>
        </w:rPr>
        <w:t xml:space="preserve">de </w:t>
      </w:r>
      <w:r w:rsidR="000B623B" w:rsidRPr="00BE27D5">
        <w:rPr>
          <w:rFonts w:ascii="Verdana" w:hAnsi="Verdana" w:cs="Arial"/>
          <w:sz w:val="18"/>
          <w:szCs w:val="18"/>
          <w:lang w:val="es-BO"/>
        </w:rPr>
        <w:t xml:space="preserve">Obras Similares </w:t>
      </w:r>
      <w:r w:rsidRPr="00BE27D5">
        <w:rPr>
          <w:rFonts w:ascii="Verdana" w:hAnsi="Verdana" w:cs="Arial"/>
          <w:sz w:val="18"/>
          <w:szCs w:val="18"/>
          <w:lang w:val="es-BO"/>
        </w:rPr>
        <w:t>(Formulario A-4).</w:t>
      </w:r>
    </w:p>
    <w:p w:rsidR="00287C0F" w:rsidRPr="00BE27D5" w:rsidRDefault="00287C0F" w:rsidP="00287C0F">
      <w:pPr>
        <w:ind w:left="2160"/>
        <w:jc w:val="both"/>
        <w:rPr>
          <w:rFonts w:ascii="Verdana" w:hAnsi="Verdana" w:cs="Arial"/>
          <w:sz w:val="18"/>
          <w:szCs w:val="18"/>
          <w:lang w:val="es-BO"/>
        </w:rPr>
      </w:pPr>
    </w:p>
    <w:p w:rsidR="00A544DB" w:rsidRPr="00BE27D5" w:rsidRDefault="00A544DB" w:rsidP="00561DC6">
      <w:pPr>
        <w:pStyle w:val="Ttulo"/>
        <w:numPr>
          <w:ilvl w:val="0"/>
          <w:numId w:val="69"/>
        </w:numPr>
        <w:spacing w:before="0"/>
        <w:jc w:val="both"/>
        <w:rPr>
          <w:rFonts w:ascii="Verdana" w:hAnsi="Verdana"/>
          <w:b w:val="0"/>
          <w:sz w:val="18"/>
          <w:szCs w:val="18"/>
          <w:lang w:val="es-BO"/>
        </w:rPr>
      </w:pPr>
      <w:r w:rsidRPr="00BE27D5">
        <w:rPr>
          <w:rFonts w:ascii="Verdana" w:hAnsi="Verdana"/>
          <w:sz w:val="18"/>
          <w:szCs w:val="18"/>
          <w:lang w:val="es-BO"/>
        </w:rPr>
        <w:t xml:space="preserve">INFORMACIÓN ADICIONAL PARA LA </w:t>
      </w:r>
      <w:r w:rsidR="00F12A7C" w:rsidRPr="00BE27D5">
        <w:rPr>
          <w:rFonts w:ascii="Verdana" w:hAnsi="Verdana"/>
          <w:sz w:val="18"/>
          <w:szCs w:val="18"/>
          <w:lang w:val="es-BO"/>
        </w:rPr>
        <w:t>ACREDITACIÓN</w:t>
      </w:r>
      <w:r w:rsidRPr="00BE27D5">
        <w:rPr>
          <w:rFonts w:ascii="Verdana" w:hAnsi="Verdana"/>
          <w:sz w:val="18"/>
          <w:szCs w:val="18"/>
          <w:lang w:val="es-BO"/>
        </w:rPr>
        <w:t xml:space="preserve"> DE EXPERIENCIA DEL PROPONENTE, LA </w:t>
      </w:r>
      <w:r w:rsidR="00F12A7C" w:rsidRPr="00BE27D5">
        <w:rPr>
          <w:rFonts w:ascii="Verdana" w:hAnsi="Verdana"/>
          <w:sz w:val="18"/>
          <w:szCs w:val="18"/>
          <w:lang w:val="es-BO"/>
        </w:rPr>
        <w:t>RELACIÓN</w:t>
      </w:r>
      <w:r w:rsidRPr="00BE27D5">
        <w:rPr>
          <w:rFonts w:ascii="Verdana" w:hAnsi="Verdana"/>
          <w:sz w:val="18"/>
          <w:szCs w:val="18"/>
          <w:lang w:val="es-BO"/>
        </w:rPr>
        <w:t xml:space="preserve"> DE EQUIPOS COMPROMETIDOS, EL CRONOGRAMA DE </w:t>
      </w:r>
      <w:r w:rsidR="00F12A7C" w:rsidRPr="00BE27D5">
        <w:rPr>
          <w:rFonts w:ascii="Verdana" w:hAnsi="Verdana"/>
          <w:sz w:val="18"/>
          <w:szCs w:val="18"/>
          <w:lang w:val="es-BO"/>
        </w:rPr>
        <w:t>EJECUCIÓN</w:t>
      </w:r>
      <w:r w:rsidRPr="00BE27D5">
        <w:rPr>
          <w:rFonts w:ascii="Verdana" w:hAnsi="Verdana"/>
          <w:sz w:val="18"/>
          <w:szCs w:val="18"/>
          <w:lang w:val="es-BO"/>
        </w:rPr>
        <w:t xml:space="preserve"> Y EL CRONOGRAMA DE MOVILIZACIÓN DE EQUIPO</w:t>
      </w:r>
      <w:bookmarkEnd w:id="18"/>
    </w:p>
    <w:p w:rsidR="00A544DB" w:rsidRPr="00BE27D5" w:rsidRDefault="00A544DB" w:rsidP="00F12A7C">
      <w:pPr>
        <w:ind w:left="1413" w:hanging="705"/>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09"/>
        <w:jc w:val="both"/>
        <w:rPr>
          <w:rFonts w:ascii="Verdana" w:hAnsi="Verdana" w:cs="Arial"/>
          <w:b/>
          <w:sz w:val="18"/>
          <w:szCs w:val="18"/>
          <w:lang w:val="es-BO"/>
        </w:rPr>
      </w:pPr>
      <w:r w:rsidRPr="00BE27D5">
        <w:rPr>
          <w:rFonts w:ascii="Verdana" w:hAnsi="Verdana" w:cs="Arial"/>
          <w:b/>
          <w:sz w:val="18"/>
          <w:szCs w:val="18"/>
          <w:lang w:val="es-BO"/>
        </w:rPr>
        <w:t xml:space="preserve">Experiencia Mínima General y Específica de la </w:t>
      </w:r>
      <w:r w:rsidR="004A1549" w:rsidRPr="00BE27D5">
        <w:rPr>
          <w:rFonts w:ascii="Verdana" w:hAnsi="Verdana" w:cs="Arial"/>
          <w:b/>
          <w:sz w:val="18"/>
          <w:szCs w:val="18"/>
          <w:lang w:val="es-BO"/>
        </w:rPr>
        <w:t>Empresa o Asociación Accidental</w:t>
      </w:r>
    </w:p>
    <w:p w:rsidR="00A544DB" w:rsidRPr="00BE27D5" w:rsidRDefault="00A544DB" w:rsidP="00F12A7C">
      <w:pPr>
        <w:ind w:left="1413" w:hanging="705"/>
        <w:jc w:val="both"/>
        <w:rPr>
          <w:rFonts w:ascii="Verdana" w:hAnsi="Verdana" w:cs="Arial"/>
          <w:sz w:val="18"/>
          <w:szCs w:val="18"/>
          <w:lang w:val="es-BO"/>
        </w:rPr>
      </w:pPr>
    </w:p>
    <w:p w:rsidR="00287C0F" w:rsidRPr="00BE27D5" w:rsidRDefault="00A544DB" w:rsidP="00561DC6">
      <w:pPr>
        <w:pStyle w:val="Prrafodelista"/>
        <w:numPr>
          <w:ilvl w:val="2"/>
          <w:numId w:val="27"/>
        </w:numPr>
        <w:ind w:left="1843" w:hanging="763"/>
        <w:jc w:val="both"/>
        <w:rPr>
          <w:rFonts w:ascii="Verdana" w:hAnsi="Verdana" w:cs="Arial"/>
          <w:sz w:val="18"/>
          <w:szCs w:val="18"/>
          <w:lang w:val="es-BO"/>
        </w:rPr>
      </w:pPr>
      <w:r w:rsidRPr="00BE27D5">
        <w:rPr>
          <w:rFonts w:ascii="Verdana" w:hAnsi="Verdana" w:cs="Arial"/>
          <w:sz w:val="18"/>
          <w:szCs w:val="18"/>
          <w:lang w:val="es-BO"/>
        </w:rPr>
        <w:t xml:space="preserve">La experiencia del proponente será computada considerando los contratos de obra ejecutados durante los últimos </w:t>
      </w:r>
      <w:r w:rsidR="008B15D3" w:rsidRPr="00BE27D5">
        <w:rPr>
          <w:rFonts w:ascii="Verdana" w:hAnsi="Verdana" w:cs="Arial"/>
          <w:sz w:val="18"/>
          <w:szCs w:val="18"/>
          <w:lang w:val="es-BO"/>
        </w:rPr>
        <w:t xml:space="preserve">diez (10) años. </w:t>
      </w:r>
    </w:p>
    <w:p w:rsidR="008B15D3" w:rsidRPr="00BE27D5" w:rsidRDefault="008B15D3" w:rsidP="008B15D3">
      <w:pPr>
        <w:pStyle w:val="Prrafodelista"/>
        <w:ind w:left="1843"/>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rsidR="00A544DB" w:rsidRPr="00BE27D5" w:rsidRDefault="00A544DB" w:rsidP="00F12A7C">
      <w:pPr>
        <w:ind w:left="1843"/>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BE27D5">
        <w:rPr>
          <w:rFonts w:ascii="Verdana" w:hAnsi="Verdana" w:cs="Arial"/>
          <w:sz w:val="18"/>
          <w:szCs w:val="18"/>
          <w:lang w:val="es-BO"/>
        </w:rPr>
        <w:t>de experiencia general;</w:t>
      </w:r>
      <w:r w:rsidRPr="00BE27D5">
        <w:rPr>
          <w:rFonts w:ascii="Verdana" w:hAnsi="Verdana" w:cs="Arial"/>
          <w:sz w:val="18"/>
          <w:szCs w:val="18"/>
          <w:lang w:val="es-BO"/>
        </w:rPr>
        <w:t xml:space="preserve"> sin embargo</w:t>
      </w:r>
      <w:r w:rsidR="0075200C" w:rsidRPr="00BE27D5">
        <w:rPr>
          <w:rFonts w:ascii="Verdana" w:hAnsi="Verdana" w:cs="Arial"/>
          <w:sz w:val="18"/>
          <w:szCs w:val="18"/>
          <w:lang w:val="es-BO"/>
        </w:rPr>
        <w:t xml:space="preserve">, la </w:t>
      </w:r>
      <w:r w:rsidRPr="00BE27D5">
        <w:rPr>
          <w:rFonts w:ascii="Verdana" w:hAnsi="Verdana" w:cs="Arial"/>
          <w:sz w:val="18"/>
          <w:szCs w:val="18"/>
          <w:lang w:val="es-BO"/>
        </w:rPr>
        <w:t>construcc</w:t>
      </w:r>
      <w:r w:rsidR="0075200C" w:rsidRPr="00BE27D5">
        <w:rPr>
          <w:rFonts w:ascii="Verdana" w:hAnsi="Verdana" w:cs="Arial"/>
          <w:sz w:val="18"/>
          <w:szCs w:val="18"/>
          <w:lang w:val="es-BO"/>
        </w:rPr>
        <w:t>ión de obras civiles en general</w:t>
      </w:r>
      <w:r w:rsidRPr="00BE27D5">
        <w:rPr>
          <w:rFonts w:ascii="Verdana" w:hAnsi="Verdana" w:cs="Arial"/>
          <w:sz w:val="18"/>
          <w:szCs w:val="18"/>
          <w:lang w:val="es-BO"/>
        </w:rPr>
        <w:t xml:space="preserve"> no deb</w:t>
      </w:r>
      <w:r w:rsidR="004C10C4" w:rsidRPr="00BE27D5">
        <w:rPr>
          <w:rFonts w:ascii="Verdana" w:hAnsi="Verdana" w:cs="Arial"/>
          <w:sz w:val="18"/>
          <w:szCs w:val="18"/>
          <w:lang w:val="es-BO"/>
        </w:rPr>
        <w:t xml:space="preserve">e </w:t>
      </w:r>
      <w:r w:rsidRPr="00BE27D5">
        <w:rPr>
          <w:rFonts w:ascii="Verdana" w:hAnsi="Verdana" w:cs="Arial"/>
          <w:sz w:val="18"/>
          <w:szCs w:val="18"/>
          <w:lang w:val="es-BO"/>
        </w:rPr>
        <w:t xml:space="preserve">ser </w:t>
      </w:r>
      <w:r w:rsidR="00C93ACD" w:rsidRPr="00BE27D5">
        <w:rPr>
          <w:rFonts w:ascii="Verdana" w:hAnsi="Verdana" w:cs="Arial"/>
          <w:sz w:val="18"/>
          <w:szCs w:val="18"/>
          <w:lang w:val="es-BO"/>
        </w:rPr>
        <w:t>incluida</w:t>
      </w:r>
      <w:r w:rsidRPr="00BE27D5">
        <w:rPr>
          <w:rFonts w:ascii="Verdana" w:hAnsi="Verdana" w:cs="Arial"/>
          <w:sz w:val="18"/>
          <w:szCs w:val="18"/>
          <w:lang w:val="es-BO"/>
        </w:rPr>
        <w:t xml:space="preserve"> como experiencia específica. </w:t>
      </w:r>
    </w:p>
    <w:p w:rsidR="00A544DB" w:rsidRPr="00BE27D5" w:rsidRDefault="00A544DB" w:rsidP="00F12A7C">
      <w:pPr>
        <w:ind w:left="1843"/>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544DB" w:rsidRPr="00BE27D5" w:rsidRDefault="00A544DB" w:rsidP="00F12A7C">
      <w:pPr>
        <w:ind w:left="1404" w:hanging="696"/>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 xml:space="preserve">La Experiencia General y Específica de la empresa o Asociación Accidental, deberá ser acreditada por separado. </w:t>
      </w:r>
    </w:p>
    <w:p w:rsidR="00A544DB" w:rsidRPr="00BE27D5" w:rsidRDefault="00A544DB" w:rsidP="00F12A7C">
      <w:pPr>
        <w:pStyle w:val="Prrafodelista"/>
        <w:ind w:left="1800"/>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La valoración de la Experiencia General y la Experiencia Específica mínima requeridas está establecida en la Tabla de Valoración de Experiencia presentada en el Anexo 2 del presente DBC.</w:t>
      </w:r>
    </w:p>
    <w:p w:rsidR="00A544DB" w:rsidRDefault="00A544DB" w:rsidP="00F12A7C">
      <w:pPr>
        <w:ind w:left="1440" w:hanging="720"/>
        <w:jc w:val="both"/>
        <w:rPr>
          <w:rFonts w:ascii="Verdana" w:hAnsi="Verdana" w:cs="Arial"/>
          <w:sz w:val="18"/>
          <w:szCs w:val="18"/>
          <w:lang w:val="es-BO"/>
        </w:rPr>
      </w:pPr>
    </w:p>
    <w:p w:rsidR="00EA4A61" w:rsidRPr="00BE27D5" w:rsidRDefault="00EA4A61" w:rsidP="00F12A7C">
      <w:pPr>
        <w:ind w:left="1440" w:hanging="720"/>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09"/>
        <w:jc w:val="both"/>
        <w:rPr>
          <w:rFonts w:ascii="Verdana" w:hAnsi="Verdana" w:cs="Arial"/>
          <w:b/>
          <w:sz w:val="18"/>
          <w:szCs w:val="18"/>
          <w:lang w:val="es-BO"/>
        </w:rPr>
      </w:pPr>
      <w:r w:rsidRPr="00BE27D5">
        <w:rPr>
          <w:rFonts w:ascii="Verdana" w:hAnsi="Verdana" w:cs="Arial"/>
          <w:b/>
          <w:sz w:val="18"/>
          <w:szCs w:val="18"/>
          <w:lang w:val="es-BO"/>
        </w:rPr>
        <w:t>Experiencia General y Específica del Gerente, Superinte</w:t>
      </w:r>
      <w:r w:rsidR="00F9203A" w:rsidRPr="00BE27D5">
        <w:rPr>
          <w:rFonts w:ascii="Verdana" w:hAnsi="Verdana" w:cs="Arial"/>
          <w:b/>
          <w:sz w:val="18"/>
          <w:szCs w:val="18"/>
          <w:lang w:val="es-BO"/>
        </w:rPr>
        <w:t>ndente, Director de Obra u otro</w:t>
      </w:r>
    </w:p>
    <w:p w:rsidR="00A544DB" w:rsidRPr="00BE27D5" w:rsidRDefault="00A544DB" w:rsidP="00F12A7C">
      <w:pPr>
        <w:ind w:left="1440"/>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estimado de la obra.</w:t>
      </w:r>
    </w:p>
    <w:p w:rsidR="00A544DB" w:rsidRPr="00BE27D5" w:rsidRDefault="00A544DB" w:rsidP="00F12A7C">
      <w:pPr>
        <w:ind w:left="1440"/>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 xml:space="preserve">Los cargos similares podrán corresponder a Superintendente, Director de Obra, Supervisor, Fiscal, Técnico de Seguimiento de </w:t>
      </w:r>
      <w:r w:rsidR="00276AC0" w:rsidRPr="00BE27D5">
        <w:rPr>
          <w:rFonts w:ascii="Verdana" w:hAnsi="Verdana" w:cs="Arial"/>
          <w:sz w:val="18"/>
          <w:szCs w:val="18"/>
          <w:lang w:val="es-BO"/>
        </w:rPr>
        <w:t>Obra</w:t>
      </w:r>
      <w:r w:rsidRPr="00BE27D5">
        <w:rPr>
          <w:rFonts w:ascii="Verdana" w:hAnsi="Verdana" w:cs="Arial"/>
          <w:sz w:val="18"/>
          <w:szCs w:val="18"/>
          <w:lang w:val="es-BO"/>
        </w:rPr>
        <w:t>, desarrollados en empresas constructoras, subcontratistas, supervisoras de obra o fiscalizadoras.</w:t>
      </w:r>
    </w:p>
    <w:p w:rsidR="00A544DB" w:rsidRPr="00BE27D5" w:rsidRDefault="00A544DB" w:rsidP="00F12A7C">
      <w:pPr>
        <w:ind w:left="1843"/>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rsidR="00A544DB" w:rsidRPr="00BE27D5" w:rsidRDefault="00A544DB" w:rsidP="00F12A7C">
      <w:pPr>
        <w:ind w:left="1843"/>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La Experiencia Específica es parte de la Experiencia General, pero no viceve</w:t>
      </w:r>
      <w:r w:rsidR="001A53C5" w:rsidRPr="00BE27D5">
        <w:rPr>
          <w:rFonts w:ascii="Verdana" w:hAnsi="Verdana" w:cs="Arial"/>
          <w:sz w:val="18"/>
          <w:szCs w:val="18"/>
          <w:lang w:val="es-BO"/>
        </w:rPr>
        <w:t>rsa. Esto quiere decir que los cargos en obras similares</w:t>
      </w:r>
      <w:r w:rsidRPr="00BE27D5">
        <w:rPr>
          <w:rFonts w:ascii="Verdana" w:hAnsi="Verdana" w:cs="Arial"/>
          <w:sz w:val="18"/>
          <w:szCs w:val="18"/>
          <w:lang w:val="es-BO"/>
        </w:rPr>
        <w:t xml:space="preserve"> pueden ser incluidos en el reque</w:t>
      </w:r>
      <w:r w:rsidR="001A53C5" w:rsidRPr="00BE27D5">
        <w:rPr>
          <w:rFonts w:ascii="Verdana" w:hAnsi="Verdana" w:cs="Arial"/>
          <w:sz w:val="18"/>
          <w:szCs w:val="18"/>
          <w:lang w:val="es-BO"/>
        </w:rPr>
        <w:t>rimiento de Experiencia General;</w:t>
      </w:r>
      <w:r w:rsidRPr="00BE27D5">
        <w:rPr>
          <w:rFonts w:ascii="Verdana" w:hAnsi="Verdana" w:cs="Arial"/>
          <w:sz w:val="18"/>
          <w:szCs w:val="18"/>
          <w:lang w:val="es-BO"/>
        </w:rPr>
        <w:t xml:space="preserve"> sin embargo</w:t>
      </w:r>
      <w:r w:rsidR="001A53C5" w:rsidRPr="00BE27D5">
        <w:rPr>
          <w:rFonts w:ascii="Verdana" w:hAnsi="Verdana" w:cs="Arial"/>
          <w:sz w:val="18"/>
          <w:szCs w:val="18"/>
          <w:lang w:val="es-BO"/>
        </w:rPr>
        <w:t xml:space="preserve">, los </w:t>
      </w:r>
      <w:r w:rsidRPr="00BE27D5">
        <w:rPr>
          <w:rFonts w:ascii="Verdana" w:hAnsi="Verdana" w:cs="Arial"/>
          <w:sz w:val="18"/>
          <w:szCs w:val="18"/>
          <w:lang w:val="es-BO"/>
        </w:rPr>
        <w:t>car</w:t>
      </w:r>
      <w:r w:rsidR="001A53C5" w:rsidRPr="00BE27D5">
        <w:rPr>
          <w:rFonts w:ascii="Verdana" w:hAnsi="Verdana" w:cs="Arial"/>
          <w:sz w:val="18"/>
          <w:szCs w:val="18"/>
          <w:lang w:val="es-BO"/>
        </w:rPr>
        <w:t>gos en obras civiles en general</w:t>
      </w:r>
      <w:r w:rsidRPr="00BE27D5">
        <w:rPr>
          <w:rFonts w:ascii="Verdana" w:hAnsi="Verdana" w:cs="Arial"/>
          <w:sz w:val="18"/>
          <w:szCs w:val="18"/>
          <w:lang w:val="es-BO"/>
        </w:rPr>
        <w:t xml:space="preserve"> no pueden ser incluidas como Experiencia Específica. </w:t>
      </w:r>
    </w:p>
    <w:p w:rsidR="00A544DB" w:rsidRPr="00BE27D5" w:rsidRDefault="00A544DB" w:rsidP="00F12A7C">
      <w:pPr>
        <w:ind w:left="2160" w:hanging="720"/>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 xml:space="preserve">La valoración de Experiencia General y la Experiencia Específica mínima requerida está establecida en la Tabla de Valoración de Experiencia presentada en el Anexo 2 del presente DBC. </w:t>
      </w:r>
    </w:p>
    <w:p w:rsidR="00A544DB" w:rsidRPr="00BE27D5" w:rsidRDefault="00A544DB" w:rsidP="00F12A7C">
      <w:pPr>
        <w:ind w:left="708"/>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36"/>
        <w:jc w:val="both"/>
        <w:rPr>
          <w:rFonts w:ascii="Verdana" w:hAnsi="Verdana" w:cs="Arial"/>
          <w:b/>
          <w:sz w:val="18"/>
          <w:szCs w:val="18"/>
          <w:lang w:val="es-BO"/>
        </w:rPr>
      </w:pPr>
      <w:r w:rsidRPr="00BE27D5">
        <w:rPr>
          <w:rFonts w:ascii="Verdana" w:hAnsi="Verdana" w:cs="Arial"/>
          <w:b/>
          <w:sz w:val="18"/>
          <w:szCs w:val="18"/>
          <w:lang w:val="es-BO"/>
        </w:rPr>
        <w:t>Experiencia Específica del Especialista o Es</w:t>
      </w:r>
      <w:r w:rsidR="00F9203A" w:rsidRPr="00BE27D5">
        <w:rPr>
          <w:rFonts w:ascii="Verdana" w:hAnsi="Verdana" w:cs="Arial"/>
          <w:b/>
          <w:sz w:val="18"/>
          <w:szCs w:val="18"/>
          <w:lang w:val="es-BO"/>
        </w:rPr>
        <w:t>pecialistas, cuando corresponda</w:t>
      </w:r>
    </w:p>
    <w:p w:rsidR="00A544DB" w:rsidRPr="00BE27D5" w:rsidRDefault="00A544DB" w:rsidP="00F12A7C">
      <w:pPr>
        <w:ind w:left="708"/>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 xml:space="preserve">Contempla el grado de formación </w:t>
      </w:r>
      <w:r w:rsidR="0048493F" w:rsidRPr="00BE27D5">
        <w:rPr>
          <w:rFonts w:ascii="Verdana" w:hAnsi="Verdana" w:cs="Arial"/>
          <w:sz w:val="18"/>
          <w:szCs w:val="18"/>
          <w:lang w:val="es-BO"/>
        </w:rPr>
        <w:t>del especialista propuesto</w:t>
      </w:r>
      <w:r w:rsidRPr="00BE27D5">
        <w:rPr>
          <w:rFonts w:ascii="Verdana" w:hAnsi="Verdana" w:cs="Arial"/>
          <w:sz w:val="18"/>
          <w:szCs w:val="18"/>
          <w:lang w:val="es-BO"/>
        </w:rPr>
        <w:t>, su experiencia y el c</w:t>
      </w:r>
      <w:r w:rsidR="0048493F" w:rsidRPr="00BE27D5">
        <w:rPr>
          <w:rFonts w:ascii="Verdana" w:hAnsi="Verdana" w:cs="Arial"/>
          <w:sz w:val="18"/>
          <w:szCs w:val="18"/>
          <w:lang w:val="es-BO"/>
        </w:rPr>
        <w:t>ompromiso de trabajo en la obra</w:t>
      </w:r>
      <w:r w:rsidRPr="00BE27D5">
        <w:rPr>
          <w:rFonts w:ascii="Verdana" w:hAnsi="Verdana" w:cs="Arial"/>
          <w:sz w:val="18"/>
          <w:szCs w:val="18"/>
          <w:lang w:val="es-BO"/>
        </w:rPr>
        <w:t xml:space="preserve">. </w:t>
      </w:r>
    </w:p>
    <w:p w:rsidR="00A544DB" w:rsidRPr="00BE27D5" w:rsidRDefault="00A544DB" w:rsidP="00F12A7C">
      <w:pPr>
        <w:ind w:left="1276"/>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 xml:space="preserve">La experiencia será calificada por los años de actividad, conforme la Tabla de Valoración de </w:t>
      </w:r>
      <w:r w:rsidR="008C06FE" w:rsidRPr="00BE27D5">
        <w:rPr>
          <w:rFonts w:ascii="Verdana" w:hAnsi="Verdana" w:cs="Arial"/>
          <w:sz w:val="18"/>
          <w:szCs w:val="18"/>
          <w:lang w:val="es-BO"/>
        </w:rPr>
        <w:t>Experiencia presentada</w:t>
      </w:r>
      <w:r w:rsidR="00287C0F" w:rsidRPr="00BE27D5">
        <w:rPr>
          <w:rFonts w:ascii="Verdana" w:hAnsi="Verdana" w:cs="Arial"/>
          <w:sz w:val="18"/>
          <w:szCs w:val="18"/>
          <w:lang w:val="es-BO"/>
        </w:rPr>
        <w:t xml:space="preserve"> en el Anexo 2 del presente DBC</w:t>
      </w:r>
      <w:r w:rsidRPr="00BE27D5">
        <w:rPr>
          <w:rFonts w:ascii="Verdana" w:hAnsi="Verdana" w:cs="Arial"/>
          <w:sz w:val="18"/>
          <w:szCs w:val="18"/>
          <w:lang w:val="es-BO"/>
        </w:rPr>
        <w:t>.</w:t>
      </w:r>
    </w:p>
    <w:p w:rsidR="00A544DB" w:rsidRPr="00BE27D5" w:rsidRDefault="00A544DB" w:rsidP="00F12A7C">
      <w:pPr>
        <w:ind w:left="1276"/>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rsidR="00A544DB" w:rsidRPr="00BE27D5" w:rsidRDefault="00A544DB" w:rsidP="00F12A7C">
      <w:pPr>
        <w:ind w:left="1276"/>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 xml:space="preserve">Este Formulario deberá ser presentado por cada uno de los especialistas comprometidos por el proponente para movilizar la obra. </w:t>
      </w: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ab/>
      </w:r>
      <w:r w:rsidRPr="00BE27D5">
        <w:rPr>
          <w:rFonts w:ascii="Verdana" w:hAnsi="Verdana" w:cs="Arial"/>
          <w:sz w:val="18"/>
          <w:szCs w:val="18"/>
          <w:lang w:val="es-BO"/>
        </w:rPr>
        <w:tab/>
      </w: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En caso de adjudicación, la entidad convocante podrá requerir toda la información que considere pertinente para verificar lo señalado en las declaraciones juradas.</w:t>
      </w:r>
    </w:p>
    <w:p w:rsidR="00A544DB" w:rsidRPr="00BE27D5" w:rsidRDefault="00A544DB" w:rsidP="00F12A7C">
      <w:pPr>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36"/>
        <w:jc w:val="both"/>
        <w:rPr>
          <w:rFonts w:ascii="Verdana" w:hAnsi="Verdana" w:cs="Arial"/>
          <w:b/>
          <w:sz w:val="18"/>
          <w:szCs w:val="18"/>
          <w:lang w:val="es-BO"/>
        </w:rPr>
      </w:pPr>
      <w:r w:rsidRPr="00BE27D5">
        <w:rPr>
          <w:rFonts w:ascii="Verdana" w:hAnsi="Verdana" w:cs="Arial"/>
          <w:b/>
          <w:sz w:val="18"/>
          <w:szCs w:val="18"/>
          <w:lang w:val="es-BO"/>
        </w:rPr>
        <w:t>Equipo m</w:t>
      </w:r>
      <w:r w:rsidR="00F9203A" w:rsidRPr="00BE27D5">
        <w:rPr>
          <w:rFonts w:ascii="Verdana" w:hAnsi="Verdana" w:cs="Arial"/>
          <w:b/>
          <w:sz w:val="18"/>
          <w:szCs w:val="18"/>
          <w:lang w:val="es-BO"/>
        </w:rPr>
        <w:t>ínimo comprometido para la obra</w:t>
      </w:r>
    </w:p>
    <w:p w:rsidR="00A544DB" w:rsidRPr="00BE27D5" w:rsidRDefault="00A544DB" w:rsidP="00F12A7C">
      <w:pPr>
        <w:ind w:left="720"/>
        <w:jc w:val="both"/>
        <w:rPr>
          <w:rFonts w:ascii="Verdana" w:hAnsi="Verdana" w:cs="Arial"/>
          <w:sz w:val="18"/>
          <w:szCs w:val="18"/>
          <w:lang w:val="es-BO"/>
        </w:rPr>
      </w:pPr>
    </w:p>
    <w:p w:rsidR="00A544DB" w:rsidRPr="007F0CCE" w:rsidRDefault="00A544DB" w:rsidP="00561DC6">
      <w:pPr>
        <w:pStyle w:val="Prrafodelista"/>
        <w:numPr>
          <w:ilvl w:val="2"/>
          <w:numId w:val="27"/>
        </w:numPr>
        <w:jc w:val="both"/>
        <w:rPr>
          <w:rFonts w:ascii="Verdana" w:hAnsi="Verdana" w:cs="Arial"/>
          <w:sz w:val="18"/>
          <w:szCs w:val="18"/>
          <w:lang w:val="es-BO"/>
        </w:rPr>
      </w:pPr>
      <w:r w:rsidRPr="007F0CCE">
        <w:rPr>
          <w:rFonts w:ascii="Verdana" w:hAnsi="Verdana" w:cs="Arial"/>
          <w:sz w:val="18"/>
          <w:szCs w:val="18"/>
          <w:lang w:val="es-BO"/>
        </w:rPr>
        <w:t xml:space="preserve">El Formulario </w:t>
      </w:r>
      <w:r w:rsidR="00233BA8" w:rsidRPr="007F0CCE">
        <w:rPr>
          <w:rFonts w:ascii="Verdana" w:hAnsi="Verdana" w:cs="Arial"/>
          <w:sz w:val="18"/>
          <w:szCs w:val="18"/>
          <w:lang w:val="es-BO"/>
        </w:rPr>
        <w:t xml:space="preserve">A-9 </w:t>
      </w:r>
      <w:r w:rsidRPr="007F0CCE">
        <w:rPr>
          <w:rFonts w:ascii="Verdana" w:hAnsi="Verdana" w:cs="Arial"/>
          <w:sz w:val="18"/>
          <w:szCs w:val="18"/>
          <w:lang w:val="es-BO"/>
        </w:rPr>
        <w:t>constituye una declaración jurada del proponente, que garantiza el pleno funcionamiento del equipo y maqui</w:t>
      </w:r>
      <w:r w:rsidR="00244EAD" w:rsidRPr="007F0CCE">
        <w:rPr>
          <w:rFonts w:ascii="Verdana" w:hAnsi="Verdana" w:cs="Arial"/>
          <w:sz w:val="18"/>
          <w:szCs w:val="18"/>
          <w:lang w:val="es-BO"/>
        </w:rPr>
        <w:t>naria comprometido para la obra</w:t>
      </w:r>
      <w:r w:rsidRPr="007F0CCE">
        <w:rPr>
          <w:rFonts w:ascii="Verdana" w:hAnsi="Verdana" w:cs="Arial"/>
          <w:sz w:val="18"/>
          <w:szCs w:val="18"/>
          <w:lang w:val="es-BO"/>
        </w:rPr>
        <w:t xml:space="preserve"> y su disponibilidad durante el cronograma comprometido</w:t>
      </w:r>
      <w:r w:rsidR="00244EAD" w:rsidRPr="007F0CCE">
        <w:rPr>
          <w:rFonts w:ascii="Verdana" w:hAnsi="Verdana" w:cs="Arial"/>
          <w:sz w:val="18"/>
          <w:szCs w:val="18"/>
          <w:lang w:val="es-BO"/>
        </w:rPr>
        <w:t>.</w:t>
      </w:r>
    </w:p>
    <w:p w:rsidR="00A544DB" w:rsidRPr="00BE27D5" w:rsidRDefault="00A544DB" w:rsidP="00F12A7C">
      <w:pPr>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En el caso de Asociación Accidental, la disponibilidad de equipo individual de cada uno de los asociados podrá ser agregada para cumplir con este requisito.</w:t>
      </w:r>
    </w:p>
    <w:p w:rsidR="00A544DB" w:rsidRPr="00BE27D5" w:rsidRDefault="00A544DB" w:rsidP="00F12A7C">
      <w:pPr>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BE27D5">
        <w:rPr>
          <w:rFonts w:ascii="Verdana" w:hAnsi="Verdana" w:cs="Arial"/>
          <w:sz w:val="18"/>
          <w:szCs w:val="18"/>
          <w:lang w:val="es-BO"/>
        </w:rPr>
        <w:t>contratante. El</w:t>
      </w:r>
      <w:r w:rsidRPr="00BE27D5">
        <w:rPr>
          <w:rFonts w:ascii="Verdana" w:hAnsi="Verdana" w:cs="Arial"/>
          <w:sz w:val="18"/>
          <w:szCs w:val="18"/>
          <w:lang w:val="es-BO"/>
        </w:rPr>
        <w:t xml:space="preserve"> equipo </w:t>
      </w:r>
      <w:r w:rsidRPr="00BE27D5">
        <w:rPr>
          <w:rFonts w:ascii="Verdana" w:hAnsi="Verdana" w:cs="Arial"/>
          <w:sz w:val="18"/>
          <w:szCs w:val="18"/>
          <w:lang w:val="es-BO"/>
        </w:rPr>
        <w:lastRenderedPageBreak/>
        <w:t xml:space="preserve">requerido para labores no </w:t>
      </w:r>
      <w:r w:rsidRPr="007F0CCE">
        <w:rPr>
          <w:rFonts w:ascii="Verdana" w:hAnsi="Verdana" w:cs="Arial"/>
          <w:sz w:val="18"/>
          <w:szCs w:val="18"/>
          <w:lang w:val="es-BO"/>
        </w:rPr>
        <w:t xml:space="preserve">permanentes o a requerimiento deberá ser puesto a disposición, de acuerdo al cronograma de </w:t>
      </w:r>
      <w:r w:rsidR="00244EAD" w:rsidRPr="007F0CCE">
        <w:rPr>
          <w:rFonts w:ascii="Verdana" w:hAnsi="Verdana" w:cs="Arial"/>
          <w:sz w:val="18"/>
          <w:szCs w:val="18"/>
          <w:lang w:val="es-BO"/>
        </w:rPr>
        <w:t xml:space="preserve">ejecución de </w:t>
      </w:r>
      <w:r w:rsidRPr="007F0CCE">
        <w:rPr>
          <w:rFonts w:ascii="Verdana" w:hAnsi="Verdana" w:cs="Arial"/>
          <w:sz w:val="18"/>
          <w:szCs w:val="18"/>
          <w:lang w:val="es-BO"/>
        </w:rPr>
        <w:t>obra.</w:t>
      </w:r>
    </w:p>
    <w:p w:rsidR="00A544DB" w:rsidRPr="00BE27D5" w:rsidRDefault="00A544DB" w:rsidP="00F12A7C">
      <w:pPr>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BE27D5">
        <w:rPr>
          <w:rFonts w:ascii="Verdana" w:hAnsi="Verdana" w:cs="Arial"/>
          <w:sz w:val="18"/>
          <w:szCs w:val="18"/>
          <w:lang w:val="es-BO"/>
        </w:rPr>
        <w:t>rtada</w:t>
      </w:r>
      <w:r w:rsidRPr="00BE27D5">
        <w:rPr>
          <w:rFonts w:ascii="Verdana" w:hAnsi="Verdana" w:cs="Arial"/>
          <w:sz w:val="18"/>
          <w:szCs w:val="18"/>
          <w:lang w:val="es-BO"/>
        </w:rPr>
        <w:t xml:space="preserve">, firmado por el Representante Legal y un profesional del </w:t>
      </w:r>
      <w:r w:rsidR="007F0CCE">
        <w:rPr>
          <w:rFonts w:ascii="Verdana" w:hAnsi="Verdana" w:cs="Arial"/>
          <w:sz w:val="18"/>
          <w:szCs w:val="18"/>
          <w:lang w:val="es-BO"/>
        </w:rPr>
        <w:t>área.</w:t>
      </w:r>
    </w:p>
    <w:p w:rsidR="00A544DB" w:rsidRPr="00BE27D5" w:rsidRDefault="00A544DB" w:rsidP="00F12A7C">
      <w:pPr>
        <w:jc w:val="both"/>
        <w:rPr>
          <w:rFonts w:ascii="Verdana" w:hAnsi="Verdana" w:cs="Arial"/>
          <w:sz w:val="18"/>
          <w:szCs w:val="18"/>
          <w:lang w:val="es-BO"/>
        </w:rPr>
      </w:pPr>
    </w:p>
    <w:p w:rsidR="00A544DB" w:rsidRPr="00BE27D5" w:rsidRDefault="00F9203A" w:rsidP="00561DC6">
      <w:pPr>
        <w:pStyle w:val="Prrafodelista"/>
        <w:numPr>
          <w:ilvl w:val="1"/>
          <w:numId w:val="27"/>
        </w:numPr>
        <w:ind w:left="1276" w:hanging="736"/>
        <w:jc w:val="both"/>
        <w:rPr>
          <w:rFonts w:ascii="Verdana" w:hAnsi="Verdana" w:cs="Arial"/>
          <w:b/>
          <w:sz w:val="18"/>
          <w:szCs w:val="18"/>
          <w:lang w:val="es-BO"/>
        </w:rPr>
      </w:pPr>
      <w:r w:rsidRPr="00BE27D5">
        <w:rPr>
          <w:rFonts w:ascii="Verdana" w:hAnsi="Verdana" w:cs="Arial"/>
          <w:b/>
          <w:sz w:val="18"/>
          <w:szCs w:val="18"/>
          <w:lang w:val="es-BO"/>
        </w:rPr>
        <w:t xml:space="preserve">Cronograma de </w:t>
      </w:r>
      <w:r w:rsidR="00353313" w:rsidRPr="00BE27D5">
        <w:rPr>
          <w:rFonts w:ascii="Verdana" w:hAnsi="Verdana" w:cs="Arial"/>
          <w:b/>
          <w:sz w:val="18"/>
          <w:szCs w:val="18"/>
          <w:lang w:val="es-BO"/>
        </w:rPr>
        <w:t xml:space="preserve">Ejecución </w:t>
      </w:r>
      <w:r w:rsidRPr="00BE27D5">
        <w:rPr>
          <w:rFonts w:ascii="Verdana" w:hAnsi="Verdana" w:cs="Arial"/>
          <w:b/>
          <w:sz w:val="18"/>
          <w:szCs w:val="18"/>
          <w:lang w:val="es-BO"/>
        </w:rPr>
        <w:t xml:space="preserve">de </w:t>
      </w:r>
      <w:r w:rsidR="00353313" w:rsidRPr="00BE27D5">
        <w:rPr>
          <w:rFonts w:ascii="Verdana" w:hAnsi="Verdana" w:cs="Arial"/>
          <w:b/>
          <w:sz w:val="18"/>
          <w:szCs w:val="18"/>
          <w:lang w:val="es-BO"/>
        </w:rPr>
        <w:t>Obra</w:t>
      </w:r>
    </w:p>
    <w:p w:rsidR="00A544DB" w:rsidRPr="00BE27D5" w:rsidRDefault="00A544DB" w:rsidP="00F12A7C">
      <w:pPr>
        <w:ind w:left="1440"/>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Deberá presentarse el cronograma de ejecución de la obra en un diagrama de barras Gantt, que permita apreciar la ruta crítica de la obra y el tiempo requerido para la ejecución de cada una de las actividades del proyecto.</w:t>
      </w:r>
    </w:p>
    <w:p w:rsidR="00A544DB" w:rsidRPr="00BE27D5" w:rsidRDefault="00A544DB" w:rsidP="00F12A7C">
      <w:pPr>
        <w:ind w:left="1276"/>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 xml:space="preserve">En caso de adjudicación, el Contrato podrá prever cumplimientos de metas parciales. </w:t>
      </w:r>
    </w:p>
    <w:p w:rsidR="00A544DB" w:rsidRPr="00BE27D5" w:rsidRDefault="00A544DB" w:rsidP="00F12A7C">
      <w:pPr>
        <w:ind w:left="1416"/>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36"/>
        <w:jc w:val="both"/>
        <w:rPr>
          <w:rFonts w:ascii="Verdana" w:hAnsi="Verdana" w:cs="Arial"/>
          <w:b/>
          <w:sz w:val="18"/>
          <w:szCs w:val="18"/>
          <w:lang w:val="es-BO"/>
        </w:rPr>
      </w:pPr>
      <w:r w:rsidRPr="00BE27D5">
        <w:rPr>
          <w:rFonts w:ascii="Verdana" w:hAnsi="Verdana" w:cs="Arial"/>
          <w:b/>
          <w:sz w:val="18"/>
          <w:szCs w:val="18"/>
          <w:lang w:val="es-BO"/>
        </w:rPr>
        <w:t>Crono</w:t>
      </w:r>
      <w:r w:rsidR="00F9203A" w:rsidRPr="00BE27D5">
        <w:rPr>
          <w:rFonts w:ascii="Verdana" w:hAnsi="Verdana" w:cs="Arial"/>
          <w:b/>
          <w:sz w:val="18"/>
          <w:szCs w:val="18"/>
          <w:lang w:val="es-BO"/>
        </w:rPr>
        <w:t xml:space="preserve">grama de </w:t>
      </w:r>
      <w:r w:rsidR="00353313" w:rsidRPr="00BE27D5">
        <w:rPr>
          <w:rFonts w:ascii="Verdana" w:hAnsi="Verdana" w:cs="Arial"/>
          <w:b/>
          <w:sz w:val="18"/>
          <w:szCs w:val="18"/>
          <w:lang w:val="es-BO"/>
        </w:rPr>
        <w:t xml:space="preserve">Movilización </w:t>
      </w:r>
      <w:r w:rsidR="00F9203A" w:rsidRPr="00BE27D5">
        <w:rPr>
          <w:rFonts w:ascii="Verdana" w:hAnsi="Verdana" w:cs="Arial"/>
          <w:b/>
          <w:sz w:val="18"/>
          <w:szCs w:val="18"/>
          <w:lang w:val="es-BO"/>
        </w:rPr>
        <w:t xml:space="preserve">de </w:t>
      </w:r>
      <w:r w:rsidR="00353313" w:rsidRPr="00BE27D5">
        <w:rPr>
          <w:rFonts w:ascii="Verdana" w:hAnsi="Verdana" w:cs="Arial"/>
          <w:b/>
          <w:sz w:val="18"/>
          <w:szCs w:val="18"/>
          <w:lang w:val="es-BO"/>
        </w:rPr>
        <w:t>Equipo</w:t>
      </w:r>
    </w:p>
    <w:p w:rsidR="00A544DB" w:rsidRPr="00BE27D5" w:rsidRDefault="00A544DB" w:rsidP="00F12A7C">
      <w:pPr>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El crono</w:t>
      </w:r>
      <w:r w:rsidR="00353313" w:rsidRPr="00BE27D5">
        <w:rPr>
          <w:rFonts w:ascii="Verdana" w:hAnsi="Verdana" w:cs="Arial"/>
          <w:sz w:val="18"/>
          <w:szCs w:val="18"/>
          <w:lang w:val="es-BO"/>
        </w:rPr>
        <w:t>grama de movilización de equipo</w:t>
      </w:r>
      <w:r w:rsidRPr="00BE27D5">
        <w:rPr>
          <w:rFonts w:ascii="Verdana" w:hAnsi="Verdana" w:cs="Arial"/>
          <w:sz w:val="18"/>
          <w:szCs w:val="18"/>
          <w:lang w:val="es-BO"/>
        </w:rPr>
        <w:t xml:space="preserve"> deberá ser presentado detallando el equipo comprometido a movilizar para la obra y el plazo de permanencia en la misma, a través</w:t>
      </w:r>
      <w:r w:rsidR="00F9203A" w:rsidRPr="00BE27D5">
        <w:rPr>
          <w:rFonts w:ascii="Verdana" w:hAnsi="Verdana" w:cs="Arial"/>
          <w:sz w:val="18"/>
          <w:szCs w:val="18"/>
          <w:lang w:val="es-BO"/>
        </w:rPr>
        <w:t xml:space="preserve"> de un diagrama de barras Gantt.</w:t>
      </w:r>
    </w:p>
    <w:p w:rsidR="00F9203A" w:rsidRPr="00BE27D5" w:rsidRDefault="00F9203A" w:rsidP="00F12A7C">
      <w:pPr>
        <w:ind w:left="1276"/>
        <w:jc w:val="both"/>
        <w:rPr>
          <w:rFonts w:ascii="Verdana" w:hAnsi="Verdana" w:cs="Arial"/>
          <w:sz w:val="18"/>
          <w:szCs w:val="18"/>
          <w:lang w:val="es-BO"/>
        </w:rPr>
      </w:pPr>
    </w:p>
    <w:p w:rsidR="00F9203A" w:rsidRPr="00BE27D5" w:rsidRDefault="00F9203A" w:rsidP="00561DC6">
      <w:pPr>
        <w:pStyle w:val="Ttulo"/>
        <w:numPr>
          <w:ilvl w:val="0"/>
          <w:numId w:val="69"/>
        </w:numPr>
        <w:spacing w:before="0"/>
        <w:jc w:val="left"/>
        <w:rPr>
          <w:rFonts w:ascii="Verdana" w:hAnsi="Verdana"/>
          <w:b w:val="0"/>
          <w:sz w:val="18"/>
          <w:szCs w:val="18"/>
          <w:lang w:val="es-BO"/>
        </w:rPr>
      </w:pPr>
      <w:bookmarkStart w:id="19" w:name="_Toc351628680"/>
      <w:r w:rsidRPr="00BE27D5">
        <w:rPr>
          <w:rFonts w:ascii="Verdana" w:hAnsi="Verdana"/>
          <w:sz w:val="18"/>
          <w:szCs w:val="18"/>
          <w:lang w:val="es-BO"/>
        </w:rPr>
        <w:t>PROPUESTA ECONÓMICA</w:t>
      </w:r>
      <w:bookmarkEnd w:id="19"/>
    </w:p>
    <w:p w:rsidR="00F9203A" w:rsidRPr="00BE27D5" w:rsidRDefault="00F9203A" w:rsidP="00F9203A">
      <w:pPr>
        <w:rPr>
          <w:lang w:val="es-BO"/>
        </w:rPr>
      </w:pPr>
    </w:p>
    <w:p w:rsidR="00F9203A" w:rsidRPr="00BE27D5" w:rsidRDefault="00F9203A" w:rsidP="00F9203A">
      <w:pPr>
        <w:ind w:left="702" w:hanging="342"/>
        <w:jc w:val="both"/>
        <w:rPr>
          <w:rFonts w:ascii="Verdana" w:hAnsi="Verdana" w:cs="Arial"/>
          <w:sz w:val="18"/>
          <w:szCs w:val="18"/>
          <w:lang w:val="es-BO"/>
        </w:rPr>
      </w:pPr>
      <w:r w:rsidRPr="00BE27D5">
        <w:rPr>
          <w:rFonts w:ascii="Verdana" w:hAnsi="Verdana" w:cs="Arial"/>
          <w:sz w:val="18"/>
          <w:szCs w:val="18"/>
          <w:lang w:val="es-BO"/>
        </w:rPr>
        <w:t xml:space="preserve">El proponente deberá presentar los siguientes documentos </w:t>
      </w:r>
      <w:r w:rsidR="00147FC8" w:rsidRPr="00BE27D5">
        <w:rPr>
          <w:rFonts w:ascii="Verdana" w:hAnsi="Verdana" w:cs="Arial"/>
          <w:sz w:val="18"/>
          <w:szCs w:val="18"/>
          <w:lang w:val="es-BO"/>
        </w:rPr>
        <w:t xml:space="preserve">que corresponden a </w:t>
      </w:r>
      <w:r w:rsidRPr="00BE27D5">
        <w:rPr>
          <w:rFonts w:ascii="Verdana" w:hAnsi="Verdana" w:cs="Arial"/>
          <w:sz w:val="18"/>
          <w:szCs w:val="18"/>
          <w:lang w:val="es-BO"/>
        </w:rPr>
        <w:t>la propuesta económica:</w:t>
      </w:r>
    </w:p>
    <w:p w:rsidR="00F9203A" w:rsidRPr="00BE27D5" w:rsidRDefault="00F9203A" w:rsidP="00F9203A">
      <w:pPr>
        <w:ind w:left="702"/>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36"/>
        <w:jc w:val="both"/>
        <w:rPr>
          <w:rFonts w:ascii="Verdana" w:hAnsi="Verdana" w:cs="Arial"/>
          <w:sz w:val="18"/>
          <w:szCs w:val="18"/>
          <w:lang w:val="es-BO"/>
        </w:rPr>
      </w:pPr>
      <w:r w:rsidRPr="00BE27D5">
        <w:rPr>
          <w:rFonts w:ascii="Verdana" w:hAnsi="Verdana" w:cs="Arial"/>
          <w:sz w:val="18"/>
          <w:szCs w:val="18"/>
          <w:lang w:val="es-BO"/>
        </w:rPr>
        <w:t>Presupuesto por Ítem y Presupuesto General de la Obra (Formulario B-1), para todas las actividades a ejecutar, describiendo unidades y cantidades conforme a los Volúmenes de Obra requeridos.</w:t>
      </w:r>
    </w:p>
    <w:p w:rsidR="00F9203A" w:rsidRPr="00BE27D5" w:rsidRDefault="00F9203A" w:rsidP="00F9203A">
      <w:pPr>
        <w:ind w:left="540"/>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09"/>
        <w:jc w:val="both"/>
        <w:rPr>
          <w:rFonts w:ascii="Verdana" w:hAnsi="Verdana" w:cs="Arial"/>
          <w:sz w:val="18"/>
          <w:szCs w:val="18"/>
          <w:lang w:val="es-BO"/>
        </w:rPr>
      </w:pPr>
      <w:r w:rsidRPr="00BE27D5">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rsidR="00F9203A" w:rsidRPr="00BE27D5" w:rsidRDefault="00F9203A" w:rsidP="00F9203A">
      <w:pPr>
        <w:pStyle w:val="Prrafodelista"/>
        <w:ind w:left="1276"/>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09"/>
        <w:jc w:val="both"/>
        <w:rPr>
          <w:rFonts w:ascii="Verdana" w:hAnsi="Verdana" w:cs="Arial"/>
          <w:sz w:val="18"/>
          <w:szCs w:val="18"/>
          <w:lang w:val="es-BO"/>
        </w:rPr>
      </w:pPr>
      <w:r w:rsidRPr="00BE27D5">
        <w:rPr>
          <w:rFonts w:ascii="Verdana" w:hAnsi="Verdana" w:cs="Arial"/>
          <w:sz w:val="18"/>
          <w:szCs w:val="18"/>
          <w:lang w:val="es-BO"/>
        </w:rPr>
        <w:t>Precios Unitarios Elementales (Formulario B-3)</w:t>
      </w:r>
    </w:p>
    <w:p w:rsidR="00F9203A" w:rsidRPr="00BE27D5" w:rsidRDefault="00F9203A" w:rsidP="00F9203A">
      <w:pPr>
        <w:jc w:val="both"/>
        <w:rPr>
          <w:rFonts w:ascii="Verdana" w:hAnsi="Verdana" w:cs="Arial"/>
          <w:sz w:val="18"/>
          <w:szCs w:val="18"/>
          <w:lang w:val="es-BO"/>
        </w:rPr>
      </w:pPr>
    </w:p>
    <w:p w:rsidR="00F9203A" w:rsidRPr="00BE27D5" w:rsidRDefault="00F9203A" w:rsidP="00F9203A">
      <w:pPr>
        <w:ind w:left="1276"/>
        <w:jc w:val="both"/>
        <w:rPr>
          <w:rFonts w:ascii="Verdana" w:hAnsi="Verdana" w:cs="Arial"/>
          <w:sz w:val="18"/>
          <w:szCs w:val="18"/>
          <w:lang w:val="es-BO"/>
        </w:rPr>
      </w:pPr>
      <w:r w:rsidRPr="00BE27D5">
        <w:rPr>
          <w:rFonts w:ascii="Verdana" w:hAnsi="Verdana" w:cs="Arial"/>
          <w:sz w:val="18"/>
          <w:szCs w:val="18"/>
          <w:lang w:val="es-BO"/>
        </w:rPr>
        <w:t xml:space="preserve">El Proponente deberá presentar la cotización de precios elementales, sin recargos, de </w:t>
      </w:r>
      <w:r w:rsidR="00AE45E2" w:rsidRPr="00BE27D5">
        <w:rPr>
          <w:rFonts w:ascii="Verdana" w:hAnsi="Verdana" w:cs="Arial"/>
          <w:sz w:val="18"/>
          <w:szCs w:val="18"/>
          <w:lang w:val="es-BO"/>
        </w:rPr>
        <w:t>todos los materiales</w:t>
      </w:r>
      <w:r w:rsidR="000F6DCE" w:rsidRPr="00BE27D5">
        <w:rPr>
          <w:rFonts w:ascii="Verdana" w:hAnsi="Verdana" w:cs="Arial"/>
          <w:sz w:val="18"/>
          <w:szCs w:val="18"/>
          <w:lang w:val="es-BO"/>
        </w:rPr>
        <w:t xml:space="preserve">, personal y maquinaria y/o </w:t>
      </w:r>
      <w:r w:rsidRPr="00BE27D5">
        <w:rPr>
          <w:rFonts w:ascii="Verdana" w:hAnsi="Verdana" w:cs="Arial"/>
          <w:sz w:val="18"/>
          <w:szCs w:val="18"/>
          <w:lang w:val="es-BO"/>
        </w:rPr>
        <w:t>equipo</w:t>
      </w:r>
      <w:r w:rsidR="000F6DCE" w:rsidRPr="00BE27D5">
        <w:rPr>
          <w:rFonts w:ascii="Verdana" w:hAnsi="Verdana" w:cs="Arial"/>
          <w:sz w:val="18"/>
          <w:szCs w:val="18"/>
          <w:lang w:val="es-BO"/>
        </w:rPr>
        <w:t>,</w:t>
      </w:r>
      <w:r w:rsidRPr="00BE27D5">
        <w:rPr>
          <w:rFonts w:ascii="Verdana" w:hAnsi="Verdana" w:cs="Arial"/>
          <w:sz w:val="18"/>
          <w:szCs w:val="18"/>
          <w:lang w:val="es-BO"/>
        </w:rPr>
        <w:t xml:space="preserve"> presentado en el Formulario B-2. </w:t>
      </w:r>
    </w:p>
    <w:p w:rsidR="00F9203A" w:rsidRPr="00BE27D5" w:rsidRDefault="00F9203A" w:rsidP="00F9203A">
      <w:pPr>
        <w:ind w:left="1276"/>
        <w:jc w:val="both"/>
        <w:rPr>
          <w:rFonts w:ascii="Verdana" w:hAnsi="Verdana" w:cs="Arial"/>
          <w:sz w:val="18"/>
          <w:szCs w:val="18"/>
          <w:lang w:val="es-BO"/>
        </w:rPr>
      </w:pPr>
    </w:p>
    <w:p w:rsidR="00F9203A" w:rsidRPr="00BE27D5" w:rsidRDefault="00F9203A" w:rsidP="00F9203A">
      <w:pPr>
        <w:ind w:left="1276"/>
        <w:jc w:val="both"/>
        <w:rPr>
          <w:rFonts w:ascii="Verdana" w:hAnsi="Verdana" w:cs="Arial"/>
          <w:sz w:val="18"/>
          <w:szCs w:val="18"/>
          <w:lang w:val="es-BO"/>
        </w:rPr>
      </w:pPr>
      <w:r w:rsidRPr="00BE27D5">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BE27D5">
        <w:rPr>
          <w:rFonts w:ascii="Verdana" w:hAnsi="Verdana" w:cs="Arial"/>
          <w:sz w:val="18"/>
          <w:szCs w:val="18"/>
          <w:lang w:val="es-BO"/>
        </w:rPr>
        <w:t xml:space="preserve">Análisis </w:t>
      </w:r>
      <w:r w:rsidRPr="00BE27D5">
        <w:rPr>
          <w:rFonts w:ascii="Verdana" w:hAnsi="Verdana" w:cs="Arial"/>
          <w:sz w:val="18"/>
          <w:szCs w:val="18"/>
          <w:lang w:val="es-BO"/>
        </w:rPr>
        <w:t xml:space="preserve">de </w:t>
      </w:r>
      <w:r w:rsidR="00096B8D" w:rsidRPr="00BE27D5">
        <w:rPr>
          <w:rFonts w:ascii="Verdana" w:hAnsi="Verdana" w:cs="Arial"/>
          <w:sz w:val="18"/>
          <w:szCs w:val="18"/>
          <w:lang w:val="es-BO"/>
        </w:rPr>
        <w:t xml:space="preserve">Precios Unitarios </w:t>
      </w:r>
      <w:r w:rsidRPr="00BE27D5">
        <w:rPr>
          <w:rFonts w:ascii="Verdana" w:hAnsi="Verdana" w:cs="Arial"/>
          <w:sz w:val="18"/>
          <w:szCs w:val="18"/>
          <w:lang w:val="es-BO"/>
        </w:rPr>
        <w:t xml:space="preserve">de la propuesta económica contenida en los Formularios B-2. </w:t>
      </w:r>
    </w:p>
    <w:p w:rsidR="00F9203A" w:rsidRPr="00BE27D5" w:rsidRDefault="00F9203A" w:rsidP="00F9203A">
      <w:pPr>
        <w:ind w:left="1276"/>
        <w:jc w:val="both"/>
        <w:rPr>
          <w:rFonts w:ascii="Verdana" w:hAnsi="Verdana" w:cs="Arial"/>
          <w:sz w:val="18"/>
          <w:szCs w:val="18"/>
          <w:lang w:val="es-BO"/>
        </w:rPr>
      </w:pPr>
    </w:p>
    <w:p w:rsidR="00F9203A" w:rsidRPr="00BE27D5" w:rsidRDefault="00F9203A" w:rsidP="00F9203A">
      <w:pPr>
        <w:ind w:left="1276"/>
        <w:jc w:val="both"/>
        <w:rPr>
          <w:rFonts w:ascii="Verdana" w:hAnsi="Verdana" w:cs="Arial"/>
          <w:sz w:val="18"/>
          <w:szCs w:val="18"/>
          <w:lang w:val="es-BO"/>
        </w:rPr>
      </w:pPr>
      <w:r w:rsidRPr="00BE27D5">
        <w:rPr>
          <w:rFonts w:ascii="Verdana" w:hAnsi="Verdana" w:cs="Arial"/>
          <w:sz w:val="18"/>
          <w:szCs w:val="18"/>
          <w:lang w:val="es-BO"/>
        </w:rPr>
        <w:t xml:space="preserve">La variación del precio de los elementos presentados en </w:t>
      </w:r>
      <w:r w:rsidR="00EA4B92" w:rsidRPr="00BE27D5">
        <w:rPr>
          <w:rFonts w:ascii="Verdana" w:hAnsi="Verdana" w:cs="Arial"/>
          <w:sz w:val="18"/>
          <w:szCs w:val="18"/>
          <w:lang w:val="es-BO"/>
        </w:rPr>
        <w:t>el Formulario</w:t>
      </w:r>
      <w:r w:rsidRPr="00BE27D5">
        <w:rPr>
          <w:rFonts w:ascii="Verdana" w:hAnsi="Verdana" w:cs="Arial"/>
          <w:sz w:val="18"/>
          <w:szCs w:val="18"/>
          <w:lang w:val="es-BO"/>
        </w:rPr>
        <w:t xml:space="preserve"> B-3, con respecto al Análisis de Precios Unitarios del Formulario B-2, dará lugar a la descalificación inmediata de la propuesta.</w:t>
      </w:r>
    </w:p>
    <w:p w:rsidR="00F9203A" w:rsidRPr="00BE27D5" w:rsidRDefault="00F9203A" w:rsidP="00F9203A">
      <w:pPr>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09"/>
        <w:jc w:val="both"/>
        <w:rPr>
          <w:rFonts w:ascii="Verdana" w:hAnsi="Verdana" w:cs="Arial"/>
          <w:sz w:val="18"/>
          <w:szCs w:val="18"/>
          <w:lang w:val="es-BO"/>
        </w:rPr>
      </w:pPr>
      <w:r w:rsidRPr="00BE27D5">
        <w:rPr>
          <w:rFonts w:ascii="Verdana" w:hAnsi="Verdana" w:cs="Arial"/>
          <w:sz w:val="18"/>
          <w:szCs w:val="18"/>
          <w:lang w:val="es-BO"/>
        </w:rPr>
        <w:t>Costo de trabajo de los Equipos (Formulario B-4)</w:t>
      </w:r>
    </w:p>
    <w:p w:rsidR="00F9203A" w:rsidRPr="00BE27D5" w:rsidRDefault="00F9203A" w:rsidP="00F9203A">
      <w:pPr>
        <w:jc w:val="both"/>
        <w:rPr>
          <w:rFonts w:ascii="Verdana" w:hAnsi="Verdana" w:cs="Arial"/>
          <w:sz w:val="18"/>
          <w:szCs w:val="18"/>
          <w:lang w:val="es-BO"/>
        </w:rPr>
      </w:pPr>
    </w:p>
    <w:p w:rsidR="00EA4A61" w:rsidRPr="00981A6A" w:rsidRDefault="00F9203A" w:rsidP="00EA4A61">
      <w:pPr>
        <w:ind w:left="1276"/>
        <w:jc w:val="both"/>
        <w:rPr>
          <w:rFonts w:ascii="Verdana" w:hAnsi="Verdana" w:cs="Arial"/>
          <w:sz w:val="18"/>
          <w:szCs w:val="18"/>
          <w:lang w:val="es-BO"/>
        </w:rPr>
      </w:pPr>
      <w:r w:rsidRPr="00BE27D5">
        <w:rPr>
          <w:rFonts w:ascii="Verdana" w:hAnsi="Verdana" w:cs="Arial"/>
          <w:sz w:val="18"/>
          <w:szCs w:val="18"/>
          <w:lang w:val="es-BO"/>
        </w:rPr>
        <w:t>El costo total debe reflejar el costo total por hora de cada equipo. Todas las incidencias deben ser calculadas con relación a una hora de trabajo.</w:t>
      </w:r>
      <w:r w:rsidR="00EA4A61">
        <w:rPr>
          <w:rFonts w:ascii="Verdana" w:hAnsi="Verdana" w:cs="Arial"/>
          <w:sz w:val="18"/>
          <w:szCs w:val="18"/>
          <w:lang w:val="es-BO"/>
        </w:rPr>
        <w:t xml:space="preserve"> </w:t>
      </w:r>
      <w:r w:rsidR="00EA4A61" w:rsidRPr="000251B1">
        <w:rPr>
          <w:rFonts w:ascii="Verdana" w:hAnsi="Verdana" w:cs="Arial"/>
          <w:b/>
          <w:color w:val="FF0000"/>
          <w:sz w:val="18"/>
          <w:szCs w:val="18"/>
          <w:lang w:val="es-BO"/>
        </w:rPr>
        <w:t>(“NO APLICABLE EN EL PRESENTE PROCESO DE CONTRATACIÓN”)</w:t>
      </w:r>
    </w:p>
    <w:p w:rsidR="00F9203A" w:rsidRPr="00BE27D5" w:rsidRDefault="00F9203A" w:rsidP="00F9203A">
      <w:pPr>
        <w:pStyle w:val="Prrafodelista"/>
        <w:ind w:left="1276"/>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09"/>
        <w:jc w:val="both"/>
        <w:rPr>
          <w:rFonts w:ascii="Verdana" w:hAnsi="Verdana" w:cs="Arial"/>
          <w:sz w:val="18"/>
          <w:szCs w:val="18"/>
          <w:lang w:val="es-BO"/>
        </w:rPr>
      </w:pPr>
      <w:r w:rsidRPr="00BE27D5">
        <w:rPr>
          <w:rFonts w:ascii="Verdana" w:hAnsi="Verdana" w:cs="Arial"/>
          <w:sz w:val="18"/>
          <w:szCs w:val="18"/>
          <w:lang w:val="es-BO"/>
        </w:rPr>
        <w:t>Cronograma de Desembolsos</w:t>
      </w:r>
      <w:r w:rsidR="00E554B2" w:rsidRPr="00BE27D5">
        <w:rPr>
          <w:rFonts w:ascii="Verdana" w:hAnsi="Verdana" w:cs="Arial"/>
          <w:sz w:val="18"/>
          <w:szCs w:val="18"/>
          <w:lang w:val="es-BO"/>
        </w:rPr>
        <w:t>,</w:t>
      </w:r>
      <w:r w:rsidRPr="00BE27D5">
        <w:rPr>
          <w:rFonts w:ascii="Verdana" w:hAnsi="Verdana" w:cs="Arial"/>
          <w:sz w:val="18"/>
          <w:szCs w:val="18"/>
          <w:lang w:val="es-BO"/>
        </w:rPr>
        <w:t xml:space="preserve"> programado conforme al </w:t>
      </w:r>
      <w:r w:rsidR="00060B4F" w:rsidRPr="00BE27D5">
        <w:rPr>
          <w:rFonts w:ascii="Verdana" w:hAnsi="Verdana" w:cs="Arial"/>
          <w:sz w:val="18"/>
          <w:szCs w:val="18"/>
          <w:lang w:val="es-BO"/>
        </w:rPr>
        <w:t xml:space="preserve">Cronograma </w:t>
      </w:r>
      <w:r w:rsidRPr="00BE27D5">
        <w:rPr>
          <w:rFonts w:ascii="Verdana" w:hAnsi="Verdana" w:cs="Arial"/>
          <w:sz w:val="18"/>
          <w:szCs w:val="18"/>
          <w:lang w:val="es-BO"/>
        </w:rPr>
        <w:t xml:space="preserve">de </w:t>
      </w:r>
      <w:r w:rsidR="00060B4F" w:rsidRPr="00BE27D5">
        <w:rPr>
          <w:rFonts w:ascii="Verdana" w:hAnsi="Verdana" w:cs="Arial"/>
          <w:sz w:val="18"/>
          <w:szCs w:val="18"/>
          <w:lang w:val="es-BO"/>
        </w:rPr>
        <w:t xml:space="preserve">Ejecución </w:t>
      </w:r>
      <w:r w:rsidRPr="00BE27D5">
        <w:rPr>
          <w:rFonts w:ascii="Verdana" w:hAnsi="Verdana" w:cs="Arial"/>
          <w:sz w:val="18"/>
          <w:szCs w:val="18"/>
          <w:lang w:val="es-BO"/>
        </w:rPr>
        <w:t xml:space="preserve">de </w:t>
      </w:r>
      <w:r w:rsidR="00060B4F" w:rsidRPr="00BE27D5">
        <w:rPr>
          <w:rFonts w:ascii="Verdana" w:hAnsi="Verdana" w:cs="Arial"/>
          <w:sz w:val="18"/>
          <w:szCs w:val="18"/>
          <w:lang w:val="es-BO"/>
        </w:rPr>
        <w:t xml:space="preserve">Obra </w:t>
      </w:r>
      <w:r w:rsidRPr="00BE27D5">
        <w:rPr>
          <w:rFonts w:ascii="Verdana" w:hAnsi="Verdana" w:cs="Arial"/>
          <w:sz w:val="18"/>
          <w:szCs w:val="18"/>
          <w:lang w:val="es-BO"/>
        </w:rPr>
        <w:t>(Formulario B-5)</w:t>
      </w:r>
    </w:p>
    <w:p w:rsidR="00F9203A" w:rsidRDefault="00F9203A" w:rsidP="00F9203A">
      <w:pPr>
        <w:jc w:val="both"/>
        <w:rPr>
          <w:rFonts w:ascii="Verdana" w:hAnsi="Verdana" w:cs="Arial"/>
          <w:sz w:val="18"/>
          <w:szCs w:val="18"/>
          <w:lang w:val="es-BO"/>
        </w:rPr>
      </w:pPr>
    </w:p>
    <w:p w:rsidR="00EA4A61" w:rsidRPr="00BE27D5" w:rsidRDefault="00EA4A61" w:rsidP="00F9203A">
      <w:pPr>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20" w:name="_Toc351628681"/>
      <w:r w:rsidRPr="00BE27D5">
        <w:rPr>
          <w:rFonts w:ascii="Verdana" w:hAnsi="Verdana"/>
          <w:sz w:val="18"/>
          <w:szCs w:val="18"/>
          <w:lang w:val="es-BO"/>
        </w:rPr>
        <w:lastRenderedPageBreak/>
        <w:t>PROPUESTA TÉCNICA</w:t>
      </w:r>
      <w:bookmarkEnd w:id="20"/>
    </w:p>
    <w:p w:rsidR="00A544DB" w:rsidRPr="00BE27D5" w:rsidRDefault="00A544DB" w:rsidP="00F12A7C">
      <w:pPr>
        <w:ind w:firstLine="708"/>
        <w:jc w:val="both"/>
        <w:rPr>
          <w:rFonts w:ascii="Verdana" w:hAnsi="Verdana" w:cs="Arial"/>
          <w:sz w:val="18"/>
          <w:szCs w:val="18"/>
          <w:lang w:val="es-BO"/>
        </w:rPr>
      </w:pPr>
    </w:p>
    <w:p w:rsidR="00A544DB" w:rsidRPr="00BE27D5" w:rsidRDefault="00A544DB" w:rsidP="00F9203A">
      <w:pPr>
        <w:ind w:firstLine="360"/>
        <w:jc w:val="both"/>
        <w:rPr>
          <w:rFonts w:ascii="Verdana" w:hAnsi="Verdana" w:cs="Arial"/>
          <w:sz w:val="18"/>
          <w:szCs w:val="18"/>
          <w:lang w:val="es-BO"/>
        </w:rPr>
      </w:pPr>
      <w:r w:rsidRPr="00BE27D5">
        <w:rPr>
          <w:rFonts w:ascii="Verdana" w:hAnsi="Verdana" w:cs="Arial"/>
          <w:sz w:val="18"/>
          <w:szCs w:val="18"/>
          <w:lang w:val="es-BO"/>
        </w:rPr>
        <w:t>La propuesta técnica debe incluir:</w:t>
      </w:r>
    </w:p>
    <w:p w:rsidR="00A544DB" w:rsidRPr="00BE27D5" w:rsidRDefault="00A544DB" w:rsidP="008C1013">
      <w:pPr>
        <w:pStyle w:val="Prrafodelista"/>
        <w:ind w:left="990"/>
        <w:jc w:val="both"/>
        <w:rPr>
          <w:rFonts w:ascii="Verdana" w:hAnsi="Verdana" w:cs="Arial"/>
          <w:sz w:val="18"/>
          <w:szCs w:val="18"/>
          <w:lang w:val="es-BO"/>
        </w:rPr>
      </w:pPr>
    </w:p>
    <w:p w:rsidR="00A544DB" w:rsidRPr="00737907" w:rsidRDefault="008C1013" w:rsidP="00561DC6">
      <w:pPr>
        <w:pStyle w:val="Prrafodelista"/>
        <w:numPr>
          <w:ilvl w:val="0"/>
          <w:numId w:val="8"/>
        </w:numPr>
        <w:ind w:left="990"/>
        <w:jc w:val="both"/>
        <w:rPr>
          <w:rFonts w:ascii="Verdana" w:hAnsi="Verdana" w:cs="Arial"/>
          <w:sz w:val="18"/>
          <w:szCs w:val="18"/>
          <w:lang w:val="es-BO"/>
        </w:rPr>
      </w:pPr>
      <w:r w:rsidRPr="00737907">
        <w:rPr>
          <w:rFonts w:ascii="Verdana" w:hAnsi="Verdana" w:cs="Arial"/>
          <w:sz w:val="18"/>
          <w:szCs w:val="18"/>
          <w:lang w:val="es-BO"/>
        </w:rPr>
        <w:t xml:space="preserve">Organigrama </w:t>
      </w:r>
      <w:r w:rsidR="00980A68" w:rsidRPr="00737907">
        <w:rPr>
          <w:rFonts w:ascii="Verdana" w:hAnsi="Verdana" w:cs="Arial"/>
          <w:sz w:val="18"/>
          <w:szCs w:val="18"/>
          <w:lang w:val="es-BO"/>
        </w:rPr>
        <w:t xml:space="preserve">para la ejecución de </w:t>
      </w:r>
      <w:r w:rsidR="00A544DB" w:rsidRPr="00737907">
        <w:rPr>
          <w:rFonts w:ascii="Verdana" w:hAnsi="Verdana" w:cs="Arial"/>
          <w:sz w:val="18"/>
          <w:szCs w:val="18"/>
          <w:lang w:val="es-BO"/>
        </w:rPr>
        <w:t>la obra, el cual no solame</w:t>
      </w:r>
      <w:r w:rsidR="004E3511" w:rsidRPr="00737907">
        <w:rPr>
          <w:rFonts w:ascii="Verdana" w:hAnsi="Verdana" w:cs="Arial"/>
          <w:sz w:val="18"/>
          <w:szCs w:val="18"/>
          <w:lang w:val="es-BO"/>
        </w:rPr>
        <w:t xml:space="preserve">nte incluirá </w:t>
      </w:r>
      <w:r w:rsidR="00980A68" w:rsidRPr="00737907">
        <w:rPr>
          <w:rFonts w:ascii="Verdana" w:hAnsi="Verdana" w:cs="Arial"/>
          <w:sz w:val="18"/>
          <w:szCs w:val="18"/>
          <w:lang w:val="es-BO"/>
        </w:rPr>
        <w:t>el detalle del</w:t>
      </w:r>
      <w:r w:rsidR="004E3511" w:rsidRPr="00737907">
        <w:rPr>
          <w:rFonts w:ascii="Verdana" w:hAnsi="Verdana" w:cs="Arial"/>
          <w:sz w:val="18"/>
          <w:szCs w:val="18"/>
          <w:lang w:val="es-BO"/>
        </w:rPr>
        <w:t xml:space="preserve"> personal clave;</w:t>
      </w:r>
    </w:p>
    <w:p w:rsidR="00A544DB" w:rsidRPr="00BE27D5"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Métodos </w:t>
      </w:r>
      <w:r w:rsidR="00A544DB" w:rsidRPr="00BE27D5">
        <w:rPr>
          <w:rFonts w:ascii="Verdana" w:hAnsi="Verdana" w:cs="Arial"/>
          <w:sz w:val="18"/>
          <w:szCs w:val="18"/>
          <w:lang w:val="es-BO"/>
        </w:rPr>
        <w:t>constructivos, detallando las técnicas constructivas a utilizar para la ejecución de la obra, se</w:t>
      </w:r>
      <w:r w:rsidR="004E3511" w:rsidRPr="00BE27D5">
        <w:rPr>
          <w:rFonts w:ascii="Verdana" w:hAnsi="Verdana" w:cs="Arial"/>
          <w:sz w:val="18"/>
          <w:szCs w:val="18"/>
          <w:lang w:val="es-BO"/>
        </w:rPr>
        <w:t>gún el tipo de obra;</w:t>
      </w:r>
    </w:p>
    <w:p w:rsidR="003322F6" w:rsidRPr="00BE27D5"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Número </w:t>
      </w:r>
      <w:r w:rsidR="00A544DB" w:rsidRPr="00BE27D5">
        <w:rPr>
          <w:rFonts w:ascii="Verdana" w:hAnsi="Verdana" w:cs="Arial"/>
          <w:sz w:val="18"/>
          <w:szCs w:val="18"/>
          <w:lang w:val="es-BO"/>
        </w:rPr>
        <w:t>de frentes de trabajo a utilizar, describiendo la forma de encarar la ejecución de la obra y el personal a</w:t>
      </w:r>
      <w:r w:rsidR="004E3511" w:rsidRPr="00BE27D5">
        <w:rPr>
          <w:rFonts w:ascii="Verdana" w:hAnsi="Verdana" w:cs="Arial"/>
          <w:sz w:val="18"/>
          <w:szCs w:val="18"/>
          <w:lang w:val="es-BO"/>
        </w:rPr>
        <w:t xml:space="preserve"> utilizar por frente de trabajo;</w:t>
      </w:r>
    </w:p>
    <w:p w:rsidR="008C1013"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Detalle de la Experiencia General de la Empresa </w:t>
      </w:r>
      <w:r w:rsidR="00C81399" w:rsidRPr="00BE27D5">
        <w:rPr>
          <w:rFonts w:ascii="Verdana" w:hAnsi="Verdana" w:cs="Arial"/>
          <w:sz w:val="18"/>
          <w:szCs w:val="18"/>
          <w:lang w:val="es-BO"/>
        </w:rPr>
        <w:t xml:space="preserve">(Formulario A-3) </w:t>
      </w:r>
      <w:r w:rsidRPr="00BE27D5">
        <w:rPr>
          <w:rFonts w:ascii="Verdana" w:hAnsi="Verdana" w:cs="Arial"/>
          <w:sz w:val="18"/>
          <w:szCs w:val="18"/>
          <w:lang w:val="es-BO"/>
        </w:rPr>
        <w:t xml:space="preserve">y </w:t>
      </w:r>
      <w:r w:rsidR="004B0DFC" w:rsidRPr="0050667C">
        <w:rPr>
          <w:rFonts w:ascii="Verdana" w:hAnsi="Verdana" w:cs="Arial"/>
          <w:sz w:val="18"/>
          <w:szCs w:val="18"/>
          <w:lang w:val="es-BO"/>
        </w:rPr>
        <w:t xml:space="preserve"> de </w:t>
      </w:r>
      <w:r w:rsidRPr="00BE27D5">
        <w:rPr>
          <w:rFonts w:ascii="Verdana" w:hAnsi="Verdana" w:cs="Arial"/>
          <w:sz w:val="18"/>
          <w:szCs w:val="18"/>
          <w:lang w:val="es-BO"/>
        </w:rPr>
        <w:t>la Experiencia Específica de la Empresa</w:t>
      </w:r>
      <w:r w:rsidR="00536AEA" w:rsidRPr="00BE27D5">
        <w:rPr>
          <w:rFonts w:ascii="Verdana" w:hAnsi="Verdana" w:cs="Arial"/>
          <w:sz w:val="18"/>
          <w:szCs w:val="18"/>
          <w:lang w:val="es-BO"/>
        </w:rPr>
        <w:t xml:space="preserve"> (Formulario A-4)</w:t>
      </w:r>
      <w:r w:rsidR="004B0DFC" w:rsidRPr="00BE27D5">
        <w:rPr>
          <w:rFonts w:ascii="Verdana" w:hAnsi="Verdana" w:cs="Arial"/>
          <w:sz w:val="18"/>
          <w:szCs w:val="18"/>
          <w:lang w:val="es-BO"/>
        </w:rPr>
        <w:t>;</w:t>
      </w:r>
    </w:p>
    <w:p w:rsidR="00FA3572" w:rsidRDefault="00FA3572" w:rsidP="00561DC6">
      <w:pPr>
        <w:pStyle w:val="Prrafodelista"/>
        <w:numPr>
          <w:ilvl w:val="0"/>
          <w:numId w:val="8"/>
        </w:numPr>
        <w:ind w:left="990"/>
        <w:jc w:val="both"/>
        <w:rPr>
          <w:rFonts w:ascii="Verdana" w:hAnsi="Verdana" w:cs="Arial"/>
          <w:sz w:val="18"/>
          <w:szCs w:val="18"/>
          <w:lang w:val="es-BO"/>
        </w:rPr>
      </w:pPr>
      <w:r w:rsidRPr="00FA3572">
        <w:rPr>
          <w:rFonts w:ascii="Verdana" w:hAnsi="Verdana" w:cs="Arial"/>
          <w:sz w:val="18"/>
          <w:szCs w:val="18"/>
          <w:lang w:val="es-BO"/>
        </w:rPr>
        <w:t xml:space="preserve">Hoja de Vida, del Gerente, Superintendente, Director de Obra o Residente de la Obra </w:t>
      </w:r>
      <w:r>
        <w:rPr>
          <w:rFonts w:ascii="Verdana" w:hAnsi="Verdana" w:cs="Arial"/>
          <w:sz w:val="18"/>
          <w:szCs w:val="18"/>
          <w:lang w:val="es-BO"/>
        </w:rPr>
        <w:t>(</w:t>
      </w:r>
      <w:r w:rsidRPr="00FA3572">
        <w:rPr>
          <w:rFonts w:ascii="Verdana" w:hAnsi="Verdana" w:cs="Arial"/>
          <w:sz w:val="18"/>
          <w:szCs w:val="18"/>
          <w:lang w:val="es-BO"/>
        </w:rPr>
        <w:t>Formulario A-5</w:t>
      </w:r>
      <w:r>
        <w:rPr>
          <w:rFonts w:ascii="Verdana" w:hAnsi="Verdana" w:cs="Arial"/>
          <w:sz w:val="18"/>
          <w:szCs w:val="18"/>
          <w:lang w:val="es-BO"/>
        </w:rPr>
        <w:t>);</w:t>
      </w:r>
    </w:p>
    <w:p w:rsidR="00FA3572" w:rsidRPr="00BE27D5" w:rsidRDefault="00FA3572" w:rsidP="00561DC6">
      <w:pPr>
        <w:pStyle w:val="Prrafodelista"/>
        <w:numPr>
          <w:ilvl w:val="0"/>
          <w:numId w:val="8"/>
        </w:numPr>
        <w:ind w:left="990"/>
        <w:jc w:val="both"/>
        <w:rPr>
          <w:rFonts w:ascii="Verdana" w:hAnsi="Verdana" w:cs="Arial"/>
          <w:sz w:val="18"/>
          <w:szCs w:val="18"/>
          <w:lang w:val="es-BO"/>
        </w:rPr>
      </w:pPr>
      <w:r w:rsidRPr="00FA3572">
        <w:rPr>
          <w:rFonts w:ascii="Verdana" w:hAnsi="Verdana" w:cs="Arial"/>
          <w:sz w:val="18"/>
          <w:szCs w:val="18"/>
          <w:lang w:val="es-BO"/>
        </w:rPr>
        <w:t>Hoja de Vida del(los) Especialista(s) Asignado(s), cuando corresponda</w:t>
      </w:r>
      <w:r>
        <w:rPr>
          <w:rFonts w:ascii="Verdana" w:hAnsi="Verdana" w:cs="Arial"/>
          <w:sz w:val="18"/>
          <w:szCs w:val="18"/>
          <w:lang w:val="es-BO"/>
        </w:rPr>
        <w:t xml:space="preserve"> (</w:t>
      </w:r>
      <w:r w:rsidRPr="00FA3572">
        <w:rPr>
          <w:rFonts w:ascii="Verdana" w:hAnsi="Verdana" w:cs="Arial"/>
          <w:sz w:val="18"/>
          <w:szCs w:val="18"/>
          <w:lang w:val="es-BO"/>
        </w:rPr>
        <w:t>Formulario A-6</w:t>
      </w:r>
      <w:r>
        <w:rPr>
          <w:rFonts w:ascii="Verdana" w:hAnsi="Verdana" w:cs="Arial"/>
          <w:sz w:val="18"/>
          <w:szCs w:val="18"/>
          <w:lang w:val="es-BO"/>
        </w:rPr>
        <w:t>);</w:t>
      </w:r>
    </w:p>
    <w:p w:rsidR="008C1013" w:rsidRPr="00BE27D5"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Equipo Mínimo </w:t>
      </w:r>
      <w:r w:rsidR="004B0DFC" w:rsidRPr="00BE27D5">
        <w:rPr>
          <w:rFonts w:ascii="Verdana" w:hAnsi="Verdana" w:cs="Arial"/>
          <w:sz w:val="18"/>
          <w:szCs w:val="18"/>
          <w:lang w:val="es-BO"/>
        </w:rPr>
        <w:t xml:space="preserve">Comprometido </w:t>
      </w:r>
      <w:r w:rsidRPr="00BE27D5">
        <w:rPr>
          <w:rFonts w:ascii="Verdana" w:hAnsi="Verdana" w:cs="Arial"/>
          <w:sz w:val="18"/>
          <w:szCs w:val="18"/>
          <w:lang w:val="es-BO"/>
        </w:rPr>
        <w:t>para la Obra</w:t>
      </w:r>
      <w:r w:rsidR="00536AEA" w:rsidRPr="00BE27D5">
        <w:rPr>
          <w:rFonts w:ascii="Verdana" w:hAnsi="Verdana" w:cs="Arial"/>
          <w:sz w:val="18"/>
          <w:szCs w:val="18"/>
          <w:lang w:val="es-BO"/>
        </w:rPr>
        <w:t xml:space="preserve"> (Formulario A-7)</w:t>
      </w:r>
      <w:r w:rsidR="004B0DFC" w:rsidRPr="00BE27D5">
        <w:rPr>
          <w:rFonts w:ascii="Verdana" w:hAnsi="Verdana" w:cs="Arial"/>
          <w:sz w:val="18"/>
          <w:szCs w:val="18"/>
          <w:lang w:val="es-BO"/>
        </w:rPr>
        <w:t>;</w:t>
      </w:r>
    </w:p>
    <w:p w:rsidR="008C1013"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Cronograma de </w:t>
      </w:r>
      <w:r w:rsidR="004B0DFC" w:rsidRPr="00BE27D5">
        <w:rPr>
          <w:rFonts w:ascii="Verdana" w:hAnsi="Verdana" w:cs="Arial"/>
          <w:sz w:val="18"/>
          <w:szCs w:val="18"/>
          <w:lang w:val="es-BO"/>
        </w:rPr>
        <w:t xml:space="preserve">Ejecución </w:t>
      </w:r>
      <w:r w:rsidRPr="00BE27D5">
        <w:rPr>
          <w:rFonts w:ascii="Verdana" w:hAnsi="Verdana" w:cs="Arial"/>
          <w:sz w:val="18"/>
          <w:szCs w:val="18"/>
          <w:lang w:val="es-BO"/>
        </w:rPr>
        <w:t xml:space="preserve">de la </w:t>
      </w:r>
      <w:r w:rsidR="004B0DFC" w:rsidRPr="00BE27D5">
        <w:rPr>
          <w:rFonts w:ascii="Verdana" w:hAnsi="Verdana" w:cs="Arial"/>
          <w:sz w:val="18"/>
          <w:szCs w:val="18"/>
          <w:lang w:val="es-BO"/>
        </w:rPr>
        <w:t>Obra (Formulario A-8);</w:t>
      </w:r>
    </w:p>
    <w:p w:rsidR="00293E0A" w:rsidRDefault="00293E0A" w:rsidP="00561DC6">
      <w:pPr>
        <w:pStyle w:val="Prrafodelista"/>
        <w:numPr>
          <w:ilvl w:val="0"/>
          <w:numId w:val="8"/>
        </w:numPr>
        <w:ind w:left="990"/>
        <w:jc w:val="both"/>
        <w:rPr>
          <w:rFonts w:ascii="Verdana" w:hAnsi="Verdana" w:cs="Arial"/>
          <w:sz w:val="18"/>
          <w:szCs w:val="18"/>
          <w:lang w:val="es-BO"/>
        </w:rPr>
      </w:pPr>
      <w:r w:rsidRPr="00293E0A">
        <w:rPr>
          <w:rFonts w:ascii="Verdana" w:hAnsi="Verdana" w:cs="Arial"/>
          <w:sz w:val="18"/>
          <w:szCs w:val="18"/>
          <w:lang w:val="es-BO"/>
        </w:rPr>
        <w:t>Cronograma de Movilización de Equipo</w:t>
      </w:r>
      <w:r>
        <w:rPr>
          <w:rFonts w:ascii="Verdana" w:hAnsi="Verdana" w:cs="Arial"/>
          <w:sz w:val="18"/>
          <w:szCs w:val="18"/>
          <w:lang w:val="es-BO"/>
        </w:rPr>
        <w:t xml:space="preserve"> (</w:t>
      </w:r>
      <w:r w:rsidRPr="00293E0A">
        <w:rPr>
          <w:rFonts w:ascii="Verdana" w:hAnsi="Verdana" w:cs="Arial"/>
          <w:sz w:val="18"/>
          <w:szCs w:val="18"/>
          <w:lang w:val="es-BO"/>
        </w:rPr>
        <w:t>Formulario A-9</w:t>
      </w:r>
      <w:r>
        <w:rPr>
          <w:rFonts w:ascii="Verdana" w:hAnsi="Verdana" w:cs="Arial"/>
          <w:sz w:val="18"/>
          <w:szCs w:val="18"/>
          <w:lang w:val="es-BO"/>
        </w:rPr>
        <w:t>);</w:t>
      </w:r>
    </w:p>
    <w:p w:rsidR="00293E0A" w:rsidRPr="00EB6E5B" w:rsidRDefault="00293E0A" w:rsidP="00561DC6">
      <w:pPr>
        <w:pStyle w:val="Prrafodelista"/>
        <w:numPr>
          <w:ilvl w:val="0"/>
          <w:numId w:val="8"/>
        </w:numPr>
        <w:ind w:left="990"/>
        <w:jc w:val="both"/>
        <w:rPr>
          <w:rFonts w:ascii="Verdana" w:hAnsi="Verdana"/>
          <w:sz w:val="18"/>
          <w:szCs w:val="18"/>
          <w:lang w:val="es-BO"/>
        </w:rPr>
      </w:pPr>
      <w:r w:rsidRPr="00EB6E5B">
        <w:rPr>
          <w:rFonts w:ascii="Verdana" w:hAnsi="Verdana" w:cs="Arial"/>
          <w:sz w:val="18"/>
          <w:szCs w:val="18"/>
          <w:lang w:val="es-BO"/>
        </w:rPr>
        <w:t>Formulario de Empleos Adicionales Generados (Formulario A-10), cuando el proponente haya solicitado la aplicación del margen de prefe</w:t>
      </w:r>
      <w:r>
        <w:rPr>
          <w:rFonts w:ascii="Verdana" w:hAnsi="Verdana" w:cs="Arial"/>
          <w:sz w:val="18"/>
          <w:szCs w:val="18"/>
          <w:lang w:val="es-BO"/>
        </w:rPr>
        <w:t>rencia por generación de empleo</w:t>
      </w:r>
    </w:p>
    <w:p w:rsidR="006F7F14" w:rsidRDefault="00181B58"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Formulario</w:t>
      </w:r>
      <w:r w:rsidR="006F7F14" w:rsidRPr="00BE27D5">
        <w:rPr>
          <w:rFonts w:ascii="Verdana" w:hAnsi="Verdana" w:cs="Arial"/>
          <w:sz w:val="18"/>
          <w:szCs w:val="18"/>
          <w:lang w:val="es-BO"/>
        </w:rPr>
        <w:t xml:space="preserve"> de Condiciones Adicionales (Formulario C-2)</w:t>
      </w:r>
      <w:r w:rsidR="00D60FD2" w:rsidRPr="00BE27D5">
        <w:rPr>
          <w:rFonts w:ascii="Verdana" w:hAnsi="Verdana" w:cs="Arial"/>
          <w:sz w:val="18"/>
          <w:szCs w:val="18"/>
          <w:lang w:val="es-BO"/>
        </w:rPr>
        <w:t>,</w:t>
      </w:r>
      <w:r w:rsidR="006F7F14" w:rsidRPr="00BE27D5">
        <w:rPr>
          <w:rFonts w:ascii="Verdana" w:hAnsi="Verdana" w:cs="Arial"/>
          <w:sz w:val="18"/>
          <w:szCs w:val="18"/>
          <w:lang w:val="es-BO"/>
        </w:rPr>
        <w:t xml:space="preserve"> cuando c</w:t>
      </w:r>
      <w:r w:rsidR="004B0DFC" w:rsidRPr="00BE27D5">
        <w:rPr>
          <w:rFonts w:ascii="Verdana" w:hAnsi="Verdana" w:cs="Arial"/>
          <w:sz w:val="18"/>
          <w:szCs w:val="18"/>
          <w:lang w:val="es-BO"/>
        </w:rPr>
        <w:t>orresponda;</w:t>
      </w:r>
    </w:p>
    <w:p w:rsidR="00293E0A" w:rsidRPr="00BE27D5" w:rsidRDefault="00293E0A"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Otros </w:t>
      </w:r>
      <w:r w:rsidRPr="00737907">
        <w:rPr>
          <w:rFonts w:ascii="Verdana" w:hAnsi="Verdana" w:cs="Arial"/>
          <w:sz w:val="18"/>
          <w:szCs w:val="18"/>
          <w:lang w:val="es-BO"/>
        </w:rPr>
        <w:t>aspectos</w:t>
      </w:r>
      <w:r w:rsidRPr="00BE27D5">
        <w:rPr>
          <w:rFonts w:ascii="Verdana" w:hAnsi="Verdana" w:cs="Arial"/>
          <w:sz w:val="18"/>
          <w:szCs w:val="18"/>
          <w:lang w:val="es-BO"/>
        </w:rPr>
        <w:t xml:space="preserve"> que considere la Entidad;</w:t>
      </w:r>
    </w:p>
    <w:p w:rsidR="0007538C" w:rsidRPr="00BE27D5" w:rsidRDefault="0007538C" w:rsidP="00F12A7C">
      <w:pPr>
        <w:pStyle w:val="Prrafodelista"/>
        <w:ind w:left="1843"/>
        <w:jc w:val="both"/>
        <w:rPr>
          <w:rFonts w:ascii="Verdana" w:hAnsi="Verdana" w:cs="Arial"/>
          <w:sz w:val="18"/>
          <w:szCs w:val="18"/>
          <w:lang w:val="es-BO"/>
        </w:rPr>
      </w:pPr>
    </w:p>
    <w:p w:rsidR="005A187A" w:rsidRPr="00BE27D5" w:rsidRDefault="005A187A" w:rsidP="00561DC6">
      <w:pPr>
        <w:pStyle w:val="Ttulo"/>
        <w:numPr>
          <w:ilvl w:val="0"/>
          <w:numId w:val="69"/>
        </w:numPr>
        <w:spacing w:before="0"/>
        <w:jc w:val="left"/>
        <w:rPr>
          <w:rFonts w:ascii="Verdana" w:hAnsi="Verdana"/>
          <w:b w:val="0"/>
          <w:sz w:val="18"/>
          <w:szCs w:val="18"/>
          <w:lang w:val="es-BO"/>
        </w:rPr>
      </w:pPr>
      <w:bookmarkStart w:id="21" w:name="_Toc351628682"/>
      <w:r w:rsidRPr="00BE27D5">
        <w:rPr>
          <w:rFonts w:ascii="Verdana" w:hAnsi="Verdana"/>
          <w:sz w:val="18"/>
          <w:szCs w:val="18"/>
          <w:lang w:val="es-BO"/>
        </w:rPr>
        <w:t>PROPUESTA PARA ADJUDICACIONES POR TRAMOS O PAQUETES</w:t>
      </w:r>
      <w:bookmarkEnd w:id="21"/>
    </w:p>
    <w:p w:rsidR="005A187A" w:rsidRPr="00BE27D5" w:rsidRDefault="005A187A" w:rsidP="00F12A7C">
      <w:pPr>
        <w:ind w:left="567"/>
        <w:jc w:val="both"/>
        <w:rPr>
          <w:rFonts w:ascii="Verdana" w:hAnsi="Verdana" w:cs="Arial"/>
          <w:b/>
          <w:sz w:val="18"/>
          <w:szCs w:val="18"/>
          <w:lang w:val="es-BO"/>
        </w:rPr>
      </w:pPr>
    </w:p>
    <w:p w:rsidR="005A187A" w:rsidRPr="00BE27D5" w:rsidRDefault="005A187A" w:rsidP="005F2AA0">
      <w:pPr>
        <w:ind w:left="360"/>
        <w:jc w:val="both"/>
        <w:rPr>
          <w:rFonts w:ascii="Verdana" w:hAnsi="Verdana" w:cs="Arial"/>
          <w:sz w:val="18"/>
          <w:szCs w:val="18"/>
          <w:lang w:val="es-BO"/>
        </w:rPr>
      </w:pPr>
      <w:r w:rsidRPr="00BE27D5">
        <w:rPr>
          <w:rFonts w:ascii="Verdana" w:hAnsi="Verdana" w:cs="Arial"/>
          <w:sz w:val="18"/>
          <w:szCs w:val="18"/>
          <w:lang w:val="es-BO"/>
        </w:rPr>
        <w:t>Cuando un proponente presente su propuesta para más de un tramo o paquete deberá presentar una sola vez la documentación legal y administrativa, y una propuesta técnica y económica para cada tramo o paquete.</w:t>
      </w:r>
    </w:p>
    <w:p w:rsidR="00B60D4B" w:rsidRPr="00BE27D5" w:rsidRDefault="00B60D4B" w:rsidP="00F12A7C">
      <w:pPr>
        <w:ind w:left="567"/>
        <w:jc w:val="both"/>
        <w:rPr>
          <w:rFonts w:ascii="Verdana" w:hAnsi="Verdana" w:cs="Arial"/>
          <w:sz w:val="18"/>
          <w:szCs w:val="18"/>
          <w:lang w:val="es-BO"/>
        </w:rPr>
      </w:pPr>
    </w:p>
    <w:p w:rsidR="00B60D4B" w:rsidRPr="00BE27D5" w:rsidRDefault="00B60D4B" w:rsidP="005F2AA0">
      <w:pPr>
        <w:ind w:left="360"/>
        <w:jc w:val="both"/>
        <w:rPr>
          <w:rFonts w:ascii="Verdana" w:hAnsi="Verdana" w:cs="Arial"/>
          <w:sz w:val="18"/>
          <w:szCs w:val="18"/>
          <w:lang w:val="es-BO"/>
        </w:rPr>
      </w:pPr>
      <w:r w:rsidRPr="00BE27D5">
        <w:rPr>
          <w:rFonts w:ascii="Verdana" w:hAnsi="Verdana" w:cs="Arial"/>
          <w:sz w:val="18"/>
          <w:szCs w:val="18"/>
          <w:lang w:val="es-BO"/>
        </w:rPr>
        <w:t>La Garantía de Seriedad de Propuesta podrá ser presentada por el total de tramos o paquetes al que se presente el proponente</w:t>
      </w:r>
      <w:r w:rsidR="002B6EF7" w:rsidRPr="00BE27D5">
        <w:rPr>
          <w:rFonts w:ascii="Verdana" w:hAnsi="Verdana" w:cs="Arial"/>
          <w:sz w:val="18"/>
          <w:szCs w:val="18"/>
          <w:lang w:val="es-BO"/>
        </w:rPr>
        <w:t>;</w:t>
      </w:r>
      <w:r w:rsidRPr="00BE27D5">
        <w:rPr>
          <w:rFonts w:ascii="Verdana" w:hAnsi="Verdana" w:cs="Arial"/>
          <w:sz w:val="18"/>
          <w:szCs w:val="18"/>
          <w:lang w:val="es-BO"/>
        </w:rPr>
        <w:t xml:space="preserve"> o por cada tramo o paquete.</w:t>
      </w:r>
    </w:p>
    <w:p w:rsidR="00A544DB" w:rsidRPr="00BE27D5" w:rsidRDefault="00A544DB" w:rsidP="00F12A7C">
      <w:pPr>
        <w:jc w:val="both"/>
        <w:rPr>
          <w:rFonts w:ascii="Verdana" w:hAnsi="Verdana" w:cs="Arial"/>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III</w:t>
      </w:r>
    </w:p>
    <w:p w:rsidR="00A544DB" w:rsidRPr="00BE27D5" w:rsidRDefault="00A544DB" w:rsidP="00A544DB">
      <w:pPr>
        <w:jc w:val="center"/>
        <w:rPr>
          <w:rFonts w:ascii="Verdana" w:hAnsi="Verdana" w:cs="Arial"/>
          <w:sz w:val="18"/>
          <w:szCs w:val="18"/>
          <w:lang w:val="es-BO"/>
        </w:rPr>
      </w:pPr>
      <w:r w:rsidRPr="00BE27D5">
        <w:rPr>
          <w:rFonts w:ascii="Verdana" w:hAnsi="Verdana" w:cs="Arial"/>
          <w:b/>
          <w:sz w:val="18"/>
          <w:szCs w:val="18"/>
          <w:lang w:val="es-BO"/>
        </w:rPr>
        <w:t>PRESENTACIÓN Y APERTURA DE PROPUESTAS</w:t>
      </w:r>
    </w:p>
    <w:p w:rsidR="00A544DB" w:rsidRPr="00BE27D5" w:rsidRDefault="00A544DB" w:rsidP="00A544DB">
      <w:pPr>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22" w:name="_Toc351628683"/>
      <w:r w:rsidRPr="00BE27D5">
        <w:rPr>
          <w:rFonts w:ascii="Verdana" w:hAnsi="Verdana"/>
          <w:sz w:val="18"/>
          <w:szCs w:val="18"/>
          <w:lang w:val="es-BO"/>
        </w:rPr>
        <w:t>PRESENTACIÓN DE PROPUESTAS</w:t>
      </w:r>
      <w:bookmarkEnd w:id="22"/>
    </w:p>
    <w:p w:rsidR="00A544DB" w:rsidRPr="00BE27D5" w:rsidRDefault="00A544DB" w:rsidP="00A544DB">
      <w:pPr>
        <w:jc w:val="both"/>
        <w:rPr>
          <w:rFonts w:ascii="Verdana" w:hAnsi="Verdana" w:cs="Arial"/>
          <w:b/>
          <w:sz w:val="18"/>
          <w:szCs w:val="18"/>
          <w:lang w:val="es-BO"/>
        </w:rPr>
      </w:pPr>
    </w:p>
    <w:p w:rsidR="00A544DB" w:rsidRPr="00BE27D5" w:rsidRDefault="00707D45" w:rsidP="00561DC6">
      <w:pPr>
        <w:pStyle w:val="Prrafodelista"/>
        <w:numPr>
          <w:ilvl w:val="1"/>
          <w:numId w:val="50"/>
        </w:numPr>
        <w:ind w:left="1134" w:hanging="594"/>
        <w:jc w:val="both"/>
        <w:rPr>
          <w:rFonts w:ascii="Verdana" w:hAnsi="Verdana" w:cs="Arial"/>
          <w:b/>
          <w:sz w:val="18"/>
          <w:szCs w:val="18"/>
          <w:lang w:val="es-BO"/>
        </w:rPr>
      </w:pPr>
      <w:r w:rsidRPr="00BE27D5">
        <w:rPr>
          <w:rFonts w:ascii="Verdana" w:hAnsi="Verdana" w:cs="Arial"/>
          <w:b/>
          <w:sz w:val="18"/>
          <w:szCs w:val="18"/>
          <w:lang w:val="es-BO"/>
        </w:rPr>
        <w:t>Forma de presentación</w:t>
      </w:r>
    </w:p>
    <w:p w:rsidR="00A544DB" w:rsidRPr="00BE27D5" w:rsidRDefault="00A544DB" w:rsidP="00A544DB">
      <w:pPr>
        <w:pStyle w:val="Prrafodelista"/>
        <w:ind w:left="960"/>
        <w:jc w:val="both"/>
        <w:rPr>
          <w:rFonts w:ascii="Verdana" w:hAnsi="Verdana" w:cs="Arial"/>
          <w:sz w:val="18"/>
          <w:szCs w:val="18"/>
          <w:lang w:val="es-BO"/>
        </w:rPr>
      </w:pPr>
    </w:p>
    <w:p w:rsidR="007A2440" w:rsidRPr="007A2440"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 propuesta deberá ser presentada en sobre cerrado y con cinta adhesiva transparente sobre las firmas y sellos, dirigido a la entidad convocante, citando el Número de Licitación, el Código Único de Contrataciones Estatales (CUCE) y el objeto de la Convocatoria.</w:t>
      </w:r>
      <w:r w:rsidR="007A2440">
        <w:rPr>
          <w:rFonts w:ascii="Verdana" w:hAnsi="Verdana" w:cs="Arial"/>
          <w:sz w:val="18"/>
          <w:szCs w:val="18"/>
          <w:lang w:val="es-BO"/>
        </w:rPr>
        <w:t xml:space="preserve"> </w:t>
      </w:r>
      <w:r w:rsidR="007A2440" w:rsidRPr="0097110B">
        <w:rPr>
          <w:rFonts w:ascii="Verdana" w:hAnsi="Verdana" w:cs="Arial"/>
          <w:bCs/>
          <w:color w:val="0000FF"/>
          <w:kern w:val="28"/>
          <w:sz w:val="18"/>
          <w:szCs w:val="32"/>
          <w:lang w:val="es-BO" w:eastAsia="es-ES"/>
        </w:rPr>
        <w:t>El rótulo del sobre podrá ser el siguiente</w:t>
      </w: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Pr="00F646DB" w:rsidRDefault="007A2440" w:rsidP="007A2440">
      <w:pPr>
        <w:pStyle w:val="Prrafodelista"/>
        <w:jc w:val="both"/>
        <w:rPr>
          <w:rFonts w:ascii="Verdana" w:hAnsi="Verdana" w:cs="Arial"/>
          <w:sz w:val="18"/>
          <w:szCs w:val="18"/>
          <w:lang w:val="es-BO"/>
        </w:rPr>
      </w:pPr>
    </w:p>
    <w:p w:rsidR="007A2440" w:rsidRPr="00356460" w:rsidRDefault="007A2440" w:rsidP="007A2440">
      <w:pPr>
        <w:pStyle w:val="Prrafodelista"/>
        <w:ind w:left="1985"/>
        <w:jc w:val="both"/>
        <w:rPr>
          <w:rFonts w:ascii="Verdana" w:hAnsi="Verdana" w:cs="Arial"/>
          <w:sz w:val="18"/>
          <w:szCs w:val="18"/>
          <w:lang w:val="es-BO"/>
        </w:rPr>
      </w:pPr>
    </w:p>
    <w:tbl>
      <w:tblPr>
        <w:tblW w:w="8063"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63"/>
      </w:tblGrid>
      <w:tr w:rsidR="007A2440" w:rsidRPr="000B3E1C" w:rsidTr="00616D89">
        <w:tc>
          <w:tcPr>
            <w:tcW w:w="806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7A2440" w:rsidRPr="000B3E1C" w:rsidTr="00616D89">
              <w:trPr>
                <w:trHeight w:val="287"/>
                <w:jc w:val="center"/>
              </w:trPr>
              <w:tc>
                <w:tcPr>
                  <w:tcW w:w="3609" w:type="dxa"/>
                  <w:shd w:val="clear" w:color="auto" w:fill="548DD4"/>
                  <w:vAlign w:val="center"/>
                </w:tcPr>
                <w:p w:rsidR="007A2440" w:rsidRPr="000B3E1C" w:rsidRDefault="007A2440" w:rsidP="00616D89">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7A2440" w:rsidRPr="000B3E1C" w:rsidTr="00616D89">
              <w:trPr>
                <w:trHeight w:val="245"/>
                <w:jc w:val="center"/>
              </w:trPr>
              <w:tc>
                <w:tcPr>
                  <w:tcW w:w="3609" w:type="dxa"/>
                  <w:vAlign w:val="center"/>
                </w:tcPr>
                <w:p w:rsidR="007A2440" w:rsidRPr="000B3E1C" w:rsidRDefault="007A2440" w:rsidP="00F817A9">
                  <w:pPr>
                    <w:ind w:right="180"/>
                    <w:jc w:val="center"/>
                    <w:rPr>
                      <w:rFonts w:ascii="Arial Narrow" w:hAnsi="Arial Narrow" w:cs="Arial"/>
                      <w:b/>
                      <w:sz w:val="18"/>
                      <w:szCs w:val="18"/>
                    </w:rPr>
                  </w:pPr>
                  <w:r w:rsidRPr="00F817A9">
                    <w:rPr>
                      <w:rFonts w:ascii="Arial Narrow" w:hAnsi="Arial Narrow" w:cs="Arial"/>
                      <w:b/>
                      <w:sz w:val="18"/>
                      <w:szCs w:val="18"/>
                    </w:rPr>
                    <w:t>1</w:t>
                  </w:r>
                  <w:r w:rsidR="001E7CBF" w:rsidRPr="00F817A9">
                    <w:rPr>
                      <w:rFonts w:ascii="Arial Narrow" w:hAnsi="Arial Narrow" w:cs="Arial"/>
                      <w:b/>
                      <w:sz w:val="18"/>
                      <w:szCs w:val="18"/>
                    </w:rPr>
                    <w:t>8</w:t>
                  </w:r>
                  <w:r w:rsidRPr="00F817A9">
                    <w:rPr>
                      <w:rFonts w:ascii="Arial Narrow" w:hAnsi="Arial Narrow" w:cs="Arial"/>
                      <w:b/>
                      <w:sz w:val="18"/>
                      <w:szCs w:val="18"/>
                    </w:rPr>
                    <w:t>-0951-00-</w:t>
                  </w:r>
                  <w:r w:rsidR="00F817A9" w:rsidRPr="00F817A9">
                    <w:rPr>
                      <w:rFonts w:ascii="Arial Narrow" w:hAnsi="Arial Narrow" w:cs="Arial"/>
                      <w:b/>
                      <w:sz w:val="18"/>
                      <w:szCs w:val="18"/>
                    </w:rPr>
                    <w:t>755475</w:t>
                  </w:r>
                  <w:r w:rsidRPr="00F817A9">
                    <w:rPr>
                      <w:rFonts w:ascii="Arial Narrow" w:hAnsi="Arial Narrow" w:cs="Arial"/>
                      <w:b/>
                      <w:sz w:val="18"/>
                      <w:szCs w:val="18"/>
                    </w:rPr>
                    <w:t>-</w:t>
                  </w:r>
                  <w:r w:rsidR="00A314C4" w:rsidRPr="00F817A9">
                    <w:rPr>
                      <w:rFonts w:ascii="Arial Narrow" w:hAnsi="Arial Narrow" w:cs="Arial"/>
                      <w:b/>
                      <w:sz w:val="18"/>
                      <w:szCs w:val="18"/>
                    </w:rPr>
                    <w:t>2</w:t>
                  </w:r>
                  <w:r w:rsidRPr="00F817A9">
                    <w:rPr>
                      <w:rFonts w:ascii="Arial Narrow" w:hAnsi="Arial Narrow" w:cs="Arial"/>
                      <w:b/>
                      <w:sz w:val="18"/>
                      <w:szCs w:val="18"/>
                    </w:rPr>
                    <w:t>-1</w:t>
                  </w:r>
                </w:p>
              </w:tc>
            </w:tr>
          </w:tbl>
          <w:p w:rsidR="007A2440" w:rsidRPr="007E0991" w:rsidRDefault="007A2440" w:rsidP="00616D89">
            <w:pPr>
              <w:ind w:left="180" w:right="180"/>
              <w:jc w:val="both"/>
              <w:rPr>
                <w:rFonts w:ascii="Arial Narrow" w:hAnsi="Arial Narrow" w:cs="Arial"/>
                <w:sz w:val="12"/>
                <w:szCs w:val="19"/>
              </w:rPr>
            </w:pPr>
          </w:p>
          <w:p w:rsidR="007A2440" w:rsidRPr="000B3E1C" w:rsidRDefault="007A2440" w:rsidP="00616D89">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rsidR="007A2440" w:rsidRPr="000B3E1C" w:rsidRDefault="007A2440" w:rsidP="00616D89">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rsidR="007A2440" w:rsidRPr="000B3E1C" w:rsidRDefault="007A2440" w:rsidP="00616D89">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rsidR="007A2440" w:rsidRPr="000B3E1C" w:rsidRDefault="007A2440" w:rsidP="00616D89">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rsidR="007A2440" w:rsidRPr="007E0991" w:rsidRDefault="007A2440" w:rsidP="00616D89">
            <w:pPr>
              <w:ind w:left="180" w:right="180"/>
              <w:jc w:val="both"/>
              <w:rPr>
                <w:rFonts w:ascii="Arial Narrow" w:hAnsi="Arial Narrow" w:cs="Arial"/>
                <w:sz w:val="14"/>
                <w:szCs w:val="19"/>
              </w:rPr>
            </w:pPr>
          </w:p>
          <w:p w:rsidR="007A2440" w:rsidRPr="005E2F62" w:rsidRDefault="007A2440" w:rsidP="00616D89">
            <w:pPr>
              <w:pStyle w:val="Textoindependiente3"/>
              <w:ind w:left="180" w:right="180"/>
              <w:jc w:val="both"/>
              <w:rPr>
                <w:rFonts w:ascii="Arial Narrow" w:hAnsi="Arial Narrow" w:cs="Arial"/>
                <w:b/>
                <w:sz w:val="19"/>
                <w:szCs w:val="19"/>
              </w:rPr>
            </w:pPr>
            <w:r w:rsidRPr="005E2F62">
              <w:rPr>
                <w:rFonts w:ascii="Arial Narrow" w:hAnsi="Arial Narrow" w:cs="Arial"/>
                <w:b/>
                <w:bCs/>
                <w:sz w:val="19"/>
                <w:szCs w:val="19"/>
              </w:rPr>
              <w:t xml:space="preserve">LUGAR DE ENTREGA DE LA PROPUESTA: </w:t>
            </w:r>
            <w:r w:rsidRPr="005E2F62">
              <w:rPr>
                <w:rFonts w:ascii="Arial Narrow" w:hAnsi="Arial Narrow" w:cs="Arial"/>
                <w:bCs/>
                <w:sz w:val="19"/>
                <w:szCs w:val="19"/>
              </w:rPr>
              <w:t>Ventanilla Única de Correspondencia</w:t>
            </w:r>
            <w:r w:rsidRPr="005E2F62">
              <w:rPr>
                <w:rFonts w:ascii="Arial Narrow" w:hAnsi="Arial Narrow" w:cs="Arial"/>
                <w:sz w:val="19"/>
                <w:szCs w:val="19"/>
              </w:rPr>
              <w:t>, ubicada en Planta Baja del Edificio Principal del BCB, calle Ayacucho esquina Mercado, La Paz – Bolivia.</w:t>
            </w:r>
          </w:p>
          <w:p w:rsidR="007A2440" w:rsidRPr="000B3E1C" w:rsidRDefault="007A2440" w:rsidP="00616D89">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rsidR="007A2440" w:rsidRPr="000B3E1C" w:rsidRDefault="007A2440" w:rsidP="00616D89">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rsidR="007A2440" w:rsidRPr="005E2F62" w:rsidRDefault="007A2440" w:rsidP="00616D89">
            <w:pPr>
              <w:pStyle w:val="Ttulo2"/>
              <w:spacing w:before="120"/>
              <w:ind w:left="1361" w:hanging="1077"/>
              <w:jc w:val="center"/>
              <w:rPr>
                <w:rFonts w:ascii="Arial Narrow" w:hAnsi="Arial Narrow"/>
                <w:bCs w:val="0"/>
                <w:sz w:val="19"/>
                <w:szCs w:val="19"/>
                <w:lang w:val="pt-BR"/>
              </w:rPr>
            </w:pPr>
            <w:r w:rsidRPr="005E2F62">
              <w:rPr>
                <w:rFonts w:ascii="Arial Narrow" w:hAnsi="Arial Narrow"/>
                <w:bCs w:val="0"/>
                <w:sz w:val="19"/>
                <w:szCs w:val="19"/>
                <w:lang w:val="es-BO"/>
              </w:rPr>
              <w:t>LICITACIÓN</w:t>
            </w:r>
            <w:r w:rsidRPr="005E2F62">
              <w:rPr>
                <w:rFonts w:ascii="Arial Narrow" w:hAnsi="Arial Narrow"/>
                <w:bCs w:val="0"/>
                <w:sz w:val="19"/>
                <w:szCs w:val="19"/>
                <w:lang w:val="pt-BR"/>
              </w:rPr>
              <w:t xml:space="preserve"> PÚBLICA </w:t>
            </w:r>
            <w:r w:rsidRPr="005E2F62">
              <w:rPr>
                <w:rFonts w:ascii="Arial Narrow" w:hAnsi="Arial Narrow"/>
                <w:color w:val="0000FF"/>
                <w:sz w:val="19"/>
                <w:szCs w:val="19"/>
              </w:rPr>
              <w:t>NACIONAL Nº 00</w:t>
            </w:r>
            <w:r w:rsidR="0028561C">
              <w:rPr>
                <w:rFonts w:ascii="Arial Narrow" w:hAnsi="Arial Narrow"/>
                <w:color w:val="0000FF"/>
                <w:sz w:val="19"/>
                <w:szCs w:val="19"/>
              </w:rPr>
              <w:t>2</w:t>
            </w:r>
            <w:r w:rsidRPr="005E2F62">
              <w:rPr>
                <w:rFonts w:ascii="Arial Narrow" w:hAnsi="Arial Narrow"/>
                <w:color w:val="0000FF"/>
                <w:sz w:val="19"/>
                <w:szCs w:val="19"/>
              </w:rPr>
              <w:t>/201</w:t>
            </w:r>
            <w:r>
              <w:rPr>
                <w:rFonts w:ascii="Arial Narrow" w:hAnsi="Arial Narrow"/>
                <w:color w:val="0000FF"/>
                <w:sz w:val="19"/>
                <w:szCs w:val="19"/>
              </w:rPr>
              <w:t>7</w:t>
            </w:r>
          </w:p>
          <w:p w:rsidR="007A2440" w:rsidRPr="000B3E1C" w:rsidRDefault="007A2440" w:rsidP="00616D89">
            <w:pPr>
              <w:ind w:left="180" w:right="180"/>
              <w:jc w:val="center"/>
              <w:rPr>
                <w:rFonts w:ascii="Arial Narrow" w:hAnsi="Arial Narrow" w:cs="Arial"/>
                <w:b/>
                <w:bCs/>
                <w:sz w:val="19"/>
                <w:szCs w:val="19"/>
                <w:lang w:val="pt-BR"/>
              </w:rPr>
            </w:pPr>
            <w:r w:rsidRPr="000B3E1C">
              <w:rPr>
                <w:rFonts w:ascii="Arial Narrow" w:hAnsi="Arial Narrow" w:cs="Arial"/>
                <w:b/>
                <w:bCs/>
                <w:sz w:val="19"/>
                <w:szCs w:val="19"/>
                <w:lang w:val="pt-BR"/>
              </w:rPr>
              <w:t xml:space="preserve">CÓDIGO BCB: </w:t>
            </w:r>
            <w:r w:rsidRPr="000B3E1C">
              <w:rPr>
                <w:rFonts w:ascii="Arial Narrow" w:hAnsi="Arial Narrow" w:cs="Arial"/>
                <w:b/>
                <w:color w:val="0000FF"/>
                <w:sz w:val="19"/>
                <w:szCs w:val="19"/>
              </w:rPr>
              <w:t>LPN Nº 00</w:t>
            </w:r>
            <w:r w:rsidR="0028561C">
              <w:rPr>
                <w:rFonts w:ascii="Arial Narrow" w:hAnsi="Arial Narrow" w:cs="Arial"/>
                <w:b/>
                <w:color w:val="0000FF"/>
                <w:sz w:val="19"/>
                <w:szCs w:val="19"/>
              </w:rPr>
              <w:t>2</w:t>
            </w:r>
            <w:r w:rsidRPr="000B3E1C">
              <w:rPr>
                <w:rFonts w:ascii="Arial Narrow" w:hAnsi="Arial Narrow" w:cs="Arial"/>
                <w:b/>
                <w:color w:val="0000FF"/>
                <w:sz w:val="19"/>
                <w:szCs w:val="19"/>
              </w:rPr>
              <w:t>/201</w:t>
            </w:r>
            <w:r>
              <w:rPr>
                <w:rFonts w:ascii="Arial Narrow" w:hAnsi="Arial Narrow" w:cs="Arial"/>
                <w:b/>
                <w:color w:val="0000FF"/>
                <w:sz w:val="19"/>
                <w:szCs w:val="19"/>
              </w:rPr>
              <w:t>7</w:t>
            </w:r>
            <w:r w:rsidRPr="000B3E1C">
              <w:rPr>
                <w:rFonts w:ascii="Arial Narrow" w:hAnsi="Arial Narrow" w:cs="Arial"/>
                <w:b/>
                <w:color w:val="0000FF"/>
                <w:sz w:val="19"/>
                <w:szCs w:val="19"/>
              </w:rPr>
              <w:t>–</w:t>
            </w:r>
            <w:r w:rsidR="00A314C4">
              <w:rPr>
                <w:rFonts w:ascii="Arial Narrow" w:hAnsi="Arial Narrow" w:cs="Arial"/>
                <w:b/>
                <w:color w:val="0000FF"/>
                <w:sz w:val="19"/>
                <w:szCs w:val="19"/>
              </w:rPr>
              <w:t>2</w:t>
            </w:r>
            <w:r w:rsidRPr="000B3E1C">
              <w:rPr>
                <w:rFonts w:ascii="Arial Narrow" w:hAnsi="Arial Narrow" w:cs="Arial"/>
                <w:b/>
                <w:color w:val="0000FF"/>
                <w:sz w:val="19"/>
                <w:szCs w:val="19"/>
              </w:rPr>
              <w:t>C</w:t>
            </w:r>
          </w:p>
          <w:p w:rsidR="007A2440" w:rsidRDefault="007A2440" w:rsidP="00616D89">
            <w:pPr>
              <w:ind w:left="180" w:right="180"/>
              <w:jc w:val="center"/>
              <w:rPr>
                <w:rFonts w:ascii="Arial Narrow" w:hAnsi="Arial Narrow" w:cs="Arial"/>
                <w:b/>
                <w:color w:val="0000FF"/>
                <w:sz w:val="22"/>
                <w:szCs w:val="19"/>
              </w:rPr>
            </w:pPr>
            <w:r w:rsidRPr="007E0991">
              <w:rPr>
                <w:rFonts w:ascii="Arial Narrow" w:hAnsi="Arial Narrow" w:cs="Arial"/>
                <w:b/>
                <w:color w:val="0000FF"/>
                <w:sz w:val="22"/>
                <w:szCs w:val="19"/>
              </w:rPr>
              <w:t>“</w:t>
            </w:r>
            <w:r w:rsidR="00F817A9" w:rsidRPr="00F817A9">
              <w:rPr>
                <w:rFonts w:ascii="Arial Narrow" w:hAnsi="Arial Narrow" w:cs="Arial"/>
                <w:b/>
                <w:color w:val="0000FF"/>
                <w:sz w:val="22"/>
                <w:szCs w:val="19"/>
              </w:rPr>
              <w:t>OBRA DE REFUERZO ESTRUCTURAL DEL ÁREA DE PALIERES DE ASCENSORES  PISOS 23, 24, 25, 26 Y 27 DEL EDIFICIO BCB</w:t>
            </w:r>
            <w:r w:rsidRPr="007E0991">
              <w:rPr>
                <w:rFonts w:ascii="Arial Narrow" w:hAnsi="Arial Narrow" w:cs="Arial"/>
                <w:b/>
                <w:color w:val="0000FF"/>
                <w:sz w:val="22"/>
                <w:szCs w:val="19"/>
              </w:rPr>
              <w:t>”</w:t>
            </w:r>
          </w:p>
          <w:p w:rsidR="007A2440" w:rsidRPr="007E0991" w:rsidRDefault="007A2440" w:rsidP="00616D89">
            <w:pPr>
              <w:ind w:left="180" w:right="180"/>
              <w:jc w:val="center"/>
              <w:rPr>
                <w:rFonts w:ascii="Arial Narrow" w:hAnsi="Arial Narrow" w:cs="Arial"/>
                <w:b/>
                <w:color w:val="0000FF"/>
                <w:sz w:val="12"/>
                <w:szCs w:val="19"/>
              </w:rPr>
            </w:pPr>
          </w:p>
          <w:p w:rsidR="007A2440" w:rsidRPr="000B3E1C" w:rsidRDefault="00A314C4" w:rsidP="00616D89">
            <w:pPr>
              <w:ind w:left="180" w:right="180"/>
              <w:jc w:val="center"/>
              <w:rPr>
                <w:rFonts w:ascii="Arial Narrow" w:hAnsi="Arial Narrow" w:cs="Arial"/>
                <w:sz w:val="19"/>
                <w:szCs w:val="19"/>
              </w:rPr>
            </w:pPr>
            <w:r>
              <w:rPr>
                <w:rFonts w:ascii="Arial Narrow" w:hAnsi="Arial Narrow" w:cs="Arial"/>
                <w:b/>
                <w:color w:val="0000FF"/>
                <w:sz w:val="19"/>
                <w:szCs w:val="19"/>
              </w:rPr>
              <w:t>SEGUNDA</w:t>
            </w:r>
            <w:r w:rsidR="007A2440" w:rsidRPr="000B3E1C">
              <w:rPr>
                <w:rFonts w:ascii="Arial Narrow" w:hAnsi="Arial Narrow" w:cs="Arial"/>
                <w:b/>
                <w:bCs/>
                <w:color w:val="0070C0"/>
                <w:sz w:val="19"/>
                <w:szCs w:val="19"/>
              </w:rPr>
              <w:t xml:space="preserve"> </w:t>
            </w:r>
            <w:r w:rsidR="007A2440" w:rsidRPr="000B3E1C">
              <w:rPr>
                <w:rFonts w:ascii="Arial Narrow" w:hAnsi="Arial Narrow" w:cs="Arial"/>
                <w:b/>
                <w:bCs/>
                <w:sz w:val="19"/>
                <w:szCs w:val="19"/>
              </w:rPr>
              <w:t>CONVOCATORIA</w:t>
            </w:r>
          </w:p>
          <w:p w:rsidR="007A2440" w:rsidRPr="000B3E1C" w:rsidRDefault="007A2440" w:rsidP="00F817A9">
            <w:pPr>
              <w:ind w:left="180" w:right="180"/>
              <w:jc w:val="center"/>
              <w:rPr>
                <w:rFonts w:ascii="Arial Narrow" w:hAnsi="Arial Narrow" w:cs="Arial"/>
                <w:sz w:val="19"/>
                <w:szCs w:val="19"/>
              </w:rPr>
            </w:pPr>
            <w:r w:rsidRPr="000B3E1C">
              <w:rPr>
                <w:rFonts w:ascii="Arial Narrow" w:hAnsi="Arial Narrow" w:cs="Arial"/>
                <w:sz w:val="19"/>
                <w:szCs w:val="19"/>
              </w:rPr>
              <w:t xml:space="preserve">No abrir antes de </w:t>
            </w:r>
            <w:r w:rsidRPr="00F817A9">
              <w:rPr>
                <w:rFonts w:ascii="Arial Narrow" w:hAnsi="Arial Narrow" w:cs="Arial"/>
                <w:sz w:val="19"/>
                <w:szCs w:val="19"/>
              </w:rPr>
              <w:t xml:space="preserve">horas </w:t>
            </w:r>
            <w:r w:rsidR="00CC4084" w:rsidRPr="00F817A9">
              <w:rPr>
                <w:rFonts w:ascii="Arial Narrow" w:hAnsi="Arial Narrow" w:cs="Arial"/>
                <w:b/>
                <w:color w:val="0000FF"/>
                <w:sz w:val="19"/>
                <w:szCs w:val="19"/>
              </w:rPr>
              <w:t>11</w:t>
            </w:r>
            <w:r w:rsidRPr="00F817A9">
              <w:rPr>
                <w:rFonts w:ascii="Arial Narrow" w:hAnsi="Arial Narrow" w:cs="Arial"/>
                <w:b/>
                <w:color w:val="0000FF"/>
                <w:sz w:val="19"/>
                <w:szCs w:val="19"/>
              </w:rPr>
              <w:t xml:space="preserve">:00 del </w:t>
            </w:r>
            <w:r w:rsidR="0054020E" w:rsidRPr="00F817A9">
              <w:rPr>
                <w:rFonts w:ascii="Arial Narrow" w:hAnsi="Arial Narrow" w:cs="Arial"/>
                <w:b/>
                <w:color w:val="0000FF"/>
                <w:sz w:val="19"/>
                <w:szCs w:val="19"/>
              </w:rPr>
              <w:t xml:space="preserve">día </w:t>
            </w:r>
            <w:r w:rsidR="00F77FCD" w:rsidRPr="00F817A9">
              <w:rPr>
                <w:rFonts w:ascii="Arial Narrow" w:hAnsi="Arial Narrow" w:cs="Arial"/>
                <w:b/>
                <w:color w:val="0000FF"/>
                <w:sz w:val="19"/>
                <w:szCs w:val="19"/>
              </w:rPr>
              <w:t>lunes</w:t>
            </w:r>
            <w:r w:rsidR="0054020E" w:rsidRPr="00F817A9">
              <w:rPr>
                <w:rFonts w:ascii="Arial Narrow" w:hAnsi="Arial Narrow" w:cs="Arial"/>
                <w:b/>
                <w:color w:val="0000FF"/>
                <w:sz w:val="19"/>
                <w:szCs w:val="19"/>
              </w:rPr>
              <w:t xml:space="preserve"> </w:t>
            </w:r>
            <w:r w:rsidR="00F817A9" w:rsidRPr="00F817A9">
              <w:rPr>
                <w:rFonts w:ascii="Arial Narrow" w:hAnsi="Arial Narrow" w:cs="Arial"/>
                <w:b/>
                <w:color w:val="0000FF"/>
                <w:sz w:val="19"/>
                <w:szCs w:val="19"/>
              </w:rPr>
              <w:t>5 de marzo</w:t>
            </w:r>
            <w:r w:rsidR="0054020E" w:rsidRPr="00F817A9">
              <w:rPr>
                <w:rFonts w:ascii="Arial Narrow" w:hAnsi="Arial Narrow" w:cs="Arial"/>
                <w:b/>
                <w:color w:val="0000FF"/>
                <w:sz w:val="19"/>
                <w:szCs w:val="19"/>
              </w:rPr>
              <w:t xml:space="preserve"> de 2018</w:t>
            </w:r>
          </w:p>
        </w:tc>
      </w:tr>
    </w:tbl>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 propuesta debe ser presentada en un ejemplar original y una copia, identificando claramente el original.</w:t>
      </w:r>
    </w:p>
    <w:p w:rsidR="00A544DB" w:rsidRPr="00BE27D5" w:rsidRDefault="00A544DB" w:rsidP="00A544DB">
      <w:pPr>
        <w:ind w:left="2124" w:hanging="711"/>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El original de la propuesta deberá tener sus páginas numeradas, selladas y rubricadas por el proponente, con excepción de la Garantía de Seriedad de Propuesta.</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 propuesta debe</w:t>
      </w:r>
      <w:r w:rsidR="00631530" w:rsidRPr="00BE27D5">
        <w:rPr>
          <w:rFonts w:ascii="Verdana" w:hAnsi="Verdana" w:cs="Arial"/>
          <w:sz w:val="18"/>
          <w:szCs w:val="18"/>
          <w:lang w:val="es-BO"/>
        </w:rPr>
        <w:t>rá</w:t>
      </w:r>
      <w:r w:rsidRPr="00BE27D5">
        <w:rPr>
          <w:rFonts w:ascii="Verdana" w:hAnsi="Verdana" w:cs="Arial"/>
          <w:sz w:val="18"/>
          <w:szCs w:val="18"/>
          <w:lang w:val="es-BO"/>
        </w:rPr>
        <w:t xml:space="preserve"> incluir un índice, que p</w:t>
      </w:r>
      <w:r w:rsidR="00D71279" w:rsidRPr="00BE27D5">
        <w:rPr>
          <w:rFonts w:ascii="Verdana" w:hAnsi="Verdana" w:cs="Arial"/>
          <w:sz w:val="18"/>
          <w:szCs w:val="18"/>
          <w:lang w:val="es-BO"/>
        </w:rPr>
        <w:t xml:space="preserve">ermita la rápida ubicación de </w:t>
      </w:r>
      <w:r w:rsidR="00181B58" w:rsidRPr="00BE27D5">
        <w:rPr>
          <w:rFonts w:ascii="Verdana" w:hAnsi="Verdana" w:cs="Arial"/>
          <w:sz w:val="18"/>
          <w:szCs w:val="18"/>
          <w:lang w:val="es-BO"/>
        </w:rPr>
        <w:t xml:space="preserve">los </w:t>
      </w:r>
      <w:r w:rsidR="004E5D52" w:rsidRPr="00BE27D5">
        <w:rPr>
          <w:rFonts w:ascii="Verdana" w:hAnsi="Verdana" w:cs="Arial"/>
          <w:sz w:val="18"/>
          <w:szCs w:val="18"/>
          <w:lang w:val="es-BO"/>
        </w:rPr>
        <w:t>Formularios y</w:t>
      </w:r>
      <w:r w:rsidRPr="00BE27D5">
        <w:rPr>
          <w:rFonts w:ascii="Verdana" w:hAnsi="Verdana" w:cs="Arial"/>
          <w:sz w:val="18"/>
          <w:szCs w:val="18"/>
          <w:lang w:val="es-BO"/>
        </w:rPr>
        <w:t xml:space="preserve"> documentos presentados. </w:t>
      </w:r>
    </w:p>
    <w:p w:rsidR="00A544DB" w:rsidRPr="00BE27D5" w:rsidRDefault="00A544DB" w:rsidP="00A544DB">
      <w:pPr>
        <w:ind w:left="1440" w:hanging="720"/>
        <w:jc w:val="both"/>
        <w:rPr>
          <w:rFonts w:ascii="Verdana" w:hAnsi="Verdana" w:cs="Arial"/>
          <w:sz w:val="18"/>
          <w:szCs w:val="18"/>
          <w:lang w:val="es-BO"/>
        </w:rPr>
      </w:pPr>
    </w:p>
    <w:p w:rsidR="00A544DB" w:rsidRPr="00BE27D5" w:rsidRDefault="000916A1" w:rsidP="00561DC6">
      <w:pPr>
        <w:pStyle w:val="Prrafodelista"/>
        <w:numPr>
          <w:ilvl w:val="1"/>
          <w:numId w:val="50"/>
        </w:numPr>
        <w:ind w:left="1276" w:hanging="709"/>
        <w:jc w:val="both"/>
        <w:rPr>
          <w:rFonts w:ascii="Verdana" w:hAnsi="Verdana" w:cs="Arial"/>
          <w:b/>
          <w:sz w:val="18"/>
          <w:szCs w:val="18"/>
          <w:lang w:val="es-BO"/>
        </w:rPr>
      </w:pPr>
      <w:r w:rsidRPr="00BE27D5">
        <w:rPr>
          <w:rFonts w:ascii="Verdana" w:hAnsi="Verdana" w:cs="Arial"/>
          <w:b/>
          <w:sz w:val="18"/>
          <w:szCs w:val="18"/>
          <w:lang w:val="es-BO"/>
        </w:rPr>
        <w:t>Plazo y lugar de presentación</w:t>
      </w:r>
    </w:p>
    <w:p w:rsidR="00A544DB" w:rsidRPr="00BE27D5" w:rsidRDefault="00A544DB" w:rsidP="00A544DB">
      <w:pPr>
        <w:ind w:left="1413" w:hanging="705"/>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Las propuestas deberán ser presentadas dentro del plazo (fecha y hora) fijado y en el domicilio establecido en el presente DBC.</w:t>
      </w:r>
    </w:p>
    <w:p w:rsidR="00A544DB" w:rsidRPr="00BE27D5" w:rsidRDefault="00A544DB" w:rsidP="00A544DB">
      <w:pPr>
        <w:jc w:val="both"/>
        <w:rPr>
          <w:rFonts w:ascii="Verdana" w:hAnsi="Verdana" w:cs="Arial"/>
          <w:sz w:val="18"/>
          <w:szCs w:val="18"/>
          <w:lang w:val="es-BO"/>
        </w:rPr>
      </w:pPr>
    </w:p>
    <w:p w:rsidR="00A544DB" w:rsidRPr="00BE27D5" w:rsidRDefault="00A544DB" w:rsidP="001E2FEF">
      <w:pPr>
        <w:ind w:left="1985"/>
        <w:jc w:val="both"/>
        <w:rPr>
          <w:rFonts w:ascii="Verdana" w:hAnsi="Verdana" w:cs="Arial"/>
          <w:sz w:val="18"/>
          <w:szCs w:val="18"/>
          <w:lang w:val="es-BO"/>
        </w:rPr>
      </w:pPr>
      <w:r w:rsidRPr="00BE27D5">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rsidR="00A544DB" w:rsidRPr="00BE27D5" w:rsidRDefault="00A544DB" w:rsidP="00A544DB">
      <w:pPr>
        <w:ind w:left="2124" w:hanging="708"/>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 xml:space="preserve">Las propuestas podrán ser entregadas en persona o por correo certificado (Courier). En </w:t>
      </w:r>
      <w:r w:rsidR="006F7F14" w:rsidRPr="00BE27D5">
        <w:rPr>
          <w:rFonts w:ascii="Verdana" w:hAnsi="Verdana" w:cs="Arial"/>
          <w:sz w:val="18"/>
          <w:szCs w:val="18"/>
          <w:lang w:val="es-BO"/>
        </w:rPr>
        <w:t xml:space="preserve">ambos </w:t>
      </w:r>
      <w:r w:rsidRPr="00BE27D5">
        <w:rPr>
          <w:rFonts w:ascii="Verdana" w:hAnsi="Verdana" w:cs="Arial"/>
          <w:sz w:val="18"/>
          <w:szCs w:val="18"/>
          <w:lang w:val="es-BO"/>
        </w:rPr>
        <w:t>casos</w:t>
      </w:r>
      <w:r w:rsidR="00DA5340" w:rsidRPr="00BE27D5">
        <w:rPr>
          <w:rFonts w:ascii="Verdana" w:hAnsi="Verdana" w:cs="Arial"/>
          <w:sz w:val="18"/>
          <w:szCs w:val="18"/>
          <w:lang w:val="es-BO"/>
        </w:rPr>
        <w:t>,</w:t>
      </w:r>
      <w:r w:rsidRPr="00BE27D5">
        <w:rPr>
          <w:rFonts w:ascii="Verdana" w:hAnsi="Verdana" w:cs="Arial"/>
          <w:sz w:val="18"/>
          <w:szCs w:val="18"/>
          <w:lang w:val="es-BO"/>
        </w:rPr>
        <w:t xml:space="preserve"> el proponente es el responsable de que su propuesta sea presentada dentro el plazo establecido.</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1"/>
          <w:numId w:val="50"/>
        </w:numPr>
        <w:ind w:left="1276" w:hanging="709"/>
        <w:jc w:val="both"/>
        <w:rPr>
          <w:rFonts w:ascii="Verdana" w:hAnsi="Verdana" w:cs="Arial"/>
          <w:b/>
          <w:sz w:val="18"/>
          <w:szCs w:val="18"/>
          <w:lang w:val="es-BO"/>
        </w:rPr>
      </w:pPr>
      <w:r w:rsidRPr="00BE27D5">
        <w:rPr>
          <w:rFonts w:ascii="Verdana" w:hAnsi="Verdana" w:cs="Arial"/>
          <w:b/>
          <w:sz w:val="18"/>
          <w:szCs w:val="18"/>
          <w:lang w:val="es-BO"/>
        </w:rPr>
        <w:t>Modificaciones y retiro de propuestas</w:t>
      </w:r>
    </w:p>
    <w:p w:rsidR="00A544DB" w:rsidRPr="00BE27D5" w:rsidRDefault="00A544DB" w:rsidP="00A544DB">
      <w:pPr>
        <w:jc w:val="both"/>
        <w:rPr>
          <w:rFonts w:ascii="Verdana" w:hAnsi="Verdana" w:cs="Arial"/>
          <w:sz w:val="18"/>
          <w:szCs w:val="18"/>
          <w:lang w:val="es-BO"/>
        </w:rPr>
      </w:pPr>
    </w:p>
    <w:p w:rsidR="00A544DB" w:rsidRPr="00BE27D5" w:rsidRDefault="005A187A"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Las propuestas presentadas só</w:t>
      </w:r>
      <w:r w:rsidR="00A544DB" w:rsidRPr="00BE27D5">
        <w:rPr>
          <w:rFonts w:ascii="Verdana" w:hAnsi="Verdana" w:cs="Arial"/>
          <w:sz w:val="18"/>
          <w:szCs w:val="18"/>
          <w:lang w:val="es-BO"/>
        </w:rPr>
        <w:t>lo podrán modificarse antes del plazo límite establecido para el cierre de presentación de propuestas.</w:t>
      </w:r>
    </w:p>
    <w:p w:rsidR="00A544DB" w:rsidRPr="00BE27D5" w:rsidRDefault="00A544DB" w:rsidP="00A544DB">
      <w:pPr>
        <w:ind w:left="1416" w:firstLine="708"/>
        <w:jc w:val="both"/>
        <w:rPr>
          <w:rFonts w:ascii="Verdana" w:hAnsi="Verdana" w:cs="Arial"/>
          <w:sz w:val="18"/>
          <w:szCs w:val="18"/>
          <w:lang w:val="es-BO"/>
        </w:rPr>
      </w:pPr>
    </w:p>
    <w:p w:rsidR="00A544DB" w:rsidRPr="00BE27D5" w:rsidRDefault="00A544DB" w:rsidP="001E2FEF">
      <w:pPr>
        <w:ind w:left="1985"/>
        <w:jc w:val="both"/>
        <w:rPr>
          <w:rFonts w:ascii="Verdana" w:hAnsi="Verdana" w:cs="Arial"/>
          <w:sz w:val="18"/>
          <w:szCs w:val="18"/>
          <w:lang w:val="es-BO"/>
        </w:rPr>
      </w:pPr>
      <w:r w:rsidRPr="00BE27D5">
        <w:rPr>
          <w:rFonts w:ascii="Verdana" w:hAnsi="Verdana" w:cs="Arial"/>
          <w:sz w:val="18"/>
          <w:szCs w:val="18"/>
          <w:lang w:val="es-BO"/>
        </w:rPr>
        <w:t>Par</w:t>
      </w:r>
      <w:r w:rsidR="002B6EF7" w:rsidRPr="00BE27D5">
        <w:rPr>
          <w:rFonts w:ascii="Verdana" w:hAnsi="Verdana" w:cs="Arial"/>
          <w:sz w:val="18"/>
          <w:szCs w:val="18"/>
          <w:lang w:val="es-BO"/>
        </w:rPr>
        <w:t>a este propósito el proponente</w:t>
      </w:r>
      <w:r w:rsidRPr="00BE27D5">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rsidR="00A544DB" w:rsidRPr="00BE27D5" w:rsidRDefault="00A544DB" w:rsidP="00A544DB">
      <w:pPr>
        <w:ind w:left="1843"/>
        <w:jc w:val="both"/>
        <w:rPr>
          <w:rFonts w:ascii="Verdana" w:hAnsi="Verdana" w:cs="Arial"/>
          <w:sz w:val="18"/>
          <w:szCs w:val="18"/>
          <w:lang w:val="es-BO"/>
        </w:rPr>
      </w:pPr>
    </w:p>
    <w:p w:rsidR="00A544DB" w:rsidRPr="00BE27D5" w:rsidRDefault="00A544DB" w:rsidP="001E2FEF">
      <w:pPr>
        <w:ind w:left="1843" w:firstLine="142"/>
        <w:jc w:val="both"/>
        <w:rPr>
          <w:rFonts w:ascii="Verdana" w:hAnsi="Verdana" w:cs="Arial"/>
          <w:sz w:val="18"/>
          <w:szCs w:val="18"/>
          <w:lang w:val="es-BO"/>
        </w:rPr>
      </w:pPr>
      <w:r w:rsidRPr="00BE27D5">
        <w:rPr>
          <w:rFonts w:ascii="Verdana" w:hAnsi="Verdana" w:cs="Arial"/>
          <w:sz w:val="18"/>
          <w:szCs w:val="18"/>
          <w:lang w:val="es-BO"/>
        </w:rPr>
        <w:t>Efectuadas las modificaciones, podrá proceder a su presentación.</w:t>
      </w:r>
    </w:p>
    <w:p w:rsidR="00A544DB" w:rsidRPr="00BE27D5" w:rsidRDefault="00A544DB" w:rsidP="00A544DB">
      <w:pPr>
        <w:ind w:left="1416"/>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lastRenderedPageBreak/>
        <w:t xml:space="preserve">Las propuestas podrán ser retiradas mediante solicitud escrita firmada por el </w:t>
      </w:r>
      <w:r w:rsidR="00776589" w:rsidRPr="00BE27D5">
        <w:rPr>
          <w:rFonts w:ascii="Verdana" w:hAnsi="Verdana" w:cs="Arial"/>
          <w:sz w:val="18"/>
          <w:szCs w:val="18"/>
          <w:lang w:val="es-BO"/>
        </w:rPr>
        <w:t>proponente</w:t>
      </w:r>
      <w:r w:rsidRPr="00BE27D5">
        <w:rPr>
          <w:rFonts w:ascii="Verdana" w:hAnsi="Verdana" w:cs="Arial"/>
          <w:sz w:val="18"/>
          <w:szCs w:val="18"/>
          <w:lang w:val="es-BO"/>
        </w:rPr>
        <w:t>, hasta antes de la conclusión del plazo de presentación de propuestas.</w:t>
      </w:r>
    </w:p>
    <w:p w:rsidR="00A544DB" w:rsidRPr="00BE27D5" w:rsidRDefault="00A544DB" w:rsidP="00A544DB">
      <w:pPr>
        <w:ind w:left="2124" w:hanging="708"/>
        <w:jc w:val="both"/>
        <w:rPr>
          <w:rFonts w:ascii="Verdana" w:hAnsi="Verdana" w:cs="Arial"/>
          <w:sz w:val="18"/>
          <w:szCs w:val="18"/>
          <w:lang w:val="es-BO"/>
        </w:rPr>
      </w:pPr>
    </w:p>
    <w:p w:rsidR="00A544DB" w:rsidRPr="00BE27D5" w:rsidRDefault="00A544DB" w:rsidP="001E2FEF">
      <w:pPr>
        <w:ind w:left="1440" w:firstLine="545"/>
        <w:jc w:val="both"/>
        <w:rPr>
          <w:rFonts w:ascii="Verdana" w:hAnsi="Verdana" w:cs="Arial"/>
          <w:sz w:val="18"/>
          <w:szCs w:val="18"/>
          <w:lang w:val="es-BO"/>
        </w:rPr>
      </w:pPr>
      <w:r w:rsidRPr="00BE27D5">
        <w:rPr>
          <w:rFonts w:ascii="Verdana" w:hAnsi="Verdana" w:cs="Arial"/>
          <w:sz w:val="18"/>
          <w:szCs w:val="18"/>
          <w:lang w:val="es-BO"/>
        </w:rPr>
        <w:t>La devolución de la propuesta cerrada se realizará bajo constancia escrita.</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Vencidos los plazos citados, las propuestas no podrán ser retiradas, modificadas o alteradas de manera alguna.</w:t>
      </w:r>
    </w:p>
    <w:p w:rsidR="00A544DB" w:rsidRPr="00BE27D5" w:rsidRDefault="00A544DB" w:rsidP="00A544DB">
      <w:pPr>
        <w:jc w:val="both"/>
        <w:rPr>
          <w:rFonts w:ascii="Verdana" w:hAnsi="Verdana" w:cs="Arial"/>
          <w:b/>
          <w:sz w:val="18"/>
          <w:szCs w:val="18"/>
          <w:lang w:val="es-BO"/>
        </w:rPr>
      </w:pPr>
    </w:p>
    <w:p w:rsidR="00A544DB" w:rsidRPr="00BE27D5" w:rsidRDefault="008C06FE" w:rsidP="00561DC6">
      <w:pPr>
        <w:pStyle w:val="Ttulo"/>
        <w:numPr>
          <w:ilvl w:val="0"/>
          <w:numId w:val="69"/>
        </w:numPr>
        <w:spacing w:before="0"/>
        <w:jc w:val="left"/>
        <w:rPr>
          <w:rFonts w:ascii="Verdana" w:hAnsi="Verdana"/>
          <w:sz w:val="18"/>
          <w:szCs w:val="18"/>
          <w:lang w:val="es-BO"/>
        </w:rPr>
      </w:pPr>
      <w:bookmarkStart w:id="23" w:name="_Toc351628684"/>
      <w:r w:rsidRPr="00BE27D5">
        <w:rPr>
          <w:rFonts w:ascii="Verdana" w:hAnsi="Verdana"/>
          <w:sz w:val="18"/>
          <w:szCs w:val="18"/>
          <w:lang w:val="es-BO"/>
        </w:rPr>
        <w:t>APERTURA DE</w:t>
      </w:r>
      <w:r w:rsidR="00A544DB" w:rsidRPr="00BE27D5">
        <w:rPr>
          <w:rFonts w:ascii="Verdana" w:hAnsi="Verdana"/>
          <w:sz w:val="18"/>
          <w:szCs w:val="18"/>
          <w:lang w:val="es-BO"/>
        </w:rPr>
        <w:t xml:space="preserve"> PROPUESTAS</w:t>
      </w:r>
      <w:bookmarkEnd w:id="23"/>
    </w:p>
    <w:p w:rsidR="00A544DB" w:rsidRPr="00BE27D5" w:rsidRDefault="00A544DB" w:rsidP="00A544DB">
      <w:pPr>
        <w:ind w:left="708"/>
        <w:rPr>
          <w:lang w:val="es-BO"/>
        </w:rPr>
      </w:pPr>
    </w:p>
    <w:p w:rsidR="00A544DB" w:rsidRPr="00BE27D5" w:rsidRDefault="00A544DB" w:rsidP="00561DC6">
      <w:pPr>
        <w:pStyle w:val="Prrafodelista"/>
        <w:numPr>
          <w:ilvl w:val="1"/>
          <w:numId w:val="51"/>
        </w:numPr>
        <w:ind w:left="1134" w:hanging="708"/>
        <w:jc w:val="both"/>
        <w:rPr>
          <w:rFonts w:ascii="Verdana" w:hAnsi="Verdana" w:cs="Arial"/>
          <w:sz w:val="18"/>
          <w:szCs w:val="18"/>
          <w:lang w:val="es-BO"/>
        </w:rPr>
      </w:pPr>
      <w:r w:rsidRPr="00BE27D5">
        <w:rPr>
          <w:rFonts w:ascii="Verdana" w:hAnsi="Verdana" w:cs="Arial"/>
          <w:sz w:val="18"/>
          <w:szCs w:val="18"/>
          <w:lang w:val="es-BO"/>
        </w:rPr>
        <w:t>La apertura de las propuestas será efectuada en acto público por la Comisión de</w:t>
      </w:r>
      <w:r w:rsidR="008C06FE" w:rsidRPr="00BE27D5">
        <w:rPr>
          <w:rFonts w:ascii="Verdana" w:hAnsi="Verdana" w:cs="Arial"/>
          <w:sz w:val="18"/>
          <w:szCs w:val="18"/>
          <w:lang w:val="es-BO"/>
        </w:rPr>
        <w:t xml:space="preserve"> </w:t>
      </w:r>
      <w:r w:rsidR="001B7F26" w:rsidRPr="00BE27D5">
        <w:rPr>
          <w:rFonts w:ascii="Verdana" w:hAnsi="Verdana" w:cs="Arial"/>
          <w:sz w:val="18"/>
          <w:szCs w:val="18"/>
          <w:lang w:val="es-BO"/>
        </w:rPr>
        <w:t>Calificación</w:t>
      </w:r>
      <w:r w:rsidRPr="00BE27D5">
        <w:rPr>
          <w:rFonts w:ascii="Verdana" w:hAnsi="Verdana" w:cs="Arial"/>
          <w:sz w:val="18"/>
          <w:szCs w:val="18"/>
          <w:lang w:val="es-BO"/>
        </w:rPr>
        <w:t xml:space="preserve">, inmediatamente después del cierre del plazo de presentación de propuestas, en la fecha, hora y lugar señalados en el presente DBC. </w:t>
      </w:r>
    </w:p>
    <w:p w:rsidR="00A544DB" w:rsidRPr="00BE27D5" w:rsidRDefault="00A544DB" w:rsidP="00A544DB">
      <w:pPr>
        <w:ind w:left="1440" w:hanging="720"/>
        <w:jc w:val="both"/>
        <w:rPr>
          <w:rFonts w:ascii="Verdana" w:hAnsi="Verdana" w:cs="Arial"/>
          <w:sz w:val="18"/>
          <w:szCs w:val="18"/>
          <w:lang w:val="es-BO"/>
        </w:rPr>
      </w:pPr>
      <w:r w:rsidRPr="00BE27D5">
        <w:rPr>
          <w:rFonts w:ascii="Verdana" w:hAnsi="Verdana" w:cs="Arial"/>
          <w:sz w:val="18"/>
          <w:szCs w:val="18"/>
          <w:lang w:val="es-BO"/>
        </w:rPr>
        <w:tab/>
      </w:r>
    </w:p>
    <w:p w:rsidR="00A544DB" w:rsidRPr="00BE27D5" w:rsidRDefault="00A544DB" w:rsidP="001E2FEF">
      <w:pPr>
        <w:ind w:left="1134"/>
        <w:jc w:val="both"/>
        <w:rPr>
          <w:rFonts w:ascii="Verdana" w:hAnsi="Verdana" w:cs="Arial"/>
          <w:sz w:val="18"/>
          <w:szCs w:val="18"/>
          <w:lang w:val="es-BO"/>
        </w:rPr>
      </w:pPr>
      <w:r w:rsidRPr="00BE27D5">
        <w:rPr>
          <w:rFonts w:ascii="Verdana" w:hAnsi="Verdana" w:cs="Arial"/>
          <w:sz w:val="18"/>
          <w:szCs w:val="18"/>
          <w:lang w:val="es-BO"/>
        </w:rPr>
        <w:t xml:space="preserve">El Acto de Apertura será continuo y sin interrupción, donde se permitirá la presencia de los proponentes o sus representantes que hayan decidido asistir, así como los representantes de la sociedad que quieran participar. </w:t>
      </w:r>
    </w:p>
    <w:p w:rsidR="00A544DB" w:rsidRPr="00BE27D5" w:rsidRDefault="00A544DB" w:rsidP="00A544DB">
      <w:pPr>
        <w:ind w:left="1418"/>
        <w:jc w:val="both"/>
        <w:rPr>
          <w:rFonts w:ascii="Verdana" w:hAnsi="Verdana" w:cs="Arial"/>
          <w:sz w:val="18"/>
          <w:szCs w:val="18"/>
          <w:lang w:val="es-BO"/>
        </w:rPr>
      </w:pPr>
      <w:r w:rsidRPr="00BE27D5">
        <w:rPr>
          <w:rFonts w:ascii="Verdana" w:hAnsi="Verdana" w:cs="Arial"/>
          <w:sz w:val="18"/>
          <w:szCs w:val="18"/>
          <w:lang w:val="es-BO"/>
        </w:rPr>
        <w:tab/>
      </w:r>
    </w:p>
    <w:p w:rsidR="00A544DB" w:rsidRPr="00BE27D5" w:rsidRDefault="00A544DB" w:rsidP="001E2FEF">
      <w:pPr>
        <w:ind w:left="1134"/>
        <w:jc w:val="both"/>
        <w:rPr>
          <w:rFonts w:ascii="Verdana" w:hAnsi="Verdana" w:cs="Arial"/>
          <w:sz w:val="18"/>
          <w:szCs w:val="18"/>
          <w:lang w:val="es-BO"/>
        </w:rPr>
      </w:pPr>
      <w:r w:rsidRPr="00BE27D5">
        <w:rPr>
          <w:rFonts w:ascii="Verdana" w:hAnsi="Verdana" w:cs="Arial"/>
          <w:sz w:val="18"/>
          <w:szCs w:val="18"/>
          <w:lang w:val="es-BO"/>
        </w:rPr>
        <w:t>El acto se efectuará así se hubiese recibido una sola propuesta. En caso de no existir propuestas, la Comisión de Calificación suspenderá el acto y recomendará al RPC, que la convocatoria sea declarada desierta.</w:t>
      </w:r>
    </w:p>
    <w:p w:rsidR="00A544DB" w:rsidRPr="00BE27D5" w:rsidRDefault="00A544DB" w:rsidP="00A544DB">
      <w:pPr>
        <w:ind w:left="1440" w:hanging="720"/>
        <w:jc w:val="both"/>
        <w:rPr>
          <w:rFonts w:ascii="Verdana" w:hAnsi="Verdana" w:cs="Arial"/>
          <w:sz w:val="18"/>
          <w:szCs w:val="18"/>
          <w:lang w:val="es-BO"/>
        </w:rPr>
      </w:pPr>
      <w:r w:rsidRPr="00BE27D5">
        <w:rPr>
          <w:rFonts w:ascii="Verdana" w:hAnsi="Verdana" w:cs="Arial"/>
          <w:sz w:val="18"/>
          <w:szCs w:val="18"/>
          <w:lang w:val="es-BO"/>
        </w:rPr>
        <w:tab/>
      </w:r>
    </w:p>
    <w:p w:rsidR="00A544DB" w:rsidRPr="00BE27D5" w:rsidRDefault="00A544DB" w:rsidP="00561DC6">
      <w:pPr>
        <w:pStyle w:val="Prrafodelista"/>
        <w:numPr>
          <w:ilvl w:val="1"/>
          <w:numId w:val="51"/>
        </w:numPr>
        <w:ind w:left="1134" w:hanging="708"/>
        <w:jc w:val="both"/>
        <w:rPr>
          <w:rFonts w:ascii="Verdana" w:hAnsi="Verdana" w:cs="Arial"/>
          <w:b/>
          <w:sz w:val="18"/>
          <w:szCs w:val="18"/>
          <w:lang w:val="es-BO"/>
        </w:rPr>
      </w:pPr>
      <w:r w:rsidRPr="00BE27D5">
        <w:rPr>
          <w:rFonts w:ascii="Verdana" w:hAnsi="Verdana" w:cs="Arial"/>
          <w:b/>
          <w:sz w:val="18"/>
          <w:szCs w:val="18"/>
          <w:lang w:val="es-BO"/>
        </w:rPr>
        <w:t>El Acto de Apertura comprenderá:</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Lectura de la información sobre el objeto de la contratación, las publicaciones realizadas y la nómina de las propuestas presentadas y rechazadas</w:t>
      </w:r>
      <w:r w:rsidR="00201BED" w:rsidRPr="00BE27D5">
        <w:rPr>
          <w:rFonts w:ascii="Verdana" w:hAnsi="Verdana" w:cs="Arial"/>
          <w:sz w:val="18"/>
          <w:szCs w:val="18"/>
          <w:lang w:val="es-BO"/>
        </w:rPr>
        <w:t>,</w:t>
      </w:r>
      <w:r w:rsidRPr="00BE27D5">
        <w:rPr>
          <w:rFonts w:ascii="Verdana" w:hAnsi="Verdana" w:cs="Arial"/>
          <w:sz w:val="18"/>
          <w:szCs w:val="18"/>
          <w:lang w:val="es-BO"/>
        </w:rPr>
        <w:t xml:space="preserve"> según el Acta de Recepción.</w:t>
      </w:r>
    </w:p>
    <w:p w:rsidR="003E06B7" w:rsidRPr="00BE27D5" w:rsidRDefault="003E06B7" w:rsidP="00DA01F0">
      <w:pPr>
        <w:pStyle w:val="Prrafodelista"/>
        <w:tabs>
          <w:tab w:val="left" w:pos="1701"/>
        </w:tabs>
        <w:ind w:left="1843"/>
        <w:jc w:val="both"/>
        <w:rPr>
          <w:rFonts w:ascii="Verdana" w:hAnsi="Verdana" w:cs="Arial"/>
          <w:sz w:val="18"/>
          <w:szCs w:val="18"/>
          <w:lang w:val="es-BO"/>
        </w:rPr>
      </w:pPr>
    </w:p>
    <w:p w:rsidR="00A544DB" w:rsidRPr="00BE27D5" w:rsidRDefault="00A544DB" w:rsidP="00DA01F0">
      <w:pPr>
        <w:pStyle w:val="Prrafodelista"/>
        <w:tabs>
          <w:tab w:val="left" w:pos="1701"/>
        </w:tabs>
        <w:ind w:left="1701"/>
        <w:jc w:val="both"/>
        <w:rPr>
          <w:rFonts w:ascii="Verdana" w:hAnsi="Verdana" w:cs="Arial"/>
          <w:sz w:val="18"/>
          <w:szCs w:val="18"/>
          <w:lang w:val="es-BO"/>
        </w:rPr>
      </w:pPr>
      <w:r w:rsidRPr="00BE27D5">
        <w:rPr>
          <w:rFonts w:ascii="Verdana" w:hAnsi="Verdana" w:cs="Arial"/>
          <w:sz w:val="18"/>
          <w:szCs w:val="18"/>
          <w:lang w:val="es-BO"/>
        </w:rPr>
        <w:t>Si hubiere lugar, se informará sobre los Recursos Administrativos de Impugnación interpuestos contra la Resolución que aprueba el DBC.</w:t>
      </w:r>
    </w:p>
    <w:p w:rsidR="003E06B7" w:rsidRPr="00BE27D5" w:rsidRDefault="003E06B7" w:rsidP="00DA01F0">
      <w:pPr>
        <w:pStyle w:val="Prrafodelista"/>
        <w:tabs>
          <w:tab w:val="left" w:pos="1701"/>
        </w:tabs>
        <w:ind w:left="1843"/>
        <w:jc w:val="both"/>
        <w:rPr>
          <w:rFonts w:ascii="Verdana" w:hAnsi="Verdana" w:cs="Arial"/>
          <w:sz w:val="18"/>
          <w:szCs w:val="18"/>
          <w:lang w:val="es-BO"/>
        </w:rPr>
      </w:pPr>
    </w:p>
    <w:p w:rsidR="00A544DB"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3E06B7" w:rsidRPr="00BE27D5" w:rsidRDefault="003E06B7" w:rsidP="00DA01F0">
      <w:pPr>
        <w:tabs>
          <w:tab w:val="left" w:pos="1701"/>
        </w:tabs>
        <w:ind w:left="1843"/>
        <w:jc w:val="both"/>
        <w:rPr>
          <w:rFonts w:ascii="Verdana" w:hAnsi="Verdana" w:cs="Arial"/>
          <w:sz w:val="18"/>
          <w:szCs w:val="18"/>
          <w:lang w:val="es-BO"/>
        </w:rPr>
      </w:pPr>
    </w:p>
    <w:p w:rsidR="00A544DB" w:rsidRPr="00BE27D5" w:rsidRDefault="00EA0B45" w:rsidP="00DA01F0">
      <w:pPr>
        <w:tabs>
          <w:tab w:val="left" w:pos="1701"/>
        </w:tabs>
        <w:ind w:left="1701"/>
        <w:jc w:val="both"/>
        <w:rPr>
          <w:rFonts w:ascii="Verdana" w:hAnsi="Verdana" w:cs="Arial"/>
          <w:sz w:val="18"/>
          <w:szCs w:val="18"/>
          <w:lang w:val="es-BO"/>
        </w:rPr>
      </w:pPr>
      <w:r w:rsidRPr="00BE27D5">
        <w:rPr>
          <w:rFonts w:ascii="Verdana" w:hAnsi="Verdana" w:cs="Arial"/>
          <w:sz w:val="18"/>
          <w:szCs w:val="18"/>
          <w:lang w:val="es-BO"/>
        </w:rPr>
        <w:t>En el caso de adjudicaciones por tramos o paquetes</w:t>
      </w:r>
      <w:r w:rsidR="001F35C6" w:rsidRPr="00BE27D5">
        <w:rPr>
          <w:rFonts w:ascii="Verdana" w:hAnsi="Verdana" w:cs="Arial"/>
          <w:sz w:val="18"/>
          <w:szCs w:val="18"/>
          <w:lang w:val="es-BO"/>
        </w:rPr>
        <w:t>,</w:t>
      </w:r>
      <w:r w:rsidRPr="00BE27D5">
        <w:rPr>
          <w:rFonts w:ascii="Verdana" w:hAnsi="Verdana" w:cs="Arial"/>
          <w:sz w:val="18"/>
          <w:szCs w:val="18"/>
          <w:lang w:val="es-BO"/>
        </w:rPr>
        <w:t xml:space="preserve"> se dará a conocer el precio de las propue</w:t>
      </w:r>
      <w:r w:rsidR="001B7F26" w:rsidRPr="00BE27D5">
        <w:rPr>
          <w:rFonts w:ascii="Verdana" w:hAnsi="Verdana" w:cs="Arial"/>
          <w:sz w:val="18"/>
          <w:szCs w:val="18"/>
          <w:lang w:val="es-BO"/>
        </w:rPr>
        <w:t xml:space="preserve">stas económicas </w:t>
      </w:r>
      <w:r w:rsidR="00754BBA" w:rsidRPr="00BE27D5">
        <w:rPr>
          <w:rFonts w:ascii="Verdana" w:hAnsi="Verdana" w:cs="Arial"/>
          <w:sz w:val="18"/>
          <w:szCs w:val="18"/>
          <w:lang w:val="es-BO"/>
        </w:rPr>
        <w:t>de</w:t>
      </w:r>
      <w:r w:rsidR="001B7F26" w:rsidRPr="00BE27D5">
        <w:rPr>
          <w:rFonts w:ascii="Verdana" w:hAnsi="Verdana" w:cs="Arial"/>
          <w:sz w:val="18"/>
          <w:szCs w:val="18"/>
          <w:lang w:val="es-BO"/>
        </w:rPr>
        <w:t xml:space="preserve"> cada tramo</w:t>
      </w:r>
      <w:r w:rsidRPr="00BE27D5">
        <w:rPr>
          <w:rFonts w:ascii="Verdana" w:hAnsi="Verdana" w:cs="Arial"/>
          <w:sz w:val="18"/>
          <w:szCs w:val="18"/>
          <w:lang w:val="es-BO"/>
        </w:rPr>
        <w:t xml:space="preserve"> o paquete.</w:t>
      </w:r>
    </w:p>
    <w:p w:rsidR="003E06B7" w:rsidRPr="00BE27D5" w:rsidRDefault="003E06B7" w:rsidP="00DA01F0">
      <w:pPr>
        <w:tabs>
          <w:tab w:val="left" w:pos="1701"/>
        </w:tabs>
        <w:ind w:left="1843"/>
        <w:jc w:val="both"/>
        <w:rPr>
          <w:rFonts w:ascii="Verdana" w:hAnsi="Verdana" w:cs="Arial"/>
          <w:sz w:val="18"/>
          <w:szCs w:val="18"/>
          <w:lang w:val="es-BO"/>
        </w:rPr>
      </w:pPr>
    </w:p>
    <w:p w:rsidR="005D6B19"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 xml:space="preserve">Verificación de los documentos presentados por los proponentes, aplicando la metodología </w:t>
      </w:r>
      <w:r w:rsidR="001B7F26" w:rsidRPr="00BE27D5">
        <w:rPr>
          <w:rFonts w:ascii="Verdana" w:hAnsi="Verdana" w:cs="Arial"/>
          <w:sz w:val="18"/>
          <w:szCs w:val="18"/>
          <w:lang w:val="es-BO"/>
        </w:rPr>
        <w:t>PRESENTÓ/NO PRESENTÓ</w:t>
      </w:r>
      <w:r w:rsidRPr="00BE27D5">
        <w:rPr>
          <w:rFonts w:ascii="Verdana" w:hAnsi="Verdana" w:cs="Arial"/>
          <w:sz w:val="18"/>
          <w:szCs w:val="18"/>
          <w:lang w:val="es-BO"/>
        </w:rPr>
        <w:t>, del Formulario V-1</w:t>
      </w:r>
      <w:r w:rsidR="007E7659" w:rsidRPr="00BE27D5">
        <w:rPr>
          <w:rFonts w:ascii="Verdana" w:hAnsi="Verdana" w:cs="Arial"/>
          <w:sz w:val="18"/>
          <w:szCs w:val="18"/>
          <w:lang w:val="es-BO"/>
        </w:rPr>
        <w:t xml:space="preserve"> (correspondiente</w:t>
      </w:r>
      <w:r w:rsidR="00CE4EED" w:rsidRPr="00BE27D5">
        <w:rPr>
          <w:rFonts w:ascii="Verdana" w:hAnsi="Verdana" w:cs="Arial"/>
          <w:sz w:val="18"/>
          <w:szCs w:val="18"/>
          <w:lang w:val="es-BO"/>
        </w:rPr>
        <w:t>)</w:t>
      </w:r>
      <w:r w:rsidRPr="00BE27D5">
        <w:rPr>
          <w:rFonts w:ascii="Verdana" w:hAnsi="Verdana" w:cs="Arial"/>
          <w:sz w:val="18"/>
          <w:szCs w:val="18"/>
          <w:lang w:val="es-BO"/>
        </w:rPr>
        <w:t>.</w:t>
      </w:r>
      <w:r w:rsidR="005D6B19" w:rsidRPr="00BE27D5">
        <w:rPr>
          <w:rFonts w:ascii="Verdana" w:hAnsi="Verdana" w:cs="Arial"/>
          <w:sz w:val="18"/>
          <w:szCs w:val="18"/>
          <w:lang w:val="es-BO"/>
        </w:rPr>
        <w:t xml:space="preserve">En caso de adjudicaciones por tramos o paquetes se deberá registrar un Formulario V-1 por cada tramo o </w:t>
      </w:r>
      <w:r w:rsidR="00F462ED" w:rsidRPr="00BE27D5">
        <w:rPr>
          <w:rFonts w:ascii="Verdana" w:hAnsi="Verdana" w:cs="Arial"/>
          <w:sz w:val="18"/>
          <w:szCs w:val="18"/>
          <w:lang w:val="es-BO"/>
        </w:rPr>
        <w:t>paquete</w:t>
      </w:r>
      <w:r w:rsidR="005D6B19" w:rsidRPr="00BE27D5">
        <w:rPr>
          <w:rFonts w:ascii="Verdana" w:hAnsi="Verdana" w:cs="Arial"/>
          <w:sz w:val="18"/>
          <w:szCs w:val="18"/>
          <w:lang w:val="es-BO"/>
        </w:rPr>
        <w:t>.</w:t>
      </w:r>
    </w:p>
    <w:p w:rsidR="003E06B7" w:rsidRPr="00BE27D5" w:rsidRDefault="003E06B7" w:rsidP="00DA01F0">
      <w:pPr>
        <w:pStyle w:val="Prrafodelista"/>
        <w:tabs>
          <w:tab w:val="left" w:pos="1701"/>
        </w:tabs>
        <w:ind w:left="1843"/>
        <w:jc w:val="both"/>
        <w:rPr>
          <w:rFonts w:ascii="Verdana" w:hAnsi="Verdana" w:cs="Arial"/>
          <w:sz w:val="18"/>
          <w:szCs w:val="18"/>
          <w:lang w:val="es-BO"/>
        </w:rPr>
      </w:pPr>
    </w:p>
    <w:p w:rsidR="00A544DB" w:rsidRPr="00BE27D5" w:rsidRDefault="00A544DB" w:rsidP="00DA01F0">
      <w:pPr>
        <w:tabs>
          <w:tab w:val="left" w:pos="1701"/>
        </w:tabs>
        <w:ind w:left="1701"/>
        <w:jc w:val="both"/>
        <w:rPr>
          <w:rFonts w:ascii="Verdana" w:hAnsi="Verdana" w:cs="Arial"/>
          <w:sz w:val="18"/>
          <w:szCs w:val="18"/>
          <w:lang w:val="es-BO"/>
        </w:rPr>
      </w:pPr>
      <w:r w:rsidRPr="00BE27D5">
        <w:rPr>
          <w:rFonts w:ascii="Verdana" w:hAnsi="Verdana" w:cs="Arial"/>
          <w:sz w:val="18"/>
          <w:szCs w:val="18"/>
          <w:lang w:val="es-BO"/>
        </w:rPr>
        <w:t>La Comisión de Calificación procederá a rubricar todas las páginas de cada propuesta original, excepto la Garantía de Seriedad de Propuesta.</w:t>
      </w:r>
    </w:p>
    <w:p w:rsidR="00A544DB" w:rsidRPr="00BE27D5" w:rsidRDefault="00A544DB" w:rsidP="00DA01F0">
      <w:pPr>
        <w:pStyle w:val="Prrafodelista"/>
        <w:tabs>
          <w:tab w:val="left" w:pos="1701"/>
        </w:tabs>
        <w:ind w:left="1843"/>
        <w:jc w:val="both"/>
        <w:rPr>
          <w:rFonts w:ascii="Verdana" w:hAnsi="Verdana" w:cs="Arial"/>
          <w:sz w:val="18"/>
          <w:szCs w:val="18"/>
          <w:lang w:val="es-BO"/>
        </w:rPr>
      </w:pPr>
    </w:p>
    <w:p w:rsidR="00A544DB" w:rsidRPr="00BE27D5" w:rsidRDefault="00A544DB" w:rsidP="00DA01F0">
      <w:pPr>
        <w:tabs>
          <w:tab w:val="left" w:pos="1701"/>
        </w:tabs>
        <w:ind w:left="1701"/>
        <w:jc w:val="both"/>
        <w:rPr>
          <w:rFonts w:ascii="Verdana" w:hAnsi="Verdana" w:cs="Arial"/>
          <w:sz w:val="18"/>
          <w:szCs w:val="18"/>
          <w:lang w:val="es-BO"/>
        </w:rPr>
      </w:pPr>
      <w:r w:rsidRPr="00BE27D5">
        <w:rPr>
          <w:rFonts w:ascii="Verdana" w:hAnsi="Verdana" w:cs="Arial"/>
          <w:sz w:val="18"/>
          <w:szCs w:val="18"/>
          <w:lang w:val="es-BO"/>
        </w:rPr>
        <w:t xml:space="preserve">Cuando no se ubique algún </w:t>
      </w:r>
      <w:r w:rsidR="00B15100" w:rsidRPr="00BE27D5">
        <w:rPr>
          <w:rFonts w:ascii="Verdana" w:hAnsi="Verdana" w:cs="Arial"/>
          <w:sz w:val="18"/>
          <w:szCs w:val="18"/>
          <w:lang w:val="es-BO"/>
        </w:rPr>
        <w:t xml:space="preserve">Formulario o </w:t>
      </w:r>
      <w:r w:rsidRPr="00BE27D5">
        <w:rPr>
          <w:rFonts w:ascii="Verdana" w:hAnsi="Verdana" w:cs="Arial"/>
          <w:sz w:val="18"/>
          <w:szCs w:val="18"/>
          <w:lang w:val="es-BO"/>
        </w:rPr>
        <w:t>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A544DB" w:rsidRPr="00BE27D5" w:rsidRDefault="00A544DB" w:rsidP="00DA01F0">
      <w:pPr>
        <w:pStyle w:val="Prrafodelista"/>
        <w:tabs>
          <w:tab w:val="left" w:pos="1701"/>
        </w:tabs>
        <w:ind w:left="1843"/>
        <w:jc w:val="both"/>
        <w:rPr>
          <w:rFonts w:ascii="Verdana" w:hAnsi="Verdana" w:cs="Arial"/>
          <w:sz w:val="18"/>
          <w:szCs w:val="18"/>
          <w:lang w:val="es-BO"/>
        </w:rPr>
      </w:pPr>
    </w:p>
    <w:p w:rsidR="00A544DB"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 xml:space="preserve">Registro en el Formulario V–2 del nombre del proponente y del monto total de </w:t>
      </w:r>
      <w:r w:rsidR="009D6084" w:rsidRPr="00BE27D5">
        <w:rPr>
          <w:rFonts w:ascii="Verdana" w:hAnsi="Verdana" w:cs="Arial"/>
          <w:sz w:val="18"/>
          <w:szCs w:val="18"/>
          <w:lang w:val="es-BO"/>
        </w:rPr>
        <w:t>su</w:t>
      </w:r>
      <w:r w:rsidRPr="00BE27D5">
        <w:rPr>
          <w:rFonts w:ascii="Verdana" w:hAnsi="Verdana" w:cs="Arial"/>
          <w:sz w:val="18"/>
          <w:szCs w:val="18"/>
          <w:lang w:val="es-BO"/>
        </w:rPr>
        <w:t xml:space="preserve"> propuesta económica.</w:t>
      </w:r>
    </w:p>
    <w:p w:rsidR="00D26E57" w:rsidRPr="00BE27D5" w:rsidRDefault="00D26E57" w:rsidP="00DA01F0">
      <w:pPr>
        <w:pStyle w:val="Prrafodelista"/>
        <w:tabs>
          <w:tab w:val="left" w:pos="1701"/>
        </w:tabs>
        <w:ind w:left="1843"/>
        <w:jc w:val="both"/>
        <w:rPr>
          <w:rFonts w:ascii="Verdana" w:hAnsi="Verdana" w:cs="Arial"/>
          <w:sz w:val="18"/>
          <w:szCs w:val="18"/>
          <w:lang w:val="es-BO"/>
        </w:rPr>
      </w:pPr>
    </w:p>
    <w:p w:rsidR="00D26E57" w:rsidRPr="00BE27D5" w:rsidRDefault="00D26E57" w:rsidP="00DA01F0">
      <w:pPr>
        <w:tabs>
          <w:tab w:val="left" w:pos="1701"/>
        </w:tabs>
        <w:ind w:left="1701"/>
        <w:jc w:val="both"/>
        <w:rPr>
          <w:rFonts w:ascii="Verdana" w:hAnsi="Verdana" w:cs="Arial"/>
          <w:sz w:val="18"/>
          <w:szCs w:val="18"/>
          <w:lang w:val="es-BO"/>
        </w:rPr>
      </w:pPr>
      <w:r w:rsidRPr="00BE27D5">
        <w:rPr>
          <w:rFonts w:ascii="Verdana" w:hAnsi="Verdana" w:cs="Arial"/>
          <w:sz w:val="18"/>
          <w:szCs w:val="18"/>
          <w:lang w:val="es-BO"/>
        </w:rPr>
        <w:t xml:space="preserve">En caso de Adjudicaciones por tramos o paquetes se deberá registrar un Formulario V-2 por cada </w:t>
      </w:r>
      <w:r w:rsidR="001B7F26" w:rsidRPr="00BE27D5">
        <w:rPr>
          <w:rFonts w:ascii="Verdana" w:hAnsi="Verdana" w:cs="Arial"/>
          <w:sz w:val="18"/>
          <w:szCs w:val="18"/>
          <w:lang w:val="es-BO"/>
        </w:rPr>
        <w:t>tramo o paquete</w:t>
      </w:r>
      <w:r w:rsidRPr="00BE27D5">
        <w:rPr>
          <w:rFonts w:ascii="Verdana" w:hAnsi="Verdana" w:cs="Arial"/>
          <w:sz w:val="18"/>
          <w:szCs w:val="18"/>
          <w:lang w:val="es-BO"/>
        </w:rPr>
        <w:t>.</w:t>
      </w:r>
    </w:p>
    <w:p w:rsidR="00A544DB" w:rsidRPr="00BE27D5" w:rsidRDefault="00A544DB" w:rsidP="00DA01F0">
      <w:pPr>
        <w:tabs>
          <w:tab w:val="left" w:pos="1701"/>
        </w:tabs>
        <w:ind w:left="1701"/>
        <w:jc w:val="both"/>
        <w:rPr>
          <w:rFonts w:ascii="Verdana" w:hAnsi="Verdana" w:cs="Arial"/>
          <w:sz w:val="18"/>
          <w:szCs w:val="18"/>
          <w:lang w:val="es-BO"/>
        </w:rPr>
      </w:pPr>
    </w:p>
    <w:p w:rsidR="00A544DB" w:rsidRPr="00BE27D5" w:rsidRDefault="00A544DB" w:rsidP="00DA01F0">
      <w:pPr>
        <w:pStyle w:val="Prrafodelista"/>
        <w:tabs>
          <w:tab w:val="left" w:pos="1701"/>
        </w:tabs>
        <w:ind w:left="1701"/>
        <w:jc w:val="both"/>
        <w:rPr>
          <w:rFonts w:ascii="Verdana" w:hAnsi="Verdana" w:cs="Arial"/>
          <w:sz w:val="18"/>
          <w:szCs w:val="18"/>
          <w:lang w:val="es-BO"/>
        </w:rPr>
      </w:pPr>
      <w:r w:rsidRPr="00BE27D5">
        <w:rPr>
          <w:rFonts w:ascii="Verdana" w:hAnsi="Verdana" w:cs="Arial"/>
          <w:sz w:val="18"/>
          <w:szCs w:val="18"/>
          <w:lang w:val="es-BO"/>
        </w:rPr>
        <w:t>Cuando existan diferencias entre el monto literal y numeral de la propuesta económica,</w:t>
      </w:r>
      <w:r w:rsidR="00865254" w:rsidRPr="00BE27D5">
        <w:rPr>
          <w:rFonts w:ascii="Verdana" w:hAnsi="Verdana" w:cs="Arial"/>
          <w:sz w:val="18"/>
          <w:szCs w:val="18"/>
          <w:lang w:val="es-BO"/>
        </w:rPr>
        <w:t xml:space="preserve"> </w:t>
      </w:r>
      <w:r w:rsidR="009460C6" w:rsidRPr="00BE27D5">
        <w:rPr>
          <w:rFonts w:ascii="Verdana" w:hAnsi="Verdana" w:cs="Arial"/>
          <w:sz w:val="18"/>
          <w:szCs w:val="18"/>
          <w:lang w:val="es-BO"/>
        </w:rPr>
        <w:t>p</w:t>
      </w:r>
      <w:r w:rsidRPr="00BE27D5">
        <w:rPr>
          <w:rFonts w:ascii="Verdana" w:hAnsi="Verdana" w:cs="Arial"/>
          <w:sz w:val="18"/>
          <w:szCs w:val="18"/>
          <w:lang w:val="es-BO"/>
        </w:rPr>
        <w:t>revalecerá el literal sobre el numeral.</w:t>
      </w:r>
    </w:p>
    <w:p w:rsidR="00A544DB" w:rsidRPr="00BE27D5" w:rsidRDefault="00A544DB" w:rsidP="00DA01F0">
      <w:pPr>
        <w:pStyle w:val="Prrafodelista"/>
        <w:tabs>
          <w:tab w:val="left" w:pos="1701"/>
        </w:tabs>
        <w:ind w:left="1843"/>
        <w:jc w:val="both"/>
        <w:rPr>
          <w:rFonts w:ascii="Verdana" w:hAnsi="Verdana" w:cs="Arial"/>
          <w:sz w:val="18"/>
          <w:szCs w:val="18"/>
          <w:lang w:val="es-BO"/>
        </w:rPr>
      </w:pPr>
    </w:p>
    <w:p w:rsidR="00A544DB"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Elaboración del Acta de Apertura, que debe</w:t>
      </w:r>
      <w:r w:rsidR="005D6B19" w:rsidRPr="00BE27D5">
        <w:rPr>
          <w:rFonts w:ascii="Verdana" w:hAnsi="Verdana" w:cs="Arial"/>
          <w:sz w:val="18"/>
          <w:szCs w:val="18"/>
          <w:lang w:val="es-BO"/>
        </w:rPr>
        <w:t>rá</w:t>
      </w:r>
      <w:r w:rsidRPr="00BE27D5">
        <w:rPr>
          <w:rFonts w:ascii="Verdana" w:hAnsi="Verdana" w:cs="Arial"/>
          <w:sz w:val="18"/>
          <w:szCs w:val="18"/>
          <w:lang w:val="es-BO"/>
        </w:rPr>
        <w:t xml:space="preserve"> ser suscrita por todos los integrantes de la Comisión de Calificación y por los representantes de los proponentes asistentes, a quienes se les deberá entregar una copia o fotocopia del Acta.</w:t>
      </w:r>
    </w:p>
    <w:p w:rsidR="00A544DB" w:rsidRPr="00BE27D5" w:rsidRDefault="00A544DB" w:rsidP="00DA01F0">
      <w:pPr>
        <w:pStyle w:val="Prrafodelista"/>
        <w:tabs>
          <w:tab w:val="left" w:pos="1701"/>
        </w:tabs>
        <w:ind w:left="1843"/>
        <w:jc w:val="both"/>
        <w:rPr>
          <w:rFonts w:ascii="Verdana" w:hAnsi="Verdana" w:cs="Arial"/>
          <w:sz w:val="18"/>
          <w:szCs w:val="18"/>
          <w:lang w:val="es-BO"/>
        </w:rPr>
      </w:pPr>
    </w:p>
    <w:p w:rsidR="00A544DB" w:rsidRPr="00BE27D5" w:rsidRDefault="00A544DB" w:rsidP="00DA01F0">
      <w:pPr>
        <w:pStyle w:val="Prrafodelista"/>
        <w:tabs>
          <w:tab w:val="left" w:pos="1701"/>
        </w:tabs>
        <w:ind w:left="1701"/>
        <w:jc w:val="both"/>
        <w:rPr>
          <w:rFonts w:ascii="Verdana" w:hAnsi="Verdana" w:cs="Arial"/>
          <w:sz w:val="18"/>
          <w:szCs w:val="18"/>
          <w:lang w:val="es-BO"/>
        </w:rPr>
      </w:pPr>
      <w:r w:rsidRPr="00BE27D5">
        <w:rPr>
          <w:rFonts w:ascii="Verdana" w:hAnsi="Verdana" w:cs="Arial"/>
          <w:sz w:val="18"/>
          <w:szCs w:val="18"/>
          <w:lang w:val="es-BO"/>
        </w:rPr>
        <w:t>Los proponentes que tengan observaciones deberán hacer constar las mismas en el Acta.</w:t>
      </w:r>
    </w:p>
    <w:p w:rsidR="00A544DB" w:rsidRPr="00BE27D5" w:rsidRDefault="00A544DB" w:rsidP="00A544DB">
      <w:pPr>
        <w:pStyle w:val="Prrafodelista"/>
        <w:ind w:left="1843"/>
        <w:jc w:val="both"/>
        <w:rPr>
          <w:rFonts w:ascii="Verdana" w:hAnsi="Verdana" w:cs="Arial"/>
          <w:sz w:val="18"/>
          <w:szCs w:val="18"/>
          <w:lang w:val="es-BO"/>
        </w:rPr>
      </w:pPr>
    </w:p>
    <w:p w:rsidR="00A544DB" w:rsidRPr="00BE27D5" w:rsidRDefault="00A544DB" w:rsidP="00561DC6">
      <w:pPr>
        <w:pStyle w:val="Prrafodelista"/>
        <w:numPr>
          <w:ilvl w:val="1"/>
          <w:numId w:val="51"/>
        </w:numPr>
        <w:ind w:left="1134" w:hanging="594"/>
        <w:jc w:val="both"/>
        <w:rPr>
          <w:rFonts w:ascii="Verdana" w:hAnsi="Verdana" w:cs="Arial"/>
          <w:sz w:val="18"/>
          <w:szCs w:val="18"/>
          <w:lang w:val="es-BO"/>
        </w:rPr>
      </w:pPr>
      <w:r w:rsidRPr="00BE27D5">
        <w:rPr>
          <w:rFonts w:ascii="Verdana" w:hAnsi="Verdana" w:cs="Arial"/>
          <w:sz w:val="18"/>
          <w:szCs w:val="18"/>
          <w:lang w:val="es-BO"/>
        </w:rPr>
        <w:t>Durante el Acto de Apertura de propuestas no se descalificará a ningún proponente,</w:t>
      </w:r>
      <w:r w:rsidR="00865254" w:rsidRPr="00BE27D5">
        <w:rPr>
          <w:rFonts w:ascii="Verdana" w:hAnsi="Verdana" w:cs="Arial"/>
          <w:sz w:val="18"/>
          <w:szCs w:val="18"/>
          <w:lang w:val="es-BO"/>
        </w:rPr>
        <w:t xml:space="preserve"> </w:t>
      </w:r>
      <w:r w:rsidRPr="00BE27D5">
        <w:rPr>
          <w:rFonts w:ascii="Verdana" w:hAnsi="Verdana" w:cs="Arial"/>
          <w:sz w:val="18"/>
          <w:szCs w:val="18"/>
          <w:lang w:val="es-BO"/>
        </w:rPr>
        <w:t>siendo esta una atribución de la Comisión de Calificación en el proceso de evaluación.</w:t>
      </w:r>
    </w:p>
    <w:p w:rsidR="00A544DB" w:rsidRPr="00BE27D5" w:rsidRDefault="00A544DB" w:rsidP="00A544DB">
      <w:pPr>
        <w:ind w:left="1440" w:hanging="24"/>
        <w:jc w:val="both"/>
        <w:rPr>
          <w:rFonts w:ascii="Verdana" w:hAnsi="Verdana" w:cs="Arial"/>
          <w:sz w:val="18"/>
          <w:szCs w:val="18"/>
          <w:lang w:val="es-BO"/>
        </w:rPr>
      </w:pPr>
    </w:p>
    <w:p w:rsidR="00A544DB" w:rsidRPr="00BE27D5" w:rsidRDefault="00A544DB" w:rsidP="007B3B77">
      <w:pPr>
        <w:ind w:left="1134"/>
        <w:jc w:val="both"/>
        <w:rPr>
          <w:rFonts w:ascii="Verdana" w:hAnsi="Verdana" w:cs="Arial"/>
          <w:sz w:val="18"/>
          <w:szCs w:val="18"/>
          <w:lang w:val="es-BO"/>
        </w:rPr>
      </w:pPr>
      <w:r w:rsidRPr="00BE27D5">
        <w:rPr>
          <w:rFonts w:ascii="Verdana" w:hAnsi="Verdana" w:cs="Arial"/>
          <w:sz w:val="18"/>
          <w:szCs w:val="18"/>
          <w:lang w:val="es-BO"/>
        </w:rPr>
        <w:t>Los integrantes de la Comisión de Calificación y los asistentes deberán abstenerse de emitir criterios o juicios de valor sobre el contenido de las propuestas.</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1"/>
          <w:numId w:val="51"/>
        </w:numPr>
        <w:ind w:left="1134" w:hanging="594"/>
        <w:jc w:val="both"/>
        <w:rPr>
          <w:rFonts w:ascii="Verdana" w:hAnsi="Verdana" w:cs="Arial"/>
          <w:sz w:val="18"/>
          <w:szCs w:val="18"/>
          <w:lang w:val="es-BO"/>
        </w:rPr>
      </w:pPr>
      <w:r w:rsidRPr="00BE27D5">
        <w:rPr>
          <w:rFonts w:ascii="Verdana" w:hAnsi="Verdana" w:cs="Arial"/>
          <w:sz w:val="18"/>
          <w:szCs w:val="18"/>
          <w:lang w:val="es-BO"/>
        </w:rPr>
        <w:t>Concluido el Acto de Apertura, la nómina de proponentes será remitida por la Comisión de Calificación al RPC en forma inmediata, para efectos de eventual excusa.</w:t>
      </w:r>
    </w:p>
    <w:p w:rsidR="00A544DB" w:rsidRPr="00BE27D5" w:rsidRDefault="00A544DB" w:rsidP="00A544DB">
      <w:pPr>
        <w:rPr>
          <w:lang w:val="es-BO"/>
        </w:rPr>
      </w:pPr>
    </w:p>
    <w:p w:rsidR="00A544DB" w:rsidRPr="00BE27D5" w:rsidRDefault="00A544DB" w:rsidP="0052765A">
      <w:pPr>
        <w:jc w:val="center"/>
        <w:rPr>
          <w:rFonts w:ascii="Verdana" w:hAnsi="Verdana" w:cs="Arial"/>
          <w:b/>
          <w:sz w:val="18"/>
          <w:szCs w:val="18"/>
          <w:lang w:val="es-BO"/>
        </w:rPr>
      </w:pPr>
      <w:r w:rsidRPr="00BE27D5">
        <w:rPr>
          <w:rFonts w:ascii="Verdana" w:hAnsi="Verdana" w:cs="Arial"/>
          <w:b/>
          <w:sz w:val="18"/>
          <w:szCs w:val="18"/>
          <w:lang w:val="es-BO"/>
        </w:rPr>
        <w:t>SECCIÓN IV</w:t>
      </w:r>
    </w:p>
    <w:p w:rsidR="00A544DB" w:rsidRPr="00BE27D5" w:rsidRDefault="00A544DB" w:rsidP="0052765A">
      <w:pPr>
        <w:jc w:val="center"/>
        <w:rPr>
          <w:rFonts w:ascii="Verdana" w:hAnsi="Verdana" w:cs="Arial"/>
          <w:sz w:val="18"/>
          <w:szCs w:val="18"/>
          <w:lang w:val="es-BO"/>
        </w:rPr>
      </w:pPr>
      <w:r w:rsidRPr="00BE27D5">
        <w:rPr>
          <w:rFonts w:ascii="Verdana" w:hAnsi="Verdana" w:cs="Arial"/>
          <w:b/>
          <w:sz w:val="18"/>
          <w:szCs w:val="18"/>
          <w:lang w:val="es-BO"/>
        </w:rPr>
        <w:t xml:space="preserve">EVALUACIÓN </w:t>
      </w:r>
      <w:r w:rsidR="003E06B7" w:rsidRPr="00BE27D5">
        <w:rPr>
          <w:rFonts w:ascii="Verdana" w:hAnsi="Verdana" w:cs="Arial"/>
          <w:b/>
          <w:sz w:val="18"/>
          <w:szCs w:val="18"/>
          <w:lang w:val="es-BO"/>
        </w:rPr>
        <w:t>Y</w:t>
      </w:r>
      <w:r w:rsidRPr="00BE27D5">
        <w:rPr>
          <w:rFonts w:ascii="Verdana" w:hAnsi="Verdana" w:cs="Arial"/>
          <w:b/>
          <w:sz w:val="18"/>
          <w:szCs w:val="18"/>
          <w:lang w:val="es-BO"/>
        </w:rPr>
        <w:t xml:space="preserve"> ADJUDICACIÓN</w:t>
      </w:r>
    </w:p>
    <w:p w:rsidR="00A544DB" w:rsidRPr="00BE27D5" w:rsidRDefault="00A544DB" w:rsidP="0052765A">
      <w:pPr>
        <w:tabs>
          <w:tab w:val="left" w:pos="3927"/>
        </w:tabs>
        <w:jc w:val="both"/>
        <w:rPr>
          <w:rFonts w:ascii="Verdana" w:hAnsi="Verdana" w:cs="Arial"/>
          <w:b/>
          <w:sz w:val="18"/>
          <w:szCs w:val="18"/>
          <w:lang w:val="es-BO"/>
        </w:rPr>
      </w:pPr>
      <w:r w:rsidRPr="00BE27D5">
        <w:rPr>
          <w:rFonts w:ascii="Verdana" w:hAnsi="Verdana" w:cs="Arial"/>
          <w:b/>
          <w:sz w:val="18"/>
          <w:szCs w:val="18"/>
          <w:lang w:val="es-BO"/>
        </w:rPr>
        <w:tab/>
      </w: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24" w:name="_Toc351628685"/>
      <w:r w:rsidRPr="00BE27D5">
        <w:rPr>
          <w:rFonts w:ascii="Verdana" w:hAnsi="Verdana"/>
          <w:sz w:val="18"/>
          <w:szCs w:val="18"/>
          <w:lang w:val="es-BO"/>
        </w:rPr>
        <w:t>EVALUACIÓN DE PROPUESTAS</w:t>
      </w:r>
      <w:bookmarkEnd w:id="24"/>
    </w:p>
    <w:p w:rsidR="00A544DB" w:rsidRPr="00BE27D5" w:rsidRDefault="00A544DB" w:rsidP="0052765A">
      <w:pPr>
        <w:ind w:left="360"/>
        <w:jc w:val="both"/>
        <w:rPr>
          <w:rFonts w:ascii="Verdana" w:hAnsi="Verdana" w:cs="Arial"/>
          <w:b/>
          <w:sz w:val="18"/>
          <w:szCs w:val="18"/>
          <w:lang w:val="es-BO"/>
        </w:rPr>
      </w:pPr>
    </w:p>
    <w:p w:rsidR="0052765A" w:rsidRPr="00BE27D5" w:rsidRDefault="0052765A" w:rsidP="0052765A">
      <w:pPr>
        <w:ind w:left="567"/>
        <w:jc w:val="both"/>
        <w:rPr>
          <w:rFonts w:ascii="Verdana" w:hAnsi="Verdana" w:cs="Arial"/>
          <w:sz w:val="18"/>
          <w:szCs w:val="18"/>
          <w:lang w:val="es-BO"/>
        </w:rPr>
      </w:pPr>
      <w:r w:rsidRPr="00BE27D5">
        <w:rPr>
          <w:rFonts w:ascii="Verdana" w:hAnsi="Verdana" w:cs="Arial"/>
          <w:sz w:val="18"/>
          <w:szCs w:val="18"/>
          <w:lang w:val="es-BO"/>
        </w:rPr>
        <w:t>La entidad convocante, para la evaluación de propuestas podrá aplicar uno de los siguientes Métodos de Selección y Adjudicación:</w:t>
      </w:r>
    </w:p>
    <w:p w:rsidR="0052765A" w:rsidRPr="00BE27D5" w:rsidRDefault="0052765A" w:rsidP="0052765A">
      <w:pPr>
        <w:ind w:left="567"/>
        <w:jc w:val="both"/>
        <w:rPr>
          <w:rFonts w:ascii="Verdana" w:hAnsi="Verdana" w:cs="Arial"/>
          <w:sz w:val="18"/>
          <w:szCs w:val="18"/>
          <w:lang w:val="es-BO"/>
        </w:rPr>
      </w:pPr>
    </w:p>
    <w:p w:rsidR="0052765A" w:rsidRPr="00BE27D5" w:rsidRDefault="0052765A" w:rsidP="00561DC6">
      <w:pPr>
        <w:numPr>
          <w:ilvl w:val="0"/>
          <w:numId w:val="58"/>
        </w:numPr>
        <w:tabs>
          <w:tab w:val="clear" w:pos="1773"/>
          <w:tab w:val="num" w:pos="1134"/>
        </w:tabs>
        <w:ind w:left="1134" w:hanging="283"/>
        <w:jc w:val="both"/>
        <w:rPr>
          <w:rFonts w:ascii="Verdana" w:hAnsi="Verdana" w:cs="Arial"/>
          <w:sz w:val="18"/>
          <w:szCs w:val="18"/>
          <w:lang w:val="es-BO"/>
        </w:rPr>
      </w:pPr>
      <w:r w:rsidRPr="00BE27D5">
        <w:rPr>
          <w:rFonts w:ascii="Verdana" w:hAnsi="Verdana" w:cs="Arial"/>
          <w:sz w:val="18"/>
          <w:szCs w:val="18"/>
          <w:lang w:val="es-BO"/>
        </w:rPr>
        <w:t>Cal</w:t>
      </w:r>
      <w:r w:rsidR="00726442" w:rsidRPr="00BE27D5">
        <w:rPr>
          <w:rFonts w:ascii="Verdana" w:hAnsi="Verdana" w:cs="Arial"/>
          <w:sz w:val="18"/>
          <w:szCs w:val="18"/>
          <w:lang w:val="es-BO"/>
        </w:rPr>
        <w:t>idad, Propuesta Técnica y Costo;</w:t>
      </w:r>
    </w:p>
    <w:p w:rsidR="0052765A" w:rsidRPr="00BE27D5" w:rsidRDefault="00726442" w:rsidP="00561DC6">
      <w:pPr>
        <w:numPr>
          <w:ilvl w:val="0"/>
          <w:numId w:val="58"/>
        </w:numPr>
        <w:tabs>
          <w:tab w:val="clear" w:pos="1773"/>
          <w:tab w:val="num" w:pos="1134"/>
        </w:tabs>
        <w:ind w:left="1134" w:hanging="283"/>
        <w:jc w:val="both"/>
        <w:rPr>
          <w:rFonts w:ascii="Verdana" w:hAnsi="Verdana" w:cs="Arial"/>
          <w:sz w:val="18"/>
          <w:szCs w:val="18"/>
          <w:lang w:val="es-BO"/>
        </w:rPr>
      </w:pPr>
      <w:r w:rsidRPr="00BE27D5">
        <w:rPr>
          <w:rFonts w:ascii="Verdana" w:hAnsi="Verdana" w:cs="Arial"/>
          <w:sz w:val="18"/>
          <w:szCs w:val="18"/>
          <w:lang w:val="es-BO"/>
        </w:rPr>
        <w:t>Calidad o;</w:t>
      </w:r>
    </w:p>
    <w:p w:rsidR="0052765A" w:rsidRPr="00BE27D5" w:rsidRDefault="0052765A" w:rsidP="00561DC6">
      <w:pPr>
        <w:numPr>
          <w:ilvl w:val="0"/>
          <w:numId w:val="58"/>
        </w:numPr>
        <w:tabs>
          <w:tab w:val="clear" w:pos="1773"/>
          <w:tab w:val="num" w:pos="1134"/>
        </w:tabs>
        <w:ind w:left="1134" w:hanging="283"/>
        <w:jc w:val="both"/>
        <w:rPr>
          <w:rFonts w:ascii="Verdana" w:hAnsi="Verdana" w:cs="Arial"/>
          <w:sz w:val="18"/>
          <w:szCs w:val="18"/>
          <w:lang w:val="es-BO"/>
        </w:rPr>
      </w:pPr>
      <w:r w:rsidRPr="007A2440">
        <w:rPr>
          <w:rFonts w:ascii="Verdana" w:hAnsi="Verdana" w:cs="Arial"/>
          <w:b/>
          <w:sz w:val="18"/>
          <w:szCs w:val="18"/>
          <w:lang w:val="es-BO"/>
        </w:rPr>
        <w:t xml:space="preserve">Precio Evaluado </w:t>
      </w:r>
      <w:r w:rsidR="00192ABA" w:rsidRPr="007A2440">
        <w:rPr>
          <w:rFonts w:ascii="Verdana" w:hAnsi="Verdana" w:cs="Arial"/>
          <w:b/>
          <w:sz w:val="18"/>
          <w:szCs w:val="18"/>
          <w:lang w:val="es-BO"/>
        </w:rPr>
        <w:t>Más</w:t>
      </w:r>
      <w:r w:rsidRPr="007A2440">
        <w:rPr>
          <w:rFonts w:ascii="Verdana" w:hAnsi="Verdana" w:cs="Arial"/>
          <w:b/>
          <w:sz w:val="18"/>
          <w:szCs w:val="18"/>
          <w:lang w:val="es-BO"/>
        </w:rPr>
        <w:t xml:space="preserve"> Bajo</w:t>
      </w:r>
      <w:r w:rsidR="00726442" w:rsidRPr="00BE27D5">
        <w:rPr>
          <w:rFonts w:ascii="Verdana" w:hAnsi="Verdana" w:cs="Arial"/>
          <w:sz w:val="18"/>
          <w:szCs w:val="18"/>
          <w:lang w:val="es-BO"/>
        </w:rPr>
        <w:t>.</w:t>
      </w:r>
      <w:r w:rsidR="007A2440">
        <w:rPr>
          <w:rFonts w:ascii="Verdana" w:hAnsi="Verdana" w:cs="Arial"/>
          <w:sz w:val="18"/>
          <w:szCs w:val="18"/>
          <w:lang w:val="es-BO"/>
        </w:rPr>
        <w:t xml:space="preserve"> </w:t>
      </w:r>
      <w:r w:rsidR="007A2440" w:rsidRPr="00684D1B">
        <w:rPr>
          <w:rFonts w:ascii="Verdana" w:hAnsi="Verdana"/>
          <w:color w:val="0000FF"/>
          <w:sz w:val="18"/>
        </w:rPr>
        <w:t>(Método que se aplicará en el presente proceso de contratación)</w:t>
      </w:r>
    </w:p>
    <w:p w:rsidR="0052765A" w:rsidRPr="00BE27D5" w:rsidRDefault="0052765A" w:rsidP="0052765A">
      <w:pPr>
        <w:ind w:left="1134"/>
        <w:jc w:val="both"/>
        <w:rPr>
          <w:rFonts w:ascii="Verdana" w:hAnsi="Verdana" w:cs="Arial"/>
          <w:sz w:val="18"/>
          <w:szCs w:val="18"/>
          <w:lang w:val="es-BO"/>
        </w:rPr>
      </w:pPr>
    </w:p>
    <w:p w:rsidR="0052765A" w:rsidRPr="00BE27D5" w:rsidRDefault="0052765A" w:rsidP="00561DC6">
      <w:pPr>
        <w:pStyle w:val="Ttulo"/>
        <w:numPr>
          <w:ilvl w:val="0"/>
          <w:numId w:val="69"/>
        </w:numPr>
        <w:spacing w:before="0"/>
        <w:jc w:val="left"/>
        <w:rPr>
          <w:rFonts w:ascii="Verdana" w:hAnsi="Verdana"/>
          <w:b w:val="0"/>
          <w:sz w:val="24"/>
          <w:szCs w:val="18"/>
          <w:lang w:val="es-BO"/>
        </w:rPr>
      </w:pPr>
      <w:bookmarkStart w:id="25" w:name="_Toc351628686"/>
      <w:r w:rsidRPr="00BE27D5">
        <w:rPr>
          <w:rFonts w:ascii="Verdana" w:hAnsi="Verdana"/>
          <w:sz w:val="18"/>
          <w:szCs w:val="18"/>
          <w:lang w:val="es-BO"/>
        </w:rPr>
        <w:t>EVALUACIÓN PRELIMINAR</w:t>
      </w:r>
      <w:bookmarkEnd w:id="25"/>
    </w:p>
    <w:p w:rsidR="0052765A" w:rsidRPr="00BE27D5" w:rsidRDefault="0052765A" w:rsidP="0052765A">
      <w:pPr>
        <w:ind w:left="426"/>
        <w:jc w:val="both"/>
        <w:rPr>
          <w:rFonts w:ascii="Verdana" w:hAnsi="Verdana" w:cs="Arial"/>
          <w:sz w:val="18"/>
          <w:szCs w:val="18"/>
          <w:lang w:val="es-BO"/>
        </w:rPr>
      </w:pPr>
    </w:p>
    <w:p w:rsidR="0052765A" w:rsidRPr="00BE27D5" w:rsidRDefault="0052765A" w:rsidP="0052765A">
      <w:pPr>
        <w:ind w:left="426"/>
        <w:jc w:val="both"/>
        <w:rPr>
          <w:rFonts w:ascii="Verdana" w:hAnsi="Verdana" w:cs="Arial"/>
          <w:sz w:val="18"/>
          <w:szCs w:val="18"/>
          <w:lang w:val="es-BO"/>
        </w:rPr>
      </w:pPr>
      <w:r w:rsidRPr="00BE27D5">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BE27D5">
        <w:rPr>
          <w:rFonts w:ascii="Verdana" w:hAnsi="Verdana" w:cs="Arial"/>
          <w:sz w:val="18"/>
          <w:szCs w:val="18"/>
          <w:lang w:val="es-BO"/>
        </w:rPr>
        <w:t>los Formularios de la Propuesta</w:t>
      </w:r>
      <w:r w:rsidR="00B02579" w:rsidRPr="00BE27D5">
        <w:rPr>
          <w:rFonts w:ascii="Verdana" w:hAnsi="Verdana" w:cs="Arial"/>
          <w:sz w:val="18"/>
          <w:szCs w:val="18"/>
          <w:lang w:val="es-BO"/>
        </w:rPr>
        <w:t xml:space="preserve"> y</w:t>
      </w:r>
      <w:r w:rsidR="00EE42F8" w:rsidRPr="00BE27D5">
        <w:rPr>
          <w:rFonts w:ascii="Verdana" w:hAnsi="Verdana" w:cs="Arial"/>
          <w:sz w:val="18"/>
          <w:szCs w:val="18"/>
          <w:lang w:val="es-BO"/>
        </w:rPr>
        <w:t xml:space="preserve"> la Garantía de Seriedad de Propuesta</w:t>
      </w:r>
      <w:r w:rsidR="00D35053" w:rsidRPr="00BE27D5">
        <w:rPr>
          <w:rFonts w:ascii="Verdana" w:hAnsi="Verdana" w:cs="Arial"/>
          <w:sz w:val="18"/>
          <w:szCs w:val="18"/>
          <w:lang w:val="es-BO"/>
        </w:rPr>
        <w:t xml:space="preserve">, </w:t>
      </w:r>
      <w:r w:rsidRPr="00BE27D5">
        <w:rPr>
          <w:rFonts w:ascii="Verdana" w:hAnsi="Verdana" w:cs="Arial"/>
          <w:sz w:val="18"/>
          <w:szCs w:val="18"/>
          <w:lang w:val="es-BO"/>
        </w:rPr>
        <w:t>utilizando el Formulario V-1</w:t>
      </w:r>
      <w:r w:rsidR="00FE7F24" w:rsidRPr="00BE27D5">
        <w:rPr>
          <w:rFonts w:ascii="Verdana" w:hAnsi="Verdana" w:cs="Arial"/>
          <w:sz w:val="18"/>
          <w:szCs w:val="18"/>
          <w:lang w:val="es-BO"/>
        </w:rPr>
        <w:t xml:space="preserve"> correspondiente.</w:t>
      </w:r>
    </w:p>
    <w:p w:rsidR="0052765A" w:rsidRPr="00BE27D5" w:rsidRDefault="0052765A" w:rsidP="0052765A">
      <w:pPr>
        <w:tabs>
          <w:tab w:val="left" w:pos="1830"/>
        </w:tabs>
        <w:rPr>
          <w:rFonts w:ascii="Verdana" w:hAnsi="Verdana" w:cs="Arial"/>
          <w:b/>
          <w:sz w:val="18"/>
          <w:szCs w:val="18"/>
          <w:lang w:val="es-BO"/>
        </w:rPr>
      </w:pPr>
    </w:p>
    <w:p w:rsidR="0052765A" w:rsidRPr="00BE27D5" w:rsidRDefault="0052765A" w:rsidP="00561DC6">
      <w:pPr>
        <w:pStyle w:val="Ttulo"/>
        <w:numPr>
          <w:ilvl w:val="0"/>
          <w:numId w:val="69"/>
        </w:numPr>
        <w:spacing w:before="0"/>
        <w:jc w:val="left"/>
        <w:rPr>
          <w:rFonts w:ascii="Verdana" w:hAnsi="Verdana"/>
          <w:b w:val="0"/>
          <w:sz w:val="18"/>
          <w:szCs w:val="18"/>
          <w:lang w:val="es-BO"/>
        </w:rPr>
      </w:pPr>
      <w:bookmarkStart w:id="26" w:name="_Toc351628687"/>
      <w:r w:rsidRPr="00BE27D5">
        <w:rPr>
          <w:rFonts w:ascii="Verdana" w:hAnsi="Verdana"/>
          <w:sz w:val="18"/>
          <w:szCs w:val="18"/>
          <w:lang w:val="es-BO"/>
        </w:rPr>
        <w:t>MÉTODO DE SELECCIÓN Y ADJUDICACIÓN CALIDAD, PROPUESTA TÉCNICA Y COSTO</w:t>
      </w:r>
      <w:bookmarkEnd w:id="26"/>
    </w:p>
    <w:p w:rsidR="007A2440" w:rsidRDefault="007A2440" w:rsidP="007A2440">
      <w:pPr>
        <w:pStyle w:val="Ttulo"/>
        <w:spacing w:before="0"/>
        <w:ind w:left="360"/>
        <w:jc w:val="left"/>
        <w:rPr>
          <w:rFonts w:ascii="Verdana" w:hAnsi="Verdana"/>
          <w:color w:val="FF0000"/>
          <w:sz w:val="18"/>
          <w:szCs w:val="18"/>
          <w:lang w:val="es-BO"/>
        </w:rPr>
      </w:pPr>
      <w:r w:rsidRPr="00684D1B">
        <w:rPr>
          <w:rFonts w:ascii="Verdana" w:hAnsi="Verdana"/>
          <w:color w:val="FF0000"/>
          <w:sz w:val="18"/>
          <w:szCs w:val="18"/>
          <w:lang w:val="es-BO"/>
        </w:rPr>
        <w:t>“No aplica este Método”</w:t>
      </w:r>
    </w:p>
    <w:p w:rsidR="004421FF" w:rsidRPr="00981A6A" w:rsidRDefault="004421FF" w:rsidP="007A2440">
      <w:pPr>
        <w:pStyle w:val="Ttulo"/>
        <w:spacing w:before="0"/>
        <w:ind w:left="360"/>
        <w:jc w:val="left"/>
        <w:rPr>
          <w:rFonts w:ascii="Verdana" w:hAnsi="Verdana"/>
          <w:b w:val="0"/>
          <w:sz w:val="18"/>
          <w:szCs w:val="18"/>
          <w:lang w:val="es-BO"/>
        </w:rPr>
      </w:pPr>
    </w:p>
    <w:p w:rsidR="007A2440" w:rsidRPr="00981A6A" w:rsidRDefault="0052765A" w:rsidP="00561DC6">
      <w:pPr>
        <w:pStyle w:val="Ttulo"/>
        <w:numPr>
          <w:ilvl w:val="0"/>
          <w:numId w:val="69"/>
        </w:numPr>
        <w:spacing w:before="0"/>
        <w:jc w:val="left"/>
        <w:rPr>
          <w:rFonts w:ascii="Verdana" w:hAnsi="Verdana"/>
          <w:b w:val="0"/>
          <w:sz w:val="18"/>
          <w:szCs w:val="18"/>
          <w:lang w:val="es-BO"/>
        </w:rPr>
      </w:pPr>
      <w:bookmarkStart w:id="27" w:name="_Toc351628688"/>
      <w:r w:rsidRPr="00BE27D5">
        <w:rPr>
          <w:rFonts w:ascii="Verdana" w:hAnsi="Verdana"/>
          <w:sz w:val="18"/>
          <w:szCs w:val="18"/>
          <w:lang w:val="es-BO"/>
        </w:rPr>
        <w:t>MÉTODO DE SELECCIÓN Y ADJUDICACIÓN CALIDAD</w:t>
      </w:r>
      <w:bookmarkEnd w:id="27"/>
      <w:r w:rsidR="007A2440">
        <w:rPr>
          <w:rFonts w:ascii="Verdana" w:hAnsi="Verdana"/>
          <w:sz w:val="18"/>
          <w:szCs w:val="18"/>
          <w:lang w:val="es-BO"/>
        </w:rPr>
        <w:t xml:space="preserve"> </w:t>
      </w:r>
      <w:r w:rsidR="007A2440" w:rsidRPr="00684D1B">
        <w:rPr>
          <w:rFonts w:ascii="Verdana" w:hAnsi="Verdana"/>
          <w:color w:val="FF0000"/>
          <w:sz w:val="18"/>
          <w:szCs w:val="18"/>
          <w:lang w:val="es-BO"/>
        </w:rPr>
        <w:t>“No aplica este Método”</w:t>
      </w:r>
    </w:p>
    <w:p w:rsidR="00302649" w:rsidRPr="00BE27D5" w:rsidRDefault="00302649" w:rsidP="00F279BF">
      <w:pPr>
        <w:ind w:left="1276" w:right="-4"/>
        <w:jc w:val="both"/>
        <w:rPr>
          <w:rFonts w:ascii="Verdana" w:hAnsi="Verdana" w:cs="Arial"/>
          <w:sz w:val="18"/>
          <w:szCs w:val="18"/>
          <w:lang w:val="es-BO"/>
        </w:rPr>
      </w:pPr>
    </w:p>
    <w:p w:rsidR="004421FF" w:rsidRPr="00981A6A" w:rsidRDefault="0052765A" w:rsidP="00561DC6">
      <w:pPr>
        <w:pStyle w:val="Ttulo"/>
        <w:numPr>
          <w:ilvl w:val="0"/>
          <w:numId w:val="69"/>
        </w:numPr>
        <w:spacing w:before="0"/>
        <w:jc w:val="left"/>
        <w:rPr>
          <w:rFonts w:ascii="Verdana" w:hAnsi="Verdana"/>
          <w:sz w:val="18"/>
          <w:szCs w:val="18"/>
          <w:lang w:val="es-BO"/>
        </w:rPr>
      </w:pPr>
      <w:bookmarkStart w:id="28" w:name="_Toc351628689"/>
      <w:r w:rsidRPr="00BE27D5">
        <w:rPr>
          <w:rFonts w:ascii="Verdana" w:hAnsi="Verdana"/>
          <w:sz w:val="18"/>
          <w:szCs w:val="18"/>
          <w:lang w:val="es-BO"/>
        </w:rPr>
        <w:t>MÉTODO DE SELECCIÓN Y ADJUDICACIÓN PRECIO EVALUADO MÁS BAJO</w:t>
      </w:r>
      <w:bookmarkEnd w:id="28"/>
      <w:r w:rsidR="007A2440">
        <w:rPr>
          <w:rFonts w:ascii="Verdana" w:hAnsi="Verdana"/>
          <w:sz w:val="18"/>
          <w:szCs w:val="18"/>
          <w:lang w:val="es-BO"/>
        </w:rPr>
        <w:t xml:space="preserve"> </w:t>
      </w:r>
      <w:r w:rsidR="004421FF" w:rsidRPr="00684D1B">
        <w:rPr>
          <w:rFonts w:ascii="Verdana" w:hAnsi="Verdana"/>
          <w:color w:val="0000FF"/>
          <w:sz w:val="18"/>
        </w:rPr>
        <w:t>(Método que se aplicará en el presente proceso de contratación)</w:t>
      </w:r>
    </w:p>
    <w:p w:rsidR="0052765A" w:rsidRPr="00BE27D5" w:rsidRDefault="0052765A" w:rsidP="0052765A">
      <w:pPr>
        <w:jc w:val="both"/>
        <w:rPr>
          <w:rFonts w:ascii="Verdana" w:hAnsi="Verdana" w:cs="Arial"/>
          <w:sz w:val="18"/>
          <w:szCs w:val="18"/>
          <w:lang w:val="es-BO"/>
        </w:rPr>
      </w:pPr>
    </w:p>
    <w:p w:rsidR="0052765A" w:rsidRPr="00BE27D5" w:rsidRDefault="0052765A" w:rsidP="00561DC6">
      <w:pPr>
        <w:pStyle w:val="Prrafodelista"/>
        <w:numPr>
          <w:ilvl w:val="1"/>
          <w:numId w:val="59"/>
        </w:numPr>
        <w:jc w:val="both"/>
        <w:rPr>
          <w:rFonts w:ascii="Verdana" w:hAnsi="Verdana" w:cs="Arial"/>
          <w:b/>
          <w:sz w:val="18"/>
          <w:szCs w:val="18"/>
          <w:lang w:val="es-BO"/>
        </w:rPr>
      </w:pPr>
      <w:r w:rsidRPr="00BE27D5">
        <w:rPr>
          <w:rFonts w:ascii="Verdana" w:hAnsi="Verdana" w:cs="Arial"/>
          <w:b/>
          <w:sz w:val="18"/>
          <w:szCs w:val="18"/>
          <w:lang w:val="es-BO"/>
        </w:rPr>
        <w:t>Evaluación de la Propuesta Económica</w:t>
      </w:r>
    </w:p>
    <w:p w:rsidR="0052765A" w:rsidRPr="00BE27D5" w:rsidRDefault="0052765A" w:rsidP="0052765A">
      <w:pPr>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cs="Arial"/>
          <w:sz w:val="18"/>
          <w:szCs w:val="18"/>
          <w:lang w:val="es-BO"/>
        </w:rPr>
      </w:pPr>
      <w:r w:rsidRPr="00BE27D5">
        <w:rPr>
          <w:rFonts w:ascii="Verdana" w:hAnsi="Verdana" w:cs="Arial"/>
          <w:b/>
          <w:sz w:val="18"/>
          <w:szCs w:val="18"/>
          <w:lang w:val="es-BO"/>
        </w:rPr>
        <w:t>Errores Aritméticos</w:t>
      </w:r>
    </w:p>
    <w:p w:rsidR="0052765A" w:rsidRPr="00BE27D5" w:rsidRDefault="0052765A" w:rsidP="0052765A">
      <w:pPr>
        <w:jc w:val="both"/>
        <w:rPr>
          <w:rFonts w:ascii="Verdana" w:hAnsi="Verdana" w:cs="Arial"/>
          <w:sz w:val="18"/>
          <w:szCs w:val="18"/>
          <w:lang w:val="es-BO"/>
        </w:rPr>
      </w:pPr>
    </w:p>
    <w:p w:rsidR="0052765A" w:rsidRPr="00BE27D5" w:rsidRDefault="0052765A" w:rsidP="0052765A">
      <w:pPr>
        <w:ind w:left="1170"/>
        <w:jc w:val="both"/>
        <w:rPr>
          <w:rFonts w:ascii="Verdana" w:hAnsi="Verdana" w:cs="Arial"/>
          <w:sz w:val="18"/>
          <w:szCs w:val="18"/>
          <w:lang w:val="es-BO"/>
        </w:rPr>
      </w:pPr>
      <w:r w:rsidRPr="00BE27D5">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52765A" w:rsidRPr="00BE27D5" w:rsidRDefault="0052765A" w:rsidP="0052765A">
      <w:pPr>
        <w:ind w:left="1416"/>
        <w:jc w:val="both"/>
        <w:rPr>
          <w:rFonts w:ascii="Verdana" w:hAnsi="Verdana" w:cs="Arial"/>
          <w:sz w:val="18"/>
          <w:szCs w:val="18"/>
          <w:lang w:val="es-BO"/>
        </w:rPr>
      </w:pPr>
    </w:p>
    <w:p w:rsidR="004F109D" w:rsidRPr="00BE27D5" w:rsidRDefault="004F109D" w:rsidP="00561DC6">
      <w:pPr>
        <w:numPr>
          <w:ilvl w:val="0"/>
          <w:numId w:val="65"/>
        </w:numPr>
        <w:ind w:left="2127" w:hanging="426"/>
        <w:jc w:val="both"/>
        <w:rPr>
          <w:rFonts w:ascii="Verdana" w:hAnsi="Verdana" w:cs="Arial"/>
          <w:sz w:val="18"/>
          <w:szCs w:val="18"/>
          <w:lang w:val="es-BO"/>
        </w:rPr>
      </w:pPr>
      <w:r w:rsidRPr="00BE27D5">
        <w:rPr>
          <w:rFonts w:ascii="Verdana" w:hAnsi="Verdana" w:cs="Arial"/>
          <w:sz w:val="18"/>
          <w:szCs w:val="18"/>
          <w:lang w:val="es-BO"/>
        </w:rPr>
        <w:lastRenderedPageBreak/>
        <w:t>Cuando exista discrepancia entre los montos indicados en numeral y literal, prevalecerá el literal.</w:t>
      </w:r>
    </w:p>
    <w:p w:rsidR="004F109D" w:rsidRPr="00BE27D5" w:rsidRDefault="004F109D" w:rsidP="00561DC6">
      <w:pPr>
        <w:numPr>
          <w:ilvl w:val="0"/>
          <w:numId w:val="65"/>
        </w:numPr>
        <w:ind w:left="2127" w:hanging="426"/>
        <w:jc w:val="both"/>
        <w:rPr>
          <w:rFonts w:ascii="Verdana" w:hAnsi="Verdana" w:cs="Arial"/>
          <w:sz w:val="18"/>
          <w:szCs w:val="18"/>
          <w:lang w:val="es-BO"/>
        </w:rPr>
      </w:pPr>
      <w:r w:rsidRPr="00BE27D5">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4F109D" w:rsidRPr="00BE27D5" w:rsidRDefault="004F109D" w:rsidP="00561DC6">
      <w:pPr>
        <w:numPr>
          <w:ilvl w:val="0"/>
          <w:numId w:val="65"/>
        </w:numPr>
        <w:ind w:left="2127" w:hanging="426"/>
        <w:jc w:val="both"/>
        <w:rPr>
          <w:rFonts w:ascii="Verdana" w:hAnsi="Verdana" w:cs="Arial"/>
          <w:sz w:val="18"/>
          <w:szCs w:val="18"/>
          <w:lang w:val="es-BO"/>
        </w:rPr>
      </w:pPr>
      <w:r w:rsidRPr="00BE27D5">
        <w:rPr>
          <w:rFonts w:ascii="Verdana" w:hAnsi="Verdana" w:cs="Arial"/>
          <w:sz w:val="18"/>
          <w:szCs w:val="18"/>
          <w:lang w:val="es-BO"/>
        </w:rPr>
        <w:t xml:space="preserve">Si la diferencia entre el monto leído de la propuesta y el monto ajustado de la revisión aritmética, es menor o igual al dos por ciento (2%), se ajustará la propuesta; caso contrario la propuesta será descalificada. </w:t>
      </w:r>
    </w:p>
    <w:p w:rsidR="004F109D" w:rsidRPr="00BE27D5" w:rsidRDefault="004F109D" w:rsidP="00561DC6">
      <w:pPr>
        <w:numPr>
          <w:ilvl w:val="0"/>
          <w:numId w:val="65"/>
        </w:numPr>
        <w:ind w:left="2127" w:hanging="426"/>
        <w:jc w:val="both"/>
        <w:rPr>
          <w:rFonts w:ascii="Verdana" w:hAnsi="Verdana" w:cs="Arial"/>
          <w:sz w:val="18"/>
          <w:szCs w:val="18"/>
          <w:lang w:val="es-BO"/>
        </w:rPr>
      </w:pPr>
      <w:r w:rsidRPr="00BE27D5">
        <w:rPr>
          <w:rFonts w:ascii="Verdana" w:hAnsi="Verdana" w:cs="Arial"/>
          <w:sz w:val="18"/>
          <w:szCs w:val="18"/>
          <w:lang w:val="es-BO"/>
        </w:rPr>
        <w:t xml:space="preserve">Si el monto ajustado por revisión aritmética superara el Precio Referencial, la propuesta será descalificada. </w:t>
      </w:r>
    </w:p>
    <w:p w:rsidR="0052765A" w:rsidRPr="00BE27D5" w:rsidRDefault="0052765A" w:rsidP="0052765A">
      <w:pPr>
        <w:ind w:left="2127"/>
        <w:jc w:val="both"/>
        <w:rPr>
          <w:rFonts w:ascii="Verdana" w:hAnsi="Verdana" w:cs="Arial"/>
          <w:sz w:val="18"/>
          <w:szCs w:val="18"/>
          <w:lang w:val="es-BO"/>
        </w:rPr>
      </w:pPr>
    </w:p>
    <w:p w:rsidR="0052765A" w:rsidRPr="00BE27D5" w:rsidRDefault="0052765A" w:rsidP="0052765A">
      <w:pPr>
        <w:ind w:left="1134"/>
        <w:jc w:val="both"/>
        <w:rPr>
          <w:rFonts w:ascii="Verdana" w:hAnsi="Verdana" w:cs="Arial"/>
          <w:sz w:val="18"/>
          <w:szCs w:val="18"/>
          <w:lang w:val="es-BO"/>
        </w:rPr>
      </w:pPr>
      <w:r w:rsidRPr="00BE27D5">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BE27D5">
        <w:rPr>
          <w:rFonts w:ascii="Verdana" w:hAnsi="Verdana" w:cs="Arial"/>
          <w:sz w:val="18"/>
          <w:szCs w:val="18"/>
          <w:lang w:val="es-BO"/>
        </w:rPr>
        <w:t xml:space="preserve">deberá ser registrado en la </w:t>
      </w:r>
      <w:r w:rsidR="00EB5B1D" w:rsidRPr="00BE27D5">
        <w:rPr>
          <w:rFonts w:ascii="Verdana" w:hAnsi="Verdana" w:cs="Arial"/>
          <w:sz w:val="18"/>
          <w:szCs w:val="18"/>
          <w:lang w:val="es-BO"/>
        </w:rPr>
        <w:t>cuarta</w:t>
      </w:r>
      <w:r w:rsidR="002035C3" w:rsidRPr="00BE27D5">
        <w:rPr>
          <w:rFonts w:ascii="Verdana" w:hAnsi="Verdana" w:cs="Arial"/>
          <w:sz w:val="18"/>
          <w:szCs w:val="18"/>
          <w:lang w:val="es-BO"/>
        </w:rPr>
        <w:t xml:space="preserve"> columna del Formulario V-3</w:t>
      </w:r>
      <w:r w:rsidRPr="00BE27D5">
        <w:rPr>
          <w:rFonts w:ascii="Verdana" w:hAnsi="Verdana" w:cs="Arial"/>
          <w:sz w:val="18"/>
          <w:szCs w:val="18"/>
          <w:lang w:val="es-BO"/>
        </w:rPr>
        <w:t>.</w:t>
      </w:r>
    </w:p>
    <w:p w:rsidR="0052765A" w:rsidRPr="00BE27D5" w:rsidRDefault="0052765A" w:rsidP="0052765A">
      <w:pPr>
        <w:jc w:val="both"/>
        <w:rPr>
          <w:rFonts w:ascii="Verdana" w:hAnsi="Verdana" w:cs="Arial"/>
          <w:sz w:val="18"/>
          <w:szCs w:val="18"/>
          <w:lang w:val="es-BO"/>
        </w:rPr>
      </w:pPr>
    </w:p>
    <w:p w:rsidR="0052765A" w:rsidRPr="00BE27D5" w:rsidRDefault="0052765A" w:rsidP="0052765A">
      <w:pPr>
        <w:ind w:left="1134"/>
        <w:jc w:val="both"/>
        <w:rPr>
          <w:rFonts w:ascii="Verdana" w:hAnsi="Verdana" w:cs="Arial"/>
          <w:sz w:val="18"/>
          <w:szCs w:val="18"/>
          <w:lang w:val="es-BO"/>
        </w:rPr>
      </w:pPr>
      <w:r w:rsidRPr="00BE27D5">
        <w:rPr>
          <w:rFonts w:ascii="Verdana" w:hAnsi="Verdana" w:cs="Arial"/>
          <w:sz w:val="18"/>
          <w:szCs w:val="18"/>
          <w:lang w:val="es-BO"/>
        </w:rPr>
        <w:t xml:space="preserve">En caso de que producto de la revisión, no se encuentre errores aritméticos el precio de la propuesta o valor leído de la propuesta </w:t>
      </w:r>
      <m:oMath>
        <m:r>
          <m:rPr>
            <m:sty m:val="bi"/>
          </m:rPr>
          <w:rPr>
            <w:rFonts w:ascii="Cambria Math" w:hAnsi="Verdana" w:cs="Arial"/>
            <w:sz w:val="18"/>
            <w:szCs w:val="18"/>
            <w:lang w:val="es-BO"/>
          </w:rPr>
          <m:t>(</m:t>
        </m:r>
        <m:r>
          <m:rPr>
            <m:sty m:val="bi"/>
          </m:rPr>
          <w:rPr>
            <w:rFonts w:ascii="Cambria Math" w:hAnsi="Cambria Math" w:cs="Arial"/>
            <w:sz w:val="18"/>
            <w:szCs w:val="18"/>
            <w:lang w:val="es-BO"/>
          </w:rPr>
          <m:t>pp</m:t>
        </m:r>
        <m:r>
          <m:rPr>
            <m:sty m:val="bi"/>
          </m:rPr>
          <w:rPr>
            <w:rFonts w:ascii="Cambria Math" w:hAnsi="Verdana" w:cs="Arial"/>
            <w:sz w:val="18"/>
            <w:szCs w:val="18"/>
            <w:lang w:val="es-BO"/>
          </w:rPr>
          <m:t>)</m:t>
        </m:r>
      </m:oMath>
      <w:r w:rsidRPr="00BE27D5">
        <w:rPr>
          <w:rFonts w:ascii="Verdana" w:hAnsi="Verdana" w:cs="Arial"/>
          <w:sz w:val="18"/>
          <w:szCs w:val="18"/>
          <w:lang w:val="es-BO"/>
        </w:rPr>
        <w:t xml:space="preserve"> deberá ser trasladado a la </w:t>
      </w:r>
      <w:r w:rsidR="00EB5B1D" w:rsidRPr="00BE27D5">
        <w:rPr>
          <w:rFonts w:ascii="Verdana" w:hAnsi="Verdana" w:cs="Arial"/>
          <w:sz w:val="18"/>
          <w:szCs w:val="18"/>
          <w:lang w:val="es-BO"/>
        </w:rPr>
        <w:t>cuarta</w:t>
      </w:r>
      <w:r w:rsidRPr="00BE27D5">
        <w:rPr>
          <w:rFonts w:ascii="Verdana" w:hAnsi="Verdana" w:cs="Arial"/>
          <w:sz w:val="18"/>
          <w:szCs w:val="18"/>
          <w:lang w:val="es-BO"/>
        </w:rPr>
        <w:t xml:space="preserve"> columna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4F109D" w:rsidRPr="00BE27D5">
        <w:rPr>
          <w:rFonts w:ascii="Verdana" w:hAnsi="Verdana" w:cs="Arial"/>
          <w:sz w:val="18"/>
          <w:szCs w:val="18"/>
          <w:lang w:val="es-BO"/>
        </w:rPr>
        <w:t>del Formulario V-3</w:t>
      </w:r>
      <w:r w:rsidRPr="00BE27D5">
        <w:rPr>
          <w:rFonts w:ascii="Verdana" w:hAnsi="Verdana" w:cs="Arial"/>
          <w:sz w:val="18"/>
          <w:szCs w:val="18"/>
          <w:lang w:val="es-BO"/>
        </w:rPr>
        <w:t>.</w:t>
      </w:r>
    </w:p>
    <w:p w:rsidR="0052765A" w:rsidRPr="00BE27D5" w:rsidRDefault="0052765A" w:rsidP="0052765A">
      <w:pPr>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cs="Arial"/>
          <w:sz w:val="18"/>
          <w:szCs w:val="18"/>
          <w:lang w:val="es-BO" w:eastAsia="es-ES"/>
        </w:rPr>
      </w:pPr>
      <w:r w:rsidRPr="00BE27D5">
        <w:rPr>
          <w:rFonts w:ascii="Verdana" w:hAnsi="Verdana" w:cs="Arial"/>
          <w:b/>
          <w:sz w:val="18"/>
          <w:szCs w:val="18"/>
          <w:lang w:val="es-BO"/>
        </w:rPr>
        <w:t xml:space="preserve">Margen de Preferencia. </w:t>
      </w:r>
    </w:p>
    <w:p w:rsidR="0052765A" w:rsidRPr="00BE27D5" w:rsidRDefault="0052765A" w:rsidP="0052765A">
      <w:pPr>
        <w:jc w:val="both"/>
        <w:rPr>
          <w:rFonts w:ascii="Verdana" w:hAnsi="Verdana" w:cs="Arial"/>
          <w:sz w:val="18"/>
          <w:szCs w:val="18"/>
          <w:lang w:val="es-BO"/>
        </w:rPr>
      </w:pPr>
    </w:p>
    <w:p w:rsidR="00CB34D2" w:rsidRPr="00036C3F" w:rsidRDefault="00CB34D2" w:rsidP="00CB34D2">
      <w:pPr>
        <w:ind w:left="1134"/>
        <w:jc w:val="both"/>
        <w:rPr>
          <w:rFonts w:ascii="Verdana" w:hAnsi="Verdana" w:cs="Arial"/>
          <w:sz w:val="18"/>
          <w:szCs w:val="18"/>
          <w:lang w:val="es-BO"/>
        </w:rPr>
      </w:pPr>
      <w:r w:rsidRPr="00036C3F">
        <w:rPr>
          <w:rFonts w:ascii="Verdana" w:hAnsi="Verdana" w:cs="Arial"/>
          <w:sz w:val="18"/>
          <w:szCs w:val="18"/>
          <w:lang w:val="es-BO"/>
        </w:rPr>
        <w:t>Una vez efectuada la corrección de los errores aritméticos y a solicitud del proponente se aplicará el margen de preferencia a las propuestas que no fuesen descalificadas; en caso de tratarse del margen de preferencia por generación de empleo, previo a la aplicación del mismo la Comisión de Calificación revisará la aplicación de la fórmula y en su caso ajustará el margen solicitado en el Formulario A-10.</w:t>
      </w:r>
    </w:p>
    <w:p w:rsidR="00CB34D2" w:rsidRPr="00BE27D5" w:rsidRDefault="00CB34D2" w:rsidP="00042909">
      <w:pPr>
        <w:ind w:left="1134"/>
        <w:jc w:val="both"/>
        <w:rPr>
          <w:rFonts w:ascii="Verdana" w:hAnsi="Verdana" w:cs="Arial"/>
          <w:color w:val="FF0000"/>
          <w:sz w:val="18"/>
          <w:szCs w:val="18"/>
          <w:lang w:val="es-BO"/>
        </w:rPr>
      </w:pPr>
    </w:p>
    <w:p w:rsidR="00D7799D" w:rsidRPr="00036C3F" w:rsidRDefault="00D7799D" w:rsidP="00561DC6">
      <w:pPr>
        <w:pStyle w:val="Prrafodelista"/>
        <w:numPr>
          <w:ilvl w:val="3"/>
          <w:numId w:val="59"/>
        </w:numPr>
        <w:ind w:left="2410" w:hanging="992"/>
        <w:jc w:val="both"/>
        <w:rPr>
          <w:rFonts w:ascii="Verdana" w:hAnsi="Verdana" w:cs="Arial"/>
          <w:sz w:val="18"/>
          <w:szCs w:val="18"/>
          <w:lang w:val="es-BO"/>
        </w:rPr>
      </w:pPr>
      <w:r w:rsidRPr="00036C3F">
        <w:rPr>
          <w:rFonts w:ascii="Verdana" w:hAnsi="Verdana" w:cs="Arial"/>
          <w:sz w:val="18"/>
          <w:szCs w:val="18"/>
          <w:lang w:val="es-BO"/>
        </w:rPr>
        <w:t>De los dos (2) márgenes de preferencia por Empresa Nacional o por Generación de empleos detallados en el parágrafo II, del Artículo 30 de las NB-SABS, se aplicará solamente uno (1).</w:t>
      </w:r>
    </w:p>
    <w:p w:rsidR="00D7799D" w:rsidRPr="00BE27D5" w:rsidRDefault="00D7799D" w:rsidP="00D7799D">
      <w:pPr>
        <w:ind w:left="2410" w:hanging="992"/>
        <w:jc w:val="both"/>
        <w:rPr>
          <w:rFonts w:ascii="Verdana" w:hAnsi="Verdana" w:cs="Arial"/>
          <w:sz w:val="18"/>
          <w:szCs w:val="18"/>
          <w:lang w:val="es-BO"/>
        </w:rPr>
      </w:pPr>
    </w:p>
    <w:p w:rsidR="00D7799D" w:rsidRDefault="00D7799D" w:rsidP="00D7799D">
      <w:pPr>
        <w:ind w:left="2410"/>
        <w:jc w:val="both"/>
        <w:rPr>
          <w:rFonts w:ascii="Verdana" w:hAnsi="Verdana" w:cs="Arial"/>
          <w:sz w:val="18"/>
          <w:szCs w:val="18"/>
          <w:lang w:val="es-BO"/>
        </w:rPr>
      </w:pPr>
      <w:r w:rsidRPr="00BE27D5">
        <w:rPr>
          <w:rFonts w:ascii="Verdana" w:hAnsi="Verdana" w:cs="Arial"/>
          <w:sz w:val="18"/>
          <w:szCs w:val="18"/>
          <w:lang w:val="es-BO"/>
        </w:rPr>
        <w:t xml:space="preserve">Se aplicará el Margen de Preferencia al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BE27D5">
        <w:rPr>
          <w:rFonts w:ascii="Verdana" w:hAnsi="Verdana" w:cs="Arial"/>
          <w:sz w:val="18"/>
          <w:szCs w:val="18"/>
          <w:lang w:val="es-BO"/>
        </w:rPr>
        <w:t xml:space="preserve"> de acuerdo con lo siguiente:</w:t>
      </w:r>
    </w:p>
    <w:p w:rsidR="00CB34D2" w:rsidRPr="00BE27D5" w:rsidRDefault="00CB34D2" w:rsidP="00D7799D">
      <w:pPr>
        <w:ind w:left="2410"/>
        <w:jc w:val="both"/>
        <w:rPr>
          <w:rFonts w:ascii="Verdana" w:hAnsi="Verdana" w:cs="Arial"/>
          <w:sz w:val="18"/>
          <w:szCs w:val="18"/>
          <w:lang w:val="es-BO"/>
        </w:rPr>
      </w:pPr>
    </w:p>
    <w:tbl>
      <w:tblPr>
        <w:tblW w:w="8647" w:type="dxa"/>
        <w:tblInd w:w="13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0"/>
        <w:gridCol w:w="2702"/>
        <w:gridCol w:w="1805"/>
        <w:gridCol w:w="2308"/>
      </w:tblGrid>
      <w:tr w:rsidR="00CB34D2" w:rsidRPr="00BE27D5" w:rsidTr="003A3709">
        <w:trPr>
          <w:trHeight w:val="20"/>
        </w:trPr>
        <w:tc>
          <w:tcPr>
            <w:tcW w:w="567" w:type="dxa"/>
            <w:shd w:val="clear" w:color="auto" w:fill="1F497D"/>
            <w:vAlign w:val="center"/>
          </w:tcPr>
          <w:p w:rsidR="00CB34D2" w:rsidRPr="003A3709" w:rsidRDefault="00CB34D2" w:rsidP="00AA2F4A">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w:t>
            </w:r>
          </w:p>
        </w:tc>
        <w:tc>
          <w:tcPr>
            <w:tcW w:w="1291" w:type="dxa"/>
            <w:shd w:val="clear" w:color="auto" w:fill="1F497D"/>
            <w:vAlign w:val="center"/>
          </w:tcPr>
          <w:p w:rsidR="00CB34D2" w:rsidRPr="003A3709" w:rsidRDefault="00CB34D2" w:rsidP="00AA2F4A">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Margen de Preferencia por</w:t>
            </w:r>
          </w:p>
        </w:tc>
        <w:tc>
          <w:tcPr>
            <w:tcW w:w="3827" w:type="dxa"/>
            <w:shd w:val="clear" w:color="auto" w:fill="1F497D"/>
            <w:vAlign w:val="center"/>
          </w:tcPr>
          <w:p w:rsidR="00CB34D2" w:rsidRPr="003A3709" w:rsidRDefault="00CB34D2" w:rsidP="00AA2F4A">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 xml:space="preserve">CONDICIÓN </w:t>
            </w:r>
          </w:p>
        </w:tc>
        <w:tc>
          <w:tcPr>
            <w:tcW w:w="1984" w:type="dxa"/>
            <w:shd w:val="clear" w:color="auto" w:fill="1F497D"/>
            <w:vAlign w:val="center"/>
          </w:tcPr>
          <w:p w:rsidR="001A257C" w:rsidRPr="003A3709" w:rsidRDefault="001A257C" w:rsidP="001A257C">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 xml:space="preserve">Porcentaje del Margen </w:t>
            </w:r>
          </w:p>
          <w:p w:rsidR="00CB34D2" w:rsidRPr="003A3709" w:rsidRDefault="001A257C" w:rsidP="001A257C">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de Preferencia</w:t>
            </w:r>
          </w:p>
        </w:tc>
        <w:tc>
          <w:tcPr>
            <w:tcW w:w="978" w:type="dxa"/>
            <w:shd w:val="clear" w:color="auto" w:fill="1F497D"/>
            <w:vAlign w:val="center"/>
          </w:tcPr>
          <w:p w:rsidR="00CB34D2" w:rsidRPr="003A3709" w:rsidRDefault="00CB34D2" w:rsidP="00AA2F4A">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 xml:space="preserve">Factor de Ajuste </w:t>
            </w:r>
            <m:oMath>
              <m:r>
                <m:rPr>
                  <m:sty m:val="bi"/>
                </m:rPr>
                <w:rPr>
                  <w:rFonts w:ascii="Cambria Math" w:hAnsi="Verdana" w:cs="Arial"/>
                  <w:color w:val="FFFFFF"/>
                  <w:sz w:val="16"/>
                  <w:szCs w:val="18"/>
                  <w:lang w:val="es-BO"/>
                </w:rPr>
                <m:t>(</m:t>
              </m:r>
              <m:sSub>
                <m:sSubPr>
                  <m:ctrlPr>
                    <w:rPr>
                      <w:rFonts w:ascii="Cambria Math" w:hAnsi="Verdana" w:cs="Arial"/>
                      <w:b/>
                      <w:i/>
                      <w:color w:val="FFFFFF"/>
                      <w:sz w:val="16"/>
                      <w:szCs w:val="18"/>
                      <w:lang w:val="es-BO"/>
                    </w:rPr>
                  </m:ctrlPr>
                </m:sSubPr>
                <m:e>
                  <m:r>
                    <m:rPr>
                      <m:sty m:val="bi"/>
                    </m:rPr>
                    <w:rPr>
                      <w:rFonts w:ascii="Cambria Math" w:hAnsi="Verdana" w:cs="Arial"/>
                      <w:color w:val="FFFFFF"/>
                      <w:sz w:val="16"/>
                      <w:szCs w:val="18"/>
                      <w:lang w:val="es-BO"/>
                    </w:rPr>
                    <m:t>f</m:t>
                  </m:r>
                </m:e>
                <m:sub>
                  <m:r>
                    <m:rPr>
                      <m:sty m:val="bi"/>
                    </m:rPr>
                    <w:rPr>
                      <w:rFonts w:ascii="Cambria Math" w:hAnsi="Verdana" w:cs="Arial"/>
                      <w:color w:val="FFFFFF"/>
                      <w:sz w:val="16"/>
                      <w:szCs w:val="18"/>
                      <w:lang w:val="es-BO"/>
                    </w:rPr>
                    <m:t>a</m:t>
                  </m:r>
                </m:sub>
              </m:sSub>
              <m:r>
                <m:rPr>
                  <m:sty m:val="bi"/>
                </m:rPr>
                <w:rPr>
                  <w:rFonts w:ascii="Cambria Math" w:hAnsi="Verdana" w:cs="Arial"/>
                  <w:color w:val="FFFFFF"/>
                  <w:sz w:val="16"/>
                  <w:szCs w:val="18"/>
                  <w:lang w:val="es-BO"/>
                </w:rPr>
                <m:t>)</m:t>
              </m:r>
            </m:oMath>
          </w:p>
        </w:tc>
      </w:tr>
      <w:tr w:rsidR="00CB34D2" w:rsidRPr="00BE27D5" w:rsidTr="00361CDC">
        <w:trPr>
          <w:cantSplit/>
          <w:trHeight w:val="20"/>
        </w:trPr>
        <w:tc>
          <w:tcPr>
            <w:tcW w:w="567" w:type="dxa"/>
            <w:vAlign w:val="center"/>
          </w:tcPr>
          <w:p w:rsidR="00CB34D2" w:rsidRPr="00036C3F" w:rsidRDefault="00CB34D2" w:rsidP="00AA2F4A">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CB34D2" w:rsidRPr="00036C3F" w:rsidRDefault="00CB34D2" w:rsidP="00361CDC">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CB34D2" w:rsidRPr="00036C3F" w:rsidRDefault="00CB34D2" w:rsidP="00AA2F4A">
            <w:pPr>
              <w:spacing w:line="288" w:lineRule="auto"/>
              <w:jc w:val="both"/>
              <w:rPr>
                <w:rFonts w:ascii="Verdana" w:hAnsi="Verdana" w:cs="Arial"/>
                <w:sz w:val="16"/>
                <w:szCs w:val="18"/>
                <w:lang w:val="es-BO"/>
              </w:rPr>
            </w:pPr>
            <w:r w:rsidRPr="00036C3F">
              <w:rPr>
                <w:rFonts w:ascii="Verdana" w:hAnsi="Verdana" w:cs="Arial"/>
                <w:sz w:val="16"/>
                <w:szCs w:val="18"/>
                <w:lang w:val="es-BO"/>
              </w:rPr>
              <w:t>Propuestas de empresas constructoras, donde los socios bolivianos tengan una participación de acciones igual o mayor al cincuenta y uno por ciento (51%) o Propuestas de Asociaciones Accidentales de empresas constructoras, donde los asociados bolivianos tengan una participación en la asociación igual o mayor al cincuenta y uno por ciento (51%).</w:t>
            </w:r>
          </w:p>
        </w:tc>
        <w:tc>
          <w:tcPr>
            <w:tcW w:w="1984" w:type="dxa"/>
            <w:vAlign w:val="center"/>
          </w:tcPr>
          <w:p w:rsidR="00CB34D2" w:rsidRPr="00BE27D5" w:rsidRDefault="00CB34D2" w:rsidP="00AA2F4A">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CB34D2" w:rsidRPr="00BE27D5" w:rsidRDefault="00CB34D2" w:rsidP="00AA2F4A">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CB34D2" w:rsidRPr="00BE27D5" w:rsidTr="00361CDC">
        <w:trPr>
          <w:cantSplit/>
          <w:trHeight w:val="129"/>
        </w:trPr>
        <w:tc>
          <w:tcPr>
            <w:tcW w:w="567" w:type="dxa"/>
            <w:vAlign w:val="center"/>
          </w:tcPr>
          <w:p w:rsidR="00CB34D2" w:rsidRPr="00036C3F" w:rsidRDefault="00CB34D2" w:rsidP="00AA2F4A">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2</w:t>
            </w:r>
          </w:p>
        </w:tc>
        <w:tc>
          <w:tcPr>
            <w:tcW w:w="1291" w:type="dxa"/>
            <w:vAlign w:val="center"/>
          </w:tcPr>
          <w:p w:rsidR="00CB34D2" w:rsidRPr="00036C3F" w:rsidRDefault="00CB34D2" w:rsidP="00361CDC">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CB34D2" w:rsidRPr="00036C3F" w:rsidRDefault="00CB34D2" w:rsidP="00AA2F4A">
            <w:pPr>
              <w:spacing w:line="288" w:lineRule="auto"/>
              <w:jc w:val="both"/>
              <w:rPr>
                <w:rFonts w:ascii="Verdana" w:hAnsi="Verdana" w:cs="Arial"/>
                <w:sz w:val="16"/>
                <w:szCs w:val="18"/>
                <w:lang w:val="es-BO"/>
              </w:rPr>
            </w:pPr>
            <w:r w:rsidRPr="00036C3F">
              <w:rPr>
                <w:rFonts w:ascii="Verdana" w:hAnsi="Verdana" w:cs="Arial"/>
                <w:sz w:val="16"/>
                <w:szCs w:val="18"/>
                <w:lang w:val="es-BO"/>
              </w:rPr>
              <w:t>A las propuestas que generen empleos adicionales a los establecidos en el numeral 38 (TRABAJADORES NECESARIOS PARA LA EJECUCIÓN DE OBRA)</w:t>
            </w:r>
          </w:p>
        </w:tc>
        <w:tc>
          <w:tcPr>
            <w:tcW w:w="1984" w:type="dxa"/>
            <w:vAlign w:val="center"/>
          </w:tcPr>
          <w:tbl>
            <w:tblPr>
              <w:tblW w:w="0" w:type="auto"/>
              <w:jc w:val="center"/>
              <w:tblLook w:val="04A0" w:firstRow="1" w:lastRow="0" w:firstColumn="1" w:lastColumn="0" w:noHBand="0" w:noVBand="1"/>
            </w:tblPr>
            <w:tblGrid>
              <w:gridCol w:w="443"/>
              <w:gridCol w:w="598"/>
              <w:gridCol w:w="548"/>
            </w:tblGrid>
            <w:tr w:rsidR="00CB34D2" w:rsidRPr="00BE27D5" w:rsidTr="003A3709">
              <w:trPr>
                <w:trHeight w:val="17"/>
                <w:jc w:val="center"/>
              </w:trPr>
              <w:tc>
                <w:tcPr>
                  <w:tcW w:w="0" w:type="auto"/>
                  <w:vMerge w:val="restart"/>
                  <w:shd w:val="clear" w:color="auto" w:fill="auto"/>
                  <w:vAlign w:val="center"/>
                </w:tcPr>
                <w:p w:rsidR="00CB34D2" w:rsidRPr="003A3709" w:rsidRDefault="00CB34D2" w:rsidP="003A3709">
                  <w:pPr>
                    <w:pStyle w:val="Prrafodelista"/>
                    <w:ind w:left="0"/>
                    <w:jc w:val="both"/>
                    <w:rPr>
                      <w:rFonts w:ascii="Verdana" w:hAnsi="Verdana" w:cs="Arial"/>
                      <w:sz w:val="12"/>
                      <w:lang w:val="es-BO"/>
                    </w:rPr>
                  </w:pPr>
                </w:p>
                <w:p w:rsidR="00CB34D2" w:rsidRPr="003A3709" w:rsidRDefault="00CB34D2" w:rsidP="003A3709">
                  <w:pPr>
                    <w:pStyle w:val="Prrafodelista"/>
                    <w:ind w:left="0"/>
                    <w:jc w:val="both"/>
                    <w:rPr>
                      <w:rFonts w:ascii="Verdana" w:hAnsi="Verdana" w:cs="Arial"/>
                      <w:sz w:val="12"/>
                      <w:lang w:val="es-BO"/>
                    </w:rPr>
                  </w:pPr>
                </w:p>
                <w:p w:rsidR="00CB34D2" w:rsidRPr="00A509A0" w:rsidRDefault="00394588" w:rsidP="00AA2F4A">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shd w:val="clear" w:color="auto" w:fill="auto"/>
                  <w:vAlign w:val="center"/>
                </w:tcPr>
                <w:p w:rsidR="00CB34D2" w:rsidRPr="00A509A0" w:rsidRDefault="00394588" w:rsidP="00AA2F4A">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CB34D2" w:rsidRPr="003A3709" w:rsidRDefault="00CB34D2" w:rsidP="003A3709">
                  <w:pPr>
                    <w:pStyle w:val="Prrafodelista"/>
                    <w:ind w:left="0"/>
                    <w:jc w:val="center"/>
                    <w:rPr>
                      <w:rFonts w:ascii="Verdana" w:hAnsi="Verdana" w:cs="Arial"/>
                      <w:sz w:val="2"/>
                      <w:szCs w:val="22"/>
                      <w:lang w:val="es-BO"/>
                    </w:rPr>
                  </w:pPr>
                </w:p>
              </w:tc>
              <w:tc>
                <w:tcPr>
                  <w:tcW w:w="0" w:type="auto"/>
                  <w:vMerge w:val="restart"/>
                  <w:shd w:val="clear" w:color="auto" w:fill="auto"/>
                  <w:vAlign w:val="center"/>
                </w:tcPr>
                <w:p w:rsidR="00CB34D2" w:rsidRPr="003A3709" w:rsidRDefault="00CB34D2" w:rsidP="003A3709">
                  <w:pPr>
                    <w:pStyle w:val="Prrafodelista"/>
                    <w:ind w:left="0"/>
                    <w:jc w:val="both"/>
                    <w:rPr>
                      <w:rFonts w:ascii="Verdana" w:hAnsi="Verdana" w:cs="Arial"/>
                      <w:sz w:val="14"/>
                      <w:lang w:val="es-BO"/>
                    </w:rPr>
                  </w:pPr>
                </w:p>
                <w:p w:rsidR="00CB34D2" w:rsidRPr="003A3709" w:rsidRDefault="00CB34D2" w:rsidP="003A3709">
                  <w:pPr>
                    <w:pStyle w:val="Prrafodelista"/>
                    <w:ind w:left="0"/>
                    <w:jc w:val="both"/>
                    <w:rPr>
                      <w:rFonts w:ascii="Verdana" w:hAnsi="Verdana" w:cs="Arial"/>
                      <w:sz w:val="8"/>
                      <w:lang w:val="es-BO"/>
                    </w:rPr>
                  </w:pPr>
                </w:p>
                <w:p w:rsidR="00CB34D2" w:rsidRPr="00A509A0" w:rsidRDefault="00A509A0" w:rsidP="00AA2F4A">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CB34D2" w:rsidRPr="00BE27D5" w:rsidTr="003A3709">
              <w:trPr>
                <w:trHeight w:val="17"/>
                <w:jc w:val="center"/>
              </w:trPr>
              <w:tc>
                <w:tcPr>
                  <w:tcW w:w="0" w:type="auto"/>
                  <w:vMerge/>
                  <w:shd w:val="clear" w:color="auto" w:fill="auto"/>
                  <w:vAlign w:val="center"/>
                </w:tcPr>
                <w:p w:rsidR="00CB34D2" w:rsidRPr="003A3709" w:rsidRDefault="00CB34D2" w:rsidP="003A3709">
                  <w:pPr>
                    <w:pStyle w:val="Prrafodelista"/>
                    <w:ind w:left="0"/>
                    <w:jc w:val="both"/>
                    <w:rPr>
                      <w:rFonts w:ascii="Verdana" w:hAnsi="Verdana" w:cs="Arial"/>
                      <w:sz w:val="12"/>
                      <w:szCs w:val="22"/>
                      <w:lang w:val="es-BO"/>
                    </w:rPr>
                  </w:pPr>
                </w:p>
              </w:tc>
              <w:tc>
                <w:tcPr>
                  <w:tcW w:w="0" w:type="auto"/>
                  <w:tcBorders>
                    <w:top w:val="single" w:sz="4" w:space="0" w:color="auto"/>
                  </w:tcBorders>
                  <w:shd w:val="clear" w:color="auto" w:fill="auto"/>
                  <w:vAlign w:val="center"/>
                </w:tcPr>
                <w:p w:rsidR="00CB34D2" w:rsidRPr="00A509A0" w:rsidRDefault="00A509A0" w:rsidP="00AA2F4A">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shd w:val="clear" w:color="auto" w:fill="auto"/>
                  <w:vAlign w:val="center"/>
                </w:tcPr>
                <w:p w:rsidR="00CB34D2" w:rsidRPr="003A3709" w:rsidRDefault="00CB34D2" w:rsidP="003A3709">
                  <w:pPr>
                    <w:pStyle w:val="Prrafodelista"/>
                    <w:ind w:left="0"/>
                    <w:jc w:val="both"/>
                    <w:rPr>
                      <w:rFonts w:ascii="Verdana" w:hAnsi="Verdana" w:cs="Arial"/>
                      <w:sz w:val="14"/>
                      <w:szCs w:val="22"/>
                      <w:lang w:val="es-BO"/>
                    </w:rPr>
                  </w:pPr>
                </w:p>
              </w:tc>
            </w:tr>
          </w:tbl>
          <w:p w:rsidR="00CB34D2" w:rsidRPr="00BE27D5" w:rsidRDefault="00CB34D2" w:rsidP="00AA2F4A">
            <w:pPr>
              <w:spacing w:line="288" w:lineRule="auto"/>
              <w:jc w:val="center"/>
              <w:rPr>
                <w:rFonts w:ascii="Verdana" w:hAnsi="Verdana" w:cs="Arial"/>
                <w:sz w:val="16"/>
                <w:szCs w:val="18"/>
                <w:lang w:val="es-BO"/>
              </w:rPr>
            </w:pPr>
          </w:p>
        </w:tc>
        <w:tc>
          <w:tcPr>
            <w:tcW w:w="978" w:type="dxa"/>
            <w:vAlign w:val="center"/>
          </w:tcPr>
          <w:p w:rsidR="00CB34D2" w:rsidRPr="00A509A0" w:rsidRDefault="00394588" w:rsidP="00AA2F4A">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CB34D2" w:rsidRPr="00BE27D5" w:rsidTr="00AA2F4A">
        <w:trPr>
          <w:trHeight w:val="20"/>
        </w:trPr>
        <w:tc>
          <w:tcPr>
            <w:tcW w:w="567" w:type="dxa"/>
            <w:vAlign w:val="center"/>
          </w:tcPr>
          <w:p w:rsidR="00CB34D2" w:rsidRPr="00036C3F" w:rsidRDefault="00CB34D2" w:rsidP="00AA2F4A">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CB34D2" w:rsidRPr="00036C3F" w:rsidRDefault="00CB34D2" w:rsidP="00AA2F4A">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CB34D2" w:rsidRPr="00036C3F" w:rsidRDefault="00CB34D2" w:rsidP="00CC4084">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r w:rsidR="00CC4084">
              <w:rPr>
                <w:rFonts w:ascii="Verdana" w:hAnsi="Verdana" w:cs="Arial"/>
                <w:sz w:val="16"/>
                <w:szCs w:val="18"/>
                <w:lang w:val="es-BO"/>
              </w:rPr>
              <w:t>.</w:t>
            </w:r>
          </w:p>
        </w:tc>
        <w:tc>
          <w:tcPr>
            <w:tcW w:w="1984" w:type="dxa"/>
            <w:vAlign w:val="center"/>
          </w:tcPr>
          <w:p w:rsidR="00CB34D2" w:rsidRPr="00BE27D5" w:rsidRDefault="00CB34D2" w:rsidP="00AA2F4A">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CB34D2" w:rsidRPr="00BE27D5" w:rsidRDefault="00CB34D2" w:rsidP="00AA2F4A">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CB34D2" w:rsidRPr="00BE27D5" w:rsidRDefault="00CB34D2" w:rsidP="00D7799D">
      <w:pPr>
        <w:ind w:left="2410"/>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cs="Arial"/>
          <w:b/>
          <w:sz w:val="18"/>
          <w:szCs w:val="18"/>
          <w:lang w:val="es-BO" w:eastAsia="es-ES"/>
        </w:rPr>
      </w:pPr>
      <w:r w:rsidRPr="00BE27D5">
        <w:rPr>
          <w:rFonts w:ascii="Verdana" w:hAnsi="Verdana" w:cs="Arial"/>
          <w:b/>
          <w:sz w:val="18"/>
          <w:szCs w:val="18"/>
          <w:lang w:val="es-BO"/>
        </w:rPr>
        <w:t>Precio</w:t>
      </w:r>
      <w:r w:rsidRPr="00BE27D5">
        <w:rPr>
          <w:rFonts w:ascii="Verdana" w:hAnsi="Verdana" w:cs="Arial"/>
          <w:b/>
          <w:sz w:val="18"/>
          <w:szCs w:val="18"/>
          <w:lang w:val="es-BO" w:eastAsia="es-ES"/>
        </w:rPr>
        <w:t xml:space="preserve"> Ajustado</w:t>
      </w:r>
    </w:p>
    <w:p w:rsidR="0052765A" w:rsidRPr="00BE27D5" w:rsidRDefault="0052765A" w:rsidP="0052765A">
      <w:pPr>
        <w:jc w:val="both"/>
        <w:rPr>
          <w:rFonts w:ascii="Verdana" w:hAnsi="Verdana" w:cs="Arial"/>
          <w:sz w:val="18"/>
          <w:szCs w:val="18"/>
          <w:lang w:val="es-BO"/>
        </w:rPr>
      </w:pPr>
    </w:p>
    <w:p w:rsidR="0052765A" w:rsidRPr="00BE27D5" w:rsidRDefault="0052765A" w:rsidP="0052765A">
      <w:pPr>
        <w:ind w:left="1800"/>
        <w:jc w:val="both"/>
        <w:rPr>
          <w:rFonts w:ascii="Verdana" w:hAnsi="Verdana" w:cs="Arial"/>
          <w:sz w:val="18"/>
          <w:szCs w:val="18"/>
          <w:lang w:val="es-BO"/>
        </w:rPr>
      </w:pPr>
      <w:r w:rsidRPr="00BE27D5">
        <w:rPr>
          <w:rFonts w:ascii="Verdana" w:hAnsi="Verdana" w:cs="Arial"/>
          <w:sz w:val="18"/>
          <w:szCs w:val="18"/>
          <w:lang w:val="es-BO"/>
        </w:rPr>
        <w:t>El Precio Ajustado, se determinará con la siguiente fórmula:</w:t>
      </w:r>
    </w:p>
    <w:p w:rsidR="0052765A" w:rsidRPr="00BE27D5" w:rsidRDefault="0052765A" w:rsidP="0052765A">
      <w:pPr>
        <w:spacing w:line="288" w:lineRule="auto"/>
        <w:jc w:val="center"/>
        <w:rPr>
          <w:rFonts w:ascii="Verdana" w:hAnsi="Verdana" w:cs="Arial"/>
          <w:b/>
          <w:lang w:val="es-BO"/>
        </w:rPr>
      </w:pPr>
    </w:p>
    <w:p w:rsidR="004F109D" w:rsidRPr="00A509A0" w:rsidRDefault="00A509A0" w:rsidP="004F109D">
      <w:pPr>
        <w:spacing w:line="288" w:lineRule="auto"/>
        <w:jc w:val="center"/>
        <w:rPr>
          <w:rFonts w:ascii="Verdana" w:hAnsi="Verdana" w:cs="Arial"/>
          <w:b/>
          <w:sz w:val="18"/>
          <w:szCs w:val="18"/>
          <w:lang w:val="es-BO"/>
        </w:rPr>
      </w:pPr>
      <m:oMathPara>
        <m:oMath>
          <m:r>
            <m:rPr>
              <m:sty m:val="bi"/>
            </m:rPr>
            <w:rPr>
              <w:rFonts w:ascii="Cambria Math" w:hAnsi="Cambria Math" w:cs="Arial"/>
              <w:lang w:val="es-BO"/>
            </w:rPr>
            <m:t>PA</m:t>
          </m:r>
          <m:r>
            <m:rPr>
              <m:sty m:val="bi"/>
            </m:rPr>
            <w:rPr>
              <w:rFonts w:ascii="Cambria Math" w:hAnsi="Verdana" w:cs="Arial"/>
              <w:lang w:val="es-BO"/>
            </w:rPr>
            <m:t>=</m:t>
          </m:r>
          <m:r>
            <m:rPr>
              <m:sty m:val="bi"/>
            </m:rPr>
            <w:rPr>
              <w:rFonts w:ascii="Cambria Math" w:hAnsi="Cambria Math" w:cs="Arial"/>
              <w:lang w:val="es-BO"/>
            </w:rPr>
            <m:t>MAPRA</m:t>
          </m:r>
          <m:r>
            <m:rPr>
              <m:sty m:val="bi"/>
            </m:rPr>
            <w:rPr>
              <w:rFonts w:ascii="Verdana" w:hAnsi="Cambria Math" w:cs="Arial"/>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rsidR="0052765A" w:rsidRPr="00BE27D5" w:rsidRDefault="0052765A" w:rsidP="0052765A">
      <w:pPr>
        <w:spacing w:line="288" w:lineRule="auto"/>
        <w:jc w:val="center"/>
        <w:rPr>
          <w:rFonts w:ascii="Verdana" w:hAnsi="Verdana" w:cs="Arial"/>
          <w:b/>
          <w:lang w:val="es-BO"/>
        </w:rPr>
      </w:pPr>
    </w:p>
    <w:p w:rsidR="0052765A" w:rsidRPr="00BE27D5" w:rsidRDefault="0052765A" w:rsidP="0052765A">
      <w:pPr>
        <w:ind w:left="1800"/>
        <w:jc w:val="both"/>
        <w:rPr>
          <w:rFonts w:ascii="Verdana" w:hAnsi="Verdana" w:cs="Arial"/>
          <w:sz w:val="18"/>
          <w:szCs w:val="18"/>
          <w:lang w:val="es-BO"/>
        </w:rPr>
      </w:pPr>
      <w:r w:rsidRPr="00BE27D5">
        <w:rPr>
          <w:rFonts w:ascii="Verdana" w:hAnsi="Verdana" w:cs="Arial"/>
          <w:sz w:val="18"/>
          <w:szCs w:val="18"/>
          <w:lang w:val="es-BO"/>
        </w:rPr>
        <w:t>Dónde:</w:t>
      </w:r>
    </w:p>
    <w:p w:rsidR="0052765A" w:rsidRPr="00BE27D5" w:rsidRDefault="00A509A0" w:rsidP="0052765A">
      <w:pPr>
        <w:spacing w:line="288" w:lineRule="auto"/>
        <w:ind w:left="2340"/>
        <w:jc w:val="both"/>
        <w:rPr>
          <w:rFonts w:ascii="Verdana" w:hAnsi="Verdana" w:cs="Arial"/>
          <w:lang w:val="es-BO"/>
        </w:rPr>
      </w:pPr>
      <m:oMath>
        <m:r>
          <m:rPr>
            <m:sty m:val="bi"/>
          </m:rPr>
          <w:rPr>
            <w:rFonts w:ascii="Cambria Math" w:hAnsi="Cambria Math" w:cs="Arial"/>
            <w:lang w:val="es-BO"/>
          </w:rPr>
          <m:t>PA</m:t>
        </m:r>
      </m:oMath>
      <w:r w:rsidR="0052765A" w:rsidRPr="00BE27D5">
        <w:rPr>
          <w:rFonts w:ascii="Verdana" w:hAnsi="Verdana" w:cs="Arial"/>
          <w:lang w:val="es-BO"/>
        </w:rPr>
        <w:tab/>
      </w:r>
      <w:r w:rsidR="0052765A" w:rsidRPr="00BE27D5">
        <w:rPr>
          <w:rFonts w:ascii="Verdana" w:hAnsi="Verdana" w:cs="Arial"/>
          <w:lang w:val="es-BO"/>
        </w:rPr>
        <w:tab/>
      </w:r>
      <w:r w:rsidR="0052765A" w:rsidRPr="00BE27D5">
        <w:rPr>
          <w:rFonts w:ascii="Verdana" w:hAnsi="Verdana" w:cs="Arial"/>
          <w:sz w:val="18"/>
          <w:szCs w:val="18"/>
          <w:lang w:val="es-BO"/>
        </w:rPr>
        <w:t>Precio ajustado a efectos de calificación</w:t>
      </w:r>
      <w:r w:rsidR="0052765A" w:rsidRPr="00BE27D5">
        <w:rPr>
          <w:rFonts w:ascii="Verdana" w:hAnsi="Verdana" w:cs="Arial"/>
          <w:sz w:val="18"/>
          <w:szCs w:val="18"/>
          <w:lang w:val="es-BO"/>
        </w:rPr>
        <w:tab/>
      </w:r>
    </w:p>
    <w:p w:rsidR="0052765A" w:rsidRPr="00BE27D5" w:rsidRDefault="00A509A0" w:rsidP="0052765A">
      <w:pPr>
        <w:spacing w:line="288" w:lineRule="auto"/>
        <w:ind w:left="2340"/>
        <w:jc w:val="both"/>
        <w:rPr>
          <w:rFonts w:ascii="Verdana" w:hAnsi="Verdana" w:cs="Arial"/>
          <w:lang w:val="es-BO"/>
        </w:rPr>
      </w:pPr>
      <m:oMath>
        <m:r>
          <m:rPr>
            <m:sty m:val="bi"/>
          </m:rPr>
          <w:rPr>
            <w:rFonts w:ascii="Cambria Math" w:hAnsi="Cambria Math" w:cs="Arial"/>
            <w:lang w:val="es-BO"/>
          </w:rPr>
          <m:t>MAPRA</m:t>
        </m:r>
      </m:oMath>
      <w:r w:rsidR="0052765A" w:rsidRPr="00BE27D5">
        <w:rPr>
          <w:rFonts w:ascii="Verdana" w:hAnsi="Verdana" w:cs="Arial"/>
          <w:lang w:val="es-BO"/>
        </w:rPr>
        <w:tab/>
      </w:r>
      <w:r w:rsidR="0052765A" w:rsidRPr="00BE27D5">
        <w:rPr>
          <w:rFonts w:ascii="Verdana" w:hAnsi="Verdana" w:cs="Arial"/>
          <w:sz w:val="18"/>
          <w:szCs w:val="18"/>
          <w:lang w:val="es-BO"/>
        </w:rPr>
        <w:t>Monto Ajustado por Revisión aritmética</w:t>
      </w:r>
    </w:p>
    <w:p w:rsidR="004F109D" w:rsidRPr="00BE27D5" w:rsidRDefault="00394588" w:rsidP="004F109D">
      <w:pPr>
        <w:spacing w:line="288" w:lineRule="auto"/>
        <w:ind w:left="234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4F109D" w:rsidRPr="00BE27D5">
        <w:rPr>
          <w:rFonts w:ascii="Verdana" w:hAnsi="Verdana" w:cs="Arial"/>
          <w:sz w:val="18"/>
          <w:szCs w:val="18"/>
          <w:lang w:val="es-BO"/>
        </w:rPr>
        <w:tab/>
      </w:r>
      <w:r w:rsidR="004F109D" w:rsidRPr="00BE27D5">
        <w:rPr>
          <w:rFonts w:ascii="Verdana" w:hAnsi="Verdana" w:cs="Arial"/>
          <w:sz w:val="18"/>
          <w:szCs w:val="18"/>
          <w:lang w:val="es-BO"/>
        </w:rPr>
        <w:tab/>
        <w:t>Factor de ajuste</w:t>
      </w:r>
    </w:p>
    <w:p w:rsidR="0052765A" w:rsidRPr="00BE27D5" w:rsidRDefault="0052765A" w:rsidP="0052765A">
      <w:pPr>
        <w:ind w:left="428" w:firstLine="706"/>
        <w:jc w:val="both"/>
        <w:rPr>
          <w:rFonts w:ascii="Verdana" w:hAnsi="Verdana" w:cs="Arial"/>
          <w:sz w:val="18"/>
          <w:szCs w:val="18"/>
          <w:lang w:val="es-BO"/>
        </w:rPr>
      </w:pPr>
    </w:p>
    <w:p w:rsidR="0052765A" w:rsidRPr="00BE27D5" w:rsidRDefault="0052765A" w:rsidP="0052765A">
      <w:pPr>
        <w:ind w:left="1800"/>
        <w:jc w:val="both"/>
        <w:rPr>
          <w:rFonts w:ascii="Verdana" w:hAnsi="Verdana" w:cs="Arial"/>
          <w:sz w:val="18"/>
          <w:szCs w:val="18"/>
          <w:lang w:val="es-BO"/>
        </w:rPr>
      </w:pPr>
      <w:r w:rsidRPr="00BE27D5">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BE27D5">
        <w:rPr>
          <w:rFonts w:ascii="Verdana" w:hAnsi="Verdana" w:cs="Arial"/>
          <w:sz w:val="18"/>
          <w:szCs w:val="18"/>
          <w:lang w:val="es-BO"/>
        </w:rPr>
        <w:t xml:space="preserve"> de cada </w:t>
      </w:r>
      <w:r w:rsidR="00E818A2" w:rsidRPr="00BE27D5">
        <w:rPr>
          <w:rFonts w:ascii="Verdana" w:hAnsi="Verdana" w:cs="Arial"/>
          <w:sz w:val="18"/>
          <w:szCs w:val="18"/>
          <w:lang w:val="es-BO"/>
        </w:rPr>
        <w:t>propuesta</w:t>
      </w:r>
      <w:r w:rsidRPr="00BE27D5">
        <w:rPr>
          <w:rFonts w:ascii="Verdana" w:hAnsi="Verdana" w:cs="Arial"/>
          <w:sz w:val="18"/>
          <w:szCs w:val="18"/>
          <w:lang w:val="es-BO"/>
        </w:rPr>
        <w:t xml:space="preserve"> será registrado en la </w:t>
      </w:r>
      <w:r w:rsidR="004F109D" w:rsidRPr="00BE27D5">
        <w:rPr>
          <w:rFonts w:ascii="Verdana" w:hAnsi="Verdana" w:cs="Arial"/>
          <w:sz w:val="18"/>
          <w:szCs w:val="18"/>
          <w:lang w:val="es-BO"/>
        </w:rPr>
        <w:t>última columna del Formulario V-3</w:t>
      </w:r>
      <w:r w:rsidRPr="00BE27D5">
        <w:rPr>
          <w:rFonts w:ascii="Verdana" w:hAnsi="Verdana" w:cs="Arial"/>
          <w:sz w:val="18"/>
          <w:szCs w:val="18"/>
          <w:lang w:val="es-BO"/>
        </w:rPr>
        <w:t>.</w:t>
      </w:r>
    </w:p>
    <w:p w:rsidR="0052765A" w:rsidRPr="00BE27D5" w:rsidRDefault="0052765A" w:rsidP="0052765A">
      <w:pPr>
        <w:ind w:left="1134"/>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b/>
          <w:sz w:val="18"/>
          <w:szCs w:val="18"/>
          <w:lang w:val="es-BO"/>
        </w:rPr>
      </w:pPr>
      <w:r w:rsidRPr="00BE27D5">
        <w:rPr>
          <w:rFonts w:ascii="Verdana" w:hAnsi="Verdana"/>
          <w:b/>
          <w:sz w:val="18"/>
          <w:szCs w:val="18"/>
          <w:lang w:val="es-BO"/>
        </w:rPr>
        <w:t>Determinación de la Propuesta con el Precio Evaluado Más Bajo</w:t>
      </w:r>
    </w:p>
    <w:p w:rsidR="0052765A" w:rsidRPr="00BE27D5" w:rsidRDefault="0052765A" w:rsidP="0052765A">
      <w:pPr>
        <w:pStyle w:val="Prrafodelista"/>
        <w:ind w:left="1843"/>
        <w:jc w:val="both"/>
        <w:rPr>
          <w:rFonts w:ascii="Verdana" w:hAnsi="Verdana"/>
          <w:b/>
          <w:sz w:val="18"/>
          <w:szCs w:val="18"/>
          <w:lang w:val="es-BO"/>
        </w:rPr>
      </w:pPr>
    </w:p>
    <w:p w:rsidR="0052765A" w:rsidRPr="00BE27D5" w:rsidRDefault="0052765A" w:rsidP="0052765A">
      <w:pPr>
        <w:pStyle w:val="Prrafodelista"/>
        <w:ind w:left="1843"/>
        <w:jc w:val="both"/>
        <w:rPr>
          <w:rFonts w:ascii="Verdana" w:hAnsi="Verdana"/>
          <w:b/>
          <w:sz w:val="18"/>
          <w:szCs w:val="18"/>
          <w:lang w:val="es-BO"/>
        </w:rPr>
      </w:pPr>
      <w:r w:rsidRPr="00BE27D5">
        <w:rPr>
          <w:rFonts w:ascii="Verdana" w:hAnsi="Verdana"/>
          <w:sz w:val="18"/>
          <w:szCs w:val="18"/>
          <w:lang w:val="es-BO"/>
        </w:rPr>
        <w:t xml:space="preserve">Una vez efectuada la corrección de los errores aritméticos; y cuando corresponda, aplicado el margen de preferencia, de la última columna </w:t>
      </w:r>
      <w:r w:rsidR="004F109D" w:rsidRPr="00BE27D5">
        <w:rPr>
          <w:rFonts w:ascii="Verdana" w:hAnsi="Verdana" w:cs="Arial"/>
          <w:sz w:val="18"/>
          <w:szCs w:val="18"/>
          <w:lang w:val="es-BO"/>
        </w:rPr>
        <w:t>del Formulario V-3</w:t>
      </w:r>
      <w:r w:rsidRPr="00BE27D5">
        <w:rPr>
          <w:rFonts w:ascii="Verdana" w:hAnsi="Verdana" w:cs="Arial"/>
          <w:sz w:val="18"/>
          <w:szCs w:val="18"/>
          <w:lang w:val="es-BO"/>
        </w:rPr>
        <w:t xml:space="preserve"> “Precio Ajustado” se seleccionará el menor valor, el cual corresponderá a la propuesta con el Precio Evaluado Más Bajo.</w:t>
      </w:r>
    </w:p>
    <w:p w:rsidR="0052765A" w:rsidRPr="00BE27D5" w:rsidRDefault="0052765A" w:rsidP="0052765A">
      <w:pPr>
        <w:pStyle w:val="Prrafodelista"/>
        <w:tabs>
          <w:tab w:val="left" w:pos="1418"/>
        </w:tabs>
        <w:jc w:val="both"/>
        <w:rPr>
          <w:rFonts w:ascii="Verdana" w:hAnsi="Verdana"/>
          <w:b/>
          <w:sz w:val="18"/>
          <w:szCs w:val="18"/>
          <w:lang w:val="es-BO"/>
        </w:rPr>
      </w:pPr>
    </w:p>
    <w:p w:rsidR="0052765A" w:rsidRPr="00BE27D5" w:rsidRDefault="0052765A" w:rsidP="0052765A">
      <w:pPr>
        <w:pStyle w:val="Prrafodelista"/>
        <w:ind w:left="1843"/>
        <w:jc w:val="both"/>
        <w:rPr>
          <w:rFonts w:ascii="Verdana" w:hAnsi="Verdana"/>
          <w:sz w:val="18"/>
          <w:szCs w:val="18"/>
          <w:lang w:val="es-BO"/>
        </w:rPr>
      </w:pPr>
      <w:r w:rsidRPr="00BE27D5">
        <w:rPr>
          <w:rFonts w:ascii="Verdana" w:hAnsi="Verdana"/>
          <w:sz w:val="18"/>
          <w:szCs w:val="18"/>
          <w:lang w:val="es-BO"/>
        </w:rPr>
        <w:t>Excepcionalmente, en caso de existir un empate entre dos o más propuestas, se procederá a la evaluación de la propuesta técnica de los proponentes que hubiesen empatado.</w:t>
      </w:r>
    </w:p>
    <w:p w:rsidR="0052765A" w:rsidRPr="00BE27D5" w:rsidRDefault="0052765A" w:rsidP="0052765A">
      <w:pPr>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cs="Arial"/>
          <w:b/>
          <w:sz w:val="18"/>
          <w:szCs w:val="18"/>
          <w:lang w:val="es-BO"/>
        </w:rPr>
      </w:pPr>
      <w:r w:rsidRPr="00BE27D5">
        <w:rPr>
          <w:rFonts w:ascii="Verdana" w:hAnsi="Verdana" w:cs="Arial"/>
          <w:b/>
          <w:sz w:val="18"/>
          <w:szCs w:val="18"/>
          <w:lang w:val="es-BO"/>
        </w:rPr>
        <w:t>Evaluación de la Propuesta Técnica</w:t>
      </w:r>
    </w:p>
    <w:p w:rsidR="0052765A" w:rsidRPr="00BE27D5" w:rsidRDefault="0052765A" w:rsidP="0052765A">
      <w:pPr>
        <w:jc w:val="both"/>
        <w:rPr>
          <w:rFonts w:ascii="Verdana" w:hAnsi="Verdana" w:cs="Arial"/>
          <w:sz w:val="18"/>
          <w:szCs w:val="18"/>
          <w:lang w:val="es-BO"/>
        </w:rPr>
      </w:pPr>
    </w:p>
    <w:p w:rsidR="0052765A" w:rsidRPr="00BE27D5" w:rsidRDefault="0052765A" w:rsidP="0052765A">
      <w:pPr>
        <w:pStyle w:val="Prrafodelista"/>
        <w:ind w:left="1843"/>
        <w:jc w:val="both"/>
        <w:rPr>
          <w:rFonts w:ascii="Verdana" w:hAnsi="Verdana" w:cs="Arial"/>
          <w:sz w:val="18"/>
          <w:szCs w:val="18"/>
          <w:lang w:val="es-BO"/>
        </w:rPr>
      </w:pPr>
      <w:r w:rsidRPr="00BE27D5">
        <w:rPr>
          <w:rFonts w:ascii="Verdana" w:hAnsi="Verdana"/>
          <w:sz w:val="18"/>
          <w:szCs w:val="18"/>
          <w:lang w:val="es-BO"/>
        </w:rPr>
        <w:t xml:space="preserve">La propuesta con el Precio Evaluado Más Bajo, </w:t>
      </w:r>
      <w:r w:rsidRPr="00BE27D5">
        <w:rPr>
          <w:rFonts w:ascii="Verdana" w:hAnsi="Verdana" w:cs="Arial"/>
          <w:sz w:val="18"/>
          <w:szCs w:val="18"/>
          <w:lang w:val="es-BO"/>
        </w:rPr>
        <w:t>se someterá a la evaluación de la propuesta técnica, aplicando la metodología CUMPLE/NO CUMPLE utilizando el Fo</w:t>
      </w:r>
      <w:r w:rsidR="002C063B" w:rsidRPr="00BE27D5">
        <w:rPr>
          <w:rFonts w:ascii="Verdana" w:hAnsi="Verdana" w:cs="Arial"/>
          <w:sz w:val="18"/>
          <w:szCs w:val="18"/>
          <w:lang w:val="es-BO"/>
        </w:rPr>
        <w:t>rmulario V-4</w:t>
      </w:r>
      <w:r w:rsidRPr="00BE27D5">
        <w:rPr>
          <w:rFonts w:ascii="Verdana" w:hAnsi="Verdana" w:cs="Arial"/>
          <w:sz w:val="18"/>
          <w:szCs w:val="18"/>
          <w:lang w:val="es-BO"/>
        </w:rPr>
        <w:t xml:space="preserve">. </w:t>
      </w:r>
      <w:r w:rsidR="00BF2BF8" w:rsidRPr="003A3709">
        <w:rPr>
          <w:rFonts w:ascii="Verdana" w:hAnsi="Verdana" w:cs="Arial"/>
          <w:sz w:val="18"/>
          <w:szCs w:val="18"/>
          <w:shd w:val="clear" w:color="auto" w:fill="FFFFFF"/>
          <w:lang w:val="es-BO"/>
        </w:rPr>
        <w:t>En caso de cumplir, l</w:t>
      </w:r>
      <w:r w:rsidR="00BF2BF8" w:rsidRPr="003A3709">
        <w:rPr>
          <w:rFonts w:ascii="Verdana" w:hAnsi="Verdana"/>
          <w:sz w:val="18"/>
          <w:szCs w:val="18"/>
          <w:shd w:val="clear" w:color="auto" w:fill="FFFFFF"/>
          <w:lang w:val="es-BO"/>
        </w:rPr>
        <w:t xml:space="preserve">a </w:t>
      </w:r>
      <w:r w:rsidRPr="003A3709">
        <w:rPr>
          <w:rFonts w:ascii="Verdana" w:hAnsi="Verdana"/>
          <w:sz w:val="18"/>
          <w:szCs w:val="18"/>
          <w:shd w:val="clear" w:color="auto" w:fill="FFFFFF"/>
          <w:lang w:val="es-BO"/>
        </w:rPr>
        <w:t xml:space="preserve">Comisión de </w:t>
      </w:r>
      <w:r w:rsidR="00865254" w:rsidRPr="003A3709">
        <w:rPr>
          <w:rFonts w:ascii="Verdana" w:hAnsi="Verdana"/>
          <w:sz w:val="18"/>
          <w:szCs w:val="18"/>
          <w:shd w:val="clear" w:color="auto" w:fill="FFFFFF"/>
          <w:lang w:val="es-BO"/>
        </w:rPr>
        <w:t>Calificación recomendará</w:t>
      </w:r>
      <w:r w:rsidRPr="003A3709">
        <w:rPr>
          <w:rFonts w:ascii="Verdana" w:hAnsi="Verdana" w:cs="Arial"/>
          <w:sz w:val="18"/>
          <w:szCs w:val="18"/>
          <w:shd w:val="clear" w:color="auto" w:fill="FFFFFF"/>
          <w:lang w:val="es-BO"/>
        </w:rPr>
        <w:t xml:space="preserve"> su adjudicación</w:t>
      </w:r>
      <w:r w:rsidR="00D7582E" w:rsidRPr="003A3709">
        <w:rPr>
          <w:rFonts w:ascii="Verdana" w:hAnsi="Verdana" w:cs="Arial"/>
          <w:sz w:val="18"/>
          <w:szCs w:val="18"/>
          <w:shd w:val="clear" w:color="auto" w:fill="FFFFFF"/>
          <w:lang w:val="es-BO"/>
        </w:rPr>
        <w:t xml:space="preserve">, </w:t>
      </w:r>
      <w:r w:rsidR="00D7582E" w:rsidRPr="00BE27D5">
        <w:rPr>
          <w:rFonts w:ascii="Verdana" w:hAnsi="Verdana" w:cs="Arial"/>
          <w:sz w:val="18"/>
          <w:szCs w:val="18"/>
          <w:lang w:val="es-BO"/>
        </w:rPr>
        <w:t xml:space="preserve">cuyo monto adjudicado corresponderá al valor real de la propuesta (MAPRA). </w:t>
      </w:r>
      <w:r w:rsidRPr="003A3709">
        <w:rPr>
          <w:rFonts w:ascii="Verdana" w:hAnsi="Verdana" w:cs="Arial"/>
          <w:sz w:val="18"/>
          <w:szCs w:val="18"/>
          <w:shd w:val="clear" w:color="auto" w:fill="FFFFFF"/>
          <w:lang w:val="es-BO"/>
        </w:rPr>
        <w:t xml:space="preserve">Caso contrario se procederá a su </w:t>
      </w:r>
      <w:r w:rsidRPr="00BE27D5">
        <w:rPr>
          <w:rFonts w:ascii="Verdana" w:hAnsi="Verdana" w:cs="Arial"/>
          <w:sz w:val="18"/>
          <w:szCs w:val="18"/>
          <w:lang w:val="es-BO"/>
        </w:rPr>
        <w:t xml:space="preserve">descalificación y a la evaluación de la segunda propuesta con el Precio Evaluado </w:t>
      </w:r>
      <w:r w:rsidR="00373E13" w:rsidRPr="00BE27D5">
        <w:rPr>
          <w:rFonts w:ascii="Verdana" w:hAnsi="Verdana" w:cs="Arial"/>
          <w:sz w:val="18"/>
          <w:szCs w:val="18"/>
          <w:lang w:val="es-BO"/>
        </w:rPr>
        <w:t>Más</w:t>
      </w:r>
      <w:r w:rsidRPr="00BE27D5">
        <w:rPr>
          <w:rFonts w:ascii="Verdana" w:hAnsi="Verdana" w:cs="Arial"/>
          <w:sz w:val="18"/>
          <w:szCs w:val="18"/>
          <w:lang w:val="es-BO"/>
        </w:rPr>
        <w:t xml:space="preserve"> Bajo, incluida en el For</w:t>
      </w:r>
      <w:r w:rsidR="00BF2BF8" w:rsidRPr="00BE27D5">
        <w:rPr>
          <w:rFonts w:ascii="Verdana" w:hAnsi="Verdana" w:cs="Arial"/>
          <w:sz w:val="18"/>
          <w:szCs w:val="18"/>
          <w:lang w:val="es-BO"/>
        </w:rPr>
        <w:t>mulario V-3</w:t>
      </w:r>
      <w:r w:rsidRPr="00BE27D5">
        <w:rPr>
          <w:rFonts w:ascii="Verdana" w:hAnsi="Verdana" w:cs="Arial"/>
          <w:sz w:val="18"/>
          <w:szCs w:val="18"/>
          <w:lang w:val="es-BO"/>
        </w:rPr>
        <w:t xml:space="preserve"> (columna Precio Ajustado), y así sucesivamente.</w:t>
      </w:r>
    </w:p>
    <w:p w:rsidR="0052765A" w:rsidRPr="00BE27D5" w:rsidRDefault="0052765A" w:rsidP="0052765A">
      <w:pPr>
        <w:pStyle w:val="Prrafodelista"/>
        <w:ind w:left="1843"/>
        <w:jc w:val="both"/>
        <w:rPr>
          <w:rFonts w:ascii="Verdana" w:hAnsi="Verdana"/>
          <w:sz w:val="18"/>
          <w:szCs w:val="18"/>
          <w:lang w:val="es-BO"/>
        </w:rPr>
      </w:pPr>
    </w:p>
    <w:p w:rsidR="0052765A" w:rsidRPr="00BE27D5" w:rsidRDefault="00373E13" w:rsidP="0052765A">
      <w:pPr>
        <w:pStyle w:val="Prrafodelista"/>
        <w:ind w:left="1843"/>
        <w:jc w:val="both"/>
        <w:rPr>
          <w:rFonts w:ascii="Verdana" w:hAnsi="Verdana"/>
          <w:sz w:val="18"/>
          <w:szCs w:val="18"/>
          <w:lang w:val="es-BO"/>
        </w:rPr>
      </w:pPr>
      <w:r w:rsidRPr="00BE27D5">
        <w:rPr>
          <w:rFonts w:ascii="Verdana" w:hAnsi="Verdana"/>
          <w:sz w:val="18"/>
          <w:szCs w:val="18"/>
          <w:lang w:val="es-BO"/>
        </w:rPr>
        <w:t xml:space="preserve">En </w:t>
      </w:r>
      <w:r w:rsidR="0052765A" w:rsidRPr="00BE27D5">
        <w:rPr>
          <w:rFonts w:ascii="Verdana" w:hAnsi="Verdana"/>
          <w:sz w:val="18"/>
          <w:szCs w:val="18"/>
          <w:lang w:val="es-BO"/>
        </w:rPr>
        <w:t>caso de existir emp</w:t>
      </w:r>
      <w:r w:rsidR="00075DCB" w:rsidRPr="00BE27D5">
        <w:rPr>
          <w:rFonts w:ascii="Verdana" w:hAnsi="Verdana"/>
          <w:sz w:val="18"/>
          <w:szCs w:val="18"/>
          <w:lang w:val="es-BO"/>
        </w:rPr>
        <w:t>ate entre dos o más propuestas, la Comisión de Calificación</w:t>
      </w:r>
      <w:r w:rsidR="0052765A" w:rsidRPr="00BE27D5">
        <w:rPr>
          <w:rFonts w:ascii="Verdana" w:hAnsi="Verdana"/>
          <w:sz w:val="18"/>
          <w:szCs w:val="18"/>
          <w:lang w:val="es-BO"/>
        </w:rPr>
        <w:t xml:space="preserve"> será responsable de definir el desempate, aspecto que será señalado en el Informe de Evaluación y Recomendación de Adjudicación o Declaratoria Desierta.</w:t>
      </w:r>
    </w:p>
    <w:p w:rsidR="00D7582E" w:rsidRPr="00BE27D5" w:rsidRDefault="00D7582E" w:rsidP="0052765A">
      <w:pPr>
        <w:pStyle w:val="Prrafodelista"/>
        <w:ind w:left="1843"/>
        <w:jc w:val="both"/>
        <w:rPr>
          <w:rFonts w:ascii="Verdana" w:hAnsi="Verdana"/>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29" w:name="_Toc351628690"/>
      <w:r w:rsidRPr="00BE27D5">
        <w:rPr>
          <w:rFonts w:ascii="Verdana" w:hAnsi="Verdana"/>
          <w:sz w:val="18"/>
          <w:szCs w:val="18"/>
          <w:lang w:val="es-BO"/>
        </w:rPr>
        <w:t>CONTENIDO DEL INFORME DE EVALUACIÓN Y RECOMENDACIÓN</w:t>
      </w:r>
      <w:bookmarkEnd w:id="29"/>
    </w:p>
    <w:p w:rsidR="00A544DB" w:rsidRPr="00BE27D5" w:rsidRDefault="00A544DB" w:rsidP="00A544DB">
      <w:pPr>
        <w:rPr>
          <w:rFonts w:ascii="Verdana" w:hAnsi="Verdana" w:cs="Arial"/>
          <w:b/>
          <w:sz w:val="18"/>
          <w:szCs w:val="18"/>
          <w:lang w:val="es-BO"/>
        </w:rPr>
      </w:pPr>
    </w:p>
    <w:p w:rsidR="00A544DB" w:rsidRPr="00BE27D5" w:rsidRDefault="00A544DB" w:rsidP="00771BA2">
      <w:pPr>
        <w:ind w:left="360"/>
        <w:rPr>
          <w:rFonts w:ascii="Verdana" w:hAnsi="Verdana" w:cs="Arial"/>
          <w:sz w:val="18"/>
          <w:szCs w:val="18"/>
          <w:lang w:val="es-BO"/>
        </w:rPr>
      </w:pPr>
      <w:r w:rsidRPr="00BE27D5">
        <w:rPr>
          <w:rFonts w:ascii="Verdana" w:hAnsi="Verdana" w:cs="Arial"/>
          <w:sz w:val="18"/>
          <w:szCs w:val="18"/>
          <w:lang w:val="es-BO"/>
        </w:rPr>
        <w:t>El Informe de Evaluación y Recomendación de Adjudicación o Declaratoria Desierta, deberá contener mínimamente lo siguiente:</w:t>
      </w:r>
    </w:p>
    <w:p w:rsidR="00A544DB" w:rsidRPr="00BE27D5" w:rsidRDefault="00A544DB" w:rsidP="00A544DB">
      <w:pPr>
        <w:ind w:left="709"/>
        <w:rPr>
          <w:rFonts w:ascii="Verdana" w:hAnsi="Verdana" w:cs="Arial"/>
          <w:sz w:val="18"/>
          <w:szCs w:val="18"/>
          <w:lang w:val="es-BO"/>
        </w:rPr>
      </w:pPr>
    </w:p>
    <w:p w:rsidR="00A544DB" w:rsidRPr="00BE27D5" w:rsidRDefault="00A923E9"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t>Nómina de los proponentes;</w:t>
      </w:r>
    </w:p>
    <w:p w:rsidR="00A544DB" w:rsidRPr="00BE27D5" w:rsidRDefault="00A544DB"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lastRenderedPageBreak/>
        <w:t>Cuadros de evaluación</w:t>
      </w:r>
      <w:r w:rsidR="00A923E9" w:rsidRPr="00BE27D5">
        <w:rPr>
          <w:rFonts w:ascii="Verdana" w:hAnsi="Verdana" w:cs="Arial"/>
          <w:sz w:val="18"/>
          <w:szCs w:val="18"/>
          <w:lang w:val="es-BO"/>
        </w:rPr>
        <w:t>;</w:t>
      </w:r>
    </w:p>
    <w:p w:rsidR="00A544DB" w:rsidRPr="00BE27D5" w:rsidRDefault="00A544DB"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t xml:space="preserve">Detalle de errores </w:t>
      </w:r>
      <w:r w:rsidR="00A923E9" w:rsidRPr="00BE27D5">
        <w:rPr>
          <w:rFonts w:ascii="Verdana" w:hAnsi="Verdana" w:cs="Arial"/>
          <w:sz w:val="18"/>
          <w:szCs w:val="18"/>
          <w:lang w:val="es-BO"/>
        </w:rPr>
        <w:t>subsanables, cuando corresponda;</w:t>
      </w:r>
    </w:p>
    <w:p w:rsidR="00A544DB" w:rsidRPr="00BE27D5" w:rsidRDefault="00A544DB"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t>Causales para la descalificación de</w:t>
      </w:r>
      <w:r w:rsidR="00A923E9" w:rsidRPr="00BE27D5">
        <w:rPr>
          <w:rFonts w:ascii="Verdana" w:hAnsi="Verdana" w:cs="Arial"/>
          <w:sz w:val="18"/>
          <w:szCs w:val="18"/>
          <w:lang w:val="es-BO"/>
        </w:rPr>
        <w:t xml:space="preserve"> propuestas, cuando corresponda;</w:t>
      </w:r>
    </w:p>
    <w:p w:rsidR="00207512" w:rsidRPr="00BE27D5" w:rsidRDefault="00207512" w:rsidP="00561DC6">
      <w:pPr>
        <w:pStyle w:val="Prrafodelista"/>
        <w:numPr>
          <w:ilvl w:val="0"/>
          <w:numId w:val="12"/>
        </w:numPr>
        <w:ind w:left="993" w:hanging="284"/>
        <w:jc w:val="both"/>
        <w:rPr>
          <w:rFonts w:ascii="Verdana" w:hAnsi="Verdana" w:cs="Arial"/>
          <w:b/>
          <w:sz w:val="18"/>
          <w:szCs w:val="18"/>
          <w:lang w:val="es-BO"/>
        </w:rPr>
      </w:pPr>
      <w:r w:rsidRPr="00BE27D5">
        <w:rPr>
          <w:rFonts w:ascii="Verdana" w:hAnsi="Verdana" w:cs="Arial"/>
          <w:sz w:val="18"/>
          <w:szCs w:val="18"/>
          <w:lang w:val="es-BO"/>
        </w:rPr>
        <w:t>Recomendación de Adjudicación o Declaratoria Desierta</w:t>
      </w:r>
      <w:r w:rsidR="00A923E9" w:rsidRPr="00BE27D5">
        <w:rPr>
          <w:rFonts w:ascii="Verdana" w:hAnsi="Verdana" w:cs="Arial"/>
          <w:sz w:val="18"/>
          <w:szCs w:val="18"/>
          <w:lang w:val="es-BO"/>
        </w:rPr>
        <w:t xml:space="preserve"> u;</w:t>
      </w:r>
    </w:p>
    <w:p w:rsidR="00A544DB" w:rsidRPr="00BE27D5" w:rsidRDefault="00A544DB"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t>Otros aspectos que la Comisión de Calificación considere pertinentes.</w:t>
      </w:r>
    </w:p>
    <w:p w:rsidR="00460766" w:rsidRPr="00BE27D5" w:rsidRDefault="00460766" w:rsidP="00460766">
      <w:pPr>
        <w:pStyle w:val="Prrafodelista"/>
        <w:ind w:left="993"/>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0" w:name="_Toc351628691"/>
      <w:r w:rsidRPr="00BE27D5">
        <w:rPr>
          <w:rFonts w:ascii="Verdana" w:hAnsi="Verdana"/>
          <w:sz w:val="18"/>
          <w:szCs w:val="18"/>
          <w:lang w:val="es-BO"/>
        </w:rPr>
        <w:t>RESOLUCIÓN DE ADJUDICACIÓN O DECLARATORIA DESIERTA</w:t>
      </w:r>
      <w:bookmarkEnd w:id="30"/>
    </w:p>
    <w:p w:rsidR="00A544DB" w:rsidRPr="00BE27D5" w:rsidRDefault="00A544DB" w:rsidP="00A544DB">
      <w:pPr>
        <w:rPr>
          <w:rFonts w:ascii="Verdana" w:hAnsi="Verdana" w:cs="Arial"/>
          <w:b/>
          <w:sz w:val="18"/>
          <w:szCs w:val="18"/>
          <w:lang w:val="es-BO"/>
        </w:rPr>
      </w:pPr>
    </w:p>
    <w:p w:rsidR="00A544DB" w:rsidRPr="00BE27D5" w:rsidRDefault="00A544DB" w:rsidP="00561DC6">
      <w:pPr>
        <w:pStyle w:val="Prrafodelista"/>
        <w:numPr>
          <w:ilvl w:val="1"/>
          <w:numId w:val="56"/>
        </w:numPr>
        <w:ind w:left="990" w:hanging="630"/>
        <w:jc w:val="both"/>
        <w:rPr>
          <w:rFonts w:ascii="Verdana" w:hAnsi="Verdana" w:cs="Arial"/>
          <w:sz w:val="18"/>
          <w:szCs w:val="18"/>
          <w:lang w:val="es-BO"/>
        </w:rPr>
      </w:pPr>
      <w:r w:rsidRPr="00BE27D5">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1"/>
          <w:numId w:val="56"/>
        </w:numPr>
        <w:ind w:left="990" w:hanging="630"/>
        <w:jc w:val="both"/>
        <w:rPr>
          <w:rFonts w:ascii="Verdana" w:hAnsi="Verdana" w:cs="Arial"/>
          <w:sz w:val="18"/>
          <w:szCs w:val="18"/>
          <w:lang w:val="es-BO"/>
        </w:rPr>
      </w:pPr>
      <w:r w:rsidRPr="00BE27D5">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BE27D5">
        <w:rPr>
          <w:rFonts w:ascii="Verdana" w:hAnsi="Verdana" w:cs="Arial"/>
          <w:sz w:val="18"/>
          <w:szCs w:val="18"/>
          <w:lang w:val="es-BO"/>
        </w:rPr>
        <w:t xml:space="preserve"> El nuevo cronograma deberá ser publicado en el SICOES.</w:t>
      </w:r>
    </w:p>
    <w:p w:rsidR="00A544DB" w:rsidRPr="00BE27D5" w:rsidRDefault="00A544DB" w:rsidP="00A544DB">
      <w:pPr>
        <w:tabs>
          <w:tab w:val="num" w:pos="1440"/>
        </w:tabs>
        <w:jc w:val="both"/>
        <w:rPr>
          <w:rFonts w:ascii="Verdana" w:hAnsi="Verdana" w:cs="Arial"/>
          <w:sz w:val="18"/>
          <w:szCs w:val="18"/>
          <w:lang w:val="es-BO"/>
        </w:rPr>
      </w:pPr>
    </w:p>
    <w:p w:rsidR="00A544DB" w:rsidRPr="00BE27D5" w:rsidRDefault="00A544DB" w:rsidP="002F13CA">
      <w:pPr>
        <w:ind w:left="990"/>
        <w:jc w:val="both"/>
        <w:rPr>
          <w:rFonts w:ascii="Verdana" w:hAnsi="Verdana" w:cs="Arial"/>
          <w:sz w:val="18"/>
          <w:szCs w:val="18"/>
          <w:lang w:val="es-BO"/>
        </w:rPr>
      </w:pPr>
      <w:r w:rsidRPr="00BE27D5">
        <w:rPr>
          <w:rFonts w:ascii="Verdana" w:hAnsi="Verdana" w:cs="Arial"/>
          <w:sz w:val="18"/>
          <w:szCs w:val="18"/>
          <w:lang w:val="es-BO"/>
        </w:rPr>
        <w:t>Si el RPC, recibida la complementación o sustentación del Informe de Evaluación y Recomendación</w:t>
      </w:r>
      <w:r w:rsidR="008376AD" w:rsidRPr="00BE27D5">
        <w:rPr>
          <w:rFonts w:ascii="Verdana" w:hAnsi="Verdana" w:cs="Arial"/>
          <w:sz w:val="18"/>
          <w:szCs w:val="18"/>
          <w:lang w:val="es-BO"/>
        </w:rPr>
        <w:t xml:space="preserve"> de Adjudicación o Declaratoria Desierta</w:t>
      </w:r>
      <w:r w:rsidRPr="00BE27D5">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1"/>
          <w:numId w:val="56"/>
        </w:numPr>
        <w:ind w:left="990" w:hanging="630"/>
        <w:jc w:val="both"/>
        <w:rPr>
          <w:rFonts w:ascii="Verdana" w:hAnsi="Verdana" w:cs="Arial"/>
          <w:sz w:val="18"/>
          <w:szCs w:val="18"/>
          <w:lang w:val="es-BO"/>
        </w:rPr>
      </w:pPr>
      <w:r w:rsidRPr="00BE27D5">
        <w:rPr>
          <w:rFonts w:ascii="Verdana" w:hAnsi="Verdana" w:cs="Arial"/>
          <w:sz w:val="18"/>
          <w:szCs w:val="18"/>
          <w:lang w:val="es-BO"/>
        </w:rPr>
        <w:t>La Resolución de Adjudicación o Declaratoria Desierta será motivada y contendr</w:t>
      </w:r>
      <w:r w:rsidR="00E03D4B" w:rsidRPr="00BE27D5">
        <w:rPr>
          <w:rFonts w:ascii="Verdana" w:hAnsi="Verdana" w:cs="Arial"/>
          <w:sz w:val="18"/>
          <w:szCs w:val="18"/>
          <w:lang w:val="es-BO"/>
        </w:rPr>
        <w:t>á:</w:t>
      </w:r>
      <w:r w:rsidRPr="00BE27D5">
        <w:rPr>
          <w:rFonts w:ascii="Verdana" w:hAnsi="Verdana" w:cs="Arial"/>
          <w:sz w:val="18"/>
          <w:szCs w:val="18"/>
          <w:lang w:val="es-BO"/>
        </w:rPr>
        <w:t xml:space="preserve"> mínimamente la siguiente información:</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Nómina de los pa</w:t>
      </w:r>
      <w:r w:rsidR="00C40278" w:rsidRPr="00BE27D5">
        <w:rPr>
          <w:rFonts w:ascii="Verdana" w:hAnsi="Verdana" w:cs="Arial"/>
          <w:sz w:val="18"/>
          <w:szCs w:val="18"/>
          <w:lang w:val="es-BO"/>
        </w:rPr>
        <w:t>rticipantes y precios ofertados;</w:t>
      </w: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Lo</w:t>
      </w:r>
      <w:r w:rsidR="00C40278" w:rsidRPr="00BE27D5">
        <w:rPr>
          <w:rFonts w:ascii="Verdana" w:hAnsi="Verdana" w:cs="Arial"/>
          <w:sz w:val="18"/>
          <w:szCs w:val="18"/>
          <w:lang w:val="es-BO"/>
        </w:rPr>
        <w:t>s resultados de la calificación;</w:t>
      </w: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Causales de desc</w:t>
      </w:r>
      <w:r w:rsidR="00C40278" w:rsidRPr="00BE27D5">
        <w:rPr>
          <w:rFonts w:ascii="Verdana" w:hAnsi="Verdana" w:cs="Arial"/>
          <w:sz w:val="18"/>
          <w:szCs w:val="18"/>
          <w:lang w:val="es-BO"/>
        </w:rPr>
        <w:t>alificación, cuando corresponda;</w:t>
      </w: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Lista de propuestas</w:t>
      </w:r>
      <w:r w:rsidR="00C40278" w:rsidRPr="00BE27D5">
        <w:rPr>
          <w:rFonts w:ascii="Verdana" w:hAnsi="Verdana" w:cs="Arial"/>
          <w:sz w:val="18"/>
          <w:szCs w:val="18"/>
          <w:lang w:val="es-BO"/>
        </w:rPr>
        <w:t xml:space="preserve"> rechazadas, cuando corresponda;</w:t>
      </w: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Causales de Declaratoria Desierta, cuando corresponda.</w:t>
      </w:r>
    </w:p>
    <w:p w:rsidR="00A544DB" w:rsidRPr="00BE27D5" w:rsidRDefault="00A544DB" w:rsidP="00A544DB">
      <w:pPr>
        <w:tabs>
          <w:tab w:val="num" w:pos="1440"/>
        </w:tabs>
        <w:ind w:left="360"/>
        <w:jc w:val="both"/>
        <w:rPr>
          <w:rFonts w:ascii="Verdana" w:hAnsi="Verdana" w:cs="Arial"/>
          <w:sz w:val="18"/>
          <w:szCs w:val="18"/>
          <w:lang w:val="es-BO"/>
        </w:rPr>
      </w:pPr>
    </w:p>
    <w:p w:rsidR="00A544DB" w:rsidRPr="00BE27D5" w:rsidRDefault="00A544DB" w:rsidP="00561DC6">
      <w:pPr>
        <w:pStyle w:val="Prrafodelista"/>
        <w:numPr>
          <w:ilvl w:val="1"/>
          <w:numId w:val="56"/>
        </w:numPr>
        <w:ind w:left="990" w:hanging="630"/>
        <w:jc w:val="both"/>
        <w:rPr>
          <w:rFonts w:ascii="Verdana" w:hAnsi="Verdana" w:cs="Arial"/>
          <w:sz w:val="18"/>
          <w:szCs w:val="18"/>
          <w:lang w:val="es-BO"/>
        </w:rPr>
      </w:pPr>
      <w:r w:rsidRPr="00BE27D5">
        <w:rPr>
          <w:rFonts w:ascii="Verdana" w:hAnsi="Verdana" w:cs="Arial"/>
          <w:sz w:val="18"/>
          <w:szCs w:val="18"/>
          <w:lang w:val="es-BO"/>
        </w:rPr>
        <w:t>La Resolución de Adjudicación o Declaratoria Desierta será notificada a los proponentes</w:t>
      </w:r>
      <w:r w:rsidR="00943775" w:rsidRPr="00BE27D5">
        <w:rPr>
          <w:rFonts w:ascii="Verdana" w:hAnsi="Verdana" w:cs="Arial"/>
          <w:sz w:val="18"/>
          <w:szCs w:val="18"/>
          <w:lang w:val="es-BO"/>
        </w:rPr>
        <w:t>,</w:t>
      </w:r>
      <w:r w:rsidRPr="00BE27D5">
        <w:rPr>
          <w:rFonts w:ascii="Verdana" w:hAnsi="Verdana" w:cs="Arial"/>
          <w:sz w:val="18"/>
          <w:szCs w:val="18"/>
          <w:lang w:val="es-BO"/>
        </w:rPr>
        <w:t xml:space="preserve"> de acuerdo con lo establecido en el </w:t>
      </w:r>
      <w:r w:rsidR="007C0F0C" w:rsidRPr="00BE27D5">
        <w:rPr>
          <w:rFonts w:ascii="Verdana" w:hAnsi="Verdana" w:cs="Arial"/>
          <w:sz w:val="18"/>
          <w:szCs w:val="18"/>
          <w:lang w:val="es-BO"/>
        </w:rPr>
        <w:t>Artículo</w:t>
      </w:r>
      <w:r w:rsidR="00865254" w:rsidRPr="00BE27D5">
        <w:rPr>
          <w:rFonts w:ascii="Verdana" w:hAnsi="Verdana" w:cs="Arial"/>
          <w:sz w:val="18"/>
          <w:szCs w:val="18"/>
          <w:lang w:val="es-BO"/>
        </w:rPr>
        <w:t xml:space="preserve"> </w:t>
      </w:r>
      <w:r w:rsidRPr="00BE27D5">
        <w:rPr>
          <w:rFonts w:ascii="Verdana" w:hAnsi="Verdana" w:cs="Arial"/>
          <w:sz w:val="18"/>
          <w:szCs w:val="18"/>
          <w:lang w:val="es-BO"/>
        </w:rPr>
        <w:t>51 de las NB-SABS. La notificación, deberá incluir copia de la Resolución y del Informe de Evaluación y Recomendación de Adjudicación o Declaratoria Desierta.</w:t>
      </w:r>
    </w:p>
    <w:p w:rsidR="00A544DB" w:rsidRPr="00BE27D5" w:rsidRDefault="00A544DB" w:rsidP="00A544DB">
      <w:pPr>
        <w:tabs>
          <w:tab w:val="num" w:pos="1440"/>
        </w:tabs>
        <w:ind w:left="360"/>
        <w:jc w:val="both"/>
        <w:rPr>
          <w:rFonts w:ascii="Verdana" w:hAnsi="Verdana" w:cs="Arial"/>
          <w:sz w:val="18"/>
          <w:szCs w:val="18"/>
          <w:lang w:val="es-BO"/>
        </w:rPr>
      </w:pPr>
    </w:p>
    <w:p w:rsidR="00A544DB" w:rsidRPr="00BE27D5" w:rsidRDefault="003E58D5" w:rsidP="00561DC6">
      <w:pPr>
        <w:pStyle w:val="Ttulo"/>
        <w:numPr>
          <w:ilvl w:val="0"/>
          <w:numId w:val="69"/>
        </w:numPr>
        <w:spacing w:before="0"/>
        <w:jc w:val="left"/>
        <w:rPr>
          <w:rFonts w:ascii="Verdana" w:hAnsi="Verdana"/>
          <w:b w:val="0"/>
          <w:sz w:val="18"/>
          <w:szCs w:val="18"/>
          <w:lang w:val="es-BO"/>
        </w:rPr>
      </w:pPr>
      <w:bookmarkStart w:id="31" w:name="_Toc351628692"/>
      <w:r w:rsidRPr="00BE27D5">
        <w:rPr>
          <w:rFonts w:ascii="Verdana" w:hAnsi="Verdana"/>
          <w:sz w:val="18"/>
          <w:szCs w:val="18"/>
          <w:lang w:val="es-BO"/>
        </w:rPr>
        <w:t>CONCERTACIÓN</w:t>
      </w:r>
      <w:r w:rsidR="00A544DB" w:rsidRPr="00BE27D5">
        <w:rPr>
          <w:rFonts w:ascii="Verdana" w:hAnsi="Verdana"/>
          <w:sz w:val="18"/>
          <w:szCs w:val="18"/>
          <w:lang w:val="es-BO"/>
        </w:rPr>
        <w:t xml:space="preserve"> DE MEJORES CONDICIONES </w:t>
      </w:r>
      <w:r w:rsidRPr="00BE27D5">
        <w:rPr>
          <w:rFonts w:ascii="Verdana" w:hAnsi="Verdana"/>
          <w:sz w:val="18"/>
          <w:szCs w:val="18"/>
          <w:lang w:val="es-BO"/>
        </w:rPr>
        <w:t>TÉCNICAS</w:t>
      </w:r>
      <w:bookmarkEnd w:id="31"/>
    </w:p>
    <w:p w:rsidR="00A544DB" w:rsidRPr="00BE27D5" w:rsidRDefault="00A544DB" w:rsidP="00A544DB">
      <w:pPr>
        <w:ind w:left="360"/>
        <w:jc w:val="both"/>
        <w:rPr>
          <w:rFonts w:ascii="Verdana" w:hAnsi="Verdana" w:cs="Arial"/>
          <w:b/>
          <w:sz w:val="18"/>
          <w:szCs w:val="18"/>
          <w:lang w:val="es-BO"/>
        </w:rPr>
      </w:pPr>
    </w:p>
    <w:p w:rsidR="00832840" w:rsidRPr="00BE27D5" w:rsidRDefault="00832840" w:rsidP="00832840">
      <w:pPr>
        <w:ind w:left="360"/>
        <w:jc w:val="both"/>
        <w:rPr>
          <w:rFonts w:ascii="Verdana" w:hAnsi="Verdana" w:cs="Arial"/>
          <w:sz w:val="18"/>
          <w:szCs w:val="18"/>
          <w:lang w:val="es-BO"/>
        </w:rPr>
      </w:pPr>
      <w:r w:rsidRPr="00BE27D5">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rsidR="00A544DB" w:rsidRPr="00BE27D5" w:rsidRDefault="00A544DB" w:rsidP="00A544DB">
      <w:pPr>
        <w:ind w:left="360"/>
        <w:jc w:val="both"/>
        <w:rPr>
          <w:rFonts w:ascii="Verdana" w:hAnsi="Verdana" w:cs="Arial"/>
          <w:sz w:val="18"/>
          <w:szCs w:val="18"/>
          <w:lang w:val="es-BO"/>
        </w:rPr>
      </w:pPr>
    </w:p>
    <w:p w:rsidR="00A544DB" w:rsidRPr="00BE27D5" w:rsidRDefault="00A544DB" w:rsidP="00A544DB">
      <w:pPr>
        <w:ind w:left="360"/>
        <w:jc w:val="both"/>
        <w:rPr>
          <w:rFonts w:ascii="Verdana" w:hAnsi="Verdana" w:cs="Arial"/>
          <w:sz w:val="18"/>
          <w:szCs w:val="18"/>
          <w:lang w:val="es-BO"/>
        </w:rPr>
      </w:pPr>
      <w:r w:rsidRPr="00BE27D5">
        <w:rPr>
          <w:rFonts w:ascii="Verdana" w:hAnsi="Verdana" w:cs="Arial"/>
          <w:sz w:val="18"/>
          <w:szCs w:val="18"/>
          <w:lang w:val="es-BO"/>
        </w:rPr>
        <w:t>La concertación de mejores condiciones técnicas, no dará</w:t>
      </w:r>
      <w:r w:rsidR="00555D52" w:rsidRPr="00BE27D5">
        <w:rPr>
          <w:rFonts w:ascii="Verdana" w:hAnsi="Verdana" w:cs="Arial"/>
          <w:sz w:val="18"/>
          <w:szCs w:val="18"/>
          <w:lang w:val="es-BO"/>
        </w:rPr>
        <w:t xml:space="preserve"> lugar a ninguna modificación del</w:t>
      </w:r>
      <w:r w:rsidRPr="00BE27D5">
        <w:rPr>
          <w:rFonts w:ascii="Verdana" w:hAnsi="Verdana" w:cs="Arial"/>
          <w:sz w:val="18"/>
          <w:szCs w:val="18"/>
          <w:lang w:val="es-BO"/>
        </w:rPr>
        <w:t xml:space="preserve"> monto adjudicado.</w:t>
      </w:r>
    </w:p>
    <w:p w:rsidR="0026435C" w:rsidRPr="00BE27D5" w:rsidRDefault="0026435C" w:rsidP="00A544DB">
      <w:pPr>
        <w:ind w:left="360"/>
        <w:jc w:val="both"/>
        <w:rPr>
          <w:rFonts w:ascii="Verdana" w:hAnsi="Verdana" w:cs="Arial"/>
          <w:sz w:val="18"/>
          <w:szCs w:val="18"/>
          <w:lang w:val="es-BO"/>
        </w:rPr>
      </w:pPr>
    </w:p>
    <w:p w:rsidR="0026435C" w:rsidRDefault="0026435C" w:rsidP="0026435C">
      <w:pPr>
        <w:ind w:left="360"/>
        <w:jc w:val="both"/>
        <w:rPr>
          <w:rFonts w:ascii="Verdana" w:hAnsi="Verdana" w:cs="Arial"/>
          <w:sz w:val="18"/>
          <w:szCs w:val="18"/>
          <w:lang w:val="es-BO"/>
        </w:rPr>
      </w:pPr>
      <w:r w:rsidRPr="00BE27D5">
        <w:rPr>
          <w:rFonts w:ascii="Verdana" w:hAnsi="Verdana" w:cs="Arial"/>
          <w:sz w:val="18"/>
          <w:szCs w:val="18"/>
          <w:lang w:val="es-BO"/>
        </w:rPr>
        <w:t xml:space="preserve">En caso de que el proponente adjudicado no aceptara las condiciones técnicas demandadas por la entidad, </w:t>
      </w:r>
      <w:r w:rsidR="000A79D5" w:rsidRPr="00BE27D5">
        <w:rPr>
          <w:rFonts w:ascii="Verdana" w:hAnsi="Verdana" w:cs="Arial"/>
          <w:sz w:val="18"/>
          <w:szCs w:val="18"/>
          <w:lang w:val="es-BO"/>
        </w:rPr>
        <w:t>se continuar</w:t>
      </w:r>
      <w:r w:rsidR="00EA4B92" w:rsidRPr="00BE27D5">
        <w:rPr>
          <w:rFonts w:ascii="Verdana" w:hAnsi="Verdana" w:cs="Arial"/>
          <w:sz w:val="18"/>
          <w:szCs w:val="18"/>
          <w:lang w:val="es-BO"/>
        </w:rPr>
        <w:t>á</w:t>
      </w:r>
      <w:r w:rsidR="000A79D5" w:rsidRPr="00BE27D5">
        <w:rPr>
          <w:rFonts w:ascii="Verdana" w:hAnsi="Verdana" w:cs="Arial"/>
          <w:sz w:val="18"/>
          <w:szCs w:val="18"/>
          <w:lang w:val="es-BO"/>
        </w:rPr>
        <w:t xml:space="preserve"> con las condiciones técnicas adjudicadas</w:t>
      </w:r>
      <w:r w:rsidRPr="00BE27D5">
        <w:rPr>
          <w:rFonts w:ascii="Verdana" w:hAnsi="Verdana" w:cs="Arial"/>
          <w:sz w:val="18"/>
          <w:szCs w:val="18"/>
          <w:lang w:val="es-BO"/>
        </w:rPr>
        <w:t>.</w:t>
      </w: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Pr="00BE27D5" w:rsidRDefault="00AE3CCD" w:rsidP="0026435C">
      <w:pPr>
        <w:ind w:left="360"/>
        <w:jc w:val="both"/>
        <w:rPr>
          <w:rFonts w:ascii="Verdana" w:hAnsi="Verdana" w:cs="Arial"/>
          <w:sz w:val="18"/>
          <w:szCs w:val="18"/>
          <w:lang w:val="es-BO"/>
        </w:rPr>
      </w:pPr>
    </w:p>
    <w:p w:rsidR="0026435C" w:rsidRPr="00BE27D5" w:rsidRDefault="0026435C" w:rsidP="00A544DB">
      <w:pPr>
        <w:ind w:left="360"/>
        <w:jc w:val="both"/>
        <w:rPr>
          <w:rFonts w:ascii="Verdana" w:hAnsi="Verdana" w:cs="Arial"/>
          <w:sz w:val="18"/>
          <w:szCs w:val="18"/>
          <w:lang w:val="es-BO"/>
        </w:rPr>
      </w:pPr>
    </w:p>
    <w:p w:rsidR="004421FF" w:rsidRDefault="004421FF" w:rsidP="00A544DB">
      <w:pPr>
        <w:jc w:val="center"/>
        <w:rPr>
          <w:rFonts w:ascii="Verdana" w:hAnsi="Verdana" w:cs="Arial"/>
          <w:b/>
          <w:sz w:val="18"/>
          <w:szCs w:val="18"/>
          <w:lang w:val="es-BO"/>
        </w:rPr>
      </w:pPr>
    </w:p>
    <w:p w:rsidR="00A314C4" w:rsidRDefault="00A314C4" w:rsidP="00A544DB">
      <w:pPr>
        <w:jc w:val="center"/>
        <w:rPr>
          <w:rFonts w:ascii="Verdana" w:hAnsi="Verdana" w:cs="Arial"/>
          <w:b/>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lastRenderedPageBreak/>
        <w:t>SECCIÓN V</w:t>
      </w:r>
    </w:p>
    <w:p w:rsidR="00A544DB" w:rsidRPr="00BE27D5" w:rsidRDefault="00A544DB" w:rsidP="00A544DB">
      <w:pPr>
        <w:jc w:val="center"/>
        <w:rPr>
          <w:rFonts w:ascii="Verdana" w:hAnsi="Verdana" w:cs="Arial"/>
          <w:sz w:val="18"/>
          <w:szCs w:val="18"/>
          <w:lang w:val="es-BO"/>
        </w:rPr>
      </w:pPr>
      <w:r w:rsidRPr="00BE27D5">
        <w:rPr>
          <w:rFonts w:ascii="Verdana" w:hAnsi="Verdana" w:cs="Arial"/>
          <w:b/>
          <w:sz w:val="18"/>
          <w:szCs w:val="18"/>
          <w:lang w:val="es-BO"/>
        </w:rPr>
        <w:t>SUSCRIPCIÓN Y MODIFICACIONES AL CONTRATO</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2" w:name="_Toc351628693"/>
      <w:r w:rsidRPr="00BE27D5">
        <w:rPr>
          <w:rFonts w:ascii="Verdana" w:hAnsi="Verdana"/>
          <w:sz w:val="18"/>
          <w:szCs w:val="18"/>
          <w:lang w:val="es-BO"/>
        </w:rPr>
        <w:t>SUSCRIPCIÓN DE CONTRATO</w:t>
      </w:r>
      <w:bookmarkEnd w:id="32"/>
    </w:p>
    <w:p w:rsidR="00A544DB" w:rsidRPr="00BE27D5" w:rsidRDefault="00A544DB" w:rsidP="00A544DB">
      <w:pPr>
        <w:ind w:left="360"/>
        <w:jc w:val="both"/>
        <w:rPr>
          <w:rFonts w:ascii="Verdana" w:hAnsi="Verdana" w:cs="Arial"/>
          <w:b/>
          <w:sz w:val="18"/>
          <w:szCs w:val="18"/>
          <w:lang w:val="es-BO"/>
        </w:rPr>
      </w:pPr>
    </w:p>
    <w:p w:rsidR="00D57423" w:rsidRPr="00BE27D5" w:rsidRDefault="00D57423" w:rsidP="00561DC6">
      <w:pPr>
        <w:pStyle w:val="Prrafodelista"/>
        <w:numPr>
          <w:ilvl w:val="0"/>
          <w:numId w:val="28"/>
        </w:numPr>
        <w:jc w:val="both"/>
        <w:rPr>
          <w:rFonts w:ascii="Verdana" w:hAnsi="Verdana" w:cs="Arial"/>
          <w:vanish/>
          <w:sz w:val="18"/>
          <w:szCs w:val="18"/>
          <w:lang w:val="es-BO"/>
        </w:rPr>
      </w:pPr>
    </w:p>
    <w:p w:rsidR="00D57423" w:rsidRPr="00BE27D5" w:rsidRDefault="00D57423" w:rsidP="00561DC6">
      <w:pPr>
        <w:pStyle w:val="Prrafodelista"/>
        <w:numPr>
          <w:ilvl w:val="0"/>
          <w:numId w:val="28"/>
        </w:numPr>
        <w:jc w:val="both"/>
        <w:rPr>
          <w:rFonts w:ascii="Verdana" w:hAnsi="Verdana" w:cs="Arial"/>
          <w:vanish/>
          <w:sz w:val="18"/>
          <w:szCs w:val="18"/>
          <w:lang w:val="es-BO"/>
        </w:rPr>
      </w:pPr>
    </w:p>
    <w:p w:rsidR="0026435C" w:rsidRPr="00BE27D5" w:rsidRDefault="0026435C" w:rsidP="00561DC6">
      <w:pPr>
        <w:pStyle w:val="Prrafodelista"/>
        <w:numPr>
          <w:ilvl w:val="1"/>
          <w:numId w:val="57"/>
        </w:numPr>
        <w:ind w:left="990" w:hanging="630"/>
        <w:jc w:val="both"/>
        <w:rPr>
          <w:rFonts w:ascii="Verdana" w:hAnsi="Verdana" w:cs="Arial"/>
          <w:sz w:val="18"/>
          <w:szCs w:val="18"/>
          <w:lang w:val="es-BO"/>
        </w:rPr>
      </w:pPr>
      <w:r w:rsidRPr="00BE27D5">
        <w:rPr>
          <w:rFonts w:ascii="Verdana" w:hAnsi="Verdana" w:cs="Arial"/>
          <w:sz w:val="18"/>
          <w:szCs w:val="18"/>
          <w:lang w:val="es-BO"/>
        </w:rPr>
        <w:t xml:space="preserve">El proponente adjudicado deberá presentar, para la suscripción de contrato, los originales o fotocopias legalizadas de los documentos señalados </w:t>
      </w:r>
      <w:r w:rsidR="000D446B" w:rsidRPr="00BE27D5">
        <w:rPr>
          <w:rFonts w:ascii="Verdana" w:hAnsi="Verdana" w:cs="Arial"/>
          <w:sz w:val="18"/>
          <w:szCs w:val="18"/>
          <w:lang w:val="es-BO"/>
        </w:rPr>
        <w:t xml:space="preserve">en el </w:t>
      </w:r>
      <w:r w:rsidR="004E5D52" w:rsidRPr="00BE27D5">
        <w:rPr>
          <w:rFonts w:ascii="Verdana" w:hAnsi="Verdana" w:cs="Arial"/>
          <w:sz w:val="18"/>
          <w:szCs w:val="18"/>
          <w:lang w:val="es-BO"/>
        </w:rPr>
        <w:t xml:space="preserve">Formulario </w:t>
      </w:r>
      <w:r w:rsidR="00074BBA" w:rsidRPr="00BE27D5">
        <w:rPr>
          <w:rFonts w:ascii="Verdana" w:hAnsi="Verdana" w:cs="Arial"/>
          <w:sz w:val="18"/>
          <w:szCs w:val="18"/>
          <w:lang w:val="es-BO"/>
        </w:rPr>
        <w:t>de Presentación de Propuestas (Formulario A-1</w:t>
      </w:r>
      <w:r w:rsidR="00D22BB0" w:rsidRPr="00BE27D5">
        <w:rPr>
          <w:rFonts w:ascii="Verdana" w:hAnsi="Verdana" w:cs="Arial"/>
          <w:sz w:val="18"/>
          <w:szCs w:val="18"/>
          <w:lang w:val="es-BO"/>
        </w:rPr>
        <w:t>)</w:t>
      </w:r>
      <w:r w:rsidR="00EE1494" w:rsidRPr="00BE27D5">
        <w:rPr>
          <w:rFonts w:ascii="Verdana" w:hAnsi="Verdana" w:cs="Arial"/>
          <w:sz w:val="18"/>
          <w:szCs w:val="18"/>
          <w:lang w:val="es-BO"/>
        </w:rPr>
        <w:t xml:space="preserve">, excepto aquella </w:t>
      </w:r>
      <w:r w:rsidR="00997DA1" w:rsidRPr="00BE27D5">
        <w:rPr>
          <w:rFonts w:ascii="Verdana" w:hAnsi="Verdana" w:cs="Arial"/>
          <w:sz w:val="18"/>
          <w:szCs w:val="18"/>
          <w:lang w:val="es-BO"/>
        </w:rPr>
        <w:t xml:space="preserve">documentación cuya </w:t>
      </w:r>
      <w:r w:rsidR="00EE1494" w:rsidRPr="00BE27D5">
        <w:rPr>
          <w:rFonts w:ascii="Verdana" w:hAnsi="Verdana" w:cs="Arial"/>
          <w:sz w:val="18"/>
          <w:szCs w:val="18"/>
          <w:lang w:val="es-BO"/>
        </w:rPr>
        <w:t xml:space="preserve">información </w:t>
      </w:r>
      <w:r w:rsidR="006F277A" w:rsidRPr="00BE27D5">
        <w:rPr>
          <w:rFonts w:ascii="Verdana" w:hAnsi="Verdana" w:cs="Arial"/>
          <w:sz w:val="18"/>
          <w:szCs w:val="18"/>
          <w:lang w:val="es-BO"/>
        </w:rPr>
        <w:t xml:space="preserve">se </w:t>
      </w:r>
      <w:r w:rsidR="004E5D52" w:rsidRPr="00BE27D5">
        <w:rPr>
          <w:rFonts w:ascii="Verdana" w:hAnsi="Verdana" w:cs="Arial"/>
          <w:sz w:val="18"/>
          <w:szCs w:val="18"/>
          <w:lang w:val="es-BO"/>
        </w:rPr>
        <w:t>encuentre consignada</w:t>
      </w:r>
      <w:r w:rsidR="00A45BCF" w:rsidRPr="00BE27D5">
        <w:rPr>
          <w:rFonts w:ascii="Verdana" w:hAnsi="Verdana" w:cs="Arial"/>
          <w:sz w:val="18"/>
          <w:szCs w:val="18"/>
          <w:lang w:val="es-BO"/>
        </w:rPr>
        <w:t xml:space="preserve"> </w:t>
      </w:r>
      <w:r w:rsidR="00EE1494" w:rsidRPr="00BE27D5">
        <w:rPr>
          <w:rFonts w:ascii="Verdana" w:hAnsi="Verdana" w:cs="Arial"/>
          <w:sz w:val="18"/>
          <w:szCs w:val="18"/>
          <w:lang w:val="es-BO"/>
        </w:rPr>
        <w:t xml:space="preserve">en el Certificado </w:t>
      </w:r>
      <w:r w:rsidR="00B67790" w:rsidRPr="00BE27D5">
        <w:rPr>
          <w:rFonts w:ascii="Verdana" w:hAnsi="Verdana" w:cs="Arial"/>
          <w:sz w:val="18"/>
          <w:szCs w:val="18"/>
          <w:lang w:val="es-BO"/>
        </w:rPr>
        <w:t>del RUPE</w:t>
      </w:r>
      <w:r w:rsidR="00EE1494" w:rsidRPr="00BE27D5">
        <w:rPr>
          <w:rFonts w:ascii="Verdana" w:hAnsi="Verdana" w:cs="Arial"/>
          <w:sz w:val="18"/>
          <w:szCs w:val="18"/>
          <w:lang w:val="es-BO"/>
        </w:rPr>
        <w:t>.</w:t>
      </w:r>
    </w:p>
    <w:p w:rsidR="00EB2954" w:rsidRPr="00BE27D5" w:rsidRDefault="00EB2954" w:rsidP="00EB2954">
      <w:pPr>
        <w:pStyle w:val="Prrafodelista"/>
        <w:ind w:left="990"/>
        <w:jc w:val="both"/>
        <w:rPr>
          <w:rFonts w:ascii="Verdana" w:hAnsi="Verdana" w:cs="Arial"/>
          <w:sz w:val="18"/>
          <w:szCs w:val="18"/>
          <w:lang w:val="es-BO"/>
        </w:rPr>
      </w:pPr>
    </w:p>
    <w:p w:rsidR="00EB2954" w:rsidRPr="00BE27D5" w:rsidRDefault="00EB2954" w:rsidP="00EB2954">
      <w:pPr>
        <w:pStyle w:val="Prrafodelista"/>
        <w:ind w:left="990"/>
        <w:jc w:val="both"/>
        <w:rPr>
          <w:rFonts w:ascii="Verdana" w:hAnsi="Verdana" w:cs="Arial"/>
          <w:sz w:val="18"/>
          <w:szCs w:val="18"/>
          <w:lang w:val="es-BO"/>
        </w:rPr>
      </w:pPr>
      <w:r w:rsidRPr="00BE27D5">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26435C" w:rsidRPr="00BE27D5" w:rsidRDefault="0026435C" w:rsidP="0026435C">
      <w:pPr>
        <w:pStyle w:val="Prrafodelista"/>
        <w:ind w:left="1134"/>
        <w:jc w:val="both"/>
        <w:rPr>
          <w:rFonts w:ascii="Verdana" w:hAnsi="Verdana" w:cs="Arial"/>
          <w:sz w:val="18"/>
          <w:szCs w:val="18"/>
          <w:lang w:val="es-BO"/>
        </w:rPr>
      </w:pPr>
    </w:p>
    <w:p w:rsidR="00074BBA" w:rsidRPr="00BE27D5" w:rsidRDefault="0026435C" w:rsidP="0026435C">
      <w:pPr>
        <w:pStyle w:val="Prrafodelista"/>
        <w:ind w:left="990"/>
        <w:jc w:val="both"/>
        <w:rPr>
          <w:rFonts w:ascii="Verdana" w:hAnsi="Verdana" w:cs="Arial"/>
          <w:sz w:val="18"/>
          <w:szCs w:val="18"/>
          <w:lang w:val="es-BO"/>
        </w:rPr>
      </w:pPr>
      <w:r w:rsidRPr="00BE27D5">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074BBA" w:rsidRPr="00BE27D5" w:rsidRDefault="00074BBA" w:rsidP="0026435C">
      <w:pPr>
        <w:pStyle w:val="Prrafodelista"/>
        <w:ind w:left="990"/>
        <w:jc w:val="both"/>
        <w:rPr>
          <w:rFonts w:ascii="Verdana" w:hAnsi="Verdana" w:cs="Arial"/>
          <w:sz w:val="18"/>
          <w:szCs w:val="18"/>
          <w:lang w:val="es-BO"/>
        </w:rPr>
      </w:pPr>
    </w:p>
    <w:p w:rsidR="00A544DB" w:rsidRPr="00BE27D5" w:rsidRDefault="00A544DB" w:rsidP="00561DC6">
      <w:pPr>
        <w:pStyle w:val="Prrafodelista"/>
        <w:numPr>
          <w:ilvl w:val="1"/>
          <w:numId w:val="57"/>
        </w:numPr>
        <w:ind w:left="990" w:hanging="630"/>
        <w:jc w:val="both"/>
        <w:rPr>
          <w:rFonts w:ascii="Verdana" w:hAnsi="Verdana" w:cs="Arial"/>
          <w:sz w:val="18"/>
          <w:szCs w:val="18"/>
          <w:lang w:val="es-BO"/>
        </w:rPr>
      </w:pPr>
      <w:r w:rsidRPr="00BE27D5">
        <w:rPr>
          <w:rFonts w:ascii="Verdana" w:hAnsi="Verdana" w:cs="Arial"/>
          <w:sz w:val="18"/>
          <w:szCs w:val="18"/>
          <w:lang w:val="es-BO"/>
        </w:rPr>
        <w:t xml:space="preserve">La entidad convocante deberá establecer el plazo de entrega de documentos, que no deberá ser menor a diez (10) días </w:t>
      </w:r>
      <w:r w:rsidR="0026435C" w:rsidRPr="00BE27D5">
        <w:rPr>
          <w:rFonts w:ascii="Verdana" w:hAnsi="Verdana" w:cs="Arial"/>
          <w:sz w:val="18"/>
          <w:szCs w:val="18"/>
          <w:lang w:val="es-BO"/>
        </w:rPr>
        <w:t xml:space="preserve">hábiles </w:t>
      </w:r>
      <w:r w:rsidRPr="00BE27D5">
        <w:rPr>
          <w:rFonts w:ascii="Verdana" w:hAnsi="Verdana" w:cs="Arial"/>
          <w:sz w:val="18"/>
          <w:szCs w:val="18"/>
          <w:lang w:val="es-BO"/>
        </w:rPr>
        <w:t>computables a partir del vencimiento del plazo p</w:t>
      </w:r>
      <w:r w:rsidR="0026435C" w:rsidRPr="00BE27D5">
        <w:rPr>
          <w:rFonts w:ascii="Verdana" w:hAnsi="Verdana" w:cs="Arial"/>
          <w:sz w:val="18"/>
          <w:szCs w:val="18"/>
          <w:lang w:val="es-BO"/>
        </w:rPr>
        <w:t>ara la interposición de Recurso</w:t>
      </w:r>
      <w:r w:rsidR="00227DDC" w:rsidRPr="00BE27D5">
        <w:rPr>
          <w:rFonts w:ascii="Verdana" w:hAnsi="Verdana" w:cs="Arial"/>
          <w:sz w:val="18"/>
          <w:szCs w:val="18"/>
          <w:lang w:val="es-BO"/>
        </w:rPr>
        <w:t xml:space="preserve"> Administrativo</w:t>
      </w:r>
      <w:r w:rsidRPr="00BE27D5">
        <w:rPr>
          <w:rFonts w:ascii="Verdana" w:hAnsi="Verdana" w:cs="Arial"/>
          <w:sz w:val="18"/>
          <w:szCs w:val="18"/>
          <w:lang w:val="es-BO"/>
        </w:rPr>
        <w:t xml:space="preserve"> de Impugnación.</w:t>
      </w:r>
    </w:p>
    <w:p w:rsidR="00A544DB" w:rsidRPr="00BE27D5" w:rsidRDefault="00A544DB" w:rsidP="00A544DB">
      <w:pPr>
        <w:ind w:left="1276"/>
        <w:jc w:val="both"/>
        <w:rPr>
          <w:rFonts w:ascii="Verdana" w:hAnsi="Verdana" w:cs="Arial"/>
          <w:sz w:val="18"/>
          <w:szCs w:val="18"/>
          <w:lang w:val="es-BO"/>
        </w:rPr>
      </w:pPr>
    </w:p>
    <w:p w:rsidR="00A544DB" w:rsidRPr="00BE27D5" w:rsidRDefault="00A544DB" w:rsidP="0026435C">
      <w:pPr>
        <w:pStyle w:val="Prrafodelista"/>
        <w:ind w:left="990"/>
        <w:jc w:val="both"/>
        <w:rPr>
          <w:rFonts w:ascii="Verdana" w:hAnsi="Verdana" w:cs="Arial"/>
          <w:sz w:val="18"/>
          <w:szCs w:val="18"/>
          <w:lang w:val="es-BO"/>
        </w:rPr>
      </w:pPr>
      <w:r w:rsidRPr="00BE27D5">
        <w:rPr>
          <w:rFonts w:ascii="Verdana" w:hAnsi="Verdana" w:cs="Arial"/>
          <w:sz w:val="18"/>
          <w:szCs w:val="18"/>
          <w:lang w:val="es-BO"/>
        </w:rPr>
        <w:t>Para el caso de proponentes extranjeros establecidos en su país de origen</w:t>
      </w:r>
      <w:r w:rsidR="00FC3308" w:rsidRPr="00BE27D5">
        <w:rPr>
          <w:rFonts w:ascii="Verdana" w:hAnsi="Verdana" w:cs="Arial"/>
          <w:sz w:val="18"/>
          <w:szCs w:val="18"/>
          <w:lang w:val="es-BO"/>
        </w:rPr>
        <w:t xml:space="preserve"> o cuando </w:t>
      </w:r>
      <w:r w:rsidR="00EA4B92" w:rsidRPr="00BE27D5">
        <w:rPr>
          <w:rFonts w:ascii="Verdana" w:hAnsi="Verdana" w:cs="Arial"/>
          <w:sz w:val="18"/>
          <w:szCs w:val="18"/>
          <w:lang w:val="es-BO"/>
        </w:rPr>
        <w:t>é</w:t>
      </w:r>
      <w:r w:rsidR="00FC3308" w:rsidRPr="00BE27D5">
        <w:rPr>
          <w:rFonts w:ascii="Verdana" w:hAnsi="Verdana" w:cs="Arial"/>
          <w:sz w:val="18"/>
          <w:szCs w:val="18"/>
          <w:lang w:val="es-BO"/>
        </w:rPr>
        <w:t>stos participen en una Asociación Accidental</w:t>
      </w:r>
      <w:r w:rsidRPr="00BE27D5">
        <w:rPr>
          <w:rFonts w:ascii="Verdana" w:hAnsi="Verdana" w:cs="Arial"/>
          <w:sz w:val="18"/>
          <w:szCs w:val="18"/>
          <w:lang w:val="es-BO"/>
        </w:rPr>
        <w:t>, el plazo no deberá ser menor a quince (15) días</w:t>
      </w:r>
      <w:r w:rsidR="0026435C" w:rsidRPr="00BE27D5">
        <w:rPr>
          <w:rFonts w:ascii="Verdana" w:hAnsi="Verdana" w:cs="Arial"/>
          <w:sz w:val="18"/>
          <w:szCs w:val="18"/>
          <w:lang w:val="es-BO"/>
        </w:rPr>
        <w:t xml:space="preserve"> hábiles</w:t>
      </w:r>
      <w:r w:rsidRPr="00BE27D5">
        <w:rPr>
          <w:rFonts w:ascii="Verdana" w:hAnsi="Verdana" w:cs="Arial"/>
          <w:sz w:val="18"/>
          <w:szCs w:val="18"/>
          <w:lang w:val="es-BO"/>
        </w:rPr>
        <w:t>, considerando la necesidad de legalizaciones y traducciones, cuando sea el caso.</w:t>
      </w:r>
    </w:p>
    <w:p w:rsidR="00A544DB" w:rsidRPr="00BE27D5" w:rsidRDefault="00A544DB" w:rsidP="00A544DB">
      <w:pPr>
        <w:ind w:left="1276"/>
        <w:jc w:val="both"/>
        <w:rPr>
          <w:rFonts w:ascii="Verdana" w:hAnsi="Verdana" w:cs="Arial"/>
          <w:sz w:val="18"/>
          <w:szCs w:val="18"/>
          <w:lang w:val="es-BO"/>
        </w:rPr>
      </w:pPr>
    </w:p>
    <w:p w:rsidR="00A544DB" w:rsidRPr="00BE27D5" w:rsidRDefault="00A544DB" w:rsidP="0026435C">
      <w:pPr>
        <w:pStyle w:val="Prrafodelista"/>
        <w:ind w:left="990"/>
        <w:jc w:val="both"/>
        <w:rPr>
          <w:rFonts w:ascii="Verdana" w:hAnsi="Verdana" w:cs="Arial"/>
          <w:sz w:val="18"/>
          <w:szCs w:val="18"/>
          <w:lang w:val="es-BO"/>
        </w:rPr>
      </w:pPr>
      <w:r w:rsidRPr="00BE27D5">
        <w:rPr>
          <w:rFonts w:ascii="Verdana" w:hAnsi="Verdana" w:cs="Arial"/>
          <w:sz w:val="18"/>
          <w:szCs w:val="18"/>
          <w:lang w:val="es-BO"/>
        </w:rPr>
        <w:t xml:space="preserve">Si el proponente adjudicado presentase los documentos antes del </w:t>
      </w:r>
      <w:r w:rsidR="00067A06" w:rsidRPr="00BE27D5">
        <w:rPr>
          <w:rFonts w:ascii="Verdana" w:hAnsi="Verdana" w:cs="Arial"/>
          <w:sz w:val="18"/>
          <w:szCs w:val="18"/>
          <w:lang w:val="es-BO"/>
        </w:rPr>
        <w:t>plazo</w:t>
      </w:r>
      <w:r w:rsidRPr="00BE27D5">
        <w:rPr>
          <w:rFonts w:ascii="Verdana" w:hAnsi="Verdana" w:cs="Arial"/>
          <w:sz w:val="18"/>
          <w:szCs w:val="18"/>
          <w:lang w:val="es-BO"/>
        </w:rPr>
        <w:t xml:space="preserve"> otorgado, el proceso </w:t>
      </w:r>
      <w:r w:rsidR="00F03652" w:rsidRPr="00BE27D5">
        <w:rPr>
          <w:rFonts w:ascii="Verdana" w:hAnsi="Verdana" w:cs="Arial"/>
          <w:sz w:val="18"/>
          <w:szCs w:val="18"/>
          <w:lang w:val="es-BO"/>
        </w:rPr>
        <w:t xml:space="preserve">deberá </w:t>
      </w:r>
      <w:r w:rsidRPr="00BE27D5">
        <w:rPr>
          <w:rFonts w:ascii="Verdana" w:hAnsi="Verdana" w:cs="Arial"/>
          <w:sz w:val="18"/>
          <w:szCs w:val="18"/>
          <w:lang w:val="es-BO"/>
        </w:rPr>
        <w:t>continuar.</w:t>
      </w:r>
    </w:p>
    <w:p w:rsidR="003E58D5" w:rsidRPr="00BE27D5" w:rsidRDefault="003E58D5" w:rsidP="00A544DB">
      <w:pPr>
        <w:ind w:left="1276"/>
        <w:jc w:val="both"/>
        <w:rPr>
          <w:rFonts w:ascii="Verdana" w:hAnsi="Verdana" w:cs="Arial"/>
          <w:sz w:val="18"/>
          <w:szCs w:val="18"/>
          <w:lang w:val="es-BO"/>
        </w:rPr>
      </w:pPr>
    </w:p>
    <w:p w:rsidR="00067A06" w:rsidRPr="00BE27D5" w:rsidRDefault="00074BBA" w:rsidP="00561DC6">
      <w:pPr>
        <w:pStyle w:val="Prrafodelista"/>
        <w:numPr>
          <w:ilvl w:val="1"/>
          <w:numId w:val="57"/>
        </w:numPr>
        <w:ind w:left="990" w:hanging="630"/>
        <w:jc w:val="both"/>
        <w:rPr>
          <w:rFonts w:ascii="Verdana" w:hAnsi="Verdana" w:cs="Arial"/>
          <w:sz w:val="18"/>
          <w:szCs w:val="18"/>
          <w:lang w:val="es-BO"/>
        </w:rPr>
      </w:pPr>
      <w:r w:rsidRPr="00BE27D5">
        <w:rPr>
          <w:rFonts w:ascii="Verdana" w:hAnsi="Verdana" w:cs="Arial"/>
          <w:sz w:val="18"/>
          <w:szCs w:val="18"/>
          <w:lang w:val="es-BO"/>
        </w:rPr>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p>
    <w:p w:rsidR="00074BBA" w:rsidRPr="00BE27D5" w:rsidRDefault="00074BBA" w:rsidP="00074BBA">
      <w:pPr>
        <w:pStyle w:val="Prrafodelista"/>
        <w:ind w:left="990"/>
        <w:jc w:val="both"/>
        <w:rPr>
          <w:rFonts w:ascii="Verdana" w:hAnsi="Verdana" w:cs="Arial"/>
          <w:sz w:val="18"/>
          <w:szCs w:val="18"/>
          <w:lang w:val="es-BO"/>
        </w:rPr>
      </w:pPr>
    </w:p>
    <w:p w:rsidR="00067A06" w:rsidRPr="00BE27D5" w:rsidRDefault="007E0B75" w:rsidP="0051255B">
      <w:pPr>
        <w:pStyle w:val="Prrafodelista"/>
        <w:ind w:left="990"/>
        <w:jc w:val="both"/>
        <w:rPr>
          <w:rFonts w:ascii="Verdana" w:hAnsi="Verdana" w:cs="Arial"/>
          <w:sz w:val="18"/>
          <w:szCs w:val="18"/>
          <w:lang w:val="es-BO"/>
        </w:rPr>
      </w:pPr>
      <w:r w:rsidRPr="00BE27D5">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y se informará al SICOES, en cumplimiento al inciso c) del Artículo 49 de las NB-SABS.  </w:t>
      </w:r>
    </w:p>
    <w:p w:rsidR="007E0B75" w:rsidRPr="00BE27D5" w:rsidRDefault="007E0B75" w:rsidP="0051255B">
      <w:pPr>
        <w:pStyle w:val="Prrafodelista"/>
        <w:jc w:val="both"/>
        <w:rPr>
          <w:rFonts w:ascii="Verdana" w:hAnsi="Verdana" w:cs="Arial"/>
          <w:sz w:val="18"/>
          <w:szCs w:val="18"/>
          <w:lang w:val="es-BO"/>
        </w:rPr>
      </w:pPr>
    </w:p>
    <w:p w:rsidR="0007215F" w:rsidRPr="00BE27D5" w:rsidRDefault="0007215F" w:rsidP="0051255B">
      <w:pPr>
        <w:pStyle w:val="Prrafodelista"/>
        <w:ind w:left="990"/>
        <w:jc w:val="both"/>
        <w:rPr>
          <w:rFonts w:ascii="Verdana" w:hAnsi="Verdana" w:cs="Arial"/>
          <w:sz w:val="18"/>
          <w:szCs w:val="18"/>
          <w:lang w:val="es-BO"/>
        </w:rPr>
      </w:pPr>
      <w:r w:rsidRPr="00BE27D5">
        <w:rPr>
          <w:rFonts w:ascii="Verdana" w:hAnsi="Verdana"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07215F" w:rsidRPr="00BE27D5" w:rsidRDefault="0007215F" w:rsidP="0051255B">
      <w:pPr>
        <w:pStyle w:val="Prrafodelista"/>
        <w:jc w:val="both"/>
        <w:rPr>
          <w:rFonts w:ascii="Verdana" w:hAnsi="Verdana" w:cs="Arial"/>
          <w:sz w:val="18"/>
          <w:szCs w:val="18"/>
          <w:lang w:val="es-BO"/>
        </w:rPr>
      </w:pPr>
      <w:r w:rsidRPr="00BE27D5">
        <w:rPr>
          <w:rFonts w:ascii="Verdana" w:hAnsi="Verdana" w:cs="Arial"/>
          <w:sz w:val="18"/>
          <w:szCs w:val="18"/>
          <w:lang w:val="es-BO"/>
        </w:rPr>
        <w:t xml:space="preserve"> </w:t>
      </w:r>
    </w:p>
    <w:p w:rsidR="0007215F" w:rsidRPr="00BE27D5" w:rsidRDefault="0007215F" w:rsidP="0051255B">
      <w:pPr>
        <w:pStyle w:val="Prrafodelista"/>
        <w:ind w:left="990"/>
        <w:jc w:val="both"/>
        <w:rPr>
          <w:rFonts w:ascii="Verdana" w:hAnsi="Verdana" w:cs="Arial"/>
          <w:sz w:val="18"/>
          <w:szCs w:val="18"/>
          <w:lang w:val="es-BO"/>
        </w:rPr>
      </w:pPr>
      <w:r w:rsidRPr="00BE27D5">
        <w:rPr>
          <w:rFonts w:ascii="Verdana" w:hAnsi="Verdana" w:cs="Arial"/>
          <w:sz w:val="18"/>
          <w:szCs w:val="18"/>
          <w:lang w:val="es-BO"/>
        </w:rPr>
        <w:t xml:space="preserve">Si producto de la revisión efectuada para la </w:t>
      </w:r>
      <w:r w:rsidR="00BA0C62" w:rsidRPr="007637F5">
        <w:rPr>
          <w:rFonts w:ascii="Verdana" w:hAnsi="Verdana" w:cs="Arial"/>
          <w:sz w:val="18"/>
          <w:szCs w:val="18"/>
          <w:lang w:val="es-BO"/>
        </w:rPr>
        <w:t>suscripción del contrato</w:t>
      </w:r>
      <w:r w:rsidR="00BA0C62" w:rsidRPr="00BE27D5">
        <w:rPr>
          <w:rFonts w:ascii="Verdana" w:hAnsi="Verdana" w:cs="Arial"/>
          <w:color w:val="FF0000"/>
          <w:sz w:val="18"/>
          <w:szCs w:val="18"/>
          <w:lang w:val="es-BO"/>
        </w:rPr>
        <w:t xml:space="preserve"> </w:t>
      </w:r>
      <w:r w:rsidRPr="00BE27D5">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p>
    <w:p w:rsidR="0007215F" w:rsidRPr="00BE27D5" w:rsidRDefault="0007215F" w:rsidP="0051255B">
      <w:pPr>
        <w:pStyle w:val="Prrafodelista"/>
        <w:ind w:left="990"/>
        <w:jc w:val="both"/>
        <w:rPr>
          <w:rFonts w:ascii="Verdana" w:hAnsi="Verdana" w:cs="Arial"/>
          <w:sz w:val="18"/>
          <w:szCs w:val="18"/>
          <w:lang w:val="es-BO"/>
        </w:rPr>
      </w:pPr>
    </w:p>
    <w:p w:rsidR="007E0B75" w:rsidRPr="00BE27D5" w:rsidRDefault="007E0B75" w:rsidP="0051255B">
      <w:pPr>
        <w:pStyle w:val="Prrafodelista"/>
        <w:ind w:left="990"/>
        <w:jc w:val="both"/>
        <w:rPr>
          <w:rFonts w:ascii="Verdana" w:hAnsi="Verdana" w:cs="Arial"/>
          <w:sz w:val="18"/>
          <w:szCs w:val="18"/>
          <w:lang w:val="es-BO"/>
        </w:rPr>
      </w:pPr>
      <w:r w:rsidRPr="00BE27D5">
        <w:rPr>
          <w:rFonts w:ascii="Verdana" w:hAnsi="Verdana" w:cs="Arial"/>
          <w:sz w:val="18"/>
          <w:szCs w:val="18"/>
          <w:lang w:val="es-BO"/>
        </w:rPr>
        <w:t>En los casos señalados precedentemente, el RPC deberá autorizar la modificación del cronograma de plazos a partir de la fecha de emisión de la Resolución de Adjudicación.</w:t>
      </w:r>
    </w:p>
    <w:p w:rsidR="007E0B75" w:rsidRPr="00BE27D5" w:rsidRDefault="007E0B75" w:rsidP="007E0B75">
      <w:pPr>
        <w:pStyle w:val="Prrafodelista"/>
        <w:ind w:left="990"/>
        <w:jc w:val="both"/>
        <w:rPr>
          <w:rFonts w:ascii="Verdana" w:hAnsi="Verdana" w:cs="Arial"/>
          <w:sz w:val="18"/>
          <w:szCs w:val="18"/>
          <w:lang w:val="es-BO"/>
        </w:rPr>
      </w:pPr>
    </w:p>
    <w:p w:rsidR="00A544DB" w:rsidRPr="00BE27D5" w:rsidRDefault="00881CFF" w:rsidP="00561DC6">
      <w:pPr>
        <w:pStyle w:val="Prrafodelista"/>
        <w:numPr>
          <w:ilvl w:val="1"/>
          <w:numId w:val="57"/>
        </w:numPr>
        <w:ind w:left="990" w:hanging="630"/>
        <w:jc w:val="both"/>
        <w:rPr>
          <w:rFonts w:ascii="Verdana" w:hAnsi="Verdana" w:cs="Arial"/>
          <w:sz w:val="18"/>
          <w:szCs w:val="18"/>
          <w:lang w:val="es-BO"/>
        </w:rPr>
      </w:pPr>
      <w:r w:rsidRPr="00BE27D5">
        <w:rPr>
          <w:rFonts w:ascii="Verdana" w:hAnsi="Verdana" w:cs="Arial"/>
          <w:sz w:val="18"/>
          <w:szCs w:val="18"/>
          <w:lang w:val="es-BO"/>
        </w:rPr>
        <w:t xml:space="preserve">En caso de convenirse anticipo, el </w:t>
      </w:r>
      <w:r w:rsidR="00A544DB" w:rsidRPr="00BE27D5">
        <w:rPr>
          <w:rFonts w:ascii="Verdana" w:hAnsi="Verdana" w:cs="Arial"/>
          <w:sz w:val="18"/>
          <w:szCs w:val="18"/>
          <w:lang w:val="es-BO"/>
        </w:rPr>
        <w:t xml:space="preserve">proponente adjudicado deberá presentar la Garantía de Correcta Inversión de Anticipo equivalente al cien por ciento (100%) del anticipo </w:t>
      </w:r>
      <w:r w:rsidR="006959D1" w:rsidRPr="00BE27D5">
        <w:rPr>
          <w:rFonts w:ascii="Verdana" w:hAnsi="Verdana" w:cs="Arial"/>
          <w:sz w:val="18"/>
          <w:szCs w:val="18"/>
          <w:lang w:val="es-BO"/>
        </w:rPr>
        <w:t>solicitado</w:t>
      </w:r>
      <w:r w:rsidR="00A544DB" w:rsidRPr="00BE27D5">
        <w:rPr>
          <w:rFonts w:ascii="Verdana" w:hAnsi="Verdana" w:cs="Arial"/>
          <w:sz w:val="18"/>
          <w:szCs w:val="18"/>
          <w:lang w:val="es-BO"/>
        </w:rPr>
        <w:t>, y cuando la propuesta fuese menor en más del 15% del Precio Referencial, la Garantía Adicional a la Garantía de Cumplimiento de Contrato.</w:t>
      </w:r>
    </w:p>
    <w:p w:rsidR="00A544DB" w:rsidRPr="00BE27D5" w:rsidRDefault="00A544DB" w:rsidP="00A544DB">
      <w:pPr>
        <w:pStyle w:val="Prrafodelista"/>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3" w:name="_Toc351628694"/>
      <w:r w:rsidRPr="00BE27D5">
        <w:rPr>
          <w:rFonts w:ascii="Verdana" w:hAnsi="Verdana"/>
          <w:sz w:val="18"/>
          <w:szCs w:val="18"/>
          <w:lang w:val="es-BO"/>
        </w:rPr>
        <w:lastRenderedPageBreak/>
        <w:t>MODIFICACIONES AL CONTRATO</w:t>
      </w:r>
      <w:bookmarkEnd w:id="33"/>
    </w:p>
    <w:p w:rsidR="00A544DB" w:rsidRPr="00BE27D5" w:rsidRDefault="00A544DB" w:rsidP="00A544DB">
      <w:pPr>
        <w:ind w:left="720" w:hanging="12"/>
        <w:jc w:val="both"/>
        <w:rPr>
          <w:rFonts w:ascii="Verdana" w:hAnsi="Verdana" w:cs="Arial"/>
          <w:sz w:val="18"/>
          <w:szCs w:val="18"/>
          <w:lang w:val="es-BO"/>
        </w:rPr>
      </w:pPr>
    </w:p>
    <w:p w:rsidR="00763B60" w:rsidRPr="00BE27D5" w:rsidRDefault="00A544DB" w:rsidP="00067A06">
      <w:pPr>
        <w:ind w:left="360"/>
        <w:jc w:val="both"/>
        <w:rPr>
          <w:rFonts w:ascii="Verdana" w:hAnsi="Verdana" w:cs="Arial"/>
          <w:sz w:val="18"/>
          <w:szCs w:val="18"/>
          <w:lang w:val="es-BO"/>
        </w:rPr>
      </w:pPr>
      <w:r w:rsidRPr="00BE27D5">
        <w:rPr>
          <w:rFonts w:ascii="Verdana" w:hAnsi="Verdana" w:cs="Arial"/>
          <w:sz w:val="18"/>
          <w:szCs w:val="18"/>
          <w:lang w:val="es-BO"/>
        </w:rPr>
        <w:t>La entidad contratante podrá introducir modificaciones que considere estrictamente necesarias en la obra, que estarán sujetas a la aceptación exp</w:t>
      </w:r>
      <w:r w:rsidR="00763B60" w:rsidRPr="00BE27D5">
        <w:rPr>
          <w:rFonts w:ascii="Verdana" w:hAnsi="Verdana" w:cs="Arial"/>
          <w:sz w:val="18"/>
          <w:szCs w:val="18"/>
          <w:lang w:val="es-BO"/>
        </w:rPr>
        <w:t xml:space="preserve">resa del </w:t>
      </w:r>
      <w:r w:rsidR="004E5D52" w:rsidRPr="00BE27D5">
        <w:rPr>
          <w:rFonts w:ascii="Verdana" w:hAnsi="Verdana" w:cs="Arial"/>
          <w:sz w:val="18"/>
          <w:szCs w:val="18"/>
          <w:lang w:val="es-BO"/>
        </w:rPr>
        <w:t>Contratista. En</w:t>
      </w:r>
      <w:r w:rsidR="00763B60" w:rsidRPr="00BE27D5">
        <w:rPr>
          <w:rFonts w:ascii="Verdana" w:hAnsi="Verdana" w:cs="Arial"/>
          <w:sz w:val="18"/>
          <w:szCs w:val="18"/>
          <w:lang w:val="es-BO"/>
        </w:rPr>
        <w:t xml:space="preserve"> todos los casos son responsables por los resultados de la aplicación de los instrumentos de modificación descritos, el </w:t>
      </w:r>
      <w:r w:rsidR="00763B60" w:rsidRPr="00BE27D5">
        <w:rPr>
          <w:rFonts w:ascii="Verdana" w:hAnsi="Verdana" w:cs="Arial"/>
          <w:b/>
          <w:sz w:val="18"/>
          <w:szCs w:val="18"/>
          <w:lang w:val="es-BO"/>
        </w:rPr>
        <w:t>FISCAL DE OBRA</w:t>
      </w:r>
      <w:r w:rsidR="00763B60" w:rsidRPr="00BE27D5">
        <w:rPr>
          <w:rFonts w:ascii="Verdana" w:hAnsi="Verdana" w:cs="Arial"/>
          <w:sz w:val="18"/>
          <w:szCs w:val="18"/>
          <w:lang w:val="es-BO"/>
        </w:rPr>
        <w:t xml:space="preserve">, </w:t>
      </w:r>
      <w:r w:rsidR="00763B60" w:rsidRPr="00BE27D5">
        <w:rPr>
          <w:rFonts w:ascii="Verdana" w:hAnsi="Verdana" w:cs="Arial"/>
          <w:b/>
          <w:sz w:val="18"/>
          <w:szCs w:val="18"/>
          <w:lang w:val="es-BO"/>
        </w:rPr>
        <w:t>SUPERVISOR</w:t>
      </w:r>
      <w:r w:rsidR="00763B60" w:rsidRPr="00BE27D5">
        <w:rPr>
          <w:rFonts w:ascii="Verdana" w:hAnsi="Verdana" w:cs="Arial"/>
          <w:sz w:val="18"/>
          <w:szCs w:val="18"/>
          <w:lang w:val="es-BO"/>
        </w:rPr>
        <w:t xml:space="preserve"> y </w:t>
      </w:r>
      <w:r w:rsidR="00763B60" w:rsidRPr="00BE27D5">
        <w:rPr>
          <w:rFonts w:ascii="Verdana" w:hAnsi="Verdana" w:cs="Arial"/>
          <w:b/>
          <w:sz w:val="18"/>
          <w:szCs w:val="18"/>
          <w:lang w:val="es-BO"/>
        </w:rPr>
        <w:t>CONTRATISTA</w:t>
      </w:r>
      <w:r w:rsidR="00763B60" w:rsidRPr="00BE27D5">
        <w:rPr>
          <w:rFonts w:ascii="Verdana" w:hAnsi="Verdana" w:cs="Arial"/>
          <w:sz w:val="18"/>
          <w:szCs w:val="18"/>
          <w:lang w:val="es-BO"/>
        </w:rPr>
        <w:t>.</w:t>
      </w:r>
    </w:p>
    <w:p w:rsidR="00763B60" w:rsidRPr="00BE27D5" w:rsidRDefault="00763B60" w:rsidP="00763B60">
      <w:pPr>
        <w:rPr>
          <w:rFonts w:ascii="Verdana" w:hAnsi="Verdana"/>
          <w:sz w:val="18"/>
          <w:szCs w:val="18"/>
          <w:lang w:val="es-BO" w:eastAsia="es-BO"/>
        </w:rPr>
      </w:pPr>
    </w:p>
    <w:p w:rsidR="00A544DB" w:rsidRPr="00BE27D5" w:rsidRDefault="00763B60" w:rsidP="00067A06">
      <w:pPr>
        <w:ind w:left="360"/>
        <w:jc w:val="both"/>
        <w:rPr>
          <w:rFonts w:ascii="Verdana" w:hAnsi="Verdana" w:cs="Arial"/>
          <w:sz w:val="18"/>
          <w:szCs w:val="18"/>
          <w:lang w:val="es-BO"/>
        </w:rPr>
      </w:pPr>
      <w:r w:rsidRPr="00BE27D5">
        <w:rPr>
          <w:rFonts w:ascii="Verdana" w:hAnsi="Verdana" w:cs="Arial"/>
          <w:sz w:val="18"/>
          <w:szCs w:val="18"/>
          <w:lang w:val="es-BO"/>
        </w:rPr>
        <w:t xml:space="preserve">Las modificaciones al contrato podrán efectuarse </w:t>
      </w:r>
      <w:r w:rsidR="00A544DB" w:rsidRPr="00BE27D5">
        <w:rPr>
          <w:rFonts w:ascii="Verdana" w:hAnsi="Verdana" w:cs="Arial"/>
          <w:sz w:val="18"/>
          <w:szCs w:val="18"/>
          <w:lang w:val="es-BO"/>
        </w:rPr>
        <w:t>utilizando cualquiera de las siguientes modalidades:</w:t>
      </w:r>
    </w:p>
    <w:p w:rsidR="00A544DB" w:rsidRPr="00BE27D5" w:rsidRDefault="00A544DB" w:rsidP="00A544DB">
      <w:pPr>
        <w:ind w:left="720" w:hanging="12"/>
        <w:jc w:val="both"/>
        <w:rPr>
          <w:rFonts w:ascii="Verdana" w:hAnsi="Verdana" w:cs="Arial"/>
          <w:sz w:val="18"/>
          <w:szCs w:val="18"/>
          <w:lang w:val="es-BO"/>
        </w:rPr>
      </w:pPr>
    </w:p>
    <w:p w:rsidR="00A544DB" w:rsidRPr="00BE27D5" w:rsidRDefault="00A544DB" w:rsidP="00561DC6">
      <w:pPr>
        <w:pStyle w:val="Prrafodelista"/>
        <w:numPr>
          <w:ilvl w:val="0"/>
          <w:numId w:val="11"/>
        </w:numPr>
        <w:ind w:left="900" w:hanging="270"/>
        <w:jc w:val="both"/>
        <w:rPr>
          <w:rFonts w:ascii="Verdana" w:hAnsi="Verdana" w:cs="Arial"/>
          <w:b/>
          <w:sz w:val="18"/>
          <w:szCs w:val="18"/>
          <w:lang w:val="es-BO"/>
        </w:rPr>
      </w:pPr>
      <w:r w:rsidRPr="00BE27D5">
        <w:rPr>
          <w:rFonts w:ascii="Verdana" w:hAnsi="Verdana" w:cs="Arial"/>
          <w:b/>
          <w:sz w:val="18"/>
          <w:szCs w:val="18"/>
          <w:lang w:val="es-BO"/>
        </w:rPr>
        <w:t>Orden de Trabajo</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067A06">
      <w:pPr>
        <w:ind w:left="900"/>
        <w:jc w:val="both"/>
        <w:rPr>
          <w:rFonts w:ascii="Verdana" w:hAnsi="Verdana" w:cs="Arial"/>
          <w:sz w:val="18"/>
          <w:szCs w:val="18"/>
          <w:lang w:val="es-BO"/>
        </w:rPr>
      </w:pPr>
      <w:r w:rsidRPr="00BE27D5">
        <w:rPr>
          <w:rFonts w:ascii="Verdana" w:hAnsi="Verdana" w:cs="Arial"/>
          <w:sz w:val="18"/>
          <w:szCs w:val="18"/>
          <w:lang w:val="es-BO"/>
        </w:rPr>
        <w:t>La Orden de Trabajo se aplica cuando se realiza un ajuste o redistribución de cantidades de obra, siempre que no existan modificaciones del precio de contrato ni plazos en el mismo y tampoco se introducen ítems nuevos (no considerados en el proceso de Licitación), ni se afecte el objeto del contrato.</w:t>
      </w:r>
    </w:p>
    <w:p w:rsidR="00A544DB" w:rsidRPr="00BE27D5" w:rsidRDefault="00A544DB" w:rsidP="00A544DB">
      <w:pPr>
        <w:ind w:left="1440"/>
        <w:jc w:val="both"/>
        <w:rPr>
          <w:rFonts w:ascii="Verdana" w:hAnsi="Verdana" w:cs="Arial"/>
          <w:sz w:val="18"/>
          <w:szCs w:val="18"/>
          <w:lang w:val="es-BO"/>
        </w:rPr>
      </w:pPr>
    </w:p>
    <w:p w:rsidR="00A544DB" w:rsidRPr="00BE27D5" w:rsidRDefault="00A544DB" w:rsidP="00067A06">
      <w:pPr>
        <w:ind w:left="900"/>
        <w:jc w:val="both"/>
        <w:rPr>
          <w:rFonts w:ascii="Verdana" w:hAnsi="Verdana" w:cs="Arial"/>
          <w:sz w:val="18"/>
          <w:szCs w:val="18"/>
          <w:lang w:val="es-BO"/>
        </w:rPr>
      </w:pPr>
      <w:r w:rsidRPr="00BE27D5">
        <w:rPr>
          <w:rFonts w:ascii="Verdana" w:hAnsi="Verdana" w:cs="Arial"/>
          <w:sz w:val="18"/>
          <w:szCs w:val="18"/>
          <w:lang w:val="es-BO"/>
        </w:rPr>
        <w:t xml:space="preserve">Estas órdenes serán emitidas por el Supervisor, mediante carta expresa, o en un Libro de </w:t>
      </w:r>
      <w:r w:rsidR="00067A06" w:rsidRPr="00BE27D5">
        <w:rPr>
          <w:rFonts w:ascii="Verdana" w:hAnsi="Verdana" w:cs="Arial"/>
          <w:sz w:val="18"/>
          <w:szCs w:val="18"/>
          <w:lang w:val="es-BO"/>
        </w:rPr>
        <w:t>Órdenes</w:t>
      </w:r>
      <w:r w:rsidR="00885267" w:rsidRPr="00BE27D5">
        <w:rPr>
          <w:rFonts w:ascii="Verdana" w:hAnsi="Verdana" w:cs="Arial"/>
          <w:sz w:val="18"/>
          <w:szCs w:val="18"/>
          <w:lang w:val="es-BO"/>
        </w:rPr>
        <w:t xml:space="preserve"> </w:t>
      </w:r>
      <w:proofErr w:type="spellStart"/>
      <w:r w:rsidRPr="00BE27D5">
        <w:rPr>
          <w:rFonts w:ascii="Verdana" w:hAnsi="Verdana" w:cs="Arial"/>
          <w:sz w:val="18"/>
          <w:szCs w:val="18"/>
          <w:lang w:val="es-BO"/>
        </w:rPr>
        <w:t>aperturado</w:t>
      </w:r>
      <w:proofErr w:type="spellEnd"/>
      <w:r w:rsidRPr="00BE27D5">
        <w:rPr>
          <w:rFonts w:ascii="Verdana" w:hAnsi="Verdana" w:cs="Arial"/>
          <w:sz w:val="18"/>
          <w:szCs w:val="18"/>
          <w:lang w:val="es-BO"/>
        </w:rPr>
        <w:t xml:space="preserve"> a este efecto.</w:t>
      </w:r>
    </w:p>
    <w:p w:rsidR="00A544DB" w:rsidRPr="00BE27D5" w:rsidRDefault="00A544DB" w:rsidP="00A544DB">
      <w:pPr>
        <w:ind w:left="1440"/>
        <w:jc w:val="both"/>
        <w:rPr>
          <w:rFonts w:ascii="Verdana" w:hAnsi="Verdana" w:cs="Arial"/>
          <w:sz w:val="18"/>
          <w:szCs w:val="18"/>
          <w:lang w:val="es-BO"/>
        </w:rPr>
      </w:pPr>
    </w:p>
    <w:p w:rsidR="00A544DB" w:rsidRPr="00BE27D5" w:rsidRDefault="00A544DB" w:rsidP="00A860CC">
      <w:pPr>
        <w:ind w:left="900"/>
        <w:jc w:val="both"/>
        <w:rPr>
          <w:rFonts w:ascii="Verdana" w:hAnsi="Verdana" w:cs="Arial"/>
          <w:sz w:val="18"/>
          <w:szCs w:val="18"/>
          <w:lang w:val="es-BO"/>
        </w:rPr>
      </w:pPr>
      <w:r w:rsidRPr="00BE27D5">
        <w:rPr>
          <w:rFonts w:ascii="Verdana" w:hAnsi="Verdana" w:cs="Arial"/>
          <w:sz w:val="18"/>
          <w:szCs w:val="18"/>
          <w:lang w:val="es-BO"/>
        </w:rPr>
        <w:t>Una Orden de Trabajo no debe modificar las características sustanciales del diseño de la obra.</w:t>
      </w:r>
    </w:p>
    <w:p w:rsidR="00D03A75" w:rsidRPr="00BE27D5" w:rsidRDefault="00D03A75">
      <w:pPr>
        <w:rPr>
          <w:rFonts w:ascii="Verdana" w:hAnsi="Verdana" w:cs="Arial"/>
          <w:b/>
          <w:sz w:val="18"/>
          <w:szCs w:val="18"/>
          <w:lang w:val="es-BO"/>
        </w:rPr>
      </w:pPr>
    </w:p>
    <w:p w:rsidR="00A544DB" w:rsidRPr="00BE27D5" w:rsidRDefault="00A544DB" w:rsidP="00561DC6">
      <w:pPr>
        <w:pStyle w:val="Prrafodelista"/>
        <w:numPr>
          <w:ilvl w:val="0"/>
          <w:numId w:val="11"/>
        </w:numPr>
        <w:ind w:left="900" w:hanging="270"/>
        <w:jc w:val="both"/>
        <w:rPr>
          <w:rFonts w:ascii="Verdana" w:hAnsi="Verdana" w:cs="Arial"/>
          <w:b/>
          <w:sz w:val="18"/>
          <w:szCs w:val="18"/>
          <w:lang w:val="es-BO"/>
        </w:rPr>
      </w:pPr>
      <w:r w:rsidRPr="00BE27D5">
        <w:rPr>
          <w:rFonts w:ascii="Verdana" w:hAnsi="Verdana" w:cs="Arial"/>
          <w:b/>
          <w:sz w:val="18"/>
          <w:szCs w:val="18"/>
          <w:lang w:val="es-BO"/>
        </w:rPr>
        <w:t>Orden de Cambio</w:t>
      </w:r>
    </w:p>
    <w:p w:rsidR="00826357" w:rsidRPr="00BE27D5" w:rsidRDefault="00826357" w:rsidP="00826357">
      <w:pPr>
        <w:pStyle w:val="Prrafodelista"/>
        <w:ind w:left="900"/>
        <w:jc w:val="both"/>
        <w:rPr>
          <w:rFonts w:ascii="Verdana" w:hAnsi="Verdana" w:cs="Arial"/>
          <w:b/>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La Orden de Cambio se aplica cuando la modificación a ser introducida implica una modificación del precio del contrato o plazos del mismo, donde s</w:t>
      </w:r>
      <w:r w:rsidR="00F6305E" w:rsidRPr="00BE27D5">
        <w:rPr>
          <w:rFonts w:ascii="Verdana" w:hAnsi="Verdana" w:cs="Arial"/>
          <w:sz w:val="18"/>
          <w:szCs w:val="18"/>
          <w:lang w:val="es-BO"/>
        </w:rPr>
        <w:t>e pueden introducir modificaciones</w:t>
      </w:r>
      <w:r w:rsidRPr="00BE27D5">
        <w:rPr>
          <w:rFonts w:ascii="Verdana" w:hAnsi="Verdana" w:cs="Arial"/>
          <w:sz w:val="18"/>
          <w:szCs w:val="18"/>
          <w:lang w:val="es-BO"/>
        </w:rPr>
        <w:t xml:space="preserve"> de volúmenes de obra (no considerados en la licitación) sin dar lugar al incremento de los precios unitarios.</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 xml:space="preserve">Una Orden de Cambio no debe modificar las características sustanciales del diseño. </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El incremento o disminución del monto del contrato, mediante Orden de Cambio (una o varias sumadas), tiene como límite el</w:t>
      </w:r>
      <w:r w:rsidR="00826357" w:rsidRPr="00BE27D5">
        <w:rPr>
          <w:rFonts w:ascii="Verdana" w:hAnsi="Verdana" w:cs="Arial"/>
          <w:sz w:val="18"/>
          <w:szCs w:val="18"/>
          <w:lang w:val="es-BO"/>
        </w:rPr>
        <w:t xml:space="preserve"> máximo del cinco por ciento (5</w:t>
      </w:r>
      <w:r w:rsidRPr="00BE27D5">
        <w:rPr>
          <w:rFonts w:ascii="Verdana" w:hAnsi="Verdana" w:cs="Arial"/>
          <w:sz w:val="18"/>
          <w:szCs w:val="18"/>
          <w:lang w:val="es-BO"/>
        </w:rPr>
        <w:t xml:space="preserve">%) del monto </w:t>
      </w:r>
      <w:r w:rsidR="00C808CE" w:rsidRPr="00BE27D5">
        <w:rPr>
          <w:rFonts w:ascii="Verdana" w:hAnsi="Verdana" w:cs="Arial"/>
          <w:sz w:val="18"/>
          <w:szCs w:val="18"/>
          <w:lang w:val="es-BO"/>
        </w:rPr>
        <w:t>del contrato principal</w:t>
      </w:r>
      <w:r w:rsidRPr="00BE27D5">
        <w:rPr>
          <w:rFonts w:ascii="Verdana" w:hAnsi="Verdana" w:cs="Arial"/>
          <w:sz w:val="18"/>
          <w:szCs w:val="18"/>
          <w:lang w:val="es-BO"/>
        </w:rPr>
        <w:t>.</w:t>
      </w:r>
    </w:p>
    <w:p w:rsidR="00A544DB" w:rsidRPr="00BE27D5" w:rsidRDefault="00A544DB" w:rsidP="00D33C79">
      <w:pPr>
        <w:ind w:left="900"/>
        <w:jc w:val="both"/>
        <w:rPr>
          <w:rFonts w:ascii="Verdana" w:hAnsi="Verdana" w:cs="Arial"/>
          <w:sz w:val="18"/>
          <w:szCs w:val="18"/>
          <w:lang w:val="es-BO"/>
        </w:rPr>
      </w:pPr>
    </w:p>
    <w:p w:rsidR="00F044A5" w:rsidRPr="00BE27D5" w:rsidRDefault="00F044A5" w:rsidP="00D33C79">
      <w:pPr>
        <w:ind w:left="900"/>
        <w:jc w:val="both"/>
        <w:rPr>
          <w:rFonts w:ascii="Verdana" w:hAnsi="Verdana" w:cs="Arial"/>
          <w:sz w:val="18"/>
          <w:szCs w:val="18"/>
          <w:lang w:val="es-BO"/>
        </w:rPr>
      </w:pPr>
      <w:r w:rsidRPr="00BE27D5">
        <w:rPr>
          <w:rFonts w:ascii="Verdana" w:hAnsi="Verdana" w:cs="Arial"/>
          <w:sz w:val="18"/>
          <w:szCs w:val="18"/>
          <w:lang w:val="es-BO"/>
        </w:rPr>
        <w:t xml:space="preserve">El documento denominado Orden de Cambio deberá tener número correlativo y fecha, debiendo ser elaborado con los sustentos técnicos y de financiamiento. La Orden de Cambio será firmada por la misma autoridad (o su reemplazante si fuese el caso) que </w:t>
      </w:r>
      <w:r w:rsidR="00826357" w:rsidRPr="00BE27D5">
        <w:rPr>
          <w:rFonts w:ascii="Verdana" w:hAnsi="Verdana" w:cs="Arial"/>
          <w:sz w:val="18"/>
          <w:szCs w:val="18"/>
          <w:lang w:val="es-BO"/>
        </w:rPr>
        <w:t>firmó</w:t>
      </w:r>
      <w:r w:rsidRPr="00BE27D5">
        <w:rPr>
          <w:rFonts w:ascii="Verdana" w:hAnsi="Verdana" w:cs="Arial"/>
          <w:sz w:val="18"/>
          <w:szCs w:val="18"/>
          <w:lang w:val="es-BO"/>
        </w:rPr>
        <w:t xml:space="preserve"> el contrato </w:t>
      </w:r>
      <w:r w:rsidR="008C31C3" w:rsidRPr="00BE27D5">
        <w:rPr>
          <w:rFonts w:ascii="Verdana" w:hAnsi="Verdana" w:cs="Arial"/>
          <w:sz w:val="18"/>
          <w:szCs w:val="18"/>
          <w:lang w:val="es-BO"/>
        </w:rPr>
        <w:t>principal</w:t>
      </w:r>
      <w:r w:rsidRPr="00BE27D5">
        <w:rPr>
          <w:rFonts w:ascii="Verdana" w:hAnsi="Verdana" w:cs="Arial"/>
          <w:sz w:val="18"/>
          <w:szCs w:val="18"/>
          <w:lang w:val="es-BO"/>
        </w:rPr>
        <w:t>.</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Esta Orden de Cambio no deberá ejecutarse en tanto no sea aprobada por las instancias correspondientes.</w:t>
      </w:r>
    </w:p>
    <w:p w:rsidR="00A544DB" w:rsidRPr="00BE27D5" w:rsidRDefault="00A544DB" w:rsidP="00A544DB">
      <w:pPr>
        <w:ind w:left="1440"/>
        <w:jc w:val="both"/>
        <w:rPr>
          <w:rFonts w:ascii="Verdana" w:hAnsi="Verdana" w:cs="Arial"/>
          <w:sz w:val="18"/>
          <w:szCs w:val="18"/>
          <w:lang w:val="es-BO"/>
        </w:rPr>
      </w:pPr>
    </w:p>
    <w:p w:rsidR="00A544DB" w:rsidRPr="00BE27D5" w:rsidRDefault="00A544DB" w:rsidP="00561DC6">
      <w:pPr>
        <w:pStyle w:val="Prrafodelista"/>
        <w:numPr>
          <w:ilvl w:val="0"/>
          <w:numId w:val="11"/>
        </w:numPr>
        <w:ind w:left="900" w:hanging="270"/>
        <w:jc w:val="both"/>
        <w:rPr>
          <w:rFonts w:ascii="Verdana" w:hAnsi="Verdana" w:cs="Arial"/>
          <w:b/>
          <w:sz w:val="18"/>
          <w:szCs w:val="18"/>
          <w:lang w:val="es-BO"/>
        </w:rPr>
      </w:pPr>
      <w:r w:rsidRPr="00BE27D5">
        <w:rPr>
          <w:rFonts w:ascii="Verdana" w:hAnsi="Verdana" w:cs="Arial"/>
          <w:b/>
          <w:sz w:val="18"/>
          <w:szCs w:val="18"/>
          <w:lang w:val="es-BO"/>
        </w:rPr>
        <w:t>Contrato Modificatorio</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El Contrato Modificatorio se aplica cuando la modificación a ser introducida implica una modificación en las características sustanciales del diseño, el cual puede dar lugar a una modificación del precio del contrato o plazos del mismo, donde se pueden introducir ítems nuevos (no considerados en la Licitación).</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 xml:space="preserve">El incremento o disminución del monto del contrato, mediante Contrato Modificatorio (una o varias sumadas) tiene como </w:t>
      </w:r>
      <w:r w:rsidR="00027B5C" w:rsidRPr="00BE27D5">
        <w:rPr>
          <w:rFonts w:ascii="Verdana" w:hAnsi="Verdana" w:cs="Arial"/>
          <w:sz w:val="18"/>
          <w:szCs w:val="18"/>
          <w:lang w:val="es-BO"/>
        </w:rPr>
        <w:t>límite</w:t>
      </w:r>
      <w:r w:rsidRPr="00BE27D5">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lastRenderedPageBreak/>
        <w:t>Los precios unitarios de los nuevos ítems creados, deberán ser negociados entre las partes, no se podrán incrementar los porcentajes en lo referido a Costos Indirectos, ni actualizar precios considerados en otros ítems de la propuesta.</w:t>
      </w:r>
    </w:p>
    <w:p w:rsidR="00A544DB" w:rsidRPr="00BE27D5" w:rsidRDefault="00A544DB" w:rsidP="00D33C79">
      <w:pPr>
        <w:ind w:left="900"/>
        <w:jc w:val="both"/>
        <w:rPr>
          <w:rFonts w:ascii="Verdana" w:hAnsi="Verdana" w:cs="Arial"/>
          <w:sz w:val="18"/>
          <w:szCs w:val="18"/>
          <w:lang w:val="es-BO"/>
        </w:rPr>
      </w:pPr>
    </w:p>
    <w:p w:rsidR="00526607" w:rsidRPr="00BE27D5" w:rsidRDefault="00526607" w:rsidP="00D33C79">
      <w:pPr>
        <w:ind w:left="900"/>
        <w:jc w:val="both"/>
        <w:rPr>
          <w:rFonts w:ascii="Verdana" w:hAnsi="Verdana" w:cs="Arial"/>
          <w:sz w:val="18"/>
          <w:szCs w:val="18"/>
          <w:lang w:val="es-BO"/>
        </w:rPr>
      </w:pPr>
      <w:r w:rsidRPr="00BE27D5">
        <w:rPr>
          <w:rFonts w:ascii="Verdana" w:hAnsi="Verdana" w:cs="Arial"/>
          <w:sz w:val="18"/>
          <w:szCs w:val="18"/>
          <w:lang w:val="es-BO"/>
        </w:rPr>
        <w:t>El Contrato Modificatorio deberá tener número correlativo y fecha, debiendo ser elaborado con los sustentos técnicos y de financiamiento.</w:t>
      </w:r>
      <w:r w:rsidR="00A45BCF" w:rsidRPr="00BE27D5">
        <w:rPr>
          <w:rFonts w:ascii="Verdana" w:hAnsi="Verdana" w:cs="Arial"/>
          <w:sz w:val="18"/>
          <w:szCs w:val="18"/>
          <w:lang w:val="es-BO"/>
        </w:rPr>
        <w:t xml:space="preserve"> </w:t>
      </w:r>
      <w:r w:rsidRPr="00BE27D5">
        <w:rPr>
          <w:rFonts w:ascii="Verdana" w:hAnsi="Verdana" w:cs="Arial"/>
          <w:sz w:val="18"/>
          <w:szCs w:val="18"/>
          <w:lang w:val="es-BO"/>
        </w:rPr>
        <w:t>El Contrato Modificatorio deberá ser firmado por la misma autoridad</w:t>
      </w:r>
      <w:r w:rsidR="00967385">
        <w:rPr>
          <w:rFonts w:ascii="Verdana" w:hAnsi="Verdana" w:cs="Arial"/>
          <w:sz w:val="18"/>
          <w:szCs w:val="18"/>
          <w:lang w:val="es-BO"/>
        </w:rPr>
        <w:t xml:space="preserve"> </w:t>
      </w:r>
      <w:r w:rsidRPr="00BE27D5">
        <w:rPr>
          <w:rFonts w:ascii="Verdana" w:hAnsi="Verdana" w:cs="Arial"/>
          <w:sz w:val="18"/>
          <w:szCs w:val="18"/>
          <w:lang w:val="es-BO"/>
        </w:rPr>
        <w:t xml:space="preserve">que </w:t>
      </w:r>
      <w:r w:rsidR="00A307C3" w:rsidRPr="00BE27D5">
        <w:rPr>
          <w:rFonts w:ascii="Verdana" w:hAnsi="Verdana" w:cs="Arial"/>
          <w:sz w:val="18"/>
          <w:szCs w:val="18"/>
          <w:lang w:val="es-BO"/>
        </w:rPr>
        <w:t>firmó</w:t>
      </w:r>
      <w:r w:rsidRPr="00BE27D5">
        <w:rPr>
          <w:rFonts w:ascii="Verdana" w:hAnsi="Verdana" w:cs="Arial"/>
          <w:sz w:val="18"/>
          <w:szCs w:val="18"/>
          <w:lang w:val="es-BO"/>
        </w:rPr>
        <w:t xml:space="preserve"> el contrato principal.</w:t>
      </w:r>
    </w:p>
    <w:p w:rsidR="00526607" w:rsidRPr="00BE27D5" w:rsidRDefault="00526607" w:rsidP="00D33C79">
      <w:pPr>
        <w:ind w:left="900"/>
        <w:jc w:val="both"/>
        <w:rPr>
          <w:rFonts w:ascii="Verdana" w:hAnsi="Verdana" w:cs="Arial"/>
          <w:sz w:val="18"/>
          <w:szCs w:val="18"/>
          <w:lang w:val="es-BO"/>
        </w:rPr>
      </w:pPr>
    </w:p>
    <w:p w:rsidR="00A544DB"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El Contrato Modificatorio no deberá ejecutarse en tanto no sea aprobada por las instancias correspondientes.</w:t>
      </w:r>
    </w:p>
    <w:p w:rsidR="00AE3CCD" w:rsidRPr="00BE27D5" w:rsidRDefault="00AE3CCD" w:rsidP="00D33C79">
      <w:pPr>
        <w:ind w:left="900"/>
        <w:jc w:val="both"/>
        <w:rPr>
          <w:rFonts w:ascii="Verdana" w:hAnsi="Verdana" w:cs="Arial"/>
          <w:sz w:val="18"/>
          <w:szCs w:val="18"/>
          <w:lang w:val="es-BO"/>
        </w:rPr>
      </w:pPr>
    </w:p>
    <w:p w:rsidR="00A544DB" w:rsidRPr="00BE27D5" w:rsidRDefault="00A544DB" w:rsidP="00A544DB">
      <w:pPr>
        <w:ind w:left="1440"/>
        <w:jc w:val="both"/>
        <w:rPr>
          <w:rFonts w:ascii="Verdana" w:hAnsi="Verdana" w:cs="Arial"/>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VI</w:t>
      </w:r>
    </w:p>
    <w:p w:rsidR="00A544DB" w:rsidRPr="00BE27D5" w:rsidRDefault="00A544DB" w:rsidP="00A544DB">
      <w:pPr>
        <w:jc w:val="center"/>
        <w:rPr>
          <w:rFonts w:ascii="Verdana" w:hAnsi="Verdana" w:cs="Arial"/>
          <w:sz w:val="18"/>
          <w:szCs w:val="18"/>
          <w:lang w:val="es-BO"/>
        </w:rPr>
      </w:pPr>
      <w:r w:rsidRPr="00BE27D5">
        <w:rPr>
          <w:rFonts w:ascii="Verdana" w:hAnsi="Verdana" w:cs="Arial"/>
          <w:b/>
          <w:sz w:val="18"/>
          <w:szCs w:val="18"/>
          <w:lang w:val="es-BO"/>
        </w:rPr>
        <w:t>ENTREGA DE OBRA</w:t>
      </w:r>
      <w:r w:rsidR="007A3413" w:rsidRPr="00BE27D5">
        <w:rPr>
          <w:rFonts w:ascii="Verdana" w:hAnsi="Verdana" w:cs="Arial"/>
          <w:b/>
          <w:sz w:val="18"/>
          <w:szCs w:val="18"/>
          <w:lang w:val="es-BO"/>
        </w:rPr>
        <w:t xml:space="preserve"> Y CIERRE DEL CONTRATO</w:t>
      </w:r>
    </w:p>
    <w:p w:rsidR="00A544DB" w:rsidRPr="00BE27D5" w:rsidRDefault="00A544DB" w:rsidP="00A544DB">
      <w:pPr>
        <w:jc w:val="center"/>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34" w:name="_Toc351628695"/>
      <w:r w:rsidRPr="00BE27D5">
        <w:rPr>
          <w:rFonts w:ascii="Verdana" w:hAnsi="Verdana"/>
          <w:sz w:val="18"/>
          <w:szCs w:val="18"/>
          <w:lang w:val="es-BO"/>
        </w:rPr>
        <w:t>ENTREGA DE OBRA</w:t>
      </w:r>
      <w:bookmarkEnd w:id="34"/>
    </w:p>
    <w:p w:rsidR="00A544DB" w:rsidRPr="00BE27D5" w:rsidRDefault="00A544DB" w:rsidP="00A544DB">
      <w:pPr>
        <w:ind w:left="720"/>
        <w:jc w:val="both"/>
        <w:rPr>
          <w:rFonts w:ascii="Verdana" w:hAnsi="Verdana" w:cs="Arial"/>
          <w:sz w:val="18"/>
          <w:szCs w:val="18"/>
          <w:lang w:val="es-BO"/>
        </w:rPr>
      </w:pPr>
    </w:p>
    <w:p w:rsidR="00EE4DF1" w:rsidRPr="00BE27D5" w:rsidRDefault="00EE4DF1" w:rsidP="00EE4DF1">
      <w:pPr>
        <w:pStyle w:val="Prrafodelista"/>
        <w:ind w:left="360"/>
        <w:jc w:val="both"/>
        <w:rPr>
          <w:rFonts w:ascii="Verdana" w:hAnsi="Verdana" w:cs="Arial"/>
          <w:sz w:val="18"/>
          <w:szCs w:val="18"/>
          <w:lang w:val="es-BO"/>
        </w:rPr>
      </w:pPr>
      <w:r w:rsidRPr="00BE27D5">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A544DB" w:rsidRPr="00BE27D5" w:rsidRDefault="00A544DB" w:rsidP="00A544DB">
      <w:pPr>
        <w:jc w:val="center"/>
        <w:rPr>
          <w:rFonts w:ascii="Verdana" w:hAnsi="Verdana" w:cs="Arial"/>
          <w:b/>
          <w:sz w:val="18"/>
          <w:szCs w:val="18"/>
          <w:lang w:val="es-BO"/>
        </w:rPr>
      </w:pPr>
    </w:p>
    <w:p w:rsidR="00C65A31" w:rsidRPr="00BE27D5" w:rsidRDefault="00C65A31" w:rsidP="00561DC6">
      <w:pPr>
        <w:pStyle w:val="Ttulo"/>
        <w:numPr>
          <w:ilvl w:val="0"/>
          <w:numId w:val="69"/>
        </w:numPr>
        <w:spacing w:before="0"/>
        <w:jc w:val="left"/>
        <w:rPr>
          <w:rFonts w:ascii="Verdana" w:hAnsi="Verdana"/>
          <w:b w:val="0"/>
          <w:sz w:val="18"/>
          <w:szCs w:val="18"/>
          <w:lang w:val="es-BO"/>
        </w:rPr>
      </w:pPr>
      <w:bookmarkStart w:id="35" w:name="_Toc351628696"/>
      <w:r w:rsidRPr="00BE27D5">
        <w:rPr>
          <w:rFonts w:ascii="Verdana" w:hAnsi="Verdana"/>
          <w:sz w:val="18"/>
          <w:szCs w:val="18"/>
          <w:lang w:val="es-BO"/>
        </w:rPr>
        <w:t>CIERRE DEL CONTRATO</w:t>
      </w:r>
      <w:bookmarkEnd w:id="35"/>
    </w:p>
    <w:p w:rsidR="00C65A31" w:rsidRPr="00BE27D5" w:rsidRDefault="00C65A31" w:rsidP="0063073F">
      <w:pPr>
        <w:ind w:left="567"/>
        <w:jc w:val="both"/>
        <w:rPr>
          <w:rFonts w:cs="Arial"/>
          <w:b/>
          <w:sz w:val="18"/>
          <w:szCs w:val="18"/>
          <w:lang w:val="es-BO"/>
        </w:rPr>
      </w:pPr>
    </w:p>
    <w:p w:rsidR="00EE4DF1" w:rsidRPr="00BE27D5" w:rsidRDefault="00EE4DF1" w:rsidP="00702D2B">
      <w:pPr>
        <w:pStyle w:val="Prrafodelista"/>
        <w:ind w:left="360"/>
        <w:jc w:val="both"/>
        <w:rPr>
          <w:rFonts w:ascii="Verdana" w:hAnsi="Verdana" w:cs="Arial"/>
          <w:sz w:val="18"/>
          <w:szCs w:val="18"/>
          <w:lang w:val="es-BO"/>
        </w:rPr>
      </w:pPr>
      <w:r w:rsidRPr="00BE27D5">
        <w:rPr>
          <w:rFonts w:ascii="Verdana" w:hAnsi="Verdana" w:cs="Arial"/>
          <w:sz w:val="18"/>
          <w:szCs w:val="18"/>
          <w:lang w:val="es-BO"/>
        </w:rPr>
        <w:t>Una vez efectuada la recepción definitiva de la obra</w:t>
      </w:r>
      <w:r w:rsidR="00712F4C" w:rsidRPr="00BE27D5">
        <w:rPr>
          <w:rFonts w:ascii="Verdana" w:hAnsi="Verdana" w:cs="Arial"/>
          <w:sz w:val="18"/>
          <w:szCs w:val="18"/>
          <w:lang w:val="es-BO"/>
        </w:rPr>
        <w:t xml:space="preserve"> por la Comisión de Recepción y emitida el Acta de Recepción definitiva</w:t>
      </w:r>
      <w:r w:rsidRPr="00BE27D5">
        <w:rPr>
          <w:rFonts w:ascii="Verdana" w:hAnsi="Verdana" w:cs="Arial"/>
          <w:sz w:val="18"/>
          <w:szCs w:val="18"/>
          <w:lang w:val="es-BO"/>
        </w:rPr>
        <w:t>, la Unidad Administrativa, efectuará el cierre del contrato, verificando el cumplimiento de las demás estipulaciones del contrato suscrito, a efectos del cobro de penalidades</w:t>
      </w:r>
      <w:r w:rsidR="00712F4C" w:rsidRPr="00BE27D5">
        <w:rPr>
          <w:rFonts w:ascii="Verdana" w:hAnsi="Verdana" w:cs="Arial"/>
          <w:sz w:val="18"/>
          <w:szCs w:val="18"/>
          <w:lang w:val="es-BO"/>
        </w:rPr>
        <w:t xml:space="preserve"> (si corresponde)</w:t>
      </w:r>
      <w:r w:rsidRPr="00BE27D5">
        <w:rPr>
          <w:rFonts w:ascii="Verdana" w:hAnsi="Verdana" w:cs="Arial"/>
          <w:sz w:val="18"/>
          <w:szCs w:val="18"/>
          <w:lang w:val="es-BO"/>
        </w:rPr>
        <w:t>, la devolución de garantía</w:t>
      </w:r>
      <w:r w:rsidR="00712F4C" w:rsidRPr="00BE27D5">
        <w:rPr>
          <w:rFonts w:ascii="Verdana" w:hAnsi="Verdana" w:cs="Arial"/>
          <w:sz w:val="18"/>
          <w:szCs w:val="18"/>
          <w:lang w:val="es-BO"/>
        </w:rPr>
        <w:t>(</w:t>
      </w:r>
      <w:r w:rsidRPr="00BE27D5">
        <w:rPr>
          <w:rFonts w:ascii="Verdana" w:hAnsi="Verdana" w:cs="Arial"/>
          <w:sz w:val="18"/>
          <w:szCs w:val="18"/>
          <w:lang w:val="es-BO"/>
        </w:rPr>
        <w:t>s</w:t>
      </w:r>
      <w:r w:rsidR="00712F4C" w:rsidRPr="00BE27D5">
        <w:rPr>
          <w:rFonts w:ascii="Verdana" w:hAnsi="Verdana" w:cs="Arial"/>
          <w:sz w:val="18"/>
          <w:szCs w:val="18"/>
          <w:lang w:val="es-BO"/>
        </w:rPr>
        <w:t>)</w:t>
      </w:r>
      <w:r w:rsidRPr="00BE27D5">
        <w:rPr>
          <w:rFonts w:ascii="Verdana" w:hAnsi="Verdana" w:cs="Arial"/>
          <w:sz w:val="18"/>
          <w:szCs w:val="18"/>
          <w:lang w:val="es-BO"/>
        </w:rPr>
        <w:t xml:space="preserve"> y emisión de la Certificación de Cumplimiento de Contrato. </w:t>
      </w:r>
    </w:p>
    <w:p w:rsidR="00017D1A" w:rsidRPr="00BE27D5" w:rsidRDefault="00017D1A" w:rsidP="00712F4C">
      <w:pPr>
        <w:pStyle w:val="Prrafodelista"/>
        <w:ind w:left="360"/>
        <w:jc w:val="both"/>
        <w:rPr>
          <w:rFonts w:ascii="Verdana" w:hAnsi="Verdana" w:cs="Arial"/>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VII</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GLOSARIO DE TÉRMINOS</w:t>
      </w:r>
    </w:p>
    <w:p w:rsidR="00A544DB" w:rsidRPr="00BE27D5" w:rsidRDefault="00A544DB" w:rsidP="00A544DB">
      <w:pPr>
        <w:rPr>
          <w:rFonts w:ascii="Verdana" w:hAnsi="Verdana" w:cs="Arial"/>
          <w:b/>
          <w:sz w:val="18"/>
          <w:szCs w:val="16"/>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Certificado de Cumplimiento de Contrato o Acta de Recepción Definitiva de la Obra</w:t>
      </w:r>
      <w:r w:rsidRPr="00BE27D5">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Convocante</w:t>
      </w:r>
      <w:r w:rsidRPr="00BE27D5">
        <w:rPr>
          <w:rFonts w:ascii="Verdana" w:hAnsi="Verdana" w:cs="Arial"/>
          <w:sz w:val="18"/>
          <w:szCs w:val="18"/>
          <w:lang w:val="es-BO"/>
        </w:rPr>
        <w:t>: Es la persona o institución de derecho público que convoca la realización de obras.</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Contratante:</w:t>
      </w:r>
      <w:r w:rsidRPr="00BE27D5">
        <w:rPr>
          <w:rFonts w:ascii="Verdana" w:hAnsi="Verdana" w:cs="Arial"/>
          <w:sz w:val="18"/>
          <w:szCs w:val="18"/>
          <w:lang w:val="es-BO"/>
        </w:rPr>
        <w:t xml:space="preserve"> Es la persona o institución de derecho público que contrata la realización de obras.</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Contratista:</w:t>
      </w:r>
      <w:r w:rsidRPr="00BE27D5">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Contrato</w:t>
      </w:r>
      <w:r w:rsidRPr="00BE27D5">
        <w:rPr>
          <w:rFonts w:ascii="Verdana" w:hAnsi="Verdana"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Defecto</w:t>
      </w:r>
      <w:r w:rsidRPr="00BE27D5">
        <w:rPr>
          <w:rFonts w:ascii="Verdana" w:hAnsi="Verdana" w:cs="Arial"/>
          <w:sz w:val="18"/>
          <w:szCs w:val="18"/>
          <w:lang w:val="es-BO"/>
        </w:rPr>
        <w:t>: Es cualquier parte de la Obra que no ha sido completada conforme al Contrato.</w:t>
      </w:r>
    </w:p>
    <w:p w:rsidR="00A544DB" w:rsidRPr="00BE27D5" w:rsidRDefault="00A544DB" w:rsidP="00A544DB">
      <w:pPr>
        <w:ind w:left="720" w:hanging="720"/>
        <w:jc w:val="both"/>
        <w:rPr>
          <w:rFonts w:ascii="Verdana" w:hAnsi="Verdana" w:cs="Arial"/>
          <w:sz w:val="18"/>
          <w:szCs w:val="18"/>
          <w:lang w:val="es-BO"/>
        </w:rPr>
      </w:pPr>
    </w:p>
    <w:p w:rsidR="007A1305" w:rsidRPr="00BE27D5" w:rsidRDefault="007A1305" w:rsidP="007A1305">
      <w:pPr>
        <w:jc w:val="both"/>
        <w:rPr>
          <w:rFonts w:ascii="Verdana" w:hAnsi="Verdana" w:cs="Arial"/>
          <w:sz w:val="18"/>
          <w:szCs w:val="18"/>
          <w:lang w:val="es-BO"/>
        </w:rPr>
      </w:pPr>
      <w:r w:rsidRPr="00BE27D5">
        <w:rPr>
          <w:rFonts w:ascii="Verdana" w:hAnsi="Verdana" w:cs="Arial"/>
          <w:b/>
          <w:sz w:val="18"/>
          <w:szCs w:val="18"/>
          <w:lang w:val="es-BO"/>
        </w:rPr>
        <w:t>Desistimiento:</w:t>
      </w:r>
      <w:r w:rsidRPr="00BE27D5">
        <w:rPr>
          <w:rFonts w:ascii="Verdana" w:hAnsi="Verdana" w:cs="Arial"/>
          <w:sz w:val="18"/>
          <w:szCs w:val="18"/>
          <w:lang w:val="es-BO"/>
        </w:rPr>
        <w:t xml:space="preserve"> Renuncia expresa o tácita por decisión propia del proponente adjudicado, de </w:t>
      </w:r>
      <w:r w:rsidR="00755C23" w:rsidRPr="00BE27D5">
        <w:rPr>
          <w:rFonts w:ascii="Verdana" w:hAnsi="Verdana" w:cs="Arial"/>
          <w:sz w:val="18"/>
          <w:szCs w:val="18"/>
          <w:lang w:val="es-BO"/>
        </w:rPr>
        <w:t>suscribir el contrato</w:t>
      </w:r>
      <w:r w:rsidRPr="00BE27D5">
        <w:rPr>
          <w:rFonts w:ascii="Verdana" w:hAnsi="Verdana" w:cs="Arial"/>
          <w:sz w:val="18"/>
          <w:szCs w:val="18"/>
          <w:lang w:val="es-BO"/>
        </w:rPr>
        <w:t>, que no es consecuencia de causas de fuerza mayor y/o caso fortuito.</w:t>
      </w:r>
    </w:p>
    <w:p w:rsidR="007A1305" w:rsidRPr="00BE27D5" w:rsidRDefault="007A1305" w:rsidP="00A544DB">
      <w:pPr>
        <w:jc w:val="both"/>
        <w:rPr>
          <w:rFonts w:ascii="Verdana" w:hAnsi="Verdana" w:cs="Arial"/>
          <w:b/>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Especificaciones Técnicas</w:t>
      </w:r>
      <w:r w:rsidRPr="00BE27D5">
        <w:rPr>
          <w:rFonts w:ascii="Verdana" w:hAnsi="Verdana" w:cs="Arial"/>
          <w:sz w:val="18"/>
          <w:szCs w:val="18"/>
          <w:lang w:val="es-BO"/>
        </w:rPr>
        <w:t>: Son las que definen la calidad de obra que el contratante desea ejecutar por intermedio del Contratista, en términos de calidad y cantidad.</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lastRenderedPageBreak/>
        <w:t>Fecha de conclusión de la obra</w:t>
      </w:r>
      <w:r w:rsidRPr="00BE27D5">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Fiscal de Obra:</w:t>
      </w:r>
      <w:r w:rsidRPr="00BE27D5">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Gerente:</w:t>
      </w:r>
      <w:r w:rsidRPr="00BE27D5">
        <w:rPr>
          <w:rFonts w:ascii="Verdana" w:hAnsi="Verdana" w:cs="Arial"/>
          <w:sz w:val="18"/>
          <w:szCs w:val="18"/>
          <w:lang w:val="es-BO"/>
        </w:rPr>
        <w:t xml:space="preserve"> Es el profesional responsable de la coordinación y ejecución de los aspectos administrativos y financieros del proyecto. </w:t>
      </w:r>
    </w:p>
    <w:p w:rsidR="0016391D" w:rsidRPr="00BE27D5" w:rsidRDefault="0016391D" w:rsidP="00A544DB">
      <w:pPr>
        <w:jc w:val="both"/>
        <w:rPr>
          <w:rFonts w:ascii="Verdana" w:hAnsi="Verdana" w:cs="Arial"/>
          <w:sz w:val="18"/>
          <w:szCs w:val="18"/>
          <w:lang w:val="es-BO"/>
        </w:rPr>
      </w:pPr>
    </w:p>
    <w:p w:rsidR="0016391D" w:rsidRPr="00BE27D5" w:rsidRDefault="0016391D" w:rsidP="0016391D">
      <w:pPr>
        <w:jc w:val="both"/>
        <w:rPr>
          <w:rFonts w:ascii="Verdana" w:hAnsi="Verdana" w:cs="Arial"/>
          <w:sz w:val="18"/>
          <w:szCs w:val="18"/>
          <w:lang w:val="es-BO"/>
        </w:rPr>
      </w:pPr>
      <w:r w:rsidRPr="00BE27D5">
        <w:rPr>
          <w:rFonts w:ascii="Verdana" w:hAnsi="Verdana" w:cs="Arial"/>
          <w:b/>
          <w:sz w:val="18"/>
          <w:szCs w:val="18"/>
          <w:lang w:val="es-BO"/>
        </w:rPr>
        <w:t xml:space="preserve">Hito Verificable: </w:t>
      </w:r>
      <w:r w:rsidRPr="00BE27D5">
        <w:rPr>
          <w:rFonts w:ascii="Verdana" w:hAnsi="Verdana" w:cs="Arial"/>
          <w:sz w:val="18"/>
          <w:szCs w:val="18"/>
          <w:lang w:val="es-BO"/>
        </w:rPr>
        <w:t xml:space="preserve">Es </w:t>
      </w:r>
      <w:r w:rsidRPr="00BE27D5">
        <w:rPr>
          <w:rFonts w:ascii="Verdana" w:hAnsi="Verdana"/>
          <w:sz w:val="18"/>
          <w:szCs w:val="18"/>
          <w:lang w:val="es-BO"/>
        </w:rPr>
        <w:t>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Materiales</w:t>
      </w:r>
      <w:r w:rsidRPr="00BE27D5">
        <w:rPr>
          <w:rFonts w:ascii="Verdana" w:hAnsi="Verdana" w:cs="Arial"/>
          <w:sz w:val="18"/>
          <w:szCs w:val="18"/>
          <w:lang w:val="es-BO"/>
        </w:rPr>
        <w:t>: Son todos los suministros e insumos, incluyendo elementos consumibles que utilizará el Contratista para ser incorporados a la obra.</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Metodología</w:t>
      </w:r>
      <w:r w:rsidRPr="00BE27D5">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Modificación de Obras</w:t>
      </w:r>
      <w:r w:rsidRPr="00BE27D5">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Obra Similar</w:t>
      </w:r>
      <w:r w:rsidRPr="00BE27D5">
        <w:rPr>
          <w:rFonts w:ascii="Verdana" w:hAnsi="Verdana"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Obras:</w:t>
      </w:r>
      <w:r w:rsidRPr="00BE27D5">
        <w:rPr>
          <w:rFonts w:ascii="Verdana" w:hAnsi="Verdana" w:cs="Arial"/>
          <w:sz w:val="18"/>
          <w:szCs w:val="18"/>
          <w:lang w:val="es-BO"/>
        </w:rPr>
        <w:t xml:space="preserve"> Es todo aquello que el Contratista debe construir, instalar y entregar al Contratante según el contrato y las especificaciones técnicas. </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Obra Pública</w:t>
      </w:r>
      <w:r w:rsidRPr="00BE27D5">
        <w:rPr>
          <w:rFonts w:ascii="Verdana" w:hAnsi="Verdana" w:cs="Arial"/>
          <w:sz w:val="18"/>
          <w:szCs w:val="18"/>
          <w:lang w:val="es-BO"/>
        </w:rPr>
        <w:t>: Es la infraestructura construida por el Estado, directamente o en virtud de un contrato, cuya finalidad es propender el bien público.</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Omisión:</w:t>
      </w:r>
      <w:r w:rsidRPr="00BE27D5">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 xml:space="preserve">Plazo: </w:t>
      </w:r>
      <w:r w:rsidRPr="00BE27D5">
        <w:rPr>
          <w:rFonts w:ascii="Verdana" w:hAnsi="Verdana" w:cs="Arial"/>
          <w:sz w:val="18"/>
          <w:szCs w:val="18"/>
          <w:lang w:val="es-BO"/>
        </w:rPr>
        <w:t>Es el tiempo computado desde el inicio de la obra hasta la recepción provisional.</w:t>
      </w:r>
    </w:p>
    <w:p w:rsidR="00A544DB" w:rsidRPr="00BE27D5" w:rsidRDefault="00A544DB" w:rsidP="00A544DB">
      <w:pPr>
        <w:jc w:val="both"/>
        <w:rPr>
          <w:rFonts w:ascii="Verdana" w:hAnsi="Verdana" w:cs="Arial"/>
          <w:b/>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Período de Corrección de Defectos</w:t>
      </w:r>
      <w:r w:rsidRPr="00BE27D5">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A544DB" w:rsidRPr="00BE27D5" w:rsidRDefault="00A544DB" w:rsidP="00A544DB">
      <w:pPr>
        <w:ind w:left="720" w:hanging="720"/>
        <w:jc w:val="both"/>
        <w:rPr>
          <w:rFonts w:ascii="Verdana" w:hAnsi="Verdana" w:cs="Arial"/>
          <w:sz w:val="18"/>
          <w:szCs w:val="18"/>
          <w:lang w:val="es-BO"/>
        </w:rPr>
      </w:pPr>
    </w:p>
    <w:p w:rsidR="00A544DB" w:rsidRDefault="00A544DB" w:rsidP="00A544DB">
      <w:pPr>
        <w:jc w:val="both"/>
        <w:rPr>
          <w:rFonts w:ascii="Verdana" w:hAnsi="Verdana" w:cs="Arial"/>
          <w:sz w:val="18"/>
          <w:szCs w:val="18"/>
          <w:lang w:val="es-BO"/>
        </w:rPr>
      </w:pPr>
      <w:r w:rsidRPr="00BE27D5">
        <w:rPr>
          <w:rFonts w:ascii="Verdana" w:hAnsi="Verdana" w:cs="Arial"/>
          <w:b/>
          <w:sz w:val="18"/>
          <w:szCs w:val="18"/>
          <w:lang w:val="es-BO"/>
        </w:rPr>
        <w:t>Personal Técnico Clave</w:t>
      </w:r>
      <w:r w:rsidRPr="00BE27D5">
        <w:rPr>
          <w:rFonts w:ascii="Verdana" w:hAnsi="Verdana" w:cs="Arial"/>
          <w:sz w:val="18"/>
          <w:szCs w:val="18"/>
          <w:lang w:val="es-BO"/>
        </w:rPr>
        <w:t>: Es el equipo de profesionales comprometidos por el contratista, responsables de la correcta ejecución de la obra.</w:t>
      </w:r>
    </w:p>
    <w:p w:rsidR="00E134C7" w:rsidRDefault="00E134C7" w:rsidP="00A544DB">
      <w:pPr>
        <w:jc w:val="both"/>
        <w:rPr>
          <w:rFonts w:ascii="Verdana" w:hAnsi="Verdana" w:cs="Arial"/>
          <w:sz w:val="18"/>
          <w:szCs w:val="18"/>
          <w:lang w:val="es-BO"/>
        </w:rPr>
      </w:pPr>
    </w:p>
    <w:p w:rsidR="00E134C7" w:rsidRPr="00036C3F" w:rsidRDefault="00E134C7" w:rsidP="00A544DB">
      <w:pPr>
        <w:jc w:val="both"/>
        <w:rPr>
          <w:rFonts w:ascii="Verdana" w:hAnsi="Verdana" w:cs="Arial"/>
          <w:b/>
          <w:sz w:val="18"/>
          <w:szCs w:val="18"/>
          <w:lang w:val="es-BO"/>
        </w:rPr>
      </w:pPr>
      <w:r w:rsidRPr="00036C3F">
        <w:rPr>
          <w:rFonts w:ascii="Verdana" w:hAnsi="Verdana" w:cs="Arial"/>
          <w:b/>
          <w:sz w:val="18"/>
          <w:szCs w:val="18"/>
          <w:lang w:val="es-BO"/>
        </w:rPr>
        <w:t>Personal Adicional Requerido:</w:t>
      </w:r>
      <w:r w:rsidR="004B7702" w:rsidRPr="00036C3F">
        <w:rPr>
          <w:rFonts w:ascii="Verdana" w:hAnsi="Verdana" w:cs="Arial"/>
          <w:b/>
          <w:sz w:val="18"/>
          <w:szCs w:val="18"/>
          <w:lang w:val="es-BO"/>
        </w:rPr>
        <w:t xml:space="preserve"> </w:t>
      </w:r>
      <w:r w:rsidR="004B7702" w:rsidRPr="00036C3F">
        <w:rPr>
          <w:rFonts w:ascii="Verdana" w:hAnsi="Verdana" w:cs="Arial"/>
          <w:sz w:val="18"/>
          <w:szCs w:val="18"/>
          <w:lang w:val="es-BO"/>
        </w:rPr>
        <w:t>Corresponde al personal adicional</w:t>
      </w:r>
      <w:r w:rsidR="004B7702" w:rsidRPr="00036C3F">
        <w:rPr>
          <w:rFonts w:ascii="Verdana" w:hAnsi="Verdana" w:cs="Arial"/>
          <w:b/>
          <w:sz w:val="18"/>
          <w:szCs w:val="18"/>
          <w:lang w:val="es-BO"/>
        </w:rPr>
        <w:t xml:space="preserve"> </w:t>
      </w:r>
      <w:r w:rsidR="004B7702" w:rsidRPr="00036C3F">
        <w:rPr>
          <w:rFonts w:ascii="Verdana" w:hAnsi="Verdana" w:cs="Arial"/>
          <w:sz w:val="18"/>
          <w:szCs w:val="18"/>
          <w:lang w:val="es-BO"/>
        </w:rPr>
        <w:t xml:space="preserve">ofertado por el proponente </w:t>
      </w:r>
      <w:r w:rsidR="00C14B97" w:rsidRPr="00036C3F">
        <w:rPr>
          <w:rFonts w:ascii="Verdana" w:hAnsi="Verdana" w:cs="Arial"/>
          <w:sz w:val="18"/>
          <w:szCs w:val="18"/>
          <w:lang w:val="es-BO"/>
        </w:rPr>
        <w:t xml:space="preserve">con respecto al personal mínimo </w:t>
      </w:r>
      <w:r w:rsidR="00274E8F" w:rsidRPr="00036C3F">
        <w:rPr>
          <w:rFonts w:ascii="Verdana" w:hAnsi="Verdana" w:cs="Arial"/>
          <w:sz w:val="18"/>
          <w:szCs w:val="18"/>
          <w:lang w:val="es-BO"/>
        </w:rPr>
        <w:t xml:space="preserve">establecido por la Entidad </w:t>
      </w:r>
      <w:r w:rsidR="00C14B97" w:rsidRPr="00036C3F">
        <w:rPr>
          <w:rFonts w:ascii="Verdana" w:hAnsi="Verdana" w:cs="Arial"/>
          <w:sz w:val="18"/>
          <w:szCs w:val="18"/>
          <w:lang w:val="es-BO"/>
        </w:rPr>
        <w:t xml:space="preserve">para la ejecución de obra, </w:t>
      </w:r>
      <w:r w:rsidR="004B7702" w:rsidRPr="00036C3F">
        <w:rPr>
          <w:rFonts w:ascii="Verdana" w:hAnsi="Verdana" w:cs="Arial"/>
          <w:sz w:val="18"/>
          <w:szCs w:val="18"/>
          <w:lang w:val="es-BO"/>
        </w:rPr>
        <w:t xml:space="preserve">a efectos de </w:t>
      </w:r>
      <w:r w:rsidR="00274E8F" w:rsidRPr="00036C3F">
        <w:rPr>
          <w:rFonts w:ascii="Verdana" w:hAnsi="Verdana" w:cs="Arial"/>
          <w:sz w:val="18"/>
          <w:szCs w:val="18"/>
          <w:lang w:val="es-BO"/>
        </w:rPr>
        <w:t>que el proponente solicite</w:t>
      </w:r>
      <w:r w:rsidR="004B7702" w:rsidRPr="00036C3F">
        <w:rPr>
          <w:rFonts w:ascii="Verdana" w:hAnsi="Verdana" w:cs="Arial"/>
          <w:sz w:val="18"/>
          <w:szCs w:val="18"/>
          <w:lang w:val="es-BO"/>
        </w:rPr>
        <w:t xml:space="preserve"> el margen de preferencia por generación de empleo.</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lastRenderedPageBreak/>
        <w:t>Planos Generales</w:t>
      </w:r>
      <w:r w:rsidRPr="00BE27D5">
        <w:rPr>
          <w:rFonts w:ascii="Verdana" w:hAnsi="Verdana" w:cs="Arial"/>
          <w:sz w:val="18"/>
          <w:szCs w:val="18"/>
          <w:lang w:val="es-BO"/>
        </w:rPr>
        <w:t>: Son el resultado de los diseños, que a una escala adecuada definen la ubicación,</w:t>
      </w:r>
      <w:r w:rsidR="00885267" w:rsidRPr="00BE27D5">
        <w:rPr>
          <w:rFonts w:ascii="Verdana" w:hAnsi="Verdana" w:cs="Arial"/>
          <w:sz w:val="18"/>
          <w:szCs w:val="18"/>
          <w:lang w:val="es-BO"/>
        </w:rPr>
        <w:t xml:space="preserve"> </w:t>
      </w:r>
      <w:r w:rsidRPr="00BE27D5">
        <w:rPr>
          <w:rFonts w:ascii="Verdana" w:hAnsi="Verdana" w:cs="Arial"/>
          <w:sz w:val="18"/>
          <w:szCs w:val="18"/>
          <w:lang w:val="es-BO"/>
        </w:rPr>
        <w:t>formas y medidas de la obra a realizar. Deben ser aprobados como parte del Diseño Final de la Obra por la instancia correspondiente.</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Planos de Detalle</w:t>
      </w:r>
      <w:r w:rsidRPr="00BE27D5">
        <w:rPr>
          <w:rFonts w:ascii="Verdana" w:hAnsi="Verdana" w:cs="Arial"/>
          <w:sz w:val="18"/>
          <w:szCs w:val="18"/>
          <w:lang w:val="es-BO"/>
        </w:rPr>
        <w:t>: Son el resultado de los diseños a escala adecuada que definen la construcción, de las piezas o las partes del proyecto, contenido en los planos generales.</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Precio del Contrato</w:t>
      </w:r>
      <w:r w:rsidRPr="00BE27D5">
        <w:rPr>
          <w:rFonts w:ascii="Verdana" w:hAnsi="Verdana" w:cs="Arial"/>
          <w:sz w:val="18"/>
          <w:szCs w:val="18"/>
          <w:lang w:val="es-BO"/>
        </w:rPr>
        <w:t>: Es el precio establecido en la Resolución de Adjudicación y ajustado con posterioridad de conformidad con las disposiciones del Contrato.</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Precio Unitario</w:t>
      </w:r>
      <w:r w:rsidRPr="00BE27D5">
        <w:rPr>
          <w:rFonts w:ascii="Verdana" w:hAnsi="Verdana" w:cs="Arial"/>
          <w:sz w:val="18"/>
          <w:szCs w:val="18"/>
          <w:lang w:val="es-BO"/>
        </w:rPr>
        <w:t>: Es el conjunto de costos directos e indirectos, que reflejan el precio de una actividad o ítem de obra.</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Propuesta</w:t>
      </w:r>
      <w:r w:rsidRPr="00BE27D5">
        <w:rPr>
          <w:rFonts w:ascii="Verdana" w:hAnsi="Verdana" w:cs="Arial"/>
          <w:sz w:val="18"/>
          <w:szCs w:val="18"/>
          <w:lang w:val="es-BO"/>
        </w:rPr>
        <w:t>: Son los documentos requeridos en una Licitación completados y entregados por el Contratista al Contratante, que contienen la cotización y forma de ejecución de la obra a construir.</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Resolución de Adjudicación</w:t>
      </w:r>
      <w:r w:rsidRPr="00BE27D5">
        <w:rPr>
          <w:rFonts w:ascii="Verdana" w:hAnsi="Verdana" w:cs="Arial"/>
          <w:sz w:val="18"/>
          <w:szCs w:val="18"/>
          <w:lang w:val="es-BO"/>
        </w:rPr>
        <w:t>: Es el documento que constituye la aceptación formal por el Contratante de la Oferta presentada por el proponente ganador.</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Residente de la Obra</w:t>
      </w:r>
      <w:r w:rsidRPr="00BE27D5">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Superintendente de la Obra</w:t>
      </w:r>
      <w:r w:rsidRPr="00BE27D5">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Sitio de la Obra:</w:t>
      </w:r>
      <w:r w:rsidRPr="00BE27D5">
        <w:rPr>
          <w:rFonts w:ascii="Verdana" w:hAnsi="Verdana" w:cs="Arial"/>
          <w:sz w:val="18"/>
          <w:szCs w:val="18"/>
          <w:lang w:val="es-BO"/>
        </w:rPr>
        <w:t xml:space="preserve"> Es el área de emplazamiento de la obra a ejecutar.</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Supervisión Técnica</w:t>
      </w:r>
      <w:r w:rsidRPr="00BE27D5">
        <w:rPr>
          <w:rFonts w:ascii="Verdana" w:hAnsi="Verdana" w:cs="Arial"/>
          <w:sz w:val="18"/>
          <w:szCs w:val="18"/>
          <w:lang w:val="es-BO"/>
        </w:rPr>
        <w:t xml:space="preserve">: Es el servicio de supervisión del trabajo que realiza un empresa contratista para el Contratante. Este servicio consiste en el control por cuenta del Contratante para asegurarse que la ejecución de una obra civil sea realizada de acuerdo con las condiciones del Contrato y las especificaciones técnicas. </w:t>
      </w:r>
    </w:p>
    <w:p w:rsidR="00A544DB" w:rsidRPr="00BE27D5" w:rsidRDefault="00A544DB" w:rsidP="00A544DB">
      <w:pPr>
        <w:jc w:val="both"/>
        <w:rPr>
          <w:rFonts w:ascii="Verdana" w:hAnsi="Verdana" w:cs="Arial"/>
          <w:sz w:val="18"/>
          <w:szCs w:val="18"/>
          <w:lang w:val="es-BO"/>
        </w:rPr>
      </w:pPr>
    </w:p>
    <w:p w:rsidR="00034ACB" w:rsidRDefault="00A544DB">
      <w:pPr>
        <w:rPr>
          <w:rFonts w:ascii="Verdana" w:hAnsi="Verdana" w:cs="Arial"/>
          <w:sz w:val="18"/>
          <w:szCs w:val="18"/>
          <w:lang w:val="es-BO"/>
        </w:rPr>
      </w:pPr>
      <w:r w:rsidRPr="00BE27D5">
        <w:rPr>
          <w:rFonts w:ascii="Verdana" w:hAnsi="Verdana" w:cs="Arial"/>
          <w:b/>
          <w:sz w:val="18"/>
          <w:szCs w:val="18"/>
          <w:lang w:val="es-BO"/>
        </w:rPr>
        <w:t>Supervisor</w:t>
      </w:r>
      <w:r w:rsidRPr="00BE27D5">
        <w:rPr>
          <w:rFonts w:ascii="Verdana" w:hAnsi="Verdana"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036C3F" w:rsidRDefault="00036C3F">
      <w:pPr>
        <w:rPr>
          <w:rFonts w:ascii="Verdana" w:hAnsi="Verdana" w:cs="Arial"/>
          <w:sz w:val="18"/>
          <w:szCs w:val="18"/>
          <w:lang w:val="es-BO"/>
        </w:rPr>
      </w:pPr>
    </w:p>
    <w:p w:rsidR="00036C3F" w:rsidRDefault="00036C3F">
      <w:pPr>
        <w:rPr>
          <w:rFonts w:ascii="Verdana" w:hAnsi="Verdana" w:cs="Arial"/>
          <w:sz w:val="18"/>
          <w:szCs w:val="18"/>
          <w:lang w:val="es-BO"/>
        </w:rPr>
      </w:pPr>
    </w:p>
    <w:p w:rsidR="00036C3F" w:rsidRDefault="00036C3F">
      <w:pPr>
        <w:rPr>
          <w:rFonts w:ascii="Verdana" w:hAnsi="Verdana" w:cs="Arial"/>
          <w:sz w:val="18"/>
          <w:szCs w:val="18"/>
          <w:lang w:val="es-BO"/>
        </w:rPr>
      </w:pPr>
    </w:p>
    <w:p w:rsidR="00036C3F" w:rsidRDefault="00036C3F">
      <w:pPr>
        <w:rPr>
          <w:rFonts w:ascii="Verdana" w:hAnsi="Verdana" w:cs="Arial"/>
          <w:sz w:val="18"/>
          <w:szCs w:val="18"/>
          <w:lang w:val="es-BO"/>
        </w:rPr>
      </w:pPr>
    </w:p>
    <w:p w:rsidR="00036C3F" w:rsidRDefault="00036C3F">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544DB" w:rsidRPr="00BE27D5" w:rsidRDefault="00A544DB" w:rsidP="00A544DB">
      <w:pPr>
        <w:pStyle w:val="Ttulo8"/>
        <w:rPr>
          <w:rFonts w:ascii="Verdana" w:hAnsi="Verdana" w:cs="Arial"/>
          <w:sz w:val="18"/>
          <w:szCs w:val="18"/>
          <w:u w:val="none"/>
          <w:lang w:val="es-BO"/>
        </w:rPr>
      </w:pPr>
      <w:r w:rsidRPr="00BE27D5">
        <w:rPr>
          <w:rFonts w:ascii="Verdana" w:hAnsi="Verdana" w:cs="Arial"/>
          <w:sz w:val="18"/>
          <w:szCs w:val="18"/>
          <w:u w:val="none"/>
          <w:lang w:val="es-BO"/>
        </w:rPr>
        <w:lastRenderedPageBreak/>
        <w:t>PARTE II</w:t>
      </w:r>
    </w:p>
    <w:p w:rsidR="00A544DB" w:rsidRPr="00BE27D5" w:rsidRDefault="00A544DB" w:rsidP="00A544DB">
      <w:pPr>
        <w:jc w:val="center"/>
        <w:rPr>
          <w:b/>
          <w:lang w:val="es-BO"/>
        </w:rPr>
      </w:pPr>
      <w:r w:rsidRPr="00BE27D5">
        <w:rPr>
          <w:rFonts w:ascii="Verdana" w:hAnsi="Verdana" w:cs="Arial"/>
          <w:b/>
          <w:sz w:val="18"/>
          <w:szCs w:val="18"/>
          <w:lang w:val="es-BO"/>
        </w:rPr>
        <w:t>INFORMACIÓN TÉCNICA DE LA CONTRATACIÓN</w:t>
      </w:r>
    </w:p>
    <w:p w:rsidR="00A544DB" w:rsidRPr="00BE27D5" w:rsidRDefault="00A544DB" w:rsidP="00A544DB">
      <w:pPr>
        <w:pStyle w:val="Ttulo8"/>
        <w:jc w:val="left"/>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6" w:name="_Toc351628697"/>
      <w:r w:rsidRPr="00BE27D5">
        <w:rPr>
          <w:rFonts w:ascii="Verdana" w:hAnsi="Verdana"/>
          <w:sz w:val="18"/>
          <w:szCs w:val="18"/>
          <w:lang w:val="es-BO"/>
        </w:rPr>
        <w:t>DATOS GENERALES DEL PROCESO DE CONTRATACIÓN</w:t>
      </w:r>
      <w:bookmarkEnd w:id="36"/>
    </w:p>
    <w:p w:rsidR="00F661E9" w:rsidRPr="003A3709" w:rsidRDefault="00F661E9" w:rsidP="00A544DB">
      <w:pPr>
        <w:jc w:val="both"/>
        <w:rPr>
          <w:rFonts w:ascii="Verdana" w:hAnsi="Verdana" w:cs="Arial"/>
          <w:b/>
          <w:color w:val="FFFFFF"/>
          <w:sz w:val="18"/>
          <w:szCs w:val="18"/>
          <w:lang w:val="es-BO"/>
        </w:rPr>
      </w:pPr>
    </w:p>
    <w:tbl>
      <w:tblPr>
        <w:tblW w:w="514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81"/>
        <w:gridCol w:w="168"/>
        <w:gridCol w:w="120"/>
        <w:gridCol w:w="221"/>
        <w:gridCol w:w="48"/>
        <w:gridCol w:w="70"/>
        <w:gridCol w:w="54"/>
        <w:gridCol w:w="150"/>
        <w:gridCol w:w="245"/>
        <w:gridCol w:w="249"/>
        <w:gridCol w:w="224"/>
        <w:gridCol w:w="248"/>
        <w:gridCol w:w="277"/>
        <w:gridCol w:w="95"/>
        <w:gridCol w:w="168"/>
        <w:gridCol w:w="78"/>
        <w:gridCol w:w="161"/>
        <w:gridCol w:w="381"/>
        <w:gridCol w:w="121"/>
        <w:gridCol w:w="398"/>
        <w:gridCol w:w="86"/>
        <w:gridCol w:w="35"/>
        <w:gridCol w:w="85"/>
        <w:gridCol w:w="93"/>
        <w:gridCol w:w="207"/>
        <w:gridCol w:w="221"/>
        <w:gridCol w:w="126"/>
        <w:gridCol w:w="273"/>
        <w:gridCol w:w="242"/>
        <w:gridCol w:w="22"/>
        <w:gridCol w:w="244"/>
        <w:gridCol w:w="252"/>
        <w:gridCol w:w="72"/>
        <w:gridCol w:w="169"/>
        <w:gridCol w:w="238"/>
        <w:gridCol w:w="258"/>
        <w:gridCol w:w="8"/>
        <w:gridCol w:w="243"/>
        <w:gridCol w:w="120"/>
      </w:tblGrid>
      <w:tr w:rsidR="00C8109A" w:rsidRPr="00BE27D5" w:rsidTr="003A3709">
        <w:trPr>
          <w:trHeight w:val="176"/>
          <w:jc w:val="center"/>
        </w:trPr>
        <w:tc>
          <w:tcPr>
            <w:tcW w:w="5000" w:type="pct"/>
            <w:gridSpan w:val="39"/>
            <w:tcBorders>
              <w:top w:val="single" w:sz="12" w:space="0" w:color="auto"/>
              <w:left w:val="single" w:sz="12" w:space="0" w:color="auto"/>
              <w:bottom w:val="single" w:sz="12" w:space="0" w:color="auto"/>
            </w:tcBorders>
            <w:shd w:val="clear" w:color="auto" w:fill="17365D"/>
            <w:tcMar>
              <w:left w:w="0" w:type="dxa"/>
              <w:right w:w="0" w:type="dxa"/>
            </w:tcMar>
            <w:vAlign w:val="center"/>
          </w:tcPr>
          <w:p w:rsidR="00C8109A" w:rsidRPr="003A3709" w:rsidRDefault="000B22F6" w:rsidP="00561DC6">
            <w:pPr>
              <w:numPr>
                <w:ilvl w:val="0"/>
                <w:numId w:val="66"/>
              </w:numPr>
              <w:jc w:val="both"/>
              <w:rPr>
                <w:rFonts w:ascii="Arial" w:hAnsi="Arial" w:cs="Arial"/>
                <w:b/>
                <w:color w:val="FFFFFF"/>
                <w:sz w:val="2"/>
                <w:szCs w:val="2"/>
                <w:lang w:val="es-BO"/>
              </w:rPr>
            </w:pPr>
            <w:r w:rsidRPr="003A3709">
              <w:rPr>
                <w:rFonts w:ascii="Arial" w:hAnsi="Arial" w:cs="Arial"/>
                <w:b/>
                <w:color w:val="FFFFFF"/>
                <w:sz w:val="16"/>
                <w:szCs w:val="18"/>
                <w:lang w:val="es-BO"/>
              </w:rPr>
              <w:t>DATOS DE LA CONTRATACIÓN</w:t>
            </w:r>
          </w:p>
        </w:tc>
      </w:tr>
      <w:tr w:rsidR="00EA4435" w:rsidRPr="00BE27D5" w:rsidTr="007058B8">
        <w:trPr>
          <w:trHeight w:val="47"/>
          <w:jc w:val="center"/>
        </w:trPr>
        <w:tc>
          <w:tcPr>
            <w:tcW w:w="5000" w:type="pct"/>
            <w:gridSpan w:val="39"/>
            <w:tcBorders>
              <w:top w:val="single" w:sz="12" w:space="0" w:color="auto"/>
              <w:left w:val="single" w:sz="12" w:space="0" w:color="auto"/>
              <w:bottom w:val="nil"/>
            </w:tcBorders>
            <w:shd w:val="clear" w:color="auto" w:fill="auto"/>
            <w:tcMar>
              <w:left w:w="0" w:type="dxa"/>
              <w:right w:w="0" w:type="dxa"/>
            </w:tcMar>
            <w:vAlign w:val="center"/>
          </w:tcPr>
          <w:p w:rsidR="00EA4435" w:rsidRPr="00BE27D5" w:rsidRDefault="00EA4435" w:rsidP="00EA4435">
            <w:pPr>
              <w:jc w:val="center"/>
              <w:rPr>
                <w:rFonts w:ascii="Arial" w:hAnsi="Arial" w:cs="Arial"/>
                <w:b/>
                <w:sz w:val="4"/>
                <w:szCs w:val="4"/>
                <w:lang w:val="es-BO"/>
              </w:rPr>
            </w:pPr>
          </w:p>
        </w:tc>
      </w:tr>
      <w:tr w:rsidR="004421FF"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CUCE</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79" w:type="pct"/>
            <w:gridSpan w:val="3"/>
            <w:tcBorders>
              <w:top w:val="single" w:sz="4" w:space="0" w:color="auto"/>
              <w:left w:val="nil"/>
              <w:bottom w:val="single" w:sz="4" w:space="0" w:color="auto"/>
            </w:tcBorders>
            <w:shd w:val="clear" w:color="auto" w:fill="DBE5F1"/>
            <w:vAlign w:val="center"/>
          </w:tcPr>
          <w:p w:rsidR="00C8109A" w:rsidRPr="00F817A9" w:rsidRDefault="004421FF" w:rsidP="00EA4435">
            <w:pPr>
              <w:jc w:val="center"/>
              <w:rPr>
                <w:rFonts w:ascii="Arial" w:hAnsi="Arial" w:cs="Arial"/>
                <w:sz w:val="16"/>
                <w:szCs w:val="16"/>
                <w:lang w:val="es-BO"/>
              </w:rPr>
            </w:pPr>
            <w:r w:rsidRPr="00F817A9">
              <w:rPr>
                <w:rFonts w:ascii="Arial" w:hAnsi="Arial" w:cs="Arial"/>
                <w:sz w:val="16"/>
                <w:szCs w:val="16"/>
                <w:lang w:val="es-BO"/>
              </w:rPr>
              <w:t>1</w:t>
            </w:r>
          </w:p>
        </w:tc>
        <w:tc>
          <w:tcPr>
            <w:tcW w:w="105" w:type="pct"/>
            <w:gridSpan w:val="2"/>
            <w:tcBorders>
              <w:top w:val="single" w:sz="4" w:space="0" w:color="auto"/>
              <w:left w:val="nil"/>
              <w:bottom w:val="single" w:sz="4" w:space="0" w:color="auto"/>
            </w:tcBorders>
            <w:shd w:val="clear" w:color="auto" w:fill="DBE5F1"/>
            <w:vAlign w:val="center"/>
          </w:tcPr>
          <w:p w:rsidR="00C8109A" w:rsidRPr="00F817A9" w:rsidRDefault="00C26EC5" w:rsidP="00EA4435">
            <w:pPr>
              <w:jc w:val="center"/>
              <w:rPr>
                <w:rFonts w:ascii="Arial" w:hAnsi="Arial" w:cs="Arial"/>
                <w:sz w:val="16"/>
                <w:szCs w:val="16"/>
                <w:lang w:val="es-BO"/>
              </w:rPr>
            </w:pPr>
            <w:r w:rsidRPr="00F817A9">
              <w:rPr>
                <w:rFonts w:ascii="Arial" w:hAnsi="Arial" w:cs="Arial"/>
                <w:sz w:val="16"/>
                <w:szCs w:val="16"/>
                <w:lang w:val="es-BO"/>
              </w:rPr>
              <w:t>8</w:t>
            </w:r>
          </w:p>
        </w:tc>
        <w:tc>
          <w:tcPr>
            <w:tcW w:w="131" w:type="pct"/>
            <w:tcBorders>
              <w:top w:val="nil"/>
              <w:left w:val="nil"/>
              <w:bottom w:val="nil"/>
            </w:tcBorders>
            <w:shd w:val="clear" w:color="auto" w:fill="auto"/>
            <w:vAlign w:val="center"/>
          </w:tcPr>
          <w:p w:rsidR="00C8109A" w:rsidRPr="00F817A9" w:rsidRDefault="00C8109A" w:rsidP="00EA4435">
            <w:pPr>
              <w:jc w:val="center"/>
              <w:rPr>
                <w:rFonts w:ascii="Arial" w:hAnsi="Arial" w:cs="Arial"/>
                <w:sz w:val="16"/>
                <w:szCs w:val="16"/>
                <w:lang w:val="es-BO"/>
              </w:rPr>
            </w:pPr>
            <w:r w:rsidRPr="00F817A9">
              <w:rPr>
                <w:rFonts w:ascii="Arial" w:hAnsi="Arial" w:cs="Arial"/>
                <w:sz w:val="16"/>
                <w:szCs w:val="16"/>
                <w:lang w:val="es-BO"/>
              </w:rPr>
              <w:t>-</w:t>
            </w:r>
          </w:p>
        </w:tc>
        <w:tc>
          <w:tcPr>
            <w:tcW w:w="131" w:type="pct"/>
            <w:tcBorders>
              <w:top w:val="single" w:sz="4" w:space="0" w:color="auto"/>
              <w:left w:val="nil"/>
              <w:bottom w:val="single" w:sz="4" w:space="0" w:color="auto"/>
            </w:tcBorders>
            <w:shd w:val="clear" w:color="auto" w:fill="DBE5F1"/>
            <w:vAlign w:val="center"/>
          </w:tcPr>
          <w:p w:rsidR="00C8109A" w:rsidRPr="00F817A9" w:rsidRDefault="004421FF" w:rsidP="00EA4435">
            <w:pPr>
              <w:jc w:val="center"/>
              <w:rPr>
                <w:rFonts w:ascii="Arial" w:hAnsi="Arial" w:cs="Arial"/>
                <w:sz w:val="16"/>
                <w:szCs w:val="16"/>
                <w:lang w:val="es-BO"/>
              </w:rPr>
            </w:pPr>
            <w:r w:rsidRPr="00F817A9">
              <w:rPr>
                <w:rFonts w:ascii="Arial" w:hAnsi="Arial" w:cs="Arial"/>
                <w:sz w:val="16"/>
                <w:szCs w:val="16"/>
                <w:lang w:val="es-BO"/>
              </w:rPr>
              <w:t>0</w:t>
            </w:r>
          </w:p>
        </w:tc>
        <w:tc>
          <w:tcPr>
            <w:tcW w:w="118" w:type="pct"/>
            <w:tcBorders>
              <w:top w:val="single" w:sz="4" w:space="0" w:color="auto"/>
              <w:left w:val="nil"/>
              <w:bottom w:val="single" w:sz="4" w:space="0" w:color="auto"/>
            </w:tcBorders>
            <w:shd w:val="clear" w:color="auto" w:fill="DBE5F1"/>
            <w:vAlign w:val="center"/>
          </w:tcPr>
          <w:p w:rsidR="00C8109A" w:rsidRPr="00F817A9" w:rsidRDefault="004421FF" w:rsidP="00EA4435">
            <w:pPr>
              <w:jc w:val="center"/>
              <w:rPr>
                <w:rFonts w:ascii="Arial" w:hAnsi="Arial" w:cs="Arial"/>
                <w:sz w:val="16"/>
                <w:szCs w:val="16"/>
                <w:lang w:val="es-BO"/>
              </w:rPr>
            </w:pPr>
            <w:r w:rsidRPr="00F817A9">
              <w:rPr>
                <w:rFonts w:ascii="Arial" w:hAnsi="Arial" w:cs="Arial"/>
                <w:sz w:val="16"/>
                <w:szCs w:val="16"/>
                <w:lang w:val="es-BO"/>
              </w:rPr>
              <w:t>9</w:t>
            </w:r>
          </w:p>
        </w:tc>
        <w:tc>
          <w:tcPr>
            <w:tcW w:w="130" w:type="pct"/>
            <w:tcBorders>
              <w:top w:val="single" w:sz="4" w:space="0" w:color="auto"/>
              <w:left w:val="nil"/>
              <w:bottom w:val="single" w:sz="4" w:space="0" w:color="auto"/>
            </w:tcBorders>
            <w:shd w:val="clear" w:color="auto" w:fill="DBE5F1"/>
            <w:vAlign w:val="center"/>
          </w:tcPr>
          <w:p w:rsidR="00C8109A" w:rsidRPr="00F817A9" w:rsidRDefault="004421FF" w:rsidP="00EA4435">
            <w:pPr>
              <w:jc w:val="center"/>
              <w:rPr>
                <w:rFonts w:ascii="Arial" w:hAnsi="Arial" w:cs="Arial"/>
                <w:sz w:val="16"/>
                <w:szCs w:val="16"/>
                <w:lang w:val="es-BO"/>
              </w:rPr>
            </w:pPr>
            <w:r w:rsidRPr="00F817A9">
              <w:rPr>
                <w:rFonts w:ascii="Arial" w:hAnsi="Arial" w:cs="Arial"/>
                <w:sz w:val="16"/>
                <w:szCs w:val="16"/>
                <w:lang w:val="es-BO"/>
              </w:rPr>
              <w:t>5</w:t>
            </w:r>
          </w:p>
        </w:tc>
        <w:tc>
          <w:tcPr>
            <w:tcW w:w="196" w:type="pct"/>
            <w:gridSpan w:val="2"/>
            <w:tcBorders>
              <w:top w:val="single" w:sz="4" w:space="0" w:color="auto"/>
              <w:left w:val="nil"/>
              <w:bottom w:val="single" w:sz="4" w:space="0" w:color="auto"/>
            </w:tcBorders>
            <w:shd w:val="clear" w:color="auto" w:fill="DBE5F1"/>
            <w:vAlign w:val="center"/>
          </w:tcPr>
          <w:p w:rsidR="00C8109A" w:rsidRPr="00F817A9" w:rsidRDefault="004421FF" w:rsidP="00EA4435">
            <w:pPr>
              <w:jc w:val="center"/>
              <w:rPr>
                <w:rFonts w:ascii="Arial" w:hAnsi="Arial" w:cs="Arial"/>
                <w:sz w:val="16"/>
                <w:szCs w:val="16"/>
                <w:lang w:val="es-BO"/>
              </w:rPr>
            </w:pPr>
            <w:r w:rsidRPr="00F817A9">
              <w:rPr>
                <w:rFonts w:ascii="Arial" w:hAnsi="Arial" w:cs="Arial"/>
                <w:sz w:val="16"/>
                <w:szCs w:val="16"/>
                <w:lang w:val="es-BO"/>
              </w:rPr>
              <w:t>1</w:t>
            </w:r>
          </w:p>
        </w:tc>
        <w:tc>
          <w:tcPr>
            <w:tcW w:w="87" w:type="pct"/>
            <w:tcBorders>
              <w:top w:val="nil"/>
              <w:left w:val="nil"/>
              <w:bottom w:val="nil"/>
            </w:tcBorders>
            <w:shd w:val="clear" w:color="auto" w:fill="auto"/>
            <w:vAlign w:val="center"/>
          </w:tcPr>
          <w:p w:rsidR="00C8109A" w:rsidRPr="00F817A9" w:rsidRDefault="00C8109A" w:rsidP="00EA4435">
            <w:pPr>
              <w:jc w:val="center"/>
              <w:rPr>
                <w:rFonts w:ascii="Arial" w:hAnsi="Arial" w:cs="Arial"/>
                <w:sz w:val="16"/>
                <w:szCs w:val="16"/>
                <w:lang w:val="es-BO"/>
              </w:rPr>
            </w:pPr>
            <w:r w:rsidRPr="00F817A9">
              <w:rPr>
                <w:rFonts w:ascii="Arial" w:hAnsi="Arial" w:cs="Arial"/>
                <w:sz w:val="16"/>
                <w:szCs w:val="16"/>
                <w:lang w:val="es-BO"/>
              </w:rPr>
              <w:t>-</w:t>
            </w:r>
          </w:p>
        </w:tc>
        <w:tc>
          <w:tcPr>
            <w:tcW w:w="127" w:type="pct"/>
            <w:gridSpan w:val="2"/>
            <w:tcBorders>
              <w:top w:val="single" w:sz="4" w:space="0" w:color="auto"/>
              <w:left w:val="nil"/>
              <w:bottom w:val="single" w:sz="4" w:space="0" w:color="auto"/>
            </w:tcBorders>
            <w:shd w:val="clear" w:color="auto" w:fill="DBE5F1"/>
            <w:vAlign w:val="center"/>
          </w:tcPr>
          <w:p w:rsidR="00C8109A" w:rsidRPr="00F817A9" w:rsidRDefault="004421FF" w:rsidP="00EA4435">
            <w:pPr>
              <w:jc w:val="center"/>
              <w:rPr>
                <w:rFonts w:ascii="Arial" w:hAnsi="Arial" w:cs="Arial"/>
                <w:sz w:val="16"/>
                <w:szCs w:val="16"/>
                <w:lang w:val="es-BO"/>
              </w:rPr>
            </w:pPr>
            <w:r w:rsidRPr="00F817A9">
              <w:rPr>
                <w:rFonts w:ascii="Arial" w:hAnsi="Arial" w:cs="Arial"/>
                <w:sz w:val="16"/>
                <w:szCs w:val="16"/>
                <w:lang w:val="es-BO"/>
              </w:rPr>
              <w:t>0</w:t>
            </w:r>
          </w:p>
        </w:tc>
        <w:tc>
          <w:tcPr>
            <w:tcW w:w="199" w:type="pct"/>
            <w:tcBorders>
              <w:top w:val="single" w:sz="4" w:space="0" w:color="auto"/>
              <w:left w:val="nil"/>
              <w:bottom w:val="single" w:sz="4" w:space="0" w:color="auto"/>
            </w:tcBorders>
            <w:shd w:val="clear" w:color="auto" w:fill="DBE5F1"/>
            <w:vAlign w:val="center"/>
          </w:tcPr>
          <w:p w:rsidR="00C8109A" w:rsidRPr="00F817A9" w:rsidRDefault="004421FF" w:rsidP="00EA4435">
            <w:pPr>
              <w:jc w:val="center"/>
              <w:rPr>
                <w:rFonts w:ascii="Arial" w:hAnsi="Arial" w:cs="Arial"/>
                <w:sz w:val="16"/>
                <w:szCs w:val="16"/>
                <w:lang w:val="es-BO"/>
              </w:rPr>
            </w:pPr>
            <w:r w:rsidRPr="00F817A9">
              <w:rPr>
                <w:rFonts w:ascii="Arial" w:hAnsi="Arial" w:cs="Arial"/>
                <w:sz w:val="16"/>
                <w:szCs w:val="16"/>
                <w:lang w:val="es-BO"/>
              </w:rPr>
              <w:t>0</w:t>
            </w:r>
          </w:p>
        </w:tc>
        <w:tc>
          <w:tcPr>
            <w:tcW w:w="430" w:type="pct"/>
            <w:gridSpan w:val="6"/>
            <w:tcBorders>
              <w:top w:val="nil"/>
              <w:left w:val="nil"/>
              <w:bottom w:val="nil"/>
            </w:tcBorders>
            <w:shd w:val="clear" w:color="auto" w:fill="auto"/>
            <w:vAlign w:val="center"/>
          </w:tcPr>
          <w:p w:rsidR="00C8109A" w:rsidRPr="00F817A9" w:rsidRDefault="00C8109A" w:rsidP="00EA4435">
            <w:pPr>
              <w:jc w:val="center"/>
              <w:rPr>
                <w:rFonts w:ascii="Arial" w:hAnsi="Arial" w:cs="Arial"/>
                <w:sz w:val="16"/>
                <w:szCs w:val="16"/>
                <w:lang w:val="es-BO"/>
              </w:rPr>
            </w:pPr>
            <w:r w:rsidRPr="00F817A9">
              <w:rPr>
                <w:rFonts w:ascii="Arial" w:hAnsi="Arial" w:cs="Arial"/>
                <w:sz w:val="16"/>
                <w:szCs w:val="16"/>
                <w:lang w:val="es-BO"/>
              </w:rPr>
              <w:t>-</w:t>
            </w:r>
          </w:p>
        </w:tc>
        <w:tc>
          <w:tcPr>
            <w:tcW w:w="69" w:type="pct"/>
            <w:tcBorders>
              <w:top w:val="single" w:sz="4" w:space="0" w:color="auto"/>
              <w:left w:val="nil"/>
              <w:bottom w:val="single" w:sz="4" w:space="0" w:color="auto"/>
            </w:tcBorders>
            <w:shd w:val="clear" w:color="auto" w:fill="DBE5F1"/>
            <w:vAlign w:val="center"/>
          </w:tcPr>
          <w:p w:rsidR="00C8109A" w:rsidRPr="00F817A9" w:rsidRDefault="00F817A9" w:rsidP="00EA4435">
            <w:pPr>
              <w:jc w:val="center"/>
              <w:rPr>
                <w:rFonts w:ascii="Arial" w:hAnsi="Arial" w:cs="Arial"/>
                <w:sz w:val="16"/>
                <w:szCs w:val="16"/>
                <w:lang w:val="es-BO"/>
              </w:rPr>
            </w:pPr>
            <w:r w:rsidRPr="00F817A9">
              <w:rPr>
                <w:rFonts w:ascii="Arial" w:hAnsi="Arial" w:cs="Arial"/>
                <w:sz w:val="16"/>
                <w:szCs w:val="16"/>
                <w:lang w:val="es-BO"/>
              </w:rPr>
              <w:t>7</w:t>
            </w:r>
          </w:p>
        </w:tc>
        <w:tc>
          <w:tcPr>
            <w:tcW w:w="176" w:type="pct"/>
            <w:gridSpan w:val="2"/>
            <w:tcBorders>
              <w:top w:val="single" w:sz="4" w:space="0" w:color="auto"/>
              <w:left w:val="nil"/>
              <w:bottom w:val="single" w:sz="4" w:space="0" w:color="auto"/>
            </w:tcBorders>
            <w:shd w:val="clear" w:color="auto" w:fill="DBE5F1"/>
            <w:vAlign w:val="center"/>
          </w:tcPr>
          <w:p w:rsidR="00C8109A" w:rsidRPr="00F817A9" w:rsidRDefault="00F817A9" w:rsidP="00EA4435">
            <w:pPr>
              <w:jc w:val="center"/>
              <w:rPr>
                <w:rFonts w:ascii="Arial" w:hAnsi="Arial" w:cs="Arial"/>
                <w:sz w:val="16"/>
                <w:szCs w:val="16"/>
                <w:lang w:val="es-BO"/>
              </w:rPr>
            </w:pPr>
            <w:r w:rsidRPr="00F817A9">
              <w:rPr>
                <w:rFonts w:ascii="Arial" w:hAnsi="Arial" w:cs="Arial"/>
                <w:sz w:val="16"/>
                <w:szCs w:val="16"/>
                <w:lang w:val="es-BO"/>
              </w:rPr>
              <w:t>5</w:t>
            </w:r>
          </w:p>
        </w:tc>
        <w:tc>
          <w:tcPr>
            <w:tcW w:w="143" w:type="pct"/>
            <w:tcBorders>
              <w:top w:val="single" w:sz="4" w:space="0" w:color="auto"/>
              <w:left w:val="nil"/>
              <w:bottom w:val="single" w:sz="4" w:space="0" w:color="auto"/>
            </w:tcBorders>
            <w:shd w:val="clear" w:color="auto" w:fill="DBE5F1"/>
            <w:vAlign w:val="center"/>
          </w:tcPr>
          <w:p w:rsidR="00C8109A" w:rsidRPr="00F817A9" w:rsidRDefault="00F817A9" w:rsidP="00EA4435">
            <w:pPr>
              <w:jc w:val="center"/>
              <w:rPr>
                <w:rFonts w:ascii="Arial" w:hAnsi="Arial" w:cs="Arial"/>
                <w:sz w:val="16"/>
                <w:szCs w:val="16"/>
                <w:lang w:val="es-BO"/>
              </w:rPr>
            </w:pPr>
            <w:r w:rsidRPr="00F817A9">
              <w:rPr>
                <w:rFonts w:ascii="Arial" w:hAnsi="Arial" w:cs="Arial"/>
                <w:sz w:val="16"/>
                <w:szCs w:val="16"/>
                <w:lang w:val="es-BO"/>
              </w:rPr>
              <w:t>5</w:t>
            </w:r>
          </w:p>
        </w:tc>
        <w:tc>
          <w:tcPr>
            <w:tcW w:w="127" w:type="pct"/>
            <w:tcBorders>
              <w:top w:val="single" w:sz="4" w:space="0" w:color="auto"/>
              <w:left w:val="nil"/>
              <w:bottom w:val="single" w:sz="4" w:space="0" w:color="auto"/>
            </w:tcBorders>
            <w:shd w:val="clear" w:color="auto" w:fill="DBE5F1"/>
            <w:vAlign w:val="center"/>
          </w:tcPr>
          <w:p w:rsidR="00C8109A" w:rsidRPr="00F817A9" w:rsidRDefault="00F817A9" w:rsidP="00EA4435">
            <w:pPr>
              <w:jc w:val="center"/>
              <w:rPr>
                <w:rFonts w:ascii="Arial" w:hAnsi="Arial" w:cs="Arial"/>
                <w:sz w:val="16"/>
                <w:szCs w:val="16"/>
                <w:lang w:val="es-BO"/>
              </w:rPr>
            </w:pPr>
            <w:r w:rsidRPr="00F817A9">
              <w:rPr>
                <w:rFonts w:ascii="Arial" w:hAnsi="Arial" w:cs="Arial"/>
                <w:sz w:val="16"/>
                <w:szCs w:val="16"/>
                <w:lang w:val="es-BO"/>
              </w:rPr>
              <w:t>4</w:t>
            </w:r>
          </w:p>
        </w:tc>
        <w:tc>
          <w:tcPr>
            <w:tcW w:w="141" w:type="pct"/>
            <w:gridSpan w:val="2"/>
            <w:tcBorders>
              <w:top w:val="single" w:sz="4" w:space="0" w:color="auto"/>
              <w:left w:val="nil"/>
              <w:bottom w:val="single" w:sz="4" w:space="0" w:color="auto"/>
            </w:tcBorders>
            <w:shd w:val="clear" w:color="auto" w:fill="DBE5F1"/>
            <w:vAlign w:val="center"/>
          </w:tcPr>
          <w:p w:rsidR="00C8109A" w:rsidRPr="00F817A9" w:rsidRDefault="00F817A9" w:rsidP="00EA4435">
            <w:pPr>
              <w:jc w:val="center"/>
              <w:rPr>
                <w:rFonts w:ascii="Arial" w:hAnsi="Arial" w:cs="Arial"/>
                <w:sz w:val="16"/>
                <w:szCs w:val="16"/>
                <w:lang w:val="es-BO"/>
              </w:rPr>
            </w:pPr>
            <w:r w:rsidRPr="00F817A9">
              <w:rPr>
                <w:rFonts w:ascii="Arial" w:hAnsi="Arial" w:cs="Arial"/>
                <w:sz w:val="16"/>
                <w:szCs w:val="16"/>
                <w:lang w:val="es-BO"/>
              </w:rPr>
              <w:t>7</w:t>
            </w:r>
          </w:p>
        </w:tc>
        <w:tc>
          <w:tcPr>
            <w:tcW w:w="132" w:type="pct"/>
            <w:tcBorders>
              <w:top w:val="single" w:sz="4" w:space="0" w:color="auto"/>
              <w:left w:val="nil"/>
              <w:bottom w:val="single" w:sz="4" w:space="0" w:color="auto"/>
            </w:tcBorders>
            <w:shd w:val="clear" w:color="auto" w:fill="DBE5F1"/>
            <w:vAlign w:val="center"/>
          </w:tcPr>
          <w:p w:rsidR="00C8109A" w:rsidRPr="00F817A9" w:rsidRDefault="00F817A9" w:rsidP="00EA4435">
            <w:pPr>
              <w:jc w:val="center"/>
              <w:rPr>
                <w:rFonts w:ascii="Arial" w:hAnsi="Arial" w:cs="Arial"/>
                <w:sz w:val="16"/>
                <w:szCs w:val="16"/>
                <w:lang w:val="es-BO"/>
              </w:rPr>
            </w:pPr>
            <w:r w:rsidRPr="00F817A9">
              <w:rPr>
                <w:rFonts w:ascii="Arial" w:hAnsi="Arial" w:cs="Arial"/>
                <w:sz w:val="16"/>
                <w:szCs w:val="16"/>
                <w:lang w:val="es-BO"/>
              </w:rPr>
              <w:t>5</w:t>
            </w:r>
          </w:p>
        </w:tc>
        <w:tc>
          <w:tcPr>
            <w:tcW w:w="128" w:type="pct"/>
            <w:gridSpan w:val="2"/>
            <w:tcBorders>
              <w:top w:val="nil"/>
              <w:left w:val="nil"/>
              <w:bottom w:val="nil"/>
            </w:tcBorders>
            <w:shd w:val="clear" w:color="auto" w:fill="auto"/>
            <w:vAlign w:val="center"/>
          </w:tcPr>
          <w:p w:rsidR="00C8109A" w:rsidRPr="00F817A9" w:rsidRDefault="00C8109A" w:rsidP="00EA4435">
            <w:pPr>
              <w:jc w:val="center"/>
              <w:rPr>
                <w:rFonts w:ascii="Arial" w:hAnsi="Arial" w:cs="Arial"/>
                <w:sz w:val="16"/>
                <w:szCs w:val="16"/>
                <w:lang w:val="es-BO"/>
              </w:rPr>
            </w:pPr>
            <w:r w:rsidRPr="00F817A9">
              <w:rPr>
                <w:rFonts w:ascii="Arial" w:hAnsi="Arial" w:cs="Arial"/>
                <w:sz w:val="16"/>
                <w:szCs w:val="16"/>
                <w:lang w:val="es-BO"/>
              </w:rPr>
              <w:t>-</w:t>
            </w:r>
          </w:p>
        </w:tc>
        <w:tc>
          <w:tcPr>
            <w:tcW w:w="125" w:type="pct"/>
            <w:tcBorders>
              <w:top w:val="single" w:sz="4" w:space="0" w:color="auto"/>
              <w:left w:val="nil"/>
              <w:bottom w:val="single" w:sz="4" w:space="0" w:color="auto"/>
            </w:tcBorders>
            <w:shd w:val="clear" w:color="auto" w:fill="DBE5F1"/>
            <w:vAlign w:val="center"/>
          </w:tcPr>
          <w:p w:rsidR="00C8109A" w:rsidRPr="00F817A9" w:rsidRDefault="00A314C4" w:rsidP="00EA4435">
            <w:pPr>
              <w:jc w:val="center"/>
              <w:rPr>
                <w:rFonts w:ascii="Arial" w:hAnsi="Arial" w:cs="Arial"/>
                <w:sz w:val="16"/>
                <w:szCs w:val="16"/>
                <w:lang w:val="es-BO"/>
              </w:rPr>
            </w:pPr>
            <w:r w:rsidRPr="00F817A9">
              <w:rPr>
                <w:rFonts w:ascii="Arial" w:hAnsi="Arial" w:cs="Arial"/>
                <w:sz w:val="16"/>
                <w:szCs w:val="16"/>
                <w:lang w:val="es-BO"/>
              </w:rPr>
              <w:t>2</w:t>
            </w:r>
          </w:p>
        </w:tc>
        <w:tc>
          <w:tcPr>
            <w:tcW w:w="133" w:type="pct"/>
            <w:tcBorders>
              <w:top w:val="nil"/>
              <w:left w:val="nil"/>
              <w:bottom w:val="nil"/>
            </w:tcBorders>
            <w:shd w:val="clear" w:color="auto" w:fill="auto"/>
            <w:vAlign w:val="center"/>
          </w:tcPr>
          <w:p w:rsidR="00C8109A" w:rsidRPr="00F817A9" w:rsidRDefault="00C8109A" w:rsidP="00EA4435">
            <w:pPr>
              <w:jc w:val="center"/>
              <w:rPr>
                <w:rFonts w:ascii="Arial" w:hAnsi="Arial" w:cs="Arial"/>
                <w:sz w:val="16"/>
                <w:szCs w:val="16"/>
                <w:lang w:val="es-BO"/>
              </w:rPr>
            </w:pPr>
            <w:r w:rsidRPr="00F817A9">
              <w:rPr>
                <w:rFonts w:ascii="Arial" w:hAnsi="Arial" w:cs="Arial"/>
                <w:sz w:val="16"/>
                <w:szCs w:val="16"/>
                <w:lang w:val="es-BO"/>
              </w:rPr>
              <w:t>-</w:t>
            </w:r>
          </w:p>
        </w:tc>
        <w:tc>
          <w:tcPr>
            <w:tcW w:w="133" w:type="pct"/>
            <w:gridSpan w:val="2"/>
            <w:tcBorders>
              <w:top w:val="single" w:sz="4" w:space="0" w:color="auto"/>
              <w:left w:val="nil"/>
              <w:bottom w:val="single" w:sz="4" w:space="0" w:color="auto"/>
            </w:tcBorders>
            <w:shd w:val="clear" w:color="auto" w:fill="DBE5F1"/>
            <w:vAlign w:val="center"/>
          </w:tcPr>
          <w:p w:rsidR="00C8109A" w:rsidRPr="00F817A9" w:rsidRDefault="004421FF" w:rsidP="00EA4435">
            <w:pPr>
              <w:jc w:val="center"/>
              <w:rPr>
                <w:rFonts w:ascii="Arial" w:hAnsi="Arial" w:cs="Arial"/>
                <w:sz w:val="16"/>
                <w:szCs w:val="16"/>
                <w:lang w:val="es-BO"/>
              </w:rPr>
            </w:pPr>
            <w:r w:rsidRPr="00F817A9">
              <w:rPr>
                <w:rFonts w:ascii="Arial" w:hAnsi="Arial" w:cs="Arial"/>
                <w:sz w:val="16"/>
                <w:szCs w:val="16"/>
                <w:lang w:val="es-BO"/>
              </w:rPr>
              <w:t>1</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2"/>
                <w:szCs w:val="2"/>
                <w:lang w:val="es-BO"/>
              </w:rPr>
            </w:pPr>
          </w:p>
        </w:tc>
        <w:tc>
          <w:tcPr>
            <w:tcW w:w="3263" w:type="pct"/>
            <w:gridSpan w:val="37"/>
            <w:tcBorders>
              <w:top w:val="nil"/>
              <w:left w:val="nil"/>
              <w:bottom w:val="nil"/>
            </w:tcBorders>
            <w:shd w:val="clear" w:color="auto" w:fill="auto"/>
            <w:vAlign w:val="center"/>
          </w:tcPr>
          <w:p w:rsidR="00C8109A" w:rsidRPr="00BE27D5" w:rsidRDefault="00A314C4" w:rsidP="00EA4435">
            <w:pPr>
              <w:rPr>
                <w:rFonts w:ascii="Arial" w:hAnsi="Arial" w:cs="Arial"/>
                <w:sz w:val="2"/>
                <w:szCs w:val="2"/>
                <w:lang w:val="es-BO"/>
              </w:rPr>
            </w:pPr>
            <w:r>
              <w:rPr>
                <w:rFonts w:ascii="Arial" w:hAnsi="Arial" w:cs="Arial"/>
                <w:sz w:val="2"/>
                <w:szCs w:val="2"/>
                <w:lang w:val="es-BO"/>
              </w:rPr>
              <w:t>5</w:t>
            </w:r>
          </w:p>
        </w:tc>
      </w:tr>
      <w:tr w:rsidR="007058B8" w:rsidRPr="00BE27D5" w:rsidTr="004421FF">
        <w:trPr>
          <w:trHeight w:val="128"/>
          <w:jc w:val="center"/>
        </w:trPr>
        <w:tc>
          <w:tcPr>
            <w:tcW w:w="1650" w:type="pct"/>
            <w:tcBorders>
              <w:top w:val="nil"/>
              <w:left w:val="single" w:sz="12" w:space="0" w:color="auto"/>
              <w:bottom w:val="nil"/>
              <w:right w:val="nil"/>
            </w:tcBorders>
            <w:shd w:val="clear" w:color="auto" w:fill="auto"/>
            <w:tcMar>
              <w:left w:w="0" w:type="dxa"/>
              <w:right w:w="0" w:type="dxa"/>
            </w:tcMa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87" w:type="pct"/>
            <w:tcBorders>
              <w:top w:val="nil"/>
              <w:left w:val="nil"/>
              <w:bottom w:val="nil"/>
              <w:right w:val="nil"/>
            </w:tcBorders>
            <w:shd w:val="clear" w:color="auto" w:fill="auto"/>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3014" w:type="pct"/>
            <w:gridSpan w:val="34"/>
            <w:tcBorders>
              <w:top w:val="single" w:sz="4" w:space="0" w:color="auto"/>
              <w:left w:val="nil"/>
              <w:bottom w:val="single" w:sz="4" w:space="0" w:color="auto"/>
            </w:tcBorders>
            <w:shd w:val="clear" w:color="auto" w:fill="DBE5F1"/>
            <w:vAlign w:val="center"/>
          </w:tcPr>
          <w:p w:rsidR="00C8109A" w:rsidRPr="00BE27D5" w:rsidRDefault="00F817A9" w:rsidP="00527D36">
            <w:pPr>
              <w:jc w:val="center"/>
              <w:rPr>
                <w:rFonts w:ascii="Arial" w:hAnsi="Arial" w:cs="Arial"/>
                <w:sz w:val="16"/>
                <w:szCs w:val="16"/>
                <w:lang w:val="es-BO"/>
              </w:rPr>
            </w:pPr>
            <w:r w:rsidRPr="00F817A9">
              <w:rPr>
                <w:rFonts w:ascii="Arial Narrow" w:hAnsi="Arial Narrow" w:cs="Arial"/>
                <w:b/>
                <w:color w:val="0000FF"/>
                <w:szCs w:val="19"/>
              </w:rPr>
              <w:t>OBRA DE REFUERZO ESTRUCTURAL DEL ÁREA DE PALIERES DE ASCENSORES  PISOS 23, 24, 25, 26 Y 27 DEL EDIFICIO BCB</w:t>
            </w:r>
          </w:p>
        </w:tc>
        <w:tc>
          <w:tcPr>
            <w:tcW w:w="187" w:type="pct"/>
            <w:gridSpan w:val="2"/>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Modalidad</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118" w:type="pct"/>
            <w:gridSpan w:val="13"/>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Licitación Pública</w:t>
            </w:r>
            <w:r w:rsidR="004421FF">
              <w:rPr>
                <w:rFonts w:ascii="Arial" w:hAnsi="Arial" w:cs="Arial"/>
                <w:sz w:val="16"/>
                <w:szCs w:val="16"/>
                <w:lang w:val="es-BO"/>
              </w:rPr>
              <w:t xml:space="preserve"> Nacional </w:t>
            </w:r>
          </w:p>
        </w:tc>
        <w:tc>
          <w:tcPr>
            <w:tcW w:w="2083" w:type="pct"/>
            <w:gridSpan w:val="23"/>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BA7415">
            <w:pPr>
              <w:jc w:val="right"/>
              <w:rPr>
                <w:rFonts w:ascii="Arial" w:hAnsi="Arial" w:cs="Arial"/>
                <w:b/>
                <w:sz w:val="16"/>
                <w:szCs w:val="16"/>
                <w:lang w:val="es-BO"/>
              </w:rPr>
            </w:pPr>
            <w:r w:rsidRPr="00BE27D5">
              <w:rPr>
                <w:rFonts w:ascii="Arial" w:hAnsi="Arial" w:cs="Arial"/>
                <w:b/>
                <w:sz w:val="16"/>
                <w:szCs w:val="16"/>
                <w:lang w:val="es-BO"/>
              </w:rPr>
              <w:t xml:space="preserve">Código de la entidad </w:t>
            </w:r>
            <w:r w:rsidR="004E5D52" w:rsidRPr="00BE27D5">
              <w:rPr>
                <w:rFonts w:ascii="Arial" w:hAnsi="Arial" w:cs="Arial"/>
                <w:b/>
                <w:sz w:val="16"/>
                <w:szCs w:val="16"/>
                <w:lang w:val="es-BO"/>
              </w:rPr>
              <w:t>para identificar</w:t>
            </w:r>
            <w:r w:rsidR="008412B5" w:rsidRPr="00BE27D5">
              <w:rPr>
                <w:rFonts w:ascii="Arial" w:hAnsi="Arial" w:cs="Arial"/>
                <w:b/>
                <w:sz w:val="16"/>
                <w:szCs w:val="16"/>
                <w:lang w:val="es-BO"/>
              </w:rPr>
              <w:t xml:space="preserve"> </w:t>
            </w:r>
            <w:r w:rsidR="004E5D52" w:rsidRPr="00BE27D5">
              <w:rPr>
                <w:rFonts w:ascii="Arial" w:hAnsi="Arial" w:cs="Arial"/>
                <w:b/>
                <w:sz w:val="16"/>
                <w:szCs w:val="16"/>
                <w:lang w:val="es-BO"/>
              </w:rPr>
              <w:t>al proceso</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2361" w:type="pct"/>
            <w:gridSpan w:val="27"/>
            <w:tcBorders>
              <w:top w:val="single" w:sz="4" w:space="0" w:color="auto"/>
              <w:left w:val="nil"/>
              <w:bottom w:val="single" w:sz="4" w:space="0" w:color="auto"/>
            </w:tcBorders>
            <w:shd w:val="clear" w:color="auto" w:fill="DBE5F1"/>
            <w:vAlign w:val="center"/>
          </w:tcPr>
          <w:p w:rsidR="00C8109A" w:rsidRPr="00BE27D5" w:rsidRDefault="004421FF" w:rsidP="00A314C4">
            <w:pPr>
              <w:jc w:val="center"/>
              <w:rPr>
                <w:rFonts w:ascii="Arial" w:hAnsi="Arial" w:cs="Arial"/>
                <w:sz w:val="16"/>
                <w:szCs w:val="16"/>
                <w:lang w:val="es-BO"/>
              </w:rPr>
            </w:pPr>
            <w:r w:rsidRPr="00A9205C">
              <w:rPr>
                <w:rFonts w:ascii="Arial" w:hAnsi="Arial" w:cs="Arial"/>
                <w:b/>
                <w:sz w:val="16"/>
                <w:szCs w:val="16"/>
                <w:lang w:val="es-BO"/>
              </w:rPr>
              <w:t>LPN N° 00</w:t>
            </w:r>
            <w:r w:rsidR="00E91AA8">
              <w:rPr>
                <w:rFonts w:ascii="Arial" w:hAnsi="Arial" w:cs="Arial"/>
                <w:b/>
                <w:sz w:val="16"/>
                <w:szCs w:val="16"/>
                <w:lang w:val="es-BO"/>
              </w:rPr>
              <w:t>2</w:t>
            </w:r>
            <w:r w:rsidRPr="00A9205C">
              <w:rPr>
                <w:rFonts w:ascii="Arial" w:hAnsi="Arial" w:cs="Arial"/>
                <w:b/>
                <w:sz w:val="16"/>
                <w:szCs w:val="16"/>
                <w:lang w:val="es-BO"/>
              </w:rPr>
              <w:t>/201</w:t>
            </w:r>
            <w:r>
              <w:rPr>
                <w:rFonts w:ascii="Arial" w:hAnsi="Arial" w:cs="Arial"/>
                <w:b/>
                <w:sz w:val="16"/>
                <w:szCs w:val="16"/>
                <w:lang w:val="es-BO"/>
              </w:rPr>
              <w:t>7</w:t>
            </w:r>
            <w:r w:rsidRPr="00A9205C">
              <w:rPr>
                <w:rFonts w:ascii="Arial" w:hAnsi="Arial" w:cs="Arial"/>
                <w:b/>
                <w:sz w:val="16"/>
                <w:szCs w:val="16"/>
                <w:lang w:val="es-BO"/>
              </w:rPr>
              <w:t>-</w:t>
            </w:r>
            <w:r w:rsidR="00A314C4">
              <w:rPr>
                <w:rFonts w:ascii="Arial" w:hAnsi="Arial" w:cs="Arial"/>
                <w:b/>
                <w:sz w:val="16"/>
                <w:szCs w:val="16"/>
                <w:lang w:val="es-BO"/>
              </w:rPr>
              <w:t>2</w:t>
            </w:r>
            <w:r w:rsidRPr="00A9205C">
              <w:rPr>
                <w:rFonts w:ascii="Arial" w:hAnsi="Arial" w:cs="Arial"/>
                <w:b/>
                <w:sz w:val="16"/>
                <w:szCs w:val="16"/>
                <w:lang w:val="es-BO"/>
              </w:rPr>
              <w:t>C</w:t>
            </w:r>
          </w:p>
        </w:tc>
        <w:tc>
          <w:tcPr>
            <w:tcW w:w="840" w:type="pct"/>
            <w:gridSpan w:val="9"/>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Gestión</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989" w:type="pct"/>
            <w:gridSpan w:val="11"/>
            <w:tcBorders>
              <w:top w:val="single" w:sz="4" w:space="0" w:color="auto"/>
              <w:left w:val="nil"/>
              <w:bottom w:val="single" w:sz="4" w:space="0" w:color="auto"/>
            </w:tcBorders>
            <w:shd w:val="clear" w:color="auto" w:fill="DBE5F1"/>
            <w:vAlign w:val="center"/>
          </w:tcPr>
          <w:p w:rsidR="00C8109A" w:rsidRPr="00BE27D5" w:rsidRDefault="004421FF" w:rsidP="00EA4435">
            <w:pPr>
              <w:rPr>
                <w:rFonts w:ascii="Arial" w:hAnsi="Arial" w:cs="Arial"/>
                <w:sz w:val="16"/>
                <w:szCs w:val="16"/>
                <w:lang w:val="es-BO"/>
              </w:rPr>
            </w:pPr>
            <w:r>
              <w:rPr>
                <w:rFonts w:ascii="Arial" w:hAnsi="Arial" w:cs="Arial"/>
                <w:sz w:val="16"/>
                <w:szCs w:val="16"/>
                <w:lang w:val="es-BO"/>
              </w:rPr>
              <w:t>201</w:t>
            </w:r>
            <w:r w:rsidR="007059C8">
              <w:rPr>
                <w:rFonts w:ascii="Arial" w:hAnsi="Arial" w:cs="Arial"/>
                <w:sz w:val="16"/>
                <w:szCs w:val="16"/>
                <w:lang w:val="es-BO"/>
              </w:rPr>
              <w:t>8</w:t>
            </w:r>
          </w:p>
        </w:tc>
        <w:tc>
          <w:tcPr>
            <w:tcW w:w="2212" w:type="pct"/>
            <w:gridSpan w:val="25"/>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Precio Referencial</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3014" w:type="pct"/>
            <w:gridSpan w:val="34"/>
            <w:tcBorders>
              <w:top w:val="single" w:sz="4" w:space="0" w:color="auto"/>
              <w:left w:val="nil"/>
              <w:bottom w:val="single" w:sz="4" w:space="0" w:color="auto"/>
            </w:tcBorders>
            <w:shd w:val="clear" w:color="auto" w:fill="DBE5F1"/>
            <w:vAlign w:val="center"/>
          </w:tcPr>
          <w:p w:rsidR="00C8109A" w:rsidRPr="00BE27D5" w:rsidRDefault="004421FF" w:rsidP="00E91AA8">
            <w:pPr>
              <w:rPr>
                <w:rFonts w:ascii="Arial" w:hAnsi="Arial" w:cs="Arial"/>
                <w:b/>
                <w:i/>
                <w:sz w:val="16"/>
                <w:szCs w:val="16"/>
                <w:lang w:val="es-BO"/>
              </w:rPr>
            </w:pPr>
            <w:r w:rsidRPr="00D03754">
              <w:rPr>
                <w:rFonts w:ascii="Arial" w:hAnsi="Arial" w:cs="Arial"/>
                <w:sz w:val="16"/>
                <w:szCs w:val="16"/>
                <w:lang w:val="es-BO"/>
              </w:rPr>
              <w:t>Bs</w:t>
            </w:r>
            <w:r w:rsidR="00E91AA8">
              <w:rPr>
                <w:rFonts w:ascii="Arial" w:hAnsi="Arial" w:cs="Arial"/>
                <w:sz w:val="16"/>
                <w:szCs w:val="16"/>
                <w:lang w:val="es-BO"/>
              </w:rPr>
              <w:t>1.919.710,43</w:t>
            </w:r>
            <w:r w:rsidRPr="00D03754">
              <w:rPr>
                <w:rFonts w:ascii="Arial" w:hAnsi="Arial" w:cs="Arial"/>
                <w:sz w:val="16"/>
                <w:szCs w:val="16"/>
                <w:lang w:val="es-BO"/>
              </w:rPr>
              <w:t xml:space="preserve"> (</w:t>
            </w:r>
            <w:r w:rsidR="00E91AA8">
              <w:rPr>
                <w:rFonts w:ascii="Arial" w:hAnsi="Arial" w:cs="Arial"/>
                <w:sz w:val="16"/>
                <w:szCs w:val="16"/>
                <w:lang w:val="es-BO"/>
              </w:rPr>
              <w:t>Un Millón Novecientos Diecinueve Mil Setecientos Diez</w:t>
            </w:r>
            <w:r w:rsidR="00A314C4">
              <w:rPr>
                <w:rFonts w:ascii="Arial" w:hAnsi="Arial" w:cs="Arial"/>
                <w:sz w:val="16"/>
                <w:szCs w:val="16"/>
                <w:lang w:val="es-BO"/>
              </w:rPr>
              <w:t xml:space="preserve"> </w:t>
            </w:r>
            <w:r w:rsidR="00E91AA8">
              <w:rPr>
                <w:rFonts w:ascii="Arial" w:hAnsi="Arial" w:cs="Arial"/>
                <w:sz w:val="16"/>
                <w:szCs w:val="16"/>
                <w:lang w:val="es-BO"/>
              </w:rPr>
              <w:t xml:space="preserve"> 43</w:t>
            </w:r>
            <w:r w:rsidRPr="00D03754">
              <w:rPr>
                <w:rFonts w:ascii="Arial" w:hAnsi="Arial" w:cs="Arial"/>
                <w:sz w:val="16"/>
                <w:szCs w:val="16"/>
                <w:lang w:val="es-BO"/>
              </w:rPr>
              <w:t>/100 Bolivianos)</w:t>
            </w:r>
          </w:p>
        </w:tc>
        <w:tc>
          <w:tcPr>
            <w:tcW w:w="187" w:type="pct"/>
            <w:gridSpan w:val="2"/>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trHeight w:val="64"/>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4"/>
                <w:szCs w:val="16"/>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16"/>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16"/>
                <w:lang w:val="es-BO"/>
              </w:rPr>
            </w:pP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Localización de la Obra</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3009" w:type="pct"/>
            <w:gridSpan w:val="33"/>
            <w:tcBorders>
              <w:top w:val="single" w:sz="4" w:space="0" w:color="auto"/>
              <w:left w:val="nil"/>
              <w:bottom w:val="single" w:sz="4" w:space="0" w:color="auto"/>
            </w:tcBorders>
            <w:shd w:val="clear" w:color="auto" w:fill="DBE5F1"/>
            <w:vAlign w:val="center"/>
          </w:tcPr>
          <w:p w:rsidR="00C8109A" w:rsidRPr="00BE27D5" w:rsidRDefault="004421FF" w:rsidP="004421FF">
            <w:pPr>
              <w:jc w:val="center"/>
              <w:rPr>
                <w:rFonts w:ascii="Arial" w:hAnsi="Arial" w:cs="Arial"/>
                <w:sz w:val="16"/>
                <w:szCs w:val="16"/>
                <w:lang w:val="es-BO"/>
              </w:rPr>
            </w:pPr>
            <w:r>
              <w:rPr>
                <w:rFonts w:ascii="Arial" w:hAnsi="Arial" w:cs="Arial"/>
                <w:sz w:val="16"/>
                <w:szCs w:val="16"/>
                <w:lang w:val="es-BO"/>
              </w:rPr>
              <w:t>Edificio Principal del Banco Central de Bolivia</w:t>
            </w:r>
          </w:p>
        </w:tc>
        <w:tc>
          <w:tcPr>
            <w:tcW w:w="192" w:type="pct"/>
            <w:gridSpan w:val="3"/>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4"/>
                <w:szCs w:val="16"/>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16"/>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16"/>
                <w:lang w:val="es-BO"/>
              </w:rPr>
            </w:pP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Plazo de Entrega de la Obra</w:t>
            </w:r>
            <w:r w:rsidR="00BA7415" w:rsidRPr="00BE27D5">
              <w:rPr>
                <w:rFonts w:ascii="Arial" w:hAnsi="Arial" w:cs="Arial"/>
                <w:b/>
                <w:sz w:val="16"/>
                <w:szCs w:val="16"/>
                <w:lang w:val="es-BO"/>
              </w:rPr>
              <w:t xml:space="preserve"> (días calendario)</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3009" w:type="pct"/>
            <w:gridSpan w:val="33"/>
            <w:tcBorders>
              <w:top w:val="single" w:sz="4" w:space="0" w:color="auto"/>
              <w:left w:val="nil"/>
              <w:bottom w:val="single" w:sz="4" w:space="0" w:color="auto"/>
            </w:tcBorders>
            <w:shd w:val="clear" w:color="auto" w:fill="DBE5F1"/>
            <w:vAlign w:val="center"/>
          </w:tcPr>
          <w:p w:rsidR="00C8109A" w:rsidRPr="00BE27D5" w:rsidRDefault="004421FF" w:rsidP="00EA4435">
            <w:pPr>
              <w:rPr>
                <w:rFonts w:ascii="Arial" w:hAnsi="Arial" w:cs="Arial"/>
                <w:sz w:val="16"/>
                <w:szCs w:val="16"/>
                <w:lang w:val="es-BO"/>
              </w:rPr>
            </w:pPr>
            <w:r>
              <w:rPr>
                <w:rFonts w:ascii="Arial" w:hAnsi="Arial" w:cs="Arial"/>
                <w:sz w:val="16"/>
                <w:szCs w:val="16"/>
                <w:lang w:val="es-BO"/>
              </w:rPr>
              <w:t>120 días calendario</w:t>
            </w:r>
          </w:p>
        </w:tc>
        <w:tc>
          <w:tcPr>
            <w:tcW w:w="192" w:type="pct"/>
            <w:gridSpan w:val="3"/>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B903B7" w:rsidRPr="00BE27D5" w:rsidTr="004421FF">
        <w:trPr>
          <w:trHeight w:val="47"/>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A314C4">
        <w:trPr>
          <w:trHeight w:val="118"/>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Método de Selección y Adjudicación</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14" w:type="pct"/>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1287" w:type="pct"/>
            <w:gridSpan w:val="14"/>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a) Calidad, Propuesta Técnica y Costo</w:t>
            </w:r>
          </w:p>
        </w:tc>
        <w:tc>
          <w:tcPr>
            <w:tcW w:w="63" w:type="pct"/>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436" w:type="pct"/>
            <w:gridSpan w:val="6"/>
            <w:tcBorders>
              <w:top w:val="nil"/>
              <w:left w:val="nil"/>
              <w:bottom w:val="nil"/>
              <w:right w:val="single" w:sz="4" w:space="0" w:color="auto"/>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 xml:space="preserve"> b) Calidad</w:t>
            </w:r>
          </w:p>
        </w:tc>
        <w:tc>
          <w:tcPr>
            <w:tcW w:w="109" w:type="pct"/>
            <w:tcBorders>
              <w:top w:val="single" w:sz="4" w:space="0" w:color="auto"/>
              <w:left w:val="single" w:sz="4" w:space="0" w:color="auto"/>
              <w:bottom w:val="single" w:sz="4" w:space="0" w:color="auto"/>
              <w:right w:val="single" w:sz="4" w:space="0" w:color="auto"/>
            </w:tcBorders>
            <w:shd w:val="clear" w:color="auto" w:fill="DBE5F1"/>
            <w:vAlign w:val="center"/>
          </w:tcPr>
          <w:p w:rsidR="00C8109A" w:rsidRPr="004421FF" w:rsidRDefault="004421FF" w:rsidP="00EA4435">
            <w:pPr>
              <w:rPr>
                <w:rFonts w:ascii="Arial" w:hAnsi="Arial" w:cs="Arial"/>
                <w:b/>
                <w:sz w:val="16"/>
                <w:szCs w:val="16"/>
                <w:lang w:val="es-BO"/>
              </w:rPr>
            </w:pPr>
            <w:r w:rsidRPr="004421FF">
              <w:rPr>
                <w:rFonts w:ascii="Arial" w:hAnsi="Arial" w:cs="Arial"/>
                <w:b/>
                <w:sz w:val="16"/>
                <w:szCs w:val="16"/>
                <w:lang w:val="es-BO"/>
              </w:rPr>
              <w:t>X</w:t>
            </w:r>
          </w:p>
        </w:tc>
        <w:tc>
          <w:tcPr>
            <w:tcW w:w="1191" w:type="pct"/>
            <w:gridSpan w:val="13"/>
            <w:tcBorders>
              <w:top w:val="nil"/>
              <w:left w:val="single" w:sz="4" w:space="0" w:color="auto"/>
              <w:bottom w:val="nil"/>
            </w:tcBorders>
            <w:shd w:val="clear" w:color="auto" w:fill="auto"/>
            <w:vAlign w:val="center"/>
          </w:tcPr>
          <w:p w:rsidR="00C8109A" w:rsidRPr="00BE27D5" w:rsidRDefault="00BA7415" w:rsidP="00EA4435">
            <w:pPr>
              <w:rPr>
                <w:rFonts w:ascii="Arial" w:hAnsi="Arial" w:cs="Arial"/>
                <w:sz w:val="16"/>
                <w:szCs w:val="16"/>
                <w:lang w:val="es-BO"/>
              </w:rPr>
            </w:pPr>
            <w:r w:rsidRPr="00BE27D5">
              <w:rPr>
                <w:rFonts w:ascii="Arial" w:hAnsi="Arial" w:cs="Arial"/>
                <w:sz w:val="16"/>
                <w:szCs w:val="16"/>
                <w:lang w:val="es-BO"/>
              </w:rPr>
              <w:t xml:space="preserve">c) Precio Evaluado </w:t>
            </w:r>
            <w:r w:rsidR="00CB4443" w:rsidRPr="00BE27D5">
              <w:rPr>
                <w:rFonts w:ascii="Arial" w:hAnsi="Arial" w:cs="Arial"/>
                <w:sz w:val="16"/>
                <w:szCs w:val="16"/>
                <w:lang w:val="es-BO"/>
              </w:rPr>
              <w:t>más</w:t>
            </w:r>
            <w:r w:rsidRPr="00BE27D5">
              <w:rPr>
                <w:rFonts w:ascii="Arial" w:hAnsi="Arial" w:cs="Arial"/>
                <w:sz w:val="16"/>
                <w:szCs w:val="16"/>
                <w:lang w:val="es-BO"/>
              </w:rPr>
              <w:t xml:space="preserve"> Bajo</w:t>
            </w:r>
          </w:p>
        </w:tc>
      </w:tr>
      <w:tr w:rsidR="007058B8" w:rsidRPr="00BE27D5" w:rsidTr="00A314C4">
        <w:trPr>
          <w:trHeight w:val="43"/>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C8109A" w:rsidRPr="00BE27D5" w:rsidRDefault="00C8109A" w:rsidP="00EA4435">
            <w:pPr>
              <w:rPr>
                <w:rFonts w:ascii="Arial" w:hAnsi="Arial" w:cs="Arial"/>
                <w:sz w:val="4"/>
                <w:szCs w:val="4"/>
                <w:lang w:val="es-BO"/>
              </w:rPr>
            </w:pPr>
          </w:p>
        </w:tc>
        <w:tc>
          <w:tcPr>
            <w:tcW w:w="114" w:type="pct"/>
            <w:tcBorders>
              <w:top w:val="nil"/>
              <w:left w:val="nil"/>
              <w:bottom w:val="single" w:sz="4" w:space="0" w:color="auto"/>
              <w:right w:val="nil"/>
            </w:tcBorders>
            <w:shd w:val="clear" w:color="auto" w:fill="auto"/>
            <w:vAlign w:val="center"/>
          </w:tcPr>
          <w:p w:rsidR="00C8109A" w:rsidRPr="00BE27D5" w:rsidRDefault="00C8109A" w:rsidP="00EA4435">
            <w:pPr>
              <w:rPr>
                <w:rFonts w:ascii="Arial" w:hAnsi="Arial" w:cs="Arial"/>
                <w:sz w:val="4"/>
                <w:szCs w:val="4"/>
                <w:lang w:val="es-BO"/>
              </w:rPr>
            </w:pPr>
          </w:p>
        </w:tc>
        <w:tc>
          <w:tcPr>
            <w:tcW w:w="1559" w:type="pct"/>
            <w:gridSpan w:val="16"/>
            <w:tcBorders>
              <w:top w:val="nil"/>
              <w:left w:val="nil"/>
              <w:bottom w:val="nil"/>
              <w:right w:val="nil"/>
            </w:tcBorders>
            <w:shd w:val="clear" w:color="auto" w:fill="auto"/>
            <w:vAlign w:val="center"/>
          </w:tcPr>
          <w:p w:rsidR="00C8109A" w:rsidRPr="00BE27D5" w:rsidRDefault="00C8109A" w:rsidP="00EA4435">
            <w:pPr>
              <w:rPr>
                <w:rFonts w:ascii="Arial" w:hAnsi="Arial" w:cs="Arial"/>
                <w:sz w:val="4"/>
                <w:szCs w:val="4"/>
                <w:lang w:val="es-BO"/>
              </w:rPr>
            </w:pPr>
          </w:p>
        </w:tc>
        <w:tc>
          <w:tcPr>
            <w:tcW w:w="158" w:type="pct"/>
            <w:gridSpan w:val="4"/>
            <w:tcBorders>
              <w:top w:val="nil"/>
              <w:left w:val="nil"/>
              <w:bottom w:val="single" w:sz="4" w:space="0" w:color="auto"/>
              <w:right w:val="nil"/>
            </w:tcBorders>
            <w:shd w:val="clear" w:color="auto" w:fill="auto"/>
            <w:vAlign w:val="center"/>
          </w:tcPr>
          <w:p w:rsidR="00C8109A" w:rsidRPr="00BE27D5" w:rsidRDefault="00C8109A" w:rsidP="00EA4435">
            <w:pPr>
              <w:rPr>
                <w:rFonts w:ascii="Arial" w:hAnsi="Arial" w:cs="Arial"/>
                <w:sz w:val="4"/>
                <w:szCs w:val="4"/>
                <w:lang w:val="es-BO"/>
              </w:rPr>
            </w:pPr>
          </w:p>
        </w:tc>
        <w:tc>
          <w:tcPr>
            <w:tcW w:w="1369" w:type="pct"/>
            <w:gridSpan w:val="15"/>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Tipo de convocatoria</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14" w:type="pct"/>
            <w:tcBorders>
              <w:top w:val="single" w:sz="4" w:space="0" w:color="auto"/>
              <w:left w:val="nil"/>
              <w:bottom w:val="single" w:sz="4" w:space="0" w:color="auto"/>
            </w:tcBorders>
            <w:shd w:val="clear" w:color="auto" w:fill="DBE5F1"/>
            <w:vAlign w:val="center"/>
          </w:tcPr>
          <w:p w:rsidR="00C8109A" w:rsidRPr="004421FF" w:rsidRDefault="004421FF" w:rsidP="00EA4435">
            <w:pPr>
              <w:rPr>
                <w:rFonts w:ascii="Arial" w:hAnsi="Arial" w:cs="Arial"/>
                <w:b/>
                <w:sz w:val="16"/>
                <w:szCs w:val="16"/>
                <w:lang w:val="es-BO"/>
              </w:rPr>
            </w:pPr>
            <w:r w:rsidRPr="004421FF">
              <w:rPr>
                <w:rFonts w:ascii="Arial" w:hAnsi="Arial" w:cs="Arial"/>
                <w:b/>
                <w:sz w:val="16"/>
                <w:szCs w:val="16"/>
                <w:lang w:val="es-BO"/>
              </w:rPr>
              <w:t>X</w:t>
            </w:r>
          </w:p>
        </w:tc>
        <w:tc>
          <w:tcPr>
            <w:tcW w:w="1559" w:type="pct"/>
            <w:gridSpan w:val="16"/>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a) Convocatoria Pública Nacional</w:t>
            </w:r>
          </w:p>
        </w:tc>
        <w:tc>
          <w:tcPr>
            <w:tcW w:w="158" w:type="pct"/>
            <w:gridSpan w:val="4"/>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1369" w:type="pct"/>
            <w:gridSpan w:val="15"/>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b) Convocatoria Pública Internacional</w:t>
            </w: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4421FF" w:rsidRDefault="00C8109A" w:rsidP="00EA4435">
            <w:pPr>
              <w:rPr>
                <w:rFonts w:ascii="Arial" w:hAnsi="Arial" w:cs="Arial"/>
                <w:b/>
                <w:sz w:val="4"/>
                <w:szCs w:val="4"/>
                <w:lang w:val="es-BO"/>
              </w:rPr>
            </w:pP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Forma de Adjudicación</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41" w:type="pct"/>
            <w:gridSpan w:val="2"/>
            <w:tcBorders>
              <w:top w:val="single" w:sz="4" w:space="0" w:color="auto"/>
              <w:left w:val="nil"/>
              <w:bottom w:val="single" w:sz="4" w:space="0" w:color="auto"/>
              <w:right w:val="single" w:sz="4" w:space="0" w:color="auto"/>
            </w:tcBorders>
            <w:shd w:val="clear" w:color="auto" w:fill="DBE5F1"/>
            <w:vAlign w:val="center"/>
          </w:tcPr>
          <w:p w:rsidR="00C8109A" w:rsidRPr="004421FF" w:rsidRDefault="004421FF" w:rsidP="00EA4435">
            <w:pPr>
              <w:rPr>
                <w:rFonts w:ascii="Arial" w:hAnsi="Arial" w:cs="Arial"/>
                <w:b/>
                <w:sz w:val="16"/>
                <w:szCs w:val="16"/>
                <w:lang w:val="es-BO"/>
              </w:rPr>
            </w:pPr>
            <w:r w:rsidRPr="004421FF">
              <w:rPr>
                <w:rFonts w:ascii="Arial" w:hAnsi="Arial" w:cs="Arial"/>
                <w:b/>
                <w:sz w:val="16"/>
                <w:szCs w:val="16"/>
                <w:lang w:val="es-BO"/>
              </w:rPr>
              <w:t>X</w:t>
            </w:r>
          </w:p>
        </w:tc>
        <w:tc>
          <w:tcPr>
            <w:tcW w:w="848" w:type="pct"/>
            <w:gridSpan w:val="9"/>
            <w:tcBorders>
              <w:top w:val="nil"/>
              <w:left w:val="single" w:sz="4" w:space="0" w:color="auto"/>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a) Por el total</w:t>
            </w:r>
          </w:p>
        </w:tc>
        <w:tc>
          <w:tcPr>
            <w:tcW w:w="129" w:type="pct"/>
            <w:gridSpan w:val="2"/>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556" w:type="pct"/>
            <w:gridSpan w:val="4"/>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b) Por Tramos</w:t>
            </w:r>
          </w:p>
        </w:tc>
        <w:tc>
          <w:tcPr>
            <w:tcW w:w="158" w:type="pct"/>
            <w:gridSpan w:val="4"/>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1369" w:type="pct"/>
            <w:gridSpan w:val="15"/>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c) Por Paquetes</w:t>
            </w:r>
          </w:p>
        </w:tc>
      </w:tr>
      <w:tr w:rsidR="00B903B7" w:rsidRPr="00BE27D5" w:rsidTr="004421FF">
        <w:trPr>
          <w:trHeight w:val="42"/>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A314C4">
        <w:trPr>
          <w:jc w:val="center"/>
        </w:trPr>
        <w:tc>
          <w:tcPr>
            <w:tcW w:w="1650" w:type="pct"/>
            <w:vMerge w:val="restart"/>
            <w:tcBorders>
              <w:top w:val="nil"/>
              <w:left w:val="single" w:sz="12" w:space="0" w:color="auto"/>
              <w:bottom w:val="nil"/>
              <w:right w:val="nil"/>
            </w:tcBorders>
            <w:shd w:val="clear" w:color="auto" w:fill="auto"/>
            <w:tcMar>
              <w:left w:w="0" w:type="dxa"/>
              <w:right w:w="0" w:type="dxa"/>
            </w:tcMar>
            <w:vAlign w:val="center"/>
          </w:tcPr>
          <w:p w:rsidR="00B903B7" w:rsidRPr="00BE27D5" w:rsidRDefault="00B903B7" w:rsidP="00636737">
            <w:pPr>
              <w:jc w:val="right"/>
              <w:rPr>
                <w:rFonts w:ascii="Arial" w:hAnsi="Arial" w:cs="Arial"/>
                <w:b/>
                <w:sz w:val="16"/>
                <w:szCs w:val="16"/>
                <w:lang w:val="es-BO"/>
              </w:rPr>
            </w:pPr>
            <w:r w:rsidRPr="00BE27D5">
              <w:rPr>
                <w:rFonts w:ascii="Arial" w:hAnsi="Arial" w:cs="Arial"/>
                <w:b/>
                <w:sz w:val="16"/>
                <w:szCs w:val="16"/>
                <w:lang w:val="es-BO"/>
              </w:rPr>
              <w:t>Tipo de garantía requerida para la Garantía de Seriedad de Propuestas</w:t>
            </w:r>
          </w:p>
        </w:tc>
        <w:tc>
          <w:tcPr>
            <w:tcW w:w="87" w:type="pct"/>
            <w:vMerge w:val="restart"/>
            <w:tcBorders>
              <w:top w:val="nil"/>
              <w:left w:val="nil"/>
              <w:right w:val="nil"/>
            </w:tcBorders>
            <w:shd w:val="clear" w:color="auto" w:fill="auto"/>
            <w:vAlign w:val="center"/>
          </w:tcPr>
          <w:p w:rsidR="00B903B7" w:rsidRPr="00BE27D5" w:rsidRDefault="00B903B7"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B903B7" w:rsidRPr="00BE27D5" w:rsidRDefault="00B903B7" w:rsidP="00EA4435">
            <w:pPr>
              <w:rPr>
                <w:rFonts w:ascii="Arial" w:hAnsi="Arial" w:cs="Arial"/>
                <w:sz w:val="16"/>
                <w:szCs w:val="16"/>
                <w:lang w:val="es-BO"/>
              </w:rPr>
            </w:pPr>
          </w:p>
        </w:tc>
        <w:tc>
          <w:tcPr>
            <w:tcW w:w="141" w:type="pct"/>
            <w:gridSpan w:val="2"/>
            <w:tcBorders>
              <w:top w:val="single" w:sz="4" w:space="0" w:color="auto"/>
              <w:left w:val="nil"/>
              <w:bottom w:val="single" w:sz="4" w:space="0" w:color="auto"/>
              <w:right w:val="single" w:sz="4" w:space="0" w:color="auto"/>
            </w:tcBorders>
            <w:shd w:val="clear" w:color="auto" w:fill="DBE5F1"/>
            <w:vAlign w:val="center"/>
          </w:tcPr>
          <w:p w:rsidR="00B903B7" w:rsidRPr="00BE27D5" w:rsidRDefault="00B903B7" w:rsidP="00636737">
            <w:pPr>
              <w:rPr>
                <w:rFonts w:ascii="Arial" w:hAnsi="Arial" w:cs="Arial"/>
                <w:sz w:val="16"/>
                <w:szCs w:val="16"/>
                <w:lang w:val="es-BO"/>
              </w:rPr>
            </w:pPr>
          </w:p>
        </w:tc>
        <w:tc>
          <w:tcPr>
            <w:tcW w:w="848" w:type="pct"/>
            <w:gridSpan w:val="9"/>
            <w:tcBorders>
              <w:top w:val="nil"/>
              <w:left w:val="single" w:sz="4" w:space="0" w:color="auto"/>
              <w:bottom w:val="nil"/>
            </w:tcBorders>
            <w:shd w:val="clear" w:color="auto" w:fill="auto"/>
            <w:vAlign w:val="center"/>
          </w:tcPr>
          <w:p w:rsidR="00B903B7" w:rsidRPr="00BE27D5" w:rsidRDefault="00B903B7" w:rsidP="00F646F3">
            <w:pPr>
              <w:rPr>
                <w:rFonts w:ascii="Arial" w:hAnsi="Arial" w:cs="Arial"/>
                <w:sz w:val="16"/>
                <w:szCs w:val="16"/>
                <w:lang w:val="es-BO"/>
              </w:rPr>
            </w:pPr>
            <w:r w:rsidRPr="00BE27D5">
              <w:rPr>
                <w:rFonts w:ascii="Arial" w:hAnsi="Arial" w:cs="Arial"/>
                <w:sz w:val="16"/>
                <w:szCs w:val="16"/>
                <w:lang w:val="es-BO"/>
              </w:rPr>
              <w:t xml:space="preserve">a) Boleta de </w:t>
            </w:r>
            <w:r w:rsidR="007058B8" w:rsidRPr="00BE27D5">
              <w:rPr>
                <w:rFonts w:ascii="Arial" w:hAnsi="Arial" w:cs="Arial"/>
                <w:sz w:val="16"/>
                <w:szCs w:val="16"/>
                <w:lang w:val="es-BO"/>
              </w:rPr>
              <w:t>G</w:t>
            </w:r>
            <w:r w:rsidRPr="00BE27D5">
              <w:rPr>
                <w:rFonts w:ascii="Arial" w:hAnsi="Arial" w:cs="Arial"/>
                <w:sz w:val="16"/>
                <w:szCs w:val="16"/>
                <w:lang w:val="es-BO"/>
              </w:rPr>
              <w:t>arantía</w:t>
            </w:r>
          </w:p>
        </w:tc>
        <w:tc>
          <w:tcPr>
            <w:tcW w:w="129" w:type="pct"/>
            <w:gridSpan w:val="2"/>
            <w:tcBorders>
              <w:top w:val="single" w:sz="4" w:space="0" w:color="auto"/>
              <w:left w:val="single" w:sz="4" w:space="0" w:color="auto"/>
              <w:bottom w:val="single" w:sz="4" w:space="0" w:color="auto"/>
            </w:tcBorders>
            <w:shd w:val="clear" w:color="auto" w:fill="DBE5F1"/>
            <w:vAlign w:val="center"/>
          </w:tcPr>
          <w:p w:rsidR="00B903B7" w:rsidRPr="00A314C4" w:rsidRDefault="00A314C4" w:rsidP="00636737">
            <w:pPr>
              <w:rPr>
                <w:rFonts w:ascii="Arial" w:hAnsi="Arial" w:cs="Arial"/>
                <w:b/>
                <w:sz w:val="16"/>
                <w:szCs w:val="16"/>
                <w:lang w:val="es-BO"/>
              </w:rPr>
            </w:pPr>
            <w:r w:rsidRPr="00A314C4">
              <w:rPr>
                <w:rFonts w:ascii="Arial" w:hAnsi="Arial" w:cs="Arial"/>
                <w:b/>
                <w:sz w:val="16"/>
                <w:szCs w:val="16"/>
                <w:lang w:val="es-BO"/>
              </w:rPr>
              <w:t>X</w:t>
            </w:r>
          </w:p>
        </w:tc>
        <w:tc>
          <w:tcPr>
            <w:tcW w:w="2083" w:type="pct"/>
            <w:gridSpan w:val="23"/>
            <w:tcBorders>
              <w:top w:val="nil"/>
              <w:left w:val="single" w:sz="4" w:space="0" w:color="auto"/>
              <w:bottom w:val="nil"/>
            </w:tcBorders>
            <w:shd w:val="clear" w:color="auto" w:fill="auto"/>
            <w:vAlign w:val="center"/>
          </w:tcPr>
          <w:p w:rsidR="00B903B7" w:rsidRPr="00BE27D5" w:rsidRDefault="00B903B7" w:rsidP="00636737">
            <w:pPr>
              <w:rPr>
                <w:rFonts w:ascii="Arial" w:hAnsi="Arial" w:cs="Arial"/>
                <w:sz w:val="16"/>
                <w:szCs w:val="16"/>
                <w:lang w:val="es-BO"/>
              </w:rPr>
            </w:pPr>
            <w:r w:rsidRPr="00BE27D5">
              <w:rPr>
                <w:rFonts w:ascii="Arial" w:hAnsi="Arial" w:cs="Arial"/>
                <w:sz w:val="16"/>
                <w:szCs w:val="16"/>
                <w:lang w:val="es-BO"/>
              </w:rPr>
              <w:t>b) Garantía a Primer Requerimiento</w:t>
            </w:r>
          </w:p>
        </w:tc>
      </w:tr>
      <w:tr w:rsidR="00636737" w:rsidRPr="00BE27D5" w:rsidTr="004421FF">
        <w:trPr>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636737" w:rsidRPr="00BE27D5" w:rsidRDefault="00636737" w:rsidP="00EA4435">
            <w:pPr>
              <w:jc w:val="right"/>
              <w:rPr>
                <w:b/>
                <w:sz w:val="4"/>
                <w:szCs w:val="4"/>
                <w:lang w:val="es-BO"/>
              </w:rPr>
            </w:pPr>
          </w:p>
        </w:tc>
        <w:tc>
          <w:tcPr>
            <w:tcW w:w="87" w:type="pct"/>
            <w:vMerge/>
            <w:tcBorders>
              <w:left w:val="nil"/>
              <w:right w:val="nil"/>
            </w:tcBorders>
            <w:shd w:val="clear" w:color="auto" w:fill="auto"/>
            <w:vAlign w:val="center"/>
          </w:tcPr>
          <w:p w:rsidR="00636737" w:rsidRPr="00BE27D5" w:rsidRDefault="00636737" w:rsidP="00EA4435">
            <w:pPr>
              <w:jc w:val="center"/>
              <w:rPr>
                <w:rFonts w:ascii="Arial" w:hAnsi="Arial" w:cs="Arial"/>
                <w:b/>
                <w:sz w:val="2"/>
                <w:szCs w:val="2"/>
                <w:lang w:val="es-BO"/>
              </w:rPr>
            </w:pPr>
          </w:p>
        </w:tc>
        <w:tc>
          <w:tcPr>
            <w:tcW w:w="3263" w:type="pct"/>
            <w:gridSpan w:val="37"/>
            <w:tcBorders>
              <w:top w:val="nil"/>
              <w:left w:val="nil"/>
              <w:bottom w:val="nil"/>
            </w:tcBorders>
            <w:shd w:val="clear" w:color="auto" w:fill="auto"/>
            <w:vAlign w:val="center"/>
          </w:tcPr>
          <w:p w:rsidR="00636737" w:rsidRPr="00BE27D5" w:rsidRDefault="00636737" w:rsidP="00EA4435">
            <w:pPr>
              <w:rPr>
                <w:rFonts w:ascii="Arial" w:hAnsi="Arial" w:cs="Arial"/>
                <w:sz w:val="2"/>
                <w:szCs w:val="2"/>
                <w:lang w:val="es-BO"/>
              </w:rPr>
            </w:pPr>
          </w:p>
        </w:tc>
      </w:tr>
      <w:tr w:rsidR="007058B8" w:rsidRPr="00BE27D5" w:rsidTr="004421FF">
        <w:trPr>
          <w:trHeight w:val="70"/>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636737" w:rsidRPr="00BE27D5" w:rsidRDefault="00636737" w:rsidP="00EA4435">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rsidR="00636737" w:rsidRPr="00BE27D5" w:rsidRDefault="00636737" w:rsidP="00EA4435">
            <w:pPr>
              <w:jc w:val="center"/>
              <w:rPr>
                <w:rFonts w:ascii="Arial" w:hAnsi="Arial" w:cs="Arial"/>
                <w:b/>
                <w:sz w:val="16"/>
                <w:szCs w:val="16"/>
                <w:lang w:val="es-BO"/>
              </w:rPr>
            </w:pPr>
          </w:p>
        </w:tc>
        <w:tc>
          <w:tcPr>
            <w:tcW w:w="62" w:type="pct"/>
            <w:tcBorders>
              <w:top w:val="nil"/>
              <w:left w:val="nil"/>
              <w:bottom w:val="nil"/>
            </w:tcBorders>
            <w:shd w:val="clear" w:color="auto" w:fill="auto"/>
            <w:vAlign w:val="center"/>
          </w:tcPr>
          <w:p w:rsidR="00636737" w:rsidRPr="00BE27D5" w:rsidRDefault="00636737" w:rsidP="00636737">
            <w:pPr>
              <w:adjustRightInd w:val="0"/>
              <w:rPr>
                <w:rFonts w:ascii="Arial" w:hAnsi="Arial" w:cs="Arial"/>
                <w:sz w:val="16"/>
                <w:szCs w:val="16"/>
                <w:lang w:val="es-BO"/>
              </w:rPr>
            </w:pPr>
          </w:p>
        </w:tc>
        <w:tc>
          <w:tcPr>
            <w:tcW w:w="141" w:type="pct"/>
            <w:gridSpan w:val="2"/>
            <w:tcBorders>
              <w:top w:val="single" w:sz="4" w:space="0" w:color="auto"/>
              <w:left w:val="nil"/>
              <w:bottom w:val="single" w:sz="4" w:space="0" w:color="auto"/>
              <w:right w:val="single" w:sz="4" w:space="0" w:color="auto"/>
            </w:tcBorders>
            <w:shd w:val="clear" w:color="auto" w:fill="DBE5F1"/>
            <w:vAlign w:val="center"/>
          </w:tcPr>
          <w:p w:rsidR="00636737" w:rsidRPr="00BE27D5" w:rsidRDefault="00636737" w:rsidP="00636737">
            <w:pPr>
              <w:adjustRightInd w:val="0"/>
              <w:rPr>
                <w:rFonts w:ascii="Arial" w:hAnsi="Arial" w:cs="Arial"/>
                <w:sz w:val="16"/>
                <w:szCs w:val="16"/>
                <w:lang w:val="es-BO"/>
              </w:rPr>
            </w:pPr>
          </w:p>
        </w:tc>
        <w:tc>
          <w:tcPr>
            <w:tcW w:w="3060" w:type="pct"/>
            <w:gridSpan w:val="34"/>
            <w:tcBorders>
              <w:top w:val="nil"/>
              <w:left w:val="single" w:sz="4" w:space="0" w:color="auto"/>
              <w:bottom w:val="nil"/>
            </w:tcBorders>
            <w:shd w:val="clear" w:color="auto" w:fill="auto"/>
            <w:vAlign w:val="center"/>
          </w:tcPr>
          <w:p w:rsidR="00636737" w:rsidRPr="00BE27D5" w:rsidRDefault="00636737" w:rsidP="00AA2F4A">
            <w:pPr>
              <w:adjustRightInd w:val="0"/>
              <w:rPr>
                <w:rFonts w:ascii="Arial" w:hAnsi="Arial" w:cs="Arial"/>
                <w:sz w:val="16"/>
                <w:szCs w:val="16"/>
                <w:lang w:val="es-BO"/>
              </w:rPr>
            </w:pPr>
            <w:r w:rsidRPr="00036C3F">
              <w:rPr>
                <w:rFonts w:ascii="Arial" w:hAnsi="Arial" w:cs="Arial"/>
                <w:sz w:val="16"/>
                <w:szCs w:val="16"/>
                <w:lang w:val="es-BO"/>
              </w:rPr>
              <w:t xml:space="preserve">c) Póliza de Seguro </w:t>
            </w:r>
            <w:r w:rsidR="00AA2F4A" w:rsidRPr="00036C3F">
              <w:rPr>
                <w:rFonts w:ascii="Arial" w:hAnsi="Arial" w:cs="Arial"/>
                <w:sz w:val="16"/>
                <w:szCs w:val="16"/>
                <w:lang w:val="es-BO"/>
              </w:rPr>
              <w:t>de Fianza</w:t>
            </w:r>
          </w:p>
        </w:tc>
      </w:tr>
      <w:tr w:rsidR="00B903B7"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2"/>
                <w:szCs w:val="2"/>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2"/>
                <w:szCs w:val="2"/>
                <w:lang w:val="es-BO"/>
              </w:rPr>
            </w:pPr>
          </w:p>
        </w:tc>
      </w:tr>
      <w:tr w:rsidR="007058B8" w:rsidRPr="00BE27D5" w:rsidTr="00A314C4">
        <w:trPr>
          <w:jc w:val="center"/>
        </w:trPr>
        <w:tc>
          <w:tcPr>
            <w:tcW w:w="1650" w:type="pct"/>
            <w:vMerge w:val="restart"/>
            <w:tcBorders>
              <w:top w:val="nil"/>
              <w:left w:val="single" w:sz="12" w:space="0" w:color="auto"/>
              <w:right w:val="nil"/>
            </w:tcBorders>
            <w:shd w:val="clear" w:color="auto" w:fill="auto"/>
            <w:tcMar>
              <w:left w:w="0" w:type="dxa"/>
              <w:right w:w="0" w:type="dxa"/>
            </w:tcMar>
            <w:vAlign w:val="center"/>
          </w:tcPr>
          <w:p w:rsidR="00377138" w:rsidRPr="00BE27D5" w:rsidRDefault="00377138" w:rsidP="00BC43B9">
            <w:pPr>
              <w:jc w:val="right"/>
              <w:rPr>
                <w:rFonts w:ascii="Arial" w:hAnsi="Arial" w:cs="Arial"/>
                <w:sz w:val="16"/>
                <w:szCs w:val="16"/>
                <w:lang w:val="es-BO"/>
              </w:rPr>
            </w:pPr>
            <w:r w:rsidRPr="00BE27D5">
              <w:rPr>
                <w:rFonts w:ascii="Arial" w:hAnsi="Arial" w:cs="Arial"/>
                <w:b/>
                <w:sz w:val="16"/>
                <w:szCs w:val="16"/>
                <w:lang w:val="es-BO"/>
              </w:rPr>
              <w:t xml:space="preserve">Tipo de garantía requerida para la Garantía de Cumplimiento de Contrato </w:t>
            </w:r>
          </w:p>
        </w:tc>
        <w:tc>
          <w:tcPr>
            <w:tcW w:w="87" w:type="pct"/>
            <w:vMerge w:val="restart"/>
            <w:tcBorders>
              <w:top w:val="nil"/>
              <w:left w:val="nil"/>
              <w:right w:val="nil"/>
            </w:tcBorders>
            <w:shd w:val="clear" w:color="auto" w:fill="auto"/>
            <w:vAlign w:val="center"/>
          </w:tcPr>
          <w:p w:rsidR="00377138" w:rsidRPr="00BE27D5" w:rsidRDefault="007058B8" w:rsidP="00EA4435">
            <w:pPr>
              <w:rPr>
                <w:rFonts w:ascii="Arial" w:hAnsi="Arial" w:cs="Arial"/>
                <w:sz w:val="16"/>
                <w:szCs w:val="16"/>
                <w:lang w:val="es-BO"/>
              </w:rPr>
            </w:pPr>
            <w:r w:rsidRPr="00BE27D5">
              <w:rPr>
                <w:rFonts w:ascii="Arial" w:hAnsi="Arial" w:cs="Arial"/>
                <w:sz w:val="16"/>
                <w:szCs w:val="16"/>
                <w:lang w:val="es-BO"/>
              </w:rPr>
              <w:t>:</w:t>
            </w:r>
          </w:p>
        </w:tc>
        <w:tc>
          <w:tcPr>
            <w:tcW w:w="62" w:type="pct"/>
            <w:tcBorders>
              <w:top w:val="nil"/>
              <w:left w:val="nil"/>
              <w:bottom w:val="nil"/>
            </w:tcBorders>
            <w:shd w:val="clear" w:color="auto" w:fill="auto"/>
            <w:vAlign w:val="center"/>
          </w:tcPr>
          <w:p w:rsidR="00377138" w:rsidRPr="00BE27D5" w:rsidRDefault="00377138" w:rsidP="00BF1528">
            <w:pPr>
              <w:rPr>
                <w:rFonts w:ascii="Arial" w:hAnsi="Arial" w:cs="Arial"/>
                <w:sz w:val="16"/>
                <w:szCs w:val="16"/>
                <w:lang w:val="es-BO"/>
              </w:rPr>
            </w:pPr>
          </w:p>
        </w:tc>
        <w:tc>
          <w:tcPr>
            <w:tcW w:w="141" w:type="pct"/>
            <w:gridSpan w:val="2"/>
            <w:tcBorders>
              <w:top w:val="single" w:sz="4" w:space="0" w:color="auto"/>
              <w:left w:val="single" w:sz="4" w:space="0" w:color="auto"/>
              <w:bottom w:val="single" w:sz="4" w:space="0" w:color="auto"/>
            </w:tcBorders>
            <w:shd w:val="clear" w:color="auto" w:fill="DBE5F1"/>
            <w:vAlign w:val="center"/>
          </w:tcPr>
          <w:p w:rsidR="00377138" w:rsidRPr="00BE27D5" w:rsidRDefault="00377138" w:rsidP="00BF1528">
            <w:pPr>
              <w:rPr>
                <w:rFonts w:ascii="Arial" w:hAnsi="Arial" w:cs="Arial"/>
                <w:sz w:val="16"/>
                <w:szCs w:val="16"/>
                <w:lang w:val="es-BO"/>
              </w:rPr>
            </w:pPr>
          </w:p>
        </w:tc>
        <w:tc>
          <w:tcPr>
            <w:tcW w:w="848" w:type="pct"/>
            <w:gridSpan w:val="9"/>
            <w:tcBorders>
              <w:top w:val="nil"/>
              <w:left w:val="single" w:sz="4" w:space="0" w:color="auto"/>
              <w:bottom w:val="nil"/>
            </w:tcBorders>
            <w:shd w:val="clear" w:color="auto" w:fill="auto"/>
            <w:vAlign w:val="center"/>
          </w:tcPr>
          <w:p w:rsidR="00377138" w:rsidRPr="00BE27D5" w:rsidRDefault="00377138" w:rsidP="00BF1528">
            <w:pPr>
              <w:rPr>
                <w:rFonts w:ascii="Arial" w:hAnsi="Arial" w:cs="Arial"/>
                <w:sz w:val="16"/>
                <w:szCs w:val="16"/>
                <w:lang w:val="es-BO"/>
              </w:rPr>
            </w:pPr>
            <w:r w:rsidRPr="00BE27D5">
              <w:rPr>
                <w:rFonts w:ascii="Arial" w:hAnsi="Arial" w:cs="Arial"/>
                <w:sz w:val="16"/>
                <w:szCs w:val="16"/>
                <w:lang w:val="es-BO"/>
              </w:rPr>
              <w:t>a) Boleta de Garantía</w:t>
            </w:r>
          </w:p>
        </w:tc>
        <w:tc>
          <w:tcPr>
            <w:tcW w:w="129" w:type="pct"/>
            <w:gridSpan w:val="2"/>
            <w:tcBorders>
              <w:top w:val="single" w:sz="4" w:space="0" w:color="auto"/>
              <w:left w:val="single" w:sz="4" w:space="0" w:color="auto"/>
              <w:bottom w:val="single" w:sz="4" w:space="0" w:color="auto"/>
            </w:tcBorders>
            <w:shd w:val="clear" w:color="auto" w:fill="DBE5F1"/>
            <w:vAlign w:val="center"/>
          </w:tcPr>
          <w:p w:rsidR="00377138" w:rsidRPr="00BE27D5" w:rsidRDefault="00A314C4" w:rsidP="00BF1528">
            <w:pPr>
              <w:rPr>
                <w:rFonts w:ascii="Arial" w:hAnsi="Arial" w:cs="Arial"/>
                <w:sz w:val="16"/>
                <w:szCs w:val="16"/>
                <w:lang w:val="es-BO"/>
              </w:rPr>
            </w:pPr>
            <w:r w:rsidRPr="00A314C4">
              <w:rPr>
                <w:rFonts w:ascii="Arial" w:hAnsi="Arial" w:cs="Arial"/>
                <w:b/>
                <w:sz w:val="16"/>
                <w:szCs w:val="16"/>
                <w:lang w:val="es-BO"/>
              </w:rPr>
              <w:t>X</w:t>
            </w:r>
          </w:p>
        </w:tc>
        <w:tc>
          <w:tcPr>
            <w:tcW w:w="2083" w:type="pct"/>
            <w:gridSpan w:val="23"/>
            <w:tcBorders>
              <w:top w:val="nil"/>
              <w:left w:val="single" w:sz="4" w:space="0" w:color="auto"/>
              <w:bottom w:val="nil"/>
            </w:tcBorders>
            <w:shd w:val="clear" w:color="auto" w:fill="auto"/>
            <w:vAlign w:val="center"/>
          </w:tcPr>
          <w:p w:rsidR="00377138" w:rsidRPr="00BE27D5" w:rsidRDefault="00377138" w:rsidP="00B903B7">
            <w:pPr>
              <w:rPr>
                <w:rFonts w:ascii="Arial" w:hAnsi="Arial" w:cs="Arial"/>
                <w:sz w:val="16"/>
                <w:szCs w:val="16"/>
                <w:lang w:val="es-BO"/>
              </w:rPr>
            </w:pPr>
            <w:r w:rsidRPr="00BE27D5">
              <w:rPr>
                <w:rFonts w:ascii="Arial" w:hAnsi="Arial" w:cs="Arial"/>
                <w:sz w:val="16"/>
                <w:szCs w:val="16"/>
                <w:lang w:val="es-BO"/>
              </w:rPr>
              <w:t>b) Garantía a Primer Requerimiento</w:t>
            </w:r>
          </w:p>
        </w:tc>
      </w:tr>
      <w:tr w:rsidR="007058B8" w:rsidRPr="00BE27D5" w:rsidTr="00A314C4">
        <w:trPr>
          <w:jc w:val="center"/>
        </w:trPr>
        <w:tc>
          <w:tcPr>
            <w:tcW w:w="1650" w:type="pct"/>
            <w:vMerge/>
            <w:tcBorders>
              <w:left w:val="single" w:sz="12" w:space="0" w:color="auto"/>
              <w:right w:val="nil"/>
            </w:tcBorders>
            <w:shd w:val="clear" w:color="auto" w:fill="auto"/>
            <w:tcMar>
              <w:left w:w="0" w:type="dxa"/>
              <w:right w:w="0" w:type="dxa"/>
            </w:tcMar>
            <w:vAlign w:val="center"/>
          </w:tcPr>
          <w:p w:rsidR="00377138" w:rsidRPr="00BE27D5" w:rsidRDefault="00377138" w:rsidP="00EA4435">
            <w:pPr>
              <w:rPr>
                <w:rFonts w:ascii="Arial" w:hAnsi="Arial" w:cs="Arial"/>
                <w:sz w:val="4"/>
                <w:szCs w:val="4"/>
                <w:lang w:val="es-BO"/>
              </w:rPr>
            </w:pPr>
          </w:p>
        </w:tc>
        <w:tc>
          <w:tcPr>
            <w:tcW w:w="87" w:type="pct"/>
            <w:vMerge/>
            <w:tcBorders>
              <w:left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62" w:type="pct"/>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141" w:type="pct"/>
            <w:gridSpan w:val="2"/>
            <w:tcBorders>
              <w:top w:val="nil"/>
              <w:left w:val="nil"/>
              <w:bottom w:val="single" w:sz="4" w:space="0" w:color="auto"/>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848" w:type="pct"/>
            <w:gridSpan w:val="9"/>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129" w:type="pct"/>
            <w:gridSpan w:val="2"/>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556" w:type="pct"/>
            <w:gridSpan w:val="4"/>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63" w:type="pct"/>
            <w:gridSpan w:val="2"/>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1465" w:type="pct"/>
            <w:gridSpan w:val="17"/>
            <w:tcBorders>
              <w:top w:val="nil"/>
              <w:left w:val="nil"/>
              <w:bottom w:val="nil"/>
            </w:tcBorders>
            <w:shd w:val="clear" w:color="auto" w:fill="auto"/>
            <w:vAlign w:val="center"/>
          </w:tcPr>
          <w:p w:rsidR="00377138" w:rsidRPr="00BE27D5" w:rsidRDefault="00377138" w:rsidP="00EA4435">
            <w:pPr>
              <w:rPr>
                <w:rFonts w:ascii="Arial" w:hAnsi="Arial" w:cs="Arial"/>
                <w:color w:val="FF0000"/>
                <w:sz w:val="4"/>
                <w:szCs w:val="4"/>
                <w:lang w:val="es-BO"/>
              </w:rPr>
            </w:pPr>
          </w:p>
        </w:tc>
      </w:tr>
      <w:tr w:rsidR="007058B8" w:rsidRPr="00BE27D5" w:rsidTr="004421FF">
        <w:trPr>
          <w:jc w:val="center"/>
        </w:trPr>
        <w:tc>
          <w:tcPr>
            <w:tcW w:w="1650" w:type="pct"/>
            <w:vMerge/>
            <w:tcBorders>
              <w:left w:val="single" w:sz="12" w:space="0" w:color="auto"/>
              <w:bottom w:val="nil"/>
              <w:right w:val="nil"/>
            </w:tcBorders>
            <w:shd w:val="clear" w:color="auto" w:fill="auto"/>
            <w:tcMar>
              <w:left w:w="0" w:type="dxa"/>
              <w:right w:w="0" w:type="dxa"/>
            </w:tcMar>
            <w:vAlign w:val="center"/>
          </w:tcPr>
          <w:p w:rsidR="00377138" w:rsidRPr="00BE27D5" w:rsidRDefault="00377138" w:rsidP="00EA4435">
            <w:pPr>
              <w:rPr>
                <w:rFonts w:ascii="Arial" w:hAnsi="Arial" w:cs="Arial"/>
                <w:sz w:val="16"/>
                <w:szCs w:val="16"/>
                <w:lang w:val="es-BO"/>
              </w:rPr>
            </w:pPr>
          </w:p>
        </w:tc>
        <w:tc>
          <w:tcPr>
            <w:tcW w:w="87" w:type="pct"/>
            <w:vMerge/>
            <w:tcBorders>
              <w:left w:val="nil"/>
              <w:bottom w:val="nil"/>
              <w:right w:val="nil"/>
            </w:tcBorders>
            <w:shd w:val="clear" w:color="auto" w:fill="auto"/>
            <w:vAlign w:val="center"/>
          </w:tcPr>
          <w:p w:rsidR="00377138" w:rsidRPr="00BE27D5" w:rsidRDefault="00377138" w:rsidP="00EA4435">
            <w:pPr>
              <w:rPr>
                <w:rFonts w:ascii="Arial" w:hAnsi="Arial" w:cs="Arial"/>
                <w:sz w:val="16"/>
                <w:szCs w:val="16"/>
                <w:lang w:val="es-BO"/>
              </w:rPr>
            </w:pPr>
          </w:p>
        </w:tc>
        <w:tc>
          <w:tcPr>
            <w:tcW w:w="62" w:type="pct"/>
            <w:tcBorders>
              <w:top w:val="nil"/>
              <w:left w:val="nil"/>
              <w:bottom w:val="nil"/>
            </w:tcBorders>
            <w:shd w:val="clear" w:color="auto" w:fill="auto"/>
            <w:vAlign w:val="center"/>
          </w:tcPr>
          <w:p w:rsidR="00377138" w:rsidRPr="00BE27D5" w:rsidRDefault="00377138" w:rsidP="00BF1528">
            <w:pPr>
              <w:adjustRightInd w:val="0"/>
              <w:rPr>
                <w:rFonts w:ascii="Arial" w:hAnsi="Arial" w:cs="Arial"/>
                <w:sz w:val="16"/>
                <w:szCs w:val="16"/>
                <w:lang w:val="es-BO"/>
              </w:rPr>
            </w:pPr>
          </w:p>
        </w:tc>
        <w:tc>
          <w:tcPr>
            <w:tcW w:w="141" w:type="pct"/>
            <w:gridSpan w:val="2"/>
            <w:tcBorders>
              <w:top w:val="single" w:sz="4" w:space="0" w:color="auto"/>
              <w:left w:val="single" w:sz="4" w:space="0" w:color="auto"/>
              <w:bottom w:val="single" w:sz="4" w:space="0" w:color="auto"/>
            </w:tcBorders>
            <w:shd w:val="clear" w:color="auto" w:fill="DBE5F1"/>
            <w:vAlign w:val="center"/>
          </w:tcPr>
          <w:p w:rsidR="00377138" w:rsidRPr="00BE27D5" w:rsidRDefault="00377138" w:rsidP="00BF1528">
            <w:pPr>
              <w:adjustRightInd w:val="0"/>
              <w:rPr>
                <w:rFonts w:ascii="Arial" w:hAnsi="Arial" w:cs="Arial"/>
                <w:sz w:val="16"/>
                <w:szCs w:val="16"/>
                <w:lang w:val="es-BO"/>
              </w:rPr>
            </w:pPr>
          </w:p>
        </w:tc>
        <w:tc>
          <w:tcPr>
            <w:tcW w:w="3060" w:type="pct"/>
            <w:gridSpan w:val="34"/>
            <w:tcBorders>
              <w:top w:val="nil"/>
              <w:left w:val="single" w:sz="4" w:space="0" w:color="auto"/>
              <w:bottom w:val="nil"/>
            </w:tcBorders>
            <w:shd w:val="clear" w:color="auto" w:fill="auto"/>
            <w:vAlign w:val="center"/>
          </w:tcPr>
          <w:p w:rsidR="00377138" w:rsidRPr="00BE27D5" w:rsidRDefault="00AA2F4A" w:rsidP="00EA4435">
            <w:pPr>
              <w:rPr>
                <w:rFonts w:ascii="Arial" w:hAnsi="Arial" w:cs="Arial"/>
                <w:sz w:val="16"/>
                <w:szCs w:val="16"/>
                <w:lang w:val="es-BO"/>
              </w:rPr>
            </w:pPr>
            <w:r w:rsidRPr="00036C3F">
              <w:rPr>
                <w:rFonts w:ascii="Arial" w:hAnsi="Arial" w:cs="Arial"/>
                <w:sz w:val="16"/>
                <w:szCs w:val="16"/>
                <w:lang w:val="es-BO"/>
              </w:rPr>
              <w:t>c) Póliza de Seguro de Fianza</w:t>
            </w: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B903B7" w:rsidRPr="00BE27D5" w:rsidRDefault="00B903B7" w:rsidP="00EA4435">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B903B7" w:rsidRPr="00BE27D5" w:rsidRDefault="00B903B7"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B903B7" w:rsidRPr="00BE27D5" w:rsidRDefault="00B903B7" w:rsidP="00EA4435">
            <w:pPr>
              <w:rPr>
                <w:rFonts w:ascii="Arial" w:hAnsi="Arial" w:cs="Arial"/>
                <w:sz w:val="4"/>
                <w:szCs w:val="4"/>
                <w:lang w:val="es-BO"/>
              </w:rPr>
            </w:pPr>
          </w:p>
        </w:tc>
        <w:tc>
          <w:tcPr>
            <w:tcW w:w="141" w:type="pct"/>
            <w:gridSpan w:val="2"/>
            <w:tcBorders>
              <w:top w:val="nil"/>
              <w:left w:val="nil"/>
              <w:bottom w:val="single" w:sz="2" w:space="0" w:color="auto"/>
              <w:right w:val="nil"/>
            </w:tcBorders>
            <w:shd w:val="clear" w:color="auto" w:fill="auto"/>
            <w:vAlign w:val="center"/>
          </w:tcPr>
          <w:p w:rsidR="00B903B7" w:rsidRPr="00BE27D5" w:rsidRDefault="00B903B7" w:rsidP="00EA4435">
            <w:pPr>
              <w:jc w:val="center"/>
              <w:rPr>
                <w:rFonts w:ascii="Arial" w:hAnsi="Arial" w:cs="Arial"/>
                <w:b/>
                <w:sz w:val="4"/>
                <w:szCs w:val="4"/>
                <w:lang w:val="es-BO"/>
              </w:rPr>
            </w:pPr>
          </w:p>
        </w:tc>
        <w:tc>
          <w:tcPr>
            <w:tcW w:w="3060" w:type="pct"/>
            <w:gridSpan w:val="34"/>
            <w:tcBorders>
              <w:top w:val="nil"/>
              <w:left w:val="nil"/>
              <w:bottom w:val="nil"/>
            </w:tcBorders>
            <w:shd w:val="clear" w:color="auto" w:fill="auto"/>
            <w:vAlign w:val="center"/>
          </w:tcPr>
          <w:p w:rsidR="00B903B7" w:rsidRPr="00BE27D5" w:rsidRDefault="00B903B7" w:rsidP="00EA4435">
            <w:pPr>
              <w:rPr>
                <w:rFonts w:ascii="Arial" w:hAnsi="Arial" w:cs="Arial"/>
                <w:sz w:val="4"/>
                <w:szCs w:val="4"/>
                <w:lang w:val="es-BO"/>
              </w:rPr>
            </w:pPr>
          </w:p>
        </w:tc>
      </w:tr>
      <w:tr w:rsidR="007058B8" w:rsidRPr="00BE27D5" w:rsidTr="00A314C4">
        <w:trPr>
          <w:jc w:val="center"/>
        </w:trPr>
        <w:tc>
          <w:tcPr>
            <w:tcW w:w="1650" w:type="pct"/>
            <w:vMerge w:val="restart"/>
            <w:tcBorders>
              <w:top w:val="nil"/>
              <w:left w:val="single" w:sz="12" w:space="0" w:color="auto"/>
              <w:right w:val="nil"/>
            </w:tcBorders>
            <w:shd w:val="clear" w:color="auto" w:fill="auto"/>
            <w:tcMar>
              <w:left w:w="0" w:type="dxa"/>
              <w:right w:w="0" w:type="dxa"/>
            </w:tcMar>
            <w:vAlign w:val="center"/>
          </w:tcPr>
          <w:p w:rsidR="007058B8" w:rsidRPr="00BE27D5" w:rsidRDefault="007058B8" w:rsidP="006917CF">
            <w:pPr>
              <w:jc w:val="right"/>
              <w:rPr>
                <w:rFonts w:ascii="Arial" w:hAnsi="Arial" w:cs="Arial"/>
                <w:b/>
                <w:sz w:val="16"/>
                <w:szCs w:val="16"/>
                <w:lang w:val="es-BO"/>
              </w:rPr>
            </w:pPr>
            <w:r w:rsidRPr="00BE27D5">
              <w:rPr>
                <w:rFonts w:ascii="Arial" w:hAnsi="Arial" w:cs="Arial"/>
                <w:b/>
                <w:sz w:val="16"/>
                <w:szCs w:val="16"/>
                <w:lang w:val="es-BO"/>
              </w:rPr>
              <w:t xml:space="preserve">Tipo de garantía requerida para el Anticipo (cuando </w:t>
            </w:r>
            <w:r w:rsidR="00755C23" w:rsidRPr="00BE27D5">
              <w:rPr>
                <w:rFonts w:ascii="Arial" w:hAnsi="Arial" w:cs="Arial"/>
                <w:b/>
                <w:sz w:val="16"/>
                <w:szCs w:val="16"/>
                <w:lang w:val="es-BO"/>
              </w:rPr>
              <w:t>sea solicitado</w:t>
            </w:r>
            <w:r w:rsidRPr="00BE27D5">
              <w:rPr>
                <w:rFonts w:ascii="Arial" w:hAnsi="Arial" w:cs="Arial"/>
                <w:b/>
                <w:sz w:val="16"/>
                <w:szCs w:val="16"/>
                <w:lang w:val="es-BO"/>
              </w:rPr>
              <w:t>)</w:t>
            </w:r>
          </w:p>
        </w:tc>
        <w:tc>
          <w:tcPr>
            <w:tcW w:w="87" w:type="pct"/>
            <w:vMerge w:val="restart"/>
            <w:tcBorders>
              <w:top w:val="nil"/>
              <w:left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7058B8" w:rsidP="00EA4435">
            <w:pPr>
              <w:jc w:val="center"/>
              <w:rPr>
                <w:rFonts w:ascii="Arial" w:hAnsi="Arial" w:cs="Arial"/>
                <w:b/>
                <w:sz w:val="16"/>
                <w:szCs w:val="16"/>
                <w:lang w:val="es-BO"/>
              </w:rPr>
            </w:pPr>
          </w:p>
        </w:tc>
        <w:tc>
          <w:tcPr>
            <w:tcW w:w="848" w:type="pct"/>
            <w:gridSpan w:val="9"/>
            <w:tcBorders>
              <w:top w:val="nil"/>
              <w:left w:val="single" w:sz="2" w:space="0" w:color="auto"/>
              <w:bottom w:val="nil"/>
            </w:tcBorders>
            <w:shd w:val="clear" w:color="auto" w:fill="auto"/>
            <w:vAlign w:val="center"/>
          </w:tcPr>
          <w:p w:rsidR="007058B8" w:rsidRPr="00BE27D5" w:rsidRDefault="007058B8" w:rsidP="00CE2B38">
            <w:pPr>
              <w:rPr>
                <w:rFonts w:ascii="Arial" w:hAnsi="Arial" w:cs="Arial"/>
                <w:sz w:val="16"/>
                <w:szCs w:val="16"/>
                <w:lang w:val="es-BO"/>
              </w:rPr>
            </w:pPr>
            <w:r w:rsidRPr="00BE27D5">
              <w:rPr>
                <w:rFonts w:ascii="Arial" w:hAnsi="Arial" w:cs="Arial"/>
                <w:sz w:val="16"/>
                <w:szCs w:val="16"/>
                <w:lang w:val="es-BO"/>
              </w:rPr>
              <w:t>a) Boleta de Garantía</w:t>
            </w:r>
          </w:p>
        </w:tc>
        <w:tc>
          <w:tcPr>
            <w:tcW w:w="129" w:type="pct"/>
            <w:gridSpan w:val="2"/>
            <w:tcBorders>
              <w:top w:val="single" w:sz="4" w:space="0" w:color="auto"/>
              <w:left w:val="single" w:sz="2" w:space="0" w:color="auto"/>
              <w:bottom w:val="single" w:sz="4" w:space="0" w:color="auto"/>
            </w:tcBorders>
            <w:shd w:val="clear" w:color="auto" w:fill="DBE5F1"/>
            <w:vAlign w:val="center"/>
          </w:tcPr>
          <w:p w:rsidR="007058B8" w:rsidRPr="00BE27D5" w:rsidRDefault="00A314C4" w:rsidP="007E15B8">
            <w:pPr>
              <w:rPr>
                <w:rFonts w:ascii="Arial" w:hAnsi="Arial" w:cs="Arial"/>
                <w:sz w:val="16"/>
                <w:szCs w:val="16"/>
                <w:lang w:val="es-BO"/>
              </w:rPr>
            </w:pPr>
            <w:r w:rsidRPr="00A314C4">
              <w:rPr>
                <w:rFonts w:ascii="Arial" w:hAnsi="Arial" w:cs="Arial"/>
                <w:b/>
                <w:sz w:val="16"/>
                <w:szCs w:val="16"/>
                <w:lang w:val="es-BO"/>
              </w:rPr>
              <w:t>X</w:t>
            </w:r>
          </w:p>
        </w:tc>
        <w:tc>
          <w:tcPr>
            <w:tcW w:w="2083" w:type="pct"/>
            <w:gridSpan w:val="23"/>
            <w:tcBorders>
              <w:top w:val="nil"/>
              <w:left w:val="single" w:sz="2" w:space="0" w:color="auto"/>
              <w:bottom w:val="nil"/>
            </w:tcBorders>
            <w:shd w:val="clear" w:color="auto" w:fill="auto"/>
            <w:vAlign w:val="center"/>
          </w:tcPr>
          <w:p w:rsidR="007058B8" w:rsidRPr="00BE27D5" w:rsidRDefault="007058B8" w:rsidP="007E15B8">
            <w:pPr>
              <w:rPr>
                <w:rFonts w:ascii="Arial" w:hAnsi="Arial" w:cs="Arial"/>
                <w:sz w:val="16"/>
                <w:szCs w:val="16"/>
                <w:lang w:val="es-BO"/>
              </w:rPr>
            </w:pPr>
            <w:r w:rsidRPr="00BE27D5">
              <w:rPr>
                <w:rFonts w:ascii="Arial" w:hAnsi="Arial" w:cs="Arial"/>
                <w:sz w:val="16"/>
                <w:szCs w:val="16"/>
                <w:lang w:val="es-BO"/>
              </w:rPr>
              <w:t>b) Garantía a Primer Requerimiento</w:t>
            </w:r>
          </w:p>
        </w:tc>
      </w:tr>
      <w:tr w:rsidR="007058B8" w:rsidRPr="00BE27D5" w:rsidTr="00A314C4">
        <w:trPr>
          <w:jc w:val="center"/>
        </w:trPr>
        <w:tc>
          <w:tcPr>
            <w:tcW w:w="1650" w:type="pct"/>
            <w:vMerge/>
            <w:tcBorders>
              <w:left w:val="single" w:sz="12" w:space="0" w:color="auto"/>
              <w:right w:val="nil"/>
            </w:tcBorders>
            <w:shd w:val="clear" w:color="auto" w:fill="auto"/>
            <w:tcMar>
              <w:left w:w="0" w:type="dxa"/>
              <w:right w:w="0" w:type="dxa"/>
            </w:tcMar>
            <w:vAlign w:val="center"/>
          </w:tcPr>
          <w:p w:rsidR="007058B8" w:rsidRPr="00BE27D5" w:rsidRDefault="007058B8" w:rsidP="00BC43B9">
            <w:pPr>
              <w:jc w:val="right"/>
              <w:rPr>
                <w:rFonts w:ascii="Arial" w:hAnsi="Arial" w:cs="Arial"/>
                <w:b/>
                <w:sz w:val="16"/>
                <w:szCs w:val="16"/>
                <w:lang w:val="es-BO"/>
              </w:rPr>
            </w:pPr>
          </w:p>
        </w:tc>
        <w:tc>
          <w:tcPr>
            <w:tcW w:w="87" w:type="pct"/>
            <w:vMerge/>
            <w:tcBorders>
              <w:left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41" w:type="pct"/>
            <w:gridSpan w:val="2"/>
            <w:tcBorders>
              <w:top w:val="single" w:sz="2" w:space="0" w:color="auto"/>
              <w:left w:val="nil"/>
              <w:bottom w:val="single" w:sz="2" w:space="0" w:color="auto"/>
              <w:right w:val="nil"/>
            </w:tcBorders>
            <w:shd w:val="clear" w:color="auto" w:fill="DBE5F1"/>
            <w:vAlign w:val="center"/>
          </w:tcPr>
          <w:p w:rsidR="007058B8" w:rsidRPr="00BE27D5" w:rsidRDefault="007058B8" w:rsidP="00EA4435">
            <w:pPr>
              <w:jc w:val="center"/>
              <w:rPr>
                <w:rFonts w:ascii="Arial" w:hAnsi="Arial" w:cs="Arial"/>
                <w:b/>
                <w:sz w:val="4"/>
                <w:szCs w:val="4"/>
                <w:lang w:val="es-BO"/>
              </w:rPr>
            </w:pPr>
          </w:p>
        </w:tc>
        <w:tc>
          <w:tcPr>
            <w:tcW w:w="848" w:type="pct"/>
            <w:gridSpan w:val="9"/>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29" w:type="pct"/>
            <w:gridSpan w:val="2"/>
            <w:tcBorders>
              <w:top w:val="nil"/>
              <w:left w:val="nil"/>
              <w:bottom w:val="nil"/>
              <w:right w:val="nil"/>
            </w:tcBorders>
            <w:shd w:val="clear" w:color="auto" w:fill="auto"/>
            <w:vAlign w:val="center"/>
          </w:tcPr>
          <w:p w:rsidR="007058B8" w:rsidRPr="00BE27D5" w:rsidRDefault="007058B8" w:rsidP="007E15B8">
            <w:pPr>
              <w:rPr>
                <w:rFonts w:ascii="Arial" w:hAnsi="Arial" w:cs="Arial"/>
                <w:sz w:val="4"/>
                <w:szCs w:val="4"/>
                <w:lang w:val="es-BO"/>
              </w:rPr>
            </w:pPr>
          </w:p>
        </w:tc>
        <w:tc>
          <w:tcPr>
            <w:tcW w:w="2083" w:type="pct"/>
            <w:gridSpan w:val="23"/>
            <w:tcBorders>
              <w:top w:val="nil"/>
              <w:left w:val="nil"/>
              <w:bottom w:val="nil"/>
            </w:tcBorders>
            <w:shd w:val="clear" w:color="auto" w:fill="auto"/>
            <w:vAlign w:val="center"/>
          </w:tcPr>
          <w:p w:rsidR="007058B8" w:rsidRPr="00BE27D5" w:rsidRDefault="007058B8" w:rsidP="007E15B8">
            <w:pPr>
              <w:rPr>
                <w:rFonts w:ascii="Arial" w:hAnsi="Arial" w:cs="Arial"/>
                <w:sz w:val="4"/>
                <w:szCs w:val="4"/>
                <w:lang w:val="es-BO"/>
              </w:rPr>
            </w:pPr>
          </w:p>
        </w:tc>
      </w:tr>
      <w:tr w:rsidR="007058B8" w:rsidRPr="00BE27D5" w:rsidTr="004421FF">
        <w:trPr>
          <w:jc w:val="center"/>
        </w:trPr>
        <w:tc>
          <w:tcPr>
            <w:tcW w:w="1650" w:type="pct"/>
            <w:vMerge/>
            <w:tcBorders>
              <w:left w:val="single" w:sz="12" w:space="0" w:color="auto"/>
              <w:bottom w:val="nil"/>
              <w:right w:val="nil"/>
            </w:tcBorders>
            <w:shd w:val="clear" w:color="auto" w:fill="auto"/>
            <w:tcMar>
              <w:left w:w="0" w:type="dxa"/>
              <w:right w:w="0" w:type="dxa"/>
            </w:tcMar>
            <w:vAlign w:val="center"/>
          </w:tcPr>
          <w:p w:rsidR="007058B8" w:rsidRPr="00BE27D5" w:rsidRDefault="007058B8" w:rsidP="00BC43B9">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7058B8" w:rsidP="00EA4435">
            <w:pPr>
              <w:jc w:val="center"/>
              <w:rPr>
                <w:rFonts w:ascii="Arial" w:hAnsi="Arial" w:cs="Arial"/>
                <w:b/>
                <w:sz w:val="16"/>
                <w:szCs w:val="16"/>
                <w:lang w:val="es-BO"/>
              </w:rPr>
            </w:pPr>
          </w:p>
        </w:tc>
        <w:tc>
          <w:tcPr>
            <w:tcW w:w="3060" w:type="pct"/>
            <w:gridSpan w:val="34"/>
            <w:tcBorders>
              <w:top w:val="nil"/>
              <w:left w:val="single" w:sz="2" w:space="0" w:color="auto"/>
              <w:bottom w:val="nil"/>
            </w:tcBorders>
            <w:shd w:val="clear" w:color="auto" w:fill="auto"/>
            <w:vAlign w:val="center"/>
          </w:tcPr>
          <w:p w:rsidR="007058B8" w:rsidRPr="00BE27D5" w:rsidRDefault="00AA2F4A" w:rsidP="007E15B8">
            <w:pPr>
              <w:rPr>
                <w:rFonts w:ascii="Arial" w:hAnsi="Arial" w:cs="Arial"/>
                <w:sz w:val="16"/>
                <w:szCs w:val="16"/>
                <w:lang w:val="es-BO"/>
              </w:rPr>
            </w:pPr>
            <w:r w:rsidRPr="00036C3F">
              <w:rPr>
                <w:rFonts w:ascii="Arial" w:hAnsi="Arial" w:cs="Arial"/>
                <w:sz w:val="16"/>
                <w:szCs w:val="16"/>
                <w:lang w:val="es-BO"/>
              </w:rPr>
              <w:t>c) Póliza de Seguro de Fianza</w:t>
            </w: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BC43B9">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41" w:type="pct"/>
            <w:gridSpan w:val="2"/>
            <w:tcBorders>
              <w:top w:val="single" w:sz="2" w:space="0" w:color="auto"/>
              <w:left w:val="nil"/>
              <w:bottom w:val="single" w:sz="2" w:space="0" w:color="auto"/>
              <w:right w:val="nil"/>
            </w:tcBorders>
            <w:shd w:val="clear" w:color="auto" w:fill="DBE5F1"/>
            <w:vAlign w:val="center"/>
          </w:tcPr>
          <w:p w:rsidR="007058B8" w:rsidRPr="00BE27D5" w:rsidRDefault="007058B8" w:rsidP="00EA4435">
            <w:pPr>
              <w:jc w:val="center"/>
              <w:rPr>
                <w:rFonts w:ascii="Arial" w:hAnsi="Arial" w:cs="Arial"/>
                <w:b/>
                <w:sz w:val="4"/>
                <w:szCs w:val="4"/>
                <w:lang w:val="es-BO"/>
              </w:rPr>
            </w:pPr>
          </w:p>
        </w:tc>
        <w:tc>
          <w:tcPr>
            <w:tcW w:w="848" w:type="pct"/>
            <w:gridSpan w:val="9"/>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29" w:type="pct"/>
            <w:gridSpan w:val="2"/>
            <w:tcBorders>
              <w:top w:val="nil"/>
              <w:left w:val="nil"/>
              <w:bottom w:val="single" w:sz="4" w:space="0" w:color="auto"/>
              <w:right w:val="nil"/>
            </w:tcBorders>
            <w:shd w:val="clear" w:color="auto" w:fill="auto"/>
            <w:vAlign w:val="center"/>
          </w:tcPr>
          <w:p w:rsidR="007058B8" w:rsidRPr="00BE27D5" w:rsidRDefault="007058B8" w:rsidP="007E15B8">
            <w:pPr>
              <w:rPr>
                <w:rFonts w:ascii="Arial" w:hAnsi="Arial" w:cs="Arial"/>
                <w:sz w:val="4"/>
                <w:szCs w:val="4"/>
                <w:lang w:val="es-BO"/>
              </w:rPr>
            </w:pPr>
          </w:p>
        </w:tc>
        <w:tc>
          <w:tcPr>
            <w:tcW w:w="2083" w:type="pct"/>
            <w:gridSpan w:val="23"/>
            <w:tcBorders>
              <w:top w:val="nil"/>
              <w:left w:val="nil"/>
              <w:bottom w:val="nil"/>
            </w:tcBorders>
            <w:shd w:val="clear" w:color="auto" w:fill="auto"/>
            <w:vAlign w:val="center"/>
          </w:tcPr>
          <w:p w:rsidR="007058B8" w:rsidRPr="00BE27D5" w:rsidRDefault="007058B8" w:rsidP="007E15B8">
            <w:pPr>
              <w:rPr>
                <w:rFonts w:ascii="Arial" w:hAnsi="Arial" w:cs="Arial"/>
                <w:sz w:val="4"/>
                <w:szCs w:val="4"/>
                <w:lang w:val="es-BO"/>
              </w:rPr>
            </w:pPr>
          </w:p>
        </w:tc>
      </w:tr>
      <w:tr w:rsidR="007058B8" w:rsidRPr="00BE27D5" w:rsidTr="00A314C4">
        <w:trPr>
          <w:jc w:val="center"/>
        </w:trPr>
        <w:tc>
          <w:tcPr>
            <w:tcW w:w="1650" w:type="pct"/>
            <w:vMerge w:val="restart"/>
            <w:tcBorders>
              <w:top w:val="nil"/>
              <w:left w:val="single" w:sz="12" w:space="0" w:color="auto"/>
              <w:bottom w:val="nil"/>
              <w:right w:val="nil"/>
            </w:tcBorders>
            <w:shd w:val="clear" w:color="auto" w:fill="auto"/>
            <w:tcMar>
              <w:left w:w="0" w:type="dxa"/>
              <w:right w:w="0" w:type="dxa"/>
            </w:tcMar>
            <w:vAlign w:val="center"/>
          </w:tcPr>
          <w:p w:rsidR="00ED15C5" w:rsidRPr="00BE27D5" w:rsidRDefault="007058B8" w:rsidP="00BC43B9">
            <w:pPr>
              <w:jc w:val="right"/>
              <w:rPr>
                <w:rFonts w:ascii="Arial" w:hAnsi="Arial" w:cs="Arial"/>
                <w:b/>
                <w:sz w:val="16"/>
                <w:szCs w:val="16"/>
                <w:lang w:val="es-BO"/>
              </w:rPr>
            </w:pPr>
            <w:r w:rsidRPr="00BE27D5">
              <w:rPr>
                <w:rFonts w:ascii="Arial" w:hAnsi="Arial" w:cs="Arial"/>
                <w:b/>
                <w:sz w:val="16"/>
                <w:szCs w:val="16"/>
                <w:lang w:val="es-BO"/>
              </w:rPr>
              <w:t>Tipo de garantía requerida para la Garantía Adicional a la de Cumplimiento de Contrato</w:t>
            </w:r>
          </w:p>
          <w:p w:rsidR="007058B8" w:rsidRPr="00BE27D5" w:rsidRDefault="00ED15C5" w:rsidP="00BC43B9">
            <w:pPr>
              <w:jc w:val="right"/>
              <w:rPr>
                <w:rFonts w:ascii="Arial" w:hAnsi="Arial" w:cs="Arial"/>
                <w:b/>
                <w:sz w:val="16"/>
                <w:szCs w:val="16"/>
                <w:lang w:val="es-BO"/>
              </w:rPr>
            </w:pPr>
            <w:r w:rsidRPr="00BE27D5">
              <w:rPr>
                <w:rFonts w:ascii="Arial" w:hAnsi="Arial" w:cs="Arial"/>
                <w:b/>
                <w:sz w:val="16"/>
                <w:szCs w:val="16"/>
                <w:lang w:val="es-BO"/>
              </w:rPr>
              <w:t>(cuando corresponda)</w:t>
            </w:r>
          </w:p>
        </w:tc>
        <w:tc>
          <w:tcPr>
            <w:tcW w:w="87" w:type="pct"/>
            <w:vMerge w:val="restart"/>
            <w:tcBorders>
              <w:top w:val="nil"/>
              <w:left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7058B8" w:rsidP="00EA4435">
            <w:pPr>
              <w:jc w:val="center"/>
              <w:rPr>
                <w:rFonts w:ascii="Arial" w:hAnsi="Arial" w:cs="Arial"/>
                <w:b/>
                <w:sz w:val="16"/>
                <w:szCs w:val="16"/>
                <w:lang w:val="es-BO"/>
              </w:rPr>
            </w:pPr>
          </w:p>
        </w:tc>
        <w:tc>
          <w:tcPr>
            <w:tcW w:w="848" w:type="pct"/>
            <w:gridSpan w:val="9"/>
            <w:tcBorders>
              <w:top w:val="nil"/>
              <w:left w:val="single" w:sz="2" w:space="0" w:color="auto"/>
              <w:bottom w:val="nil"/>
            </w:tcBorders>
            <w:shd w:val="clear" w:color="auto" w:fill="auto"/>
            <w:vAlign w:val="center"/>
          </w:tcPr>
          <w:p w:rsidR="007058B8" w:rsidRPr="00BE27D5" w:rsidRDefault="007058B8" w:rsidP="00EA4435">
            <w:pPr>
              <w:rPr>
                <w:rFonts w:ascii="Arial" w:hAnsi="Arial" w:cs="Arial"/>
                <w:sz w:val="16"/>
                <w:szCs w:val="16"/>
                <w:lang w:val="es-BO"/>
              </w:rPr>
            </w:pPr>
            <w:r w:rsidRPr="00BE27D5">
              <w:rPr>
                <w:rFonts w:ascii="Arial" w:hAnsi="Arial" w:cs="Arial"/>
                <w:sz w:val="16"/>
                <w:szCs w:val="16"/>
                <w:lang w:val="es-BO"/>
              </w:rPr>
              <w:t>a) Boleta de Garantía</w:t>
            </w:r>
          </w:p>
        </w:tc>
        <w:tc>
          <w:tcPr>
            <w:tcW w:w="129" w:type="pct"/>
            <w:gridSpan w:val="2"/>
            <w:tcBorders>
              <w:top w:val="single" w:sz="4" w:space="0" w:color="auto"/>
              <w:left w:val="single" w:sz="2" w:space="0" w:color="auto"/>
              <w:bottom w:val="single" w:sz="4" w:space="0" w:color="auto"/>
            </w:tcBorders>
            <w:shd w:val="clear" w:color="auto" w:fill="DBE5F1"/>
            <w:vAlign w:val="center"/>
          </w:tcPr>
          <w:p w:rsidR="007058B8" w:rsidRPr="00BE27D5" w:rsidRDefault="00A314C4" w:rsidP="007E15B8">
            <w:pPr>
              <w:rPr>
                <w:rFonts w:ascii="Arial" w:hAnsi="Arial" w:cs="Arial"/>
                <w:sz w:val="16"/>
                <w:szCs w:val="16"/>
                <w:lang w:val="es-BO"/>
              </w:rPr>
            </w:pPr>
            <w:r w:rsidRPr="00A314C4">
              <w:rPr>
                <w:rFonts w:ascii="Arial" w:hAnsi="Arial" w:cs="Arial"/>
                <w:b/>
                <w:sz w:val="16"/>
                <w:szCs w:val="16"/>
                <w:lang w:val="es-BO"/>
              </w:rPr>
              <w:t>X</w:t>
            </w:r>
          </w:p>
        </w:tc>
        <w:tc>
          <w:tcPr>
            <w:tcW w:w="2083" w:type="pct"/>
            <w:gridSpan w:val="23"/>
            <w:tcBorders>
              <w:top w:val="nil"/>
              <w:left w:val="single" w:sz="2" w:space="0" w:color="auto"/>
              <w:bottom w:val="nil"/>
            </w:tcBorders>
            <w:shd w:val="clear" w:color="auto" w:fill="auto"/>
            <w:vAlign w:val="center"/>
          </w:tcPr>
          <w:p w:rsidR="007058B8" w:rsidRPr="00BE27D5" w:rsidRDefault="007058B8" w:rsidP="007E15B8">
            <w:pPr>
              <w:rPr>
                <w:rFonts w:ascii="Arial" w:hAnsi="Arial" w:cs="Arial"/>
                <w:sz w:val="16"/>
                <w:szCs w:val="16"/>
                <w:lang w:val="es-BO"/>
              </w:rPr>
            </w:pPr>
            <w:r w:rsidRPr="00BE27D5">
              <w:rPr>
                <w:rFonts w:ascii="Arial" w:hAnsi="Arial" w:cs="Arial"/>
                <w:sz w:val="16"/>
                <w:szCs w:val="16"/>
                <w:lang w:val="es-BO"/>
              </w:rPr>
              <w:t>b) Garantía a Primer Requerimiento</w:t>
            </w:r>
          </w:p>
        </w:tc>
      </w:tr>
      <w:tr w:rsidR="007058B8" w:rsidRPr="00BE27D5" w:rsidTr="00A314C4">
        <w:trPr>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p>
        </w:tc>
        <w:tc>
          <w:tcPr>
            <w:tcW w:w="87" w:type="pct"/>
            <w:vMerge/>
            <w:tcBorders>
              <w:left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16"/>
                <w:lang w:val="es-BO"/>
              </w:rPr>
            </w:pPr>
          </w:p>
        </w:tc>
        <w:tc>
          <w:tcPr>
            <w:tcW w:w="141" w:type="pct"/>
            <w:gridSpan w:val="2"/>
            <w:tcBorders>
              <w:top w:val="single" w:sz="2" w:space="0" w:color="auto"/>
              <w:left w:val="nil"/>
              <w:bottom w:val="single" w:sz="2" w:space="0" w:color="auto"/>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798" w:type="pct"/>
            <w:gridSpan w:val="8"/>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16"/>
                <w:lang w:val="es-BO"/>
              </w:rPr>
            </w:pPr>
          </w:p>
        </w:tc>
        <w:tc>
          <w:tcPr>
            <w:tcW w:w="2262" w:type="pct"/>
            <w:gridSpan w:val="26"/>
            <w:tcBorders>
              <w:top w:val="nil"/>
              <w:left w:val="nil"/>
              <w:bottom w:val="nil"/>
            </w:tcBorders>
            <w:shd w:val="clear" w:color="auto" w:fill="auto"/>
            <w:vAlign w:val="center"/>
          </w:tcPr>
          <w:p w:rsidR="007058B8" w:rsidRPr="00BE27D5" w:rsidRDefault="007058B8" w:rsidP="00EA4435">
            <w:pPr>
              <w:rPr>
                <w:rFonts w:ascii="Arial" w:hAnsi="Arial" w:cs="Arial"/>
                <w:sz w:val="4"/>
                <w:szCs w:val="16"/>
                <w:lang w:val="es-BO"/>
              </w:rPr>
            </w:pPr>
          </w:p>
        </w:tc>
      </w:tr>
      <w:tr w:rsidR="007058B8" w:rsidRPr="00BE27D5" w:rsidTr="004421FF">
        <w:trPr>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036C3F" w:rsidRDefault="007058B8" w:rsidP="00EA4435">
            <w:pPr>
              <w:jc w:val="center"/>
              <w:rPr>
                <w:rFonts w:ascii="Arial" w:hAnsi="Arial" w:cs="Arial"/>
                <w:b/>
                <w:sz w:val="16"/>
                <w:szCs w:val="16"/>
                <w:lang w:val="es-BO"/>
              </w:rPr>
            </w:pPr>
          </w:p>
        </w:tc>
        <w:tc>
          <w:tcPr>
            <w:tcW w:w="3060" w:type="pct"/>
            <w:gridSpan w:val="34"/>
            <w:tcBorders>
              <w:top w:val="nil"/>
              <w:left w:val="single" w:sz="2" w:space="0" w:color="auto"/>
              <w:bottom w:val="nil"/>
            </w:tcBorders>
            <w:shd w:val="clear" w:color="auto" w:fill="auto"/>
            <w:vAlign w:val="center"/>
          </w:tcPr>
          <w:p w:rsidR="007058B8" w:rsidRPr="00036C3F" w:rsidRDefault="00AA2F4A" w:rsidP="007E15B8">
            <w:pPr>
              <w:rPr>
                <w:rFonts w:ascii="Arial" w:hAnsi="Arial" w:cs="Arial"/>
                <w:sz w:val="16"/>
                <w:szCs w:val="16"/>
                <w:lang w:val="es-BO"/>
              </w:rPr>
            </w:pPr>
            <w:r w:rsidRPr="00036C3F">
              <w:rPr>
                <w:rFonts w:ascii="Arial" w:hAnsi="Arial" w:cs="Arial"/>
                <w:sz w:val="16"/>
                <w:szCs w:val="16"/>
                <w:lang w:val="es-BO"/>
              </w:rPr>
              <w:t>c) Póliza de Seguro de Fianza</w:t>
            </w: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4"/>
                <w:szCs w:val="16"/>
                <w:lang w:val="es-BO"/>
              </w:rPr>
            </w:pP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16"/>
                <w:lang w:val="es-BO"/>
              </w:rPr>
            </w:pPr>
          </w:p>
        </w:tc>
        <w:tc>
          <w:tcPr>
            <w:tcW w:w="141" w:type="pct"/>
            <w:gridSpan w:val="2"/>
            <w:tcBorders>
              <w:top w:val="nil"/>
              <w:left w:val="nil"/>
              <w:bottom w:val="single" w:sz="2" w:space="0" w:color="auto"/>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65"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1514" w:type="pct"/>
            <w:gridSpan w:val="14"/>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62" w:type="pct"/>
            <w:gridSpan w:val="2"/>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16"/>
                <w:lang w:val="es-BO"/>
              </w:rPr>
            </w:pPr>
          </w:p>
        </w:tc>
        <w:tc>
          <w:tcPr>
            <w:tcW w:w="878" w:type="pct"/>
            <w:gridSpan w:val="10"/>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541" w:type="pct"/>
            <w:gridSpan w:val="6"/>
            <w:tcBorders>
              <w:top w:val="nil"/>
              <w:left w:val="nil"/>
              <w:bottom w:val="nil"/>
            </w:tcBorders>
            <w:shd w:val="clear" w:color="auto" w:fill="auto"/>
            <w:vAlign w:val="center"/>
          </w:tcPr>
          <w:p w:rsidR="007058B8" w:rsidRPr="00BE27D5" w:rsidRDefault="007058B8" w:rsidP="00EA4435">
            <w:pPr>
              <w:rPr>
                <w:rFonts w:ascii="Arial" w:hAnsi="Arial" w:cs="Arial"/>
                <w:sz w:val="4"/>
                <w:szCs w:val="16"/>
                <w:lang w:val="es-BO"/>
              </w:rPr>
            </w:pPr>
          </w:p>
        </w:tc>
      </w:tr>
      <w:tr w:rsidR="007058B8" w:rsidRPr="00BE27D5" w:rsidTr="004421FF">
        <w:trPr>
          <w:jc w:val="center"/>
        </w:trPr>
        <w:tc>
          <w:tcPr>
            <w:tcW w:w="1650" w:type="pct"/>
            <w:vMerge w:val="restart"/>
            <w:tcBorders>
              <w:top w:val="nil"/>
              <w:left w:val="single" w:sz="12" w:space="0" w:color="auto"/>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r w:rsidRPr="00BE27D5">
              <w:rPr>
                <w:rFonts w:ascii="Arial" w:hAnsi="Arial" w:cs="Arial"/>
                <w:b/>
                <w:bCs/>
                <w:color w:val="000000"/>
                <w:sz w:val="16"/>
                <w:szCs w:val="16"/>
                <w:lang w:val="es-BO" w:eastAsia="es-BO"/>
              </w:rPr>
              <w:t>Señalar para cuando es el requerimiento de la obra</w:t>
            </w:r>
          </w:p>
        </w:tc>
        <w:tc>
          <w:tcPr>
            <w:tcW w:w="87" w:type="pct"/>
            <w:vMerge w:val="restart"/>
            <w:tcBorders>
              <w:top w:val="nil"/>
              <w:left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4421FF" w:rsidP="00BF1528">
            <w:pPr>
              <w:snapToGrid w:val="0"/>
              <w:rPr>
                <w:rFonts w:ascii="Arial" w:hAnsi="Arial" w:cs="Arial"/>
                <w:b/>
                <w:i/>
                <w:sz w:val="16"/>
                <w:szCs w:val="16"/>
                <w:lang w:val="es-BO"/>
              </w:rPr>
            </w:pPr>
            <w:r>
              <w:rPr>
                <w:rFonts w:ascii="Arial" w:hAnsi="Arial" w:cs="Arial"/>
                <w:b/>
                <w:i/>
                <w:sz w:val="16"/>
                <w:szCs w:val="16"/>
                <w:lang w:val="es-BO"/>
              </w:rPr>
              <w:t>X</w:t>
            </w:r>
          </w:p>
        </w:tc>
        <w:tc>
          <w:tcPr>
            <w:tcW w:w="3060" w:type="pct"/>
            <w:gridSpan w:val="34"/>
            <w:tcBorders>
              <w:top w:val="nil"/>
              <w:left w:val="single" w:sz="2" w:space="0" w:color="auto"/>
              <w:bottom w:val="nil"/>
            </w:tcBorders>
            <w:shd w:val="clear" w:color="auto" w:fill="auto"/>
            <w:vAlign w:val="center"/>
          </w:tcPr>
          <w:p w:rsidR="007058B8" w:rsidRPr="00BE27D5" w:rsidRDefault="00C30E24" w:rsidP="00561DC6">
            <w:pPr>
              <w:pStyle w:val="Prrafodelista"/>
              <w:numPr>
                <w:ilvl w:val="1"/>
                <w:numId w:val="60"/>
              </w:numPr>
              <w:tabs>
                <w:tab w:val="clear" w:pos="532"/>
              </w:tabs>
              <w:snapToGrid w:val="0"/>
              <w:ind w:left="210" w:hanging="180"/>
              <w:rPr>
                <w:rFonts w:ascii="Arial" w:hAnsi="Arial" w:cs="Arial"/>
                <w:sz w:val="16"/>
                <w:szCs w:val="16"/>
                <w:lang w:val="es-BO"/>
              </w:rPr>
            </w:pPr>
            <w:r w:rsidRPr="00BE27D5">
              <w:rPr>
                <w:rFonts w:ascii="Arial" w:hAnsi="Arial" w:cs="Arial"/>
                <w:sz w:val="16"/>
                <w:szCs w:val="16"/>
                <w:lang w:val="es-BO"/>
              </w:rPr>
              <w:t xml:space="preserve">Presupuesto de </w:t>
            </w:r>
            <w:r w:rsidR="007058B8" w:rsidRPr="00BE27D5">
              <w:rPr>
                <w:rFonts w:ascii="Arial" w:hAnsi="Arial" w:cs="Arial"/>
                <w:sz w:val="16"/>
                <w:szCs w:val="16"/>
                <w:lang w:val="es-BO"/>
              </w:rPr>
              <w:t>la gestión en curso</w:t>
            </w:r>
          </w:p>
        </w:tc>
      </w:tr>
      <w:tr w:rsidR="007058B8" w:rsidRPr="00BE27D5" w:rsidTr="00A314C4">
        <w:trPr>
          <w:jc w:val="center"/>
        </w:trPr>
        <w:tc>
          <w:tcPr>
            <w:tcW w:w="1650" w:type="pct"/>
            <w:vMerge/>
            <w:tcBorders>
              <w:left w:val="single" w:sz="12" w:space="0" w:color="auto"/>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p>
        </w:tc>
        <w:tc>
          <w:tcPr>
            <w:tcW w:w="87" w:type="pct"/>
            <w:vMerge/>
            <w:tcBorders>
              <w:left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41" w:type="pct"/>
            <w:gridSpan w:val="2"/>
            <w:tcBorders>
              <w:top w:val="single" w:sz="2" w:space="0" w:color="auto"/>
              <w:left w:val="nil"/>
              <w:bottom w:val="single" w:sz="2" w:space="0" w:color="auto"/>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5"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1514" w:type="pct"/>
            <w:gridSpan w:val="14"/>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gridSpan w:val="2"/>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878" w:type="pct"/>
            <w:gridSpan w:val="10"/>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541" w:type="pct"/>
            <w:gridSpan w:val="6"/>
            <w:tcBorders>
              <w:top w:val="nil"/>
              <w:left w:val="nil"/>
              <w:bottom w:val="nil"/>
            </w:tcBorders>
            <w:shd w:val="clear" w:color="auto" w:fill="auto"/>
            <w:vAlign w:val="center"/>
          </w:tcPr>
          <w:p w:rsidR="007058B8" w:rsidRPr="00BE27D5" w:rsidRDefault="007058B8" w:rsidP="00EA4435">
            <w:pPr>
              <w:rPr>
                <w:rFonts w:ascii="Arial" w:hAnsi="Arial" w:cs="Arial"/>
                <w:sz w:val="4"/>
                <w:szCs w:val="4"/>
                <w:lang w:val="es-BO"/>
              </w:rPr>
            </w:pPr>
          </w:p>
        </w:tc>
      </w:tr>
      <w:tr w:rsidR="007058B8" w:rsidRPr="00BE27D5" w:rsidTr="004421FF">
        <w:trPr>
          <w:trHeight w:val="42"/>
          <w:jc w:val="center"/>
        </w:trPr>
        <w:tc>
          <w:tcPr>
            <w:tcW w:w="1650" w:type="pct"/>
            <w:vMerge/>
            <w:tcBorders>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7058B8" w:rsidP="00BF1528">
            <w:pPr>
              <w:snapToGrid w:val="0"/>
              <w:rPr>
                <w:rFonts w:ascii="Arial" w:hAnsi="Arial" w:cs="Arial"/>
                <w:b/>
                <w:i/>
                <w:sz w:val="16"/>
                <w:szCs w:val="16"/>
                <w:lang w:val="es-BO"/>
              </w:rPr>
            </w:pPr>
          </w:p>
        </w:tc>
        <w:tc>
          <w:tcPr>
            <w:tcW w:w="3060" w:type="pct"/>
            <w:gridSpan w:val="34"/>
            <w:tcBorders>
              <w:top w:val="nil"/>
              <w:left w:val="single" w:sz="2" w:space="0" w:color="auto"/>
              <w:bottom w:val="nil"/>
            </w:tcBorders>
            <w:shd w:val="clear" w:color="auto" w:fill="auto"/>
            <w:vAlign w:val="center"/>
          </w:tcPr>
          <w:p w:rsidR="007058B8" w:rsidRPr="00BE27D5" w:rsidRDefault="00C30E24" w:rsidP="00561DC6">
            <w:pPr>
              <w:pStyle w:val="Prrafodelista"/>
              <w:numPr>
                <w:ilvl w:val="1"/>
                <w:numId w:val="60"/>
              </w:numPr>
              <w:tabs>
                <w:tab w:val="clear" w:pos="532"/>
              </w:tabs>
              <w:snapToGrid w:val="0"/>
              <w:ind w:left="210" w:hanging="180"/>
              <w:rPr>
                <w:rFonts w:ascii="Arial" w:hAnsi="Arial" w:cs="Arial"/>
                <w:sz w:val="16"/>
                <w:szCs w:val="16"/>
                <w:lang w:val="es-BO"/>
              </w:rPr>
            </w:pPr>
            <w:r w:rsidRPr="00BE27D5">
              <w:rPr>
                <w:rFonts w:ascii="Arial" w:hAnsi="Arial" w:cs="Arial"/>
                <w:sz w:val="16"/>
                <w:szCs w:val="16"/>
                <w:lang w:val="es-BO"/>
              </w:rPr>
              <w:t xml:space="preserve">Presupuesto de </w:t>
            </w:r>
            <w:r w:rsidR="007058B8" w:rsidRPr="00BE27D5">
              <w:rPr>
                <w:rFonts w:ascii="Arial" w:hAnsi="Arial" w:cs="Arial"/>
                <w:sz w:val="16"/>
                <w:szCs w:val="16"/>
                <w:lang w:val="es-BO"/>
              </w:rPr>
              <w:t xml:space="preserve"> la próxima gestión (el proceso se iniciará una vez </w:t>
            </w:r>
            <w:r w:rsidR="00ED15C5" w:rsidRPr="00BE27D5">
              <w:rPr>
                <w:rFonts w:ascii="Arial" w:hAnsi="Arial" w:cs="Arial"/>
                <w:sz w:val="16"/>
                <w:szCs w:val="16"/>
                <w:lang w:val="es-BO"/>
              </w:rPr>
              <w:t xml:space="preserve">promulgada la Ley del Presupuesto General del Estado </w:t>
            </w:r>
            <w:r w:rsidR="007058B8" w:rsidRPr="00BE27D5">
              <w:rPr>
                <w:rFonts w:ascii="Arial" w:hAnsi="Arial" w:cs="Arial"/>
                <w:sz w:val="16"/>
                <w:szCs w:val="16"/>
                <w:lang w:val="es-BO"/>
              </w:rPr>
              <w:t>de la siguiente gestión)</w:t>
            </w: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41" w:type="pct"/>
            <w:gridSpan w:val="2"/>
            <w:tcBorders>
              <w:top w:val="single" w:sz="2" w:space="0" w:color="auto"/>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5"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1514" w:type="pct"/>
            <w:gridSpan w:val="14"/>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gridSpan w:val="2"/>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227" w:type="pct"/>
            <w:gridSpan w:val="13"/>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192" w:type="pct"/>
            <w:gridSpan w:val="3"/>
            <w:tcBorders>
              <w:top w:val="nil"/>
              <w:left w:val="nil"/>
              <w:bottom w:val="nil"/>
            </w:tcBorders>
            <w:shd w:val="clear" w:color="auto" w:fill="auto"/>
            <w:vAlign w:val="center"/>
          </w:tcPr>
          <w:p w:rsidR="007058B8" w:rsidRPr="00BE27D5" w:rsidRDefault="007058B8" w:rsidP="00EA4435">
            <w:pPr>
              <w:rPr>
                <w:rFonts w:ascii="Arial" w:hAnsi="Arial" w:cs="Arial"/>
                <w:sz w:val="4"/>
                <w:szCs w:val="4"/>
                <w:lang w:val="es-BO"/>
              </w:rPr>
            </w:pP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r w:rsidRPr="00BE27D5">
              <w:rPr>
                <w:rFonts w:ascii="Arial" w:hAnsi="Arial" w:cs="Arial"/>
                <w:b/>
                <w:sz w:val="16"/>
                <w:szCs w:val="16"/>
                <w:lang w:val="es-BO"/>
              </w:rPr>
              <w:t>Organismos Financiadores</w:t>
            </w: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5"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p>
          <w:p w:rsidR="007058B8" w:rsidRPr="00BE27D5" w:rsidRDefault="007058B8" w:rsidP="00EA4435">
            <w:pPr>
              <w:jc w:val="center"/>
              <w:rPr>
                <w:i/>
                <w:sz w:val="14"/>
                <w:szCs w:val="14"/>
                <w:lang w:val="es-BO"/>
              </w:rPr>
            </w:pPr>
          </w:p>
        </w:tc>
        <w:tc>
          <w:tcPr>
            <w:tcW w:w="1514" w:type="pct"/>
            <w:gridSpan w:val="14"/>
            <w:tcBorders>
              <w:top w:val="nil"/>
              <w:left w:val="nil"/>
              <w:bottom w:val="single" w:sz="4" w:space="0" w:color="auto"/>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Nombre del Organismo Financiador</w:t>
            </w:r>
          </w:p>
          <w:p w:rsidR="007058B8" w:rsidRPr="00BE27D5" w:rsidRDefault="007058B8" w:rsidP="00EA4435">
            <w:pPr>
              <w:jc w:val="center"/>
              <w:rPr>
                <w:i/>
                <w:sz w:val="14"/>
                <w:szCs w:val="14"/>
                <w:lang w:val="es-BO"/>
              </w:rPr>
            </w:pPr>
            <w:r w:rsidRPr="00BE27D5">
              <w:rPr>
                <w:i/>
                <w:sz w:val="14"/>
                <w:szCs w:val="14"/>
                <w:lang w:val="es-BO"/>
              </w:rPr>
              <w:t>(de acuerdo al clasificador vigente)</w:t>
            </w:r>
          </w:p>
        </w:tc>
        <w:tc>
          <w:tcPr>
            <w:tcW w:w="62" w:type="pct"/>
            <w:gridSpan w:val="2"/>
            <w:tcBorders>
              <w:top w:val="nil"/>
              <w:left w:val="nil"/>
              <w:bottom w:val="nil"/>
              <w:right w:val="nil"/>
            </w:tcBorders>
            <w:shd w:val="clear" w:color="auto" w:fill="auto"/>
            <w:vAlign w:val="center"/>
          </w:tcPr>
          <w:p w:rsidR="007058B8" w:rsidRPr="00BE27D5" w:rsidRDefault="007058B8" w:rsidP="00EA4435">
            <w:pPr>
              <w:rPr>
                <w:rFonts w:ascii="Arial" w:hAnsi="Arial" w:cs="Arial"/>
                <w:sz w:val="16"/>
                <w:szCs w:val="16"/>
                <w:lang w:val="es-BO"/>
              </w:rPr>
            </w:pPr>
          </w:p>
        </w:tc>
        <w:tc>
          <w:tcPr>
            <w:tcW w:w="1227" w:type="pct"/>
            <w:gridSpan w:val="13"/>
            <w:tcBorders>
              <w:top w:val="nil"/>
              <w:left w:val="nil"/>
              <w:bottom w:val="single" w:sz="4" w:space="0" w:color="auto"/>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 de Financiamiento</w:t>
            </w:r>
          </w:p>
        </w:tc>
        <w:tc>
          <w:tcPr>
            <w:tcW w:w="192" w:type="pct"/>
            <w:gridSpan w:val="3"/>
            <w:tcBorders>
              <w:top w:val="nil"/>
              <w:left w:val="nil"/>
              <w:bottom w:val="nil"/>
            </w:tcBorders>
            <w:shd w:val="clear" w:color="auto" w:fill="auto"/>
            <w:vAlign w:val="center"/>
          </w:tcPr>
          <w:p w:rsidR="007058B8" w:rsidRPr="00BE27D5" w:rsidRDefault="007058B8" w:rsidP="00EA4435">
            <w:pPr>
              <w:rPr>
                <w:rFonts w:ascii="Arial" w:hAnsi="Arial" w:cs="Arial"/>
                <w:sz w:val="16"/>
                <w:szCs w:val="16"/>
                <w:lang w:val="es-BO"/>
              </w:rPr>
            </w:pPr>
          </w:p>
        </w:tc>
      </w:tr>
      <w:tr w:rsidR="004421FF"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4421FF" w:rsidRPr="00BE27D5" w:rsidRDefault="004421FF" w:rsidP="00EA4435">
            <w:pPr>
              <w:jc w:val="right"/>
              <w:rPr>
                <w:rFonts w:ascii="Arial" w:hAnsi="Arial" w:cs="Arial"/>
                <w:b/>
                <w:sz w:val="16"/>
                <w:szCs w:val="16"/>
                <w:lang w:val="es-BO"/>
              </w:rPr>
            </w:pPr>
          </w:p>
        </w:tc>
        <w:tc>
          <w:tcPr>
            <w:tcW w:w="87" w:type="pct"/>
            <w:tcBorders>
              <w:top w:val="nil"/>
              <w:left w:val="nil"/>
              <w:bottom w:val="nil"/>
              <w:right w:val="nil"/>
            </w:tcBorders>
            <w:shd w:val="clear" w:color="auto" w:fill="auto"/>
            <w:vAlign w:val="center"/>
          </w:tcPr>
          <w:p w:rsidR="004421FF" w:rsidRPr="00BE27D5" w:rsidRDefault="004421FF" w:rsidP="00EA4435">
            <w:pPr>
              <w:jc w:val="center"/>
              <w:rPr>
                <w:rFonts w:ascii="Arial" w:hAnsi="Arial" w:cs="Arial"/>
                <w:b/>
                <w:sz w:val="16"/>
                <w:szCs w:val="16"/>
                <w:lang w:val="es-BO"/>
              </w:rPr>
            </w:pPr>
          </w:p>
        </w:tc>
        <w:tc>
          <w:tcPr>
            <w:tcW w:w="62" w:type="pct"/>
            <w:tcBorders>
              <w:top w:val="nil"/>
              <w:left w:val="nil"/>
              <w:bottom w:val="nil"/>
              <w:right w:val="nil"/>
            </w:tcBorders>
            <w:shd w:val="clear" w:color="auto" w:fill="auto"/>
            <w:vAlign w:val="center"/>
          </w:tcPr>
          <w:p w:rsidR="004421FF" w:rsidRPr="00BE27D5" w:rsidRDefault="004421FF" w:rsidP="00EA4435">
            <w:pPr>
              <w:rPr>
                <w:rFonts w:ascii="Arial" w:hAnsi="Arial" w:cs="Arial"/>
                <w:sz w:val="16"/>
                <w:szCs w:val="16"/>
                <w:lang w:val="es-BO"/>
              </w:rPr>
            </w:pPr>
          </w:p>
        </w:tc>
        <w:tc>
          <w:tcPr>
            <w:tcW w:w="141" w:type="pct"/>
            <w:gridSpan w:val="2"/>
            <w:tcBorders>
              <w:top w:val="nil"/>
              <w:left w:val="nil"/>
              <w:bottom w:val="nil"/>
              <w:right w:val="nil"/>
            </w:tcBorders>
            <w:shd w:val="clear" w:color="auto" w:fill="auto"/>
            <w:vAlign w:val="center"/>
          </w:tcPr>
          <w:p w:rsidR="004421FF" w:rsidRPr="00BE27D5" w:rsidRDefault="004421FF" w:rsidP="00EA4435">
            <w:pPr>
              <w:jc w:val="center"/>
              <w:rPr>
                <w:rFonts w:ascii="Arial" w:hAnsi="Arial" w:cs="Arial"/>
                <w:sz w:val="16"/>
                <w:szCs w:val="16"/>
                <w:lang w:val="es-BO"/>
              </w:rPr>
            </w:pPr>
            <w:r w:rsidRPr="00BE27D5">
              <w:rPr>
                <w:rFonts w:ascii="Arial" w:hAnsi="Arial" w:cs="Arial"/>
                <w:sz w:val="16"/>
                <w:szCs w:val="16"/>
                <w:lang w:val="es-BO"/>
              </w:rPr>
              <w:t>1</w:t>
            </w:r>
          </w:p>
        </w:tc>
        <w:tc>
          <w:tcPr>
            <w:tcW w:w="65" w:type="pct"/>
            <w:gridSpan w:val="2"/>
            <w:tcBorders>
              <w:top w:val="nil"/>
              <w:left w:val="nil"/>
              <w:bottom w:val="nil"/>
              <w:right w:val="single" w:sz="4" w:space="0" w:color="auto"/>
            </w:tcBorders>
            <w:shd w:val="clear" w:color="auto" w:fill="auto"/>
            <w:vAlign w:val="center"/>
          </w:tcPr>
          <w:p w:rsidR="004421FF" w:rsidRPr="00BE27D5" w:rsidRDefault="004421FF" w:rsidP="00EA4435">
            <w:pPr>
              <w:rPr>
                <w:rFonts w:ascii="Arial" w:hAnsi="Arial" w:cs="Arial"/>
                <w:sz w:val="16"/>
                <w:szCs w:val="16"/>
                <w:lang w:val="es-BO"/>
              </w:rPr>
            </w:pPr>
          </w:p>
        </w:tc>
        <w:tc>
          <w:tcPr>
            <w:tcW w:w="1514" w:type="pct"/>
            <w:gridSpan w:val="14"/>
            <w:tcBorders>
              <w:top w:val="single" w:sz="4" w:space="0" w:color="auto"/>
              <w:left w:val="single" w:sz="4" w:space="0" w:color="auto"/>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Pr>
                <w:rFonts w:ascii="Arial" w:hAnsi="Arial" w:cs="Arial"/>
                <w:sz w:val="16"/>
                <w:szCs w:val="16"/>
                <w:lang w:val="es-BO"/>
              </w:rPr>
              <w:t>Recursos Propios</w:t>
            </w:r>
          </w:p>
        </w:tc>
        <w:tc>
          <w:tcPr>
            <w:tcW w:w="62" w:type="pct"/>
            <w:gridSpan w:val="2"/>
            <w:tcBorders>
              <w:top w:val="nil"/>
              <w:left w:val="nil"/>
              <w:bottom w:val="nil"/>
            </w:tcBorders>
            <w:shd w:val="clear" w:color="auto" w:fill="auto"/>
            <w:vAlign w:val="center"/>
          </w:tcPr>
          <w:p w:rsidR="004421FF" w:rsidRPr="0086063D" w:rsidRDefault="004421FF" w:rsidP="00616D89">
            <w:pPr>
              <w:rPr>
                <w:rFonts w:ascii="Arial" w:hAnsi="Arial" w:cs="Arial"/>
                <w:sz w:val="16"/>
                <w:szCs w:val="16"/>
                <w:lang w:val="es-BO"/>
              </w:rPr>
            </w:pPr>
          </w:p>
        </w:tc>
        <w:tc>
          <w:tcPr>
            <w:tcW w:w="1227" w:type="pct"/>
            <w:gridSpan w:val="13"/>
            <w:tcBorders>
              <w:top w:val="single" w:sz="4" w:space="0" w:color="auto"/>
              <w:left w:val="nil"/>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Pr>
                <w:rFonts w:ascii="Arial" w:hAnsi="Arial" w:cs="Arial"/>
                <w:sz w:val="16"/>
                <w:szCs w:val="16"/>
                <w:lang w:val="es-BO"/>
              </w:rPr>
              <w:t>100</w:t>
            </w:r>
          </w:p>
        </w:tc>
        <w:tc>
          <w:tcPr>
            <w:tcW w:w="192" w:type="pct"/>
            <w:gridSpan w:val="3"/>
            <w:tcBorders>
              <w:top w:val="nil"/>
              <w:left w:val="nil"/>
              <w:bottom w:val="nil"/>
            </w:tcBorders>
            <w:shd w:val="clear" w:color="auto" w:fill="auto"/>
            <w:vAlign w:val="center"/>
          </w:tcPr>
          <w:p w:rsidR="004421FF" w:rsidRPr="00BE27D5" w:rsidRDefault="004421FF" w:rsidP="00EA4435">
            <w:pPr>
              <w:rPr>
                <w:rFonts w:ascii="Arial" w:hAnsi="Arial" w:cs="Arial"/>
                <w:sz w:val="16"/>
                <w:szCs w:val="16"/>
                <w:lang w:val="es-BO"/>
              </w:rPr>
            </w:pP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2"/>
                <w:szCs w:val="2"/>
                <w:lang w:val="es-BO"/>
              </w:rPr>
            </w:pP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2"/>
                <w:szCs w:val="2"/>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141"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sz w:val="2"/>
                <w:szCs w:val="2"/>
                <w:lang w:val="es-BO"/>
              </w:rPr>
            </w:pPr>
          </w:p>
        </w:tc>
        <w:tc>
          <w:tcPr>
            <w:tcW w:w="65" w:type="pct"/>
            <w:gridSpan w:val="2"/>
            <w:tcBorders>
              <w:top w:val="nil"/>
              <w:left w:val="nil"/>
              <w:bottom w:val="nil"/>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1514" w:type="pct"/>
            <w:gridSpan w:val="14"/>
            <w:tcBorders>
              <w:top w:val="single" w:sz="4" w:space="0" w:color="auto"/>
              <w:left w:val="nil"/>
              <w:bottom w:val="single" w:sz="4" w:space="0" w:color="auto"/>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62" w:type="pct"/>
            <w:gridSpan w:val="2"/>
            <w:tcBorders>
              <w:top w:val="nil"/>
              <w:left w:val="nil"/>
              <w:bottom w:val="nil"/>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1227" w:type="pct"/>
            <w:gridSpan w:val="13"/>
            <w:tcBorders>
              <w:top w:val="single" w:sz="4" w:space="0" w:color="auto"/>
              <w:left w:val="nil"/>
              <w:bottom w:val="single" w:sz="4" w:space="0" w:color="auto"/>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tcPr>
          <w:p w:rsidR="007058B8" w:rsidRPr="00BE27D5" w:rsidRDefault="007058B8" w:rsidP="00EA4435">
            <w:pPr>
              <w:rPr>
                <w:rFonts w:ascii="Arial" w:hAnsi="Arial" w:cs="Arial"/>
                <w:sz w:val="2"/>
                <w:szCs w:val="2"/>
                <w:lang w:val="es-BO"/>
              </w:rPr>
            </w:pPr>
          </w:p>
        </w:tc>
      </w:tr>
      <w:tr w:rsidR="007058B8" w:rsidRPr="00BE27D5" w:rsidTr="004421FF">
        <w:trPr>
          <w:jc w:val="center"/>
        </w:trPr>
        <w:tc>
          <w:tcPr>
            <w:tcW w:w="1650" w:type="pct"/>
            <w:tcBorders>
              <w:top w:val="nil"/>
              <w:left w:val="single" w:sz="12" w:space="0" w:color="auto"/>
              <w:bottom w:val="single" w:sz="12" w:space="0" w:color="auto"/>
              <w:right w:val="nil"/>
            </w:tcBorders>
            <w:shd w:val="clear" w:color="auto" w:fill="auto"/>
            <w:tcMar>
              <w:left w:w="0" w:type="dxa"/>
              <w:right w:w="0" w:type="dxa"/>
            </w:tcMar>
            <w:vAlign w:val="center"/>
          </w:tcPr>
          <w:p w:rsidR="007058B8" w:rsidRPr="00BE27D5" w:rsidRDefault="007058B8" w:rsidP="00EA4435">
            <w:pPr>
              <w:jc w:val="right"/>
              <w:rPr>
                <w:b/>
                <w:sz w:val="4"/>
                <w:szCs w:val="4"/>
                <w:lang w:val="es-BO"/>
              </w:rPr>
            </w:pPr>
          </w:p>
        </w:tc>
        <w:tc>
          <w:tcPr>
            <w:tcW w:w="87" w:type="pct"/>
            <w:tcBorders>
              <w:top w:val="nil"/>
              <w:left w:val="nil"/>
              <w:bottom w:val="single" w:sz="12" w:space="0" w:color="auto"/>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3263" w:type="pct"/>
            <w:gridSpan w:val="37"/>
            <w:tcBorders>
              <w:top w:val="nil"/>
              <w:left w:val="nil"/>
              <w:bottom w:val="single" w:sz="12" w:space="0" w:color="auto"/>
            </w:tcBorders>
            <w:shd w:val="clear" w:color="auto" w:fill="auto"/>
            <w:vAlign w:val="center"/>
          </w:tcPr>
          <w:p w:rsidR="007058B8" w:rsidRPr="00BE27D5" w:rsidRDefault="007058B8" w:rsidP="00EA4435">
            <w:pPr>
              <w:rPr>
                <w:rFonts w:ascii="Arial" w:hAnsi="Arial" w:cs="Arial"/>
                <w:sz w:val="4"/>
                <w:szCs w:val="4"/>
                <w:lang w:val="es-BO"/>
              </w:rPr>
            </w:pPr>
          </w:p>
        </w:tc>
      </w:tr>
    </w:tbl>
    <w:p w:rsidR="00C8109A" w:rsidRPr="00BE27D5" w:rsidRDefault="00C8109A" w:rsidP="00C8109A">
      <w:pPr>
        <w:rPr>
          <w:sz w:val="4"/>
          <w:lang w:val="es-BO"/>
        </w:rPr>
      </w:pPr>
    </w:p>
    <w:tbl>
      <w:tblPr>
        <w:tblW w:w="499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31"/>
        <w:gridCol w:w="1600"/>
        <w:gridCol w:w="443"/>
        <w:gridCol w:w="168"/>
        <w:gridCol w:w="126"/>
        <w:gridCol w:w="1333"/>
        <w:gridCol w:w="126"/>
        <w:gridCol w:w="1476"/>
        <w:gridCol w:w="128"/>
        <w:gridCol w:w="298"/>
        <w:gridCol w:w="2702"/>
        <w:gridCol w:w="120"/>
      </w:tblGrid>
      <w:tr w:rsidR="00C8109A" w:rsidRPr="00BE27D5" w:rsidTr="003A3709">
        <w:trPr>
          <w:jc w:val="center"/>
        </w:trPr>
        <w:tc>
          <w:tcPr>
            <w:tcW w:w="5000" w:type="pct"/>
            <w:gridSpan w:val="12"/>
            <w:tcBorders>
              <w:top w:val="single" w:sz="12" w:space="0" w:color="auto"/>
              <w:bottom w:val="single" w:sz="12" w:space="0" w:color="auto"/>
            </w:tcBorders>
            <w:shd w:val="clear" w:color="auto" w:fill="17365D"/>
            <w:vAlign w:val="center"/>
          </w:tcPr>
          <w:p w:rsidR="00C8109A" w:rsidRPr="00BE27D5" w:rsidRDefault="008B57D9" w:rsidP="00561DC6">
            <w:pPr>
              <w:numPr>
                <w:ilvl w:val="0"/>
                <w:numId w:val="66"/>
              </w:numPr>
              <w:jc w:val="both"/>
              <w:rPr>
                <w:b/>
                <w:sz w:val="18"/>
                <w:szCs w:val="18"/>
                <w:lang w:val="es-BO"/>
              </w:rPr>
            </w:pPr>
            <w:r w:rsidRPr="003A3709">
              <w:rPr>
                <w:rFonts w:ascii="Arial" w:hAnsi="Arial" w:cs="Arial"/>
                <w:b/>
                <w:color w:val="FFFFFF"/>
                <w:sz w:val="16"/>
                <w:szCs w:val="18"/>
                <w:lang w:val="es-BO"/>
              </w:rPr>
              <w:t>DATOS</w:t>
            </w:r>
            <w:r w:rsidRPr="00BE27D5">
              <w:rPr>
                <w:rFonts w:ascii="Arial" w:hAnsi="Arial" w:cs="Arial"/>
                <w:b/>
                <w:sz w:val="16"/>
                <w:szCs w:val="18"/>
                <w:lang w:val="es-BO"/>
              </w:rPr>
              <w:t xml:space="preserve"> GENERALES DE LA ENTIDAD CONVOCANTE</w:t>
            </w:r>
          </w:p>
        </w:tc>
      </w:tr>
      <w:tr w:rsidR="00C8109A" w:rsidRPr="00BE27D5" w:rsidTr="004421FF">
        <w:tblPrEx>
          <w:tblCellMar>
            <w:left w:w="57" w:type="dxa"/>
            <w:right w:w="57" w:type="dxa"/>
          </w:tblCellMar>
        </w:tblPrEx>
        <w:trPr>
          <w:jc w:val="center"/>
        </w:trPr>
        <w:tc>
          <w:tcPr>
            <w:tcW w:w="1574" w:type="pct"/>
            <w:gridSpan w:val="3"/>
            <w:tcBorders>
              <w:top w:val="single" w:sz="12" w:space="0" w:color="auto"/>
              <w:left w:val="single" w:sz="12" w:space="0" w:color="auto"/>
              <w:bottom w:val="nil"/>
              <w:right w:val="nil"/>
            </w:tcBorders>
            <w:shd w:val="clear" w:color="auto" w:fill="auto"/>
            <w:tcMar>
              <w:left w:w="0" w:type="dxa"/>
              <w:right w:w="0" w:type="dxa"/>
            </w:tcMar>
            <w:vAlign w:val="center"/>
          </w:tcPr>
          <w:p w:rsidR="00C8109A" w:rsidRPr="00BE27D5" w:rsidRDefault="00C8109A" w:rsidP="00CB5E8E">
            <w:pPr>
              <w:jc w:val="right"/>
              <w:rPr>
                <w:b/>
                <w:sz w:val="2"/>
                <w:szCs w:val="2"/>
                <w:lang w:val="es-BO"/>
              </w:rPr>
            </w:pPr>
          </w:p>
        </w:tc>
        <w:tc>
          <w:tcPr>
            <w:tcW w:w="88" w:type="pct"/>
            <w:tcBorders>
              <w:top w:val="single" w:sz="12" w:space="0" w:color="auto"/>
              <w:left w:val="nil"/>
              <w:bottom w:val="nil"/>
              <w:right w:val="nil"/>
            </w:tcBorders>
            <w:shd w:val="clear" w:color="auto" w:fill="auto"/>
            <w:vAlign w:val="center"/>
          </w:tcPr>
          <w:p w:rsidR="00C8109A" w:rsidRPr="00BE27D5" w:rsidRDefault="00C8109A" w:rsidP="00CB5E8E">
            <w:pPr>
              <w:jc w:val="center"/>
              <w:rPr>
                <w:rFonts w:ascii="Arial" w:hAnsi="Arial" w:cs="Arial"/>
                <w:b/>
                <w:sz w:val="4"/>
                <w:szCs w:val="4"/>
                <w:lang w:val="es-BO"/>
              </w:rPr>
            </w:pPr>
          </w:p>
        </w:tc>
        <w:tc>
          <w:tcPr>
            <w:tcW w:w="3338" w:type="pct"/>
            <w:gridSpan w:val="8"/>
            <w:tcBorders>
              <w:top w:val="single" w:sz="12" w:space="0" w:color="auto"/>
              <w:left w:val="nil"/>
              <w:bottom w:val="nil"/>
            </w:tcBorders>
            <w:shd w:val="clear" w:color="auto" w:fill="auto"/>
            <w:vAlign w:val="center"/>
          </w:tcPr>
          <w:p w:rsidR="00C8109A" w:rsidRPr="00BE27D5" w:rsidRDefault="00C8109A" w:rsidP="00CB5E8E">
            <w:pPr>
              <w:rPr>
                <w:rFonts w:ascii="Arial" w:hAnsi="Arial" w:cs="Arial"/>
                <w:sz w:val="2"/>
                <w:szCs w:val="2"/>
                <w:lang w:val="es-BO"/>
              </w:rPr>
            </w:pPr>
          </w:p>
        </w:tc>
      </w:tr>
      <w:tr w:rsidR="00C8109A" w:rsidRPr="00BE27D5" w:rsidTr="004421FF">
        <w:tblPrEx>
          <w:tblCellMar>
            <w:left w:w="57" w:type="dxa"/>
            <w:right w:w="57" w:type="dxa"/>
          </w:tblCellMar>
        </w:tblPrEx>
        <w:trPr>
          <w:jc w:val="center"/>
        </w:trPr>
        <w:tc>
          <w:tcPr>
            <w:tcW w:w="1574" w:type="pct"/>
            <w:gridSpan w:val="3"/>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A97564">
            <w:pPr>
              <w:jc w:val="right"/>
              <w:rPr>
                <w:rFonts w:ascii="Arial" w:hAnsi="Arial" w:cs="Arial"/>
                <w:b/>
                <w:sz w:val="16"/>
                <w:szCs w:val="16"/>
                <w:lang w:val="es-BO"/>
              </w:rPr>
            </w:pPr>
            <w:r w:rsidRPr="00BE27D5">
              <w:rPr>
                <w:rFonts w:ascii="Arial" w:hAnsi="Arial" w:cs="Arial"/>
                <w:b/>
                <w:sz w:val="16"/>
                <w:szCs w:val="16"/>
                <w:lang w:val="es-BO"/>
              </w:rPr>
              <w:t>Nombre de la entidad</w:t>
            </w:r>
          </w:p>
        </w:tc>
        <w:tc>
          <w:tcPr>
            <w:tcW w:w="88" w:type="pct"/>
            <w:tcBorders>
              <w:top w:val="nil"/>
              <w:left w:val="nil"/>
              <w:bottom w:val="nil"/>
              <w:right w:val="nil"/>
            </w:tcBorders>
            <w:shd w:val="clear" w:color="auto" w:fill="auto"/>
            <w:vAlign w:val="center"/>
          </w:tcPr>
          <w:p w:rsidR="00C8109A" w:rsidRPr="00BE27D5" w:rsidRDefault="00C8109A" w:rsidP="00CB5E8E">
            <w:pPr>
              <w:jc w:val="center"/>
              <w:rPr>
                <w:rFonts w:ascii="Arial" w:hAnsi="Arial" w:cs="Arial"/>
                <w:b/>
                <w:sz w:val="16"/>
                <w:szCs w:val="16"/>
                <w:lang w:val="es-BO"/>
              </w:rPr>
            </w:pPr>
            <w:r w:rsidRPr="00BE27D5">
              <w:rPr>
                <w:rFonts w:ascii="Arial" w:hAnsi="Arial" w:cs="Arial"/>
                <w:b/>
                <w:sz w:val="16"/>
                <w:szCs w:val="16"/>
                <w:lang w:val="es-BO"/>
              </w:rPr>
              <w:t>:</w:t>
            </w:r>
          </w:p>
        </w:tc>
        <w:tc>
          <w:tcPr>
            <w:tcW w:w="71" w:type="pct"/>
            <w:tcBorders>
              <w:top w:val="nil"/>
              <w:left w:val="nil"/>
              <w:bottom w:val="nil"/>
            </w:tcBorders>
            <w:shd w:val="clear" w:color="auto" w:fill="auto"/>
            <w:vAlign w:val="center"/>
          </w:tcPr>
          <w:p w:rsidR="00C8109A" w:rsidRPr="00BE27D5" w:rsidRDefault="00C8109A" w:rsidP="00CB5E8E">
            <w:pPr>
              <w:rPr>
                <w:rFonts w:ascii="Arial" w:hAnsi="Arial" w:cs="Arial"/>
                <w:sz w:val="16"/>
                <w:szCs w:val="16"/>
                <w:lang w:val="es-BO"/>
              </w:rPr>
            </w:pPr>
          </w:p>
        </w:tc>
        <w:tc>
          <w:tcPr>
            <w:tcW w:w="3202" w:type="pct"/>
            <w:gridSpan w:val="6"/>
            <w:tcBorders>
              <w:top w:val="single" w:sz="4" w:space="0" w:color="auto"/>
              <w:left w:val="nil"/>
              <w:bottom w:val="single" w:sz="4" w:space="0" w:color="auto"/>
            </w:tcBorders>
            <w:shd w:val="clear" w:color="auto" w:fill="DBE5F1"/>
            <w:vAlign w:val="center"/>
          </w:tcPr>
          <w:p w:rsidR="00C8109A" w:rsidRPr="00BE27D5" w:rsidRDefault="004421FF" w:rsidP="004421FF">
            <w:pPr>
              <w:jc w:val="center"/>
              <w:rPr>
                <w:rFonts w:ascii="Arial" w:hAnsi="Arial" w:cs="Arial"/>
                <w:sz w:val="16"/>
                <w:szCs w:val="16"/>
                <w:lang w:val="es-BO"/>
              </w:rPr>
            </w:pPr>
            <w:r>
              <w:rPr>
                <w:rFonts w:ascii="Arial" w:hAnsi="Arial" w:cs="Arial"/>
                <w:sz w:val="16"/>
                <w:szCs w:val="16"/>
                <w:lang w:val="es-BO"/>
              </w:rPr>
              <w:t>BANCO CENTRAL DE BOLIVIA</w:t>
            </w:r>
          </w:p>
        </w:tc>
        <w:tc>
          <w:tcPr>
            <w:tcW w:w="65" w:type="pct"/>
            <w:tcBorders>
              <w:top w:val="nil"/>
              <w:left w:val="nil"/>
              <w:bottom w:val="nil"/>
            </w:tcBorders>
            <w:shd w:val="clear" w:color="auto" w:fill="auto"/>
            <w:vAlign w:val="center"/>
          </w:tcPr>
          <w:p w:rsidR="00C8109A" w:rsidRPr="00BE27D5" w:rsidRDefault="00C8109A" w:rsidP="00CB5E8E">
            <w:pPr>
              <w:rPr>
                <w:rFonts w:ascii="Arial" w:hAnsi="Arial" w:cs="Arial"/>
                <w:sz w:val="16"/>
                <w:szCs w:val="16"/>
                <w:lang w:val="es-BO"/>
              </w:rPr>
            </w:pPr>
          </w:p>
        </w:tc>
      </w:tr>
      <w:tr w:rsidR="00434965" w:rsidRPr="00BE27D5" w:rsidTr="004421FF">
        <w:tblPrEx>
          <w:tblCellMar>
            <w:left w:w="57" w:type="dxa"/>
            <w:right w:w="57" w:type="dxa"/>
          </w:tblCellMar>
        </w:tblPrEx>
        <w:trPr>
          <w:jc w:val="center"/>
        </w:trPr>
        <w:tc>
          <w:tcPr>
            <w:tcW w:w="1574" w:type="pct"/>
            <w:gridSpan w:val="3"/>
            <w:vMerge w:val="restart"/>
            <w:tcBorders>
              <w:top w:val="nil"/>
              <w:left w:val="single" w:sz="12" w:space="0" w:color="auto"/>
              <w:right w:val="nil"/>
            </w:tcBorders>
            <w:shd w:val="clear" w:color="auto" w:fill="auto"/>
            <w:tcMar>
              <w:left w:w="0" w:type="dxa"/>
              <w:right w:w="0" w:type="dxa"/>
            </w:tcMar>
            <w:vAlign w:val="center"/>
          </w:tcPr>
          <w:p w:rsidR="00434965" w:rsidRPr="00BE27D5" w:rsidRDefault="00434965" w:rsidP="00A97564">
            <w:pPr>
              <w:ind w:left="-157"/>
              <w:jc w:val="right"/>
              <w:rPr>
                <w:rFonts w:ascii="Arial" w:hAnsi="Arial" w:cs="Arial"/>
                <w:b/>
                <w:sz w:val="16"/>
                <w:szCs w:val="16"/>
                <w:lang w:val="es-BO"/>
              </w:rPr>
            </w:pPr>
            <w:r w:rsidRPr="00BE27D5">
              <w:rPr>
                <w:rFonts w:ascii="Arial" w:hAnsi="Arial" w:cs="Arial"/>
                <w:b/>
                <w:sz w:val="16"/>
                <w:szCs w:val="16"/>
                <w:lang w:val="es-BO"/>
              </w:rPr>
              <w:t>Domicilio</w:t>
            </w:r>
          </w:p>
          <w:p w:rsidR="00434965" w:rsidRPr="00BE27D5" w:rsidRDefault="00434965" w:rsidP="00CB5E8E">
            <w:pPr>
              <w:ind w:left="-1673"/>
              <w:jc w:val="right"/>
              <w:rPr>
                <w:i/>
                <w:sz w:val="16"/>
                <w:szCs w:val="16"/>
                <w:lang w:val="es-BO"/>
              </w:rPr>
            </w:pPr>
            <w:r w:rsidRPr="00BE27D5">
              <w:rPr>
                <w:i/>
                <w:sz w:val="14"/>
                <w:szCs w:val="14"/>
                <w:lang w:val="es-BO"/>
              </w:rPr>
              <w:t>(fijado para el proceso de contratación)</w:t>
            </w:r>
          </w:p>
        </w:tc>
        <w:tc>
          <w:tcPr>
            <w:tcW w:w="88" w:type="pct"/>
            <w:vMerge w:val="restart"/>
            <w:tcBorders>
              <w:top w:val="nil"/>
              <w:left w:val="nil"/>
              <w:right w:val="nil"/>
            </w:tcBorders>
            <w:shd w:val="clear" w:color="auto" w:fill="auto"/>
            <w:vAlign w:val="center"/>
          </w:tcPr>
          <w:p w:rsidR="00434965" w:rsidRPr="00BE27D5" w:rsidRDefault="00434965" w:rsidP="00CB5E8E">
            <w:pPr>
              <w:jc w:val="center"/>
              <w:rPr>
                <w:b/>
                <w:sz w:val="16"/>
                <w:szCs w:val="16"/>
                <w:lang w:val="es-BO"/>
              </w:rPr>
            </w:pPr>
            <w:r w:rsidRPr="00BE27D5">
              <w:rPr>
                <w:b/>
                <w:sz w:val="16"/>
                <w:szCs w:val="16"/>
                <w:lang w:val="es-BO"/>
              </w:rPr>
              <w:t>:</w:t>
            </w:r>
          </w:p>
        </w:tc>
        <w:tc>
          <w:tcPr>
            <w:tcW w:w="71" w:type="pct"/>
            <w:tcBorders>
              <w:top w:val="nil"/>
              <w:left w:val="nil"/>
              <w:bottom w:val="nil"/>
              <w:right w:val="nil"/>
            </w:tcBorders>
            <w:shd w:val="clear" w:color="auto" w:fill="auto"/>
            <w:vAlign w:val="center"/>
          </w:tcPr>
          <w:p w:rsidR="00434965" w:rsidRPr="00BE27D5" w:rsidRDefault="00434965" w:rsidP="00CB5E8E">
            <w:pPr>
              <w:rPr>
                <w:i/>
                <w:sz w:val="16"/>
                <w:szCs w:val="16"/>
                <w:lang w:val="es-BO"/>
              </w:rPr>
            </w:pPr>
          </w:p>
        </w:tc>
        <w:tc>
          <w:tcPr>
            <w:tcW w:w="703" w:type="pct"/>
            <w:tcBorders>
              <w:top w:val="nil"/>
              <w:left w:val="nil"/>
              <w:bottom w:val="nil"/>
              <w:right w:val="nil"/>
            </w:tcBorders>
            <w:shd w:val="clear" w:color="auto" w:fill="auto"/>
            <w:vAlign w:val="center"/>
          </w:tcPr>
          <w:p w:rsidR="00434965" w:rsidRPr="00BE27D5" w:rsidRDefault="00434965" w:rsidP="00CB5E8E">
            <w:pPr>
              <w:jc w:val="center"/>
              <w:rPr>
                <w:i/>
                <w:sz w:val="14"/>
                <w:szCs w:val="14"/>
                <w:lang w:val="es-BO"/>
              </w:rPr>
            </w:pPr>
            <w:r w:rsidRPr="00BE27D5">
              <w:rPr>
                <w:i/>
                <w:sz w:val="14"/>
                <w:szCs w:val="14"/>
                <w:lang w:val="es-BO"/>
              </w:rPr>
              <w:t>Ciudad</w:t>
            </w:r>
          </w:p>
        </w:tc>
        <w:tc>
          <w:tcPr>
            <w:tcW w:w="71" w:type="pct"/>
            <w:tcBorders>
              <w:top w:val="nil"/>
              <w:left w:val="nil"/>
              <w:bottom w:val="nil"/>
              <w:right w:val="nil"/>
            </w:tcBorders>
            <w:shd w:val="clear" w:color="auto" w:fill="auto"/>
            <w:vAlign w:val="center"/>
          </w:tcPr>
          <w:p w:rsidR="00434965" w:rsidRPr="00BE27D5" w:rsidRDefault="00434965" w:rsidP="00CB5E8E">
            <w:pPr>
              <w:jc w:val="center"/>
              <w:rPr>
                <w:i/>
                <w:sz w:val="14"/>
                <w:szCs w:val="14"/>
                <w:lang w:val="es-BO"/>
              </w:rPr>
            </w:pPr>
          </w:p>
        </w:tc>
        <w:tc>
          <w:tcPr>
            <w:tcW w:w="778" w:type="pct"/>
            <w:tcBorders>
              <w:top w:val="nil"/>
              <w:left w:val="nil"/>
              <w:bottom w:val="single" w:sz="4" w:space="0" w:color="auto"/>
              <w:right w:val="nil"/>
            </w:tcBorders>
            <w:shd w:val="clear" w:color="auto" w:fill="auto"/>
            <w:vAlign w:val="center"/>
          </w:tcPr>
          <w:p w:rsidR="00434965" w:rsidRPr="00BE27D5" w:rsidRDefault="00434965" w:rsidP="00CB5E8E">
            <w:pPr>
              <w:jc w:val="center"/>
              <w:rPr>
                <w:i/>
                <w:sz w:val="14"/>
                <w:szCs w:val="14"/>
                <w:lang w:val="es-BO"/>
              </w:rPr>
            </w:pPr>
            <w:r w:rsidRPr="00BE27D5">
              <w:rPr>
                <w:i/>
                <w:sz w:val="14"/>
                <w:szCs w:val="14"/>
                <w:lang w:val="es-BO"/>
              </w:rPr>
              <w:t>Zona</w:t>
            </w:r>
          </w:p>
        </w:tc>
        <w:tc>
          <w:tcPr>
            <w:tcW w:w="72" w:type="pct"/>
            <w:tcBorders>
              <w:top w:val="nil"/>
              <w:left w:val="nil"/>
              <w:bottom w:val="nil"/>
              <w:right w:val="nil"/>
            </w:tcBorders>
            <w:shd w:val="clear" w:color="auto" w:fill="auto"/>
            <w:vAlign w:val="center"/>
          </w:tcPr>
          <w:p w:rsidR="00434965" w:rsidRPr="00BE27D5" w:rsidRDefault="00434965" w:rsidP="00CB5E8E">
            <w:pPr>
              <w:jc w:val="center"/>
              <w:rPr>
                <w:i/>
                <w:sz w:val="14"/>
                <w:szCs w:val="14"/>
                <w:lang w:val="es-BO"/>
              </w:rPr>
            </w:pPr>
          </w:p>
        </w:tc>
        <w:tc>
          <w:tcPr>
            <w:tcW w:w="1578" w:type="pct"/>
            <w:gridSpan w:val="2"/>
            <w:tcBorders>
              <w:top w:val="nil"/>
              <w:left w:val="nil"/>
              <w:bottom w:val="single" w:sz="4" w:space="0" w:color="auto"/>
              <w:right w:val="nil"/>
            </w:tcBorders>
            <w:shd w:val="clear" w:color="auto" w:fill="auto"/>
            <w:vAlign w:val="center"/>
          </w:tcPr>
          <w:p w:rsidR="00434965" w:rsidRPr="00BE27D5" w:rsidRDefault="00434965" w:rsidP="00CB5E8E">
            <w:pPr>
              <w:jc w:val="center"/>
              <w:rPr>
                <w:i/>
                <w:sz w:val="14"/>
                <w:szCs w:val="14"/>
                <w:lang w:val="es-BO"/>
              </w:rPr>
            </w:pPr>
            <w:r w:rsidRPr="00BE27D5">
              <w:rPr>
                <w:i/>
                <w:sz w:val="14"/>
                <w:szCs w:val="14"/>
                <w:lang w:val="es-BO"/>
              </w:rPr>
              <w:t>Dirección</w:t>
            </w:r>
          </w:p>
        </w:tc>
        <w:tc>
          <w:tcPr>
            <w:tcW w:w="65" w:type="pct"/>
            <w:tcBorders>
              <w:top w:val="nil"/>
              <w:left w:val="nil"/>
              <w:bottom w:val="nil"/>
            </w:tcBorders>
            <w:shd w:val="clear" w:color="auto" w:fill="auto"/>
            <w:vAlign w:val="center"/>
          </w:tcPr>
          <w:p w:rsidR="00434965" w:rsidRPr="00BE27D5" w:rsidRDefault="00434965" w:rsidP="00CB5E8E">
            <w:pPr>
              <w:rPr>
                <w:i/>
                <w:sz w:val="16"/>
                <w:szCs w:val="16"/>
                <w:lang w:val="es-BO"/>
              </w:rPr>
            </w:pPr>
          </w:p>
        </w:tc>
      </w:tr>
      <w:tr w:rsidR="004421FF" w:rsidRPr="00BE27D5" w:rsidTr="004421FF">
        <w:tblPrEx>
          <w:tblCellMar>
            <w:left w:w="57" w:type="dxa"/>
            <w:right w:w="57" w:type="dxa"/>
          </w:tblCellMar>
        </w:tblPrEx>
        <w:trPr>
          <w:jc w:val="center"/>
        </w:trPr>
        <w:tc>
          <w:tcPr>
            <w:tcW w:w="1574" w:type="pct"/>
            <w:gridSpan w:val="3"/>
            <w:vMerge/>
            <w:tcBorders>
              <w:left w:val="single" w:sz="12" w:space="0" w:color="auto"/>
              <w:bottom w:val="nil"/>
              <w:right w:val="nil"/>
            </w:tcBorders>
            <w:shd w:val="clear" w:color="auto" w:fill="auto"/>
            <w:tcMar>
              <w:left w:w="0" w:type="dxa"/>
              <w:right w:w="0" w:type="dxa"/>
            </w:tcMar>
            <w:vAlign w:val="center"/>
          </w:tcPr>
          <w:p w:rsidR="004421FF" w:rsidRPr="00BE27D5" w:rsidRDefault="004421FF" w:rsidP="00CB5E8E">
            <w:pPr>
              <w:jc w:val="right"/>
              <w:rPr>
                <w:rFonts w:ascii="Arial" w:hAnsi="Arial" w:cs="Arial"/>
                <w:b/>
                <w:sz w:val="16"/>
                <w:szCs w:val="16"/>
                <w:lang w:val="es-BO"/>
              </w:rPr>
            </w:pPr>
          </w:p>
        </w:tc>
        <w:tc>
          <w:tcPr>
            <w:tcW w:w="88" w:type="pct"/>
            <w:vMerge/>
            <w:tcBorders>
              <w:left w:val="nil"/>
              <w:bottom w:val="nil"/>
              <w:right w:val="nil"/>
            </w:tcBorders>
            <w:shd w:val="clear" w:color="auto" w:fill="auto"/>
            <w:vAlign w:val="center"/>
          </w:tcPr>
          <w:p w:rsidR="004421FF" w:rsidRPr="00BE27D5" w:rsidRDefault="004421FF" w:rsidP="00CB5E8E">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rsidR="004421FF" w:rsidRPr="00BE27D5" w:rsidRDefault="004421FF" w:rsidP="00CB5E8E">
            <w:pPr>
              <w:rPr>
                <w:rFonts w:ascii="Arial" w:hAnsi="Arial" w:cs="Arial"/>
                <w:sz w:val="16"/>
                <w:szCs w:val="16"/>
                <w:lang w:val="es-BO"/>
              </w:rPr>
            </w:pPr>
          </w:p>
        </w:tc>
        <w:tc>
          <w:tcPr>
            <w:tcW w:w="703" w:type="pct"/>
            <w:tcBorders>
              <w:top w:val="single" w:sz="4" w:space="0" w:color="auto"/>
              <w:left w:val="nil"/>
              <w:bottom w:val="single" w:sz="4" w:space="0" w:color="auto"/>
            </w:tcBorders>
            <w:shd w:val="clear" w:color="auto" w:fill="DBE5F1"/>
            <w:vAlign w:val="center"/>
          </w:tcPr>
          <w:p w:rsidR="004421FF" w:rsidRPr="00BE27D5" w:rsidRDefault="004421FF" w:rsidP="004421FF">
            <w:pPr>
              <w:jc w:val="center"/>
              <w:rPr>
                <w:rFonts w:ascii="Arial" w:hAnsi="Arial" w:cs="Arial"/>
                <w:sz w:val="16"/>
                <w:szCs w:val="16"/>
                <w:lang w:val="es-BO"/>
              </w:rPr>
            </w:pPr>
            <w:r>
              <w:rPr>
                <w:rFonts w:ascii="Arial" w:hAnsi="Arial" w:cs="Arial"/>
                <w:sz w:val="16"/>
                <w:szCs w:val="16"/>
                <w:lang w:val="es-BO"/>
              </w:rPr>
              <w:t>LA PAZ</w:t>
            </w:r>
          </w:p>
        </w:tc>
        <w:tc>
          <w:tcPr>
            <w:tcW w:w="71" w:type="pct"/>
            <w:tcBorders>
              <w:top w:val="nil"/>
              <w:left w:val="nil"/>
              <w:bottom w:val="nil"/>
            </w:tcBorders>
            <w:shd w:val="clear" w:color="auto" w:fill="auto"/>
            <w:vAlign w:val="center"/>
          </w:tcPr>
          <w:p w:rsidR="004421FF" w:rsidRPr="00BE27D5" w:rsidRDefault="004421FF" w:rsidP="00CB5E8E">
            <w:pPr>
              <w:rPr>
                <w:rFonts w:ascii="Arial" w:hAnsi="Arial" w:cs="Arial"/>
                <w:sz w:val="16"/>
                <w:szCs w:val="16"/>
                <w:lang w:val="es-BO"/>
              </w:rPr>
            </w:pPr>
          </w:p>
        </w:tc>
        <w:tc>
          <w:tcPr>
            <w:tcW w:w="778" w:type="pct"/>
            <w:tcBorders>
              <w:top w:val="single" w:sz="4" w:space="0" w:color="auto"/>
              <w:left w:val="nil"/>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Pr>
                <w:rFonts w:ascii="Arial" w:hAnsi="Arial" w:cs="Arial"/>
                <w:sz w:val="16"/>
                <w:szCs w:val="16"/>
                <w:lang w:val="es-BO"/>
              </w:rPr>
              <w:t>Central</w:t>
            </w:r>
          </w:p>
        </w:tc>
        <w:tc>
          <w:tcPr>
            <w:tcW w:w="72" w:type="pct"/>
            <w:tcBorders>
              <w:top w:val="nil"/>
              <w:left w:val="nil"/>
              <w:bottom w:val="nil"/>
            </w:tcBorders>
            <w:shd w:val="clear" w:color="auto" w:fill="auto"/>
            <w:vAlign w:val="center"/>
          </w:tcPr>
          <w:p w:rsidR="004421FF" w:rsidRPr="0086063D" w:rsidRDefault="004421FF" w:rsidP="00616D89">
            <w:pPr>
              <w:rPr>
                <w:rFonts w:ascii="Arial" w:hAnsi="Arial" w:cs="Arial"/>
                <w:sz w:val="16"/>
                <w:szCs w:val="16"/>
                <w:lang w:val="es-BO"/>
              </w:rPr>
            </w:pPr>
          </w:p>
        </w:tc>
        <w:tc>
          <w:tcPr>
            <w:tcW w:w="1578" w:type="pct"/>
            <w:gridSpan w:val="2"/>
            <w:tcBorders>
              <w:top w:val="single" w:sz="4" w:space="0" w:color="auto"/>
              <w:left w:val="nil"/>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Pr>
                <w:rFonts w:ascii="Arial" w:hAnsi="Arial" w:cs="Arial"/>
                <w:sz w:val="16"/>
                <w:szCs w:val="16"/>
                <w:lang w:val="es-BO"/>
              </w:rPr>
              <w:t>Calle Ayacucho esquina Mercado S/N</w:t>
            </w:r>
          </w:p>
        </w:tc>
        <w:tc>
          <w:tcPr>
            <w:tcW w:w="65" w:type="pct"/>
            <w:tcBorders>
              <w:top w:val="nil"/>
              <w:left w:val="nil"/>
              <w:bottom w:val="nil"/>
            </w:tcBorders>
            <w:shd w:val="clear" w:color="auto" w:fill="auto"/>
            <w:vAlign w:val="center"/>
          </w:tcPr>
          <w:p w:rsidR="004421FF" w:rsidRPr="00BE27D5" w:rsidRDefault="004421FF" w:rsidP="00CB5E8E">
            <w:pPr>
              <w:rPr>
                <w:rFonts w:ascii="Arial" w:hAnsi="Arial" w:cs="Arial"/>
                <w:sz w:val="16"/>
                <w:szCs w:val="16"/>
                <w:lang w:val="es-BO"/>
              </w:rPr>
            </w:pPr>
          </w:p>
        </w:tc>
      </w:tr>
      <w:tr w:rsidR="00C8109A" w:rsidRPr="00BE27D5" w:rsidTr="004421FF">
        <w:tblPrEx>
          <w:tblCellMar>
            <w:left w:w="57" w:type="dxa"/>
            <w:right w:w="57" w:type="dxa"/>
          </w:tblCellMar>
        </w:tblPrEx>
        <w:trPr>
          <w:jc w:val="center"/>
        </w:trPr>
        <w:tc>
          <w:tcPr>
            <w:tcW w:w="1574" w:type="pct"/>
            <w:gridSpan w:val="3"/>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CB5E8E">
            <w:pPr>
              <w:jc w:val="right"/>
              <w:rPr>
                <w:b/>
                <w:sz w:val="4"/>
                <w:szCs w:val="4"/>
                <w:lang w:val="es-BO"/>
              </w:rPr>
            </w:pPr>
          </w:p>
        </w:tc>
        <w:tc>
          <w:tcPr>
            <w:tcW w:w="88" w:type="pct"/>
            <w:tcBorders>
              <w:top w:val="nil"/>
              <w:left w:val="nil"/>
              <w:bottom w:val="nil"/>
              <w:right w:val="nil"/>
            </w:tcBorders>
            <w:shd w:val="clear" w:color="auto" w:fill="auto"/>
            <w:vAlign w:val="center"/>
          </w:tcPr>
          <w:p w:rsidR="00C8109A" w:rsidRPr="00BE27D5" w:rsidRDefault="00C8109A" w:rsidP="00CB5E8E">
            <w:pPr>
              <w:jc w:val="center"/>
              <w:rPr>
                <w:rFonts w:ascii="Arial" w:hAnsi="Arial" w:cs="Arial"/>
                <w:b/>
                <w:sz w:val="4"/>
                <w:szCs w:val="4"/>
                <w:lang w:val="es-BO"/>
              </w:rPr>
            </w:pPr>
          </w:p>
        </w:tc>
        <w:tc>
          <w:tcPr>
            <w:tcW w:w="3338" w:type="pct"/>
            <w:gridSpan w:val="8"/>
            <w:tcBorders>
              <w:top w:val="nil"/>
              <w:left w:val="nil"/>
              <w:bottom w:val="nil"/>
            </w:tcBorders>
            <w:shd w:val="clear" w:color="auto" w:fill="auto"/>
            <w:vAlign w:val="center"/>
          </w:tcPr>
          <w:p w:rsidR="00C8109A" w:rsidRPr="00BE27D5" w:rsidRDefault="00C8109A" w:rsidP="00CB5E8E">
            <w:pPr>
              <w:rPr>
                <w:rFonts w:ascii="Arial" w:hAnsi="Arial" w:cs="Arial"/>
                <w:sz w:val="4"/>
                <w:szCs w:val="4"/>
                <w:lang w:val="es-BO"/>
              </w:rPr>
            </w:pPr>
          </w:p>
        </w:tc>
      </w:tr>
      <w:tr w:rsidR="004421FF" w:rsidRPr="00BE27D5" w:rsidTr="004421FF">
        <w:tblPrEx>
          <w:tblCellMar>
            <w:left w:w="57" w:type="dxa"/>
            <w:right w:w="57" w:type="dxa"/>
          </w:tblCellMar>
        </w:tblPrEx>
        <w:trPr>
          <w:jc w:val="center"/>
        </w:trPr>
        <w:tc>
          <w:tcPr>
            <w:tcW w:w="545" w:type="pct"/>
            <w:tcBorders>
              <w:top w:val="nil"/>
              <w:left w:val="single" w:sz="12" w:space="0" w:color="auto"/>
              <w:bottom w:val="nil"/>
              <w:right w:val="single" w:sz="2" w:space="0" w:color="auto"/>
            </w:tcBorders>
            <w:shd w:val="clear" w:color="auto" w:fill="auto"/>
            <w:tcMar>
              <w:left w:w="0" w:type="dxa"/>
              <w:right w:w="0" w:type="dxa"/>
            </w:tcMar>
            <w:vAlign w:val="center"/>
          </w:tcPr>
          <w:p w:rsidR="004421FF" w:rsidRPr="00BE27D5" w:rsidRDefault="004421FF" w:rsidP="000B22F6">
            <w:pPr>
              <w:jc w:val="right"/>
              <w:rPr>
                <w:rFonts w:ascii="Arial" w:hAnsi="Arial" w:cs="Arial"/>
                <w:b/>
                <w:sz w:val="16"/>
                <w:szCs w:val="16"/>
                <w:lang w:val="es-BO"/>
              </w:rPr>
            </w:pPr>
            <w:r w:rsidRPr="00BE27D5">
              <w:rPr>
                <w:rFonts w:ascii="Arial" w:hAnsi="Arial" w:cs="Arial"/>
                <w:b/>
                <w:sz w:val="16"/>
                <w:szCs w:val="16"/>
                <w:lang w:val="es-BO"/>
              </w:rPr>
              <w:t>Teléfono:</w:t>
            </w:r>
          </w:p>
        </w:tc>
        <w:tc>
          <w:tcPr>
            <w:tcW w:w="843" w:type="pct"/>
            <w:tcBorders>
              <w:top w:val="single" w:sz="2" w:space="0" w:color="auto"/>
              <w:left w:val="single" w:sz="2" w:space="0" w:color="auto"/>
              <w:bottom w:val="single" w:sz="2" w:space="0" w:color="auto"/>
              <w:right w:val="nil"/>
            </w:tcBorders>
            <w:shd w:val="clear" w:color="auto" w:fill="DBE5F1"/>
            <w:vAlign w:val="center"/>
          </w:tcPr>
          <w:p w:rsidR="004421FF" w:rsidRDefault="004421FF" w:rsidP="00616D89">
            <w:pPr>
              <w:jc w:val="both"/>
              <w:rPr>
                <w:rFonts w:ascii="Arial" w:hAnsi="Arial" w:cs="Arial"/>
                <w:color w:val="0000FF"/>
                <w:sz w:val="16"/>
                <w:szCs w:val="17"/>
              </w:rPr>
            </w:pPr>
            <w:r w:rsidRPr="009B5C82">
              <w:rPr>
                <w:rFonts w:ascii="Arial" w:hAnsi="Arial" w:cs="Arial"/>
                <w:color w:val="0000FF"/>
                <w:sz w:val="16"/>
                <w:szCs w:val="17"/>
              </w:rPr>
              <w:t>2409090</w:t>
            </w:r>
          </w:p>
          <w:p w:rsidR="004421FF" w:rsidRDefault="004421FF" w:rsidP="00616D89">
            <w:pPr>
              <w:jc w:val="both"/>
              <w:rPr>
                <w:rFonts w:ascii="Arial" w:hAnsi="Arial" w:cs="Arial"/>
                <w:color w:val="0000FF"/>
                <w:sz w:val="16"/>
                <w:szCs w:val="17"/>
              </w:rPr>
            </w:pPr>
            <w:r w:rsidRPr="009B5C82">
              <w:rPr>
                <w:rFonts w:ascii="Arial" w:hAnsi="Arial" w:cs="Arial"/>
                <w:color w:val="0000FF"/>
                <w:sz w:val="16"/>
                <w:szCs w:val="17"/>
              </w:rPr>
              <w:t xml:space="preserve"> - </w:t>
            </w:r>
            <w:proofErr w:type="spellStart"/>
            <w:r w:rsidRPr="009B5C82">
              <w:rPr>
                <w:rFonts w:ascii="Arial" w:hAnsi="Arial" w:cs="Arial"/>
                <w:color w:val="0000FF"/>
                <w:sz w:val="16"/>
                <w:szCs w:val="17"/>
              </w:rPr>
              <w:t>Int</w:t>
            </w:r>
            <w:proofErr w:type="spellEnd"/>
            <w:r w:rsidRPr="009B5C82">
              <w:rPr>
                <w:rFonts w:ascii="Arial" w:hAnsi="Arial" w:cs="Arial"/>
                <w:color w:val="0000FF"/>
                <w:sz w:val="16"/>
                <w:szCs w:val="17"/>
              </w:rPr>
              <w:t>. 47</w:t>
            </w:r>
            <w:r>
              <w:rPr>
                <w:rFonts w:ascii="Arial" w:hAnsi="Arial" w:cs="Arial"/>
                <w:color w:val="0000FF"/>
                <w:sz w:val="16"/>
                <w:szCs w:val="17"/>
              </w:rPr>
              <w:t>2</w:t>
            </w:r>
            <w:r w:rsidRPr="009B5C82">
              <w:rPr>
                <w:rFonts w:ascii="Arial" w:hAnsi="Arial" w:cs="Arial"/>
                <w:color w:val="0000FF"/>
                <w:sz w:val="16"/>
                <w:szCs w:val="17"/>
              </w:rPr>
              <w:t>9</w:t>
            </w:r>
            <w:r w:rsidR="00642A75">
              <w:rPr>
                <w:rFonts w:ascii="Arial" w:hAnsi="Arial" w:cs="Arial"/>
                <w:color w:val="0000FF"/>
                <w:sz w:val="16"/>
                <w:szCs w:val="17"/>
              </w:rPr>
              <w:t xml:space="preserve"> ó 4708</w:t>
            </w:r>
            <w:r w:rsidRPr="009B5C82">
              <w:rPr>
                <w:rFonts w:ascii="Arial" w:hAnsi="Arial" w:cs="Arial"/>
                <w:color w:val="0000FF"/>
                <w:sz w:val="16"/>
                <w:szCs w:val="17"/>
              </w:rPr>
              <w:t xml:space="preserve"> (Consultas Administrativas) </w:t>
            </w:r>
          </w:p>
          <w:p w:rsidR="00642A75" w:rsidRDefault="004421FF" w:rsidP="00616D89">
            <w:pPr>
              <w:jc w:val="both"/>
              <w:rPr>
                <w:rFonts w:ascii="Arial" w:hAnsi="Arial" w:cs="Arial"/>
                <w:color w:val="0000FF"/>
                <w:sz w:val="16"/>
                <w:szCs w:val="17"/>
              </w:rPr>
            </w:pPr>
            <w:r>
              <w:rPr>
                <w:rFonts w:ascii="Arial" w:hAnsi="Arial" w:cs="Arial"/>
                <w:color w:val="0000FF"/>
                <w:sz w:val="16"/>
                <w:szCs w:val="17"/>
              </w:rPr>
              <w:t xml:space="preserve"> - </w:t>
            </w:r>
            <w:proofErr w:type="spellStart"/>
            <w:r>
              <w:rPr>
                <w:rFonts w:ascii="Arial" w:hAnsi="Arial" w:cs="Arial"/>
                <w:color w:val="0000FF"/>
                <w:sz w:val="16"/>
                <w:szCs w:val="17"/>
              </w:rPr>
              <w:t>Int</w:t>
            </w:r>
            <w:proofErr w:type="spellEnd"/>
            <w:r>
              <w:rPr>
                <w:rFonts w:ascii="Arial" w:hAnsi="Arial" w:cs="Arial"/>
                <w:color w:val="0000FF"/>
                <w:sz w:val="16"/>
                <w:szCs w:val="17"/>
              </w:rPr>
              <w:t>. 4732</w:t>
            </w:r>
          </w:p>
          <w:p w:rsidR="004421FF" w:rsidRPr="00642A75" w:rsidRDefault="004421FF" w:rsidP="00616D89">
            <w:pPr>
              <w:jc w:val="both"/>
              <w:rPr>
                <w:rFonts w:ascii="Arial" w:hAnsi="Arial" w:cs="Arial"/>
                <w:color w:val="0000FF"/>
                <w:sz w:val="16"/>
                <w:szCs w:val="17"/>
              </w:rPr>
            </w:pPr>
            <w:r w:rsidRPr="009B5C82">
              <w:rPr>
                <w:rFonts w:ascii="Arial" w:hAnsi="Arial" w:cs="Arial"/>
                <w:color w:val="0000FF"/>
                <w:sz w:val="16"/>
                <w:szCs w:val="17"/>
              </w:rPr>
              <w:t>(Consultas Técnicas)</w:t>
            </w:r>
          </w:p>
        </w:tc>
        <w:tc>
          <w:tcPr>
            <w:tcW w:w="186" w:type="pct"/>
            <w:tcBorders>
              <w:top w:val="nil"/>
              <w:left w:val="single" w:sz="2" w:space="0" w:color="auto"/>
              <w:bottom w:val="nil"/>
              <w:right w:val="single" w:sz="4" w:space="0" w:color="auto"/>
            </w:tcBorders>
            <w:shd w:val="clear" w:color="auto" w:fill="auto"/>
            <w:vAlign w:val="center"/>
          </w:tcPr>
          <w:p w:rsidR="004421FF" w:rsidRPr="0086063D" w:rsidRDefault="004421FF" w:rsidP="00616D89">
            <w:pPr>
              <w:jc w:val="right"/>
              <w:rPr>
                <w:rFonts w:ascii="Arial" w:hAnsi="Arial" w:cs="Arial"/>
                <w:b/>
                <w:sz w:val="16"/>
                <w:szCs w:val="16"/>
                <w:lang w:val="es-BO"/>
              </w:rPr>
            </w:pPr>
            <w:r w:rsidRPr="0086063D">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sidRPr="000B3E1C">
              <w:rPr>
                <w:rFonts w:ascii="Arial" w:hAnsi="Arial" w:cs="Arial"/>
                <w:color w:val="0000FF"/>
                <w:sz w:val="16"/>
                <w:szCs w:val="16"/>
              </w:rPr>
              <w:t>2</w:t>
            </w:r>
            <w:r>
              <w:rPr>
                <w:rFonts w:ascii="Arial" w:hAnsi="Arial" w:cs="Arial"/>
                <w:color w:val="0000FF"/>
                <w:sz w:val="16"/>
                <w:szCs w:val="16"/>
              </w:rPr>
              <w:t>664790</w:t>
            </w:r>
          </w:p>
        </w:tc>
        <w:tc>
          <w:tcPr>
            <w:tcW w:w="1082" w:type="pct"/>
            <w:gridSpan w:val="4"/>
            <w:tcBorders>
              <w:top w:val="nil"/>
              <w:left w:val="nil"/>
              <w:bottom w:val="nil"/>
            </w:tcBorders>
            <w:shd w:val="clear" w:color="auto" w:fill="auto"/>
            <w:vAlign w:val="center"/>
          </w:tcPr>
          <w:p w:rsidR="004421FF" w:rsidRPr="0086063D" w:rsidRDefault="004421FF" w:rsidP="00616D89">
            <w:pPr>
              <w:rPr>
                <w:rFonts w:ascii="Arial" w:hAnsi="Arial" w:cs="Arial"/>
                <w:sz w:val="16"/>
                <w:szCs w:val="16"/>
                <w:lang w:val="es-BO"/>
              </w:rPr>
            </w:pPr>
            <w:r w:rsidRPr="0086063D">
              <w:rPr>
                <w:rFonts w:ascii="Arial" w:hAnsi="Arial" w:cs="Arial"/>
                <w:b/>
                <w:sz w:val="16"/>
                <w:szCs w:val="16"/>
                <w:lang w:val="es-BO"/>
              </w:rPr>
              <w:t>Correo electrónico:</w:t>
            </w:r>
          </w:p>
        </w:tc>
        <w:tc>
          <w:tcPr>
            <w:tcW w:w="1420" w:type="pct"/>
            <w:tcBorders>
              <w:top w:val="single" w:sz="4" w:space="0" w:color="auto"/>
              <w:left w:val="nil"/>
              <w:bottom w:val="single" w:sz="4" w:space="0" w:color="auto"/>
            </w:tcBorders>
            <w:shd w:val="clear" w:color="auto" w:fill="DBE5F1"/>
            <w:vAlign w:val="center"/>
          </w:tcPr>
          <w:p w:rsidR="004421FF" w:rsidRPr="009B5C82" w:rsidRDefault="00642A75" w:rsidP="00616D89">
            <w:pPr>
              <w:rPr>
                <w:rFonts w:ascii="Arial" w:hAnsi="Arial" w:cs="Arial"/>
                <w:color w:val="0000FF"/>
                <w:sz w:val="16"/>
                <w:szCs w:val="16"/>
                <w:lang w:val="pt-BR"/>
              </w:rPr>
            </w:pPr>
            <w:proofErr w:type="spellStart"/>
            <w:r>
              <w:rPr>
                <w:rFonts w:ascii="Arial" w:hAnsi="Arial" w:cs="Arial"/>
                <w:color w:val="0000FF"/>
                <w:sz w:val="16"/>
                <w:szCs w:val="16"/>
                <w:u w:val="single"/>
                <w:lang w:val="es-BO"/>
              </w:rPr>
              <w:t>gsaravia</w:t>
            </w:r>
            <w:proofErr w:type="spellEnd"/>
            <w:r w:rsidR="000F1098">
              <w:fldChar w:fldCharType="begin"/>
            </w:r>
            <w:r w:rsidR="000F1098">
              <w:instrText xml:space="preserve"> HYPERLINK "mailto:@bcb.gob.bo" </w:instrText>
            </w:r>
            <w:r w:rsidR="000F1098">
              <w:fldChar w:fldCharType="separate"/>
            </w:r>
            <w:r w:rsidR="004421FF" w:rsidRPr="009B5C82">
              <w:rPr>
                <w:rStyle w:val="Hipervnculo"/>
                <w:rFonts w:ascii="Arial" w:hAnsi="Arial" w:cs="Arial"/>
                <w:sz w:val="16"/>
                <w:szCs w:val="16"/>
                <w:lang w:val="pt-BR"/>
              </w:rPr>
              <w:t>@bcb.gob.bo</w:t>
            </w:r>
            <w:r w:rsidR="000F1098">
              <w:rPr>
                <w:rStyle w:val="Hipervnculo"/>
                <w:rFonts w:ascii="Arial" w:hAnsi="Arial" w:cs="Arial"/>
                <w:sz w:val="16"/>
                <w:szCs w:val="16"/>
                <w:lang w:val="pt-BR"/>
              </w:rPr>
              <w:fldChar w:fldCharType="end"/>
            </w:r>
            <w:r w:rsidR="004421FF" w:rsidRPr="009B5C82">
              <w:rPr>
                <w:rFonts w:ascii="Arial" w:hAnsi="Arial" w:cs="Arial"/>
                <w:color w:val="0000FF"/>
                <w:sz w:val="16"/>
                <w:szCs w:val="16"/>
                <w:lang w:val="pt-BR"/>
              </w:rPr>
              <w:t xml:space="preserve"> o</w:t>
            </w:r>
            <w:r w:rsidR="004421FF" w:rsidRPr="009B5C82">
              <w:rPr>
                <w:rFonts w:ascii="Arial" w:hAnsi="Arial" w:cs="Arial"/>
                <w:color w:val="0000FF"/>
                <w:sz w:val="16"/>
                <w:szCs w:val="16"/>
                <w:u w:val="single"/>
                <w:lang w:val="pt-BR"/>
              </w:rPr>
              <w:t xml:space="preserve"> gzavala</w:t>
            </w:r>
            <w:hyperlink r:id="rId10" w:history="1">
              <w:r w:rsidR="004421FF" w:rsidRPr="009B5C82">
                <w:rPr>
                  <w:rStyle w:val="Hipervnculo"/>
                  <w:rFonts w:ascii="Arial" w:hAnsi="Arial" w:cs="Arial"/>
                  <w:sz w:val="16"/>
                  <w:szCs w:val="16"/>
                  <w:lang w:val="pt-BR"/>
                </w:rPr>
                <w:t>@bcb.gob.bo</w:t>
              </w:r>
            </w:hyperlink>
            <w:r w:rsidR="004421FF" w:rsidRPr="009B5C82">
              <w:rPr>
                <w:rStyle w:val="Hipervnculo"/>
                <w:rFonts w:ascii="Arial" w:hAnsi="Arial" w:cs="Arial"/>
                <w:sz w:val="16"/>
                <w:szCs w:val="16"/>
                <w:lang w:val="pt-BR"/>
              </w:rPr>
              <w:t xml:space="preserve"> </w:t>
            </w:r>
            <w:r w:rsidR="004421FF" w:rsidRPr="009B5C82">
              <w:rPr>
                <w:rFonts w:ascii="Arial" w:hAnsi="Arial" w:cs="Arial"/>
                <w:color w:val="0000FF"/>
                <w:sz w:val="16"/>
                <w:szCs w:val="16"/>
                <w:lang w:val="pt-BR"/>
              </w:rPr>
              <w:t>(Consultas Administrativas)</w:t>
            </w:r>
          </w:p>
          <w:p w:rsidR="004421FF" w:rsidRPr="009B5C82" w:rsidRDefault="00394588" w:rsidP="00616D89">
            <w:pPr>
              <w:rPr>
                <w:rFonts w:ascii="Arial" w:hAnsi="Arial" w:cs="Arial"/>
                <w:sz w:val="16"/>
                <w:szCs w:val="16"/>
                <w:lang w:val="es-BO"/>
              </w:rPr>
            </w:pPr>
            <w:hyperlink r:id="rId11" w:history="1">
              <w:r w:rsidR="004421FF" w:rsidRPr="00D10584">
                <w:rPr>
                  <w:rStyle w:val="Hipervnculo"/>
                  <w:rFonts w:ascii="Arial" w:hAnsi="Arial" w:cs="Arial"/>
                  <w:sz w:val="16"/>
                  <w:szCs w:val="16"/>
                  <w:lang w:val="pt-BR"/>
                </w:rPr>
                <w:t>hromero@bcb.gob.bo</w:t>
              </w:r>
            </w:hyperlink>
            <w:r w:rsidR="004421FF" w:rsidRPr="009B5C82">
              <w:rPr>
                <w:rFonts w:ascii="Arial" w:hAnsi="Arial" w:cs="Arial"/>
                <w:color w:val="0000FF"/>
                <w:sz w:val="16"/>
                <w:szCs w:val="16"/>
                <w:lang w:val="pt-BR"/>
              </w:rPr>
              <w:t xml:space="preserve"> (</w:t>
            </w:r>
            <w:r w:rsidR="004421FF" w:rsidRPr="009B5C82">
              <w:rPr>
                <w:rFonts w:ascii="Arial" w:hAnsi="Arial" w:cs="Arial"/>
                <w:color w:val="0000FF"/>
                <w:sz w:val="16"/>
                <w:szCs w:val="16"/>
              </w:rPr>
              <w:t>Consultas Técnicas)</w:t>
            </w:r>
          </w:p>
        </w:tc>
        <w:tc>
          <w:tcPr>
            <w:tcW w:w="63" w:type="pct"/>
            <w:tcBorders>
              <w:top w:val="nil"/>
              <w:left w:val="nil"/>
              <w:bottom w:val="nil"/>
            </w:tcBorders>
            <w:shd w:val="clear" w:color="auto" w:fill="auto"/>
            <w:vAlign w:val="center"/>
          </w:tcPr>
          <w:p w:rsidR="004421FF" w:rsidRPr="00BE27D5" w:rsidRDefault="004421FF" w:rsidP="000B22F6">
            <w:pPr>
              <w:rPr>
                <w:rFonts w:ascii="Arial" w:hAnsi="Arial" w:cs="Arial"/>
                <w:sz w:val="16"/>
                <w:szCs w:val="16"/>
                <w:lang w:val="es-BO"/>
              </w:rPr>
            </w:pPr>
          </w:p>
        </w:tc>
      </w:tr>
      <w:tr w:rsidR="000B22F6" w:rsidRPr="00BE27D5" w:rsidTr="004421FF">
        <w:tblPrEx>
          <w:tblCellMar>
            <w:left w:w="57" w:type="dxa"/>
            <w:right w:w="57" w:type="dxa"/>
          </w:tblCellMar>
        </w:tblPrEx>
        <w:trPr>
          <w:jc w:val="center"/>
        </w:trPr>
        <w:tc>
          <w:tcPr>
            <w:tcW w:w="1574" w:type="pct"/>
            <w:gridSpan w:val="3"/>
            <w:tcBorders>
              <w:top w:val="nil"/>
              <w:left w:val="single" w:sz="12" w:space="0" w:color="auto"/>
              <w:bottom w:val="nil"/>
              <w:right w:val="nil"/>
            </w:tcBorders>
            <w:shd w:val="clear" w:color="auto" w:fill="auto"/>
            <w:tcMar>
              <w:left w:w="0" w:type="dxa"/>
              <w:right w:w="0" w:type="dxa"/>
            </w:tcMar>
            <w:vAlign w:val="center"/>
          </w:tcPr>
          <w:p w:rsidR="000B22F6" w:rsidRPr="00BE27D5" w:rsidRDefault="000B22F6" w:rsidP="00CB5E8E">
            <w:pPr>
              <w:jc w:val="right"/>
              <w:rPr>
                <w:b/>
                <w:sz w:val="4"/>
                <w:szCs w:val="4"/>
                <w:lang w:val="es-BO"/>
              </w:rPr>
            </w:pPr>
          </w:p>
        </w:tc>
        <w:tc>
          <w:tcPr>
            <w:tcW w:w="88" w:type="pct"/>
            <w:tcBorders>
              <w:top w:val="nil"/>
              <w:left w:val="nil"/>
              <w:bottom w:val="nil"/>
              <w:right w:val="nil"/>
            </w:tcBorders>
            <w:shd w:val="clear" w:color="auto" w:fill="auto"/>
            <w:vAlign w:val="center"/>
          </w:tcPr>
          <w:p w:rsidR="000B22F6" w:rsidRPr="00BE27D5" w:rsidRDefault="000B22F6" w:rsidP="00CB5E8E">
            <w:pPr>
              <w:jc w:val="center"/>
              <w:rPr>
                <w:rFonts w:ascii="Arial" w:hAnsi="Arial" w:cs="Arial"/>
                <w:b/>
                <w:sz w:val="4"/>
                <w:szCs w:val="4"/>
                <w:lang w:val="es-BO"/>
              </w:rPr>
            </w:pPr>
          </w:p>
        </w:tc>
        <w:tc>
          <w:tcPr>
            <w:tcW w:w="1855" w:type="pct"/>
            <w:gridSpan w:val="6"/>
            <w:tcBorders>
              <w:top w:val="nil"/>
              <w:left w:val="nil"/>
              <w:bottom w:val="nil"/>
              <w:right w:val="nil"/>
            </w:tcBorders>
            <w:shd w:val="clear" w:color="auto" w:fill="auto"/>
            <w:vAlign w:val="center"/>
          </w:tcPr>
          <w:p w:rsidR="000B22F6" w:rsidRPr="00BE27D5" w:rsidRDefault="000B22F6" w:rsidP="00CB5E8E">
            <w:pPr>
              <w:rPr>
                <w:rFonts w:ascii="Arial" w:hAnsi="Arial" w:cs="Arial"/>
                <w:sz w:val="4"/>
                <w:szCs w:val="4"/>
                <w:lang w:val="es-BO"/>
              </w:rPr>
            </w:pPr>
          </w:p>
        </w:tc>
        <w:tc>
          <w:tcPr>
            <w:tcW w:w="1420" w:type="pct"/>
            <w:tcBorders>
              <w:top w:val="nil"/>
              <w:left w:val="nil"/>
              <w:bottom w:val="nil"/>
              <w:right w:val="nil"/>
            </w:tcBorders>
            <w:shd w:val="clear" w:color="auto" w:fill="auto"/>
            <w:vAlign w:val="center"/>
          </w:tcPr>
          <w:p w:rsidR="000B22F6" w:rsidRPr="00BE27D5" w:rsidRDefault="000B22F6" w:rsidP="00CB5E8E">
            <w:pPr>
              <w:rPr>
                <w:rFonts w:ascii="Arial" w:hAnsi="Arial" w:cs="Arial"/>
                <w:sz w:val="4"/>
                <w:szCs w:val="4"/>
                <w:lang w:val="es-BO"/>
              </w:rPr>
            </w:pPr>
            <w:r w:rsidRPr="00BE27D5">
              <w:rPr>
                <w:rFonts w:ascii="Arial" w:hAnsi="Arial" w:cs="Arial"/>
                <w:sz w:val="4"/>
                <w:szCs w:val="4"/>
                <w:lang w:val="es-BO"/>
              </w:rPr>
              <w:t>|</w:t>
            </w:r>
          </w:p>
        </w:tc>
        <w:tc>
          <w:tcPr>
            <w:tcW w:w="63" w:type="pct"/>
            <w:tcBorders>
              <w:top w:val="nil"/>
              <w:left w:val="nil"/>
              <w:bottom w:val="nil"/>
            </w:tcBorders>
            <w:shd w:val="clear" w:color="auto" w:fill="auto"/>
            <w:vAlign w:val="center"/>
          </w:tcPr>
          <w:p w:rsidR="000B22F6" w:rsidRPr="00BE27D5" w:rsidRDefault="000B22F6" w:rsidP="00CB5E8E">
            <w:pPr>
              <w:rPr>
                <w:rFonts w:ascii="Arial" w:hAnsi="Arial" w:cs="Arial"/>
                <w:sz w:val="4"/>
                <w:szCs w:val="4"/>
                <w:lang w:val="es-BO"/>
              </w:rPr>
            </w:pPr>
          </w:p>
        </w:tc>
      </w:tr>
      <w:tr w:rsidR="00C8109A" w:rsidRPr="00BE27D5" w:rsidTr="004421FF">
        <w:tblPrEx>
          <w:tblCellMar>
            <w:left w:w="57" w:type="dxa"/>
            <w:right w:w="57" w:type="dxa"/>
          </w:tblCellMar>
        </w:tblPrEx>
        <w:trPr>
          <w:jc w:val="center"/>
        </w:trPr>
        <w:tc>
          <w:tcPr>
            <w:tcW w:w="1574"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rsidR="00C8109A" w:rsidRPr="00BE27D5" w:rsidRDefault="00C8109A" w:rsidP="00CB5E8E">
            <w:pPr>
              <w:jc w:val="right"/>
              <w:rPr>
                <w:b/>
                <w:sz w:val="4"/>
                <w:szCs w:val="4"/>
                <w:lang w:val="es-BO"/>
              </w:rPr>
            </w:pPr>
          </w:p>
        </w:tc>
        <w:tc>
          <w:tcPr>
            <w:tcW w:w="88" w:type="pct"/>
            <w:tcBorders>
              <w:top w:val="nil"/>
              <w:left w:val="nil"/>
              <w:bottom w:val="single" w:sz="12" w:space="0" w:color="auto"/>
              <w:right w:val="nil"/>
            </w:tcBorders>
            <w:shd w:val="clear" w:color="auto" w:fill="auto"/>
            <w:vAlign w:val="center"/>
          </w:tcPr>
          <w:p w:rsidR="00C8109A" w:rsidRPr="00BE27D5" w:rsidRDefault="00C8109A" w:rsidP="00CB5E8E">
            <w:pPr>
              <w:jc w:val="center"/>
              <w:rPr>
                <w:rFonts w:ascii="Arial" w:hAnsi="Arial" w:cs="Arial"/>
                <w:b/>
                <w:sz w:val="4"/>
                <w:szCs w:val="4"/>
                <w:lang w:val="es-BO"/>
              </w:rPr>
            </w:pPr>
          </w:p>
        </w:tc>
        <w:tc>
          <w:tcPr>
            <w:tcW w:w="3338" w:type="pct"/>
            <w:gridSpan w:val="8"/>
            <w:tcBorders>
              <w:top w:val="nil"/>
              <w:left w:val="nil"/>
              <w:bottom w:val="single" w:sz="12" w:space="0" w:color="auto"/>
            </w:tcBorders>
            <w:shd w:val="clear" w:color="auto" w:fill="auto"/>
            <w:vAlign w:val="center"/>
          </w:tcPr>
          <w:p w:rsidR="00C8109A" w:rsidRPr="00BE27D5" w:rsidRDefault="00C8109A" w:rsidP="00CB5E8E">
            <w:pPr>
              <w:rPr>
                <w:rFonts w:ascii="Arial" w:hAnsi="Arial" w:cs="Arial"/>
                <w:sz w:val="4"/>
                <w:szCs w:val="4"/>
                <w:lang w:val="es-BO"/>
              </w:rPr>
            </w:pPr>
          </w:p>
        </w:tc>
      </w:tr>
    </w:tbl>
    <w:p w:rsidR="00C8109A" w:rsidRDefault="00C8109A" w:rsidP="00C8109A">
      <w:pPr>
        <w:rPr>
          <w:sz w:val="6"/>
          <w:lang w:val="es-BO"/>
        </w:rPr>
      </w:pPr>
    </w:p>
    <w:p w:rsidR="00C7678C" w:rsidRDefault="00C7678C" w:rsidP="00C8109A">
      <w:pPr>
        <w:rPr>
          <w:sz w:val="6"/>
          <w:lang w:val="es-BO"/>
        </w:rPr>
      </w:pPr>
    </w:p>
    <w:p w:rsidR="00C7678C" w:rsidRPr="00BE27D5" w:rsidRDefault="00C7678C" w:rsidP="00C8109A">
      <w:pPr>
        <w:rPr>
          <w:sz w:val="6"/>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60"/>
        <w:gridCol w:w="168"/>
        <w:gridCol w:w="153"/>
        <w:gridCol w:w="944"/>
        <w:gridCol w:w="155"/>
        <w:gridCol w:w="944"/>
        <w:gridCol w:w="155"/>
        <w:gridCol w:w="787"/>
        <w:gridCol w:w="565"/>
        <w:gridCol w:w="270"/>
        <w:gridCol w:w="2534"/>
        <w:gridCol w:w="235"/>
      </w:tblGrid>
      <w:tr w:rsidR="00C8109A" w:rsidRPr="00BE27D5" w:rsidTr="003A3709">
        <w:tc>
          <w:tcPr>
            <w:tcW w:w="5000" w:type="pct"/>
            <w:gridSpan w:val="12"/>
            <w:tcBorders>
              <w:top w:val="single" w:sz="12" w:space="0" w:color="auto"/>
              <w:bottom w:val="single" w:sz="12" w:space="0" w:color="auto"/>
            </w:tcBorders>
            <w:shd w:val="clear" w:color="auto" w:fill="17365D"/>
            <w:vAlign w:val="center"/>
          </w:tcPr>
          <w:p w:rsidR="00C8109A" w:rsidRPr="00BE27D5" w:rsidRDefault="00321EAA" w:rsidP="00561DC6">
            <w:pPr>
              <w:numPr>
                <w:ilvl w:val="0"/>
                <w:numId w:val="66"/>
              </w:numPr>
              <w:jc w:val="both"/>
              <w:rPr>
                <w:b/>
                <w:sz w:val="16"/>
                <w:szCs w:val="18"/>
                <w:lang w:val="es-BO"/>
              </w:rPr>
            </w:pPr>
            <w:r w:rsidRPr="003A3709">
              <w:rPr>
                <w:rFonts w:ascii="Arial" w:hAnsi="Arial" w:cs="Arial"/>
                <w:b/>
                <w:color w:val="FFFFFF"/>
                <w:sz w:val="16"/>
                <w:szCs w:val="18"/>
                <w:lang w:val="es-BO"/>
              </w:rPr>
              <w:lastRenderedPageBreak/>
              <w:t>PERSONAL</w:t>
            </w:r>
            <w:r w:rsidRPr="00BE27D5">
              <w:rPr>
                <w:rFonts w:ascii="Arial" w:hAnsi="Arial" w:cs="Arial"/>
                <w:b/>
                <w:sz w:val="16"/>
                <w:szCs w:val="18"/>
                <w:lang w:val="es-BO"/>
              </w:rPr>
              <w:t xml:space="preserve"> DE LA ENTIDAD</w:t>
            </w:r>
          </w:p>
        </w:tc>
      </w:tr>
      <w:tr w:rsidR="00C8109A" w:rsidRPr="00BE27D5" w:rsidTr="00642A75">
        <w:tblPrEx>
          <w:tblCellMar>
            <w:left w:w="57" w:type="dxa"/>
            <w:right w:w="57" w:type="dxa"/>
          </w:tblCellMar>
        </w:tblPrEx>
        <w:tc>
          <w:tcPr>
            <w:tcW w:w="1390" w:type="pct"/>
            <w:tcBorders>
              <w:top w:val="single" w:sz="12" w:space="0" w:color="auto"/>
              <w:left w:val="single" w:sz="12" w:space="0" w:color="auto"/>
              <w:bottom w:val="nil"/>
              <w:right w:val="nil"/>
            </w:tcBorders>
            <w:shd w:val="clear" w:color="auto" w:fill="auto"/>
            <w:tcMar>
              <w:left w:w="0" w:type="dxa"/>
              <w:right w:w="0" w:type="dxa"/>
            </w:tcMar>
            <w:vAlign w:val="center"/>
          </w:tcPr>
          <w:p w:rsidR="00C8109A" w:rsidRPr="00BE27D5" w:rsidRDefault="00C8109A" w:rsidP="00CB5E8E">
            <w:pPr>
              <w:jc w:val="right"/>
              <w:rPr>
                <w:rFonts w:ascii="Arial" w:hAnsi="Arial" w:cs="Arial"/>
                <w:b/>
                <w:sz w:val="2"/>
                <w:szCs w:val="2"/>
                <w:lang w:val="es-BO"/>
              </w:rPr>
            </w:pPr>
          </w:p>
        </w:tc>
        <w:tc>
          <w:tcPr>
            <w:tcW w:w="88" w:type="pct"/>
            <w:tcBorders>
              <w:top w:val="single" w:sz="12" w:space="0" w:color="auto"/>
              <w:left w:val="nil"/>
              <w:bottom w:val="nil"/>
              <w:right w:val="nil"/>
            </w:tcBorders>
            <w:shd w:val="clear" w:color="auto" w:fill="auto"/>
            <w:vAlign w:val="center"/>
          </w:tcPr>
          <w:p w:rsidR="00C8109A" w:rsidRPr="00BE27D5" w:rsidRDefault="00C8109A" w:rsidP="00CB5E8E">
            <w:pPr>
              <w:jc w:val="center"/>
              <w:rPr>
                <w:rFonts w:ascii="Arial" w:hAnsi="Arial" w:cs="Arial"/>
                <w:b/>
                <w:sz w:val="2"/>
                <w:szCs w:val="2"/>
                <w:lang w:val="es-BO"/>
              </w:rPr>
            </w:pPr>
          </w:p>
        </w:tc>
        <w:tc>
          <w:tcPr>
            <w:tcW w:w="3522" w:type="pct"/>
            <w:gridSpan w:val="10"/>
            <w:tcBorders>
              <w:top w:val="single" w:sz="12" w:space="0" w:color="auto"/>
              <w:left w:val="nil"/>
              <w:bottom w:val="nil"/>
            </w:tcBorders>
            <w:shd w:val="clear" w:color="auto" w:fill="auto"/>
            <w:vAlign w:val="center"/>
          </w:tcPr>
          <w:p w:rsidR="00C8109A" w:rsidRPr="00BE27D5" w:rsidRDefault="00C8109A" w:rsidP="00CB5E8E">
            <w:pPr>
              <w:jc w:val="center"/>
              <w:rPr>
                <w:sz w:val="2"/>
                <w:szCs w:val="2"/>
                <w:lang w:val="es-BO"/>
              </w:rPr>
            </w:pPr>
          </w:p>
        </w:tc>
      </w:tr>
      <w:tr w:rsidR="00321EAA" w:rsidRPr="00BE27D5" w:rsidTr="00642A75">
        <w:tblPrEx>
          <w:tblCellMar>
            <w:left w:w="57" w:type="dxa"/>
            <w:right w:w="57" w:type="dxa"/>
          </w:tblCellMar>
        </w:tblPrEx>
        <w:trPr>
          <w:trHeight w:val="190"/>
        </w:trPr>
        <w:tc>
          <w:tcPr>
            <w:tcW w:w="1390" w:type="pct"/>
            <w:vMerge w:val="restart"/>
            <w:tcBorders>
              <w:top w:val="nil"/>
              <w:left w:val="single" w:sz="12" w:space="0" w:color="auto"/>
              <w:bottom w:val="nil"/>
              <w:right w:val="nil"/>
            </w:tcBorders>
            <w:shd w:val="clear" w:color="auto" w:fill="auto"/>
            <w:tcMar>
              <w:left w:w="0" w:type="dxa"/>
              <w:right w:w="0" w:type="dxa"/>
            </w:tcMar>
            <w:vAlign w:val="bottom"/>
          </w:tcPr>
          <w:p w:rsidR="00C8109A" w:rsidRPr="00BE27D5" w:rsidRDefault="00C8109A" w:rsidP="00CB5E8E">
            <w:pPr>
              <w:jc w:val="right"/>
              <w:rPr>
                <w:rFonts w:ascii="Arial" w:hAnsi="Arial" w:cs="Arial"/>
                <w:b/>
                <w:sz w:val="16"/>
                <w:szCs w:val="16"/>
                <w:lang w:val="es-BO"/>
              </w:rPr>
            </w:pPr>
            <w:r w:rsidRPr="00BE27D5">
              <w:rPr>
                <w:rFonts w:ascii="Arial" w:hAnsi="Arial" w:cs="Arial"/>
                <w:b/>
                <w:sz w:val="16"/>
                <w:szCs w:val="16"/>
                <w:lang w:val="es-BO"/>
              </w:rPr>
              <w:t>Máxima Autoridad Ejecutiva (MAE)</w:t>
            </w:r>
          </w:p>
        </w:tc>
        <w:tc>
          <w:tcPr>
            <w:tcW w:w="88" w:type="pct"/>
            <w:vMerge w:val="restart"/>
            <w:tcBorders>
              <w:top w:val="nil"/>
              <w:left w:val="nil"/>
              <w:bottom w:val="nil"/>
              <w:right w:val="nil"/>
            </w:tcBorders>
            <w:shd w:val="clear" w:color="auto" w:fill="auto"/>
            <w:vAlign w:val="bottom"/>
          </w:tcPr>
          <w:p w:rsidR="00C8109A" w:rsidRPr="00BE27D5" w:rsidRDefault="00C8109A" w:rsidP="00CB5E8E">
            <w:pPr>
              <w:jc w:val="right"/>
              <w:rPr>
                <w:rFonts w:ascii="Arial" w:hAnsi="Arial" w:cs="Arial"/>
                <w:b/>
                <w:sz w:val="16"/>
                <w:szCs w:val="16"/>
                <w:lang w:val="es-BO"/>
              </w:rPr>
            </w:pPr>
            <w:r w:rsidRPr="00BE27D5">
              <w:rPr>
                <w:rFonts w:ascii="Arial" w:hAnsi="Arial" w:cs="Arial"/>
                <w:b/>
                <w:sz w:val="16"/>
                <w:szCs w:val="16"/>
                <w:lang w:val="es-BO"/>
              </w:rPr>
              <w:t>:</w:t>
            </w:r>
          </w:p>
        </w:tc>
        <w:tc>
          <w:tcPr>
            <w:tcW w:w="80"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Ap. Paterno</w:t>
            </w:r>
          </w:p>
        </w:tc>
        <w:tc>
          <w:tcPr>
            <w:tcW w:w="8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Ap. Materno</w:t>
            </w:r>
          </w:p>
        </w:tc>
        <w:tc>
          <w:tcPr>
            <w:tcW w:w="8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Nombre(s)</w:t>
            </w:r>
          </w:p>
        </w:tc>
        <w:tc>
          <w:tcPr>
            <w:tcW w:w="14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Cargo</w:t>
            </w:r>
          </w:p>
        </w:tc>
        <w:tc>
          <w:tcPr>
            <w:tcW w:w="123" w:type="pct"/>
            <w:tcBorders>
              <w:top w:val="nil"/>
              <w:left w:val="nil"/>
              <w:bottom w:val="nil"/>
            </w:tcBorders>
            <w:shd w:val="clear" w:color="auto" w:fill="auto"/>
            <w:vAlign w:val="center"/>
          </w:tcPr>
          <w:p w:rsidR="00C8109A" w:rsidRPr="00BE27D5" w:rsidRDefault="00C8109A" w:rsidP="00CB5E8E">
            <w:pPr>
              <w:rPr>
                <w:rFonts w:ascii="Arial" w:hAnsi="Arial" w:cs="Arial"/>
                <w:sz w:val="16"/>
                <w:szCs w:val="16"/>
                <w:lang w:val="es-BO"/>
              </w:rPr>
            </w:pPr>
          </w:p>
        </w:tc>
      </w:tr>
      <w:tr w:rsidR="00642A75" w:rsidRPr="00BE27D5" w:rsidTr="00642A75">
        <w:tblPrEx>
          <w:tblCellMar>
            <w:left w:w="57" w:type="dxa"/>
            <w:right w:w="57" w:type="dxa"/>
          </w:tblCellMar>
        </w:tblPrEx>
        <w:trPr>
          <w:trHeight w:val="190"/>
        </w:trPr>
        <w:tc>
          <w:tcPr>
            <w:tcW w:w="1390" w:type="pct"/>
            <w:vMerge/>
            <w:tcBorders>
              <w:top w:val="nil"/>
              <w:left w:val="single" w:sz="12" w:space="0" w:color="auto"/>
              <w:bottom w:val="nil"/>
              <w:right w:val="nil"/>
            </w:tcBorders>
            <w:shd w:val="clear" w:color="auto" w:fill="auto"/>
            <w:tcMar>
              <w:left w:w="0" w:type="dxa"/>
              <w:right w:w="0" w:type="dxa"/>
            </w:tcMar>
            <w:vAlign w:val="bottom"/>
          </w:tcPr>
          <w:p w:rsidR="00642A75" w:rsidRPr="00BE27D5" w:rsidRDefault="00642A75" w:rsidP="00CB5E8E">
            <w:pPr>
              <w:jc w:val="right"/>
              <w:rPr>
                <w:rFonts w:ascii="Arial" w:hAnsi="Arial" w:cs="Arial"/>
                <w:b/>
                <w:sz w:val="16"/>
                <w:szCs w:val="16"/>
                <w:lang w:val="es-BO"/>
              </w:rPr>
            </w:pPr>
          </w:p>
        </w:tc>
        <w:tc>
          <w:tcPr>
            <w:tcW w:w="88" w:type="pct"/>
            <w:vMerge/>
            <w:tcBorders>
              <w:top w:val="nil"/>
              <w:left w:val="nil"/>
              <w:bottom w:val="nil"/>
              <w:right w:val="nil"/>
            </w:tcBorders>
            <w:shd w:val="clear" w:color="auto" w:fill="auto"/>
            <w:vAlign w:val="bottom"/>
          </w:tcPr>
          <w:p w:rsidR="00642A75" w:rsidRPr="00BE27D5" w:rsidRDefault="00642A75" w:rsidP="00CB5E8E">
            <w:pPr>
              <w:jc w:val="right"/>
              <w:rPr>
                <w:rFonts w:ascii="Arial" w:hAnsi="Arial" w:cs="Arial"/>
                <w:b/>
                <w:sz w:val="16"/>
                <w:szCs w:val="16"/>
                <w:lang w:val="es-BO"/>
              </w:rPr>
            </w:pPr>
          </w:p>
        </w:tc>
        <w:tc>
          <w:tcPr>
            <w:tcW w:w="80" w:type="pct"/>
            <w:tcBorders>
              <w:top w:val="nil"/>
              <w:left w:val="nil"/>
              <w:bottom w:val="nil"/>
              <w:right w:val="single" w:sz="4" w:space="0" w:color="auto"/>
            </w:tcBorders>
            <w:shd w:val="clear" w:color="auto" w:fill="auto"/>
            <w:vAlign w:val="center"/>
          </w:tcPr>
          <w:p w:rsidR="00642A75" w:rsidRPr="00BE27D5" w:rsidRDefault="00642A75" w:rsidP="00CB5E8E">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 xml:space="preserve"> Ramos</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Sanchez</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Pablo</w:t>
            </w:r>
          </w:p>
        </w:tc>
        <w:tc>
          <w:tcPr>
            <w:tcW w:w="14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1324"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 xml:space="preserve">Presidente </w:t>
            </w:r>
            <w:proofErr w:type="spellStart"/>
            <w:r>
              <w:rPr>
                <w:rFonts w:ascii="Arial" w:hAnsi="Arial" w:cs="Arial"/>
                <w:sz w:val="16"/>
                <w:szCs w:val="16"/>
                <w:lang w:val="es-BO"/>
              </w:rPr>
              <w:t>a.i.</w:t>
            </w:r>
            <w:proofErr w:type="spellEnd"/>
          </w:p>
        </w:tc>
        <w:tc>
          <w:tcPr>
            <w:tcW w:w="123" w:type="pct"/>
            <w:tcBorders>
              <w:top w:val="nil"/>
              <w:left w:val="single" w:sz="4" w:space="0" w:color="auto"/>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321EAA" w:rsidRPr="00BE27D5" w:rsidTr="00642A75">
        <w:tblPrEx>
          <w:tblCellMar>
            <w:left w:w="57" w:type="dxa"/>
            <w:right w:w="57" w:type="dxa"/>
          </w:tblCellMar>
        </w:tblPrEx>
        <w:tc>
          <w:tcPr>
            <w:tcW w:w="1390" w:type="pct"/>
            <w:tcBorders>
              <w:top w:val="nil"/>
              <w:left w:val="single" w:sz="12" w:space="0" w:color="auto"/>
              <w:bottom w:val="nil"/>
              <w:right w:val="nil"/>
            </w:tcBorders>
            <w:shd w:val="clear" w:color="auto" w:fill="auto"/>
            <w:tcMar>
              <w:left w:w="0" w:type="dxa"/>
              <w:right w:w="0" w:type="dxa"/>
            </w:tcMar>
            <w:vAlign w:val="bottom"/>
          </w:tcPr>
          <w:p w:rsidR="00C8109A" w:rsidRPr="00BE27D5" w:rsidRDefault="00C8109A" w:rsidP="00CB5E8E">
            <w:pPr>
              <w:jc w:val="right"/>
              <w:rPr>
                <w:rFonts w:ascii="Arial" w:hAnsi="Arial" w:cs="Arial"/>
                <w:b/>
                <w:sz w:val="2"/>
                <w:szCs w:val="2"/>
                <w:lang w:val="es-BO"/>
              </w:rPr>
            </w:pPr>
          </w:p>
        </w:tc>
        <w:tc>
          <w:tcPr>
            <w:tcW w:w="88" w:type="pct"/>
            <w:tcBorders>
              <w:top w:val="nil"/>
              <w:left w:val="nil"/>
              <w:bottom w:val="nil"/>
              <w:right w:val="nil"/>
            </w:tcBorders>
            <w:shd w:val="clear" w:color="auto" w:fill="auto"/>
            <w:vAlign w:val="bottom"/>
          </w:tcPr>
          <w:p w:rsidR="00C8109A" w:rsidRPr="00BE27D5" w:rsidRDefault="00C8109A" w:rsidP="00CB5E8E">
            <w:pPr>
              <w:jc w:val="right"/>
              <w:rPr>
                <w:rFonts w:ascii="Arial" w:hAnsi="Arial" w:cs="Arial"/>
                <w:b/>
                <w:sz w:val="2"/>
                <w:szCs w:val="2"/>
                <w:lang w:val="es-BO"/>
              </w:rPr>
            </w:pPr>
          </w:p>
        </w:tc>
        <w:tc>
          <w:tcPr>
            <w:tcW w:w="80" w:type="pct"/>
            <w:tcBorders>
              <w:top w:val="nil"/>
              <w:left w:val="nil"/>
              <w:bottom w:val="nil"/>
              <w:right w:val="nil"/>
            </w:tcBorders>
            <w:shd w:val="clear" w:color="auto" w:fill="auto"/>
            <w:vAlign w:val="center"/>
          </w:tcPr>
          <w:p w:rsidR="00C8109A" w:rsidRPr="00BE27D5" w:rsidRDefault="00C8109A" w:rsidP="00CB5E8E">
            <w:pPr>
              <w:rPr>
                <w:rFonts w:ascii="Arial" w:hAnsi="Arial" w:cs="Arial"/>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411"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295"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1465" w:type="pct"/>
            <w:gridSpan w:val="2"/>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123" w:type="pct"/>
            <w:tcBorders>
              <w:top w:val="nil"/>
              <w:left w:val="nil"/>
              <w:bottom w:val="nil"/>
            </w:tcBorders>
            <w:shd w:val="clear" w:color="auto" w:fill="auto"/>
            <w:vAlign w:val="bottom"/>
          </w:tcPr>
          <w:p w:rsidR="00C8109A" w:rsidRPr="00BE27D5" w:rsidRDefault="00C8109A" w:rsidP="00CB5E8E">
            <w:pPr>
              <w:jc w:val="center"/>
              <w:rPr>
                <w:sz w:val="2"/>
                <w:szCs w:val="2"/>
                <w:lang w:val="es-BO"/>
              </w:rPr>
            </w:pPr>
          </w:p>
        </w:tc>
      </w:tr>
      <w:tr w:rsidR="00321EAA" w:rsidRPr="00BE27D5" w:rsidTr="00642A75">
        <w:tblPrEx>
          <w:tblCellMar>
            <w:left w:w="57" w:type="dxa"/>
            <w:right w:w="57" w:type="dxa"/>
          </w:tblCellMar>
        </w:tblPrEx>
        <w:trPr>
          <w:trHeight w:val="190"/>
        </w:trPr>
        <w:tc>
          <w:tcPr>
            <w:tcW w:w="1390" w:type="pct"/>
            <w:vMerge w:val="restart"/>
            <w:tcBorders>
              <w:top w:val="nil"/>
              <w:left w:val="single" w:sz="12" w:space="0" w:color="auto"/>
              <w:bottom w:val="nil"/>
              <w:right w:val="nil"/>
            </w:tcBorders>
            <w:shd w:val="clear" w:color="auto" w:fill="auto"/>
            <w:tcMar>
              <w:left w:w="0" w:type="dxa"/>
              <w:right w:w="0" w:type="dxa"/>
            </w:tcMar>
            <w:vAlign w:val="bottom"/>
          </w:tcPr>
          <w:p w:rsidR="00C8109A" w:rsidRPr="00BE27D5" w:rsidRDefault="00C8109A" w:rsidP="00CB5E8E">
            <w:pPr>
              <w:jc w:val="right"/>
              <w:rPr>
                <w:rFonts w:ascii="Arial" w:hAnsi="Arial" w:cs="Arial"/>
                <w:b/>
                <w:sz w:val="16"/>
                <w:szCs w:val="16"/>
                <w:lang w:val="es-BO"/>
              </w:rPr>
            </w:pPr>
            <w:r w:rsidRPr="00BE27D5">
              <w:rPr>
                <w:rFonts w:ascii="Arial" w:hAnsi="Arial" w:cs="Arial"/>
                <w:b/>
                <w:sz w:val="16"/>
                <w:szCs w:val="16"/>
                <w:lang w:val="es-BO"/>
              </w:rPr>
              <w:t>Responsable del Proceso de Contratación (RPC)</w:t>
            </w:r>
          </w:p>
        </w:tc>
        <w:tc>
          <w:tcPr>
            <w:tcW w:w="88" w:type="pct"/>
            <w:vMerge w:val="restart"/>
            <w:tcBorders>
              <w:top w:val="nil"/>
              <w:left w:val="nil"/>
              <w:bottom w:val="nil"/>
              <w:right w:val="nil"/>
            </w:tcBorders>
            <w:shd w:val="clear" w:color="auto" w:fill="auto"/>
            <w:vAlign w:val="bottom"/>
          </w:tcPr>
          <w:p w:rsidR="00C8109A" w:rsidRPr="00BE27D5" w:rsidRDefault="00C8109A" w:rsidP="00CB5E8E">
            <w:pPr>
              <w:jc w:val="right"/>
              <w:rPr>
                <w:rFonts w:ascii="Arial" w:hAnsi="Arial" w:cs="Arial"/>
                <w:b/>
                <w:sz w:val="16"/>
                <w:szCs w:val="16"/>
                <w:lang w:val="es-BO"/>
              </w:rPr>
            </w:pPr>
            <w:r w:rsidRPr="00BE27D5">
              <w:rPr>
                <w:rFonts w:ascii="Arial" w:hAnsi="Arial" w:cs="Arial"/>
                <w:b/>
                <w:sz w:val="16"/>
                <w:szCs w:val="16"/>
                <w:lang w:val="es-BO"/>
              </w:rPr>
              <w:t>:</w:t>
            </w:r>
          </w:p>
        </w:tc>
        <w:tc>
          <w:tcPr>
            <w:tcW w:w="80"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Ap. Paterno</w:t>
            </w:r>
          </w:p>
        </w:tc>
        <w:tc>
          <w:tcPr>
            <w:tcW w:w="8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Ap. Materno</w:t>
            </w:r>
          </w:p>
        </w:tc>
        <w:tc>
          <w:tcPr>
            <w:tcW w:w="8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Nombre(s)</w:t>
            </w:r>
          </w:p>
        </w:tc>
        <w:tc>
          <w:tcPr>
            <w:tcW w:w="14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Cargo</w:t>
            </w:r>
          </w:p>
        </w:tc>
        <w:tc>
          <w:tcPr>
            <w:tcW w:w="123" w:type="pct"/>
            <w:tcBorders>
              <w:top w:val="nil"/>
              <w:left w:val="nil"/>
              <w:bottom w:val="nil"/>
            </w:tcBorders>
            <w:shd w:val="clear" w:color="auto" w:fill="auto"/>
            <w:vAlign w:val="center"/>
          </w:tcPr>
          <w:p w:rsidR="00C8109A" w:rsidRPr="00BE27D5" w:rsidRDefault="00C8109A" w:rsidP="00CB5E8E">
            <w:pPr>
              <w:rPr>
                <w:rFonts w:ascii="Arial" w:hAnsi="Arial" w:cs="Arial"/>
                <w:sz w:val="16"/>
                <w:szCs w:val="16"/>
                <w:lang w:val="es-BO"/>
              </w:rPr>
            </w:pPr>
          </w:p>
        </w:tc>
      </w:tr>
      <w:tr w:rsidR="00642A75" w:rsidRPr="00BE27D5" w:rsidTr="00642A75">
        <w:tblPrEx>
          <w:tblCellMar>
            <w:left w:w="57" w:type="dxa"/>
            <w:right w:w="57" w:type="dxa"/>
          </w:tblCellMar>
        </w:tblPrEx>
        <w:trPr>
          <w:trHeight w:val="190"/>
        </w:trPr>
        <w:tc>
          <w:tcPr>
            <w:tcW w:w="1390" w:type="pct"/>
            <w:vMerge/>
            <w:tcBorders>
              <w:top w:val="nil"/>
              <w:left w:val="single" w:sz="12" w:space="0" w:color="auto"/>
              <w:bottom w:val="nil"/>
              <w:right w:val="nil"/>
            </w:tcBorders>
            <w:shd w:val="clear" w:color="auto" w:fill="auto"/>
            <w:tcMar>
              <w:left w:w="0" w:type="dxa"/>
              <w:right w:w="0" w:type="dxa"/>
            </w:tcMar>
            <w:vAlign w:val="bottom"/>
          </w:tcPr>
          <w:p w:rsidR="00642A75" w:rsidRPr="00BE27D5" w:rsidRDefault="00642A75" w:rsidP="00CB5E8E">
            <w:pPr>
              <w:jc w:val="right"/>
              <w:rPr>
                <w:rFonts w:ascii="Arial" w:hAnsi="Arial" w:cs="Arial"/>
                <w:b/>
                <w:sz w:val="16"/>
                <w:szCs w:val="16"/>
                <w:lang w:val="es-BO"/>
              </w:rPr>
            </w:pPr>
          </w:p>
        </w:tc>
        <w:tc>
          <w:tcPr>
            <w:tcW w:w="88" w:type="pct"/>
            <w:vMerge/>
            <w:tcBorders>
              <w:top w:val="nil"/>
              <w:left w:val="nil"/>
              <w:bottom w:val="nil"/>
              <w:right w:val="nil"/>
            </w:tcBorders>
            <w:shd w:val="clear" w:color="auto" w:fill="auto"/>
            <w:vAlign w:val="bottom"/>
          </w:tcPr>
          <w:p w:rsidR="00642A75" w:rsidRPr="00BE27D5" w:rsidRDefault="00642A75" w:rsidP="00CB5E8E">
            <w:pPr>
              <w:jc w:val="right"/>
              <w:rPr>
                <w:rFonts w:ascii="Arial" w:hAnsi="Arial" w:cs="Arial"/>
                <w:b/>
                <w:sz w:val="16"/>
                <w:szCs w:val="16"/>
                <w:lang w:val="es-BO"/>
              </w:rPr>
            </w:pPr>
          </w:p>
        </w:tc>
        <w:tc>
          <w:tcPr>
            <w:tcW w:w="80" w:type="pct"/>
            <w:tcBorders>
              <w:top w:val="nil"/>
              <w:left w:val="nil"/>
              <w:bottom w:val="nil"/>
              <w:right w:val="single" w:sz="4" w:space="0" w:color="auto"/>
            </w:tcBorders>
            <w:shd w:val="clear" w:color="auto" w:fill="auto"/>
            <w:vAlign w:val="center"/>
          </w:tcPr>
          <w:p w:rsidR="00642A75" w:rsidRPr="00BE27D5" w:rsidRDefault="00642A75" w:rsidP="00CB5E8E">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F54CC" w:rsidRDefault="00642A75" w:rsidP="00616D89">
            <w:pPr>
              <w:jc w:val="center"/>
              <w:rPr>
                <w:rFonts w:ascii="Arial" w:hAnsi="Arial" w:cs="Arial"/>
                <w:sz w:val="16"/>
                <w:szCs w:val="16"/>
                <w:lang w:val="es-BO"/>
              </w:rPr>
            </w:pPr>
            <w:proofErr w:type="spellStart"/>
            <w:r>
              <w:rPr>
                <w:rFonts w:ascii="Arial" w:hAnsi="Arial" w:cs="Arial"/>
                <w:sz w:val="16"/>
                <w:szCs w:val="16"/>
                <w:lang w:val="es-BO"/>
              </w:rPr>
              <w:t>Colodro</w:t>
            </w:r>
            <w:proofErr w:type="spellEnd"/>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F54CC" w:rsidRDefault="00642A75" w:rsidP="00616D89">
            <w:pPr>
              <w:jc w:val="center"/>
              <w:rPr>
                <w:rFonts w:ascii="Arial" w:hAnsi="Arial" w:cs="Arial"/>
                <w:sz w:val="16"/>
                <w:szCs w:val="16"/>
                <w:lang w:val="es-BO"/>
              </w:rPr>
            </w:pPr>
            <w:r>
              <w:rPr>
                <w:rFonts w:ascii="Arial" w:hAnsi="Arial" w:cs="Arial"/>
                <w:sz w:val="16"/>
                <w:szCs w:val="16"/>
                <w:lang w:val="es-BO"/>
              </w:rPr>
              <w:t xml:space="preserve">Lopez </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F54CC" w:rsidRDefault="00642A75" w:rsidP="00616D89">
            <w:pPr>
              <w:jc w:val="center"/>
              <w:rPr>
                <w:rFonts w:ascii="Arial" w:hAnsi="Arial" w:cs="Arial"/>
                <w:sz w:val="16"/>
                <w:szCs w:val="16"/>
                <w:lang w:val="es-BO"/>
              </w:rPr>
            </w:pPr>
            <w:r>
              <w:rPr>
                <w:rFonts w:ascii="Arial" w:hAnsi="Arial" w:cs="Arial"/>
                <w:sz w:val="16"/>
                <w:szCs w:val="16"/>
                <w:lang w:val="es-BO"/>
              </w:rPr>
              <w:t xml:space="preserve">Carlos Alberto </w:t>
            </w:r>
          </w:p>
        </w:tc>
        <w:tc>
          <w:tcPr>
            <w:tcW w:w="14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1324"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F54CC" w:rsidRDefault="00642A75" w:rsidP="00616D89">
            <w:pPr>
              <w:jc w:val="center"/>
              <w:rPr>
                <w:rFonts w:ascii="Arial" w:hAnsi="Arial" w:cs="Arial"/>
                <w:sz w:val="16"/>
                <w:szCs w:val="16"/>
                <w:lang w:val="es-BO"/>
              </w:rPr>
            </w:pPr>
            <w:r w:rsidRPr="008F54CC">
              <w:rPr>
                <w:rFonts w:ascii="Arial" w:hAnsi="Arial" w:cs="Arial"/>
                <w:sz w:val="16"/>
                <w:szCs w:val="16"/>
                <w:lang w:val="es-BO"/>
              </w:rPr>
              <w:t xml:space="preserve">Gerente General </w:t>
            </w:r>
            <w:proofErr w:type="spellStart"/>
            <w:r w:rsidRPr="008F54CC">
              <w:rPr>
                <w:rFonts w:ascii="Arial" w:hAnsi="Arial" w:cs="Arial"/>
                <w:sz w:val="16"/>
                <w:szCs w:val="16"/>
                <w:lang w:val="es-BO"/>
              </w:rPr>
              <w:t>a.i.</w:t>
            </w:r>
            <w:proofErr w:type="spellEnd"/>
          </w:p>
        </w:tc>
        <w:tc>
          <w:tcPr>
            <w:tcW w:w="123" w:type="pct"/>
            <w:tcBorders>
              <w:top w:val="nil"/>
              <w:left w:val="single" w:sz="4" w:space="0" w:color="auto"/>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321EAA" w:rsidRPr="00BE27D5" w:rsidTr="00642A75">
        <w:tblPrEx>
          <w:tblCellMar>
            <w:left w:w="57" w:type="dxa"/>
            <w:right w:w="57" w:type="dxa"/>
          </w:tblCellMar>
        </w:tblPrEx>
        <w:tc>
          <w:tcPr>
            <w:tcW w:w="1390" w:type="pct"/>
            <w:tcBorders>
              <w:top w:val="nil"/>
              <w:left w:val="single" w:sz="12" w:space="0" w:color="auto"/>
              <w:bottom w:val="nil"/>
              <w:right w:val="nil"/>
            </w:tcBorders>
            <w:shd w:val="clear" w:color="auto" w:fill="auto"/>
            <w:tcMar>
              <w:left w:w="0" w:type="dxa"/>
              <w:right w:w="0" w:type="dxa"/>
            </w:tcMar>
            <w:vAlign w:val="bottom"/>
          </w:tcPr>
          <w:p w:rsidR="00C8109A" w:rsidRPr="00BE27D5" w:rsidRDefault="00C8109A" w:rsidP="00CB5E8E">
            <w:pPr>
              <w:jc w:val="right"/>
              <w:rPr>
                <w:rFonts w:ascii="Arial" w:hAnsi="Arial" w:cs="Arial"/>
                <w:b/>
                <w:sz w:val="2"/>
                <w:szCs w:val="2"/>
                <w:lang w:val="es-BO"/>
              </w:rPr>
            </w:pPr>
          </w:p>
        </w:tc>
        <w:tc>
          <w:tcPr>
            <w:tcW w:w="88" w:type="pct"/>
            <w:tcBorders>
              <w:top w:val="nil"/>
              <w:left w:val="nil"/>
              <w:bottom w:val="nil"/>
              <w:right w:val="nil"/>
            </w:tcBorders>
            <w:shd w:val="clear" w:color="auto" w:fill="auto"/>
            <w:vAlign w:val="bottom"/>
          </w:tcPr>
          <w:p w:rsidR="00C8109A" w:rsidRPr="00BE27D5" w:rsidRDefault="00C8109A" w:rsidP="00CB5E8E">
            <w:pPr>
              <w:jc w:val="right"/>
              <w:rPr>
                <w:rFonts w:ascii="Arial" w:hAnsi="Arial" w:cs="Arial"/>
                <w:b/>
                <w:sz w:val="2"/>
                <w:szCs w:val="2"/>
                <w:lang w:val="es-BO"/>
              </w:rPr>
            </w:pPr>
          </w:p>
        </w:tc>
        <w:tc>
          <w:tcPr>
            <w:tcW w:w="80" w:type="pct"/>
            <w:tcBorders>
              <w:top w:val="nil"/>
              <w:left w:val="nil"/>
              <w:bottom w:val="nil"/>
              <w:right w:val="nil"/>
            </w:tcBorders>
            <w:shd w:val="clear" w:color="auto" w:fill="auto"/>
            <w:vAlign w:val="center"/>
          </w:tcPr>
          <w:p w:rsidR="00C8109A" w:rsidRPr="00BE27D5" w:rsidRDefault="00C8109A" w:rsidP="00CB5E8E">
            <w:pPr>
              <w:rPr>
                <w:rFonts w:ascii="Arial" w:hAnsi="Arial" w:cs="Arial"/>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411"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295"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1465" w:type="pct"/>
            <w:gridSpan w:val="2"/>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123" w:type="pct"/>
            <w:tcBorders>
              <w:top w:val="nil"/>
              <w:left w:val="nil"/>
              <w:bottom w:val="nil"/>
            </w:tcBorders>
            <w:shd w:val="clear" w:color="auto" w:fill="auto"/>
            <w:vAlign w:val="bottom"/>
          </w:tcPr>
          <w:p w:rsidR="00C8109A" w:rsidRPr="00BE27D5" w:rsidRDefault="00C8109A" w:rsidP="00CB5E8E">
            <w:pPr>
              <w:jc w:val="center"/>
              <w:rPr>
                <w:sz w:val="2"/>
                <w:szCs w:val="2"/>
                <w:lang w:val="es-BO"/>
              </w:rPr>
            </w:pPr>
          </w:p>
        </w:tc>
      </w:tr>
      <w:tr w:rsidR="00642A75" w:rsidRPr="00BE27D5" w:rsidTr="00642A75">
        <w:tblPrEx>
          <w:tblCellMar>
            <w:left w:w="57" w:type="dxa"/>
            <w:right w:w="57" w:type="dxa"/>
          </w:tblCellMar>
        </w:tblPrEx>
        <w:trPr>
          <w:trHeight w:val="190"/>
        </w:trPr>
        <w:tc>
          <w:tcPr>
            <w:tcW w:w="1390" w:type="pct"/>
            <w:tcBorders>
              <w:top w:val="nil"/>
              <w:left w:val="single" w:sz="12" w:space="0" w:color="auto"/>
              <w:bottom w:val="nil"/>
              <w:right w:val="nil"/>
            </w:tcBorders>
            <w:shd w:val="clear" w:color="auto" w:fill="auto"/>
            <w:tcMar>
              <w:left w:w="0" w:type="dxa"/>
              <w:right w:w="0" w:type="dxa"/>
            </w:tcMar>
            <w:vAlign w:val="bottom"/>
          </w:tcPr>
          <w:p w:rsidR="00642A75" w:rsidRPr="0086063D" w:rsidRDefault="00642A75" w:rsidP="00616D89">
            <w:pPr>
              <w:jc w:val="right"/>
              <w:rPr>
                <w:rFonts w:ascii="Arial" w:hAnsi="Arial" w:cs="Arial"/>
                <w:b/>
                <w:sz w:val="16"/>
                <w:szCs w:val="16"/>
                <w:lang w:val="es-BO"/>
              </w:rPr>
            </w:pPr>
          </w:p>
        </w:tc>
        <w:tc>
          <w:tcPr>
            <w:tcW w:w="88" w:type="pct"/>
            <w:tcBorders>
              <w:top w:val="nil"/>
              <w:left w:val="nil"/>
              <w:bottom w:val="nil"/>
              <w:right w:val="nil"/>
            </w:tcBorders>
            <w:shd w:val="clear" w:color="auto" w:fill="auto"/>
            <w:vAlign w:val="bottom"/>
          </w:tcPr>
          <w:p w:rsidR="00642A75" w:rsidRPr="0086063D" w:rsidRDefault="00642A75" w:rsidP="00616D89">
            <w:pPr>
              <w:jc w:val="right"/>
              <w:rPr>
                <w:rFonts w:ascii="Arial" w:hAnsi="Arial" w:cs="Arial"/>
                <w:b/>
                <w:sz w:val="16"/>
                <w:szCs w:val="16"/>
                <w:lang w:val="es-BO"/>
              </w:rPr>
            </w:pPr>
          </w:p>
        </w:tc>
        <w:tc>
          <w:tcPr>
            <w:tcW w:w="80" w:type="pct"/>
            <w:tcBorders>
              <w:top w:val="nil"/>
              <w:left w:val="nil"/>
              <w:bottom w:val="nil"/>
              <w:right w:val="nil"/>
            </w:tcBorders>
            <w:shd w:val="clear" w:color="auto" w:fill="auto"/>
            <w:vAlign w:val="center"/>
          </w:tcPr>
          <w:p w:rsidR="00642A75" w:rsidRPr="0086063D" w:rsidRDefault="00642A75" w:rsidP="00616D89">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642A75" w:rsidRPr="0086063D" w:rsidRDefault="00642A75" w:rsidP="00616D89">
            <w:pPr>
              <w:jc w:val="center"/>
              <w:rPr>
                <w:i/>
                <w:sz w:val="14"/>
                <w:szCs w:val="14"/>
                <w:lang w:val="es-BO"/>
              </w:rPr>
            </w:pPr>
            <w:r w:rsidRPr="0086063D">
              <w:rPr>
                <w:i/>
                <w:sz w:val="14"/>
                <w:szCs w:val="14"/>
                <w:lang w:val="es-BO"/>
              </w:rPr>
              <w:t>Ap. Paterno</w:t>
            </w:r>
          </w:p>
        </w:tc>
        <w:tc>
          <w:tcPr>
            <w:tcW w:w="81" w:type="pct"/>
            <w:tcBorders>
              <w:top w:val="nil"/>
              <w:left w:val="nil"/>
              <w:bottom w:val="nil"/>
              <w:right w:val="nil"/>
            </w:tcBorders>
            <w:shd w:val="clear" w:color="auto" w:fill="auto"/>
            <w:vAlign w:val="center"/>
          </w:tcPr>
          <w:p w:rsidR="00642A75" w:rsidRPr="0086063D" w:rsidRDefault="00642A75" w:rsidP="00616D89">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642A75" w:rsidRPr="0086063D" w:rsidRDefault="00642A75" w:rsidP="00616D89">
            <w:pPr>
              <w:jc w:val="center"/>
              <w:rPr>
                <w:i/>
                <w:sz w:val="14"/>
                <w:szCs w:val="14"/>
                <w:lang w:val="es-BO"/>
              </w:rPr>
            </w:pPr>
            <w:r w:rsidRPr="0086063D">
              <w:rPr>
                <w:i/>
                <w:sz w:val="14"/>
                <w:szCs w:val="14"/>
                <w:lang w:val="es-BO"/>
              </w:rPr>
              <w:t>Ap. Materno</w:t>
            </w:r>
          </w:p>
        </w:tc>
        <w:tc>
          <w:tcPr>
            <w:tcW w:w="81" w:type="pct"/>
            <w:tcBorders>
              <w:top w:val="nil"/>
              <w:left w:val="nil"/>
              <w:bottom w:val="nil"/>
              <w:right w:val="nil"/>
            </w:tcBorders>
            <w:shd w:val="clear" w:color="auto" w:fill="auto"/>
            <w:vAlign w:val="center"/>
          </w:tcPr>
          <w:p w:rsidR="00642A75" w:rsidRPr="0086063D" w:rsidRDefault="00642A75" w:rsidP="00616D89">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642A75" w:rsidRPr="0086063D" w:rsidRDefault="00642A75" w:rsidP="00616D89">
            <w:pPr>
              <w:jc w:val="center"/>
              <w:rPr>
                <w:i/>
                <w:sz w:val="14"/>
                <w:szCs w:val="14"/>
                <w:lang w:val="es-BO"/>
              </w:rPr>
            </w:pPr>
            <w:r w:rsidRPr="0086063D">
              <w:rPr>
                <w:i/>
                <w:sz w:val="14"/>
                <w:szCs w:val="14"/>
                <w:lang w:val="es-BO"/>
              </w:rPr>
              <w:t>Nombre(s)</w:t>
            </w:r>
          </w:p>
        </w:tc>
        <w:tc>
          <w:tcPr>
            <w:tcW w:w="141" w:type="pct"/>
            <w:tcBorders>
              <w:top w:val="nil"/>
              <w:left w:val="nil"/>
              <w:bottom w:val="nil"/>
              <w:right w:val="nil"/>
            </w:tcBorders>
            <w:shd w:val="clear" w:color="auto" w:fill="auto"/>
            <w:vAlign w:val="center"/>
          </w:tcPr>
          <w:p w:rsidR="00642A75" w:rsidRPr="0086063D" w:rsidRDefault="00642A75" w:rsidP="00616D89">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642A75" w:rsidRPr="0086063D" w:rsidRDefault="00642A75" w:rsidP="00616D89">
            <w:pPr>
              <w:jc w:val="center"/>
              <w:rPr>
                <w:i/>
                <w:sz w:val="14"/>
                <w:szCs w:val="14"/>
                <w:lang w:val="es-BO"/>
              </w:rPr>
            </w:pPr>
            <w:r w:rsidRPr="0086063D">
              <w:rPr>
                <w:i/>
                <w:sz w:val="14"/>
                <w:szCs w:val="14"/>
                <w:lang w:val="es-BO"/>
              </w:rPr>
              <w:t>Cargo</w:t>
            </w:r>
          </w:p>
        </w:tc>
        <w:tc>
          <w:tcPr>
            <w:tcW w:w="123" w:type="pct"/>
            <w:tcBorders>
              <w:top w:val="nil"/>
              <w:left w:val="nil"/>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642A75" w:rsidRPr="00BE27D5" w:rsidTr="00561DC6">
        <w:tblPrEx>
          <w:tblCellMar>
            <w:left w:w="57" w:type="dxa"/>
            <w:right w:w="57" w:type="dxa"/>
          </w:tblCellMar>
        </w:tblPrEx>
        <w:trPr>
          <w:trHeight w:val="190"/>
        </w:trPr>
        <w:tc>
          <w:tcPr>
            <w:tcW w:w="1390" w:type="pct"/>
            <w:tcBorders>
              <w:top w:val="nil"/>
              <w:left w:val="single" w:sz="12" w:space="0" w:color="auto"/>
              <w:bottom w:val="nil"/>
              <w:right w:val="nil"/>
            </w:tcBorders>
            <w:shd w:val="clear" w:color="auto" w:fill="auto"/>
            <w:tcMar>
              <w:left w:w="0" w:type="dxa"/>
              <w:right w:w="0" w:type="dxa"/>
            </w:tcMar>
            <w:vAlign w:val="bottom"/>
          </w:tcPr>
          <w:p w:rsidR="00642A75" w:rsidRPr="0086063D" w:rsidRDefault="00642A75" w:rsidP="00616D89">
            <w:pPr>
              <w:jc w:val="right"/>
              <w:rPr>
                <w:rFonts w:ascii="Arial" w:hAnsi="Arial" w:cs="Arial"/>
                <w:b/>
                <w:sz w:val="16"/>
                <w:szCs w:val="16"/>
                <w:lang w:val="es-BO"/>
              </w:rPr>
            </w:pPr>
            <w:r w:rsidRPr="0086063D">
              <w:rPr>
                <w:rFonts w:ascii="Arial" w:hAnsi="Arial" w:cs="Arial"/>
                <w:b/>
                <w:sz w:val="16"/>
                <w:szCs w:val="16"/>
                <w:lang w:val="es-BO"/>
              </w:rPr>
              <w:t>Encargado de atender consultas</w:t>
            </w:r>
            <w:r>
              <w:rPr>
                <w:rFonts w:ascii="Arial" w:hAnsi="Arial" w:cs="Arial"/>
                <w:b/>
                <w:sz w:val="16"/>
                <w:szCs w:val="16"/>
                <w:lang w:val="es-BO"/>
              </w:rPr>
              <w:t xml:space="preserve"> administrativas</w:t>
            </w:r>
          </w:p>
        </w:tc>
        <w:tc>
          <w:tcPr>
            <w:tcW w:w="88" w:type="pct"/>
            <w:tcBorders>
              <w:top w:val="nil"/>
              <w:left w:val="nil"/>
              <w:bottom w:val="nil"/>
              <w:right w:val="nil"/>
            </w:tcBorders>
            <w:shd w:val="clear" w:color="auto" w:fill="auto"/>
            <w:vAlign w:val="bottom"/>
          </w:tcPr>
          <w:p w:rsidR="00642A75" w:rsidRPr="0086063D" w:rsidRDefault="00642A75" w:rsidP="00616D89">
            <w:pPr>
              <w:jc w:val="right"/>
              <w:rPr>
                <w:rFonts w:ascii="Arial" w:hAnsi="Arial" w:cs="Arial"/>
                <w:b/>
                <w:sz w:val="16"/>
                <w:szCs w:val="16"/>
                <w:lang w:val="es-BO"/>
              </w:rPr>
            </w:pPr>
            <w:r w:rsidRPr="0086063D">
              <w:rPr>
                <w:rFonts w:ascii="Arial" w:hAnsi="Arial" w:cs="Arial"/>
                <w:b/>
                <w:sz w:val="16"/>
                <w:szCs w:val="16"/>
                <w:lang w:val="es-BO"/>
              </w:rPr>
              <w:t>:</w:t>
            </w:r>
          </w:p>
        </w:tc>
        <w:tc>
          <w:tcPr>
            <w:tcW w:w="80" w:type="pct"/>
            <w:tcBorders>
              <w:top w:val="nil"/>
              <w:left w:val="nil"/>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Saravia</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Chungara</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Gabriela</w:t>
            </w:r>
          </w:p>
        </w:tc>
        <w:tc>
          <w:tcPr>
            <w:tcW w:w="14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1324"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Profesional en Compras y Contrataciones</w:t>
            </w:r>
          </w:p>
        </w:tc>
        <w:tc>
          <w:tcPr>
            <w:tcW w:w="123" w:type="pct"/>
            <w:tcBorders>
              <w:top w:val="nil"/>
              <w:left w:val="single" w:sz="4" w:space="0" w:color="auto"/>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642A75" w:rsidRPr="00BE27D5" w:rsidTr="00642A75">
        <w:tblPrEx>
          <w:tblCellMar>
            <w:left w:w="57" w:type="dxa"/>
            <w:right w:w="57" w:type="dxa"/>
          </w:tblCellMar>
        </w:tblPrEx>
        <w:trPr>
          <w:trHeight w:val="190"/>
        </w:trPr>
        <w:tc>
          <w:tcPr>
            <w:tcW w:w="1390" w:type="pct"/>
            <w:vMerge w:val="restart"/>
            <w:tcBorders>
              <w:top w:val="nil"/>
              <w:left w:val="single" w:sz="12" w:space="0" w:color="auto"/>
              <w:bottom w:val="nil"/>
              <w:right w:val="nil"/>
            </w:tcBorders>
            <w:shd w:val="clear" w:color="auto" w:fill="auto"/>
            <w:tcMar>
              <w:left w:w="0" w:type="dxa"/>
              <w:right w:w="0" w:type="dxa"/>
            </w:tcMar>
            <w:vAlign w:val="bottom"/>
          </w:tcPr>
          <w:p w:rsidR="00642A75" w:rsidRDefault="00642A75" w:rsidP="00CB5E8E">
            <w:pPr>
              <w:jc w:val="right"/>
              <w:rPr>
                <w:rFonts w:ascii="Arial" w:hAnsi="Arial" w:cs="Arial"/>
                <w:b/>
                <w:sz w:val="16"/>
                <w:szCs w:val="16"/>
                <w:lang w:val="es-BO"/>
              </w:rPr>
            </w:pPr>
            <w:r w:rsidRPr="00BE27D5">
              <w:rPr>
                <w:rFonts w:ascii="Arial" w:hAnsi="Arial" w:cs="Arial"/>
                <w:b/>
                <w:sz w:val="16"/>
                <w:szCs w:val="16"/>
                <w:lang w:val="es-BO"/>
              </w:rPr>
              <w:t>Encargado de atender consultas</w:t>
            </w:r>
          </w:p>
          <w:p w:rsidR="00642A75" w:rsidRPr="00BE27D5" w:rsidRDefault="00642A75" w:rsidP="00CB5E8E">
            <w:pPr>
              <w:jc w:val="right"/>
              <w:rPr>
                <w:rFonts w:ascii="Arial" w:hAnsi="Arial" w:cs="Arial"/>
                <w:b/>
                <w:sz w:val="16"/>
                <w:szCs w:val="16"/>
                <w:lang w:val="es-BO"/>
              </w:rPr>
            </w:pPr>
            <w:r>
              <w:rPr>
                <w:rFonts w:ascii="Arial" w:hAnsi="Arial" w:cs="Arial"/>
                <w:b/>
                <w:sz w:val="16"/>
                <w:szCs w:val="16"/>
                <w:lang w:val="es-BO"/>
              </w:rPr>
              <w:t xml:space="preserve">Técnicas </w:t>
            </w:r>
          </w:p>
        </w:tc>
        <w:tc>
          <w:tcPr>
            <w:tcW w:w="88" w:type="pct"/>
            <w:vMerge w:val="restart"/>
            <w:tcBorders>
              <w:top w:val="nil"/>
              <w:left w:val="nil"/>
              <w:bottom w:val="nil"/>
              <w:right w:val="nil"/>
            </w:tcBorders>
            <w:shd w:val="clear" w:color="auto" w:fill="auto"/>
            <w:vAlign w:val="bottom"/>
          </w:tcPr>
          <w:p w:rsidR="00642A75" w:rsidRPr="00BE27D5" w:rsidRDefault="00642A75" w:rsidP="00CB5E8E">
            <w:pPr>
              <w:jc w:val="right"/>
              <w:rPr>
                <w:rFonts w:ascii="Arial" w:hAnsi="Arial" w:cs="Arial"/>
                <w:b/>
                <w:sz w:val="16"/>
                <w:szCs w:val="16"/>
                <w:lang w:val="es-BO"/>
              </w:rPr>
            </w:pPr>
            <w:r w:rsidRPr="00BE27D5">
              <w:rPr>
                <w:rFonts w:ascii="Arial" w:hAnsi="Arial" w:cs="Arial"/>
                <w:b/>
                <w:sz w:val="16"/>
                <w:szCs w:val="16"/>
                <w:lang w:val="es-BO"/>
              </w:rPr>
              <w:t>:</w:t>
            </w:r>
          </w:p>
        </w:tc>
        <w:tc>
          <w:tcPr>
            <w:tcW w:w="80" w:type="pct"/>
            <w:tcBorders>
              <w:top w:val="nil"/>
              <w:left w:val="nil"/>
              <w:bottom w:val="nil"/>
              <w:right w:val="nil"/>
            </w:tcBorders>
            <w:shd w:val="clear" w:color="auto" w:fill="auto"/>
            <w:vAlign w:val="center"/>
          </w:tcPr>
          <w:p w:rsidR="00642A75" w:rsidRPr="00BE27D5" w:rsidRDefault="00642A75"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642A75" w:rsidRPr="00BE27D5" w:rsidRDefault="00642A75" w:rsidP="00CB5E8E">
            <w:pPr>
              <w:jc w:val="center"/>
              <w:rPr>
                <w:i/>
                <w:sz w:val="14"/>
                <w:szCs w:val="14"/>
                <w:lang w:val="es-BO"/>
              </w:rPr>
            </w:pPr>
            <w:r w:rsidRPr="00BE27D5">
              <w:rPr>
                <w:i/>
                <w:sz w:val="14"/>
                <w:szCs w:val="14"/>
                <w:lang w:val="es-BO"/>
              </w:rPr>
              <w:t>Ap. Paterno</w:t>
            </w:r>
          </w:p>
        </w:tc>
        <w:tc>
          <w:tcPr>
            <w:tcW w:w="81" w:type="pct"/>
            <w:tcBorders>
              <w:top w:val="nil"/>
              <w:left w:val="nil"/>
              <w:bottom w:val="nil"/>
              <w:right w:val="nil"/>
            </w:tcBorders>
            <w:shd w:val="clear" w:color="auto" w:fill="auto"/>
            <w:vAlign w:val="center"/>
          </w:tcPr>
          <w:p w:rsidR="00642A75" w:rsidRPr="00BE27D5" w:rsidRDefault="00642A75"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642A75" w:rsidRPr="00BE27D5" w:rsidRDefault="00642A75" w:rsidP="00CB5E8E">
            <w:pPr>
              <w:jc w:val="center"/>
              <w:rPr>
                <w:i/>
                <w:sz w:val="14"/>
                <w:szCs w:val="14"/>
                <w:lang w:val="es-BO"/>
              </w:rPr>
            </w:pPr>
            <w:r w:rsidRPr="00BE27D5">
              <w:rPr>
                <w:i/>
                <w:sz w:val="14"/>
                <w:szCs w:val="14"/>
                <w:lang w:val="es-BO"/>
              </w:rPr>
              <w:t>Ap. Materno</w:t>
            </w:r>
          </w:p>
        </w:tc>
        <w:tc>
          <w:tcPr>
            <w:tcW w:w="81" w:type="pct"/>
            <w:tcBorders>
              <w:top w:val="nil"/>
              <w:left w:val="nil"/>
              <w:bottom w:val="nil"/>
              <w:right w:val="nil"/>
            </w:tcBorders>
            <w:shd w:val="clear" w:color="auto" w:fill="auto"/>
            <w:vAlign w:val="center"/>
          </w:tcPr>
          <w:p w:rsidR="00642A75" w:rsidRPr="00BE27D5" w:rsidRDefault="00642A75" w:rsidP="00CB5E8E">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642A75" w:rsidRPr="00BE27D5" w:rsidRDefault="00642A75" w:rsidP="00CB5E8E">
            <w:pPr>
              <w:jc w:val="center"/>
              <w:rPr>
                <w:i/>
                <w:sz w:val="14"/>
                <w:szCs w:val="14"/>
                <w:lang w:val="es-BO"/>
              </w:rPr>
            </w:pPr>
            <w:r w:rsidRPr="00BE27D5">
              <w:rPr>
                <w:i/>
                <w:sz w:val="14"/>
                <w:szCs w:val="14"/>
                <w:lang w:val="es-BO"/>
              </w:rPr>
              <w:t>Nombre(s)</w:t>
            </w:r>
          </w:p>
        </w:tc>
        <w:tc>
          <w:tcPr>
            <w:tcW w:w="141" w:type="pct"/>
            <w:tcBorders>
              <w:top w:val="nil"/>
              <w:left w:val="nil"/>
              <w:bottom w:val="nil"/>
              <w:right w:val="nil"/>
            </w:tcBorders>
            <w:shd w:val="clear" w:color="auto" w:fill="auto"/>
            <w:vAlign w:val="center"/>
          </w:tcPr>
          <w:p w:rsidR="00642A75" w:rsidRPr="00BE27D5" w:rsidRDefault="00642A75" w:rsidP="00CB5E8E">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642A75" w:rsidRPr="00BE27D5" w:rsidRDefault="00642A75" w:rsidP="00CB5E8E">
            <w:pPr>
              <w:jc w:val="center"/>
              <w:rPr>
                <w:i/>
                <w:sz w:val="14"/>
                <w:szCs w:val="14"/>
                <w:lang w:val="es-BO"/>
              </w:rPr>
            </w:pPr>
            <w:r w:rsidRPr="00BE27D5">
              <w:rPr>
                <w:i/>
                <w:sz w:val="14"/>
                <w:szCs w:val="14"/>
                <w:lang w:val="es-BO"/>
              </w:rPr>
              <w:t>Cargo</w:t>
            </w:r>
          </w:p>
        </w:tc>
        <w:tc>
          <w:tcPr>
            <w:tcW w:w="123" w:type="pct"/>
            <w:tcBorders>
              <w:top w:val="nil"/>
              <w:left w:val="nil"/>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642A75" w:rsidRPr="00BE27D5" w:rsidTr="00642A75">
        <w:tblPrEx>
          <w:tblCellMar>
            <w:left w:w="57" w:type="dxa"/>
            <w:right w:w="57" w:type="dxa"/>
          </w:tblCellMar>
        </w:tblPrEx>
        <w:trPr>
          <w:trHeight w:val="190"/>
        </w:trPr>
        <w:tc>
          <w:tcPr>
            <w:tcW w:w="1390" w:type="pct"/>
            <w:vMerge/>
            <w:tcBorders>
              <w:top w:val="nil"/>
              <w:left w:val="single" w:sz="12" w:space="0" w:color="auto"/>
              <w:bottom w:val="nil"/>
              <w:right w:val="nil"/>
            </w:tcBorders>
            <w:shd w:val="clear" w:color="auto" w:fill="auto"/>
            <w:tcMar>
              <w:left w:w="0" w:type="dxa"/>
              <w:right w:w="0" w:type="dxa"/>
            </w:tcMar>
            <w:vAlign w:val="center"/>
          </w:tcPr>
          <w:p w:rsidR="00642A75" w:rsidRPr="00BE27D5" w:rsidRDefault="00642A75" w:rsidP="00CB5E8E">
            <w:pPr>
              <w:jc w:val="right"/>
              <w:rPr>
                <w:rFonts w:ascii="Arial" w:hAnsi="Arial" w:cs="Arial"/>
                <w:b/>
                <w:sz w:val="16"/>
                <w:szCs w:val="16"/>
                <w:lang w:val="es-BO"/>
              </w:rPr>
            </w:pPr>
          </w:p>
        </w:tc>
        <w:tc>
          <w:tcPr>
            <w:tcW w:w="88" w:type="pct"/>
            <w:vMerge/>
            <w:tcBorders>
              <w:top w:val="nil"/>
              <w:left w:val="nil"/>
              <w:bottom w:val="nil"/>
              <w:right w:val="nil"/>
            </w:tcBorders>
            <w:shd w:val="clear" w:color="auto" w:fill="auto"/>
          </w:tcPr>
          <w:p w:rsidR="00642A75" w:rsidRPr="00BE27D5" w:rsidRDefault="00642A75" w:rsidP="00CB5E8E">
            <w:pPr>
              <w:jc w:val="center"/>
              <w:rPr>
                <w:rFonts w:ascii="Arial" w:hAnsi="Arial" w:cs="Arial"/>
                <w:b/>
                <w:sz w:val="16"/>
                <w:szCs w:val="16"/>
                <w:lang w:val="es-BO"/>
              </w:rPr>
            </w:pPr>
          </w:p>
        </w:tc>
        <w:tc>
          <w:tcPr>
            <w:tcW w:w="80" w:type="pct"/>
            <w:tcBorders>
              <w:top w:val="nil"/>
              <w:left w:val="nil"/>
              <w:bottom w:val="nil"/>
              <w:right w:val="single" w:sz="4" w:space="0" w:color="auto"/>
            </w:tcBorders>
            <w:shd w:val="clear" w:color="auto" w:fill="auto"/>
            <w:vAlign w:val="center"/>
          </w:tcPr>
          <w:p w:rsidR="00642A75" w:rsidRPr="00BE27D5" w:rsidRDefault="00642A75" w:rsidP="00CB5E8E">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Romero</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Vargas</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Héctor Amadeo</w:t>
            </w:r>
          </w:p>
        </w:tc>
        <w:tc>
          <w:tcPr>
            <w:tcW w:w="14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1324"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Profesional en Proyectos de Ingeniería Civil</w:t>
            </w:r>
          </w:p>
        </w:tc>
        <w:tc>
          <w:tcPr>
            <w:tcW w:w="123" w:type="pct"/>
            <w:tcBorders>
              <w:top w:val="nil"/>
              <w:left w:val="single" w:sz="4" w:space="0" w:color="auto"/>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642A75" w:rsidRPr="00BE27D5" w:rsidTr="00642A75">
        <w:tblPrEx>
          <w:tblCellMar>
            <w:left w:w="57" w:type="dxa"/>
            <w:right w:w="57" w:type="dxa"/>
          </w:tblCellMar>
        </w:tblPrEx>
        <w:tc>
          <w:tcPr>
            <w:tcW w:w="1390" w:type="pct"/>
            <w:tcBorders>
              <w:top w:val="nil"/>
              <w:left w:val="single" w:sz="12" w:space="0" w:color="auto"/>
              <w:bottom w:val="single" w:sz="12" w:space="0" w:color="auto"/>
              <w:right w:val="nil"/>
            </w:tcBorders>
            <w:shd w:val="clear" w:color="auto" w:fill="auto"/>
            <w:tcMar>
              <w:left w:w="0" w:type="dxa"/>
              <w:right w:w="0" w:type="dxa"/>
            </w:tcMar>
            <w:vAlign w:val="center"/>
          </w:tcPr>
          <w:p w:rsidR="00642A75" w:rsidRPr="00BE27D5" w:rsidRDefault="00642A75" w:rsidP="00CB5E8E">
            <w:pPr>
              <w:jc w:val="right"/>
              <w:rPr>
                <w:rFonts w:ascii="Arial" w:hAnsi="Arial" w:cs="Arial"/>
                <w:b/>
                <w:sz w:val="4"/>
                <w:szCs w:val="4"/>
                <w:lang w:val="es-BO"/>
              </w:rPr>
            </w:pPr>
          </w:p>
        </w:tc>
        <w:tc>
          <w:tcPr>
            <w:tcW w:w="88" w:type="pct"/>
            <w:tcBorders>
              <w:top w:val="nil"/>
              <w:left w:val="nil"/>
              <w:bottom w:val="single" w:sz="12" w:space="0" w:color="auto"/>
              <w:right w:val="nil"/>
            </w:tcBorders>
            <w:shd w:val="clear" w:color="auto" w:fill="auto"/>
          </w:tcPr>
          <w:p w:rsidR="00642A75" w:rsidRPr="00BE27D5" w:rsidRDefault="00642A75" w:rsidP="00CB5E8E">
            <w:pPr>
              <w:jc w:val="center"/>
              <w:rPr>
                <w:rFonts w:ascii="Arial" w:hAnsi="Arial" w:cs="Arial"/>
                <w:b/>
                <w:sz w:val="2"/>
                <w:szCs w:val="2"/>
                <w:lang w:val="es-BO"/>
              </w:rPr>
            </w:pPr>
          </w:p>
        </w:tc>
        <w:tc>
          <w:tcPr>
            <w:tcW w:w="80" w:type="pct"/>
            <w:tcBorders>
              <w:top w:val="nil"/>
              <w:left w:val="nil"/>
              <w:bottom w:val="single" w:sz="12" w:space="0" w:color="auto"/>
              <w:right w:val="nil"/>
            </w:tcBorders>
            <w:shd w:val="clear" w:color="auto" w:fill="auto"/>
            <w:vAlign w:val="center"/>
          </w:tcPr>
          <w:p w:rsidR="00642A75" w:rsidRPr="00BE27D5" w:rsidRDefault="00642A75" w:rsidP="00CB5E8E">
            <w:pPr>
              <w:rPr>
                <w:rFonts w:ascii="Arial" w:hAnsi="Arial" w:cs="Arial"/>
                <w:sz w:val="2"/>
                <w:szCs w:val="2"/>
                <w:lang w:val="es-BO"/>
              </w:rPr>
            </w:pPr>
          </w:p>
        </w:tc>
        <w:tc>
          <w:tcPr>
            <w:tcW w:w="493" w:type="pct"/>
            <w:tcBorders>
              <w:top w:val="single" w:sz="4" w:space="0" w:color="auto"/>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81" w:type="pct"/>
            <w:tcBorders>
              <w:top w:val="nil"/>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493" w:type="pct"/>
            <w:tcBorders>
              <w:top w:val="single" w:sz="4" w:space="0" w:color="auto"/>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81" w:type="pct"/>
            <w:tcBorders>
              <w:top w:val="nil"/>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411" w:type="pct"/>
            <w:tcBorders>
              <w:top w:val="single" w:sz="4" w:space="0" w:color="auto"/>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295" w:type="pct"/>
            <w:tcBorders>
              <w:top w:val="single" w:sz="4" w:space="0" w:color="auto"/>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1465" w:type="pct"/>
            <w:gridSpan w:val="2"/>
            <w:tcBorders>
              <w:top w:val="nil"/>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123" w:type="pct"/>
            <w:tcBorders>
              <w:top w:val="nil"/>
              <w:left w:val="nil"/>
              <w:bottom w:val="single" w:sz="12" w:space="0" w:color="auto"/>
            </w:tcBorders>
            <w:shd w:val="clear" w:color="auto" w:fill="auto"/>
            <w:vAlign w:val="bottom"/>
          </w:tcPr>
          <w:p w:rsidR="00642A75" w:rsidRPr="00BE27D5" w:rsidRDefault="00642A75" w:rsidP="00CB5E8E">
            <w:pPr>
              <w:jc w:val="center"/>
              <w:rPr>
                <w:sz w:val="2"/>
                <w:szCs w:val="2"/>
                <w:lang w:val="es-BO"/>
              </w:rPr>
            </w:pPr>
          </w:p>
        </w:tc>
      </w:tr>
    </w:tbl>
    <w:p w:rsidR="00C8109A" w:rsidRPr="00BE27D5" w:rsidRDefault="00C8109A" w:rsidP="00C8109A">
      <w:pPr>
        <w:rPr>
          <w:sz w:val="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9"/>
        <w:gridCol w:w="2080"/>
        <w:gridCol w:w="139"/>
        <w:gridCol w:w="812"/>
        <w:gridCol w:w="176"/>
        <w:gridCol w:w="132"/>
        <w:gridCol w:w="132"/>
        <w:gridCol w:w="829"/>
        <w:gridCol w:w="140"/>
        <w:gridCol w:w="2081"/>
        <w:gridCol w:w="34"/>
        <w:gridCol w:w="105"/>
        <w:gridCol w:w="28"/>
        <w:gridCol w:w="2471"/>
        <w:gridCol w:w="272"/>
      </w:tblGrid>
      <w:tr w:rsidR="00642A75" w:rsidRPr="002B39CB" w:rsidTr="00616D89">
        <w:tc>
          <w:tcPr>
            <w:tcW w:w="5000" w:type="pct"/>
            <w:gridSpan w:val="15"/>
            <w:tcBorders>
              <w:top w:val="single" w:sz="12" w:space="0" w:color="auto"/>
            </w:tcBorders>
            <w:shd w:val="clear" w:color="auto" w:fill="17365D"/>
            <w:vAlign w:val="center"/>
          </w:tcPr>
          <w:p w:rsidR="00642A75" w:rsidRPr="002B39CB" w:rsidRDefault="00642A75" w:rsidP="00616D89">
            <w:pPr>
              <w:rPr>
                <w:b/>
                <w:sz w:val="18"/>
                <w:szCs w:val="18"/>
              </w:rPr>
            </w:pPr>
            <w:bookmarkStart w:id="37" w:name="_Toc351628698"/>
            <w:r w:rsidRPr="002B39CB">
              <w:rPr>
                <w:rFonts w:ascii="Arial" w:hAnsi="Arial" w:cs="Arial"/>
                <w:b/>
                <w:sz w:val="16"/>
                <w:szCs w:val="18"/>
              </w:rPr>
              <w:t>4. SERVIDORES PÚBLICOS QUE OCUPAN CARGOS EJECUTIVOS HASTA EL TERCER NIVEL JERÁRQUICO DE LA ESTRUCTURA ORGÁNICA SON:</w:t>
            </w:r>
          </w:p>
        </w:tc>
      </w:tr>
      <w:tr w:rsidR="00642A75" w:rsidRPr="002B39CB" w:rsidTr="00616D89">
        <w:tblPrEx>
          <w:tblCellMar>
            <w:left w:w="57" w:type="dxa"/>
            <w:right w:w="57" w:type="dxa"/>
          </w:tblCellMar>
        </w:tblPrEx>
        <w:tc>
          <w:tcPr>
            <w:tcW w:w="73" w:type="pct"/>
            <w:tcBorders>
              <w:top w:val="nil"/>
              <w:left w:val="single" w:sz="12" w:space="0" w:color="auto"/>
              <w:bottom w:val="nil"/>
              <w:right w:val="nil"/>
            </w:tcBorders>
            <w:shd w:val="clear" w:color="auto" w:fill="auto"/>
            <w:tcMar>
              <w:left w:w="0" w:type="dxa"/>
              <w:right w:w="0" w:type="dxa"/>
            </w:tcMar>
            <w:vAlign w:val="center"/>
          </w:tcPr>
          <w:p w:rsidR="00642A75" w:rsidRPr="002B39CB" w:rsidRDefault="00642A75" w:rsidP="00616D89">
            <w:pPr>
              <w:jc w:val="right"/>
              <w:rPr>
                <w:rFonts w:ascii="Arial" w:hAnsi="Arial" w:cs="Arial"/>
                <w:b/>
                <w:sz w:val="2"/>
                <w:szCs w:val="2"/>
              </w:rPr>
            </w:pPr>
          </w:p>
        </w:tc>
        <w:tc>
          <w:tcPr>
            <w:tcW w:w="1584" w:type="pct"/>
            <w:gridSpan w:val="3"/>
            <w:tcBorders>
              <w:top w:val="nil"/>
              <w:left w:val="nil"/>
              <w:bottom w:val="nil"/>
              <w:right w:val="nil"/>
            </w:tcBorders>
            <w:shd w:val="clear" w:color="auto" w:fill="auto"/>
            <w:vAlign w:val="center"/>
          </w:tcPr>
          <w:p w:rsidR="00642A75" w:rsidRPr="002B39CB" w:rsidRDefault="00642A75" w:rsidP="00616D89">
            <w:pPr>
              <w:jc w:val="center"/>
              <w:rPr>
                <w:rFonts w:ascii="Arial" w:hAnsi="Arial" w:cs="Arial"/>
                <w:b/>
                <w:sz w:val="2"/>
                <w:szCs w:val="2"/>
              </w:rPr>
            </w:pPr>
          </w:p>
        </w:tc>
        <w:tc>
          <w:tcPr>
            <w:tcW w:w="3343" w:type="pct"/>
            <w:gridSpan w:val="11"/>
            <w:tcBorders>
              <w:top w:val="nil"/>
              <w:left w:val="nil"/>
              <w:bottom w:val="nil"/>
            </w:tcBorders>
            <w:shd w:val="clear" w:color="auto" w:fill="auto"/>
            <w:vAlign w:val="center"/>
          </w:tcPr>
          <w:p w:rsidR="00642A75" w:rsidRPr="002B39CB" w:rsidRDefault="00642A75" w:rsidP="00616D89">
            <w:pPr>
              <w:jc w:val="center"/>
              <w:rPr>
                <w:sz w:val="2"/>
                <w:szCs w:val="2"/>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lang w:val="es-BO"/>
              </w:rPr>
              <w:t>Ramos</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lang w:val="es-BO"/>
              </w:rPr>
              <w:t>Sanchez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lang w:val="es-BO"/>
              </w:rPr>
              <w:t>Pablo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Presidente del BCB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2"/>
                <w:szCs w:val="2"/>
              </w:rPr>
            </w:pPr>
          </w:p>
        </w:tc>
        <w:tc>
          <w:tcPr>
            <w:tcW w:w="1584" w:type="pct"/>
            <w:gridSpan w:val="3"/>
            <w:tcBorders>
              <w:top w:val="nil"/>
              <w:left w:val="nil"/>
              <w:bottom w:val="nil"/>
              <w:right w:val="nil"/>
            </w:tcBorders>
            <w:shd w:val="clear" w:color="auto" w:fill="auto"/>
            <w:vAlign w:val="bottom"/>
          </w:tcPr>
          <w:p w:rsidR="00642A75" w:rsidRPr="002B39CB" w:rsidRDefault="00642A75" w:rsidP="00616D89">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642A75" w:rsidRPr="002B39CB" w:rsidRDefault="00642A75" w:rsidP="00616D89">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642A75" w:rsidRPr="002B39CB" w:rsidRDefault="00642A75" w:rsidP="00616D89">
            <w:pPr>
              <w:jc w:val="center"/>
              <w:rPr>
                <w:i/>
                <w:sz w:val="2"/>
                <w:szCs w:val="2"/>
              </w:rPr>
            </w:pPr>
          </w:p>
        </w:tc>
        <w:tc>
          <w:tcPr>
            <w:tcW w:w="69" w:type="pct"/>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433" w:type="pct"/>
            <w:tcBorders>
              <w:top w:val="single" w:sz="4" w:space="0" w:color="auto"/>
              <w:left w:val="nil"/>
              <w:bottom w:val="nil"/>
              <w:right w:val="nil"/>
            </w:tcBorders>
            <w:shd w:val="clear" w:color="auto" w:fill="auto"/>
            <w:vAlign w:val="bottom"/>
          </w:tcPr>
          <w:p w:rsidR="00642A75" w:rsidRPr="002B39CB" w:rsidRDefault="00642A75" w:rsidP="00616D89">
            <w:pPr>
              <w:jc w:val="center"/>
              <w:rPr>
                <w:i/>
                <w:sz w:val="2"/>
                <w:szCs w:val="2"/>
              </w:rPr>
            </w:pPr>
          </w:p>
        </w:tc>
        <w:tc>
          <w:tcPr>
            <w:tcW w:w="73" w:type="pct"/>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1105" w:type="pct"/>
            <w:gridSpan w:val="2"/>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69" w:type="pct"/>
            <w:gridSpan w:val="2"/>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1291" w:type="pct"/>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142" w:type="pct"/>
            <w:tcBorders>
              <w:top w:val="nil"/>
              <w:left w:val="nil"/>
              <w:bottom w:val="nil"/>
            </w:tcBorders>
            <w:shd w:val="clear" w:color="auto" w:fill="auto"/>
            <w:vAlign w:val="bottom"/>
          </w:tcPr>
          <w:p w:rsidR="00642A75" w:rsidRPr="002B39CB" w:rsidRDefault="00642A75" w:rsidP="00616D89">
            <w:pPr>
              <w:jc w:val="center"/>
              <w:rPr>
                <w:sz w:val="2"/>
                <w:szCs w:val="2"/>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Pérez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proofErr w:type="spellStart"/>
            <w:r>
              <w:rPr>
                <w:rFonts w:ascii="Arial" w:hAnsi="Arial" w:cs="Arial"/>
                <w:sz w:val="16"/>
                <w:szCs w:val="16"/>
              </w:rPr>
              <w:t>Alandia</w:t>
            </w:r>
            <w:proofErr w:type="spellEnd"/>
            <w:r>
              <w:rPr>
                <w:rFonts w:ascii="Arial" w:hAnsi="Arial" w:cs="Arial"/>
                <w:sz w:val="16"/>
                <w:szCs w:val="16"/>
              </w:rPr>
              <w:t xml:space="preserve">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Abraham</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Herbas</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Camacho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Gabriel</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Velarde</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Vera</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Sergio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Polo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Rivero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Ronald Eddy</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proofErr w:type="spellStart"/>
            <w:r>
              <w:rPr>
                <w:rFonts w:ascii="Arial" w:hAnsi="Arial" w:cs="Arial"/>
                <w:sz w:val="16"/>
                <w:szCs w:val="16"/>
              </w:rPr>
              <w:t>Baudoin</w:t>
            </w:r>
            <w:proofErr w:type="spellEnd"/>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Olea</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Luis Fernando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proofErr w:type="spellStart"/>
            <w:r>
              <w:rPr>
                <w:rFonts w:ascii="Arial" w:hAnsi="Arial" w:cs="Arial"/>
                <w:sz w:val="16"/>
                <w:szCs w:val="16"/>
              </w:rPr>
              <w:t>Colodro</w:t>
            </w:r>
            <w:proofErr w:type="spellEnd"/>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López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Carlos Alberto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Gerente General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 xml:space="preserve">Mendoza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Patiño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Raúl Sixto </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Asesor de Política Económica</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 xml:space="preserve">Nina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proofErr w:type="spellStart"/>
            <w:r>
              <w:rPr>
                <w:rFonts w:ascii="Arial" w:hAnsi="Arial" w:cs="Arial"/>
                <w:sz w:val="16"/>
                <w:szCs w:val="16"/>
              </w:rPr>
              <w:t>Acarapi</w:t>
            </w:r>
            <w:proofErr w:type="spellEnd"/>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Juan Maxi</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1E7CBF" w:rsidP="00616D89">
            <w:pPr>
              <w:jc w:val="center"/>
              <w:rPr>
                <w:rFonts w:ascii="Arial" w:hAnsi="Arial" w:cs="Arial"/>
                <w:sz w:val="16"/>
                <w:szCs w:val="16"/>
              </w:rPr>
            </w:pPr>
            <w:r>
              <w:rPr>
                <w:rFonts w:ascii="Arial" w:hAnsi="Arial" w:cs="Arial"/>
                <w:sz w:val="16"/>
                <w:szCs w:val="16"/>
              </w:rPr>
              <w:t>Gerente de Auditoria Interna</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Domínguez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3031CE">
            <w:pPr>
              <w:jc w:val="center"/>
              <w:rPr>
                <w:rFonts w:ascii="Arial" w:hAnsi="Arial" w:cs="Arial"/>
                <w:sz w:val="16"/>
                <w:szCs w:val="16"/>
              </w:rPr>
            </w:pPr>
            <w:proofErr w:type="spellStart"/>
            <w:r>
              <w:rPr>
                <w:rFonts w:ascii="Arial" w:hAnsi="Arial" w:cs="Arial"/>
                <w:sz w:val="16"/>
                <w:szCs w:val="16"/>
              </w:rPr>
              <w:t>Bo</w:t>
            </w:r>
            <w:r w:rsidR="003031CE">
              <w:rPr>
                <w:rFonts w:ascii="Arial" w:hAnsi="Arial" w:cs="Arial"/>
                <w:sz w:val="16"/>
                <w:szCs w:val="16"/>
              </w:rPr>
              <w:t>hr</w:t>
            </w:r>
            <w:r>
              <w:rPr>
                <w:rFonts w:ascii="Arial" w:hAnsi="Arial" w:cs="Arial"/>
                <w:sz w:val="16"/>
                <w:szCs w:val="16"/>
              </w:rPr>
              <w:t>t</w:t>
            </w:r>
            <w:proofErr w:type="spellEnd"/>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Eduardo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Administración</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Medrano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Rocha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Ángela Alejandra</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Asuntos Legales</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Pinto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3031CE" w:rsidP="00616D89">
            <w:pPr>
              <w:jc w:val="center"/>
              <w:rPr>
                <w:rFonts w:ascii="Arial" w:hAnsi="Arial" w:cs="Arial"/>
                <w:sz w:val="16"/>
                <w:szCs w:val="16"/>
              </w:rPr>
            </w:pPr>
            <w:r>
              <w:rPr>
                <w:rFonts w:ascii="Arial" w:hAnsi="Arial" w:cs="Arial"/>
                <w:sz w:val="16"/>
                <w:szCs w:val="16"/>
              </w:rPr>
              <w:t>Ri</w:t>
            </w:r>
            <w:r w:rsidR="00642A75">
              <w:rPr>
                <w:rFonts w:ascii="Arial" w:hAnsi="Arial" w:cs="Arial"/>
                <w:sz w:val="16"/>
                <w:szCs w:val="16"/>
              </w:rPr>
              <w:t>bera</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Ronald Omar</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Gerente de Entidades Financieras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Espinoza</w:t>
            </w:r>
          </w:p>
        </w:tc>
        <w:tc>
          <w:tcPr>
            <w:tcW w:w="73" w:type="pct"/>
            <w:tcBorders>
              <w:top w:val="nil"/>
              <w:left w:val="single" w:sz="4" w:space="0" w:color="auto"/>
              <w:bottom w:val="nil"/>
              <w:right w:val="single" w:sz="4" w:space="0" w:color="auto"/>
            </w:tcBorders>
            <w:shd w:val="clear" w:color="auto" w:fill="auto"/>
            <w:vAlign w:val="center"/>
          </w:tcPr>
          <w:p w:rsidR="00642A75" w:rsidRPr="003031CE"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 xml:space="preserve">Torrico </w:t>
            </w:r>
          </w:p>
        </w:tc>
        <w:tc>
          <w:tcPr>
            <w:tcW w:w="73" w:type="pct"/>
            <w:tcBorders>
              <w:top w:val="nil"/>
              <w:left w:val="single" w:sz="4" w:space="0" w:color="auto"/>
              <w:bottom w:val="nil"/>
              <w:right w:val="single" w:sz="4" w:space="0" w:color="auto"/>
            </w:tcBorders>
            <w:shd w:val="clear" w:color="auto" w:fill="auto"/>
            <w:vAlign w:val="center"/>
          </w:tcPr>
          <w:p w:rsidR="00642A75" w:rsidRPr="003031CE"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 xml:space="preserve">David </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Gerente de Operaciones Internacionales </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Irigoyen</w:t>
            </w:r>
          </w:p>
        </w:tc>
        <w:tc>
          <w:tcPr>
            <w:tcW w:w="73" w:type="pct"/>
            <w:tcBorders>
              <w:top w:val="nil"/>
              <w:left w:val="single" w:sz="4" w:space="0" w:color="auto"/>
              <w:bottom w:val="nil"/>
              <w:right w:val="single" w:sz="4" w:space="0" w:color="auto"/>
            </w:tcBorders>
            <w:shd w:val="clear" w:color="auto" w:fill="auto"/>
            <w:vAlign w:val="center"/>
          </w:tcPr>
          <w:p w:rsidR="00642A75" w:rsidRPr="003031CE"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Castro</w:t>
            </w:r>
          </w:p>
        </w:tc>
        <w:tc>
          <w:tcPr>
            <w:tcW w:w="73" w:type="pct"/>
            <w:tcBorders>
              <w:top w:val="nil"/>
              <w:left w:val="single" w:sz="4" w:space="0" w:color="auto"/>
              <w:bottom w:val="nil"/>
              <w:right w:val="single" w:sz="4" w:space="0" w:color="auto"/>
            </w:tcBorders>
            <w:shd w:val="clear" w:color="auto" w:fill="auto"/>
            <w:vAlign w:val="center"/>
          </w:tcPr>
          <w:p w:rsidR="00642A75" w:rsidRPr="003031CE"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Reynaldo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Recursos Humanos</w:t>
            </w:r>
            <w:r w:rsidR="003031CE">
              <w:rPr>
                <w:rFonts w:ascii="Arial" w:hAnsi="Arial" w:cs="Arial"/>
                <w:sz w:val="16"/>
                <w:szCs w:val="16"/>
              </w:rPr>
              <w:t xml:space="preserve"> </w:t>
            </w:r>
            <w:proofErr w:type="spellStart"/>
            <w:r w:rsidR="003031CE">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Delgado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Machicado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José Sebastián</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Sistemas</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AC03E9" w:rsidP="00616D89">
            <w:pPr>
              <w:jc w:val="center"/>
              <w:rPr>
                <w:rFonts w:ascii="Arial" w:hAnsi="Arial" w:cs="Arial"/>
                <w:sz w:val="16"/>
                <w:szCs w:val="16"/>
              </w:rPr>
            </w:pPr>
            <w:r>
              <w:rPr>
                <w:rFonts w:ascii="Arial" w:hAnsi="Arial" w:cs="Arial"/>
                <w:sz w:val="16"/>
                <w:szCs w:val="16"/>
              </w:rPr>
              <w:t>Sanjinés</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Alvarez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Abel Fernando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Operaciones Monetarias</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Cerezo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Aguirre</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Sergio Marcelo </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Gerente de Tesorería </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c>
          <w:tcPr>
            <w:tcW w:w="73" w:type="pct"/>
            <w:tcBorders>
              <w:top w:val="nil"/>
              <w:left w:val="single" w:sz="12" w:space="0" w:color="auto"/>
              <w:bottom w:val="single" w:sz="12" w:space="0" w:color="auto"/>
              <w:right w:val="nil"/>
            </w:tcBorders>
            <w:shd w:val="clear" w:color="auto" w:fill="auto"/>
            <w:tcMar>
              <w:left w:w="0" w:type="dxa"/>
              <w:right w:w="0" w:type="dxa"/>
            </w:tcMar>
            <w:vAlign w:val="center"/>
          </w:tcPr>
          <w:p w:rsidR="00642A75" w:rsidRPr="002B39CB" w:rsidRDefault="00642A75" w:rsidP="00616D89">
            <w:pPr>
              <w:jc w:val="right"/>
              <w:rPr>
                <w:rFonts w:ascii="Arial" w:hAnsi="Arial" w:cs="Arial"/>
                <w:b/>
                <w:sz w:val="4"/>
                <w:szCs w:val="4"/>
              </w:rPr>
            </w:pPr>
          </w:p>
        </w:tc>
        <w:tc>
          <w:tcPr>
            <w:tcW w:w="1584" w:type="pct"/>
            <w:gridSpan w:val="3"/>
            <w:tcBorders>
              <w:top w:val="nil"/>
              <w:left w:val="nil"/>
              <w:bottom w:val="single" w:sz="12" w:space="0" w:color="auto"/>
              <w:right w:val="nil"/>
            </w:tcBorders>
            <w:shd w:val="clear" w:color="auto" w:fill="auto"/>
          </w:tcPr>
          <w:p w:rsidR="00642A75" w:rsidRPr="002B39CB" w:rsidRDefault="00642A75" w:rsidP="00616D89">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642A75" w:rsidRPr="002B39CB" w:rsidRDefault="00642A75" w:rsidP="00616D89">
            <w:pPr>
              <w:rPr>
                <w:rFonts w:ascii="Arial" w:hAnsi="Arial" w:cs="Arial"/>
                <w:sz w:val="2"/>
                <w:szCs w:val="2"/>
              </w:rPr>
            </w:pPr>
          </w:p>
        </w:tc>
        <w:tc>
          <w:tcPr>
            <w:tcW w:w="69" w:type="pct"/>
            <w:tcBorders>
              <w:top w:val="single" w:sz="4" w:space="0" w:color="auto"/>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69" w:type="pct"/>
            <w:tcBorders>
              <w:top w:val="nil"/>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433" w:type="pct"/>
            <w:tcBorders>
              <w:top w:val="single" w:sz="4" w:space="0" w:color="auto"/>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73" w:type="pct"/>
            <w:tcBorders>
              <w:top w:val="nil"/>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1105" w:type="pct"/>
            <w:gridSpan w:val="2"/>
            <w:tcBorders>
              <w:top w:val="single" w:sz="4" w:space="0" w:color="auto"/>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69" w:type="pct"/>
            <w:gridSpan w:val="2"/>
            <w:tcBorders>
              <w:top w:val="single" w:sz="4" w:space="0" w:color="auto"/>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1433" w:type="pct"/>
            <w:gridSpan w:val="2"/>
            <w:tcBorders>
              <w:top w:val="nil"/>
              <w:left w:val="nil"/>
              <w:bottom w:val="single" w:sz="12" w:space="0" w:color="auto"/>
            </w:tcBorders>
            <w:shd w:val="clear" w:color="auto" w:fill="auto"/>
            <w:vAlign w:val="bottom"/>
          </w:tcPr>
          <w:p w:rsidR="00642A75" w:rsidRPr="002B39CB" w:rsidRDefault="00642A75" w:rsidP="00616D89">
            <w:pPr>
              <w:jc w:val="center"/>
              <w:rPr>
                <w:sz w:val="2"/>
                <w:szCs w:val="2"/>
              </w:rPr>
            </w:pPr>
          </w:p>
        </w:tc>
      </w:tr>
    </w:tbl>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A544DB" w:rsidRPr="00BE27D5" w:rsidRDefault="00A544DB" w:rsidP="00561DC6">
      <w:pPr>
        <w:pStyle w:val="Ttulo"/>
        <w:numPr>
          <w:ilvl w:val="0"/>
          <w:numId w:val="69"/>
        </w:numPr>
        <w:spacing w:before="0"/>
        <w:jc w:val="left"/>
        <w:rPr>
          <w:rFonts w:ascii="Verdana" w:hAnsi="Verdana"/>
          <w:b w:val="0"/>
          <w:sz w:val="16"/>
          <w:szCs w:val="16"/>
          <w:lang w:val="es-BO"/>
        </w:rPr>
      </w:pPr>
      <w:r w:rsidRPr="00BE27D5">
        <w:rPr>
          <w:rFonts w:ascii="Verdana" w:hAnsi="Verdana"/>
          <w:sz w:val="18"/>
          <w:szCs w:val="18"/>
          <w:lang w:val="es-BO"/>
        </w:rPr>
        <w:lastRenderedPageBreak/>
        <w:t>CRONOGRAMA</w:t>
      </w:r>
      <w:r w:rsidRPr="00BE27D5">
        <w:rPr>
          <w:rFonts w:ascii="Verdana" w:hAnsi="Verdana"/>
          <w:sz w:val="16"/>
          <w:szCs w:val="16"/>
          <w:lang w:val="es-BO"/>
        </w:rPr>
        <w:t xml:space="preserve"> </w:t>
      </w:r>
      <w:r w:rsidRPr="00BE27D5">
        <w:rPr>
          <w:rFonts w:ascii="Verdana" w:hAnsi="Verdana"/>
          <w:sz w:val="18"/>
          <w:szCs w:val="18"/>
          <w:lang w:val="es-BO"/>
        </w:rPr>
        <w:t>DE PLAZOS DEL PROCESO DE CONTRATACIÓN</w:t>
      </w:r>
      <w:bookmarkEnd w:id="37"/>
    </w:p>
    <w:p w:rsidR="00A544DB" w:rsidRPr="00BE27D5" w:rsidRDefault="00A544DB" w:rsidP="00A544DB">
      <w:pPr>
        <w:rPr>
          <w:rFonts w:ascii="Verdana" w:hAnsi="Verdana" w:cs="Arial"/>
          <w:b/>
          <w:sz w:val="16"/>
          <w:szCs w:val="16"/>
          <w:lang w:val="es-BO"/>
        </w:rPr>
      </w:pPr>
    </w:p>
    <w:p w:rsidR="00A544DB" w:rsidRPr="00BE27D5" w:rsidRDefault="00A544DB" w:rsidP="007C1C03">
      <w:pPr>
        <w:jc w:val="both"/>
        <w:rPr>
          <w:rFonts w:ascii="Verdana" w:hAnsi="Verdana" w:cs="Arial"/>
          <w:sz w:val="18"/>
          <w:szCs w:val="18"/>
          <w:lang w:val="es-BO"/>
        </w:rPr>
      </w:pPr>
      <w:r w:rsidRPr="00BE27D5">
        <w:rPr>
          <w:rFonts w:ascii="Verdana" w:hAnsi="Verdana" w:cs="Arial"/>
          <w:sz w:val="18"/>
          <w:szCs w:val="18"/>
          <w:lang w:val="es-BO"/>
        </w:rPr>
        <w:t>El proceso de contratación de la Obra se sujetará al siguiente Cronograma de Plazos:</w:t>
      </w:r>
    </w:p>
    <w:p w:rsidR="00A544DB" w:rsidRPr="00BE27D5" w:rsidRDefault="00A544DB" w:rsidP="00A544DB">
      <w:pPr>
        <w:ind w:firstLine="708"/>
        <w:jc w:val="both"/>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48"/>
        <w:gridCol w:w="3375"/>
        <w:gridCol w:w="120"/>
        <w:gridCol w:w="120"/>
        <w:gridCol w:w="365"/>
        <w:gridCol w:w="128"/>
        <w:gridCol w:w="367"/>
        <w:gridCol w:w="128"/>
        <w:gridCol w:w="498"/>
        <w:gridCol w:w="120"/>
        <w:gridCol w:w="120"/>
        <w:gridCol w:w="448"/>
        <w:gridCol w:w="238"/>
        <w:gridCol w:w="438"/>
        <w:gridCol w:w="120"/>
        <w:gridCol w:w="125"/>
        <w:gridCol w:w="2148"/>
        <w:gridCol w:w="120"/>
      </w:tblGrid>
      <w:tr w:rsidR="00964557" w:rsidRPr="00BE27D5" w:rsidTr="003A3709">
        <w:trPr>
          <w:trHeight w:val="130"/>
        </w:trPr>
        <w:tc>
          <w:tcPr>
            <w:tcW w:w="2019" w:type="pct"/>
            <w:gridSpan w:val="3"/>
            <w:tcBorders>
              <w:top w:val="single" w:sz="12" w:space="0" w:color="000000"/>
              <w:left w:val="single" w:sz="12" w:space="0" w:color="000000"/>
              <w:bottom w:val="single" w:sz="12" w:space="0" w:color="000000"/>
              <w:right w:val="single" w:sz="12" w:space="0" w:color="000000"/>
            </w:tcBorders>
            <w:shd w:val="clear" w:color="auto" w:fill="17365D"/>
            <w:noWrap/>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r w:rsidRPr="00BE27D5">
              <w:rPr>
                <w:rFonts w:ascii="Arial" w:hAnsi="Arial" w:cs="Arial"/>
                <w:b/>
                <w:sz w:val="16"/>
                <w:szCs w:val="16"/>
                <w:lang w:val="es-BO"/>
              </w:rPr>
              <w:t>ACTIVIDAD</w:t>
            </w:r>
          </w:p>
        </w:tc>
        <w:tc>
          <w:tcPr>
            <w:tcW w:w="950" w:type="pct"/>
            <w:gridSpan w:val="7"/>
            <w:tcBorders>
              <w:top w:val="single" w:sz="12" w:space="0" w:color="000000"/>
              <w:left w:val="single" w:sz="12" w:space="0" w:color="000000"/>
              <w:bottom w:val="single" w:sz="12" w:space="0" w:color="000000"/>
              <w:right w:val="single" w:sz="12" w:space="0" w:color="000000"/>
            </w:tcBorders>
            <w:shd w:val="clear" w:color="auto" w:fill="17365D"/>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rFonts w:ascii="Arial" w:hAnsi="Arial" w:cs="Arial"/>
                <w:b/>
                <w:sz w:val="16"/>
                <w:szCs w:val="16"/>
                <w:lang w:val="es-BO"/>
              </w:rPr>
              <w:t>FECHA</w:t>
            </w:r>
          </w:p>
        </w:tc>
        <w:tc>
          <w:tcPr>
            <w:tcW w:w="744" w:type="pct"/>
            <w:gridSpan w:val="5"/>
            <w:tcBorders>
              <w:top w:val="single" w:sz="12" w:space="0" w:color="000000"/>
              <w:left w:val="single" w:sz="12" w:space="0" w:color="000000"/>
              <w:bottom w:val="single" w:sz="12" w:space="0" w:color="000000"/>
              <w:right w:val="single" w:sz="12" w:space="0" w:color="000000"/>
            </w:tcBorders>
            <w:shd w:val="clear" w:color="auto" w:fill="17365D"/>
          </w:tcPr>
          <w:p w:rsidR="00964557" w:rsidRPr="00BE27D5" w:rsidRDefault="00964557" w:rsidP="00D30288">
            <w:pPr>
              <w:adjustRightInd w:val="0"/>
              <w:snapToGrid w:val="0"/>
              <w:jc w:val="center"/>
              <w:rPr>
                <w:i/>
                <w:sz w:val="14"/>
                <w:szCs w:val="14"/>
                <w:lang w:val="es-BO"/>
              </w:rPr>
            </w:pPr>
            <w:r w:rsidRPr="00BE27D5">
              <w:rPr>
                <w:rFonts w:ascii="Arial" w:hAnsi="Arial" w:cs="Arial"/>
                <w:b/>
                <w:sz w:val="16"/>
                <w:szCs w:val="16"/>
                <w:lang w:val="es-BO"/>
              </w:rPr>
              <w:t>HORA</w:t>
            </w:r>
          </w:p>
        </w:tc>
        <w:tc>
          <w:tcPr>
            <w:tcW w:w="1288" w:type="pct"/>
            <w:gridSpan w:val="3"/>
            <w:tcBorders>
              <w:top w:val="single" w:sz="12" w:space="0" w:color="000000"/>
              <w:left w:val="single" w:sz="12" w:space="0" w:color="000000"/>
              <w:bottom w:val="single" w:sz="12" w:space="0" w:color="000000"/>
              <w:right w:val="single" w:sz="12" w:space="0" w:color="000000"/>
            </w:tcBorders>
            <w:shd w:val="clear" w:color="auto" w:fill="17365D"/>
            <w:vAlign w:val="center"/>
          </w:tcPr>
          <w:p w:rsidR="00964557" w:rsidRPr="00BE27D5" w:rsidRDefault="00964557" w:rsidP="00D30288">
            <w:pPr>
              <w:adjustRightInd w:val="0"/>
              <w:snapToGrid w:val="0"/>
              <w:jc w:val="center"/>
              <w:rPr>
                <w:rFonts w:ascii="Arial" w:hAnsi="Arial" w:cs="Arial"/>
                <w:sz w:val="16"/>
                <w:szCs w:val="16"/>
                <w:lang w:val="es-BO"/>
              </w:rPr>
            </w:pPr>
            <w:r w:rsidRPr="00BE27D5">
              <w:rPr>
                <w:rFonts w:ascii="Arial" w:hAnsi="Arial" w:cs="Arial"/>
                <w:b/>
                <w:sz w:val="16"/>
                <w:szCs w:val="16"/>
                <w:lang w:val="es-BO"/>
              </w:rPr>
              <w:t>LUGAR</w:t>
            </w:r>
          </w:p>
        </w:tc>
      </w:tr>
      <w:tr w:rsidR="0054020E" w:rsidRPr="00BE27D5" w:rsidTr="003A3709">
        <w:trPr>
          <w:trHeight w:val="130"/>
        </w:trPr>
        <w:tc>
          <w:tcPr>
            <w:tcW w:w="159"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1</w:t>
            </w:r>
          </w:p>
        </w:tc>
        <w:tc>
          <w:tcPr>
            <w:tcW w:w="1797" w:type="pct"/>
            <w:vMerge w:val="restart"/>
            <w:tcBorders>
              <w:top w:val="single" w:sz="12" w:space="0" w:color="000000"/>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Publicación del DBC en el SICOES</w:t>
            </w:r>
          </w:p>
        </w:tc>
        <w:tc>
          <w:tcPr>
            <w:tcW w:w="63" w:type="pct"/>
            <w:vMerge w:val="restart"/>
            <w:tcBorders>
              <w:top w:val="single" w:sz="12" w:space="0" w:color="000000"/>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single" w:sz="12" w:space="0" w:color="000000"/>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12" w:space="0" w:color="000000"/>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single" w:sz="12" w:space="0" w:color="000000"/>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single" w:sz="12" w:space="0" w:color="000000"/>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single" w:sz="12" w:space="0" w:color="000000"/>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single" w:sz="12" w:space="0" w:color="000000"/>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32"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single" w:sz="12" w:space="0" w:color="000000"/>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single" w:sz="12" w:space="0" w:color="000000"/>
              <w:left w:val="nil"/>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val="restart"/>
            <w:tcBorders>
              <w:top w:val="single" w:sz="12" w:space="0" w:color="000000"/>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691FEA" w:rsidRDefault="00E305D9" w:rsidP="00D30288">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4" w:type="pct"/>
            <w:tcBorders>
              <w:top w:val="nil"/>
              <w:left w:val="single" w:sz="4" w:space="0" w:color="auto"/>
              <w:bottom w:val="nil"/>
              <w:right w:val="single" w:sz="4" w:space="0" w:color="auto"/>
            </w:tcBorders>
            <w:shd w:val="clear" w:color="auto" w:fill="auto"/>
            <w:vAlign w:val="center"/>
          </w:tcPr>
          <w:p w:rsidR="00964557" w:rsidRPr="00691FEA" w:rsidRDefault="00964557"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691FEA" w:rsidRDefault="00691FEA" w:rsidP="00E91AA8">
            <w:pPr>
              <w:adjustRightInd w:val="0"/>
              <w:snapToGrid w:val="0"/>
              <w:rPr>
                <w:rFonts w:ascii="Arial" w:hAnsi="Arial" w:cs="Arial"/>
                <w:sz w:val="16"/>
                <w:szCs w:val="16"/>
                <w:lang w:val="es-BO"/>
              </w:rPr>
            </w:pPr>
            <w:r w:rsidRPr="00691FEA">
              <w:rPr>
                <w:rFonts w:ascii="Arial" w:hAnsi="Arial" w:cs="Arial"/>
                <w:sz w:val="16"/>
                <w:szCs w:val="16"/>
                <w:lang w:val="es-BO"/>
              </w:rPr>
              <w:t>0</w:t>
            </w:r>
            <w:r w:rsidR="00E91AA8">
              <w:rPr>
                <w:rFonts w:ascii="Arial" w:hAnsi="Arial" w:cs="Arial"/>
                <w:sz w:val="16"/>
                <w:szCs w:val="16"/>
                <w:lang w:val="es-BO"/>
              </w:rPr>
              <w:t>2</w:t>
            </w:r>
          </w:p>
        </w:tc>
        <w:tc>
          <w:tcPr>
            <w:tcW w:w="74" w:type="pct"/>
            <w:tcBorders>
              <w:top w:val="nil"/>
              <w:left w:val="single" w:sz="4" w:space="0" w:color="auto"/>
              <w:bottom w:val="nil"/>
              <w:right w:val="single" w:sz="4" w:space="0" w:color="auto"/>
            </w:tcBorders>
            <w:shd w:val="clear" w:color="auto" w:fill="auto"/>
            <w:vAlign w:val="center"/>
          </w:tcPr>
          <w:p w:rsidR="00964557" w:rsidRPr="00691FEA" w:rsidRDefault="00964557"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691FEA" w:rsidRDefault="00070A5A" w:rsidP="00691FEA">
            <w:pPr>
              <w:adjustRightInd w:val="0"/>
              <w:snapToGrid w:val="0"/>
              <w:jc w:val="center"/>
              <w:rPr>
                <w:rFonts w:ascii="Arial" w:hAnsi="Arial" w:cs="Arial"/>
                <w:sz w:val="16"/>
                <w:szCs w:val="16"/>
                <w:lang w:val="es-BO"/>
              </w:rPr>
            </w:pPr>
            <w:r w:rsidRPr="00691FEA">
              <w:rPr>
                <w:rFonts w:ascii="Arial" w:hAnsi="Arial" w:cs="Arial"/>
                <w:sz w:val="16"/>
                <w:szCs w:val="16"/>
                <w:lang w:val="es-BO"/>
              </w:rPr>
              <w:t>201</w:t>
            </w:r>
            <w:r w:rsidR="00691FEA" w:rsidRPr="00691FEA">
              <w:rPr>
                <w:rFonts w:ascii="Arial" w:hAnsi="Arial" w:cs="Arial"/>
                <w:sz w:val="16"/>
                <w:szCs w:val="16"/>
                <w:lang w:val="es-BO"/>
              </w:rPr>
              <w:t>8</w:t>
            </w:r>
          </w:p>
        </w:tc>
        <w:tc>
          <w:tcPr>
            <w:tcW w:w="68"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2</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Inspección previa</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Hora</w:t>
            </w: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nil"/>
              <w:left w:val="nil"/>
              <w:bottom w:val="single" w:sz="4" w:space="0" w:color="auto"/>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E305D9" w:rsidP="000F109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F77FCD" w:rsidP="00D30288">
            <w:pPr>
              <w:adjustRightInd w:val="0"/>
              <w:snapToGrid w:val="0"/>
              <w:jc w:val="center"/>
              <w:rPr>
                <w:rFonts w:ascii="Arial" w:hAnsi="Arial" w:cs="Arial"/>
                <w:sz w:val="16"/>
                <w:szCs w:val="16"/>
                <w:lang w:val="es-BO"/>
              </w:rPr>
            </w:pPr>
            <w:r>
              <w:rPr>
                <w:rFonts w:ascii="Arial" w:hAnsi="Arial" w:cs="Arial"/>
                <w:sz w:val="16"/>
                <w:szCs w:val="16"/>
                <w:lang w:val="es-BO"/>
              </w:rPr>
              <w:t>0</w:t>
            </w:r>
            <w:r w:rsidR="00F24CAD">
              <w:rPr>
                <w:rFonts w:ascii="Arial" w:hAnsi="Arial" w:cs="Arial"/>
                <w:sz w:val="16"/>
                <w:szCs w:val="16"/>
                <w:lang w:val="es-BO"/>
              </w:rPr>
              <w:t>2</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70A5A"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rsidR="00964557" w:rsidRPr="00BE27D5" w:rsidRDefault="00964557" w:rsidP="00D30288">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70A5A" w:rsidP="00070A5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32"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70A5A" w:rsidP="00D30288">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45"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70A5A" w:rsidP="00070A5A">
            <w:pPr>
              <w:adjustRightInd w:val="0"/>
              <w:snapToGrid w:val="0"/>
              <w:jc w:val="both"/>
              <w:rPr>
                <w:rFonts w:ascii="Arial" w:hAnsi="Arial" w:cs="Arial"/>
                <w:sz w:val="16"/>
                <w:szCs w:val="16"/>
                <w:lang w:val="es-BO"/>
              </w:rPr>
            </w:pPr>
            <w:r w:rsidRPr="00EB4FDD">
              <w:rPr>
                <w:rFonts w:ascii="Arial" w:hAnsi="Arial" w:cs="Arial"/>
                <w:sz w:val="16"/>
                <w:szCs w:val="16"/>
                <w:lang w:val="es-BO"/>
              </w:rPr>
              <w:t xml:space="preserve">Piso </w:t>
            </w:r>
            <w:r>
              <w:rPr>
                <w:rFonts w:ascii="Arial" w:hAnsi="Arial" w:cs="Arial"/>
                <w:sz w:val="16"/>
                <w:szCs w:val="16"/>
                <w:lang w:val="es-BO"/>
              </w:rPr>
              <w:t>7</w:t>
            </w:r>
            <w:r w:rsidRPr="00EB4FDD">
              <w:rPr>
                <w:rFonts w:ascii="Arial" w:hAnsi="Arial" w:cs="Arial"/>
                <w:sz w:val="16"/>
                <w:szCs w:val="16"/>
                <w:lang w:val="es-BO"/>
              </w:rPr>
              <w:t xml:space="preserve"> del Edificio Principal del BCB, coordinar con Hector Romero Vargas, PROFESIONAL EN PROYECTOS DE INGENIERÍA CIVIL  – Tel. 2409090, Interno 4732</w:t>
            </w:r>
          </w:p>
        </w:tc>
        <w:tc>
          <w:tcPr>
            <w:tcW w:w="68" w:type="pct"/>
            <w:vMerge/>
            <w:tcBorders>
              <w:left w:val="single" w:sz="4" w:space="0" w:color="auto"/>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B50017">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3</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Consultas Escritas (fecha límite)</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964557" w:rsidRPr="00BE27D5" w:rsidRDefault="00964557" w:rsidP="00B50017">
            <w:pPr>
              <w:adjustRightInd w:val="0"/>
              <w:snapToGrid w:val="0"/>
              <w:rPr>
                <w:i/>
                <w:sz w:val="14"/>
                <w:szCs w:val="14"/>
                <w:lang w:val="es-BO"/>
              </w:rPr>
            </w:pP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nil"/>
              <w:left w:val="nil"/>
              <w:bottom w:val="single" w:sz="4" w:space="0" w:color="auto"/>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E305D9" w:rsidP="00D3028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F77FCD" w:rsidP="007059C8">
            <w:pPr>
              <w:adjustRightInd w:val="0"/>
              <w:snapToGrid w:val="0"/>
              <w:jc w:val="center"/>
              <w:rPr>
                <w:rFonts w:ascii="Arial" w:hAnsi="Arial" w:cs="Arial"/>
                <w:sz w:val="16"/>
                <w:szCs w:val="16"/>
                <w:lang w:val="es-BO"/>
              </w:rPr>
            </w:pPr>
            <w:r>
              <w:rPr>
                <w:rFonts w:ascii="Arial" w:hAnsi="Arial" w:cs="Arial"/>
                <w:sz w:val="16"/>
                <w:szCs w:val="16"/>
                <w:lang w:val="es-BO"/>
              </w:rPr>
              <w:t>0</w:t>
            </w:r>
            <w:r w:rsidR="007059C8">
              <w:rPr>
                <w:rFonts w:ascii="Arial" w:hAnsi="Arial" w:cs="Arial"/>
                <w:sz w:val="16"/>
                <w:szCs w:val="16"/>
                <w:lang w:val="es-BO"/>
              </w:rPr>
              <w:t>2</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70A5A"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45"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54020E">
            <w:pPr>
              <w:adjustRightInd w:val="0"/>
              <w:snapToGrid w:val="0"/>
              <w:jc w:val="both"/>
              <w:rPr>
                <w:rFonts w:ascii="Arial" w:hAnsi="Arial" w:cs="Arial"/>
                <w:sz w:val="16"/>
                <w:szCs w:val="16"/>
                <w:lang w:val="es-BO"/>
              </w:rPr>
            </w:pPr>
            <w:r w:rsidRPr="00EB4FDD">
              <w:rPr>
                <w:rFonts w:ascii="Arial" w:hAnsi="Arial" w:cs="Arial"/>
                <w:sz w:val="16"/>
                <w:szCs w:val="16"/>
                <w:lang w:val="es-BO"/>
              </w:rPr>
              <w:t>Ventanilla Única de Correspondencia ubicada en la planta baja del Edif. Principal de BCB (Nota dirigida a</w:t>
            </w:r>
            <w:r>
              <w:rPr>
                <w:rFonts w:ascii="Arial" w:hAnsi="Arial" w:cs="Arial"/>
                <w:sz w:val="16"/>
                <w:szCs w:val="16"/>
                <w:lang w:val="es-BO"/>
              </w:rPr>
              <w:t>l</w:t>
            </w:r>
            <w:r w:rsidRPr="00EB4FDD">
              <w:rPr>
                <w:rFonts w:ascii="Arial" w:hAnsi="Arial" w:cs="Arial"/>
                <w:sz w:val="16"/>
                <w:szCs w:val="16"/>
                <w:lang w:val="es-BO"/>
              </w:rPr>
              <w:t xml:space="preserve"> </w:t>
            </w:r>
            <w:r w:rsidRPr="001873A8">
              <w:rPr>
                <w:rFonts w:ascii="Arial" w:hAnsi="Arial" w:cs="Arial"/>
                <w:sz w:val="16"/>
                <w:szCs w:val="16"/>
                <w:lang w:val="es-BO"/>
              </w:rPr>
              <w:t xml:space="preserve">Gerente General  </w:t>
            </w:r>
            <w:proofErr w:type="spellStart"/>
            <w:r w:rsidRPr="001873A8">
              <w:rPr>
                <w:rFonts w:ascii="Arial" w:hAnsi="Arial" w:cs="Arial"/>
                <w:sz w:val="16"/>
                <w:szCs w:val="16"/>
                <w:lang w:val="es-BO"/>
              </w:rPr>
              <w:t>a.i.</w:t>
            </w:r>
            <w:proofErr w:type="spellEnd"/>
            <w:r w:rsidRPr="001873A8">
              <w:rPr>
                <w:rFonts w:ascii="Arial" w:hAnsi="Arial" w:cs="Arial"/>
                <w:sz w:val="16"/>
                <w:szCs w:val="16"/>
                <w:lang w:val="es-BO"/>
              </w:rPr>
              <w:t xml:space="preserve"> del BCB </w:t>
            </w:r>
            <w:r w:rsidR="007059C8">
              <w:rPr>
                <w:rFonts w:ascii="Arial" w:hAnsi="Arial" w:cs="Arial"/>
                <w:sz w:val="16"/>
                <w:szCs w:val="16"/>
                <w:lang w:val="es-BO"/>
              </w:rPr>
              <w:t>–</w:t>
            </w:r>
            <w:r w:rsidRPr="001873A8">
              <w:rPr>
                <w:rFonts w:ascii="Arial" w:hAnsi="Arial" w:cs="Arial"/>
                <w:sz w:val="16"/>
                <w:szCs w:val="16"/>
                <w:lang w:val="es-BO"/>
              </w:rPr>
              <w:t xml:space="preserve"> RPC</w:t>
            </w:r>
            <w:r w:rsidR="007059C8">
              <w:rPr>
                <w:rFonts w:ascii="Arial" w:hAnsi="Arial" w:cs="Arial"/>
                <w:sz w:val="16"/>
                <w:szCs w:val="16"/>
                <w:lang w:val="es-BO"/>
              </w:rPr>
              <w:t>)</w:t>
            </w:r>
          </w:p>
        </w:tc>
        <w:tc>
          <w:tcPr>
            <w:tcW w:w="68" w:type="pct"/>
            <w:vMerge/>
            <w:tcBorders>
              <w:left w:val="single" w:sz="4" w:space="0" w:color="auto"/>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50017">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4</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Reunión de aclaración</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Hora</w:t>
            </w: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nil"/>
              <w:left w:val="nil"/>
              <w:bottom w:val="single" w:sz="4" w:space="0" w:color="auto"/>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E305D9" w:rsidP="00D30288">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F77FCD" w:rsidP="007059C8">
            <w:pPr>
              <w:adjustRightInd w:val="0"/>
              <w:snapToGrid w:val="0"/>
              <w:jc w:val="center"/>
              <w:rPr>
                <w:rFonts w:ascii="Arial" w:hAnsi="Arial" w:cs="Arial"/>
                <w:sz w:val="16"/>
                <w:szCs w:val="16"/>
                <w:lang w:val="es-BO"/>
              </w:rPr>
            </w:pPr>
            <w:r>
              <w:rPr>
                <w:rFonts w:ascii="Arial" w:hAnsi="Arial" w:cs="Arial"/>
                <w:sz w:val="16"/>
                <w:szCs w:val="16"/>
                <w:lang w:val="es-BO"/>
              </w:rPr>
              <w:t>0</w:t>
            </w:r>
            <w:r w:rsidR="007059C8">
              <w:rPr>
                <w:rFonts w:ascii="Arial" w:hAnsi="Arial" w:cs="Arial"/>
                <w:sz w:val="16"/>
                <w:szCs w:val="16"/>
                <w:lang w:val="es-BO"/>
              </w:rPr>
              <w:t>2</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rsidR="00964557" w:rsidRPr="00BE27D5" w:rsidRDefault="00964557" w:rsidP="00D30288">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FF7440" w:rsidP="00D30288">
            <w:pPr>
              <w:adjustRightInd w:val="0"/>
              <w:snapToGrid w:val="0"/>
              <w:jc w:val="center"/>
              <w:rPr>
                <w:rFonts w:ascii="Arial" w:hAnsi="Arial" w:cs="Arial"/>
                <w:sz w:val="16"/>
                <w:szCs w:val="16"/>
                <w:lang w:val="es-BO"/>
              </w:rPr>
            </w:pPr>
            <w:r>
              <w:rPr>
                <w:rFonts w:ascii="Arial" w:hAnsi="Arial" w:cs="Arial"/>
                <w:sz w:val="16"/>
                <w:szCs w:val="16"/>
                <w:lang w:val="es-BO"/>
              </w:rPr>
              <w:t>1</w:t>
            </w:r>
            <w:r w:rsidR="00E305D9">
              <w:rPr>
                <w:rFonts w:ascii="Arial" w:hAnsi="Arial" w:cs="Arial"/>
                <w:sz w:val="16"/>
                <w:szCs w:val="16"/>
                <w:lang w:val="es-BO"/>
              </w:rPr>
              <w:t>5</w:t>
            </w:r>
          </w:p>
        </w:tc>
        <w:tc>
          <w:tcPr>
            <w:tcW w:w="132"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45"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54020E">
            <w:pPr>
              <w:adjustRightInd w:val="0"/>
              <w:snapToGrid w:val="0"/>
              <w:jc w:val="both"/>
              <w:rPr>
                <w:rFonts w:ascii="Arial" w:hAnsi="Arial" w:cs="Arial"/>
                <w:sz w:val="16"/>
                <w:szCs w:val="16"/>
                <w:lang w:val="es-BO"/>
              </w:rPr>
            </w:pPr>
            <w:r w:rsidRPr="00EB4FDD">
              <w:rPr>
                <w:rFonts w:ascii="Arial" w:hAnsi="Arial" w:cs="Arial"/>
                <w:sz w:val="16"/>
                <w:szCs w:val="16"/>
                <w:lang w:val="es-BO"/>
              </w:rPr>
              <w:t>Departamento de Compras y Contrataciones Piso 7 del BCB, calle Ayacucho esquina Mercado.</w:t>
            </w:r>
          </w:p>
        </w:tc>
        <w:tc>
          <w:tcPr>
            <w:tcW w:w="68" w:type="pct"/>
            <w:vMerge/>
            <w:tcBorders>
              <w:left w:val="single" w:sz="4" w:space="0" w:color="auto"/>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5</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Aprobación del DBC</w:t>
            </w:r>
            <w:r w:rsidR="00A45BCF" w:rsidRPr="00BE27D5">
              <w:rPr>
                <w:rFonts w:ascii="Arial" w:hAnsi="Arial" w:cs="Arial"/>
                <w:sz w:val="16"/>
                <w:szCs w:val="16"/>
                <w:lang w:val="es-BO"/>
              </w:rPr>
              <w:t xml:space="preserve"> </w:t>
            </w:r>
            <w:r w:rsidRPr="00BE27D5">
              <w:rPr>
                <w:rFonts w:ascii="Arial" w:hAnsi="Arial" w:cs="Arial"/>
                <w:sz w:val="16"/>
                <w:szCs w:val="16"/>
                <w:lang w:val="es-BO"/>
              </w:rPr>
              <w:t>con las enmiendas si hubieran (fecha límite)</w:t>
            </w:r>
          </w:p>
        </w:tc>
        <w:tc>
          <w:tcPr>
            <w:tcW w:w="63" w:type="pct"/>
            <w:vMerge w:val="restart"/>
            <w:tcBorders>
              <w:top w:val="nil"/>
              <w:left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73"/>
        </w:trPr>
        <w:tc>
          <w:tcPr>
            <w:tcW w:w="159" w:type="pct"/>
            <w:vMerge/>
            <w:tcBorders>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7" w:type="pct"/>
            <w:vMerge/>
            <w:tcBorders>
              <w:left w:val="single" w:sz="12" w:space="0" w:color="auto"/>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left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FF7440" w:rsidP="00D30288">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74"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F77FCD" w:rsidP="00D3028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4"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vMerge w:val="restart"/>
            <w:tcBorders>
              <w:top w:val="nil"/>
              <w:left w:val="single" w:sz="4"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rsidR="00D30288" w:rsidRPr="00BE27D5" w:rsidRDefault="00D30288" w:rsidP="00D30288">
            <w:pPr>
              <w:adjustRightInd w:val="0"/>
              <w:snapToGrid w:val="0"/>
              <w:jc w:val="center"/>
              <w:rPr>
                <w:rFonts w:ascii="Arial" w:hAnsi="Arial" w:cs="Arial"/>
                <w:sz w:val="14"/>
                <w:szCs w:val="14"/>
                <w:lang w:val="es-BO"/>
              </w:rPr>
            </w:pPr>
          </w:p>
        </w:tc>
        <w:tc>
          <w:tcPr>
            <w:tcW w:w="245"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132"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238"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66" w:type="pct"/>
            <w:vMerge w:val="restart"/>
            <w:tcBorders>
              <w:top w:val="nil"/>
              <w:left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75" w:type="pct"/>
            <w:vMerge w:val="restar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1145"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68" w:type="pct"/>
            <w:vMerge/>
            <w:tcBorders>
              <w:left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vMerge/>
            <w:tcBorders>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4"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4"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7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vMerge/>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DE16E1">
        <w:trPr>
          <w:trHeight w:val="53"/>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6"/>
                <w:szCs w:val="16"/>
                <w:lang w:val="es-BO"/>
              </w:rPr>
            </w:pPr>
            <w:r w:rsidRPr="00BE27D5">
              <w:rPr>
                <w:rFonts w:ascii="Arial" w:hAnsi="Arial" w:cs="Arial"/>
                <w:sz w:val="16"/>
                <w:szCs w:val="16"/>
                <w:lang w:val="es-BO"/>
              </w:rPr>
              <w:t>6</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Notificación de aprobación del DBC (fecha límite)</w:t>
            </w:r>
          </w:p>
        </w:tc>
        <w:tc>
          <w:tcPr>
            <w:tcW w:w="63" w:type="pct"/>
            <w:vMerge w:val="restart"/>
            <w:tcBorders>
              <w:top w:val="nil"/>
              <w:left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6"/>
                <w:szCs w:val="16"/>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6"/>
                <w:szCs w:val="16"/>
                <w:lang w:val="es-BO"/>
              </w:rPr>
            </w:pPr>
          </w:p>
        </w:tc>
        <w:tc>
          <w:tcPr>
            <w:tcW w:w="245"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6"/>
                <w:szCs w:val="16"/>
                <w:lang w:val="es-BO"/>
              </w:rPr>
            </w:pP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6"/>
                <w:szCs w:val="16"/>
                <w:lang w:val="es-BO"/>
              </w:rPr>
            </w:pPr>
          </w:p>
        </w:tc>
        <w:tc>
          <w:tcPr>
            <w:tcW w:w="23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6"/>
                <w:szCs w:val="16"/>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6"/>
                <w:szCs w:val="16"/>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6"/>
                <w:szCs w:val="16"/>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i/>
                <w:sz w:val="16"/>
                <w:szCs w:val="16"/>
                <w:lang w:val="es-BO"/>
              </w:rPr>
            </w:pPr>
          </w:p>
        </w:tc>
        <w:tc>
          <w:tcPr>
            <w:tcW w:w="68" w:type="pct"/>
            <w:vMerge/>
            <w:tcBorders>
              <w:top w:val="single" w:sz="4" w:space="0" w:color="auto"/>
              <w:left w:val="nil"/>
              <w:bottom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73"/>
        </w:trPr>
        <w:tc>
          <w:tcPr>
            <w:tcW w:w="159" w:type="pct"/>
            <w:vMerge/>
            <w:tcBorders>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1797" w:type="pct"/>
            <w:vMerge/>
            <w:tcBorders>
              <w:left w:val="single" w:sz="12" w:space="0" w:color="auto"/>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left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FF7440" w:rsidP="00D30288">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74"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F77FCD" w:rsidP="00D3028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4"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vMerge w:val="restart"/>
            <w:tcBorders>
              <w:top w:val="nil"/>
              <w:left w:val="single" w:sz="4"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vMerge w:val="restar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vMerge/>
            <w:tcBorders>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27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vMerge/>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tcBorders>
              <w:top w:val="single" w:sz="4" w:space="0" w:color="auto"/>
              <w:left w:val="nil"/>
              <w:bottom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7</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Presentación y Apertura de Propuestas</w:t>
            </w:r>
            <w:r w:rsidR="00B068D4" w:rsidRPr="00BE27D5">
              <w:rPr>
                <w:rFonts w:ascii="Arial" w:hAnsi="Arial" w:cs="Arial"/>
                <w:sz w:val="16"/>
                <w:szCs w:val="16"/>
                <w:lang w:val="es-BO"/>
              </w:rPr>
              <w:t xml:space="preserve"> (fecha límite)</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Hora</w:t>
            </w: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nil"/>
              <w:left w:val="nil"/>
              <w:bottom w:val="single" w:sz="4" w:space="0" w:color="auto"/>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FF7440" w:rsidP="00D30288">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FF7440" w:rsidP="00D3028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rsidR="00964557" w:rsidRPr="00BE27D5" w:rsidRDefault="00964557" w:rsidP="00D30288">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32"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45" w:type="pct"/>
            <w:tcBorders>
              <w:top w:val="single" w:sz="4" w:space="0" w:color="auto"/>
              <w:left w:val="single" w:sz="4" w:space="0" w:color="auto"/>
              <w:bottom w:val="single" w:sz="4" w:space="0" w:color="auto"/>
              <w:right w:val="single" w:sz="4" w:space="0" w:color="auto"/>
            </w:tcBorders>
            <w:shd w:val="clear" w:color="auto" w:fill="DBE5F1"/>
            <w:vAlign w:val="center"/>
          </w:tcPr>
          <w:p w:rsidR="0054020E" w:rsidRPr="00EB4FDD" w:rsidRDefault="0054020E" w:rsidP="0054020E">
            <w:pPr>
              <w:adjustRightInd w:val="0"/>
              <w:snapToGrid w:val="0"/>
              <w:jc w:val="both"/>
              <w:rPr>
                <w:rFonts w:ascii="Arial" w:hAnsi="Arial" w:cs="Arial"/>
                <w:b/>
                <w:sz w:val="16"/>
                <w:szCs w:val="16"/>
                <w:lang w:val="es-BO"/>
              </w:rPr>
            </w:pPr>
            <w:r w:rsidRPr="00EB4FDD">
              <w:rPr>
                <w:rFonts w:ascii="Arial" w:hAnsi="Arial" w:cs="Arial"/>
                <w:b/>
                <w:sz w:val="16"/>
                <w:szCs w:val="16"/>
                <w:lang w:val="es-BO"/>
              </w:rPr>
              <w:t>Presentación de Propuestas:</w:t>
            </w:r>
          </w:p>
          <w:p w:rsidR="0054020E" w:rsidRPr="00EB4FDD" w:rsidRDefault="0054020E" w:rsidP="0054020E">
            <w:pPr>
              <w:adjustRightInd w:val="0"/>
              <w:snapToGrid w:val="0"/>
              <w:jc w:val="both"/>
              <w:rPr>
                <w:rFonts w:ascii="Arial" w:hAnsi="Arial" w:cs="Arial"/>
                <w:sz w:val="16"/>
                <w:szCs w:val="16"/>
                <w:lang w:val="es-BO"/>
              </w:rPr>
            </w:pPr>
            <w:r w:rsidRPr="00EB4FDD">
              <w:rPr>
                <w:rFonts w:ascii="Arial" w:hAnsi="Arial" w:cs="Arial"/>
                <w:sz w:val="16"/>
                <w:szCs w:val="16"/>
                <w:lang w:val="es-BO"/>
              </w:rPr>
              <w:t>Ventanilla Única de Correspondencia ubicada en la Planta Baja del Edificio principal del BCB.</w:t>
            </w:r>
          </w:p>
          <w:p w:rsidR="0054020E" w:rsidRPr="00EB4FDD" w:rsidRDefault="0054020E" w:rsidP="0054020E">
            <w:pPr>
              <w:adjustRightInd w:val="0"/>
              <w:snapToGrid w:val="0"/>
              <w:jc w:val="both"/>
              <w:rPr>
                <w:rFonts w:ascii="Arial" w:hAnsi="Arial" w:cs="Arial"/>
                <w:sz w:val="6"/>
                <w:szCs w:val="16"/>
                <w:lang w:val="es-BO"/>
              </w:rPr>
            </w:pPr>
          </w:p>
          <w:p w:rsidR="0054020E" w:rsidRPr="00EB4FDD" w:rsidRDefault="0054020E" w:rsidP="0054020E">
            <w:pPr>
              <w:adjustRightInd w:val="0"/>
              <w:snapToGrid w:val="0"/>
              <w:jc w:val="both"/>
              <w:rPr>
                <w:rFonts w:ascii="Arial" w:hAnsi="Arial" w:cs="Arial"/>
                <w:b/>
                <w:sz w:val="16"/>
                <w:szCs w:val="16"/>
                <w:lang w:val="es-BO"/>
              </w:rPr>
            </w:pPr>
            <w:r w:rsidRPr="00EB4FDD">
              <w:rPr>
                <w:rFonts w:ascii="Arial" w:hAnsi="Arial" w:cs="Arial"/>
                <w:b/>
                <w:sz w:val="16"/>
                <w:szCs w:val="16"/>
                <w:lang w:val="es-BO"/>
              </w:rPr>
              <w:t>Apertura de Propuestas:</w:t>
            </w:r>
          </w:p>
          <w:p w:rsidR="00964557" w:rsidRPr="00BE27D5" w:rsidRDefault="0054020E" w:rsidP="0054020E">
            <w:pPr>
              <w:adjustRightInd w:val="0"/>
              <w:snapToGrid w:val="0"/>
              <w:jc w:val="center"/>
              <w:rPr>
                <w:rFonts w:ascii="Arial" w:hAnsi="Arial" w:cs="Arial"/>
                <w:sz w:val="16"/>
                <w:szCs w:val="16"/>
                <w:lang w:val="es-BO"/>
              </w:rPr>
            </w:pPr>
            <w:r w:rsidRPr="00EB4FDD">
              <w:rPr>
                <w:rFonts w:ascii="Arial" w:hAnsi="Arial" w:cs="Arial"/>
                <w:sz w:val="16"/>
                <w:szCs w:val="16"/>
                <w:lang w:val="es-BO"/>
              </w:rPr>
              <w:t>Piso 7, Dpto. de Compras y Contrataciones del BCB.</w:t>
            </w:r>
          </w:p>
        </w:tc>
        <w:tc>
          <w:tcPr>
            <w:tcW w:w="68" w:type="pct"/>
            <w:vMerge/>
            <w:tcBorders>
              <w:left w:val="single" w:sz="4" w:space="0" w:color="auto"/>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8</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B068D4"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 xml:space="preserve">Informe de Evaluación y Recomendación de </w:t>
            </w:r>
            <w:r w:rsidR="00964557" w:rsidRPr="00BE27D5">
              <w:rPr>
                <w:rFonts w:ascii="Arial" w:hAnsi="Arial" w:cs="Arial"/>
                <w:sz w:val="16"/>
                <w:szCs w:val="16"/>
                <w:lang w:val="es-BO"/>
              </w:rPr>
              <w:t>Adjudicación o Declaratoria Desierta (fecha límite)</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717BF8" w:rsidP="00D3028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717BF8" w:rsidP="00D3028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DE16E1">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068D4" w:rsidRPr="00BE27D5" w:rsidRDefault="00B068D4"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B068D4" w:rsidRPr="00BE27D5" w:rsidRDefault="00B068D4"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B068D4" w:rsidRPr="00BE27D5" w:rsidRDefault="00B068D4"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B068D4" w:rsidRPr="00BE27D5" w:rsidRDefault="00B068D4"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B068D4" w:rsidRPr="00BE27D5" w:rsidRDefault="00B068D4" w:rsidP="00D30288">
            <w:pPr>
              <w:adjustRightInd w:val="0"/>
              <w:snapToGrid w:val="0"/>
              <w:rPr>
                <w:rFonts w:ascii="Arial" w:hAnsi="Arial" w:cs="Arial"/>
                <w:sz w:val="4"/>
                <w:szCs w:val="4"/>
                <w:lang w:val="es-BO"/>
              </w:rPr>
            </w:pPr>
          </w:p>
        </w:tc>
      </w:tr>
      <w:tr w:rsidR="0054020E" w:rsidRPr="00BE27D5" w:rsidTr="00DE16E1">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00C65" w:rsidRPr="00BE27D5" w:rsidRDefault="00800C65"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9</w:t>
            </w:r>
          </w:p>
        </w:tc>
        <w:tc>
          <w:tcPr>
            <w:tcW w:w="1797" w:type="pct"/>
            <w:vMerge w:val="restart"/>
            <w:tcBorders>
              <w:top w:val="nil"/>
              <w:left w:val="single" w:sz="12" w:space="0" w:color="auto"/>
              <w:right w:val="nil"/>
            </w:tcBorders>
            <w:shd w:val="clear" w:color="auto" w:fill="auto"/>
            <w:vAlign w:val="center"/>
          </w:tcPr>
          <w:p w:rsidR="00800C65" w:rsidRPr="00BE27D5" w:rsidRDefault="00800C65" w:rsidP="00353DE4">
            <w:pPr>
              <w:adjustRightInd w:val="0"/>
              <w:snapToGrid w:val="0"/>
              <w:jc w:val="both"/>
              <w:rPr>
                <w:rFonts w:ascii="Arial" w:hAnsi="Arial" w:cs="Arial"/>
                <w:sz w:val="14"/>
                <w:szCs w:val="14"/>
                <w:lang w:val="es-BO"/>
              </w:rPr>
            </w:pPr>
            <w:r w:rsidRPr="00BE27D5">
              <w:rPr>
                <w:rFonts w:ascii="Arial" w:hAnsi="Arial" w:cs="Arial"/>
                <w:sz w:val="16"/>
                <w:szCs w:val="16"/>
                <w:lang w:val="es-BO"/>
              </w:rPr>
              <w:t>Adjudicación o Declaratoria Desierta (fecha límite)</w:t>
            </w:r>
          </w:p>
        </w:tc>
        <w:tc>
          <w:tcPr>
            <w:tcW w:w="63" w:type="pct"/>
            <w:vMerge w:val="restart"/>
            <w:tcBorders>
              <w:top w:val="nil"/>
              <w:left w:val="nil"/>
              <w:right w:val="single" w:sz="12" w:space="0" w:color="auto"/>
            </w:tcBorders>
            <w:shd w:val="clear" w:color="auto" w:fill="auto"/>
            <w:vAlign w:val="bottom"/>
          </w:tcPr>
          <w:p w:rsidR="00800C65" w:rsidRPr="00BE27D5" w:rsidRDefault="00800C65" w:rsidP="00D30288">
            <w:pPr>
              <w:adjustRightInd w:val="0"/>
              <w:snapToGrid w:val="0"/>
              <w:jc w:val="right"/>
              <w:rPr>
                <w:rFonts w:ascii="Arial" w:hAnsi="Arial" w:cs="Arial"/>
                <w:b/>
                <w:sz w:val="14"/>
                <w:szCs w:val="14"/>
                <w:lang w:val="es-BO"/>
              </w:rPr>
            </w:pPr>
          </w:p>
        </w:tc>
        <w:tc>
          <w:tcPr>
            <w:tcW w:w="63" w:type="pct"/>
            <w:tcBorders>
              <w:top w:val="nil"/>
              <w:left w:val="single" w:sz="12" w:space="0" w:color="auto"/>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200" w:type="pct"/>
            <w:tcBorders>
              <w:top w:val="nil"/>
              <w:left w:val="nil"/>
              <w:bottom w:val="single" w:sz="4" w:space="0" w:color="auto"/>
              <w:right w:val="nil"/>
            </w:tcBorders>
            <w:shd w:val="clear" w:color="auto" w:fill="auto"/>
            <w:vAlign w:val="center"/>
          </w:tcPr>
          <w:p w:rsidR="00800C65" w:rsidRPr="00BE27D5" w:rsidRDefault="00800C65"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vAlign w:val="center"/>
          </w:tcPr>
          <w:p w:rsidR="00800C65" w:rsidRPr="00BE27D5" w:rsidRDefault="00800C65"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vAlign w:val="center"/>
          </w:tcPr>
          <w:p w:rsidR="00800C65" w:rsidRPr="00BE27D5" w:rsidRDefault="00800C65"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62" w:type="pct"/>
            <w:tcBorders>
              <w:top w:val="nil"/>
              <w:left w:val="single" w:sz="12" w:space="0" w:color="auto"/>
              <w:bottom w:val="nil"/>
              <w:right w:val="nil"/>
            </w:tcBorders>
          </w:tcPr>
          <w:p w:rsidR="00800C65" w:rsidRPr="00BE27D5" w:rsidRDefault="00800C65" w:rsidP="00D30288">
            <w:pPr>
              <w:adjustRightInd w:val="0"/>
              <w:snapToGrid w:val="0"/>
              <w:jc w:val="center"/>
              <w:rPr>
                <w:rFonts w:ascii="Arial" w:hAnsi="Arial" w:cs="Arial"/>
                <w:sz w:val="14"/>
                <w:szCs w:val="14"/>
                <w:lang w:val="es-BO"/>
              </w:rPr>
            </w:pPr>
          </w:p>
        </w:tc>
        <w:tc>
          <w:tcPr>
            <w:tcW w:w="245"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132"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238"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1145"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rPr>
                <w:rFonts w:ascii="Arial" w:hAnsi="Arial" w:cs="Arial"/>
                <w:sz w:val="14"/>
                <w:szCs w:val="14"/>
                <w:lang w:val="es-BO"/>
              </w:rPr>
            </w:pPr>
          </w:p>
        </w:tc>
      </w:tr>
      <w:tr w:rsidR="0054020E" w:rsidRPr="00BE27D5" w:rsidTr="00B17D01">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800C65" w:rsidRPr="00BE27D5" w:rsidRDefault="00800C65"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800C65" w:rsidRPr="00BE27D5" w:rsidRDefault="00800C65" w:rsidP="00353DE4">
            <w:pPr>
              <w:adjustRightInd w:val="0"/>
              <w:snapToGrid w:val="0"/>
              <w:jc w:val="both"/>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bottom"/>
          </w:tcPr>
          <w:p w:rsidR="00800C65" w:rsidRPr="00BE27D5" w:rsidRDefault="00800C65"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800C65" w:rsidRPr="00BE27D5" w:rsidRDefault="00717BF8" w:rsidP="00D30288">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74" w:type="pct"/>
            <w:tcBorders>
              <w:top w:val="nil"/>
              <w:left w:val="single" w:sz="4" w:space="0" w:color="auto"/>
              <w:bottom w:val="nil"/>
              <w:right w:val="single" w:sz="4"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800C65"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4" w:type="pct"/>
            <w:tcBorders>
              <w:top w:val="nil"/>
              <w:left w:val="single" w:sz="4" w:space="0" w:color="auto"/>
              <w:bottom w:val="nil"/>
              <w:right w:val="single" w:sz="4"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800C65"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800C65" w:rsidRPr="00BE27D5" w:rsidRDefault="00800C65" w:rsidP="00D30288">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132"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D30288" w:rsidRPr="00BE27D5" w:rsidRDefault="00D30288" w:rsidP="00353DE4">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rsidR="00D30288" w:rsidRPr="00BE27D5" w:rsidRDefault="00D30288"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10</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Notificación de la adjudicación o declaratoria desierta (fecha límite)</w:t>
            </w:r>
          </w:p>
        </w:tc>
        <w:tc>
          <w:tcPr>
            <w:tcW w:w="63" w:type="pct"/>
            <w:vMerge w:val="restart"/>
            <w:tcBorders>
              <w:top w:val="nil"/>
              <w:left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D30288" w:rsidRPr="00BE27D5" w:rsidRDefault="00D30288" w:rsidP="00D30288">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132"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68" w:type="pct"/>
            <w:vMerge/>
            <w:tcBorders>
              <w:top w:val="nil"/>
              <w:left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3A3709">
        <w:trPr>
          <w:trHeight w:val="173"/>
        </w:trPr>
        <w:tc>
          <w:tcPr>
            <w:tcW w:w="159" w:type="pct"/>
            <w:vMerge/>
            <w:tcBorders>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7" w:type="pct"/>
            <w:vMerge/>
            <w:tcBorders>
              <w:left w:val="single" w:sz="12" w:space="0" w:color="auto"/>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left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1</w:t>
            </w:r>
            <w:r w:rsidR="00717BF8">
              <w:rPr>
                <w:rFonts w:ascii="Arial" w:hAnsi="Arial" w:cs="Arial"/>
                <w:sz w:val="16"/>
                <w:szCs w:val="16"/>
                <w:lang w:val="es-BO"/>
              </w:rPr>
              <w:t>8</w:t>
            </w:r>
          </w:p>
        </w:tc>
        <w:tc>
          <w:tcPr>
            <w:tcW w:w="74"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F77FCD" w:rsidP="00D3028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4"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vMerge w:val="restart"/>
            <w:tcBorders>
              <w:top w:val="nil"/>
              <w:left w:val="single" w:sz="4"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vMerge w:val="restar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vMerge/>
            <w:tcBorders>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27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vMerge/>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70"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vMerge/>
            <w:tcBorders>
              <w:left w:val="nil"/>
              <w:bottom w:val="nil"/>
            </w:tcBorders>
            <w:shd w:val="clear" w:color="auto" w:fill="auto"/>
            <w:vAlign w:val="center"/>
          </w:tcPr>
          <w:p w:rsidR="00D30288" w:rsidRPr="00BE27D5" w:rsidRDefault="00D30288"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tabs>
                <w:tab w:val="left" w:pos="540"/>
              </w:tabs>
              <w:adjustRightInd w:val="0"/>
              <w:snapToGrid w:val="0"/>
              <w:jc w:val="center"/>
              <w:rPr>
                <w:rFonts w:ascii="Arial" w:hAnsi="Arial" w:cs="Arial"/>
                <w:sz w:val="14"/>
                <w:szCs w:val="14"/>
                <w:lang w:val="es-BO"/>
              </w:rPr>
            </w:pPr>
            <w:r w:rsidRPr="00BE27D5">
              <w:rPr>
                <w:rFonts w:ascii="Arial" w:hAnsi="Arial" w:cs="Arial"/>
                <w:sz w:val="14"/>
                <w:szCs w:val="14"/>
                <w:lang w:val="es-BO"/>
              </w:rPr>
              <w:t>11</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D30288" w:rsidRPr="00BE27D5" w:rsidRDefault="00D30288" w:rsidP="00D30288">
            <w:pPr>
              <w:tabs>
                <w:tab w:val="left" w:pos="540"/>
              </w:tabs>
              <w:adjustRightInd w:val="0"/>
              <w:snapToGrid w:val="0"/>
              <w:jc w:val="both"/>
              <w:rPr>
                <w:rFonts w:ascii="Arial" w:hAnsi="Arial" w:cs="Arial"/>
                <w:sz w:val="16"/>
                <w:szCs w:val="16"/>
                <w:lang w:val="es-BO"/>
              </w:rPr>
            </w:pPr>
            <w:r w:rsidRPr="00BE27D5">
              <w:rPr>
                <w:rFonts w:ascii="Arial" w:hAnsi="Arial" w:cs="Arial"/>
                <w:sz w:val="16"/>
                <w:szCs w:val="16"/>
                <w:lang w:val="es-BO"/>
              </w:rPr>
              <w:t>Presentación de documentos para suscripción de contrato (fecha límite)</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D30288" w:rsidRPr="00BE27D5" w:rsidRDefault="00D30288" w:rsidP="00D30288">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132"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1797"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717BF8" w:rsidP="00D3028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4" w:type="pct"/>
            <w:tcBorders>
              <w:top w:val="nil"/>
              <w:left w:val="single" w:sz="4"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717BF8" w:rsidP="00D30288">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4" w:type="pct"/>
            <w:tcBorders>
              <w:top w:val="nil"/>
              <w:left w:val="single" w:sz="4"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tabs>
                <w:tab w:val="left" w:pos="540"/>
              </w:tabs>
              <w:adjustRightInd w:val="0"/>
              <w:snapToGrid w:val="0"/>
              <w:jc w:val="center"/>
              <w:rPr>
                <w:rFonts w:ascii="Arial" w:hAnsi="Arial" w:cs="Arial"/>
                <w:sz w:val="14"/>
                <w:szCs w:val="14"/>
                <w:lang w:val="es-BO"/>
              </w:rPr>
            </w:pPr>
            <w:r w:rsidRPr="00BE27D5">
              <w:rPr>
                <w:rFonts w:ascii="Arial" w:hAnsi="Arial" w:cs="Arial"/>
                <w:sz w:val="14"/>
                <w:szCs w:val="14"/>
                <w:lang w:val="es-BO"/>
              </w:rPr>
              <w:t>12</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D30288" w:rsidRPr="00BE27D5" w:rsidRDefault="00D30288" w:rsidP="00D30288">
            <w:pPr>
              <w:tabs>
                <w:tab w:val="left" w:pos="540"/>
              </w:tabs>
              <w:adjustRightInd w:val="0"/>
              <w:snapToGrid w:val="0"/>
              <w:jc w:val="both"/>
              <w:rPr>
                <w:rFonts w:ascii="Arial" w:hAnsi="Arial" w:cs="Arial"/>
                <w:sz w:val="16"/>
                <w:szCs w:val="16"/>
                <w:lang w:val="es-BO"/>
              </w:rPr>
            </w:pPr>
            <w:r w:rsidRPr="00BE27D5">
              <w:rPr>
                <w:rFonts w:ascii="Arial" w:hAnsi="Arial" w:cs="Arial"/>
                <w:sz w:val="16"/>
                <w:szCs w:val="16"/>
                <w:lang w:val="es-BO"/>
              </w:rPr>
              <w:t>Suscripción de contrato (fecha límite)</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D30288" w:rsidRPr="00BE27D5" w:rsidRDefault="00D30288" w:rsidP="00D30288">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132"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rsidR="00D30288" w:rsidRPr="00BE27D5" w:rsidRDefault="00D30288" w:rsidP="00D30288">
            <w:pPr>
              <w:adjustRightInd w:val="0"/>
              <w:snapToGrid w:val="0"/>
              <w:jc w:val="right"/>
              <w:rPr>
                <w:rFonts w:ascii="Arial" w:hAnsi="Arial" w:cs="Arial"/>
                <w:sz w:val="16"/>
                <w:szCs w:val="16"/>
                <w:lang w:val="es-BO"/>
              </w:rPr>
            </w:pPr>
          </w:p>
        </w:tc>
        <w:tc>
          <w:tcPr>
            <w:tcW w:w="1797"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right"/>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717BF8" w:rsidP="00D30288">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74" w:type="pct"/>
            <w:tcBorders>
              <w:top w:val="nil"/>
              <w:left w:val="single" w:sz="4"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4" w:type="pct"/>
            <w:tcBorders>
              <w:top w:val="nil"/>
              <w:left w:val="single" w:sz="4"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30288" w:rsidRPr="00BE27D5" w:rsidRDefault="00D30288" w:rsidP="00D30288">
            <w:pPr>
              <w:adjustRightInd w:val="0"/>
              <w:snapToGrid w:val="0"/>
              <w:jc w:val="right"/>
              <w:rPr>
                <w:rFonts w:ascii="Arial" w:hAnsi="Arial" w:cs="Arial"/>
                <w:sz w:val="4"/>
                <w:szCs w:val="4"/>
                <w:lang w:val="es-BO"/>
              </w:rPr>
            </w:pPr>
          </w:p>
        </w:tc>
        <w:tc>
          <w:tcPr>
            <w:tcW w:w="1797" w:type="pct"/>
            <w:tcBorders>
              <w:top w:val="nil"/>
              <w:left w:val="single" w:sz="12" w:space="0" w:color="auto"/>
              <w:bottom w:val="single" w:sz="12" w:space="0" w:color="auto"/>
              <w:right w:val="nil"/>
            </w:tcBorders>
            <w:shd w:val="clear" w:color="auto" w:fill="auto"/>
            <w:vAlign w:val="bottom"/>
          </w:tcPr>
          <w:p w:rsidR="00D30288" w:rsidRPr="00BE27D5" w:rsidRDefault="00D30288" w:rsidP="00D30288">
            <w:pPr>
              <w:adjustRightInd w:val="0"/>
              <w:snapToGrid w:val="0"/>
              <w:jc w:val="right"/>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single" w:sz="12" w:space="0" w:color="auto"/>
              <w:right w:val="nil"/>
            </w:tcBorders>
          </w:tcPr>
          <w:p w:rsidR="00D30288" w:rsidRPr="00BE27D5" w:rsidRDefault="00D30288" w:rsidP="00D30288">
            <w:pPr>
              <w:adjustRightInd w:val="0"/>
              <w:snapToGrid w:val="0"/>
              <w:jc w:val="center"/>
              <w:rPr>
                <w:rFonts w:ascii="Arial" w:hAnsi="Arial" w:cs="Arial"/>
                <w:sz w:val="4"/>
                <w:szCs w:val="4"/>
                <w:lang w:val="es-BO"/>
              </w:rPr>
            </w:pPr>
          </w:p>
        </w:tc>
        <w:tc>
          <w:tcPr>
            <w:tcW w:w="245"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32"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38"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145"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4"/>
                <w:szCs w:val="4"/>
                <w:lang w:val="es-BO"/>
              </w:rPr>
            </w:pPr>
          </w:p>
        </w:tc>
      </w:tr>
    </w:tbl>
    <w:p w:rsidR="00D30288" w:rsidRPr="00BE27D5" w:rsidRDefault="00DE16E1" w:rsidP="00D30288">
      <w:pPr>
        <w:ind w:left="360"/>
        <w:jc w:val="both"/>
        <w:rPr>
          <w:rFonts w:ascii="Arial" w:hAnsi="Arial" w:cs="Arial"/>
          <w:i/>
          <w:sz w:val="16"/>
          <w:szCs w:val="16"/>
          <w:lang w:val="es-BO"/>
        </w:rPr>
      </w:pPr>
      <w:r w:rsidRPr="00BE27D5">
        <w:rPr>
          <w:rFonts w:ascii="Arial" w:hAnsi="Arial" w:cs="Arial"/>
          <w:i/>
          <w:sz w:val="16"/>
          <w:szCs w:val="16"/>
          <w:lang w:val="es-BO"/>
        </w:rPr>
        <w:t>Todos los plazos son de cumplimiento obligatorio, de acuerdo con lo establecido en el Artículo 47 de las NB-SABS</w:t>
      </w: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8" w:name="_Toc351628699"/>
      <w:r w:rsidRPr="00BE27D5">
        <w:rPr>
          <w:rFonts w:ascii="Verdana" w:hAnsi="Verdana"/>
          <w:sz w:val="18"/>
          <w:szCs w:val="18"/>
          <w:lang w:val="es-BO"/>
        </w:rPr>
        <w:lastRenderedPageBreak/>
        <w:t>ESPECIFICACIONES</w:t>
      </w:r>
      <w:r w:rsidR="00A45BCF" w:rsidRPr="00BE27D5">
        <w:rPr>
          <w:rFonts w:ascii="Verdana" w:hAnsi="Verdana"/>
          <w:sz w:val="18"/>
          <w:szCs w:val="18"/>
          <w:lang w:val="es-BO"/>
        </w:rPr>
        <w:t xml:space="preserve"> </w:t>
      </w:r>
      <w:r w:rsidR="003F723E" w:rsidRPr="00BE27D5">
        <w:rPr>
          <w:rFonts w:ascii="Verdana" w:hAnsi="Verdana"/>
          <w:sz w:val="18"/>
          <w:szCs w:val="18"/>
          <w:lang w:val="es-BO"/>
        </w:rPr>
        <w:t>TÉCNICAS</w:t>
      </w:r>
      <w:r w:rsidRPr="00BE27D5">
        <w:rPr>
          <w:rFonts w:ascii="Verdana" w:hAnsi="Verdana"/>
          <w:sz w:val="18"/>
          <w:szCs w:val="18"/>
          <w:lang w:val="es-BO"/>
        </w:rPr>
        <w:t>:</w:t>
      </w:r>
      <w:bookmarkEnd w:id="38"/>
    </w:p>
    <w:p w:rsidR="00A544DB" w:rsidRDefault="00A544DB" w:rsidP="00A544DB">
      <w:pPr>
        <w:jc w:val="both"/>
        <w:rPr>
          <w:rFonts w:ascii="Verdana" w:hAnsi="Verdana" w:cs="Arial"/>
          <w:sz w:val="18"/>
          <w:szCs w:val="18"/>
          <w:lang w:val="es-BO"/>
        </w:rPr>
      </w:pPr>
      <w:r w:rsidRPr="00BE27D5">
        <w:rPr>
          <w:rFonts w:ascii="Verdana" w:hAnsi="Verdana" w:cs="Arial"/>
          <w:sz w:val="18"/>
          <w:szCs w:val="18"/>
          <w:lang w:val="es-BO"/>
        </w:rPr>
        <w:t>Las especificaciones técnicas de la obra, son:</w:t>
      </w:r>
    </w:p>
    <w:p w:rsidR="00616D89" w:rsidRDefault="00616D89" w:rsidP="00616D89">
      <w:pPr>
        <w:tabs>
          <w:tab w:val="center" w:pos="4419"/>
          <w:tab w:val="right" w:pos="8838"/>
        </w:tabs>
        <w:jc w:val="center"/>
        <w:rPr>
          <w:rFonts w:ascii="Arial" w:hAnsi="Arial" w:cs="Arial"/>
          <w:b/>
        </w:rPr>
      </w:pPr>
    </w:p>
    <w:p w:rsidR="0038319D" w:rsidRPr="0051217D" w:rsidRDefault="0038319D" w:rsidP="0038319D">
      <w:pPr>
        <w:tabs>
          <w:tab w:val="center" w:pos="4419"/>
          <w:tab w:val="right" w:pos="8838"/>
        </w:tabs>
        <w:jc w:val="center"/>
        <w:rPr>
          <w:rFonts w:ascii="Arial" w:hAnsi="Arial" w:cs="Arial"/>
          <w:b/>
        </w:rPr>
      </w:pPr>
      <w:r w:rsidRPr="0051217D">
        <w:rPr>
          <w:rFonts w:ascii="Arial" w:hAnsi="Arial" w:cs="Arial"/>
          <w:b/>
        </w:rPr>
        <w:t>OBRA DE REFUERZO ESTRUCTURAL DEL ÁREA DE PALIERES DE ASCENSORES PISOS 2</w:t>
      </w:r>
      <w:r w:rsidRPr="0051217D">
        <w:rPr>
          <w:rFonts w:ascii="Arial" w:hAnsi="Arial" w:cs="Arial"/>
          <w:b/>
          <w:lang w:val="es-MX"/>
        </w:rPr>
        <w:t xml:space="preserve">3, 24, 25, 26 y 27 </w:t>
      </w:r>
      <w:r w:rsidRPr="0051217D">
        <w:rPr>
          <w:rFonts w:ascii="Arial" w:hAnsi="Arial" w:cs="Arial"/>
          <w:b/>
        </w:rPr>
        <w:t xml:space="preserve"> DEL EDIFICIO BCB”</w:t>
      </w:r>
    </w:p>
    <w:p w:rsidR="0038319D" w:rsidRPr="0051217D" w:rsidRDefault="0038319D" w:rsidP="0038319D">
      <w:pPr>
        <w:rPr>
          <w:rFonts w:ascii="Arial" w:hAnsi="Arial" w:cs="Arial"/>
          <w:sz w:val="14"/>
          <w:szCs w:val="14"/>
          <w:lang w:val="es-ES_tradnl"/>
        </w:rPr>
      </w:pPr>
    </w:p>
    <w:tbl>
      <w:tblPr>
        <w:tblW w:w="974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0"/>
        <w:gridCol w:w="9203"/>
      </w:tblGrid>
      <w:tr w:rsidR="0038319D" w:rsidRPr="0038319D" w:rsidTr="004F7872">
        <w:trPr>
          <w:cantSplit/>
          <w:trHeight w:val="285"/>
          <w:tblHeader/>
          <w:jc w:val="center"/>
        </w:trPr>
        <w:tc>
          <w:tcPr>
            <w:tcW w:w="540" w:type="dxa"/>
            <w:vMerge w:val="restart"/>
            <w:shd w:val="clear" w:color="auto" w:fill="E0E0E0"/>
            <w:vAlign w:val="center"/>
          </w:tcPr>
          <w:p w:rsidR="0038319D" w:rsidRPr="0038319D" w:rsidRDefault="0038319D" w:rsidP="004F7872">
            <w:pPr>
              <w:jc w:val="center"/>
              <w:rPr>
                <w:rFonts w:ascii="Verdana" w:hAnsi="Verdana" w:cs="Arial"/>
                <w:b/>
                <w:sz w:val="18"/>
                <w:szCs w:val="18"/>
              </w:rPr>
            </w:pPr>
            <w:r w:rsidRPr="0038319D">
              <w:rPr>
                <w:rFonts w:ascii="Verdana" w:hAnsi="Verdana" w:cs="Arial"/>
                <w:b/>
                <w:sz w:val="18"/>
                <w:szCs w:val="18"/>
              </w:rPr>
              <w:t>N°</w:t>
            </w:r>
          </w:p>
        </w:tc>
        <w:tc>
          <w:tcPr>
            <w:tcW w:w="9203" w:type="dxa"/>
            <w:vMerge w:val="restart"/>
            <w:shd w:val="clear" w:color="auto" w:fill="E0E0E0"/>
            <w:vAlign w:val="center"/>
          </w:tcPr>
          <w:p w:rsidR="0038319D" w:rsidRPr="0038319D" w:rsidRDefault="0038319D" w:rsidP="004F7872">
            <w:pPr>
              <w:jc w:val="center"/>
              <w:rPr>
                <w:rFonts w:ascii="Verdana" w:hAnsi="Verdana" w:cs="Arial"/>
                <w:b/>
                <w:bCs/>
                <w:sz w:val="18"/>
                <w:szCs w:val="18"/>
                <w:lang w:val="es-ES_tradnl"/>
              </w:rPr>
            </w:pPr>
            <w:r w:rsidRPr="0038319D">
              <w:rPr>
                <w:rFonts w:ascii="Verdana" w:hAnsi="Verdana" w:cs="Arial"/>
                <w:b/>
                <w:bCs/>
                <w:sz w:val="18"/>
                <w:szCs w:val="18"/>
                <w:lang w:val="es-ES_tradnl"/>
              </w:rPr>
              <w:t>CARACTERÍSTICAS SOLICITADAS</w:t>
            </w:r>
          </w:p>
        </w:tc>
      </w:tr>
      <w:tr w:rsidR="0038319D" w:rsidRPr="0038319D" w:rsidTr="004F7872">
        <w:trPr>
          <w:cantSplit/>
          <w:trHeight w:val="219"/>
          <w:tblHeader/>
          <w:jc w:val="center"/>
        </w:trPr>
        <w:tc>
          <w:tcPr>
            <w:tcW w:w="540" w:type="dxa"/>
            <w:vMerge/>
            <w:shd w:val="clear" w:color="auto" w:fill="F2F2F2"/>
            <w:vAlign w:val="center"/>
          </w:tcPr>
          <w:p w:rsidR="0038319D" w:rsidRPr="0038319D" w:rsidRDefault="0038319D" w:rsidP="004F7872">
            <w:pPr>
              <w:jc w:val="center"/>
              <w:rPr>
                <w:rFonts w:ascii="Verdana" w:hAnsi="Verdana" w:cs="Arial"/>
                <w:b/>
                <w:sz w:val="18"/>
                <w:szCs w:val="18"/>
              </w:rPr>
            </w:pPr>
          </w:p>
        </w:tc>
        <w:tc>
          <w:tcPr>
            <w:tcW w:w="9203" w:type="dxa"/>
            <w:vMerge/>
            <w:shd w:val="clear" w:color="auto" w:fill="F2F2F2"/>
            <w:vAlign w:val="center"/>
          </w:tcPr>
          <w:p w:rsidR="0038319D" w:rsidRPr="0038319D" w:rsidRDefault="0038319D" w:rsidP="004F7872">
            <w:pPr>
              <w:jc w:val="center"/>
              <w:rPr>
                <w:rFonts w:ascii="Verdana" w:hAnsi="Verdana" w:cs="Arial"/>
                <w:b/>
                <w:sz w:val="18"/>
                <w:szCs w:val="18"/>
              </w:rPr>
            </w:pPr>
          </w:p>
        </w:tc>
      </w:tr>
      <w:tr w:rsidR="0038319D" w:rsidRPr="0038319D" w:rsidTr="004F7872">
        <w:trPr>
          <w:trHeight w:val="337"/>
          <w:jc w:val="center"/>
        </w:trPr>
        <w:tc>
          <w:tcPr>
            <w:tcW w:w="540" w:type="dxa"/>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t>A.</w:t>
            </w:r>
          </w:p>
        </w:tc>
        <w:tc>
          <w:tcPr>
            <w:tcW w:w="9203" w:type="dxa"/>
            <w:shd w:val="clear" w:color="auto" w:fill="FFFF99"/>
            <w:vAlign w:val="center"/>
          </w:tcPr>
          <w:p w:rsidR="0038319D" w:rsidRPr="0038319D" w:rsidRDefault="0038319D" w:rsidP="004F7872">
            <w:pPr>
              <w:tabs>
                <w:tab w:val="center" w:pos="4419"/>
                <w:tab w:val="right" w:pos="8838"/>
              </w:tabs>
              <w:ind w:left="164"/>
              <w:jc w:val="both"/>
              <w:rPr>
                <w:rFonts w:ascii="Verdana" w:hAnsi="Verdana" w:cs="Arial"/>
                <w:b/>
                <w:snapToGrid w:val="0"/>
                <w:sz w:val="18"/>
                <w:szCs w:val="18"/>
              </w:rPr>
            </w:pPr>
            <w:r w:rsidRPr="0038319D">
              <w:rPr>
                <w:rFonts w:ascii="Verdana" w:hAnsi="Verdana" w:cs="Arial"/>
                <w:b/>
                <w:snapToGrid w:val="0"/>
                <w:sz w:val="18"/>
                <w:szCs w:val="18"/>
                <w:lang w:eastAsia="es-BO"/>
              </w:rPr>
              <w:t>ANTECEDENTES</w:t>
            </w:r>
          </w:p>
        </w:tc>
      </w:tr>
      <w:tr w:rsidR="0038319D" w:rsidRPr="0038319D" w:rsidTr="004F7872">
        <w:trPr>
          <w:trHeight w:val="829"/>
          <w:jc w:val="center"/>
        </w:trPr>
        <w:tc>
          <w:tcPr>
            <w:tcW w:w="540" w:type="dxa"/>
            <w:vAlign w:val="center"/>
          </w:tcPr>
          <w:p w:rsidR="0038319D" w:rsidRPr="0038319D" w:rsidRDefault="0038319D" w:rsidP="004F7872">
            <w:pPr>
              <w:ind w:left="284"/>
              <w:rPr>
                <w:rFonts w:ascii="Verdana" w:hAnsi="Verdana" w:cs="Arial"/>
                <w:bCs/>
                <w:snapToGrid w:val="0"/>
                <w:sz w:val="18"/>
                <w:szCs w:val="18"/>
              </w:rPr>
            </w:pPr>
          </w:p>
        </w:tc>
        <w:tc>
          <w:tcPr>
            <w:tcW w:w="9203" w:type="dxa"/>
            <w:vAlign w:val="center"/>
          </w:tcPr>
          <w:p w:rsidR="0038319D" w:rsidRPr="0038319D" w:rsidRDefault="0038319D" w:rsidP="004F7872">
            <w:pPr>
              <w:ind w:right="114"/>
              <w:jc w:val="both"/>
              <w:rPr>
                <w:rFonts w:ascii="Verdana" w:hAnsi="Verdana" w:cs="Arial"/>
                <w:sz w:val="18"/>
                <w:szCs w:val="18"/>
                <w:lang w:val="es-MX"/>
              </w:rPr>
            </w:pPr>
            <w:r w:rsidRPr="0038319D">
              <w:rPr>
                <w:rFonts w:ascii="Verdana" w:hAnsi="Verdana" w:cs="Arial"/>
                <w:sz w:val="18"/>
                <w:szCs w:val="18"/>
                <w:lang w:val="es-MX"/>
              </w:rPr>
              <w:t xml:space="preserve">El año 2008 se realizó el </w:t>
            </w:r>
            <w:r w:rsidRPr="0038319D">
              <w:rPr>
                <w:rFonts w:ascii="Verdana" w:hAnsi="Verdana" w:cs="Arial"/>
                <w:i/>
                <w:sz w:val="18"/>
                <w:szCs w:val="18"/>
                <w:lang w:val="es-MX"/>
              </w:rPr>
              <w:t>“Estudio Estructural del Edificio BCB</w:t>
            </w:r>
            <w:r w:rsidRPr="0038319D">
              <w:rPr>
                <w:rFonts w:ascii="Verdana" w:hAnsi="Verdana" w:cs="Arial"/>
                <w:sz w:val="18"/>
                <w:szCs w:val="18"/>
                <w:lang w:val="es-MX"/>
              </w:rPr>
              <w:t>”, mismo que permitió identificar las causas que, a través de los años, dieron lugar a diversas patologías encontradas en los elementos estructurales que afectan la estabilidad del edificio BCB, recomendando una serie de alternativas de solución, entre las que se encuentran las obras de refuerzos estructurales de las áreas de palieres de ascensores.</w:t>
            </w:r>
          </w:p>
        </w:tc>
      </w:tr>
      <w:tr w:rsidR="0038319D" w:rsidRPr="0038319D" w:rsidTr="004F7872">
        <w:trPr>
          <w:trHeight w:val="281"/>
          <w:jc w:val="center"/>
        </w:trPr>
        <w:tc>
          <w:tcPr>
            <w:tcW w:w="540" w:type="dxa"/>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t>B.</w:t>
            </w:r>
          </w:p>
        </w:tc>
        <w:tc>
          <w:tcPr>
            <w:tcW w:w="9203" w:type="dxa"/>
            <w:shd w:val="clear" w:color="auto" w:fill="FFFF99"/>
            <w:vAlign w:val="center"/>
          </w:tcPr>
          <w:p w:rsidR="0038319D" w:rsidRPr="0038319D" w:rsidRDefault="0038319D" w:rsidP="004F7872">
            <w:pPr>
              <w:tabs>
                <w:tab w:val="center" w:pos="4419"/>
                <w:tab w:val="right" w:pos="8838"/>
              </w:tabs>
              <w:jc w:val="both"/>
              <w:rPr>
                <w:rFonts w:ascii="Verdana" w:hAnsi="Verdana" w:cs="Arial"/>
                <w:b/>
                <w:snapToGrid w:val="0"/>
                <w:sz w:val="18"/>
                <w:szCs w:val="18"/>
                <w:lang w:eastAsia="es-BO"/>
              </w:rPr>
            </w:pPr>
            <w:r w:rsidRPr="0038319D">
              <w:rPr>
                <w:rFonts w:ascii="Verdana" w:hAnsi="Verdana" w:cs="Arial"/>
                <w:b/>
                <w:snapToGrid w:val="0"/>
                <w:sz w:val="18"/>
                <w:szCs w:val="18"/>
                <w:lang w:eastAsia="es-BO"/>
              </w:rPr>
              <w:t>OBJETO Y CAUSA</w:t>
            </w:r>
          </w:p>
        </w:tc>
      </w:tr>
      <w:tr w:rsidR="0038319D" w:rsidRPr="0038319D" w:rsidTr="004F7872">
        <w:trPr>
          <w:trHeight w:val="987"/>
          <w:jc w:val="center"/>
        </w:trPr>
        <w:tc>
          <w:tcPr>
            <w:tcW w:w="540" w:type="dxa"/>
            <w:shd w:val="clear" w:color="auto" w:fill="auto"/>
            <w:vAlign w:val="center"/>
          </w:tcPr>
          <w:p w:rsidR="0038319D" w:rsidRPr="0038319D" w:rsidRDefault="0038319D" w:rsidP="004F7872">
            <w:pPr>
              <w:jc w:val="center"/>
              <w:rPr>
                <w:rFonts w:ascii="Verdana" w:hAnsi="Verdana" w:cs="Arial"/>
                <w:b/>
                <w:snapToGrid w:val="0"/>
                <w:sz w:val="18"/>
                <w:szCs w:val="18"/>
              </w:rPr>
            </w:pPr>
          </w:p>
        </w:tc>
        <w:tc>
          <w:tcPr>
            <w:tcW w:w="9203" w:type="dxa"/>
            <w:tcBorders>
              <w:bottom w:val="single" w:sz="2" w:space="0" w:color="000000"/>
            </w:tcBorders>
            <w:shd w:val="clear" w:color="auto" w:fill="auto"/>
            <w:vAlign w:val="center"/>
          </w:tcPr>
          <w:p w:rsidR="0038319D" w:rsidRPr="0038319D" w:rsidRDefault="0038319D" w:rsidP="0038319D">
            <w:pPr>
              <w:tabs>
                <w:tab w:val="center" w:pos="4419"/>
                <w:tab w:val="right" w:pos="8838"/>
              </w:tabs>
              <w:ind w:right="57"/>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 xml:space="preserve">Contratar una empresa constructora con experiencia en refuerzos estructurales para ejecutar la </w:t>
            </w:r>
            <w:r w:rsidRPr="0038319D">
              <w:rPr>
                <w:rFonts w:ascii="Verdana" w:hAnsi="Verdana" w:cs="Arial"/>
                <w:sz w:val="18"/>
                <w:szCs w:val="18"/>
              </w:rPr>
              <w:t>“OBRA DE REFUERZO ESTRUCTURAL DEL ÁREA DE PALIERES DE ASCENSORES PISOS 23, 24, 25, 26 y 27 DEL EDIFICIO BCB”</w:t>
            </w:r>
            <w:r w:rsidRPr="0038319D">
              <w:rPr>
                <w:rFonts w:ascii="Verdana" w:hAnsi="Verdana" w:cs="Arial"/>
                <w:bCs/>
                <w:snapToGrid w:val="0"/>
                <w:sz w:val="18"/>
                <w:szCs w:val="18"/>
                <w:lang w:eastAsia="es-BO"/>
              </w:rPr>
              <w:t xml:space="preserve"> con la finalidad de corregir las patologías estructurales que afectan al edificio, a objeto de conservar su funcionalidad y preservar su valor.</w:t>
            </w:r>
          </w:p>
        </w:tc>
      </w:tr>
      <w:tr w:rsidR="0038319D" w:rsidRPr="0038319D" w:rsidTr="004F7872">
        <w:trPr>
          <w:trHeight w:val="337"/>
          <w:jc w:val="center"/>
        </w:trPr>
        <w:tc>
          <w:tcPr>
            <w:tcW w:w="540" w:type="dxa"/>
            <w:tcBorders>
              <w:bottom w:val="single" w:sz="2" w:space="0" w:color="000000"/>
            </w:tcBorders>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t>C.</w:t>
            </w:r>
          </w:p>
        </w:tc>
        <w:tc>
          <w:tcPr>
            <w:tcW w:w="9203" w:type="dxa"/>
            <w:tcBorders>
              <w:bottom w:val="single" w:sz="4" w:space="0" w:color="auto"/>
            </w:tcBorders>
            <w:shd w:val="clear" w:color="auto" w:fill="FFFF99"/>
            <w:vAlign w:val="center"/>
          </w:tcPr>
          <w:p w:rsidR="0038319D" w:rsidRPr="0038319D" w:rsidRDefault="0038319D" w:rsidP="004F7872">
            <w:pPr>
              <w:ind w:right="177"/>
              <w:jc w:val="both"/>
              <w:rPr>
                <w:rFonts w:ascii="Verdana" w:hAnsi="Verdana" w:cs="Arial"/>
                <w:bCs/>
                <w:sz w:val="18"/>
                <w:szCs w:val="18"/>
              </w:rPr>
            </w:pPr>
            <w:r w:rsidRPr="0038319D">
              <w:rPr>
                <w:rFonts w:ascii="Verdana" w:hAnsi="Verdana" w:cs="Arial"/>
                <w:b/>
                <w:snapToGrid w:val="0"/>
                <w:sz w:val="18"/>
                <w:szCs w:val="18"/>
              </w:rPr>
              <w:t xml:space="preserve">ESPECIFICACIONES TÉCNICAS DE LA OBRA </w:t>
            </w:r>
          </w:p>
        </w:tc>
      </w:tr>
      <w:tr w:rsidR="0038319D" w:rsidRPr="0038319D" w:rsidTr="004F7872">
        <w:trPr>
          <w:trHeight w:val="337"/>
          <w:jc w:val="center"/>
        </w:trPr>
        <w:tc>
          <w:tcPr>
            <w:tcW w:w="540" w:type="dxa"/>
            <w:shd w:val="clear" w:color="auto" w:fill="auto"/>
            <w:vAlign w:val="center"/>
          </w:tcPr>
          <w:p w:rsidR="0038319D" w:rsidRPr="0038319D" w:rsidRDefault="0038319D" w:rsidP="004F7872">
            <w:pPr>
              <w:jc w:val="center"/>
              <w:rPr>
                <w:rFonts w:ascii="Verdana" w:hAnsi="Verdana" w:cs="Arial"/>
                <w:b/>
                <w:snapToGrid w:val="0"/>
                <w:sz w:val="18"/>
                <w:szCs w:val="18"/>
              </w:rPr>
            </w:pPr>
          </w:p>
        </w:tc>
        <w:tc>
          <w:tcPr>
            <w:tcW w:w="9203" w:type="dxa"/>
            <w:tcBorders>
              <w:top w:val="single" w:sz="4" w:space="0" w:color="auto"/>
            </w:tcBorders>
            <w:shd w:val="clear" w:color="auto" w:fill="auto"/>
            <w:vAlign w:val="center"/>
          </w:tcPr>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ITEM 1: INSTALACIÓN DE FAENAS </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Unidad: Global (</w:t>
            </w:r>
            <w:proofErr w:type="spellStart"/>
            <w:r w:rsidRPr="0038319D">
              <w:rPr>
                <w:rFonts w:ascii="Verdana" w:hAnsi="Verdana" w:cs="Arial"/>
                <w:b/>
                <w:snapToGrid w:val="0"/>
                <w:sz w:val="18"/>
                <w:szCs w:val="18"/>
              </w:rPr>
              <w:t>Glb</w:t>
            </w:r>
            <w:proofErr w:type="spellEnd"/>
            <w:r w:rsidRPr="0038319D">
              <w:rPr>
                <w:rFonts w:ascii="Verdana" w:hAnsi="Verdana" w:cs="Arial"/>
                <w:b/>
                <w:snapToGrid w:val="0"/>
                <w:sz w:val="18"/>
                <w:szCs w:val="18"/>
              </w:rPr>
              <w:t>)</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23714">
            <w:pPr>
              <w:pStyle w:val="Prrafodelista"/>
              <w:numPr>
                <w:ilvl w:val="1"/>
                <w:numId w:val="99"/>
              </w:numPr>
              <w:jc w:val="both"/>
              <w:rPr>
                <w:rFonts w:ascii="Verdana" w:hAnsi="Verdana" w:cs="Arial"/>
                <w:b/>
                <w:snapToGrid w:val="0"/>
                <w:sz w:val="18"/>
                <w:szCs w:val="18"/>
              </w:rPr>
            </w:pPr>
            <w:r w:rsidRPr="0038319D">
              <w:rPr>
                <w:rFonts w:ascii="Verdana" w:hAnsi="Verdana" w:cs="Arial"/>
                <w:b/>
                <w:snapToGrid w:val="0"/>
                <w:sz w:val="18"/>
                <w:szCs w:val="18"/>
              </w:rPr>
              <w:t>DESCRIPCIÓN</w:t>
            </w:r>
          </w:p>
          <w:p w:rsidR="0038319D" w:rsidRPr="0038319D" w:rsidRDefault="0038319D" w:rsidP="004F7872">
            <w:pPr>
              <w:jc w:val="both"/>
              <w:rPr>
                <w:rFonts w:ascii="Verdana" w:hAnsi="Verdana" w:cs="Arial"/>
                <w:b/>
                <w:snapToGrid w:val="0"/>
                <w:sz w:val="18"/>
                <w:szCs w:val="18"/>
              </w:rPr>
            </w:pPr>
          </w:p>
          <w:p w:rsidR="0038319D" w:rsidRPr="0038319D" w:rsidRDefault="0038319D" w:rsidP="004F7872">
            <w:pPr>
              <w:jc w:val="both"/>
              <w:rPr>
                <w:rFonts w:ascii="Verdana" w:hAnsi="Verdana" w:cs="Arial"/>
                <w:b/>
                <w:snapToGrid w:val="0"/>
                <w:sz w:val="18"/>
                <w:szCs w:val="18"/>
              </w:rPr>
            </w:pPr>
            <w:r w:rsidRPr="0038319D">
              <w:rPr>
                <w:rFonts w:ascii="Verdana" w:hAnsi="Verdana" w:cs="Arial"/>
                <w:snapToGrid w:val="0"/>
                <w:sz w:val="18"/>
                <w:szCs w:val="18"/>
              </w:rPr>
              <w:t>El BCB asignará un ambiente para que la empresa pueda utilizar como centro de operaciones, adicionalmente la empresa se encuentra obligada a realizar todos los trabajos previos a la iniciación de la obra:</w:t>
            </w:r>
          </w:p>
          <w:p w:rsidR="0038319D" w:rsidRPr="0038319D" w:rsidRDefault="0038319D" w:rsidP="004F7872">
            <w:pPr>
              <w:pStyle w:val="Prrafodelista"/>
              <w:widowControl w:val="0"/>
              <w:ind w:left="0"/>
              <w:jc w:val="both"/>
              <w:rPr>
                <w:rFonts w:ascii="Verdana" w:hAnsi="Verdana" w:cs="Arial"/>
                <w:snapToGrid w:val="0"/>
                <w:sz w:val="18"/>
                <w:szCs w:val="18"/>
              </w:rPr>
            </w:pPr>
          </w:p>
          <w:p w:rsidR="0038319D" w:rsidRPr="0038319D" w:rsidRDefault="0038319D" w:rsidP="0038319D">
            <w:pPr>
              <w:pStyle w:val="Prrafodelista"/>
              <w:widowControl w:val="0"/>
              <w:numPr>
                <w:ilvl w:val="0"/>
                <w:numId w:val="83"/>
              </w:numPr>
              <w:jc w:val="both"/>
              <w:rPr>
                <w:rFonts w:ascii="Verdana" w:hAnsi="Verdana" w:cs="Arial"/>
                <w:snapToGrid w:val="0"/>
                <w:sz w:val="18"/>
                <w:szCs w:val="18"/>
              </w:rPr>
            </w:pPr>
            <w:r w:rsidRPr="0038319D">
              <w:rPr>
                <w:rFonts w:ascii="Verdana" w:hAnsi="Verdana" w:cs="Arial"/>
                <w:snapToGrid w:val="0"/>
                <w:sz w:val="18"/>
                <w:szCs w:val="18"/>
              </w:rPr>
              <w:t>Movilización oportuna del personal, herramientas, maquinaria y equipos de la empresa al lugar de emplazamiento de la obra, en coordinación con el Supervisor de Obra y de acuerdo a las regulaciones del BCB.</w:t>
            </w:r>
          </w:p>
          <w:p w:rsidR="0038319D" w:rsidRPr="0038319D" w:rsidRDefault="0038319D" w:rsidP="0038319D">
            <w:pPr>
              <w:pStyle w:val="Prrafodelista"/>
              <w:widowControl w:val="0"/>
              <w:numPr>
                <w:ilvl w:val="0"/>
                <w:numId w:val="83"/>
              </w:numPr>
              <w:jc w:val="both"/>
              <w:rPr>
                <w:rFonts w:ascii="Verdana" w:hAnsi="Verdana" w:cs="Arial"/>
                <w:snapToGrid w:val="0"/>
                <w:sz w:val="18"/>
                <w:szCs w:val="18"/>
              </w:rPr>
            </w:pPr>
            <w:r w:rsidRPr="0038319D">
              <w:rPr>
                <w:rFonts w:ascii="Verdana" w:hAnsi="Verdana" w:cs="Arial"/>
                <w:snapToGrid w:val="0"/>
                <w:sz w:val="18"/>
                <w:szCs w:val="18"/>
              </w:rPr>
              <w:t>Construcciones y/o instalaciones menores temporales que sean requeridos para la ejecución de la obra o instruidas por el Supervisor de Obra, referidas a: protección integral de ascensores en pisos de intervención, protección de accesorios, equipos, instalaciones, señalética y otros que se encuentren en pisos de intervención.</w:t>
            </w:r>
          </w:p>
          <w:p w:rsidR="0038319D" w:rsidRPr="0038319D" w:rsidRDefault="0038319D" w:rsidP="0038319D">
            <w:pPr>
              <w:pStyle w:val="Prrafodelista"/>
              <w:widowControl w:val="0"/>
              <w:numPr>
                <w:ilvl w:val="0"/>
                <w:numId w:val="83"/>
              </w:numPr>
              <w:jc w:val="both"/>
              <w:rPr>
                <w:rFonts w:ascii="Verdana" w:hAnsi="Verdana" w:cs="Arial"/>
                <w:snapToGrid w:val="0"/>
                <w:sz w:val="18"/>
                <w:szCs w:val="18"/>
              </w:rPr>
            </w:pPr>
            <w:r w:rsidRPr="0038319D">
              <w:rPr>
                <w:rFonts w:ascii="Verdana" w:hAnsi="Verdana" w:cs="Arial"/>
                <w:snapToGrid w:val="0"/>
                <w:sz w:val="18"/>
                <w:szCs w:val="18"/>
              </w:rPr>
              <w:t>Otros trabajos que sean requeridos por el Supervisor de Obra, enmarcados en el presente ítem, sin costo adicional para el BCB.</w:t>
            </w:r>
          </w:p>
          <w:p w:rsidR="0038319D" w:rsidRPr="0038319D" w:rsidRDefault="0038319D" w:rsidP="004F7872">
            <w:pPr>
              <w:widowControl w:val="0"/>
              <w:ind w:left="1020" w:right="177"/>
              <w:jc w:val="both"/>
              <w:rPr>
                <w:rFonts w:ascii="Verdana" w:hAnsi="Verdana" w:cs="Arial"/>
                <w:sz w:val="18"/>
                <w:szCs w:val="18"/>
              </w:rPr>
            </w:pPr>
          </w:p>
          <w:p w:rsidR="0038319D" w:rsidRPr="0038319D" w:rsidRDefault="0038319D" w:rsidP="00323714">
            <w:pPr>
              <w:pStyle w:val="Prrafodelista"/>
              <w:widowControl w:val="0"/>
              <w:numPr>
                <w:ilvl w:val="1"/>
                <w:numId w:val="99"/>
              </w:numPr>
              <w:jc w:val="both"/>
              <w:rPr>
                <w:rFonts w:ascii="Verdana" w:hAnsi="Verdana" w:cs="Arial"/>
                <w:b/>
                <w:sz w:val="18"/>
                <w:szCs w:val="18"/>
              </w:rPr>
            </w:pPr>
            <w:r w:rsidRPr="0038319D">
              <w:rPr>
                <w:rFonts w:ascii="Verdana" w:hAnsi="Verdana" w:cs="Arial"/>
                <w:b/>
                <w:sz w:val="18"/>
                <w:szCs w:val="18"/>
              </w:rPr>
              <w:t>MATERIALES, HERRAMIENTAS Y EQUIPOS</w:t>
            </w:r>
          </w:p>
          <w:p w:rsidR="0038319D" w:rsidRPr="0038319D" w:rsidRDefault="0038319D" w:rsidP="004F7872">
            <w:pPr>
              <w:widowControl w:val="0"/>
              <w:jc w:val="both"/>
              <w:rPr>
                <w:rFonts w:ascii="Verdana" w:hAnsi="Verdana" w:cs="Arial"/>
                <w:b/>
                <w:sz w:val="18"/>
                <w:szCs w:val="18"/>
              </w:rPr>
            </w:pPr>
          </w:p>
          <w:p w:rsidR="0038319D" w:rsidRPr="0038319D" w:rsidRDefault="0038319D" w:rsidP="0038319D">
            <w:pPr>
              <w:pStyle w:val="Prrafodelista"/>
              <w:widowControl w:val="0"/>
              <w:numPr>
                <w:ilvl w:val="0"/>
                <w:numId w:val="83"/>
              </w:numPr>
              <w:ind w:right="107"/>
              <w:jc w:val="both"/>
              <w:rPr>
                <w:rFonts w:ascii="Verdana" w:hAnsi="Verdana" w:cs="Arial"/>
                <w:sz w:val="18"/>
                <w:szCs w:val="18"/>
              </w:rPr>
            </w:pPr>
            <w:r w:rsidRPr="0038319D">
              <w:rPr>
                <w:rFonts w:ascii="Verdana" w:hAnsi="Verdana" w:cs="Arial"/>
                <w:sz w:val="18"/>
                <w:szCs w:val="18"/>
              </w:rPr>
              <w:t>Vehículos que sean requeridos para el traslado de herramientas, maquinaria y equipos de la empresa.</w:t>
            </w:r>
          </w:p>
          <w:p w:rsidR="0038319D" w:rsidRPr="0038319D" w:rsidRDefault="0038319D" w:rsidP="0038319D">
            <w:pPr>
              <w:pStyle w:val="Prrafodelista"/>
              <w:widowControl w:val="0"/>
              <w:numPr>
                <w:ilvl w:val="0"/>
                <w:numId w:val="83"/>
              </w:numPr>
              <w:ind w:right="107"/>
              <w:jc w:val="both"/>
              <w:rPr>
                <w:rFonts w:ascii="Verdana" w:hAnsi="Verdana" w:cs="Arial"/>
                <w:sz w:val="18"/>
                <w:szCs w:val="18"/>
              </w:rPr>
            </w:pPr>
            <w:r w:rsidRPr="0038319D">
              <w:rPr>
                <w:rFonts w:ascii="Verdana" w:hAnsi="Verdana" w:cs="Arial"/>
                <w:sz w:val="18"/>
                <w:szCs w:val="18"/>
              </w:rPr>
              <w:t>Material necesario para la instalación de puntos portátiles de energía eléctrica, según sean requeridos.</w:t>
            </w:r>
          </w:p>
          <w:p w:rsidR="0038319D" w:rsidRPr="0038319D" w:rsidRDefault="0038319D" w:rsidP="0038319D">
            <w:pPr>
              <w:pStyle w:val="Prrafodelista"/>
              <w:widowControl w:val="0"/>
              <w:numPr>
                <w:ilvl w:val="0"/>
                <w:numId w:val="83"/>
              </w:numPr>
              <w:ind w:right="107"/>
              <w:jc w:val="both"/>
              <w:rPr>
                <w:rFonts w:ascii="Verdana" w:hAnsi="Verdana" w:cs="Arial"/>
                <w:sz w:val="18"/>
                <w:szCs w:val="18"/>
              </w:rPr>
            </w:pPr>
            <w:r w:rsidRPr="0038319D">
              <w:rPr>
                <w:rFonts w:ascii="Verdana" w:hAnsi="Verdana" w:cs="Arial"/>
                <w:sz w:val="18"/>
                <w:szCs w:val="18"/>
              </w:rPr>
              <w:t>Equipos de ventilación y/o extracción de aire, para su instalación provisional en los pisos de intervención a objeto de evitar el ingreso de polvo y olor al interior de las oficinas del BCB.</w:t>
            </w:r>
          </w:p>
          <w:p w:rsidR="0038319D" w:rsidRPr="0038319D" w:rsidRDefault="0038319D" w:rsidP="0038319D">
            <w:pPr>
              <w:pStyle w:val="Prrafodelista"/>
              <w:widowControl w:val="0"/>
              <w:numPr>
                <w:ilvl w:val="0"/>
                <w:numId w:val="83"/>
              </w:numPr>
              <w:jc w:val="both"/>
              <w:rPr>
                <w:rFonts w:ascii="Verdana" w:hAnsi="Verdana" w:cs="Arial"/>
                <w:sz w:val="18"/>
                <w:szCs w:val="18"/>
              </w:rPr>
            </w:pPr>
            <w:r w:rsidRPr="0038319D">
              <w:rPr>
                <w:rFonts w:ascii="Verdana" w:hAnsi="Verdana" w:cs="Arial"/>
                <w:sz w:val="18"/>
                <w:szCs w:val="18"/>
              </w:rPr>
              <w:t>Material necesario (</w:t>
            </w:r>
            <w:proofErr w:type="spellStart"/>
            <w:r w:rsidRPr="0038319D">
              <w:rPr>
                <w:rFonts w:ascii="Verdana" w:hAnsi="Verdana" w:cs="Arial"/>
                <w:sz w:val="18"/>
                <w:szCs w:val="18"/>
              </w:rPr>
              <w:t>venesta</w:t>
            </w:r>
            <w:proofErr w:type="spellEnd"/>
            <w:r w:rsidRPr="0038319D">
              <w:rPr>
                <w:rFonts w:ascii="Verdana" w:hAnsi="Verdana" w:cs="Arial"/>
                <w:sz w:val="18"/>
                <w:szCs w:val="18"/>
              </w:rPr>
              <w:t xml:space="preserve">, </w:t>
            </w:r>
            <w:proofErr w:type="spellStart"/>
            <w:r w:rsidRPr="0038319D">
              <w:rPr>
                <w:rFonts w:ascii="Verdana" w:hAnsi="Verdana" w:cs="Arial"/>
                <w:sz w:val="18"/>
                <w:szCs w:val="18"/>
              </w:rPr>
              <w:t>trupan</w:t>
            </w:r>
            <w:proofErr w:type="spellEnd"/>
            <w:r w:rsidRPr="0038319D">
              <w:rPr>
                <w:rFonts w:ascii="Verdana" w:hAnsi="Verdana" w:cs="Arial"/>
                <w:sz w:val="18"/>
                <w:szCs w:val="18"/>
              </w:rPr>
              <w:t>, esponja, silicona y otros) para la adecuada protección y recubrimiento de los ascensores (paredes y puertas) en los pisos de intervención, a objeto de evitar el deterioro de los equipos de elevación.</w:t>
            </w:r>
          </w:p>
          <w:p w:rsidR="0038319D" w:rsidRDefault="0038319D" w:rsidP="0038319D">
            <w:pPr>
              <w:pStyle w:val="Prrafodelista"/>
              <w:widowControl w:val="0"/>
              <w:numPr>
                <w:ilvl w:val="0"/>
                <w:numId w:val="83"/>
              </w:numPr>
              <w:jc w:val="both"/>
              <w:rPr>
                <w:rFonts w:ascii="Verdana" w:hAnsi="Verdana" w:cs="Arial"/>
                <w:sz w:val="18"/>
                <w:szCs w:val="18"/>
              </w:rPr>
            </w:pPr>
            <w:r w:rsidRPr="0038319D">
              <w:rPr>
                <w:rFonts w:ascii="Verdana" w:hAnsi="Verdana" w:cs="Arial"/>
                <w:sz w:val="18"/>
                <w:szCs w:val="18"/>
              </w:rPr>
              <w:t>Herramientas que sean necesarias para la ejecución del ítem, ropa de trabajo y equipos de protección personal.</w:t>
            </w:r>
          </w:p>
          <w:p w:rsidR="0038319D" w:rsidRPr="0038319D" w:rsidRDefault="0038319D" w:rsidP="0038319D">
            <w:pPr>
              <w:pStyle w:val="Prrafodelista"/>
              <w:widowControl w:val="0"/>
              <w:jc w:val="both"/>
              <w:rPr>
                <w:rFonts w:ascii="Verdana" w:hAnsi="Verdana" w:cs="Arial"/>
                <w:sz w:val="18"/>
                <w:szCs w:val="18"/>
              </w:rPr>
            </w:pPr>
          </w:p>
          <w:p w:rsidR="0038319D" w:rsidRPr="0038319D" w:rsidRDefault="0038319D" w:rsidP="004F7872">
            <w:pPr>
              <w:widowControl w:val="0"/>
              <w:ind w:left="-104" w:right="107"/>
              <w:jc w:val="both"/>
              <w:rPr>
                <w:rFonts w:ascii="Verdana" w:hAnsi="Verdana" w:cs="Arial"/>
                <w:sz w:val="18"/>
                <w:szCs w:val="18"/>
              </w:rPr>
            </w:pPr>
          </w:p>
          <w:p w:rsidR="0038319D" w:rsidRPr="0038319D" w:rsidRDefault="0038319D" w:rsidP="004F7872">
            <w:pPr>
              <w:widowControl w:val="0"/>
              <w:jc w:val="both"/>
              <w:rPr>
                <w:rFonts w:ascii="Verdana" w:hAnsi="Verdana" w:cs="Arial"/>
                <w:b/>
                <w:sz w:val="18"/>
                <w:szCs w:val="18"/>
              </w:rPr>
            </w:pPr>
            <w:r w:rsidRPr="0038319D">
              <w:rPr>
                <w:rFonts w:ascii="Verdana" w:hAnsi="Verdana" w:cs="Arial"/>
                <w:b/>
                <w:sz w:val="18"/>
                <w:szCs w:val="18"/>
              </w:rPr>
              <w:lastRenderedPageBreak/>
              <w:t>1.3. FORMA DE EJECUCIÓN</w:t>
            </w:r>
          </w:p>
          <w:p w:rsidR="0038319D" w:rsidRPr="0038319D" w:rsidRDefault="0038319D" w:rsidP="004F7872">
            <w:pPr>
              <w:widowControl w:val="0"/>
              <w:jc w:val="both"/>
              <w:rPr>
                <w:rFonts w:ascii="Verdana" w:hAnsi="Verdana" w:cs="Arial"/>
                <w:b/>
                <w:sz w:val="18"/>
                <w:szCs w:val="18"/>
              </w:rPr>
            </w:pPr>
          </w:p>
          <w:p w:rsidR="0038319D" w:rsidRPr="0038319D" w:rsidRDefault="0038319D" w:rsidP="0038319D">
            <w:pPr>
              <w:pStyle w:val="Prrafodelista"/>
              <w:numPr>
                <w:ilvl w:val="0"/>
                <w:numId w:val="83"/>
              </w:numPr>
              <w:ind w:left="736" w:right="96" w:hanging="400"/>
              <w:jc w:val="both"/>
              <w:rPr>
                <w:rFonts w:ascii="Verdana" w:hAnsi="Verdana" w:cs="Arial"/>
                <w:sz w:val="18"/>
                <w:szCs w:val="18"/>
                <w:lang w:val="es-ES_tradnl"/>
              </w:rPr>
            </w:pPr>
            <w:r w:rsidRPr="0038319D">
              <w:rPr>
                <w:rFonts w:ascii="Verdana" w:hAnsi="Verdana" w:cs="Arial"/>
                <w:sz w:val="18"/>
                <w:szCs w:val="18"/>
                <w:lang w:val="es-ES_tradnl"/>
              </w:rPr>
              <w:t>Inmediatamente después de emitida la Orden de Proceder, mediante el Libro de Órdenes, la empresa deberá solicitar al Supervisor de Obra su autorización para ejecutar el presente ítem, registrando el tipo  de material y otros aspectos técnicos que sean relevantes.</w:t>
            </w:r>
          </w:p>
          <w:p w:rsidR="0038319D" w:rsidRPr="0038319D" w:rsidRDefault="0038319D" w:rsidP="0038319D">
            <w:pPr>
              <w:pStyle w:val="Prrafodelista"/>
              <w:numPr>
                <w:ilvl w:val="0"/>
                <w:numId w:val="83"/>
              </w:numPr>
              <w:ind w:right="96"/>
              <w:jc w:val="both"/>
              <w:rPr>
                <w:rFonts w:ascii="Verdana" w:hAnsi="Verdana" w:cs="Arial"/>
                <w:sz w:val="18"/>
                <w:szCs w:val="18"/>
                <w:lang w:val="es-ES_tradnl"/>
              </w:rPr>
            </w:pPr>
            <w:r w:rsidRPr="0038319D">
              <w:rPr>
                <w:rFonts w:ascii="Verdana" w:hAnsi="Verdana" w:cs="Arial"/>
                <w:sz w:val="18"/>
                <w:szCs w:val="18"/>
                <w:lang w:val="es-ES_tradnl"/>
              </w:rPr>
              <w:t>La empresa procederá a ejecutar los trabajos de protección y sellado hermético de las áreas de intervención con materiales de óptima calidad que eviten el ingreso de polvo y olor al interior de las oficinas del BCB.</w:t>
            </w:r>
          </w:p>
          <w:p w:rsidR="0038319D" w:rsidRPr="0038319D" w:rsidRDefault="0038319D" w:rsidP="0038319D">
            <w:pPr>
              <w:pStyle w:val="Prrafodelista"/>
              <w:numPr>
                <w:ilvl w:val="0"/>
                <w:numId w:val="83"/>
              </w:numPr>
              <w:ind w:right="99"/>
              <w:jc w:val="both"/>
              <w:rPr>
                <w:rFonts w:ascii="Verdana" w:hAnsi="Verdana" w:cs="Arial"/>
                <w:sz w:val="18"/>
                <w:szCs w:val="18"/>
                <w:lang w:val="es-ES_tradnl"/>
              </w:rPr>
            </w:pPr>
            <w:r w:rsidRPr="0038319D">
              <w:rPr>
                <w:rFonts w:ascii="Verdana" w:hAnsi="Verdana" w:cs="Arial"/>
                <w:sz w:val="18"/>
                <w:szCs w:val="18"/>
                <w:lang w:val="es-ES_tradnl"/>
              </w:rPr>
              <w:t xml:space="preserve">La empresa deberá acopiar materiales, herramientas y equipos que sean necesarios, </w:t>
            </w:r>
            <w:r w:rsidRPr="0038319D">
              <w:rPr>
                <w:rFonts w:ascii="Verdana" w:hAnsi="Verdana" w:cs="Arial"/>
                <w:sz w:val="18"/>
                <w:szCs w:val="18"/>
              </w:rPr>
              <w:t>con las condiciones adecuadas para su almacenamiento, cumpliendo las recomendaciones de los fabricantes y proveedores de los materiales</w:t>
            </w:r>
            <w:r w:rsidRPr="0038319D">
              <w:rPr>
                <w:rFonts w:ascii="Verdana" w:hAnsi="Verdana" w:cs="Arial"/>
                <w:sz w:val="18"/>
                <w:szCs w:val="18"/>
                <w:lang w:val="es-ES_tradnl"/>
              </w:rPr>
              <w:t>, en los lugares asignados por el Supervisor de Obra, para iniciar los trabajos de acuerdo al cronograma aprobado.</w:t>
            </w:r>
          </w:p>
          <w:p w:rsidR="0038319D" w:rsidRPr="0038319D" w:rsidRDefault="0038319D" w:rsidP="0038319D">
            <w:pPr>
              <w:pStyle w:val="Prrafodelista"/>
              <w:numPr>
                <w:ilvl w:val="0"/>
                <w:numId w:val="83"/>
              </w:numPr>
              <w:ind w:right="99"/>
              <w:jc w:val="both"/>
              <w:rPr>
                <w:rFonts w:ascii="Verdana" w:hAnsi="Verdana" w:cs="Arial"/>
                <w:sz w:val="18"/>
                <w:szCs w:val="18"/>
                <w:lang w:val="es-ES_tradnl"/>
              </w:rPr>
            </w:pPr>
            <w:r w:rsidRPr="0038319D">
              <w:rPr>
                <w:rFonts w:ascii="Verdana" w:hAnsi="Verdana" w:cs="Arial"/>
                <w:sz w:val="18"/>
                <w:szCs w:val="18"/>
                <w:lang w:val="es-ES_tradnl"/>
              </w:rPr>
              <w:t>E</w:t>
            </w:r>
            <w:r w:rsidRPr="0038319D">
              <w:rPr>
                <w:rFonts w:ascii="Verdana" w:hAnsi="Verdana" w:cs="Arial"/>
                <w:sz w:val="18"/>
                <w:szCs w:val="18"/>
              </w:rPr>
              <w:t>l personal de la empresa deberá contar con ropa de trabajo y elementos de protección personal, mínimamente: botas, overol, casco, gafas, guantes, protectores auditivos y otros que sean requeridos de acuerdo al trabajo, en cumplimiento de las normas vigentes y con la finalidad de evitar daños personales por accidentes laborales. El Supervisor de Obra será el encargado de verificar el cumplimiento.</w:t>
            </w:r>
          </w:p>
          <w:p w:rsidR="0038319D" w:rsidRPr="0038319D" w:rsidRDefault="0038319D" w:rsidP="004F7872">
            <w:pPr>
              <w:widowControl w:val="0"/>
              <w:jc w:val="both"/>
              <w:rPr>
                <w:rFonts w:ascii="Verdana" w:hAnsi="Verdana" w:cs="Arial"/>
                <w:sz w:val="18"/>
                <w:szCs w:val="18"/>
              </w:rPr>
            </w:pPr>
          </w:p>
          <w:p w:rsidR="0038319D" w:rsidRPr="0038319D" w:rsidRDefault="0038319D" w:rsidP="004F7872">
            <w:pPr>
              <w:widowControl w:val="0"/>
              <w:jc w:val="both"/>
              <w:rPr>
                <w:rFonts w:ascii="Verdana" w:hAnsi="Verdana" w:cs="Arial"/>
                <w:b/>
                <w:sz w:val="18"/>
                <w:szCs w:val="18"/>
              </w:rPr>
            </w:pPr>
            <w:r w:rsidRPr="0038319D">
              <w:rPr>
                <w:rFonts w:ascii="Verdana" w:hAnsi="Verdana" w:cs="Arial"/>
                <w:b/>
                <w:sz w:val="18"/>
                <w:szCs w:val="18"/>
              </w:rPr>
              <w:t>1.4. MEDICIÓN</w:t>
            </w:r>
          </w:p>
          <w:p w:rsidR="0038319D" w:rsidRPr="0038319D" w:rsidRDefault="0038319D" w:rsidP="004F7872">
            <w:pPr>
              <w:widowControl w:val="0"/>
              <w:ind w:right="107"/>
              <w:jc w:val="both"/>
              <w:rPr>
                <w:rFonts w:ascii="Verdana" w:hAnsi="Verdana" w:cs="Arial"/>
                <w:sz w:val="18"/>
                <w:szCs w:val="18"/>
              </w:rPr>
            </w:pPr>
            <w:r w:rsidRPr="0038319D">
              <w:rPr>
                <w:rFonts w:ascii="Verdana" w:hAnsi="Verdana" w:cs="Arial"/>
                <w:sz w:val="18"/>
                <w:szCs w:val="18"/>
              </w:rPr>
              <w:t>La medición del ítem tendrá carácter global, por tanto, se debe tomar en cuenta la completa ejecución de todas las actividades requeridas en la obra para la correcta ejecución del presente ítem, aprobadas y/o instruidas por el Supervisor de Obra mediante el Libro de Órdenes.</w:t>
            </w:r>
          </w:p>
          <w:p w:rsidR="0038319D" w:rsidRPr="0038319D" w:rsidRDefault="0038319D" w:rsidP="004F7872">
            <w:pPr>
              <w:widowControl w:val="0"/>
              <w:ind w:left="698" w:right="107"/>
              <w:jc w:val="both"/>
              <w:rPr>
                <w:rFonts w:ascii="Verdana" w:hAnsi="Verdana" w:cs="Arial"/>
                <w:sz w:val="18"/>
                <w:szCs w:val="18"/>
              </w:rPr>
            </w:pPr>
          </w:p>
          <w:p w:rsidR="0038319D" w:rsidRPr="0038319D" w:rsidRDefault="0038319D" w:rsidP="004F7872">
            <w:pPr>
              <w:widowControl w:val="0"/>
              <w:jc w:val="both"/>
              <w:rPr>
                <w:rFonts w:ascii="Verdana" w:hAnsi="Verdana" w:cs="Arial"/>
                <w:sz w:val="18"/>
                <w:szCs w:val="18"/>
              </w:rPr>
            </w:pPr>
            <w:r w:rsidRPr="0038319D">
              <w:rPr>
                <w:rFonts w:ascii="Verdana" w:hAnsi="Verdana" w:cs="Arial"/>
                <w:b/>
                <w:sz w:val="18"/>
                <w:szCs w:val="18"/>
              </w:rPr>
              <w:t>1.5. FORMA DE PAGO</w:t>
            </w:r>
          </w:p>
          <w:p w:rsidR="0038319D" w:rsidRPr="0038319D" w:rsidRDefault="0038319D" w:rsidP="004F7872">
            <w:pPr>
              <w:ind w:right="107"/>
              <w:jc w:val="both"/>
              <w:rPr>
                <w:rFonts w:ascii="Verdana" w:hAnsi="Verdana" w:cs="Arial"/>
                <w:sz w:val="18"/>
                <w:szCs w:val="18"/>
              </w:rPr>
            </w:pPr>
            <w:r w:rsidRPr="0038319D">
              <w:rPr>
                <w:rFonts w:ascii="Verdana" w:hAnsi="Verdana" w:cs="Arial"/>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38319D" w:rsidRPr="0038319D" w:rsidRDefault="0038319D" w:rsidP="004F7872">
            <w:pPr>
              <w:tabs>
                <w:tab w:val="left" w:pos="9747"/>
              </w:tabs>
              <w:ind w:right="241"/>
              <w:jc w:val="both"/>
              <w:rPr>
                <w:rFonts w:ascii="Verdana" w:hAnsi="Verdana" w:cs="Arial"/>
                <w:b/>
                <w:sz w:val="18"/>
                <w:szCs w:val="18"/>
                <w:lang w:val="es-ES_tradnl"/>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ITEM 2: PROTECCIÓN ACÚSTICA CON PLACAS DE YESO Y LANA MINERAL </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Unidad: Metro cuadrado (M</w:t>
            </w:r>
            <w:r w:rsidRPr="0038319D">
              <w:rPr>
                <w:rFonts w:ascii="Verdana" w:hAnsi="Verdana" w:cs="Arial"/>
                <w:b/>
                <w:snapToGrid w:val="0"/>
                <w:sz w:val="18"/>
                <w:szCs w:val="18"/>
                <w:vertAlign w:val="superscript"/>
              </w:rPr>
              <w:t>2</w:t>
            </w:r>
            <w:r w:rsidRPr="0038319D">
              <w:rPr>
                <w:rFonts w:ascii="Verdana" w:hAnsi="Verdana" w:cs="Arial"/>
                <w:b/>
                <w:snapToGrid w:val="0"/>
                <w:sz w:val="18"/>
                <w:szCs w:val="18"/>
              </w:rPr>
              <w:t>)</w:t>
            </w:r>
          </w:p>
          <w:p w:rsidR="0038319D" w:rsidRPr="0038319D" w:rsidRDefault="0038319D" w:rsidP="004F7872">
            <w:pPr>
              <w:tabs>
                <w:tab w:val="left" w:pos="9747"/>
              </w:tabs>
              <w:ind w:left="256" w:right="241"/>
              <w:jc w:val="both"/>
              <w:rPr>
                <w:rFonts w:ascii="Verdana" w:hAnsi="Verdana" w:cs="Arial"/>
                <w:b/>
                <w:sz w:val="18"/>
                <w:szCs w:val="18"/>
                <w:u w:val="single"/>
                <w:lang w:val="es-ES_tradnl"/>
              </w:rPr>
            </w:pPr>
          </w:p>
          <w:p w:rsidR="0038319D" w:rsidRPr="0038319D" w:rsidRDefault="0038319D" w:rsidP="004F7872">
            <w:pPr>
              <w:tabs>
                <w:tab w:val="left" w:pos="9747"/>
              </w:tabs>
              <w:ind w:right="241"/>
              <w:jc w:val="both"/>
              <w:rPr>
                <w:rFonts w:ascii="Verdana" w:hAnsi="Verdana" w:cs="Arial"/>
                <w:b/>
                <w:sz w:val="18"/>
                <w:szCs w:val="18"/>
                <w:lang w:val="es-ES_tradnl"/>
              </w:rPr>
            </w:pPr>
            <w:r w:rsidRPr="0038319D">
              <w:rPr>
                <w:rFonts w:ascii="Verdana" w:hAnsi="Verdana" w:cs="Arial"/>
                <w:b/>
                <w:sz w:val="18"/>
                <w:szCs w:val="18"/>
                <w:lang w:val="es-ES_tradnl"/>
              </w:rPr>
              <w:t>2.1. DESCRIPCIÓN</w:t>
            </w:r>
          </w:p>
          <w:p w:rsidR="0038319D" w:rsidRPr="0038319D" w:rsidRDefault="0038319D" w:rsidP="004F7872">
            <w:pPr>
              <w:tabs>
                <w:tab w:val="left" w:pos="9747"/>
              </w:tabs>
              <w:ind w:right="241"/>
              <w:jc w:val="both"/>
              <w:rPr>
                <w:rFonts w:ascii="Verdana" w:hAnsi="Verdana" w:cs="Arial"/>
                <w:b/>
                <w:sz w:val="18"/>
                <w:szCs w:val="18"/>
                <w:lang w:val="es-ES_tradnl"/>
              </w:rPr>
            </w:pPr>
          </w:p>
          <w:p w:rsidR="0038319D" w:rsidRPr="0038319D" w:rsidRDefault="0038319D" w:rsidP="0038319D">
            <w:pPr>
              <w:pStyle w:val="Prrafodelista"/>
              <w:numPr>
                <w:ilvl w:val="0"/>
                <w:numId w:val="83"/>
              </w:numPr>
              <w:ind w:right="107"/>
              <w:jc w:val="both"/>
              <w:rPr>
                <w:rFonts w:ascii="Verdana" w:hAnsi="Verdana" w:cs="Arial"/>
                <w:sz w:val="18"/>
                <w:szCs w:val="18"/>
              </w:rPr>
            </w:pPr>
            <w:r w:rsidRPr="0038319D">
              <w:rPr>
                <w:rFonts w:ascii="Verdana" w:hAnsi="Verdana" w:cs="Arial"/>
                <w:sz w:val="18"/>
                <w:szCs w:val="18"/>
                <w:lang w:val="es-ES_tradnl"/>
              </w:rPr>
              <w:t>El tipo de trabajo en la obra genera considerable ruido, tomando en cuenta que el edificio se encuentra en funcionamiento y con la finalidad de evitar molestias a los funcionarios y visitantes del BCB, como medida de protección contra la contaminación acústica, se utilizarán placas de yeso y lana mineral o fibra de vidrio (</w:t>
            </w:r>
            <w:proofErr w:type="spellStart"/>
            <w:r w:rsidRPr="0038319D">
              <w:rPr>
                <w:rFonts w:ascii="Verdana" w:hAnsi="Verdana" w:cs="Arial"/>
                <w:sz w:val="18"/>
                <w:szCs w:val="18"/>
                <w:lang w:val="es-ES_tradnl"/>
              </w:rPr>
              <w:t>drywall</w:t>
            </w:r>
            <w:proofErr w:type="spellEnd"/>
            <w:r w:rsidRPr="0038319D">
              <w:rPr>
                <w:rFonts w:ascii="Verdana" w:hAnsi="Verdana" w:cs="Arial"/>
                <w:sz w:val="18"/>
                <w:szCs w:val="18"/>
                <w:lang w:val="es-ES_tradnl"/>
              </w:rPr>
              <w:t>)</w:t>
            </w:r>
            <w:r w:rsidRPr="0038319D">
              <w:rPr>
                <w:rFonts w:ascii="Verdana" w:hAnsi="Verdana" w:cs="Arial"/>
                <w:sz w:val="18"/>
                <w:szCs w:val="18"/>
              </w:rPr>
              <w:t xml:space="preserve"> en los pisos: 23-24-25-26 y 27.</w:t>
            </w:r>
          </w:p>
          <w:p w:rsidR="0038319D" w:rsidRPr="0038319D" w:rsidRDefault="0038319D" w:rsidP="0038319D">
            <w:pPr>
              <w:pStyle w:val="Prrafodelista"/>
              <w:numPr>
                <w:ilvl w:val="0"/>
                <w:numId w:val="83"/>
              </w:numPr>
              <w:ind w:right="107"/>
              <w:jc w:val="both"/>
              <w:rPr>
                <w:rFonts w:ascii="Verdana" w:hAnsi="Verdana" w:cs="Arial"/>
                <w:sz w:val="18"/>
                <w:szCs w:val="18"/>
              </w:rPr>
            </w:pPr>
            <w:r w:rsidRPr="0038319D">
              <w:rPr>
                <w:rFonts w:ascii="Verdana" w:hAnsi="Verdana" w:cs="Arial"/>
                <w:sz w:val="18"/>
                <w:szCs w:val="18"/>
              </w:rPr>
              <w:t>Cabe señalar que el piso 22 ya cuentan con la protección correspondiente (</w:t>
            </w:r>
            <w:proofErr w:type="spellStart"/>
            <w:r w:rsidRPr="0038319D">
              <w:rPr>
                <w:rFonts w:ascii="Verdana" w:hAnsi="Verdana" w:cs="Arial"/>
                <w:sz w:val="18"/>
                <w:szCs w:val="18"/>
              </w:rPr>
              <w:t>drywall</w:t>
            </w:r>
            <w:proofErr w:type="spellEnd"/>
            <w:r w:rsidRPr="0038319D">
              <w:rPr>
                <w:rFonts w:ascii="Verdana" w:hAnsi="Verdana" w:cs="Arial"/>
                <w:sz w:val="18"/>
                <w:szCs w:val="18"/>
              </w:rPr>
              <w:t>), por esta razón no es necesaria la instalación en este piso.</w:t>
            </w:r>
          </w:p>
          <w:p w:rsidR="0038319D" w:rsidRPr="0038319D" w:rsidRDefault="0038319D" w:rsidP="004F7872">
            <w:pPr>
              <w:pStyle w:val="Prrafodelista"/>
              <w:ind w:right="107"/>
              <w:jc w:val="both"/>
              <w:rPr>
                <w:rFonts w:ascii="Verdana" w:hAnsi="Verdana" w:cs="Arial"/>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2.2. MATERIALES, HERRAMIENTAS Y EQUIPOS </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3"/>
              </w:numPr>
              <w:ind w:right="177"/>
              <w:jc w:val="both"/>
              <w:rPr>
                <w:rFonts w:ascii="Verdana" w:hAnsi="Verdana" w:cs="Arial"/>
                <w:b/>
                <w:snapToGrid w:val="0"/>
                <w:sz w:val="18"/>
                <w:szCs w:val="18"/>
              </w:rPr>
            </w:pPr>
            <w:r w:rsidRPr="0038319D">
              <w:rPr>
                <w:rFonts w:ascii="Verdana" w:hAnsi="Verdana" w:cs="Arial"/>
                <w:snapToGrid w:val="0"/>
                <w:sz w:val="18"/>
                <w:szCs w:val="18"/>
              </w:rPr>
              <w:t>Placas de yeso y lana mineral o fibra de vidrio (</w:t>
            </w:r>
            <w:proofErr w:type="spellStart"/>
            <w:r w:rsidRPr="0038319D">
              <w:rPr>
                <w:rFonts w:ascii="Verdana" w:hAnsi="Verdana" w:cs="Arial"/>
                <w:snapToGrid w:val="0"/>
                <w:sz w:val="18"/>
                <w:szCs w:val="18"/>
              </w:rPr>
              <w:t>drywall</w:t>
            </w:r>
            <w:proofErr w:type="spellEnd"/>
            <w:r w:rsidRPr="0038319D">
              <w:rPr>
                <w:rFonts w:ascii="Verdana" w:hAnsi="Verdana" w:cs="Arial"/>
                <w:snapToGrid w:val="0"/>
                <w:sz w:val="18"/>
                <w:szCs w:val="18"/>
              </w:rPr>
              <w:t>) con espesor igual o mayor a 10mm, aprobado por el Supervisor de Obra, en calidad de aislante acústico o que permita reducir la contaminación acústica.</w:t>
            </w:r>
          </w:p>
          <w:p w:rsidR="0038319D" w:rsidRPr="0038319D" w:rsidRDefault="0038319D" w:rsidP="0038319D">
            <w:pPr>
              <w:pStyle w:val="Prrafodelista"/>
              <w:numPr>
                <w:ilvl w:val="0"/>
                <w:numId w:val="83"/>
              </w:numPr>
              <w:ind w:right="177"/>
              <w:jc w:val="both"/>
              <w:rPr>
                <w:rFonts w:ascii="Verdana" w:hAnsi="Verdana" w:cs="Arial"/>
                <w:b/>
                <w:snapToGrid w:val="0"/>
                <w:sz w:val="18"/>
                <w:szCs w:val="18"/>
              </w:rPr>
            </w:pPr>
            <w:r w:rsidRPr="0038319D">
              <w:rPr>
                <w:rFonts w:ascii="Verdana" w:hAnsi="Verdana" w:cs="Arial"/>
                <w:snapToGrid w:val="0"/>
                <w:sz w:val="18"/>
                <w:szCs w:val="18"/>
              </w:rPr>
              <w:t>La estructura metálica será de acero galvanizado y cumplirá las funciones de bastidor del tabique aislante, se deberán utilizar tornillos de encarne para fijar las placas y el armado del bastidor.</w:t>
            </w:r>
          </w:p>
          <w:p w:rsidR="0038319D" w:rsidRPr="0038319D" w:rsidRDefault="0038319D" w:rsidP="0038319D">
            <w:pPr>
              <w:pStyle w:val="Prrafodelista"/>
              <w:numPr>
                <w:ilvl w:val="0"/>
                <w:numId w:val="83"/>
              </w:numPr>
              <w:ind w:right="177"/>
              <w:jc w:val="both"/>
              <w:rPr>
                <w:rFonts w:ascii="Verdana" w:hAnsi="Verdana" w:cs="Arial"/>
                <w:b/>
                <w:snapToGrid w:val="0"/>
                <w:sz w:val="18"/>
                <w:szCs w:val="18"/>
              </w:rPr>
            </w:pPr>
            <w:r w:rsidRPr="0038319D">
              <w:rPr>
                <w:rFonts w:ascii="Verdana" w:hAnsi="Verdana" w:cs="Arial"/>
                <w:snapToGrid w:val="0"/>
                <w:sz w:val="18"/>
                <w:szCs w:val="18"/>
              </w:rPr>
              <w:t>La protección acústica será hermética, para ello se procederá a sellar todas las partes necesarias para evitar flujo de polvo al interior de los ambientes del BCB.</w:t>
            </w:r>
          </w:p>
          <w:p w:rsidR="0038319D" w:rsidRPr="0038319D" w:rsidRDefault="0038319D" w:rsidP="0038319D">
            <w:pPr>
              <w:pStyle w:val="Prrafodelista"/>
              <w:numPr>
                <w:ilvl w:val="0"/>
                <w:numId w:val="83"/>
              </w:numPr>
              <w:ind w:right="177"/>
              <w:jc w:val="both"/>
              <w:rPr>
                <w:rFonts w:ascii="Verdana" w:hAnsi="Verdana" w:cs="Arial"/>
                <w:b/>
                <w:snapToGrid w:val="0"/>
                <w:sz w:val="18"/>
                <w:szCs w:val="18"/>
              </w:rPr>
            </w:pPr>
            <w:r w:rsidRPr="0038319D">
              <w:rPr>
                <w:rFonts w:ascii="Verdana" w:hAnsi="Verdana" w:cs="Arial"/>
                <w:snapToGrid w:val="0"/>
                <w:sz w:val="18"/>
                <w:szCs w:val="18"/>
              </w:rPr>
              <w:t>La empresa deberá contar con amoladora, taladro y otras herramientas o equipos que requiera para la correcta ejecución del ítem.</w:t>
            </w:r>
          </w:p>
          <w:p w:rsidR="0038319D" w:rsidRPr="0038319D" w:rsidRDefault="0038319D" w:rsidP="0038319D">
            <w:pPr>
              <w:pStyle w:val="Prrafodelista"/>
              <w:numPr>
                <w:ilvl w:val="0"/>
                <w:numId w:val="83"/>
              </w:numPr>
              <w:ind w:right="177"/>
              <w:jc w:val="both"/>
              <w:rPr>
                <w:rFonts w:ascii="Verdana" w:hAnsi="Verdana" w:cs="Arial"/>
                <w:b/>
                <w:snapToGrid w:val="0"/>
                <w:sz w:val="18"/>
                <w:szCs w:val="18"/>
              </w:rPr>
            </w:pPr>
            <w:r w:rsidRPr="0038319D">
              <w:rPr>
                <w:rFonts w:ascii="Verdana" w:hAnsi="Verdana" w:cs="Arial"/>
                <w:snapToGrid w:val="0"/>
                <w:sz w:val="18"/>
                <w:szCs w:val="18"/>
              </w:rPr>
              <w:t xml:space="preserve">La empresa utilizará materiales de buena calidad y aprobado por el Supervisor de Obra. </w:t>
            </w:r>
          </w:p>
          <w:p w:rsidR="0038319D" w:rsidRPr="0038319D" w:rsidRDefault="0038319D" w:rsidP="004F7872">
            <w:pPr>
              <w:ind w:left="698"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lang w:val="es-ES_tradnl"/>
              </w:rPr>
            </w:pPr>
            <w:r w:rsidRPr="0038319D">
              <w:rPr>
                <w:rFonts w:ascii="Verdana" w:hAnsi="Verdana" w:cs="Arial"/>
                <w:b/>
                <w:snapToGrid w:val="0"/>
                <w:sz w:val="18"/>
                <w:szCs w:val="18"/>
                <w:lang w:val="es-ES_tradnl"/>
              </w:rPr>
              <w:t>2.3. FORMA DE EJECUCIÓN</w:t>
            </w:r>
          </w:p>
          <w:p w:rsidR="0038319D" w:rsidRPr="0038319D" w:rsidRDefault="0038319D" w:rsidP="0038319D">
            <w:pPr>
              <w:pStyle w:val="Prrafodelista"/>
              <w:numPr>
                <w:ilvl w:val="0"/>
                <w:numId w:val="83"/>
              </w:numPr>
              <w:ind w:right="177"/>
              <w:jc w:val="both"/>
              <w:rPr>
                <w:rFonts w:ascii="Verdana" w:hAnsi="Verdana" w:cs="Arial"/>
                <w:snapToGrid w:val="0"/>
                <w:sz w:val="18"/>
                <w:szCs w:val="18"/>
                <w:lang w:val="es-ES_tradnl"/>
              </w:rPr>
            </w:pPr>
            <w:r w:rsidRPr="0038319D">
              <w:rPr>
                <w:rFonts w:ascii="Verdana" w:hAnsi="Verdana" w:cs="Arial"/>
                <w:snapToGrid w:val="0"/>
                <w:sz w:val="18"/>
                <w:szCs w:val="18"/>
                <w:lang w:val="es-ES_tradnl"/>
              </w:rPr>
              <w:lastRenderedPageBreak/>
              <w:t xml:space="preserve">La protección acústica (placas de yeso y lana mineral o fibra de vidrio </w:t>
            </w:r>
            <w:proofErr w:type="spellStart"/>
            <w:r w:rsidRPr="0038319D">
              <w:rPr>
                <w:rFonts w:ascii="Verdana" w:hAnsi="Verdana" w:cs="Arial"/>
                <w:snapToGrid w:val="0"/>
                <w:sz w:val="18"/>
                <w:szCs w:val="18"/>
                <w:lang w:val="es-ES_tradnl"/>
              </w:rPr>
              <w:t>drywall</w:t>
            </w:r>
            <w:proofErr w:type="spellEnd"/>
            <w:r w:rsidRPr="0038319D">
              <w:rPr>
                <w:rFonts w:ascii="Verdana" w:hAnsi="Verdana" w:cs="Arial"/>
                <w:snapToGrid w:val="0"/>
                <w:sz w:val="18"/>
                <w:szCs w:val="18"/>
                <w:lang w:val="es-ES_tradnl"/>
              </w:rPr>
              <w:t>) será instalada en los lugares indicados en los planos de la obra e instrucciones del Supervisor de Obra.</w:t>
            </w:r>
          </w:p>
          <w:p w:rsidR="0038319D" w:rsidRPr="0038319D" w:rsidRDefault="0038319D" w:rsidP="0038319D">
            <w:pPr>
              <w:pStyle w:val="Prrafodelista"/>
              <w:numPr>
                <w:ilvl w:val="0"/>
                <w:numId w:val="83"/>
              </w:numPr>
              <w:ind w:right="177"/>
              <w:jc w:val="both"/>
              <w:rPr>
                <w:rFonts w:ascii="Verdana" w:hAnsi="Verdana" w:cs="Arial"/>
                <w:snapToGrid w:val="0"/>
                <w:sz w:val="18"/>
                <w:szCs w:val="18"/>
                <w:lang w:val="es-ES_tradnl"/>
              </w:rPr>
            </w:pPr>
            <w:r w:rsidRPr="0038319D">
              <w:rPr>
                <w:rFonts w:ascii="Verdana" w:hAnsi="Verdana" w:cs="Arial"/>
                <w:snapToGrid w:val="0"/>
                <w:sz w:val="18"/>
                <w:szCs w:val="18"/>
                <w:lang w:val="es-ES_tradnl"/>
              </w:rPr>
              <w:t>El bastidor debe ejecutarse con perfiles metálicos, elementos verticales y horizontales, permitiendo el fijado de las placas de yeso con tornillos de encarne con sus respectivas volandas metálicas de acuerdo al grosor de la placa, en el espacio interno entre las placas se colocará una capa de lana mineral con las características que se requiere para  alcanzar la acústica, se procederá también al sellado de uniones con silicona u otro material similar para evitar flujos de polvo hacia el interior del BCB.</w:t>
            </w:r>
          </w:p>
          <w:p w:rsidR="0038319D" w:rsidRPr="0038319D" w:rsidRDefault="0038319D" w:rsidP="00323714">
            <w:pPr>
              <w:pStyle w:val="Prrafodelista"/>
              <w:numPr>
                <w:ilvl w:val="0"/>
                <w:numId w:val="102"/>
              </w:numPr>
              <w:ind w:right="170"/>
              <w:jc w:val="both"/>
              <w:rPr>
                <w:rFonts w:ascii="Verdana" w:hAnsi="Verdana" w:cs="Arial"/>
                <w:snapToGrid w:val="0"/>
                <w:sz w:val="18"/>
                <w:szCs w:val="18"/>
                <w:lang w:val="es-ES_tradnl"/>
              </w:rPr>
            </w:pPr>
            <w:r w:rsidRPr="0038319D">
              <w:rPr>
                <w:rFonts w:ascii="Verdana" w:hAnsi="Verdana" w:cs="Arial"/>
                <w:snapToGrid w:val="0"/>
                <w:sz w:val="18"/>
                <w:szCs w:val="18"/>
                <w:lang w:val="es-ES_tradnl"/>
              </w:rPr>
              <w:t>El bastidor deberá cumplir con las exigencias de estabilidad, aprobadas por el Supervisor de Obra mediante el Libro de Órdenes antes de que se instale la placa de yeso.</w:t>
            </w:r>
          </w:p>
          <w:p w:rsidR="0038319D" w:rsidRPr="0038319D" w:rsidRDefault="0038319D" w:rsidP="004F7872">
            <w:pPr>
              <w:ind w:left="698" w:right="177"/>
              <w:jc w:val="both"/>
              <w:rPr>
                <w:rFonts w:ascii="Verdana" w:hAnsi="Verdana" w:cs="Arial"/>
                <w:snapToGrid w:val="0"/>
                <w:sz w:val="18"/>
                <w:szCs w:val="18"/>
                <w:lang w:val="es-ES_tradnl"/>
              </w:rPr>
            </w:pPr>
          </w:p>
          <w:p w:rsidR="0038319D" w:rsidRPr="0038319D" w:rsidRDefault="0038319D" w:rsidP="004F7872">
            <w:pPr>
              <w:jc w:val="both"/>
              <w:rPr>
                <w:rFonts w:ascii="Verdana" w:hAnsi="Verdana" w:cs="Arial"/>
                <w:b/>
                <w:sz w:val="18"/>
                <w:szCs w:val="18"/>
                <w:lang w:val="es-ES_tradnl"/>
              </w:rPr>
            </w:pPr>
            <w:r w:rsidRPr="0038319D">
              <w:rPr>
                <w:rFonts w:ascii="Verdana" w:hAnsi="Verdana" w:cs="Arial"/>
                <w:b/>
                <w:sz w:val="18"/>
                <w:szCs w:val="18"/>
                <w:lang w:val="es-ES_tradnl"/>
              </w:rPr>
              <w:t xml:space="preserve">2.4. FORMA DE MEDICIÓN </w:t>
            </w:r>
          </w:p>
          <w:p w:rsidR="0038319D" w:rsidRPr="0038319D" w:rsidRDefault="0038319D" w:rsidP="004F7872">
            <w:pPr>
              <w:ind w:right="241"/>
              <w:jc w:val="both"/>
              <w:rPr>
                <w:rFonts w:ascii="Verdana" w:hAnsi="Verdana" w:cs="Arial"/>
                <w:sz w:val="18"/>
                <w:szCs w:val="18"/>
                <w:lang w:val="es-ES_tradnl"/>
              </w:rPr>
            </w:pPr>
            <w:r w:rsidRPr="0038319D">
              <w:rPr>
                <w:rFonts w:ascii="Verdana" w:hAnsi="Verdana" w:cs="Arial"/>
                <w:sz w:val="18"/>
                <w:szCs w:val="18"/>
                <w:lang w:val="es-ES_tradnl"/>
              </w:rPr>
              <w:t>La medición del ítem se realizará en metro cuadrado (M</w:t>
            </w:r>
            <w:r w:rsidRPr="0038319D">
              <w:rPr>
                <w:rFonts w:ascii="Verdana" w:hAnsi="Verdana" w:cs="Arial"/>
                <w:sz w:val="18"/>
                <w:szCs w:val="18"/>
                <w:vertAlign w:val="superscript"/>
                <w:lang w:val="es-ES_tradnl"/>
              </w:rPr>
              <w:t>2</w:t>
            </w:r>
            <w:r w:rsidRPr="0038319D">
              <w:rPr>
                <w:rFonts w:ascii="Verdana" w:hAnsi="Verdana" w:cs="Arial"/>
                <w:sz w:val="18"/>
                <w:szCs w:val="18"/>
                <w:lang w:val="es-ES_tradnl"/>
              </w:rPr>
              <w:t>), se debe tomar en cuenta la completa ejecución de todas las actividades requeridas en la obra para la correcta ejecución del presente ítem, aprobadas y/o instruidas por el Supervisor de Obra mediante el Libro de Órdenes.</w:t>
            </w:r>
          </w:p>
          <w:p w:rsidR="0038319D" w:rsidRPr="0038319D" w:rsidRDefault="0038319D" w:rsidP="004F7872">
            <w:pPr>
              <w:ind w:right="241"/>
              <w:jc w:val="both"/>
              <w:rPr>
                <w:rFonts w:ascii="Verdana" w:hAnsi="Verdana" w:cs="Arial"/>
                <w:sz w:val="18"/>
                <w:szCs w:val="18"/>
                <w:lang w:val="es-ES_tradnl"/>
              </w:rPr>
            </w:pPr>
          </w:p>
          <w:p w:rsidR="0038319D" w:rsidRPr="0038319D" w:rsidRDefault="0038319D" w:rsidP="004F7872">
            <w:pPr>
              <w:jc w:val="both"/>
              <w:rPr>
                <w:rFonts w:ascii="Verdana" w:hAnsi="Verdana" w:cs="Arial"/>
                <w:sz w:val="18"/>
                <w:szCs w:val="18"/>
                <w:lang w:val="es-ES_tradnl"/>
              </w:rPr>
            </w:pPr>
            <w:r w:rsidRPr="0038319D">
              <w:rPr>
                <w:rFonts w:ascii="Verdana" w:hAnsi="Verdana" w:cs="Arial"/>
                <w:b/>
                <w:sz w:val="18"/>
                <w:szCs w:val="18"/>
                <w:lang w:val="es-ES_tradnl"/>
              </w:rPr>
              <w:t>2.5. FORMA DE PAGO</w:t>
            </w:r>
          </w:p>
          <w:p w:rsidR="0038319D" w:rsidRPr="0038319D" w:rsidRDefault="0038319D" w:rsidP="004F7872">
            <w:pPr>
              <w:ind w:right="177"/>
              <w:jc w:val="both"/>
              <w:rPr>
                <w:rFonts w:ascii="Verdana" w:hAnsi="Verdana" w:cs="Arial"/>
                <w:sz w:val="18"/>
                <w:szCs w:val="18"/>
                <w:lang w:val="es-ES_tradnl"/>
              </w:rPr>
            </w:pPr>
            <w:r w:rsidRPr="0038319D">
              <w:rPr>
                <w:rFonts w:ascii="Verdana" w:hAnsi="Verdana" w:cs="Arial"/>
                <w:sz w:val="18"/>
                <w:szCs w:val="18"/>
                <w:lang w:val="es-ES_tradnl"/>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38319D" w:rsidRPr="0038319D" w:rsidRDefault="0038319D" w:rsidP="004F7872">
            <w:pPr>
              <w:ind w:right="177"/>
              <w:jc w:val="both"/>
              <w:rPr>
                <w:rFonts w:ascii="Verdana" w:hAnsi="Verdana" w:cs="Arial"/>
                <w:b/>
                <w:snapToGrid w:val="0"/>
                <w:sz w:val="18"/>
                <w:szCs w:val="18"/>
                <w:lang w:val="es-ES_tradnl"/>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ITEM 3: REMOCIÓN DE CIELOS FALSOS</w:t>
            </w:r>
          </w:p>
          <w:p w:rsidR="0038319D" w:rsidRPr="0038319D" w:rsidRDefault="0038319D" w:rsidP="004F7872">
            <w:pPr>
              <w:tabs>
                <w:tab w:val="left" w:pos="9747"/>
              </w:tabs>
              <w:ind w:right="241"/>
              <w:jc w:val="both"/>
              <w:rPr>
                <w:rFonts w:ascii="Verdana" w:hAnsi="Verdana" w:cs="Arial"/>
                <w:b/>
                <w:sz w:val="18"/>
                <w:szCs w:val="18"/>
                <w:lang w:val="es-ES_tradnl"/>
              </w:rPr>
            </w:pPr>
            <w:r w:rsidRPr="0038319D">
              <w:rPr>
                <w:rFonts w:ascii="Verdana" w:hAnsi="Verdana" w:cs="Arial"/>
                <w:b/>
                <w:snapToGrid w:val="0"/>
                <w:sz w:val="18"/>
                <w:szCs w:val="18"/>
              </w:rPr>
              <w:t>Unidad: Metro cuadrado (M</w:t>
            </w:r>
            <w:r w:rsidRPr="0038319D">
              <w:rPr>
                <w:rFonts w:ascii="Verdana" w:hAnsi="Verdana" w:cs="Arial"/>
                <w:b/>
                <w:snapToGrid w:val="0"/>
                <w:sz w:val="18"/>
                <w:szCs w:val="18"/>
                <w:vertAlign w:val="superscript"/>
              </w:rPr>
              <w:t>2</w:t>
            </w:r>
            <w:r w:rsidRPr="0038319D">
              <w:rPr>
                <w:rFonts w:ascii="Verdana" w:hAnsi="Verdana" w:cs="Arial"/>
                <w:b/>
                <w:snapToGrid w:val="0"/>
                <w:sz w:val="18"/>
                <w:szCs w:val="18"/>
              </w:rPr>
              <w:t>)</w:t>
            </w:r>
          </w:p>
          <w:p w:rsidR="0038319D" w:rsidRPr="0038319D" w:rsidRDefault="0038319D" w:rsidP="004F7872">
            <w:pPr>
              <w:ind w:right="177"/>
              <w:jc w:val="both"/>
              <w:rPr>
                <w:rFonts w:ascii="Verdana" w:hAnsi="Verdana" w:cs="Arial"/>
                <w:b/>
                <w:snapToGrid w:val="0"/>
                <w:sz w:val="18"/>
                <w:szCs w:val="18"/>
                <w:u w:val="single"/>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3.1. DESCRIPCIÓN</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3"/>
              </w:numPr>
              <w:ind w:right="177"/>
              <w:jc w:val="both"/>
              <w:rPr>
                <w:rFonts w:ascii="Verdana" w:hAnsi="Verdana" w:cs="Arial"/>
                <w:snapToGrid w:val="0"/>
                <w:sz w:val="18"/>
                <w:szCs w:val="18"/>
              </w:rPr>
            </w:pPr>
            <w:r w:rsidRPr="0038319D">
              <w:rPr>
                <w:rFonts w:ascii="Verdana" w:hAnsi="Verdana" w:cs="Arial"/>
                <w:snapToGrid w:val="0"/>
                <w:sz w:val="18"/>
                <w:szCs w:val="18"/>
              </w:rPr>
              <w:t xml:space="preserve">El ítem comprende el retiro o remoción de: luminarias, equipos de perifoneo, ductos de inyección de aire, placas de yeso, </w:t>
            </w:r>
            <w:proofErr w:type="spellStart"/>
            <w:r w:rsidRPr="0038319D">
              <w:rPr>
                <w:rFonts w:ascii="Verdana" w:hAnsi="Verdana" w:cs="Arial"/>
                <w:snapToGrid w:val="0"/>
                <w:sz w:val="18"/>
                <w:szCs w:val="18"/>
              </w:rPr>
              <w:t>entranquillado</w:t>
            </w:r>
            <w:proofErr w:type="spellEnd"/>
            <w:r w:rsidRPr="0038319D">
              <w:rPr>
                <w:rFonts w:ascii="Verdana" w:hAnsi="Verdana" w:cs="Arial"/>
                <w:snapToGrid w:val="0"/>
                <w:sz w:val="18"/>
                <w:szCs w:val="18"/>
              </w:rPr>
              <w:t xml:space="preserve"> metálico y otras instalaciones y/o equipos existentes en los pisos de intervención (23-24-25-26 y 27). </w:t>
            </w:r>
          </w:p>
          <w:p w:rsidR="0038319D" w:rsidRPr="0038319D" w:rsidRDefault="0038319D" w:rsidP="0038319D">
            <w:pPr>
              <w:pStyle w:val="Prrafodelista"/>
              <w:numPr>
                <w:ilvl w:val="0"/>
                <w:numId w:val="83"/>
              </w:numPr>
              <w:ind w:right="177"/>
              <w:jc w:val="both"/>
              <w:rPr>
                <w:rFonts w:ascii="Verdana" w:hAnsi="Verdana" w:cs="Arial"/>
                <w:snapToGrid w:val="0"/>
                <w:sz w:val="18"/>
                <w:szCs w:val="18"/>
              </w:rPr>
            </w:pPr>
            <w:r w:rsidRPr="0038319D">
              <w:rPr>
                <w:rFonts w:ascii="Verdana" w:hAnsi="Verdana" w:cs="Arial"/>
                <w:snapToGrid w:val="0"/>
                <w:sz w:val="18"/>
                <w:szCs w:val="18"/>
              </w:rPr>
              <w:t>La empresa deberá realizar el retiro y acopio de todo lo descrito en el punto anterior, de forma ordenada y cuidadosa, registrando una lista (planilla), posteriormente realizará el deposito en lugares autorizados por el Supervisor de Obra hasta su entrega.</w:t>
            </w:r>
          </w:p>
          <w:p w:rsidR="0038319D" w:rsidRPr="0038319D" w:rsidRDefault="0038319D" w:rsidP="004F7872">
            <w:pPr>
              <w:ind w:left="698"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b/>
                <w:snapToGrid w:val="0"/>
                <w:sz w:val="18"/>
                <w:szCs w:val="18"/>
              </w:rPr>
              <w:t xml:space="preserve">3.2. MATERIALES, HERRAMIENTAS Y EQUIPO  </w:t>
            </w:r>
            <w:r w:rsidRPr="0038319D">
              <w:rPr>
                <w:rFonts w:ascii="Verdana" w:hAnsi="Verdana" w:cs="Arial"/>
                <w:snapToGrid w:val="0"/>
                <w:sz w:val="18"/>
                <w:szCs w:val="18"/>
              </w:rPr>
              <w:t xml:space="preserve"> </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323714">
            <w:pPr>
              <w:pStyle w:val="Prrafodelista"/>
              <w:numPr>
                <w:ilvl w:val="0"/>
                <w:numId w:val="109"/>
              </w:numPr>
              <w:ind w:right="177"/>
              <w:jc w:val="both"/>
              <w:rPr>
                <w:rFonts w:ascii="Verdana" w:hAnsi="Verdana" w:cs="Arial"/>
                <w:snapToGrid w:val="0"/>
                <w:sz w:val="18"/>
                <w:szCs w:val="18"/>
              </w:rPr>
            </w:pPr>
            <w:r w:rsidRPr="0038319D">
              <w:rPr>
                <w:rFonts w:ascii="Verdana" w:hAnsi="Verdana" w:cs="Arial"/>
                <w:snapToGrid w:val="0"/>
                <w:sz w:val="18"/>
                <w:szCs w:val="18"/>
              </w:rPr>
              <w:t>La empresa deberá utilizar materiales, herramientas y equipos de buena calidad, que sean requeridos para la ejecución del presente ítem.</w:t>
            </w:r>
          </w:p>
          <w:p w:rsidR="0038319D" w:rsidRPr="0038319D" w:rsidRDefault="0038319D" w:rsidP="004F7872">
            <w:pPr>
              <w:ind w:left="698"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3.3. FORMA DE EJECUCIÓN </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3"/>
              </w:numPr>
              <w:ind w:right="177"/>
              <w:jc w:val="both"/>
              <w:rPr>
                <w:rFonts w:ascii="Verdana" w:hAnsi="Verdana" w:cs="Arial"/>
                <w:snapToGrid w:val="0"/>
                <w:sz w:val="18"/>
                <w:szCs w:val="18"/>
              </w:rPr>
            </w:pPr>
            <w:r w:rsidRPr="0038319D">
              <w:rPr>
                <w:rFonts w:ascii="Verdana" w:hAnsi="Verdana" w:cs="Arial"/>
                <w:snapToGrid w:val="0"/>
                <w:sz w:val="18"/>
                <w:szCs w:val="18"/>
              </w:rPr>
              <w:t xml:space="preserve">Comprende el retiro o remoción, traslado y acopio de: luminarias, equipos de perifoneo, ductos de inyección de aire, placas de yeso, </w:t>
            </w:r>
            <w:proofErr w:type="spellStart"/>
            <w:r w:rsidRPr="0038319D">
              <w:rPr>
                <w:rFonts w:ascii="Verdana" w:hAnsi="Verdana" w:cs="Arial"/>
                <w:snapToGrid w:val="0"/>
                <w:sz w:val="18"/>
                <w:szCs w:val="18"/>
              </w:rPr>
              <w:t>entranquillado</w:t>
            </w:r>
            <w:proofErr w:type="spellEnd"/>
            <w:r w:rsidRPr="0038319D">
              <w:rPr>
                <w:rFonts w:ascii="Verdana" w:hAnsi="Verdana" w:cs="Arial"/>
                <w:snapToGrid w:val="0"/>
                <w:sz w:val="18"/>
                <w:szCs w:val="18"/>
              </w:rPr>
              <w:t xml:space="preserve"> metálico y otras instalaciones y/o equipos existentes en los pisos de intervención, se debe realizar con el cuidado que se requiere para evitar daños.</w:t>
            </w:r>
          </w:p>
          <w:p w:rsidR="0038319D" w:rsidRPr="0038319D" w:rsidRDefault="0038319D" w:rsidP="0038319D">
            <w:pPr>
              <w:pStyle w:val="Prrafodelista"/>
              <w:numPr>
                <w:ilvl w:val="0"/>
                <w:numId w:val="83"/>
              </w:numPr>
              <w:ind w:right="177"/>
              <w:jc w:val="both"/>
              <w:rPr>
                <w:rFonts w:ascii="Verdana" w:hAnsi="Verdana" w:cs="Arial"/>
                <w:snapToGrid w:val="0"/>
                <w:sz w:val="18"/>
                <w:szCs w:val="18"/>
              </w:rPr>
            </w:pPr>
            <w:r w:rsidRPr="0038319D">
              <w:rPr>
                <w:rFonts w:ascii="Verdana" w:hAnsi="Verdana" w:cs="Arial"/>
                <w:snapToGrid w:val="0"/>
                <w:sz w:val="18"/>
                <w:szCs w:val="18"/>
              </w:rPr>
              <w:t>Posteriormente se reinstalara lo que sea requerido de acuerdo a las instrucciones del Supervisor de Obra.</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  </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3.4. FORMA DE MEDICIÓN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La medición del ítem se realizará en metro cuadrado (M2), se debe tomar en cuenta la completa ejecución de todas las actividades requeridas en la obra para la correcta ejecución del presente ítem, aprobadas y/o instruidas por el Supervisor de Obra mediante el Libro de Órdenes.</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3.5. FORMA DE PAGO</w:t>
            </w:r>
          </w:p>
          <w:p w:rsidR="0038319D" w:rsidRPr="0038319D" w:rsidRDefault="0038319D" w:rsidP="004F7872">
            <w:pPr>
              <w:ind w:right="177"/>
              <w:jc w:val="both"/>
              <w:rPr>
                <w:rFonts w:ascii="Verdana" w:hAnsi="Verdana" w:cs="Arial"/>
                <w:sz w:val="18"/>
                <w:szCs w:val="18"/>
                <w:lang w:val="es-ES_tradnl"/>
              </w:rPr>
            </w:pPr>
            <w:r w:rsidRPr="0038319D">
              <w:rPr>
                <w:rFonts w:ascii="Verdana" w:hAnsi="Verdana" w:cs="Arial"/>
                <w:sz w:val="18"/>
                <w:szCs w:val="18"/>
                <w:lang w:val="es-ES_tradnl"/>
              </w:rPr>
              <w:t xml:space="preserve">El ítem será pagado de acuerdo al precio unitario registrado en la propuesta de la empresa adjudicada, incluirá la compensación total por todos los materiales, herramientas, mano de obra y </w:t>
            </w:r>
            <w:r w:rsidRPr="0038319D">
              <w:rPr>
                <w:rFonts w:ascii="Verdana" w:hAnsi="Verdana" w:cs="Arial"/>
                <w:sz w:val="18"/>
                <w:szCs w:val="18"/>
                <w:lang w:val="es-ES_tradnl"/>
              </w:rPr>
              <w:lastRenderedPageBreak/>
              <w:t>equipos empleados en las actividades necesarias para su ejecución.</w:t>
            </w:r>
          </w:p>
          <w:p w:rsidR="0038319D" w:rsidRPr="0038319D" w:rsidRDefault="0038319D" w:rsidP="004F7872">
            <w:pPr>
              <w:ind w:right="177"/>
              <w:jc w:val="both"/>
              <w:rPr>
                <w:rFonts w:ascii="Verdana" w:hAnsi="Verdana" w:cs="Arial"/>
                <w:snapToGrid w:val="0"/>
                <w:sz w:val="18"/>
                <w:szCs w:val="18"/>
                <w:lang w:val="es-ES_tradnl"/>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ITEM 4: REMOCIÓN DE PISO DE CERÁMICA Y CONTRAPISO</w:t>
            </w:r>
          </w:p>
          <w:p w:rsidR="0038319D" w:rsidRPr="0038319D" w:rsidRDefault="0038319D" w:rsidP="004F7872">
            <w:pPr>
              <w:tabs>
                <w:tab w:val="left" w:pos="9747"/>
              </w:tabs>
              <w:ind w:right="241"/>
              <w:jc w:val="both"/>
              <w:rPr>
                <w:rFonts w:ascii="Verdana" w:hAnsi="Verdana" w:cs="Arial"/>
                <w:b/>
                <w:snapToGrid w:val="0"/>
                <w:sz w:val="18"/>
                <w:szCs w:val="18"/>
              </w:rPr>
            </w:pPr>
            <w:r w:rsidRPr="0038319D">
              <w:rPr>
                <w:rFonts w:ascii="Verdana" w:hAnsi="Verdana" w:cs="Arial"/>
                <w:b/>
                <w:snapToGrid w:val="0"/>
                <w:sz w:val="18"/>
                <w:szCs w:val="18"/>
              </w:rPr>
              <w:t>Unidad: Metro cuadrado (M</w:t>
            </w:r>
            <w:r w:rsidRPr="0038319D">
              <w:rPr>
                <w:rFonts w:ascii="Verdana" w:hAnsi="Verdana" w:cs="Arial"/>
                <w:b/>
                <w:snapToGrid w:val="0"/>
                <w:sz w:val="18"/>
                <w:szCs w:val="18"/>
                <w:vertAlign w:val="superscript"/>
              </w:rPr>
              <w:t>2</w:t>
            </w:r>
            <w:r w:rsidRPr="0038319D">
              <w:rPr>
                <w:rFonts w:ascii="Verdana" w:hAnsi="Verdana" w:cs="Arial"/>
                <w:b/>
                <w:snapToGrid w:val="0"/>
                <w:sz w:val="18"/>
                <w:szCs w:val="18"/>
              </w:rPr>
              <w:t>)</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4.1. DESCRIPCIÓN</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23714">
            <w:pPr>
              <w:pStyle w:val="Prrafodelista"/>
              <w:numPr>
                <w:ilvl w:val="0"/>
                <w:numId w:val="100"/>
              </w:numPr>
              <w:ind w:right="177"/>
              <w:jc w:val="both"/>
              <w:rPr>
                <w:rFonts w:ascii="Verdana" w:hAnsi="Verdana" w:cs="Arial"/>
                <w:snapToGrid w:val="0"/>
                <w:sz w:val="18"/>
                <w:szCs w:val="18"/>
              </w:rPr>
            </w:pPr>
            <w:r w:rsidRPr="0038319D">
              <w:rPr>
                <w:rFonts w:ascii="Verdana" w:hAnsi="Verdana" w:cs="Arial"/>
                <w:snapToGrid w:val="0"/>
                <w:sz w:val="18"/>
                <w:szCs w:val="18"/>
              </w:rPr>
              <w:t xml:space="preserve">Comprende el retiro o remoción de cerámica de piso y </w:t>
            </w:r>
            <w:proofErr w:type="spellStart"/>
            <w:r w:rsidRPr="0038319D">
              <w:rPr>
                <w:rFonts w:ascii="Verdana" w:hAnsi="Verdana" w:cs="Arial"/>
                <w:snapToGrid w:val="0"/>
                <w:sz w:val="18"/>
                <w:szCs w:val="18"/>
              </w:rPr>
              <w:t>contrapiso</w:t>
            </w:r>
            <w:proofErr w:type="spellEnd"/>
            <w:r w:rsidRPr="0038319D">
              <w:rPr>
                <w:rFonts w:ascii="Verdana" w:hAnsi="Verdana" w:cs="Arial"/>
                <w:snapToGrid w:val="0"/>
                <w:sz w:val="18"/>
                <w:szCs w:val="18"/>
              </w:rPr>
              <w:t xml:space="preserve"> (desde el recubrimiento superior hasta alcanzar la capa de hormigón que define la losa estructural) del área de palieres de ascensores de los pisos: 23-24-25-26 y 27. </w:t>
            </w:r>
          </w:p>
          <w:p w:rsidR="0038319D" w:rsidRPr="0038319D" w:rsidRDefault="0038319D" w:rsidP="004F7872">
            <w:pPr>
              <w:pStyle w:val="Prrafodelista"/>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b/>
                <w:snapToGrid w:val="0"/>
                <w:sz w:val="18"/>
                <w:szCs w:val="18"/>
              </w:rPr>
              <w:t>4.2. MATERIALES, HERRAMIENTAS Y EQUIPO</w:t>
            </w:r>
          </w:p>
          <w:p w:rsidR="0038319D" w:rsidRPr="0038319D" w:rsidRDefault="0038319D" w:rsidP="00323714">
            <w:pPr>
              <w:pStyle w:val="Prrafodelista"/>
              <w:numPr>
                <w:ilvl w:val="0"/>
                <w:numId w:val="109"/>
              </w:numPr>
              <w:ind w:right="177"/>
              <w:jc w:val="both"/>
              <w:rPr>
                <w:rFonts w:ascii="Verdana" w:hAnsi="Verdana" w:cs="Arial"/>
                <w:snapToGrid w:val="0"/>
                <w:sz w:val="18"/>
                <w:szCs w:val="18"/>
              </w:rPr>
            </w:pPr>
            <w:r w:rsidRPr="0038319D">
              <w:rPr>
                <w:rFonts w:ascii="Verdana" w:hAnsi="Verdana" w:cs="Arial"/>
                <w:snapToGrid w:val="0"/>
                <w:sz w:val="18"/>
                <w:szCs w:val="18"/>
              </w:rPr>
              <w:t>La empresa deberá utilizar materiales, herramientas y equipos de buena calidad, que sean requeridos para la ejecución del presente ítem.</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4.3. FORMA DE EJECUCIÓN </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3"/>
              </w:numPr>
              <w:ind w:right="177"/>
              <w:jc w:val="both"/>
              <w:rPr>
                <w:rFonts w:ascii="Verdana" w:hAnsi="Verdana" w:cs="Arial"/>
                <w:snapToGrid w:val="0"/>
                <w:sz w:val="18"/>
                <w:szCs w:val="18"/>
              </w:rPr>
            </w:pPr>
            <w:r w:rsidRPr="0038319D">
              <w:rPr>
                <w:rFonts w:ascii="Verdana" w:hAnsi="Verdana" w:cs="Arial"/>
                <w:snapToGrid w:val="0"/>
                <w:sz w:val="18"/>
                <w:szCs w:val="18"/>
              </w:rPr>
              <w:t xml:space="preserve">La remoción de piso de cerámica y </w:t>
            </w:r>
            <w:proofErr w:type="spellStart"/>
            <w:r w:rsidRPr="0038319D">
              <w:rPr>
                <w:rFonts w:ascii="Verdana" w:hAnsi="Verdana" w:cs="Arial"/>
                <w:snapToGrid w:val="0"/>
                <w:sz w:val="18"/>
                <w:szCs w:val="18"/>
              </w:rPr>
              <w:t>contrapiso</w:t>
            </w:r>
            <w:proofErr w:type="spellEnd"/>
            <w:r w:rsidRPr="0038319D">
              <w:rPr>
                <w:rFonts w:ascii="Verdana" w:hAnsi="Verdana" w:cs="Arial"/>
                <w:snapToGrid w:val="0"/>
                <w:sz w:val="18"/>
                <w:szCs w:val="18"/>
              </w:rPr>
              <w:t xml:space="preserve"> se realizará en forma manual, utilizando herramientas menores y/o equipos especiales (mecánicos) que sean requeridos para evitar dañar a algunas instalaciones que no se encuentren identificadas, se deberá proceder con la debida autorización del Supervisor de Obra.</w:t>
            </w:r>
          </w:p>
          <w:p w:rsidR="0038319D" w:rsidRPr="0038319D" w:rsidRDefault="0038319D" w:rsidP="0038319D">
            <w:pPr>
              <w:pStyle w:val="Prrafodelista"/>
              <w:numPr>
                <w:ilvl w:val="0"/>
                <w:numId w:val="83"/>
              </w:numPr>
              <w:ind w:right="177"/>
              <w:jc w:val="both"/>
              <w:rPr>
                <w:rFonts w:ascii="Verdana" w:hAnsi="Verdana" w:cs="Arial"/>
                <w:snapToGrid w:val="0"/>
                <w:sz w:val="18"/>
                <w:szCs w:val="18"/>
              </w:rPr>
            </w:pPr>
            <w:r w:rsidRPr="0038319D">
              <w:rPr>
                <w:rFonts w:ascii="Verdana" w:hAnsi="Verdana" w:cs="Arial"/>
                <w:snapToGrid w:val="0"/>
                <w:sz w:val="18"/>
                <w:szCs w:val="18"/>
              </w:rPr>
              <w:t>En particular en la ejecución de este ítem</w:t>
            </w:r>
            <w:r w:rsidRPr="0038319D">
              <w:rPr>
                <w:rFonts w:ascii="Verdana" w:hAnsi="Verdana" w:cs="Arial"/>
                <w:snapToGrid w:val="0"/>
                <w:sz w:val="18"/>
                <w:szCs w:val="18"/>
                <w:lang w:val="es-ES_tradnl"/>
              </w:rPr>
              <w:t xml:space="preserve"> y debido al polvo que genera el trabajo</w:t>
            </w:r>
            <w:r w:rsidRPr="0038319D">
              <w:rPr>
                <w:rFonts w:ascii="Verdana" w:hAnsi="Verdana" w:cs="Arial"/>
                <w:snapToGrid w:val="0"/>
                <w:sz w:val="18"/>
                <w:szCs w:val="18"/>
              </w:rPr>
              <w:t xml:space="preserve">, la empresa deberá </w:t>
            </w:r>
            <w:r w:rsidRPr="0038319D">
              <w:rPr>
                <w:rFonts w:ascii="Verdana" w:hAnsi="Verdana" w:cs="Arial"/>
                <w:snapToGrid w:val="0"/>
                <w:sz w:val="18"/>
                <w:szCs w:val="18"/>
                <w:lang w:val="es-ES_tradnl"/>
              </w:rPr>
              <w:t>instalar equipos de ventilación y/o extracción de aire (los que sean necesarios) en cada piso intervenido, con el fin de precautelar la salud del personal de la empresa y de los funcionarios del BCB.</w:t>
            </w:r>
          </w:p>
          <w:p w:rsidR="0038319D" w:rsidRPr="0038319D" w:rsidRDefault="0038319D" w:rsidP="0038319D">
            <w:pPr>
              <w:pStyle w:val="Prrafodelista"/>
              <w:numPr>
                <w:ilvl w:val="0"/>
                <w:numId w:val="83"/>
              </w:numPr>
              <w:rPr>
                <w:rFonts w:ascii="Verdana" w:hAnsi="Verdana" w:cs="Arial"/>
                <w:snapToGrid w:val="0"/>
                <w:sz w:val="18"/>
                <w:szCs w:val="18"/>
              </w:rPr>
            </w:pPr>
            <w:r w:rsidRPr="0038319D">
              <w:rPr>
                <w:rFonts w:ascii="Verdana" w:hAnsi="Verdana" w:cs="Arial"/>
                <w:snapToGrid w:val="0"/>
                <w:sz w:val="18"/>
                <w:szCs w:val="18"/>
              </w:rPr>
              <w:t>En particular en la ejecución de este ítem y debido al ruido que genera, la empresa deberá programar los trabajos los días hábiles de 12:30 a 14.30 y después de las 18:30 y los días sábados de 08:30 a 13:00.</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z w:val="18"/>
                <w:szCs w:val="18"/>
              </w:rPr>
              <w:t xml:space="preserve">La empresa contratista, </w:t>
            </w:r>
            <w:r w:rsidRPr="0038319D">
              <w:rPr>
                <w:rFonts w:ascii="Verdana" w:hAnsi="Verdana" w:cs="Arial"/>
                <w:snapToGrid w:val="0"/>
                <w:sz w:val="18"/>
                <w:szCs w:val="18"/>
                <w:lang w:val="es-ES_tradnl"/>
              </w:rPr>
              <w:t xml:space="preserve">debe prever modificaciones en el horario de trabajo debido a eventos especiales y actos importantes en el BCB </w:t>
            </w:r>
            <w:r w:rsidRPr="0038319D">
              <w:rPr>
                <w:rFonts w:ascii="Verdana" w:hAnsi="Verdana" w:cs="Arial"/>
                <w:snapToGrid w:val="0"/>
                <w:sz w:val="18"/>
                <w:szCs w:val="18"/>
              </w:rPr>
              <w:t xml:space="preserve">de acuerdo a instrucciones del Supervisor de Obra </w:t>
            </w:r>
            <w:r w:rsidRPr="0038319D">
              <w:rPr>
                <w:rFonts w:ascii="Verdana" w:hAnsi="Verdana" w:cs="Arial"/>
                <w:snapToGrid w:val="0"/>
                <w:spacing w:val="-3"/>
                <w:sz w:val="18"/>
                <w:szCs w:val="18"/>
                <w:lang w:val="es-ES_tradnl"/>
              </w:rPr>
              <w:t>sin que esto implique un costo adicional para la entidad contratante.</w:t>
            </w:r>
          </w:p>
          <w:p w:rsidR="0038319D" w:rsidRPr="0038319D" w:rsidRDefault="0038319D" w:rsidP="004F7872">
            <w:pPr>
              <w:pStyle w:val="Prrafodelista"/>
              <w:jc w:val="both"/>
              <w:rPr>
                <w:rFonts w:ascii="Verdana" w:hAnsi="Verdana" w:cs="Arial"/>
                <w:snapToGrid w:val="0"/>
                <w:spacing w:val="-3"/>
                <w:sz w:val="18"/>
                <w:szCs w:val="18"/>
                <w:lang w:val="es-ES_tradnl"/>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4.4. FORMA DE MEDICIÓN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La medición del ítem se realizará en metro cuadrado (M</w:t>
            </w:r>
            <w:r w:rsidRPr="0038319D">
              <w:rPr>
                <w:rFonts w:ascii="Verdana" w:hAnsi="Verdana" w:cs="Arial"/>
                <w:snapToGrid w:val="0"/>
                <w:sz w:val="18"/>
                <w:szCs w:val="18"/>
                <w:vertAlign w:val="superscript"/>
              </w:rPr>
              <w:t>2</w:t>
            </w:r>
            <w:r w:rsidRPr="0038319D">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38319D" w:rsidRPr="0038319D" w:rsidRDefault="0038319D" w:rsidP="004F7872">
            <w:pPr>
              <w:ind w:left="698"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4.5.-</w:t>
            </w:r>
            <w:r w:rsidRPr="0038319D">
              <w:rPr>
                <w:rFonts w:ascii="Verdana" w:hAnsi="Verdana"/>
                <w:sz w:val="18"/>
                <w:szCs w:val="18"/>
              </w:rPr>
              <w:t xml:space="preserve"> </w:t>
            </w:r>
            <w:r w:rsidRPr="0038319D">
              <w:rPr>
                <w:rFonts w:ascii="Verdana" w:hAnsi="Verdana" w:cs="Arial"/>
                <w:b/>
                <w:snapToGrid w:val="0"/>
                <w:sz w:val="18"/>
                <w:szCs w:val="18"/>
              </w:rPr>
              <w:t>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38319D">
              <w:rPr>
                <w:rFonts w:ascii="Verdana" w:hAnsi="Verdana" w:cs="Arial"/>
                <w:snapToGrid w:val="0"/>
                <w:sz w:val="18"/>
                <w:szCs w:val="18"/>
              </w:rPr>
              <w:cr/>
            </w:r>
          </w:p>
          <w:p w:rsidR="0038319D" w:rsidRPr="0038319D" w:rsidRDefault="0038319D" w:rsidP="004F7872">
            <w:pPr>
              <w:ind w:right="177"/>
              <w:rPr>
                <w:rFonts w:ascii="Verdana" w:hAnsi="Verdana" w:cs="Arial"/>
                <w:b/>
                <w:snapToGrid w:val="0"/>
                <w:sz w:val="18"/>
                <w:szCs w:val="18"/>
              </w:rPr>
            </w:pPr>
            <w:r w:rsidRPr="0038319D">
              <w:rPr>
                <w:rFonts w:ascii="Verdana" w:hAnsi="Verdana" w:cs="Arial"/>
                <w:b/>
                <w:snapToGrid w:val="0"/>
                <w:sz w:val="18"/>
                <w:szCs w:val="18"/>
              </w:rPr>
              <w:t xml:space="preserve">ITEM 5: PICADO DE LOSA </w:t>
            </w:r>
            <w:proofErr w:type="spellStart"/>
            <w:r w:rsidRPr="0038319D">
              <w:rPr>
                <w:rFonts w:ascii="Verdana" w:hAnsi="Verdana" w:cs="Arial"/>
                <w:b/>
                <w:snapToGrid w:val="0"/>
                <w:sz w:val="18"/>
                <w:szCs w:val="18"/>
              </w:rPr>
              <w:t>H°A°</w:t>
            </w:r>
            <w:proofErr w:type="spellEnd"/>
            <w:r w:rsidRPr="0038319D">
              <w:rPr>
                <w:rFonts w:ascii="Verdana" w:hAnsi="Verdana" w:cs="Arial"/>
                <w:b/>
                <w:snapToGrid w:val="0"/>
                <w:sz w:val="18"/>
                <w:szCs w:val="18"/>
              </w:rPr>
              <w:t xml:space="preserve"> e =12 cm PARA INCORPORAR VIGAS ADICIONALES Y REFUERZOS </w:t>
            </w:r>
          </w:p>
          <w:p w:rsidR="0038319D" w:rsidRPr="0038319D" w:rsidRDefault="0038319D" w:rsidP="004F7872">
            <w:pPr>
              <w:tabs>
                <w:tab w:val="left" w:pos="9747"/>
              </w:tabs>
              <w:ind w:right="241"/>
              <w:jc w:val="both"/>
              <w:rPr>
                <w:rFonts w:ascii="Verdana" w:hAnsi="Verdana" w:cs="Arial"/>
                <w:b/>
                <w:sz w:val="18"/>
                <w:szCs w:val="18"/>
                <w:lang w:val="es-ES_tradnl"/>
              </w:rPr>
            </w:pPr>
            <w:r w:rsidRPr="0038319D">
              <w:rPr>
                <w:rFonts w:ascii="Verdana" w:hAnsi="Verdana" w:cs="Arial"/>
                <w:b/>
                <w:snapToGrid w:val="0"/>
                <w:sz w:val="18"/>
                <w:szCs w:val="18"/>
              </w:rPr>
              <w:t>Unidad: Metro cubico (M</w:t>
            </w:r>
            <w:r w:rsidRPr="0038319D">
              <w:rPr>
                <w:rFonts w:ascii="Verdana" w:hAnsi="Verdana" w:cs="Arial"/>
                <w:b/>
                <w:snapToGrid w:val="0"/>
                <w:sz w:val="18"/>
                <w:szCs w:val="18"/>
                <w:vertAlign w:val="superscript"/>
              </w:rPr>
              <w:t>3</w:t>
            </w:r>
            <w:r w:rsidRPr="0038319D">
              <w:rPr>
                <w:rFonts w:ascii="Verdana" w:hAnsi="Verdana" w:cs="Arial"/>
                <w:b/>
                <w:snapToGrid w:val="0"/>
                <w:sz w:val="18"/>
                <w:szCs w:val="18"/>
              </w:rPr>
              <w:t>)</w:t>
            </w:r>
          </w:p>
          <w:p w:rsidR="0038319D" w:rsidRPr="0038319D" w:rsidRDefault="0038319D" w:rsidP="004F7872">
            <w:pPr>
              <w:ind w:left="256"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5.1. DESCRIPCIÓN</w:t>
            </w:r>
            <w:r w:rsidRPr="0038319D">
              <w:rPr>
                <w:rFonts w:ascii="Verdana" w:hAnsi="Verdana" w:cs="Arial"/>
                <w:snapToGrid w:val="0"/>
                <w:sz w:val="18"/>
                <w:szCs w:val="18"/>
              </w:rPr>
              <w:t xml:space="preserve"> </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38319D">
            <w:pPr>
              <w:pStyle w:val="Prrafodelista"/>
              <w:numPr>
                <w:ilvl w:val="0"/>
                <w:numId w:val="83"/>
              </w:numPr>
              <w:ind w:right="177"/>
              <w:jc w:val="both"/>
              <w:rPr>
                <w:rFonts w:ascii="Verdana" w:hAnsi="Verdana" w:cs="Arial"/>
                <w:snapToGrid w:val="0"/>
                <w:sz w:val="18"/>
                <w:szCs w:val="18"/>
              </w:rPr>
            </w:pPr>
            <w:r w:rsidRPr="0038319D">
              <w:rPr>
                <w:rFonts w:ascii="Verdana" w:hAnsi="Verdana" w:cs="Arial"/>
                <w:snapToGrid w:val="0"/>
                <w:sz w:val="18"/>
                <w:szCs w:val="18"/>
              </w:rPr>
              <w:t>El ítem contempla el picado de la losa de hormigón armado (</w:t>
            </w:r>
            <w:proofErr w:type="spellStart"/>
            <w:r w:rsidRPr="0038319D">
              <w:rPr>
                <w:rFonts w:ascii="Verdana" w:hAnsi="Verdana" w:cs="Arial"/>
                <w:snapToGrid w:val="0"/>
                <w:sz w:val="18"/>
                <w:szCs w:val="18"/>
              </w:rPr>
              <w:t>H°A°</w:t>
            </w:r>
            <w:proofErr w:type="spellEnd"/>
            <w:r w:rsidRPr="0038319D">
              <w:rPr>
                <w:rFonts w:ascii="Verdana" w:hAnsi="Verdana" w:cs="Arial"/>
                <w:snapToGrid w:val="0"/>
                <w:sz w:val="18"/>
                <w:szCs w:val="18"/>
              </w:rPr>
              <w:t>) de 12 cm de espesor aproximadamente, el picado se realizará en lugares donde se tenga programado adicionar vigas de 25 x 90 cm en las áreas de palieres de ascensores, se deberá prever no cortar el acero de refuerzo de la losa, estos trabajos requerirán de control minucioso, para evitar daños a otros elementos de la estructura.</w:t>
            </w:r>
          </w:p>
          <w:p w:rsidR="0038319D" w:rsidRPr="0038319D" w:rsidRDefault="0038319D" w:rsidP="0038319D">
            <w:pPr>
              <w:pStyle w:val="Prrafodelista"/>
              <w:numPr>
                <w:ilvl w:val="0"/>
                <w:numId w:val="83"/>
              </w:numPr>
              <w:ind w:right="177"/>
              <w:jc w:val="both"/>
              <w:rPr>
                <w:rFonts w:ascii="Verdana" w:hAnsi="Verdana" w:cs="Arial"/>
                <w:snapToGrid w:val="0"/>
                <w:sz w:val="18"/>
                <w:szCs w:val="18"/>
              </w:rPr>
            </w:pPr>
            <w:r w:rsidRPr="0038319D">
              <w:rPr>
                <w:rFonts w:ascii="Verdana" w:hAnsi="Verdana" w:cs="Arial"/>
                <w:snapToGrid w:val="0"/>
                <w:sz w:val="18"/>
                <w:szCs w:val="18"/>
              </w:rPr>
              <w:t>Este ítem comprende el retiro de todo el escombro que se genere en su ejecución, solo se autoriza el acopio en el lugar  designado por el Supervisor de Obra máximo dos días.</w:t>
            </w:r>
          </w:p>
          <w:p w:rsidR="0038319D" w:rsidRPr="0038319D" w:rsidRDefault="0038319D" w:rsidP="004F7872">
            <w:pPr>
              <w:pStyle w:val="Prrafodelista"/>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b/>
                <w:snapToGrid w:val="0"/>
                <w:sz w:val="18"/>
                <w:szCs w:val="18"/>
              </w:rPr>
              <w:lastRenderedPageBreak/>
              <w:t xml:space="preserve">5.2. MATERIALES, HERRAMIENTAS Y EQUIPO  </w:t>
            </w:r>
            <w:r w:rsidRPr="0038319D">
              <w:rPr>
                <w:rFonts w:ascii="Verdana" w:hAnsi="Verdana" w:cs="Arial"/>
                <w:snapToGrid w:val="0"/>
                <w:sz w:val="18"/>
                <w:szCs w:val="18"/>
              </w:rPr>
              <w:t xml:space="preserve"> </w:t>
            </w:r>
          </w:p>
          <w:p w:rsidR="0038319D" w:rsidRPr="00E305D9" w:rsidRDefault="0038319D" w:rsidP="004F7872">
            <w:pPr>
              <w:ind w:right="177"/>
              <w:jc w:val="both"/>
              <w:rPr>
                <w:rFonts w:ascii="Verdana" w:hAnsi="Verdana" w:cs="Arial"/>
                <w:snapToGrid w:val="0"/>
                <w:sz w:val="14"/>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La empresa deberá utilizar materiales, herramientas y equipos de buena calidad, que sean requeridos para la ejecución del presente ítem.</w:t>
            </w:r>
          </w:p>
          <w:p w:rsidR="0038319D" w:rsidRPr="00E305D9" w:rsidRDefault="0038319D" w:rsidP="004F7872">
            <w:pPr>
              <w:ind w:right="177"/>
              <w:jc w:val="both"/>
              <w:rPr>
                <w:rFonts w:ascii="Verdana" w:hAnsi="Verdana" w:cs="Arial"/>
                <w:snapToGrid w:val="0"/>
                <w:sz w:val="14"/>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5.3. FORMA DE EJECUCIÓN </w:t>
            </w:r>
          </w:p>
          <w:p w:rsidR="0038319D" w:rsidRPr="0038319D" w:rsidRDefault="0038319D" w:rsidP="004F7872">
            <w:pPr>
              <w:widowControl w:val="0"/>
              <w:tabs>
                <w:tab w:val="left" w:pos="-720"/>
              </w:tabs>
              <w:suppressAutoHyphens/>
              <w:jc w:val="both"/>
              <w:rPr>
                <w:rFonts w:ascii="Verdana" w:hAnsi="Verdana" w:cs="Arial"/>
                <w:b/>
                <w:snapToGrid w:val="0"/>
                <w:spacing w:val="-2"/>
                <w:sz w:val="18"/>
                <w:szCs w:val="18"/>
                <w:lang w:val="es-ES_tradnl"/>
              </w:rPr>
            </w:pPr>
            <w:r w:rsidRPr="0038319D">
              <w:rPr>
                <w:rFonts w:ascii="Verdana" w:hAnsi="Verdana" w:cs="Arial"/>
                <w:b/>
                <w:snapToGrid w:val="0"/>
                <w:spacing w:val="-2"/>
                <w:sz w:val="18"/>
                <w:szCs w:val="18"/>
                <w:lang w:val="es-ES_tradnl"/>
              </w:rPr>
              <w:t>Demoliciones y picados de hormigón</w:t>
            </w:r>
          </w:p>
          <w:p w:rsidR="0038319D" w:rsidRPr="00E135DB" w:rsidRDefault="0038319D" w:rsidP="004F7872">
            <w:pPr>
              <w:pStyle w:val="Prrafodelista"/>
              <w:numPr>
                <w:ilvl w:val="0"/>
                <w:numId w:val="83"/>
              </w:numPr>
              <w:ind w:right="177"/>
              <w:jc w:val="both"/>
              <w:rPr>
                <w:rFonts w:ascii="Verdana" w:hAnsi="Verdana" w:cs="Arial"/>
                <w:snapToGrid w:val="0"/>
                <w:spacing w:val="-3"/>
                <w:sz w:val="18"/>
                <w:szCs w:val="18"/>
                <w:lang w:val="es-ES_tradnl"/>
              </w:rPr>
            </w:pPr>
            <w:r w:rsidRPr="00E135DB">
              <w:rPr>
                <w:rFonts w:ascii="Verdana" w:hAnsi="Verdana" w:cs="Arial"/>
                <w:snapToGrid w:val="0"/>
                <w:spacing w:val="-3"/>
                <w:sz w:val="18"/>
                <w:szCs w:val="18"/>
                <w:lang w:val="es-ES_tradnl"/>
              </w:rPr>
              <w:t>Estos trabajos deberán ser realizados manualmente, salvo que por instrucción expresa del Supervisor de Obra y por las condiciones de la obra, se permita que se realice el trabajo mediante un equipo mecánico liviano (de preferencia de accionamiento eléctrico), cuidando de no cortar o dañar la armadura inferior y superior de la losa, ductos eléctricos y otras instalaciones que se hallen empotradas en el hormigón.</w:t>
            </w:r>
            <w:r w:rsidRPr="00E135DB">
              <w:rPr>
                <w:rFonts w:ascii="Verdana" w:hAnsi="Verdana" w:cs="Arial"/>
                <w:snapToGrid w:val="0"/>
                <w:sz w:val="18"/>
                <w:szCs w:val="18"/>
              </w:rPr>
              <w:t xml:space="preserve"> </w:t>
            </w:r>
          </w:p>
          <w:p w:rsidR="0038319D" w:rsidRPr="0038319D" w:rsidRDefault="0038319D" w:rsidP="0038319D">
            <w:pPr>
              <w:pStyle w:val="Prrafodelista"/>
              <w:numPr>
                <w:ilvl w:val="0"/>
                <w:numId w:val="83"/>
              </w:numPr>
              <w:ind w:right="177"/>
              <w:jc w:val="both"/>
              <w:rPr>
                <w:rFonts w:ascii="Verdana" w:hAnsi="Verdana" w:cs="Arial"/>
                <w:snapToGrid w:val="0"/>
                <w:spacing w:val="-3"/>
                <w:sz w:val="18"/>
                <w:szCs w:val="18"/>
                <w:lang w:val="es-ES_tradnl"/>
              </w:rPr>
            </w:pPr>
            <w:r w:rsidRPr="0038319D">
              <w:rPr>
                <w:rFonts w:ascii="Verdana" w:hAnsi="Verdana" w:cs="Arial"/>
                <w:snapToGrid w:val="0"/>
                <w:sz w:val="18"/>
                <w:szCs w:val="18"/>
              </w:rPr>
              <w:t>Por ningún motivo se deben cortar los aceros de refuerzo del hormigón que se esté picando.</w:t>
            </w:r>
          </w:p>
          <w:p w:rsidR="0038319D" w:rsidRPr="0038319D" w:rsidRDefault="0038319D" w:rsidP="0038319D">
            <w:pPr>
              <w:pStyle w:val="Prrafodelista"/>
              <w:numPr>
                <w:ilvl w:val="0"/>
                <w:numId w:val="83"/>
              </w:numPr>
              <w:ind w:right="177"/>
              <w:jc w:val="both"/>
              <w:rPr>
                <w:rFonts w:ascii="Verdana" w:hAnsi="Verdana" w:cs="Arial"/>
                <w:snapToGrid w:val="0"/>
                <w:spacing w:val="-3"/>
                <w:sz w:val="18"/>
                <w:szCs w:val="18"/>
                <w:lang w:val="es-ES_tradnl"/>
              </w:rPr>
            </w:pPr>
            <w:r w:rsidRPr="0038319D">
              <w:rPr>
                <w:rFonts w:ascii="Verdana" w:hAnsi="Verdana" w:cs="Arial"/>
                <w:snapToGrid w:val="0"/>
                <w:sz w:val="18"/>
                <w:szCs w:val="18"/>
              </w:rPr>
              <w:t>Se deben retirar todos los materiales sueltos, con la ayuda de cepillos de acero, compresora y otras herramientas autorizadas por el Supervisor de Obra.</w:t>
            </w:r>
          </w:p>
          <w:p w:rsidR="0038319D" w:rsidRPr="0038319D" w:rsidRDefault="0038319D" w:rsidP="0038319D">
            <w:pPr>
              <w:pStyle w:val="Prrafodelista"/>
              <w:numPr>
                <w:ilvl w:val="0"/>
                <w:numId w:val="83"/>
              </w:numPr>
              <w:ind w:right="177"/>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Para las demoliciones se requiere el apuntalado de la zona a ser intervenida, en forma previa.</w:t>
            </w:r>
          </w:p>
          <w:p w:rsidR="0038319D" w:rsidRPr="0038319D" w:rsidRDefault="0038319D" w:rsidP="0038319D">
            <w:pPr>
              <w:pStyle w:val="Prrafodelista"/>
              <w:numPr>
                <w:ilvl w:val="0"/>
                <w:numId w:val="83"/>
              </w:numPr>
              <w:rPr>
                <w:rFonts w:ascii="Verdana" w:hAnsi="Verdana" w:cs="Arial"/>
                <w:snapToGrid w:val="0"/>
                <w:sz w:val="18"/>
                <w:szCs w:val="18"/>
              </w:rPr>
            </w:pPr>
            <w:r w:rsidRPr="0038319D">
              <w:rPr>
                <w:rFonts w:ascii="Verdana" w:hAnsi="Verdana" w:cs="Arial"/>
                <w:snapToGrid w:val="0"/>
                <w:sz w:val="18"/>
                <w:szCs w:val="18"/>
              </w:rPr>
              <w:t>En particular en la ejecución de este ítem y debido al ruido que genera, la empresa deberá programar los trabajos los días hábiles de 12:30 a 14.30 y después de las 18:30 y los días sábados de 08:30 a 13:00.</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z w:val="18"/>
                <w:szCs w:val="18"/>
              </w:rPr>
              <w:t xml:space="preserve">La empresa contratista, </w:t>
            </w:r>
            <w:r w:rsidRPr="0038319D">
              <w:rPr>
                <w:rFonts w:ascii="Verdana" w:hAnsi="Verdana" w:cs="Arial"/>
                <w:snapToGrid w:val="0"/>
                <w:sz w:val="18"/>
                <w:szCs w:val="18"/>
                <w:lang w:val="es-ES_tradnl"/>
              </w:rPr>
              <w:t xml:space="preserve">debe prever modificaciones en el horario de trabajo debido a eventos especiales y actos importantes en el BCB </w:t>
            </w:r>
            <w:r w:rsidRPr="0038319D">
              <w:rPr>
                <w:rFonts w:ascii="Verdana" w:hAnsi="Verdana" w:cs="Arial"/>
                <w:snapToGrid w:val="0"/>
                <w:sz w:val="18"/>
                <w:szCs w:val="18"/>
              </w:rPr>
              <w:t xml:space="preserve">de acuerdo a instrucciones del Supervisor de Obra </w:t>
            </w:r>
            <w:r w:rsidRPr="0038319D">
              <w:rPr>
                <w:rFonts w:ascii="Verdana" w:hAnsi="Verdana" w:cs="Arial"/>
                <w:snapToGrid w:val="0"/>
                <w:spacing w:val="-3"/>
                <w:sz w:val="18"/>
                <w:szCs w:val="18"/>
                <w:lang w:val="es-ES_tradnl"/>
              </w:rPr>
              <w:t>sin que esto implique un costo adicional para la entidad contratante.</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En particular en la ejecución de este ítem y debido al polvo que genera el trabajo, la empresa deberá instalar equipos de ventilación y/o extracción de aire (los que sean necesarios) en cada piso intervenido, con el fin de precautelar la salud del personal de la empresa y de los funcionarios del BCB.</w:t>
            </w:r>
          </w:p>
          <w:p w:rsidR="0038319D" w:rsidRPr="00E305D9" w:rsidRDefault="0038319D" w:rsidP="004F7872">
            <w:pPr>
              <w:ind w:left="698" w:right="177"/>
              <w:jc w:val="both"/>
              <w:rPr>
                <w:rFonts w:ascii="Verdana" w:hAnsi="Verdana" w:cs="Arial"/>
                <w:snapToGrid w:val="0"/>
                <w:sz w:val="14"/>
                <w:szCs w:val="18"/>
                <w:lang w:val="es-ES_tradnl"/>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lang w:val="es-ES_tradnl"/>
              </w:rPr>
              <w:t>5</w:t>
            </w:r>
            <w:r w:rsidRPr="0038319D">
              <w:rPr>
                <w:rFonts w:ascii="Verdana" w:hAnsi="Verdana" w:cs="Arial"/>
                <w:b/>
                <w:snapToGrid w:val="0"/>
                <w:sz w:val="18"/>
                <w:szCs w:val="18"/>
              </w:rPr>
              <w:t xml:space="preserve">.4. FORMA DE MEDICIÓN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La medición del ítem se realizará en metro cubico (M</w:t>
            </w:r>
            <w:r w:rsidRPr="0038319D">
              <w:rPr>
                <w:rFonts w:ascii="Verdana" w:hAnsi="Verdana" w:cs="Arial"/>
                <w:snapToGrid w:val="0"/>
                <w:sz w:val="18"/>
                <w:szCs w:val="18"/>
                <w:vertAlign w:val="superscript"/>
              </w:rPr>
              <w:t>3</w:t>
            </w:r>
            <w:r w:rsidRPr="0038319D">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38319D" w:rsidRPr="00E305D9" w:rsidRDefault="0038319D" w:rsidP="004F7872">
            <w:pPr>
              <w:ind w:right="177"/>
              <w:jc w:val="both"/>
              <w:rPr>
                <w:rFonts w:ascii="Verdana" w:hAnsi="Verdana" w:cs="Arial"/>
                <w:snapToGrid w:val="0"/>
                <w:sz w:val="14"/>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5.5. FORMA DE PAGO</w:t>
            </w:r>
          </w:p>
          <w:p w:rsidR="0038319D" w:rsidRPr="00E305D9" w:rsidRDefault="0038319D" w:rsidP="004F7872">
            <w:pPr>
              <w:ind w:right="177"/>
              <w:jc w:val="both"/>
              <w:rPr>
                <w:rFonts w:ascii="Verdana" w:hAnsi="Verdana" w:cs="Arial"/>
                <w:snapToGrid w:val="0"/>
                <w:sz w:val="14"/>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38319D">
              <w:rPr>
                <w:rFonts w:ascii="Verdana" w:hAnsi="Verdana" w:cs="Arial"/>
                <w:snapToGrid w:val="0"/>
                <w:sz w:val="18"/>
                <w:szCs w:val="18"/>
              </w:rPr>
              <w:cr/>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b/>
                <w:snapToGrid w:val="0"/>
                <w:spacing w:val="-3"/>
                <w:sz w:val="18"/>
                <w:szCs w:val="18"/>
                <w:lang w:val="es-ES_tradnl"/>
              </w:rPr>
              <w:t xml:space="preserve">ITEM 6: ANCLAJE DE ACERO ESTRUCTURAL ADICIONAL  </w:t>
            </w:r>
          </w:p>
          <w:p w:rsidR="0038319D" w:rsidRPr="0038319D" w:rsidRDefault="0038319D" w:rsidP="004F7872">
            <w:pPr>
              <w:tabs>
                <w:tab w:val="left" w:pos="9747"/>
              </w:tabs>
              <w:ind w:right="241"/>
              <w:jc w:val="both"/>
              <w:rPr>
                <w:rFonts w:ascii="Verdana" w:hAnsi="Verdana" w:cs="Arial"/>
                <w:b/>
                <w:sz w:val="18"/>
                <w:szCs w:val="18"/>
                <w:lang w:val="es-ES_tradnl"/>
              </w:rPr>
            </w:pPr>
            <w:r w:rsidRPr="0038319D">
              <w:rPr>
                <w:rFonts w:ascii="Verdana" w:hAnsi="Verdana" w:cs="Arial"/>
                <w:b/>
                <w:snapToGrid w:val="0"/>
                <w:sz w:val="18"/>
                <w:szCs w:val="18"/>
              </w:rPr>
              <w:t>Unidad: Metro (M)</w:t>
            </w:r>
          </w:p>
          <w:p w:rsidR="0038319D" w:rsidRPr="00E305D9" w:rsidRDefault="0038319D" w:rsidP="004F7872">
            <w:pPr>
              <w:widowControl w:val="0"/>
              <w:tabs>
                <w:tab w:val="left" w:pos="-720"/>
              </w:tabs>
              <w:suppressAutoHyphens/>
              <w:jc w:val="both"/>
              <w:rPr>
                <w:rFonts w:ascii="Verdana" w:hAnsi="Verdana" w:cs="Arial"/>
                <w:b/>
                <w:snapToGrid w:val="0"/>
                <w:spacing w:val="-3"/>
                <w:sz w:val="14"/>
                <w:szCs w:val="18"/>
                <w:u w:val="single"/>
                <w:lang w:val="es-ES_tradnl"/>
              </w:rPr>
            </w:pPr>
          </w:p>
          <w:p w:rsidR="0038319D" w:rsidRPr="0038319D" w:rsidRDefault="0038319D" w:rsidP="004F7872">
            <w:pPr>
              <w:widowControl w:val="0"/>
              <w:tabs>
                <w:tab w:val="left" w:pos="-720"/>
                <w:tab w:val="left" w:pos="285"/>
              </w:tabs>
              <w:suppressAutoHyphens/>
              <w:jc w:val="both"/>
              <w:rPr>
                <w:rFonts w:ascii="Verdana" w:hAnsi="Verdana" w:cs="Arial"/>
                <w:b/>
                <w:snapToGrid w:val="0"/>
                <w:spacing w:val="-3"/>
                <w:sz w:val="18"/>
                <w:szCs w:val="18"/>
                <w:lang w:val="es-ES_tradnl"/>
              </w:rPr>
            </w:pPr>
            <w:r w:rsidRPr="0038319D">
              <w:rPr>
                <w:rFonts w:ascii="Verdana" w:hAnsi="Verdana" w:cs="Arial"/>
                <w:b/>
                <w:snapToGrid w:val="0"/>
                <w:spacing w:val="-3"/>
                <w:sz w:val="18"/>
                <w:szCs w:val="18"/>
                <w:lang w:val="es-ES_tradnl"/>
              </w:rPr>
              <w:t>6.1. DESCRIPCIÓN</w:t>
            </w:r>
          </w:p>
          <w:p w:rsidR="0038319D" w:rsidRPr="0038319D" w:rsidRDefault="0038319D" w:rsidP="004F7872">
            <w:pPr>
              <w:widowControl w:val="0"/>
              <w:tabs>
                <w:tab w:val="left" w:pos="-720"/>
                <w:tab w:val="left" w:pos="285"/>
              </w:tabs>
              <w:suppressAutoHyphens/>
              <w:jc w:val="both"/>
              <w:rPr>
                <w:rFonts w:ascii="Verdana" w:hAnsi="Verdana" w:cs="Arial"/>
                <w:b/>
                <w:snapToGrid w:val="0"/>
                <w:spacing w:val="-3"/>
                <w:sz w:val="18"/>
                <w:szCs w:val="18"/>
                <w:lang w:val="es-ES_tradnl"/>
              </w:rPr>
            </w:pPr>
          </w:p>
          <w:p w:rsidR="0038319D" w:rsidRPr="0038319D" w:rsidRDefault="0038319D" w:rsidP="0038319D">
            <w:pPr>
              <w:pStyle w:val="Prrafodelista"/>
              <w:widowControl w:val="0"/>
              <w:numPr>
                <w:ilvl w:val="0"/>
                <w:numId w:val="83"/>
              </w:numPr>
              <w:tabs>
                <w:tab w:val="left" w:pos="-720"/>
              </w:tabs>
              <w:suppressAutoHyphens/>
              <w:ind w:right="97"/>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ítem contempla el picado y perforado de elementos de hormigón para el anclaje de la armadura de las vigas adicionales en los pisos 23-24-25-26 y 27, el anclaje de la armadura será realizado mediante resina epoxi tipo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31 HMG o similar.</w:t>
            </w:r>
          </w:p>
          <w:p w:rsidR="0038319D" w:rsidRPr="0038319D" w:rsidRDefault="0038319D" w:rsidP="0038319D">
            <w:pPr>
              <w:pStyle w:val="Prrafodelista"/>
              <w:widowControl w:val="0"/>
              <w:numPr>
                <w:ilvl w:val="0"/>
                <w:numId w:val="83"/>
              </w:numPr>
              <w:tabs>
                <w:tab w:val="left" w:pos="-720"/>
              </w:tabs>
              <w:suppressAutoHyphens/>
              <w:ind w:right="97"/>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Otros trabajos  inherentes que requieran dirección y control minucioso a fin de no dañar otros elementos estructurales.</w:t>
            </w:r>
          </w:p>
          <w:p w:rsidR="0038319D" w:rsidRPr="0038319D" w:rsidRDefault="0038319D" w:rsidP="004F7872">
            <w:pPr>
              <w:widowControl w:val="0"/>
              <w:tabs>
                <w:tab w:val="left" w:pos="-720"/>
              </w:tabs>
              <w:suppressAutoHyphens/>
              <w:jc w:val="both"/>
              <w:rPr>
                <w:rFonts w:ascii="Verdana" w:hAnsi="Verdana" w:cs="Arial"/>
                <w:snapToGrid w:val="0"/>
                <w:spacing w:val="-3"/>
                <w:sz w:val="18"/>
                <w:szCs w:val="18"/>
                <w:lang w:val="es-ES_tradnl"/>
              </w:rPr>
            </w:pPr>
          </w:p>
          <w:p w:rsidR="0038319D" w:rsidRPr="0038319D" w:rsidRDefault="0038319D" w:rsidP="004F7872">
            <w:pPr>
              <w:widowControl w:val="0"/>
              <w:tabs>
                <w:tab w:val="left" w:pos="-720"/>
              </w:tabs>
              <w:suppressAutoHyphens/>
              <w:jc w:val="both"/>
              <w:rPr>
                <w:rFonts w:ascii="Verdana" w:hAnsi="Verdana" w:cs="Arial"/>
                <w:b/>
                <w:snapToGrid w:val="0"/>
                <w:spacing w:val="-3"/>
                <w:sz w:val="18"/>
                <w:szCs w:val="18"/>
                <w:lang w:val="es-ES_tradnl"/>
              </w:rPr>
            </w:pPr>
            <w:r w:rsidRPr="0038319D">
              <w:rPr>
                <w:rFonts w:ascii="Verdana" w:hAnsi="Verdana" w:cs="Arial"/>
                <w:b/>
                <w:snapToGrid w:val="0"/>
                <w:spacing w:val="-3"/>
                <w:sz w:val="18"/>
                <w:szCs w:val="18"/>
                <w:lang w:val="es-ES_tradnl"/>
              </w:rPr>
              <w:t xml:space="preserve">6.2. MATERIALES, HERRAMIENTAS Y EQUIPO   </w:t>
            </w:r>
          </w:p>
          <w:p w:rsidR="0038319D" w:rsidRPr="0038319D" w:rsidRDefault="0038319D" w:rsidP="004F7872">
            <w:pPr>
              <w:widowControl w:val="0"/>
              <w:tabs>
                <w:tab w:val="left" w:pos="-720"/>
              </w:tabs>
              <w:suppressAutoHyphens/>
              <w:jc w:val="both"/>
              <w:rPr>
                <w:rFonts w:ascii="Verdana" w:hAnsi="Verdana" w:cs="Arial"/>
                <w:b/>
                <w:snapToGrid w:val="0"/>
                <w:spacing w:val="-3"/>
                <w:sz w:val="18"/>
                <w:szCs w:val="18"/>
                <w:lang w:val="es-ES_tradnl"/>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La empresa contratista deberá utilizar materiales, herramientas y equipos de buena calidad, que sean requeridos para la ejecución del presente ítem, entre ellos:</w:t>
            </w:r>
            <w:r w:rsidRPr="0038319D">
              <w:rPr>
                <w:rFonts w:ascii="Verdana" w:hAnsi="Verdana" w:cs="Arial"/>
                <w:snapToGrid w:val="0"/>
                <w:spacing w:val="-3"/>
                <w:sz w:val="18"/>
                <w:szCs w:val="18"/>
                <w:lang w:val="es-ES_tradnl"/>
              </w:rPr>
              <w:t xml:space="preserve"> fierro corrugado, resina epoxi, taladros, brocas y andamios.</w:t>
            </w:r>
          </w:p>
          <w:p w:rsidR="0038319D" w:rsidRPr="0038319D" w:rsidRDefault="0038319D" w:rsidP="004F7872">
            <w:pPr>
              <w:widowControl w:val="0"/>
              <w:tabs>
                <w:tab w:val="left" w:pos="-720"/>
              </w:tabs>
              <w:suppressAutoHyphens/>
              <w:jc w:val="both"/>
              <w:rPr>
                <w:rFonts w:ascii="Verdana" w:hAnsi="Verdana" w:cs="Arial"/>
                <w:b/>
                <w:snapToGrid w:val="0"/>
                <w:spacing w:val="-3"/>
                <w:sz w:val="18"/>
                <w:szCs w:val="18"/>
              </w:rPr>
            </w:pPr>
          </w:p>
          <w:p w:rsidR="0038319D" w:rsidRPr="0038319D" w:rsidRDefault="0038319D" w:rsidP="004F7872">
            <w:pPr>
              <w:widowControl w:val="0"/>
              <w:tabs>
                <w:tab w:val="left" w:pos="-720"/>
              </w:tabs>
              <w:suppressAutoHyphens/>
              <w:jc w:val="both"/>
              <w:rPr>
                <w:rFonts w:ascii="Verdana" w:hAnsi="Verdana" w:cs="Arial"/>
                <w:b/>
                <w:snapToGrid w:val="0"/>
                <w:spacing w:val="-2"/>
                <w:sz w:val="18"/>
                <w:szCs w:val="18"/>
                <w:lang w:val="es-ES_tradnl"/>
              </w:rPr>
            </w:pPr>
            <w:r w:rsidRPr="0038319D">
              <w:rPr>
                <w:rFonts w:ascii="Verdana" w:hAnsi="Verdana" w:cs="Arial"/>
                <w:b/>
                <w:snapToGrid w:val="0"/>
                <w:spacing w:val="-3"/>
                <w:sz w:val="18"/>
                <w:szCs w:val="18"/>
                <w:lang w:val="es-ES_tradnl"/>
              </w:rPr>
              <w:t>6.3. FORMA DE EJECUCIÓN</w:t>
            </w:r>
            <w:r w:rsidRPr="0038319D">
              <w:rPr>
                <w:rFonts w:ascii="Verdana" w:hAnsi="Verdana" w:cs="Arial"/>
                <w:b/>
                <w:snapToGrid w:val="0"/>
                <w:spacing w:val="-2"/>
                <w:sz w:val="18"/>
                <w:szCs w:val="18"/>
                <w:lang w:val="es-ES_tradnl"/>
              </w:rPr>
              <w:t xml:space="preserve">   </w:t>
            </w:r>
          </w:p>
          <w:p w:rsidR="0038319D" w:rsidRPr="0038319D" w:rsidRDefault="0038319D" w:rsidP="004F7872">
            <w:pPr>
              <w:widowControl w:val="0"/>
              <w:tabs>
                <w:tab w:val="left" w:pos="-720"/>
              </w:tabs>
              <w:suppressAutoHyphens/>
              <w:jc w:val="both"/>
              <w:rPr>
                <w:rFonts w:ascii="Verdana" w:hAnsi="Verdana" w:cs="Arial"/>
                <w:b/>
                <w:snapToGrid w:val="0"/>
                <w:spacing w:val="-3"/>
                <w:sz w:val="18"/>
                <w:szCs w:val="18"/>
                <w:lang w:val="es-ES_tradnl"/>
              </w:rPr>
            </w:pPr>
            <w:r w:rsidRPr="0038319D">
              <w:rPr>
                <w:rFonts w:ascii="Verdana" w:hAnsi="Verdana" w:cs="Arial"/>
                <w:b/>
                <w:snapToGrid w:val="0"/>
                <w:spacing w:val="-2"/>
                <w:sz w:val="18"/>
                <w:szCs w:val="18"/>
                <w:lang w:val="es-ES_tradnl"/>
              </w:rPr>
              <w:lastRenderedPageBreak/>
              <w:t xml:space="preserve">    </w:t>
            </w:r>
          </w:p>
          <w:p w:rsidR="0038319D" w:rsidRPr="0038319D" w:rsidRDefault="0038319D" w:rsidP="004F7872">
            <w:pPr>
              <w:widowControl w:val="0"/>
              <w:tabs>
                <w:tab w:val="left" w:pos="-720"/>
              </w:tabs>
              <w:suppressAutoHyphens/>
              <w:jc w:val="both"/>
              <w:rPr>
                <w:rFonts w:ascii="Verdana" w:hAnsi="Verdana" w:cs="Arial"/>
                <w:b/>
                <w:snapToGrid w:val="0"/>
                <w:spacing w:val="-2"/>
                <w:sz w:val="18"/>
                <w:szCs w:val="18"/>
                <w:lang w:val="es-ES_tradnl"/>
              </w:rPr>
            </w:pPr>
            <w:r w:rsidRPr="0038319D">
              <w:rPr>
                <w:rFonts w:ascii="Verdana" w:hAnsi="Verdana" w:cs="Arial"/>
                <w:b/>
                <w:snapToGrid w:val="0"/>
                <w:spacing w:val="-2"/>
                <w:sz w:val="18"/>
                <w:szCs w:val="18"/>
                <w:lang w:val="es-ES_tradnl"/>
              </w:rPr>
              <w:t>Anclaje de barras de refuerzo</w:t>
            </w:r>
          </w:p>
          <w:p w:rsidR="0038319D" w:rsidRPr="0038319D" w:rsidRDefault="0038319D" w:rsidP="004F7872">
            <w:pPr>
              <w:widowControl w:val="0"/>
              <w:tabs>
                <w:tab w:val="left" w:pos="-720"/>
              </w:tabs>
              <w:suppressAutoHyphens/>
              <w:jc w:val="both"/>
              <w:rPr>
                <w:rFonts w:ascii="Verdana" w:hAnsi="Verdana" w:cs="Arial"/>
                <w:b/>
                <w:snapToGrid w:val="0"/>
                <w:spacing w:val="-2"/>
                <w:sz w:val="18"/>
                <w:szCs w:val="18"/>
                <w:lang w:val="es-ES_tradnl"/>
              </w:rPr>
            </w:pPr>
          </w:p>
          <w:p w:rsidR="0038319D" w:rsidRPr="0038319D" w:rsidRDefault="0038319D" w:rsidP="0038319D">
            <w:pPr>
              <w:pStyle w:val="Prrafodelista"/>
              <w:widowControl w:val="0"/>
              <w:numPr>
                <w:ilvl w:val="0"/>
                <w:numId w:val="83"/>
              </w:numPr>
              <w:tabs>
                <w:tab w:val="left" w:pos="-720"/>
              </w:tabs>
              <w:suppressAutoHyphens/>
              <w:jc w:val="both"/>
              <w:rPr>
                <w:rFonts w:ascii="Verdana" w:hAnsi="Verdana" w:cs="Arial"/>
                <w:b/>
                <w:snapToGrid w:val="0"/>
                <w:spacing w:val="-2"/>
                <w:sz w:val="18"/>
                <w:szCs w:val="18"/>
                <w:lang w:val="es-ES_tradnl"/>
              </w:rPr>
            </w:pPr>
            <w:r w:rsidRPr="0038319D">
              <w:rPr>
                <w:rFonts w:ascii="Verdana" w:hAnsi="Verdana" w:cs="Arial"/>
                <w:snapToGrid w:val="0"/>
                <w:spacing w:val="-3"/>
                <w:sz w:val="18"/>
                <w:szCs w:val="18"/>
                <w:lang w:val="es-ES_tradnl"/>
              </w:rPr>
              <w:t>La empresa deberá tener especial cuidado en la ubi</w:t>
            </w:r>
            <w:r w:rsidRPr="0038319D">
              <w:rPr>
                <w:rFonts w:ascii="Verdana" w:hAnsi="Verdana" w:cs="Arial"/>
                <w:snapToGrid w:val="0"/>
                <w:spacing w:val="-3"/>
                <w:sz w:val="18"/>
                <w:szCs w:val="18"/>
                <w:lang w:val="es-ES_tradnl"/>
              </w:rPr>
              <w:softHyphen/>
              <w:t>cación de los anclajes.</w:t>
            </w:r>
          </w:p>
          <w:p w:rsidR="0038319D" w:rsidRPr="0038319D" w:rsidRDefault="0038319D" w:rsidP="0038319D">
            <w:pPr>
              <w:pStyle w:val="Prrafodelista"/>
              <w:widowControl w:val="0"/>
              <w:numPr>
                <w:ilvl w:val="0"/>
                <w:numId w:val="83"/>
              </w:numPr>
              <w:tabs>
                <w:tab w:val="left" w:pos="-720"/>
              </w:tabs>
              <w:suppressAutoHyphens/>
              <w:jc w:val="both"/>
              <w:rPr>
                <w:rFonts w:ascii="Verdana" w:hAnsi="Verdana" w:cs="Arial"/>
                <w:b/>
                <w:snapToGrid w:val="0"/>
                <w:spacing w:val="-2"/>
                <w:sz w:val="18"/>
                <w:szCs w:val="18"/>
                <w:lang w:val="es-ES_tradnl"/>
              </w:rPr>
            </w:pPr>
            <w:r w:rsidRPr="0038319D">
              <w:rPr>
                <w:rFonts w:ascii="Verdana" w:hAnsi="Verdana" w:cs="Arial"/>
                <w:snapToGrid w:val="0"/>
                <w:spacing w:val="-3"/>
                <w:sz w:val="18"/>
                <w:szCs w:val="18"/>
                <w:lang w:val="es-ES_tradnl"/>
              </w:rPr>
              <w:t xml:space="preserve">En forma previa deberá efectuarse una verificación de las armaduras existentes a fin de no afectar o dañarlas, para lo cual se procederá a la detección de las mismas mediante un </w:t>
            </w:r>
            <w:proofErr w:type="spellStart"/>
            <w:r w:rsidRPr="0038319D">
              <w:rPr>
                <w:rFonts w:ascii="Verdana" w:hAnsi="Verdana" w:cs="Arial"/>
                <w:snapToGrid w:val="0"/>
                <w:spacing w:val="-3"/>
                <w:sz w:val="18"/>
                <w:szCs w:val="18"/>
                <w:lang w:val="es-ES_tradnl"/>
              </w:rPr>
              <w:t>pachómetro</w:t>
            </w:r>
            <w:proofErr w:type="spellEnd"/>
            <w:r w:rsidRPr="0038319D">
              <w:rPr>
                <w:rFonts w:ascii="Verdana" w:hAnsi="Verdana" w:cs="Arial"/>
                <w:snapToGrid w:val="0"/>
                <w:spacing w:val="-3"/>
                <w:sz w:val="18"/>
                <w:szCs w:val="18"/>
                <w:lang w:val="es-ES_tradnl"/>
              </w:rPr>
              <w:t xml:space="preserve"> magnético.</w:t>
            </w:r>
          </w:p>
          <w:p w:rsidR="0038319D" w:rsidRPr="0038319D" w:rsidRDefault="0038319D" w:rsidP="0038319D">
            <w:pPr>
              <w:pStyle w:val="Prrafodelista"/>
              <w:widowControl w:val="0"/>
              <w:numPr>
                <w:ilvl w:val="0"/>
                <w:numId w:val="83"/>
              </w:numPr>
              <w:tabs>
                <w:tab w:val="left" w:pos="-720"/>
              </w:tabs>
              <w:suppressAutoHyphens/>
              <w:jc w:val="both"/>
              <w:rPr>
                <w:rFonts w:ascii="Verdana" w:hAnsi="Verdana" w:cs="Arial"/>
                <w:b/>
                <w:snapToGrid w:val="0"/>
                <w:spacing w:val="-2"/>
                <w:sz w:val="18"/>
                <w:szCs w:val="18"/>
                <w:lang w:val="es-ES_tradnl"/>
              </w:rPr>
            </w:pPr>
            <w:r w:rsidRPr="0038319D">
              <w:rPr>
                <w:rFonts w:ascii="Verdana" w:hAnsi="Verdana" w:cs="Arial"/>
                <w:snapToGrid w:val="0"/>
                <w:spacing w:val="-3"/>
                <w:sz w:val="18"/>
                <w:szCs w:val="18"/>
                <w:lang w:val="es-ES_tradnl"/>
              </w:rPr>
              <w:t>Una vez señaladas las posiciones de las armaduras existentes se procederá a fijar la posición de los orificios, los mismos que serán ejecutados mediante taladros eléctricos de acuerdo al diámetro de armadura a anclar.</w:t>
            </w:r>
          </w:p>
          <w:p w:rsidR="0038319D" w:rsidRPr="0038319D" w:rsidRDefault="0038319D" w:rsidP="0038319D">
            <w:pPr>
              <w:pStyle w:val="Prrafodelista"/>
              <w:widowControl w:val="0"/>
              <w:numPr>
                <w:ilvl w:val="0"/>
                <w:numId w:val="83"/>
              </w:numPr>
              <w:tabs>
                <w:tab w:val="left" w:pos="-720"/>
              </w:tabs>
              <w:suppressAutoHyphens/>
              <w:jc w:val="both"/>
              <w:rPr>
                <w:rFonts w:ascii="Verdana" w:hAnsi="Verdana" w:cs="Arial"/>
                <w:b/>
                <w:snapToGrid w:val="0"/>
                <w:spacing w:val="-2"/>
                <w:sz w:val="18"/>
                <w:szCs w:val="18"/>
                <w:lang w:val="es-ES_tradnl"/>
              </w:rPr>
            </w:pPr>
            <w:r w:rsidRPr="0038319D">
              <w:rPr>
                <w:rFonts w:ascii="Verdana" w:hAnsi="Verdana" w:cs="Arial"/>
                <w:snapToGrid w:val="0"/>
                <w:spacing w:val="-3"/>
                <w:sz w:val="18"/>
                <w:szCs w:val="18"/>
                <w:lang w:val="es-ES_tradnl"/>
              </w:rPr>
              <w:t>En general el orificio no deberá ser mayor en 1/8” similar al diámetro de las barras a anclar.</w:t>
            </w:r>
          </w:p>
          <w:p w:rsidR="0038319D" w:rsidRPr="0038319D" w:rsidRDefault="0038319D" w:rsidP="0038319D">
            <w:pPr>
              <w:pStyle w:val="Prrafodelista"/>
              <w:widowControl w:val="0"/>
              <w:numPr>
                <w:ilvl w:val="0"/>
                <w:numId w:val="83"/>
              </w:numPr>
              <w:tabs>
                <w:tab w:val="left" w:pos="-720"/>
              </w:tabs>
              <w:suppressAutoHyphens/>
              <w:jc w:val="both"/>
              <w:rPr>
                <w:rFonts w:ascii="Verdana" w:hAnsi="Verdana" w:cs="Arial"/>
                <w:b/>
                <w:snapToGrid w:val="0"/>
                <w:spacing w:val="-2"/>
                <w:sz w:val="18"/>
                <w:szCs w:val="18"/>
                <w:lang w:val="es-ES_tradnl"/>
              </w:rPr>
            </w:pPr>
            <w:r w:rsidRPr="0038319D">
              <w:rPr>
                <w:rFonts w:ascii="Verdana" w:hAnsi="Verdana" w:cs="Arial"/>
                <w:snapToGrid w:val="0"/>
                <w:spacing w:val="-3"/>
                <w:sz w:val="18"/>
                <w:szCs w:val="18"/>
                <w:lang w:val="es-ES_tradnl"/>
              </w:rPr>
              <w:t>Las longitudes de anclaje de las barras y las profundidades de perforación deberán ser aquellas descritas en los planos, conforme sea autorizado por el Supervisor de Obra y referencialmente podrán asumirse las que se detallan en la siguiente tabla:</w:t>
            </w:r>
          </w:p>
          <w:p w:rsidR="0038319D" w:rsidRPr="0038319D" w:rsidRDefault="0038319D" w:rsidP="004F7872">
            <w:pPr>
              <w:widowControl w:val="0"/>
              <w:tabs>
                <w:tab w:val="left" w:pos="-1440"/>
                <w:tab w:val="left" w:pos="-720"/>
                <w:tab w:val="left" w:pos="0"/>
                <w:tab w:val="left" w:pos="720"/>
                <w:tab w:val="left" w:pos="1440"/>
                <w:tab w:val="left" w:pos="1728"/>
                <w:tab w:val="left" w:pos="2160"/>
              </w:tabs>
              <w:jc w:val="both"/>
              <w:rPr>
                <w:rFonts w:ascii="Verdana" w:hAnsi="Verdana" w:cs="Arial"/>
                <w:snapToGrid w:val="0"/>
                <w:spacing w:val="-3"/>
                <w:sz w:val="18"/>
                <w:szCs w:val="18"/>
                <w:lang w:val="es-ES_tradnl"/>
              </w:rPr>
            </w:pPr>
          </w:p>
          <w:tbl>
            <w:tblPr>
              <w:tblW w:w="0" w:type="auto"/>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2827"/>
            </w:tblGrid>
            <w:tr w:rsidR="0038319D" w:rsidRPr="0038319D" w:rsidTr="004F7872">
              <w:tc>
                <w:tcPr>
                  <w:tcW w:w="2701" w:type="dxa"/>
                  <w:shd w:val="clear" w:color="auto" w:fill="auto"/>
                  <w:vAlign w:val="center"/>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Diámetro de barra [mm]</w:t>
                  </w:r>
                </w:p>
              </w:tc>
              <w:tc>
                <w:tcPr>
                  <w:tcW w:w="2827" w:type="dxa"/>
                  <w:shd w:val="clear" w:color="auto" w:fill="auto"/>
                  <w:vAlign w:val="center"/>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Longitud mínima de anclaje [cm]</w:t>
                  </w:r>
                </w:p>
              </w:tc>
            </w:tr>
            <w:tr w:rsidR="0038319D" w:rsidRPr="0038319D" w:rsidTr="004F7872">
              <w:tc>
                <w:tcPr>
                  <w:tcW w:w="2701" w:type="dxa"/>
                  <w:shd w:val="clear" w:color="auto" w:fill="auto"/>
                  <w:vAlign w:val="center"/>
                </w:tcPr>
                <w:p w:rsidR="0038319D" w:rsidRPr="0038319D" w:rsidRDefault="0038319D" w:rsidP="004F7872">
                  <w:pPr>
                    <w:widowControl w:val="0"/>
                    <w:tabs>
                      <w:tab w:val="left" w:pos="-1440"/>
                      <w:tab w:val="left" w:pos="-720"/>
                      <w:tab w:val="left" w:pos="34"/>
                      <w:tab w:val="left" w:pos="720"/>
                      <w:tab w:val="left" w:pos="1440"/>
                      <w:tab w:val="left" w:pos="1728"/>
                      <w:tab w:val="left" w:pos="2160"/>
                    </w:tabs>
                    <w:ind w:firstLine="34"/>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Ø 25</w:t>
                  </w:r>
                </w:p>
              </w:tc>
              <w:tc>
                <w:tcPr>
                  <w:tcW w:w="2827" w:type="dxa"/>
                  <w:shd w:val="clear" w:color="auto" w:fill="auto"/>
                  <w:vAlign w:val="center"/>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35</w:t>
                  </w:r>
                </w:p>
              </w:tc>
            </w:tr>
            <w:tr w:rsidR="0038319D" w:rsidRPr="0038319D" w:rsidTr="004F7872">
              <w:tc>
                <w:tcPr>
                  <w:tcW w:w="2701" w:type="dxa"/>
                  <w:shd w:val="clear" w:color="auto" w:fill="auto"/>
                  <w:vAlign w:val="center"/>
                </w:tcPr>
                <w:p w:rsidR="0038319D" w:rsidRPr="0038319D" w:rsidRDefault="0038319D" w:rsidP="004F7872">
                  <w:pPr>
                    <w:widowControl w:val="0"/>
                    <w:tabs>
                      <w:tab w:val="left" w:pos="-1440"/>
                      <w:tab w:val="left" w:pos="-720"/>
                      <w:tab w:val="left" w:pos="720"/>
                      <w:tab w:val="left" w:pos="1440"/>
                      <w:tab w:val="left" w:pos="1728"/>
                      <w:tab w:val="left" w:pos="2160"/>
                    </w:tabs>
                    <w:ind w:left="34"/>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Ø 20</w:t>
                  </w:r>
                </w:p>
              </w:tc>
              <w:tc>
                <w:tcPr>
                  <w:tcW w:w="2827" w:type="dxa"/>
                  <w:shd w:val="clear" w:color="auto" w:fill="auto"/>
                  <w:vAlign w:val="center"/>
                </w:tcPr>
                <w:p w:rsidR="0038319D" w:rsidRPr="0038319D" w:rsidRDefault="0038319D" w:rsidP="004F7872">
                  <w:pPr>
                    <w:widowControl w:val="0"/>
                    <w:tabs>
                      <w:tab w:val="left" w:pos="-1440"/>
                      <w:tab w:val="left" w:pos="-720"/>
                      <w:tab w:val="left" w:pos="0"/>
                      <w:tab w:val="left" w:pos="720"/>
                      <w:tab w:val="left" w:pos="1440"/>
                      <w:tab w:val="left" w:pos="1728"/>
                      <w:tab w:val="left" w:pos="2160"/>
                    </w:tabs>
                    <w:ind w:left="26"/>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25</w:t>
                  </w:r>
                </w:p>
              </w:tc>
            </w:tr>
            <w:tr w:rsidR="0038319D" w:rsidRPr="0038319D" w:rsidTr="004F7872">
              <w:tc>
                <w:tcPr>
                  <w:tcW w:w="2701" w:type="dxa"/>
                  <w:shd w:val="clear" w:color="auto" w:fill="auto"/>
                  <w:vAlign w:val="center"/>
                </w:tcPr>
                <w:p w:rsidR="0038319D" w:rsidRPr="0038319D" w:rsidRDefault="0038319D" w:rsidP="004F7872">
                  <w:pPr>
                    <w:widowControl w:val="0"/>
                    <w:tabs>
                      <w:tab w:val="left" w:pos="-1440"/>
                      <w:tab w:val="left" w:pos="-720"/>
                      <w:tab w:val="left" w:pos="720"/>
                      <w:tab w:val="left" w:pos="1440"/>
                      <w:tab w:val="left" w:pos="1728"/>
                      <w:tab w:val="left" w:pos="2160"/>
                    </w:tabs>
                    <w:ind w:left="34"/>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Ø 16</w:t>
                  </w:r>
                </w:p>
              </w:tc>
              <w:tc>
                <w:tcPr>
                  <w:tcW w:w="2827" w:type="dxa"/>
                  <w:shd w:val="clear" w:color="auto" w:fill="auto"/>
                  <w:vAlign w:val="center"/>
                </w:tcPr>
                <w:p w:rsidR="0038319D" w:rsidRPr="0038319D" w:rsidRDefault="0038319D" w:rsidP="004F7872">
                  <w:pPr>
                    <w:widowControl w:val="0"/>
                    <w:tabs>
                      <w:tab w:val="left" w:pos="-1440"/>
                      <w:tab w:val="left" w:pos="-720"/>
                      <w:tab w:val="left" w:pos="0"/>
                      <w:tab w:val="left" w:pos="720"/>
                      <w:tab w:val="left" w:pos="1440"/>
                      <w:tab w:val="left" w:pos="1728"/>
                      <w:tab w:val="left" w:pos="2160"/>
                    </w:tabs>
                    <w:ind w:left="26"/>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20</w:t>
                  </w:r>
                </w:p>
              </w:tc>
            </w:tr>
            <w:tr w:rsidR="0038319D" w:rsidRPr="0038319D" w:rsidTr="004F7872">
              <w:tc>
                <w:tcPr>
                  <w:tcW w:w="2701" w:type="dxa"/>
                  <w:shd w:val="clear" w:color="auto" w:fill="auto"/>
                  <w:vAlign w:val="center"/>
                </w:tcPr>
                <w:p w:rsidR="0038319D" w:rsidRPr="0038319D" w:rsidRDefault="0038319D" w:rsidP="004F7872">
                  <w:pPr>
                    <w:widowControl w:val="0"/>
                    <w:tabs>
                      <w:tab w:val="left" w:pos="-1440"/>
                      <w:tab w:val="left" w:pos="-720"/>
                      <w:tab w:val="left" w:pos="720"/>
                      <w:tab w:val="left" w:pos="1440"/>
                      <w:tab w:val="left" w:pos="1728"/>
                      <w:tab w:val="left" w:pos="2160"/>
                    </w:tabs>
                    <w:ind w:left="34"/>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Ø 12</w:t>
                  </w:r>
                </w:p>
              </w:tc>
              <w:tc>
                <w:tcPr>
                  <w:tcW w:w="2827" w:type="dxa"/>
                  <w:shd w:val="clear" w:color="auto" w:fill="auto"/>
                  <w:vAlign w:val="center"/>
                </w:tcPr>
                <w:p w:rsidR="0038319D" w:rsidRPr="0038319D" w:rsidRDefault="0038319D" w:rsidP="004F7872">
                  <w:pPr>
                    <w:widowControl w:val="0"/>
                    <w:tabs>
                      <w:tab w:val="left" w:pos="-1440"/>
                      <w:tab w:val="left" w:pos="-720"/>
                      <w:tab w:val="left" w:pos="0"/>
                      <w:tab w:val="left" w:pos="720"/>
                      <w:tab w:val="left" w:pos="1440"/>
                      <w:tab w:val="left" w:pos="1728"/>
                      <w:tab w:val="left" w:pos="2160"/>
                    </w:tabs>
                    <w:ind w:left="26"/>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15</w:t>
                  </w:r>
                </w:p>
              </w:tc>
            </w:tr>
            <w:tr w:rsidR="0038319D" w:rsidRPr="0038319D" w:rsidTr="004F7872">
              <w:tc>
                <w:tcPr>
                  <w:tcW w:w="2701" w:type="dxa"/>
                  <w:shd w:val="clear" w:color="auto" w:fill="auto"/>
                  <w:vAlign w:val="center"/>
                </w:tcPr>
                <w:p w:rsidR="0038319D" w:rsidRPr="0038319D" w:rsidRDefault="0038319D" w:rsidP="004F7872">
                  <w:pPr>
                    <w:widowControl w:val="0"/>
                    <w:tabs>
                      <w:tab w:val="left" w:pos="-1440"/>
                      <w:tab w:val="left" w:pos="-720"/>
                      <w:tab w:val="left" w:pos="720"/>
                      <w:tab w:val="left" w:pos="1440"/>
                      <w:tab w:val="left" w:pos="1728"/>
                      <w:tab w:val="left" w:pos="2160"/>
                    </w:tabs>
                    <w:ind w:left="34"/>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Ø 10</w:t>
                  </w:r>
                </w:p>
              </w:tc>
              <w:tc>
                <w:tcPr>
                  <w:tcW w:w="2827" w:type="dxa"/>
                  <w:shd w:val="clear" w:color="auto" w:fill="auto"/>
                  <w:vAlign w:val="center"/>
                </w:tcPr>
                <w:p w:rsidR="0038319D" w:rsidRPr="0038319D" w:rsidRDefault="0038319D" w:rsidP="004F7872">
                  <w:pPr>
                    <w:widowControl w:val="0"/>
                    <w:tabs>
                      <w:tab w:val="left" w:pos="-1440"/>
                      <w:tab w:val="left" w:pos="-720"/>
                      <w:tab w:val="left" w:pos="0"/>
                      <w:tab w:val="left" w:pos="720"/>
                      <w:tab w:val="left" w:pos="1440"/>
                      <w:tab w:val="left" w:pos="1728"/>
                      <w:tab w:val="left" w:pos="2160"/>
                    </w:tabs>
                    <w:ind w:left="26"/>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12</w:t>
                  </w:r>
                </w:p>
              </w:tc>
            </w:tr>
            <w:tr w:rsidR="0038319D" w:rsidRPr="0038319D" w:rsidTr="004F7872">
              <w:tc>
                <w:tcPr>
                  <w:tcW w:w="2701" w:type="dxa"/>
                  <w:shd w:val="clear" w:color="auto" w:fill="auto"/>
                  <w:vAlign w:val="center"/>
                </w:tcPr>
                <w:p w:rsidR="0038319D" w:rsidRPr="0038319D" w:rsidRDefault="0038319D" w:rsidP="004F7872">
                  <w:pPr>
                    <w:widowControl w:val="0"/>
                    <w:tabs>
                      <w:tab w:val="left" w:pos="-1440"/>
                      <w:tab w:val="left" w:pos="-720"/>
                      <w:tab w:val="left" w:pos="720"/>
                      <w:tab w:val="left" w:pos="1440"/>
                      <w:tab w:val="left" w:pos="1728"/>
                      <w:tab w:val="left" w:pos="2160"/>
                    </w:tabs>
                    <w:ind w:left="34"/>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Ø 8</w:t>
                  </w:r>
                </w:p>
              </w:tc>
              <w:tc>
                <w:tcPr>
                  <w:tcW w:w="2827" w:type="dxa"/>
                  <w:shd w:val="clear" w:color="auto" w:fill="auto"/>
                  <w:vAlign w:val="center"/>
                </w:tcPr>
                <w:p w:rsidR="0038319D" w:rsidRPr="0038319D" w:rsidRDefault="0038319D" w:rsidP="004F7872">
                  <w:pPr>
                    <w:widowControl w:val="0"/>
                    <w:tabs>
                      <w:tab w:val="left" w:pos="-1440"/>
                      <w:tab w:val="left" w:pos="-720"/>
                      <w:tab w:val="left" w:pos="0"/>
                      <w:tab w:val="left" w:pos="720"/>
                      <w:tab w:val="left" w:pos="1440"/>
                      <w:tab w:val="left" w:pos="1728"/>
                      <w:tab w:val="left" w:pos="2160"/>
                    </w:tabs>
                    <w:ind w:left="26"/>
                    <w:jc w:val="center"/>
                    <w:rPr>
                      <w:rFonts w:ascii="Verdana" w:hAnsi="Verdana" w:cs="Arial"/>
                      <w:snapToGrid w:val="0"/>
                      <w:spacing w:val="-3"/>
                      <w:sz w:val="18"/>
                      <w:szCs w:val="18"/>
                      <w:lang w:val="es-ES_tradnl" w:eastAsia="es-BO"/>
                    </w:rPr>
                  </w:pPr>
                  <w:r w:rsidRPr="0038319D">
                    <w:rPr>
                      <w:rFonts w:ascii="Verdana" w:hAnsi="Verdana" w:cs="Arial"/>
                      <w:snapToGrid w:val="0"/>
                      <w:spacing w:val="-3"/>
                      <w:sz w:val="18"/>
                      <w:szCs w:val="18"/>
                      <w:lang w:val="es-ES_tradnl" w:eastAsia="es-BO"/>
                    </w:rPr>
                    <w:t>10</w:t>
                  </w:r>
                </w:p>
              </w:tc>
            </w:tr>
          </w:tbl>
          <w:p w:rsidR="0038319D" w:rsidRPr="0038319D" w:rsidRDefault="0038319D" w:rsidP="004F7872">
            <w:pPr>
              <w:widowControl w:val="0"/>
              <w:tabs>
                <w:tab w:val="left" w:pos="-1440"/>
                <w:tab w:val="left" w:pos="-720"/>
                <w:tab w:val="left" w:pos="670"/>
                <w:tab w:val="left" w:pos="720"/>
                <w:tab w:val="left" w:pos="1440"/>
                <w:tab w:val="left" w:pos="1728"/>
                <w:tab w:val="left" w:pos="2160"/>
              </w:tabs>
              <w:ind w:right="125"/>
              <w:jc w:val="both"/>
              <w:rPr>
                <w:rFonts w:ascii="Verdana" w:hAnsi="Verdana" w:cs="Arial"/>
                <w:snapToGrid w:val="0"/>
                <w:spacing w:val="-3"/>
                <w:sz w:val="18"/>
                <w:szCs w:val="18"/>
                <w:lang w:val="es-ES_tradnl"/>
              </w:rPr>
            </w:pPr>
          </w:p>
          <w:p w:rsidR="0038319D" w:rsidRPr="0038319D" w:rsidRDefault="0038319D" w:rsidP="0038319D">
            <w:pPr>
              <w:pStyle w:val="Prrafodelista"/>
              <w:widowControl w:val="0"/>
              <w:numPr>
                <w:ilvl w:val="0"/>
                <w:numId w:val="83"/>
              </w:numPr>
              <w:tabs>
                <w:tab w:val="left" w:pos="-720"/>
              </w:tabs>
              <w:suppressAutoHyphens/>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Efectuadas todas las perforaciones se procederá a la limpieza de las mismas mediante cepillos cilíndricos y/o aire comprimido.</w:t>
            </w:r>
          </w:p>
          <w:p w:rsidR="0038319D" w:rsidRPr="0038319D" w:rsidRDefault="0038319D" w:rsidP="0038319D">
            <w:pPr>
              <w:pStyle w:val="Prrafodelista"/>
              <w:widowControl w:val="0"/>
              <w:numPr>
                <w:ilvl w:val="0"/>
                <w:numId w:val="83"/>
              </w:numPr>
              <w:tabs>
                <w:tab w:val="left" w:pos="-720"/>
              </w:tabs>
              <w:suppressAutoHyphens/>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Como puente de adherencia se utilizará una resina </w:t>
            </w:r>
            <w:proofErr w:type="spellStart"/>
            <w:r w:rsidRPr="0038319D">
              <w:rPr>
                <w:rFonts w:ascii="Verdana" w:hAnsi="Verdana" w:cs="Arial"/>
                <w:snapToGrid w:val="0"/>
                <w:spacing w:val="-3"/>
                <w:sz w:val="18"/>
                <w:szCs w:val="18"/>
                <w:lang w:val="es-ES_tradnl"/>
              </w:rPr>
              <w:t>epóxica</w:t>
            </w:r>
            <w:proofErr w:type="spellEnd"/>
            <w:r w:rsidRPr="0038319D">
              <w:rPr>
                <w:rFonts w:ascii="Verdana" w:hAnsi="Verdana" w:cs="Arial"/>
                <w:snapToGrid w:val="0"/>
                <w:spacing w:val="-3"/>
                <w:sz w:val="18"/>
                <w:szCs w:val="18"/>
                <w:lang w:val="es-ES_tradnl"/>
              </w:rPr>
              <w:t xml:space="preserve"> del tipo </w:t>
            </w:r>
            <w:proofErr w:type="spellStart"/>
            <w:r w:rsidRPr="0038319D">
              <w:rPr>
                <w:rFonts w:ascii="Verdana" w:hAnsi="Verdana" w:cs="Arial"/>
                <w:snapToGrid w:val="0"/>
                <w:spacing w:val="-3"/>
                <w:sz w:val="18"/>
                <w:szCs w:val="18"/>
                <w:lang w:val="es-ES_tradnl"/>
              </w:rPr>
              <w:t>Epcon</w:t>
            </w:r>
            <w:proofErr w:type="spellEnd"/>
            <w:r w:rsidRPr="0038319D">
              <w:rPr>
                <w:rFonts w:ascii="Verdana" w:hAnsi="Verdana" w:cs="Arial"/>
                <w:snapToGrid w:val="0"/>
                <w:spacing w:val="-3"/>
                <w:sz w:val="18"/>
                <w:szCs w:val="18"/>
                <w:lang w:val="es-ES_tradnl"/>
              </w:rPr>
              <w:t xml:space="preserve"> G5,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31 HMG de </w:t>
            </w:r>
            <w:proofErr w:type="spellStart"/>
            <w:r w:rsidRPr="0038319D">
              <w:rPr>
                <w:rFonts w:ascii="Verdana" w:hAnsi="Verdana" w:cs="Arial"/>
                <w:snapToGrid w:val="0"/>
                <w:spacing w:val="-3"/>
                <w:sz w:val="18"/>
                <w:szCs w:val="18"/>
                <w:lang w:val="es-ES_tradnl"/>
              </w:rPr>
              <w:t>Sika</w:t>
            </w:r>
            <w:proofErr w:type="spellEnd"/>
            <w:r w:rsidRPr="0038319D">
              <w:rPr>
                <w:rFonts w:ascii="Verdana" w:hAnsi="Verdana" w:cs="Arial"/>
                <w:snapToGrid w:val="0"/>
                <w:spacing w:val="-3"/>
                <w:sz w:val="18"/>
                <w:szCs w:val="18"/>
                <w:lang w:val="es-ES_tradnl"/>
              </w:rPr>
              <w:t xml:space="preserve"> o similar aprobado por el Supervisor de Obra.</w:t>
            </w:r>
          </w:p>
          <w:p w:rsidR="0038319D" w:rsidRPr="0038319D" w:rsidRDefault="0038319D" w:rsidP="0038319D">
            <w:pPr>
              <w:pStyle w:val="Prrafodelista"/>
              <w:widowControl w:val="0"/>
              <w:numPr>
                <w:ilvl w:val="0"/>
                <w:numId w:val="83"/>
              </w:numPr>
              <w:tabs>
                <w:tab w:val="left" w:pos="-720"/>
              </w:tabs>
              <w:suppressAutoHyphens/>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Para el anclado se introducirá primero, mediante boquillas apropiadas, el puente de adherencia en cantidad suficiente como para que una vez introducida la barra a anclar, la mezcla </w:t>
            </w:r>
            <w:proofErr w:type="spellStart"/>
            <w:r w:rsidRPr="0038319D">
              <w:rPr>
                <w:rFonts w:ascii="Verdana" w:hAnsi="Verdana" w:cs="Arial"/>
                <w:snapToGrid w:val="0"/>
                <w:spacing w:val="-3"/>
                <w:sz w:val="18"/>
                <w:szCs w:val="18"/>
                <w:lang w:val="es-ES_tradnl"/>
              </w:rPr>
              <w:t>epóxica</w:t>
            </w:r>
            <w:proofErr w:type="spellEnd"/>
            <w:r w:rsidRPr="0038319D">
              <w:rPr>
                <w:rFonts w:ascii="Verdana" w:hAnsi="Verdana" w:cs="Arial"/>
                <w:snapToGrid w:val="0"/>
                <w:spacing w:val="-3"/>
                <w:sz w:val="18"/>
                <w:szCs w:val="18"/>
                <w:lang w:val="es-ES_tradnl"/>
              </w:rPr>
              <w:t>, autorizada por el Supervisor de Obra, rebose y revista toda la superficie del orificio previamente preparado.</w:t>
            </w:r>
          </w:p>
          <w:p w:rsidR="0038319D" w:rsidRPr="0038319D" w:rsidRDefault="0038319D" w:rsidP="0038319D">
            <w:pPr>
              <w:pStyle w:val="Prrafodelista"/>
              <w:widowControl w:val="0"/>
              <w:numPr>
                <w:ilvl w:val="0"/>
                <w:numId w:val="83"/>
              </w:numPr>
              <w:tabs>
                <w:tab w:val="left" w:pos="-720"/>
              </w:tabs>
              <w:suppressAutoHyphens/>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barra de fierro para anclar deberá ser revestida con el puente de adherencia en la longitud a anclarse, que será luego introducida en forma lenta y continua haciendo girar la misma para asegurar un agarre perfecto en toda el área de contacto.</w:t>
            </w:r>
          </w:p>
          <w:p w:rsidR="0038319D" w:rsidRPr="0038319D" w:rsidRDefault="0038319D" w:rsidP="0038319D">
            <w:pPr>
              <w:pStyle w:val="Prrafodelista"/>
              <w:widowControl w:val="0"/>
              <w:numPr>
                <w:ilvl w:val="0"/>
                <w:numId w:val="83"/>
              </w:numPr>
              <w:tabs>
                <w:tab w:val="left" w:pos="-720"/>
              </w:tabs>
              <w:suppressAutoHyphens/>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Para garantizar la perdurabilidad del trabajo deberán ser acatadas en forma obligatoria todas las recomendaciones establecidas por el fabricante del </w:t>
            </w:r>
            <w:proofErr w:type="spellStart"/>
            <w:r w:rsidRPr="0038319D">
              <w:rPr>
                <w:rFonts w:ascii="Verdana" w:hAnsi="Verdana" w:cs="Arial"/>
                <w:snapToGrid w:val="0"/>
                <w:spacing w:val="-3"/>
                <w:sz w:val="18"/>
                <w:szCs w:val="18"/>
                <w:lang w:val="es-ES_tradnl"/>
              </w:rPr>
              <w:t>epóxico</w:t>
            </w:r>
            <w:proofErr w:type="spellEnd"/>
            <w:r w:rsidRPr="0038319D">
              <w:rPr>
                <w:rFonts w:ascii="Verdana" w:hAnsi="Verdana" w:cs="Arial"/>
                <w:snapToGrid w:val="0"/>
                <w:spacing w:val="-3"/>
                <w:sz w:val="18"/>
                <w:szCs w:val="18"/>
                <w:lang w:val="es-ES_tradnl"/>
              </w:rPr>
              <w:t>.</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En particular en la ejecución de este ítem y debido al ruido que genera, la empresa deberá programar los trabajos los días hábiles de 12:30 a 14.30 y después de las 18:30 y los días sábados de 08:00 a 14:00 paralelo  a los trabajos de los ítem  4 y 5.</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z w:val="18"/>
                <w:szCs w:val="18"/>
              </w:rPr>
              <w:t xml:space="preserve">La empresa contratista, </w:t>
            </w:r>
            <w:r w:rsidRPr="0038319D">
              <w:rPr>
                <w:rFonts w:ascii="Verdana" w:hAnsi="Verdana" w:cs="Arial"/>
                <w:snapToGrid w:val="0"/>
                <w:sz w:val="18"/>
                <w:szCs w:val="18"/>
                <w:lang w:val="es-ES_tradnl"/>
              </w:rPr>
              <w:t xml:space="preserve">debe prever modificaciones en el horario de trabajo debido a eventos especiales y actos importantes en el BCB </w:t>
            </w:r>
            <w:r w:rsidRPr="0038319D">
              <w:rPr>
                <w:rFonts w:ascii="Verdana" w:hAnsi="Verdana" w:cs="Arial"/>
                <w:snapToGrid w:val="0"/>
                <w:sz w:val="18"/>
                <w:szCs w:val="18"/>
              </w:rPr>
              <w:t xml:space="preserve">de acuerdo a instrucciones del Supervisor de Obra </w:t>
            </w:r>
            <w:r w:rsidRPr="0038319D">
              <w:rPr>
                <w:rFonts w:ascii="Verdana" w:hAnsi="Verdana" w:cs="Arial"/>
                <w:snapToGrid w:val="0"/>
                <w:spacing w:val="-3"/>
                <w:sz w:val="18"/>
                <w:szCs w:val="18"/>
                <w:lang w:val="es-ES_tradnl"/>
              </w:rPr>
              <w:t>sin que esto implique un costo adicional para la entidad contratante.</w:t>
            </w:r>
          </w:p>
          <w:p w:rsidR="0038319D" w:rsidRPr="0038319D" w:rsidRDefault="0038319D" w:rsidP="004F7872">
            <w:pPr>
              <w:pStyle w:val="Prrafodelista"/>
              <w:jc w:val="both"/>
              <w:rPr>
                <w:rFonts w:ascii="Verdana" w:hAnsi="Verdana" w:cs="Arial"/>
                <w:snapToGrid w:val="0"/>
                <w:spacing w:val="-3"/>
                <w:sz w:val="18"/>
                <w:szCs w:val="18"/>
                <w:lang w:val="es-ES_tradnl"/>
              </w:rPr>
            </w:pPr>
          </w:p>
          <w:p w:rsidR="0038319D" w:rsidRPr="0038319D" w:rsidRDefault="0038319D" w:rsidP="004F7872">
            <w:pPr>
              <w:widowControl w:val="0"/>
              <w:tabs>
                <w:tab w:val="left" w:pos="-1440"/>
                <w:tab w:val="left" w:pos="-720"/>
                <w:tab w:val="left" w:pos="0"/>
                <w:tab w:val="left" w:pos="720"/>
                <w:tab w:val="left" w:pos="1440"/>
                <w:tab w:val="left" w:pos="1728"/>
                <w:tab w:val="left" w:pos="2160"/>
              </w:tabs>
              <w:jc w:val="both"/>
              <w:rPr>
                <w:rFonts w:ascii="Verdana" w:hAnsi="Verdana" w:cs="Arial"/>
                <w:b/>
                <w:snapToGrid w:val="0"/>
                <w:spacing w:val="-3"/>
                <w:sz w:val="18"/>
                <w:szCs w:val="18"/>
                <w:lang w:val="es-ES_tradnl"/>
              </w:rPr>
            </w:pPr>
            <w:r w:rsidRPr="0038319D">
              <w:rPr>
                <w:rFonts w:ascii="Verdana" w:hAnsi="Verdana" w:cs="Arial"/>
                <w:b/>
                <w:snapToGrid w:val="0"/>
                <w:spacing w:val="-3"/>
                <w:sz w:val="18"/>
                <w:szCs w:val="18"/>
                <w:lang w:val="es-ES_tradnl"/>
              </w:rPr>
              <w:t xml:space="preserve">6.4. </w:t>
            </w:r>
            <w:r w:rsidRPr="0038319D">
              <w:rPr>
                <w:rFonts w:ascii="Verdana" w:hAnsi="Verdana" w:cs="Arial"/>
                <w:b/>
                <w:snapToGrid w:val="0"/>
                <w:sz w:val="18"/>
                <w:szCs w:val="18"/>
              </w:rPr>
              <w:t>FORMA DE MEDICIÓN</w:t>
            </w:r>
          </w:p>
          <w:p w:rsidR="0038319D" w:rsidRPr="0038319D" w:rsidRDefault="0038319D" w:rsidP="004F7872">
            <w:pPr>
              <w:widowControl w:val="0"/>
              <w:tabs>
                <w:tab w:val="left" w:pos="-1440"/>
                <w:tab w:val="left" w:pos="-720"/>
                <w:tab w:val="left" w:pos="0"/>
                <w:tab w:val="left" w:pos="720"/>
                <w:tab w:val="left" w:pos="1440"/>
                <w:tab w:val="left" w:pos="1728"/>
                <w:tab w:val="left" w:pos="2160"/>
              </w:tabs>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longitud de anclaje será medida en metros, según el diámetro de las barras a anclar y la fijación de las armaduras de refuerzo. Considerando la longitud de anclaje aprobada por el Supervisor de Obra.</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6.5. 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El ítem será pagado de acuerdo al precio unitario registrado en la propuesta de la empresa adjudicada, incluirá la compensación total por todos los materiales, herramientas, mano de obra y equipos empleados en las actividades necesarias para su ejecución. </w:t>
            </w:r>
          </w:p>
          <w:p w:rsidR="0038319D" w:rsidRDefault="0038319D" w:rsidP="004F7872">
            <w:pPr>
              <w:ind w:right="177"/>
              <w:jc w:val="both"/>
              <w:rPr>
                <w:rFonts w:ascii="Verdana" w:hAnsi="Verdana" w:cs="Arial"/>
                <w:snapToGrid w:val="0"/>
                <w:sz w:val="18"/>
                <w:szCs w:val="18"/>
              </w:rPr>
            </w:pPr>
          </w:p>
          <w:p w:rsidR="00E135DB" w:rsidRPr="0038319D" w:rsidRDefault="00E135DB" w:rsidP="004F7872">
            <w:pPr>
              <w:ind w:right="177"/>
              <w:jc w:val="both"/>
              <w:rPr>
                <w:rFonts w:ascii="Verdana" w:hAnsi="Verdana" w:cs="Arial"/>
                <w:snapToGrid w:val="0"/>
                <w:sz w:val="18"/>
                <w:szCs w:val="18"/>
              </w:rPr>
            </w:pPr>
          </w:p>
          <w:p w:rsidR="0038319D" w:rsidRPr="0038319D" w:rsidRDefault="0038319D" w:rsidP="004F7872">
            <w:pPr>
              <w:widowControl w:val="0"/>
              <w:jc w:val="both"/>
              <w:rPr>
                <w:rFonts w:ascii="Verdana" w:hAnsi="Verdana" w:cs="Arial"/>
                <w:b/>
                <w:sz w:val="18"/>
                <w:szCs w:val="18"/>
                <w:lang w:val="pt-BR"/>
              </w:rPr>
            </w:pPr>
            <w:r w:rsidRPr="0038319D">
              <w:rPr>
                <w:rFonts w:ascii="Verdana" w:hAnsi="Verdana" w:cs="Arial"/>
                <w:b/>
                <w:snapToGrid w:val="0"/>
                <w:sz w:val="18"/>
                <w:szCs w:val="18"/>
              </w:rPr>
              <w:t xml:space="preserve">ITEM 7: </w:t>
            </w:r>
            <w:r w:rsidRPr="0038319D">
              <w:rPr>
                <w:rFonts w:ascii="Verdana" w:hAnsi="Verdana" w:cs="Arial"/>
                <w:b/>
                <w:sz w:val="18"/>
                <w:szCs w:val="18"/>
                <w:lang w:val="pt-BR"/>
              </w:rPr>
              <w:t>ACERO ESTRUCTURAL</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Unidad: kilogramo (Kg)</w:t>
            </w:r>
          </w:p>
          <w:p w:rsidR="0038319D" w:rsidRPr="0038319D" w:rsidRDefault="0038319D" w:rsidP="004F7872">
            <w:pPr>
              <w:ind w:left="256" w:right="177"/>
              <w:jc w:val="both"/>
              <w:rPr>
                <w:rFonts w:ascii="Verdana" w:hAnsi="Verdana" w:cs="Arial"/>
                <w:b/>
                <w:snapToGrid w:val="0"/>
                <w:sz w:val="18"/>
                <w:szCs w:val="18"/>
                <w:u w:val="single"/>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lastRenderedPageBreak/>
              <w:t>7.1. DESCRIPCIÓN</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z w:val="18"/>
                <w:szCs w:val="18"/>
                <w:lang w:val="pt-BR"/>
              </w:rPr>
              <w:tab/>
            </w:r>
            <w:r w:rsidRPr="0038319D">
              <w:rPr>
                <w:rFonts w:ascii="Verdana" w:hAnsi="Verdana" w:cs="Arial"/>
                <w:b/>
                <w:sz w:val="18"/>
                <w:szCs w:val="18"/>
                <w:lang w:val="pt-BR"/>
              </w:rPr>
              <w:tab/>
            </w:r>
            <w:r w:rsidRPr="0038319D">
              <w:rPr>
                <w:rFonts w:ascii="Verdana" w:hAnsi="Verdana" w:cs="Arial"/>
                <w:b/>
                <w:sz w:val="18"/>
                <w:szCs w:val="18"/>
                <w:lang w:val="pt-BR"/>
              </w:rPr>
              <w:tab/>
            </w:r>
            <w:r w:rsidRPr="0038319D">
              <w:rPr>
                <w:rFonts w:ascii="Verdana" w:hAnsi="Verdana" w:cs="Arial"/>
                <w:b/>
                <w:sz w:val="18"/>
                <w:szCs w:val="18"/>
                <w:lang w:val="pt-BR"/>
              </w:rPr>
              <w:tab/>
            </w:r>
            <w:r w:rsidRPr="0038319D">
              <w:rPr>
                <w:rFonts w:ascii="Verdana" w:hAnsi="Verdana" w:cs="Arial"/>
                <w:b/>
                <w:sz w:val="18"/>
                <w:szCs w:val="18"/>
                <w:lang w:val="pt-BR"/>
              </w:rPr>
              <w:tab/>
            </w:r>
            <w:r w:rsidRPr="0038319D">
              <w:rPr>
                <w:rFonts w:ascii="Verdana" w:hAnsi="Verdana" w:cs="Arial"/>
                <w:b/>
                <w:sz w:val="18"/>
                <w:szCs w:val="18"/>
              </w:rPr>
              <w:tab/>
            </w:r>
            <w:r w:rsidRPr="0038319D">
              <w:rPr>
                <w:rFonts w:ascii="Verdana" w:hAnsi="Verdana" w:cs="Arial"/>
                <w:b/>
                <w:sz w:val="18"/>
                <w:szCs w:val="18"/>
              </w:rPr>
              <w:tab/>
            </w:r>
            <w:r w:rsidRPr="0038319D">
              <w:rPr>
                <w:rFonts w:ascii="Verdana" w:hAnsi="Verdana" w:cs="Arial"/>
                <w:b/>
                <w:sz w:val="18"/>
                <w:szCs w:val="18"/>
              </w:rPr>
              <w:tab/>
            </w:r>
            <w:r w:rsidRPr="0038319D">
              <w:rPr>
                <w:rFonts w:ascii="Verdana" w:hAnsi="Verdana" w:cs="Arial"/>
                <w:b/>
                <w:sz w:val="18"/>
                <w:szCs w:val="18"/>
              </w:rPr>
              <w:tab/>
            </w:r>
          </w:p>
          <w:p w:rsidR="0038319D" w:rsidRPr="0038319D" w:rsidRDefault="0038319D" w:rsidP="00323714">
            <w:pPr>
              <w:pStyle w:val="Prrafodelista"/>
              <w:widowControl w:val="0"/>
              <w:numPr>
                <w:ilvl w:val="0"/>
                <w:numId w:val="103"/>
              </w:numPr>
              <w:jc w:val="both"/>
              <w:rPr>
                <w:rFonts w:ascii="Verdana" w:hAnsi="Verdana" w:cs="Arial"/>
                <w:sz w:val="18"/>
                <w:szCs w:val="18"/>
              </w:rPr>
            </w:pPr>
            <w:r w:rsidRPr="0038319D">
              <w:rPr>
                <w:rFonts w:ascii="Verdana" w:hAnsi="Verdana" w:cs="Arial"/>
                <w:sz w:val="18"/>
                <w:szCs w:val="18"/>
              </w:rPr>
              <w:t>Este ítem se refiere a la provisión e instalación de fierro corrugado como armadura de refuerzo, mismo que deberá ser instalado de acuerdo a los planos, sobre las losas, en las vigas adicionales y en todos los elementos estructurales donde se requiera y justifique su instalación, previa aprobación del Supervisor de Obra.</w:t>
            </w:r>
          </w:p>
          <w:p w:rsidR="0038319D" w:rsidRPr="0038319D" w:rsidRDefault="0038319D" w:rsidP="004F7872">
            <w:pPr>
              <w:widowControl w:val="0"/>
              <w:jc w:val="both"/>
              <w:rPr>
                <w:rFonts w:ascii="Verdana" w:hAnsi="Verdana" w:cs="Arial"/>
                <w:sz w:val="18"/>
                <w:szCs w:val="18"/>
              </w:rPr>
            </w:pPr>
          </w:p>
          <w:p w:rsidR="0038319D" w:rsidRPr="0038319D" w:rsidRDefault="0038319D" w:rsidP="004F7872">
            <w:pPr>
              <w:widowControl w:val="0"/>
              <w:jc w:val="both"/>
              <w:rPr>
                <w:rFonts w:ascii="Verdana" w:hAnsi="Verdana" w:cs="Arial"/>
                <w:b/>
                <w:sz w:val="18"/>
                <w:szCs w:val="18"/>
              </w:rPr>
            </w:pPr>
            <w:r w:rsidRPr="0038319D">
              <w:rPr>
                <w:rFonts w:ascii="Verdana" w:hAnsi="Verdana" w:cs="Arial"/>
                <w:b/>
                <w:sz w:val="18"/>
                <w:szCs w:val="18"/>
              </w:rPr>
              <w:t>7.2. MATERIALES, HERRAMIENTAS Y EQUIPO</w:t>
            </w:r>
          </w:p>
          <w:p w:rsidR="0038319D" w:rsidRPr="0038319D" w:rsidRDefault="0038319D" w:rsidP="004F7872">
            <w:pPr>
              <w:widowControl w:val="0"/>
              <w:jc w:val="both"/>
              <w:rPr>
                <w:rFonts w:ascii="Verdana" w:hAnsi="Verdana" w:cs="Arial"/>
                <w:b/>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Las barras de fierro no deben presentar defectos superficiales, grietas, ni sopladuras.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sección equivalente no será inferior al 95% de la sección nominal en diámetros menores o iguales a 25 mm; ni al 96% en diámetros superiores.</w:t>
            </w:r>
          </w:p>
          <w:p w:rsidR="0038319D" w:rsidRPr="00E135DB" w:rsidRDefault="0038319D" w:rsidP="004F7872">
            <w:pPr>
              <w:pStyle w:val="Prrafodelista"/>
              <w:numPr>
                <w:ilvl w:val="0"/>
                <w:numId w:val="83"/>
              </w:numPr>
              <w:jc w:val="both"/>
              <w:rPr>
                <w:rFonts w:ascii="Verdana" w:hAnsi="Verdana" w:cs="Arial"/>
                <w:snapToGrid w:val="0"/>
                <w:spacing w:val="-3"/>
                <w:sz w:val="18"/>
                <w:szCs w:val="18"/>
                <w:lang w:val="es-ES_tradnl"/>
              </w:rPr>
            </w:pPr>
            <w:r w:rsidRPr="00E135DB">
              <w:rPr>
                <w:rFonts w:ascii="Verdana" w:hAnsi="Verdana" w:cs="Arial"/>
                <w:snapToGrid w:val="0"/>
                <w:spacing w:val="-3"/>
                <w:sz w:val="18"/>
                <w:szCs w:val="18"/>
                <w:lang w:val="es-ES_tradnl"/>
              </w:rPr>
              <w:t>Se considerará como límite elástico del acero, el valor de la tensión que produce una deformación remanente</w:t>
            </w:r>
            <w:r w:rsidR="00E135DB">
              <w:rPr>
                <w:rFonts w:ascii="Verdana" w:hAnsi="Verdana" w:cs="Arial"/>
                <w:snapToGrid w:val="0"/>
                <w:spacing w:val="-3"/>
                <w:sz w:val="18"/>
                <w:szCs w:val="18"/>
                <w:lang w:val="es-ES_tradnl"/>
              </w:rPr>
              <w:t xml:space="preserve"> </w:t>
            </w:r>
            <w:r w:rsidRPr="00E135DB">
              <w:rPr>
                <w:rFonts w:ascii="Verdana" w:hAnsi="Verdana" w:cs="Arial"/>
                <w:snapToGrid w:val="0"/>
                <w:spacing w:val="-3"/>
                <w:sz w:val="18"/>
                <w:szCs w:val="18"/>
                <w:lang w:val="es-ES_tradnl"/>
              </w:rPr>
              <w:t>del 0.2%.</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Se prohíbe la utilización de barras lisas trefiladas.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Este material a utilizarse en las estructuras, deberá satisfacer los requisitos de las especificacio</w:t>
            </w:r>
            <w:r w:rsidRPr="0038319D">
              <w:rPr>
                <w:rFonts w:ascii="Verdana" w:hAnsi="Verdana" w:cs="Arial"/>
                <w:snapToGrid w:val="0"/>
                <w:spacing w:val="-3"/>
                <w:sz w:val="18"/>
                <w:szCs w:val="18"/>
                <w:lang w:val="es-ES_tradnl"/>
              </w:rPr>
              <w:softHyphen/>
              <w:t>nes proporcionadas por la ASTM en sus grados interme</w:t>
            </w:r>
            <w:r w:rsidRPr="0038319D">
              <w:rPr>
                <w:rFonts w:ascii="Verdana" w:hAnsi="Verdana" w:cs="Arial"/>
                <w:snapToGrid w:val="0"/>
                <w:spacing w:val="-3"/>
                <w:sz w:val="18"/>
                <w:szCs w:val="18"/>
                <w:lang w:val="es-ES_tradnl"/>
              </w:rPr>
              <w:softHyphen/>
              <w:t>dio y mínimo, con límites de fluencia mínimas de 4000 Kg/cm</w:t>
            </w:r>
            <w:r w:rsidRPr="0038319D">
              <w:rPr>
                <w:rFonts w:ascii="Verdana" w:hAnsi="Verdana" w:cs="Arial"/>
                <w:snapToGrid w:val="0"/>
                <w:spacing w:val="-3"/>
                <w:sz w:val="18"/>
                <w:szCs w:val="18"/>
                <w:vertAlign w:val="superscript"/>
                <w:lang w:val="es-ES_tradnl"/>
              </w:rPr>
              <w:t>2</w:t>
            </w:r>
            <w:r w:rsidRPr="0038319D">
              <w:rPr>
                <w:rFonts w:ascii="Verdana" w:hAnsi="Verdana" w:cs="Arial"/>
                <w:snapToGrid w:val="0"/>
                <w:spacing w:val="-3"/>
                <w:sz w:val="18"/>
                <w:szCs w:val="18"/>
                <w:lang w:val="es-ES_tradnl"/>
              </w:rPr>
              <w:t>, según las normas A615; "</w:t>
            </w:r>
            <w:r w:rsidRPr="0038319D">
              <w:rPr>
                <w:rFonts w:ascii="Verdana" w:hAnsi="Verdana" w:cs="Arial"/>
                <w:i/>
                <w:snapToGrid w:val="0"/>
                <w:spacing w:val="-3"/>
                <w:sz w:val="18"/>
                <w:szCs w:val="18"/>
                <w:lang w:val="es-ES_tradnl"/>
              </w:rPr>
              <w:t xml:space="preserve">Barras corrugadas de acero para el refuerzo de hormigón, en los grados </w:t>
            </w:r>
          </w:p>
          <w:p w:rsidR="0038319D" w:rsidRPr="0038319D" w:rsidRDefault="0038319D" w:rsidP="004F7872">
            <w:pPr>
              <w:pStyle w:val="Prrafodelista"/>
              <w:jc w:val="both"/>
              <w:rPr>
                <w:rFonts w:ascii="Verdana" w:hAnsi="Verdana" w:cs="Arial"/>
                <w:snapToGrid w:val="0"/>
                <w:spacing w:val="-3"/>
                <w:sz w:val="18"/>
                <w:szCs w:val="18"/>
                <w:lang w:val="es-ES_tradnl"/>
              </w:rPr>
            </w:pPr>
            <w:r w:rsidRPr="0038319D">
              <w:rPr>
                <w:rFonts w:ascii="Verdana" w:hAnsi="Verdana" w:cs="Arial"/>
                <w:i/>
                <w:snapToGrid w:val="0"/>
                <w:spacing w:val="-3"/>
                <w:sz w:val="18"/>
                <w:szCs w:val="18"/>
                <w:lang w:val="es-ES_tradnl"/>
              </w:rPr>
              <w:t>60 y 50</w:t>
            </w:r>
            <w:r w:rsidRPr="0038319D">
              <w:rPr>
                <w:rFonts w:ascii="Verdana" w:hAnsi="Verdana" w:cs="Arial"/>
                <w:snapToGrid w:val="0"/>
                <w:spacing w:val="-3"/>
                <w:sz w:val="18"/>
                <w:szCs w:val="18"/>
                <w:lang w:val="es-ES_tradnl"/>
              </w:rPr>
              <w:t>”.</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En la prueba de doblado en frío no deben aparecer grietas; dicha prueba consiste en doblar las barras con diámetro 3/4" o inferior en frío a 180° sobre una barra con diámetro 3 ó 4 veces mayor al de la prueba, para barras con diámetro mayor a 3/4" el ángulo de doblado será como máximo de 90°.</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No debe tener compuestos orgánicos.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Las barras corrugadas son las que presentan, en el ensayo de adherencia por flexión una tensión media de adherencia y una tensión de rotura de adherencia que cumplan simultáneamente con las siguientes condiciones:</w:t>
            </w:r>
          </w:p>
          <w:p w:rsidR="0038319D" w:rsidRPr="0038319D" w:rsidRDefault="0038319D" w:rsidP="004F7872">
            <w:pPr>
              <w:widowControl w:val="0"/>
              <w:rPr>
                <w:rFonts w:ascii="Verdana" w:hAnsi="Verdana" w:cs="Arial"/>
                <w:sz w:val="18"/>
                <w:szCs w:val="18"/>
              </w:rPr>
            </w:pPr>
          </w:p>
          <w:p w:rsidR="0038319D" w:rsidRPr="0038319D" w:rsidRDefault="0038319D" w:rsidP="004F7872">
            <w:pPr>
              <w:widowControl w:val="0"/>
              <w:ind w:left="708"/>
              <w:rPr>
                <w:rFonts w:ascii="Verdana" w:hAnsi="Verdana" w:cs="Arial"/>
                <w:b/>
                <w:sz w:val="18"/>
                <w:szCs w:val="18"/>
              </w:rPr>
            </w:pPr>
            <w:r w:rsidRPr="0038319D">
              <w:rPr>
                <w:rFonts w:ascii="Verdana" w:hAnsi="Verdana" w:cs="Arial"/>
                <w:b/>
                <w:sz w:val="18"/>
                <w:szCs w:val="18"/>
              </w:rPr>
              <w:t>Diámetros inferiores a 8 mm:</w:t>
            </w:r>
          </w:p>
          <w:p w:rsidR="0038319D" w:rsidRPr="0038319D" w:rsidRDefault="0038319D" w:rsidP="004F7872">
            <w:pPr>
              <w:widowControl w:val="0"/>
              <w:ind w:left="1832"/>
              <w:rPr>
                <w:rFonts w:ascii="Verdana" w:hAnsi="Verdana" w:cs="Arial"/>
                <w:sz w:val="18"/>
                <w:szCs w:val="18"/>
              </w:rPr>
            </w:pPr>
            <w:r w:rsidRPr="0038319D">
              <w:rPr>
                <w:rFonts w:ascii="Verdana" w:hAnsi="Verdana" w:cs="Arial"/>
                <w:sz w:val="18"/>
                <w:szCs w:val="18"/>
              </w:rPr>
              <w:t xml:space="preserve">Tensión media de adherencia &gt; ó = 7.0 </w:t>
            </w:r>
            <w:proofErr w:type="spellStart"/>
            <w:r w:rsidRPr="0038319D">
              <w:rPr>
                <w:rFonts w:ascii="Verdana" w:hAnsi="Verdana" w:cs="Arial"/>
                <w:sz w:val="18"/>
                <w:szCs w:val="18"/>
              </w:rPr>
              <w:t>MPa</w:t>
            </w:r>
            <w:proofErr w:type="spellEnd"/>
          </w:p>
          <w:p w:rsidR="0038319D" w:rsidRPr="0038319D" w:rsidRDefault="0038319D" w:rsidP="004F7872">
            <w:pPr>
              <w:widowControl w:val="0"/>
              <w:ind w:left="1832"/>
              <w:rPr>
                <w:rFonts w:ascii="Verdana" w:hAnsi="Verdana" w:cs="Arial"/>
                <w:sz w:val="18"/>
                <w:szCs w:val="18"/>
              </w:rPr>
            </w:pPr>
            <w:r w:rsidRPr="0038319D">
              <w:rPr>
                <w:rFonts w:ascii="Verdana" w:hAnsi="Verdana" w:cs="Arial"/>
                <w:sz w:val="18"/>
                <w:szCs w:val="18"/>
              </w:rPr>
              <w:t xml:space="preserve">Tensión de rotura de adherencia &gt; ó = 11.5 </w:t>
            </w:r>
            <w:proofErr w:type="spellStart"/>
            <w:r w:rsidRPr="0038319D">
              <w:rPr>
                <w:rFonts w:ascii="Verdana" w:hAnsi="Verdana" w:cs="Arial"/>
                <w:sz w:val="18"/>
                <w:szCs w:val="18"/>
              </w:rPr>
              <w:t>MPa</w:t>
            </w:r>
            <w:proofErr w:type="spellEnd"/>
          </w:p>
          <w:p w:rsidR="0038319D" w:rsidRPr="0038319D" w:rsidRDefault="0038319D" w:rsidP="004F7872">
            <w:pPr>
              <w:widowControl w:val="0"/>
              <w:ind w:left="1832"/>
              <w:rPr>
                <w:rFonts w:ascii="Verdana" w:hAnsi="Verdana" w:cs="Arial"/>
                <w:sz w:val="18"/>
                <w:szCs w:val="18"/>
              </w:rPr>
            </w:pPr>
          </w:p>
          <w:p w:rsidR="0038319D" w:rsidRPr="0038319D" w:rsidRDefault="0038319D" w:rsidP="004F7872">
            <w:pPr>
              <w:pStyle w:val="Prrafodelista"/>
              <w:widowControl w:val="0"/>
              <w:rPr>
                <w:rFonts w:ascii="Verdana" w:hAnsi="Verdana" w:cs="Arial"/>
                <w:b/>
                <w:sz w:val="18"/>
                <w:szCs w:val="18"/>
              </w:rPr>
            </w:pPr>
            <w:r w:rsidRPr="0038319D">
              <w:rPr>
                <w:rFonts w:ascii="Verdana" w:hAnsi="Verdana" w:cs="Arial"/>
                <w:b/>
                <w:sz w:val="18"/>
                <w:szCs w:val="18"/>
              </w:rPr>
              <w:t>Diámetros de 8 a 32 mm o ambos inclusive:</w:t>
            </w:r>
          </w:p>
          <w:p w:rsidR="0038319D" w:rsidRPr="0038319D" w:rsidRDefault="0038319D" w:rsidP="004F7872">
            <w:pPr>
              <w:widowControl w:val="0"/>
              <w:ind w:left="1832"/>
              <w:rPr>
                <w:rFonts w:ascii="Verdana" w:hAnsi="Verdana" w:cs="Arial"/>
                <w:sz w:val="18"/>
                <w:szCs w:val="18"/>
              </w:rPr>
            </w:pPr>
            <w:r w:rsidRPr="0038319D">
              <w:rPr>
                <w:rFonts w:ascii="Verdana" w:hAnsi="Verdana" w:cs="Arial"/>
                <w:sz w:val="18"/>
                <w:szCs w:val="18"/>
              </w:rPr>
              <w:t xml:space="preserve">Tensión media de adherencia &gt; </w:t>
            </w:r>
            <w:proofErr w:type="spellStart"/>
            <w:r w:rsidRPr="0038319D">
              <w:rPr>
                <w:rFonts w:ascii="Verdana" w:hAnsi="Verdana" w:cs="Arial"/>
                <w:sz w:val="18"/>
                <w:szCs w:val="18"/>
              </w:rPr>
              <w:t>ó</w:t>
            </w:r>
            <w:proofErr w:type="spellEnd"/>
            <w:r w:rsidRPr="0038319D">
              <w:rPr>
                <w:rFonts w:ascii="Verdana" w:hAnsi="Verdana" w:cs="Arial"/>
                <w:sz w:val="18"/>
                <w:szCs w:val="18"/>
              </w:rPr>
              <w:t xml:space="preserve"> m= 8 - 0.12 </w:t>
            </w:r>
            <w:proofErr w:type="spellStart"/>
            <w:r w:rsidRPr="0038319D">
              <w:rPr>
                <w:rFonts w:ascii="Verdana" w:hAnsi="Verdana" w:cs="Arial"/>
                <w:sz w:val="18"/>
                <w:szCs w:val="18"/>
              </w:rPr>
              <w:t>MPa</w:t>
            </w:r>
            <w:proofErr w:type="spellEnd"/>
          </w:p>
          <w:p w:rsidR="0038319D" w:rsidRPr="0038319D" w:rsidRDefault="0038319D" w:rsidP="004F7872">
            <w:pPr>
              <w:widowControl w:val="0"/>
              <w:ind w:left="1832"/>
              <w:rPr>
                <w:rFonts w:ascii="Verdana" w:hAnsi="Verdana" w:cs="Arial"/>
                <w:sz w:val="18"/>
                <w:szCs w:val="18"/>
              </w:rPr>
            </w:pPr>
            <w:r w:rsidRPr="0038319D">
              <w:rPr>
                <w:rFonts w:ascii="Verdana" w:hAnsi="Verdana" w:cs="Arial"/>
                <w:sz w:val="18"/>
                <w:szCs w:val="18"/>
              </w:rPr>
              <w:t xml:space="preserve">Tensión de rotura de adherencia &gt; ó = 13 - 0.20 </w:t>
            </w:r>
            <w:proofErr w:type="spellStart"/>
            <w:r w:rsidRPr="0038319D">
              <w:rPr>
                <w:rFonts w:ascii="Verdana" w:hAnsi="Verdana" w:cs="Arial"/>
                <w:sz w:val="18"/>
                <w:szCs w:val="18"/>
              </w:rPr>
              <w:t>MPa</w:t>
            </w:r>
            <w:proofErr w:type="spellEnd"/>
          </w:p>
          <w:p w:rsidR="0038319D" w:rsidRPr="0038319D" w:rsidRDefault="0038319D" w:rsidP="004F7872">
            <w:pPr>
              <w:widowControl w:val="0"/>
              <w:ind w:left="720"/>
              <w:rPr>
                <w:rFonts w:ascii="Verdana" w:hAnsi="Verdana" w:cs="Arial"/>
                <w:sz w:val="18"/>
                <w:szCs w:val="18"/>
              </w:rPr>
            </w:pPr>
          </w:p>
          <w:p w:rsidR="0038319D" w:rsidRPr="0038319D" w:rsidRDefault="0038319D" w:rsidP="004F7872">
            <w:pPr>
              <w:widowControl w:val="0"/>
              <w:ind w:left="720"/>
              <w:rPr>
                <w:rFonts w:ascii="Verdana" w:hAnsi="Verdana" w:cs="Arial"/>
                <w:b/>
                <w:sz w:val="18"/>
                <w:szCs w:val="18"/>
              </w:rPr>
            </w:pPr>
            <w:r w:rsidRPr="0038319D">
              <w:rPr>
                <w:rFonts w:ascii="Verdana" w:hAnsi="Verdana" w:cs="Arial"/>
                <w:b/>
                <w:sz w:val="18"/>
                <w:szCs w:val="18"/>
              </w:rPr>
              <w:t>Diámetros superiores a 32 mm:</w:t>
            </w:r>
          </w:p>
          <w:p w:rsidR="0038319D" w:rsidRPr="0038319D" w:rsidRDefault="0038319D" w:rsidP="004F7872">
            <w:pPr>
              <w:widowControl w:val="0"/>
              <w:ind w:left="1832"/>
              <w:rPr>
                <w:rFonts w:ascii="Verdana" w:hAnsi="Verdana" w:cs="Arial"/>
                <w:sz w:val="18"/>
                <w:szCs w:val="18"/>
              </w:rPr>
            </w:pPr>
            <w:r w:rsidRPr="0038319D">
              <w:rPr>
                <w:rFonts w:ascii="Verdana" w:hAnsi="Verdana" w:cs="Arial"/>
                <w:sz w:val="18"/>
                <w:szCs w:val="18"/>
              </w:rPr>
              <w:t xml:space="preserve">Tensión media de adherencia &gt; ó = 4.0 </w:t>
            </w:r>
            <w:proofErr w:type="spellStart"/>
            <w:r w:rsidRPr="0038319D">
              <w:rPr>
                <w:rFonts w:ascii="Verdana" w:hAnsi="Verdana" w:cs="Arial"/>
                <w:sz w:val="18"/>
                <w:szCs w:val="18"/>
              </w:rPr>
              <w:t>MPa</w:t>
            </w:r>
            <w:proofErr w:type="spellEnd"/>
          </w:p>
          <w:p w:rsidR="0038319D" w:rsidRPr="0038319D" w:rsidRDefault="0038319D" w:rsidP="004F7872">
            <w:pPr>
              <w:widowControl w:val="0"/>
              <w:ind w:left="1832"/>
              <w:rPr>
                <w:rFonts w:ascii="Verdana" w:hAnsi="Verdana" w:cs="Arial"/>
                <w:sz w:val="18"/>
                <w:szCs w:val="18"/>
              </w:rPr>
            </w:pPr>
            <w:r w:rsidRPr="0038319D">
              <w:rPr>
                <w:rFonts w:ascii="Verdana" w:hAnsi="Verdana" w:cs="Arial"/>
                <w:sz w:val="18"/>
                <w:szCs w:val="18"/>
              </w:rPr>
              <w:t xml:space="preserve">Tensión de rotura de adherencia &gt; ó = 7.0 </w:t>
            </w:r>
            <w:proofErr w:type="spellStart"/>
            <w:r w:rsidRPr="0038319D">
              <w:rPr>
                <w:rFonts w:ascii="Verdana" w:hAnsi="Verdana" w:cs="Arial"/>
                <w:sz w:val="18"/>
                <w:szCs w:val="18"/>
              </w:rPr>
              <w:t>MPa</w:t>
            </w:r>
            <w:proofErr w:type="spellEnd"/>
          </w:p>
          <w:p w:rsidR="0038319D" w:rsidRPr="0038319D" w:rsidRDefault="0038319D" w:rsidP="004F7872">
            <w:pPr>
              <w:widowControl w:val="0"/>
              <w:jc w:val="both"/>
              <w:rPr>
                <w:rFonts w:ascii="Verdana" w:hAnsi="Verdana" w:cs="Arial"/>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No presentarán grietas después de los ensayos de doblado simple a 180° y de doblado-desdoblado a 90°.</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Llevarán grabadas las marcas de identificación relativas al tipo y fábrica de procedencia.</w:t>
            </w:r>
          </w:p>
          <w:p w:rsidR="0038319D" w:rsidRPr="0038319D" w:rsidRDefault="0038319D" w:rsidP="004F7872">
            <w:pPr>
              <w:widowControl w:val="0"/>
              <w:ind w:left="256"/>
              <w:jc w:val="both"/>
              <w:rPr>
                <w:rFonts w:ascii="Verdana"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2080"/>
              <w:gridCol w:w="1912"/>
            </w:tblGrid>
            <w:tr w:rsidR="0038319D" w:rsidRPr="0038319D" w:rsidTr="004F7872">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b/>
                      <w:snapToGrid w:val="0"/>
                      <w:spacing w:val="-3"/>
                      <w:sz w:val="18"/>
                      <w:szCs w:val="18"/>
                      <w:lang w:val="es-ES_tradnl"/>
                    </w:rPr>
                  </w:pPr>
                  <w:r w:rsidRPr="0038319D">
                    <w:rPr>
                      <w:rFonts w:ascii="Verdana" w:hAnsi="Verdana" w:cs="Arial"/>
                      <w:b/>
                      <w:snapToGrid w:val="0"/>
                      <w:spacing w:val="-3"/>
                      <w:sz w:val="18"/>
                      <w:szCs w:val="18"/>
                      <w:lang w:val="es-ES_tradnl"/>
                    </w:rPr>
                    <w:t>Designación</w:t>
                  </w:r>
                </w:p>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b/>
                      <w:snapToGrid w:val="0"/>
                      <w:spacing w:val="-3"/>
                      <w:sz w:val="18"/>
                      <w:szCs w:val="18"/>
                      <w:lang w:val="es-ES_tradnl"/>
                    </w:rPr>
                  </w:pPr>
                  <w:r w:rsidRPr="0038319D">
                    <w:rPr>
                      <w:rFonts w:ascii="Verdana" w:hAnsi="Verdana" w:cs="Arial"/>
                      <w:b/>
                      <w:snapToGrid w:val="0"/>
                      <w:spacing w:val="-3"/>
                      <w:sz w:val="18"/>
                      <w:szCs w:val="18"/>
                      <w:lang w:val="es-ES_tradnl"/>
                    </w:rPr>
                    <w:t>Clase de Acero</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b/>
                      <w:snapToGrid w:val="0"/>
                      <w:spacing w:val="-3"/>
                      <w:sz w:val="18"/>
                      <w:szCs w:val="18"/>
                      <w:lang w:val="es-ES_tradnl"/>
                    </w:rPr>
                  </w:pPr>
                  <w:r w:rsidRPr="0038319D">
                    <w:rPr>
                      <w:rFonts w:ascii="Verdana" w:hAnsi="Verdana" w:cs="Arial"/>
                      <w:b/>
                      <w:snapToGrid w:val="0"/>
                      <w:spacing w:val="-3"/>
                      <w:sz w:val="18"/>
                      <w:szCs w:val="18"/>
                      <w:lang w:val="es-ES_tradnl"/>
                    </w:rPr>
                    <w:t>Límite Elástico</w:t>
                  </w:r>
                </w:p>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b/>
                      <w:snapToGrid w:val="0"/>
                      <w:spacing w:val="-3"/>
                      <w:sz w:val="18"/>
                      <w:szCs w:val="18"/>
                      <w:lang w:val="es-ES_tradnl"/>
                    </w:rPr>
                  </w:pPr>
                  <w:r w:rsidRPr="0038319D">
                    <w:rPr>
                      <w:rFonts w:ascii="Verdana" w:hAnsi="Verdana" w:cs="Arial"/>
                      <w:b/>
                      <w:snapToGrid w:val="0"/>
                      <w:spacing w:val="-3"/>
                      <w:sz w:val="18"/>
                      <w:szCs w:val="18"/>
                      <w:lang w:val="es-ES_tradnl"/>
                    </w:rPr>
                    <w:t>&gt;que</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ind w:right="-100"/>
                    <w:jc w:val="center"/>
                    <w:rPr>
                      <w:rFonts w:ascii="Verdana" w:hAnsi="Verdana" w:cs="Arial"/>
                      <w:b/>
                      <w:snapToGrid w:val="0"/>
                      <w:spacing w:val="-3"/>
                      <w:sz w:val="18"/>
                      <w:szCs w:val="18"/>
                      <w:lang w:val="es-ES_tradnl"/>
                    </w:rPr>
                  </w:pPr>
                  <w:r w:rsidRPr="0038319D">
                    <w:rPr>
                      <w:rFonts w:ascii="Verdana" w:hAnsi="Verdana" w:cs="Arial"/>
                      <w:b/>
                      <w:snapToGrid w:val="0"/>
                      <w:spacing w:val="-3"/>
                      <w:sz w:val="18"/>
                      <w:szCs w:val="18"/>
                      <w:lang w:val="es-ES_tradnl"/>
                    </w:rPr>
                    <w:t>Límite de Rotura</w:t>
                  </w:r>
                </w:p>
                <w:p w:rsidR="0038319D" w:rsidRPr="0038319D" w:rsidRDefault="0038319D" w:rsidP="004F7872">
                  <w:pPr>
                    <w:widowControl w:val="0"/>
                    <w:tabs>
                      <w:tab w:val="left" w:pos="-1440"/>
                      <w:tab w:val="left" w:pos="-720"/>
                      <w:tab w:val="left" w:pos="0"/>
                      <w:tab w:val="left" w:pos="720"/>
                      <w:tab w:val="left" w:pos="1440"/>
                      <w:tab w:val="left" w:pos="1728"/>
                      <w:tab w:val="left" w:pos="2160"/>
                    </w:tabs>
                    <w:ind w:right="-100"/>
                    <w:jc w:val="center"/>
                    <w:rPr>
                      <w:rFonts w:ascii="Verdana" w:hAnsi="Verdana" w:cs="Arial"/>
                      <w:b/>
                      <w:snapToGrid w:val="0"/>
                      <w:spacing w:val="-3"/>
                      <w:sz w:val="18"/>
                      <w:szCs w:val="18"/>
                      <w:lang w:val="es-ES_tradnl"/>
                    </w:rPr>
                  </w:pPr>
                  <w:r w:rsidRPr="0038319D">
                    <w:rPr>
                      <w:rFonts w:ascii="Verdana" w:hAnsi="Verdana" w:cs="Arial"/>
                      <w:b/>
                      <w:snapToGrid w:val="0"/>
                      <w:spacing w:val="-3"/>
                      <w:sz w:val="18"/>
                      <w:szCs w:val="18"/>
                      <w:lang w:val="es-ES_tradnl"/>
                    </w:rPr>
                    <w:t>&lt; que</w:t>
                  </w:r>
                </w:p>
              </w:tc>
            </w:tr>
            <w:tr w:rsidR="0038319D" w:rsidRPr="0038319D" w:rsidTr="004F7872">
              <w:trPr>
                <w:jc w:val="center"/>
              </w:trPr>
              <w:tc>
                <w:tcPr>
                  <w:tcW w:w="2015" w:type="dxa"/>
                  <w:tcBorders>
                    <w:top w:val="single" w:sz="4" w:space="0" w:color="auto"/>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AH 400.N.D.N.</w:t>
                  </w:r>
                </w:p>
              </w:tc>
              <w:tc>
                <w:tcPr>
                  <w:tcW w:w="2080" w:type="dxa"/>
                  <w:tcBorders>
                    <w:top w:val="single" w:sz="4" w:space="0" w:color="auto"/>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400</w:t>
                  </w:r>
                </w:p>
              </w:tc>
              <w:tc>
                <w:tcPr>
                  <w:tcW w:w="1912" w:type="dxa"/>
                  <w:tcBorders>
                    <w:top w:val="single" w:sz="4" w:space="0" w:color="auto"/>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520</w:t>
                  </w:r>
                </w:p>
              </w:tc>
            </w:tr>
            <w:tr w:rsidR="0038319D" w:rsidRPr="0038319D" w:rsidTr="004F7872">
              <w:trPr>
                <w:jc w:val="center"/>
              </w:trPr>
              <w:tc>
                <w:tcPr>
                  <w:tcW w:w="2015"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AH 400 F.E.F.</w:t>
                  </w:r>
                </w:p>
              </w:tc>
              <w:tc>
                <w:tcPr>
                  <w:tcW w:w="2080"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400</w:t>
                  </w:r>
                </w:p>
              </w:tc>
              <w:tc>
                <w:tcPr>
                  <w:tcW w:w="1912"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440</w:t>
                  </w:r>
                </w:p>
              </w:tc>
            </w:tr>
            <w:tr w:rsidR="0038319D" w:rsidRPr="0038319D" w:rsidTr="004F7872">
              <w:trPr>
                <w:jc w:val="center"/>
              </w:trPr>
              <w:tc>
                <w:tcPr>
                  <w:tcW w:w="2015"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AH 500 N.D.N</w:t>
                  </w:r>
                </w:p>
              </w:tc>
              <w:tc>
                <w:tcPr>
                  <w:tcW w:w="2080"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500</w:t>
                  </w:r>
                </w:p>
              </w:tc>
              <w:tc>
                <w:tcPr>
                  <w:tcW w:w="1912"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600</w:t>
                  </w:r>
                </w:p>
              </w:tc>
            </w:tr>
            <w:tr w:rsidR="0038319D" w:rsidRPr="0038319D" w:rsidTr="004F7872">
              <w:trPr>
                <w:jc w:val="center"/>
              </w:trPr>
              <w:tc>
                <w:tcPr>
                  <w:tcW w:w="2015"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AH 500 F.E.F.</w:t>
                  </w:r>
                </w:p>
              </w:tc>
              <w:tc>
                <w:tcPr>
                  <w:tcW w:w="2080"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500</w:t>
                  </w:r>
                </w:p>
              </w:tc>
              <w:tc>
                <w:tcPr>
                  <w:tcW w:w="1912"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550</w:t>
                  </w:r>
                </w:p>
              </w:tc>
            </w:tr>
            <w:tr w:rsidR="0038319D" w:rsidRPr="0038319D" w:rsidTr="004F7872">
              <w:trPr>
                <w:jc w:val="center"/>
              </w:trPr>
              <w:tc>
                <w:tcPr>
                  <w:tcW w:w="2015"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AH 600 N.D.N</w:t>
                  </w:r>
                </w:p>
              </w:tc>
              <w:tc>
                <w:tcPr>
                  <w:tcW w:w="2080"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600</w:t>
                  </w:r>
                </w:p>
              </w:tc>
              <w:tc>
                <w:tcPr>
                  <w:tcW w:w="1912"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700</w:t>
                  </w:r>
                </w:p>
              </w:tc>
            </w:tr>
            <w:tr w:rsidR="0038319D" w:rsidRPr="0038319D" w:rsidTr="004F7872">
              <w:trPr>
                <w:jc w:val="center"/>
              </w:trPr>
              <w:tc>
                <w:tcPr>
                  <w:tcW w:w="2015" w:type="dxa"/>
                  <w:tcBorders>
                    <w:top w:val="nil"/>
                    <w:left w:val="single" w:sz="4" w:space="0" w:color="auto"/>
                    <w:bottom w:val="single" w:sz="4" w:space="0" w:color="auto"/>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AH 600 F.E.F.</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600</w:t>
                  </w:r>
                </w:p>
              </w:tc>
              <w:tc>
                <w:tcPr>
                  <w:tcW w:w="1912" w:type="dxa"/>
                  <w:tcBorders>
                    <w:top w:val="nil"/>
                    <w:left w:val="single" w:sz="4" w:space="0" w:color="auto"/>
                    <w:bottom w:val="single" w:sz="4" w:space="0" w:color="auto"/>
                    <w:right w:val="single" w:sz="4" w:space="0" w:color="auto"/>
                  </w:tcBorders>
                  <w:shd w:val="clear" w:color="auto" w:fill="auto"/>
                  <w:vAlign w:val="center"/>
                  <w:hideMark/>
                </w:tcPr>
                <w:p w:rsidR="0038319D" w:rsidRPr="0038319D" w:rsidRDefault="0038319D" w:rsidP="004F7872">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660</w:t>
                  </w:r>
                </w:p>
              </w:tc>
            </w:tr>
          </w:tbl>
          <w:p w:rsidR="0038319D" w:rsidRPr="0038319D" w:rsidRDefault="0038319D" w:rsidP="004F7872">
            <w:pPr>
              <w:widowControl w:val="0"/>
              <w:jc w:val="both"/>
              <w:rPr>
                <w:rFonts w:ascii="Verdana" w:hAnsi="Verdana" w:cs="Arial"/>
                <w:sz w:val="18"/>
                <w:szCs w:val="18"/>
              </w:rPr>
            </w:pPr>
            <w:r w:rsidRPr="0038319D">
              <w:rPr>
                <w:rFonts w:ascii="Verdana" w:hAnsi="Verdana" w:cs="Arial"/>
                <w:sz w:val="18"/>
                <w:szCs w:val="18"/>
              </w:rPr>
              <w:t xml:space="preserve">   </w:t>
            </w:r>
          </w:p>
          <w:p w:rsidR="0038319D" w:rsidRPr="0038319D" w:rsidRDefault="0038319D" w:rsidP="004F7872">
            <w:pPr>
              <w:widowControl w:val="0"/>
              <w:jc w:val="both"/>
              <w:rPr>
                <w:rFonts w:ascii="Verdana" w:hAnsi="Verdana" w:cs="Arial"/>
                <w:b/>
                <w:sz w:val="18"/>
                <w:szCs w:val="18"/>
              </w:rPr>
            </w:pPr>
            <w:r w:rsidRPr="0038319D">
              <w:rPr>
                <w:rFonts w:ascii="Verdana" w:hAnsi="Verdana" w:cs="Arial"/>
                <w:b/>
                <w:sz w:val="18"/>
                <w:szCs w:val="18"/>
              </w:rPr>
              <w:t>7.3. FORMA DE EJECUCIÓN</w:t>
            </w:r>
          </w:p>
          <w:p w:rsidR="0038319D" w:rsidRPr="0038319D" w:rsidRDefault="0038319D" w:rsidP="004F7872">
            <w:pPr>
              <w:widowControl w:val="0"/>
              <w:jc w:val="both"/>
              <w:rPr>
                <w:rFonts w:ascii="Verdana" w:hAnsi="Verdana" w:cs="Arial"/>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lastRenderedPageBreak/>
              <w:t>Las armaduras serán colocadas de acuerdo a los espaciamientos y características indicados en los planos de detalle correspondientes.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Todas las armaduras estarán sujetas empleando alambre de amarre, material que debe estar considerado en el presupuesto de este ítem.</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Los detalles de colocación y empalmes están basados en lo establecido en el ACI 318 o CBH/87.</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Todo el material utilizado en este ítem deberá ser aprobado por el Supervisor de Obra con anterioridad a su uso.</w:t>
            </w:r>
          </w:p>
          <w:p w:rsidR="0038319D" w:rsidRPr="0038319D" w:rsidRDefault="0038319D" w:rsidP="004F7872">
            <w:pPr>
              <w:widowControl w:val="0"/>
              <w:jc w:val="both"/>
              <w:rPr>
                <w:rFonts w:ascii="Verdana" w:hAnsi="Verdana" w:cs="Arial"/>
                <w:snapToGrid w:val="0"/>
                <w:spacing w:val="-3"/>
                <w:sz w:val="18"/>
                <w:szCs w:val="18"/>
                <w:lang w:val="es-ES_tradnl"/>
              </w:rPr>
            </w:pPr>
          </w:p>
          <w:p w:rsidR="0038319D" w:rsidRPr="0038319D" w:rsidRDefault="0038319D" w:rsidP="004F7872">
            <w:pPr>
              <w:widowControl w:val="0"/>
              <w:jc w:val="both"/>
              <w:rPr>
                <w:rFonts w:ascii="Verdana" w:hAnsi="Verdana" w:cs="Arial"/>
                <w:sz w:val="18"/>
                <w:szCs w:val="18"/>
              </w:rPr>
            </w:pPr>
            <w:r w:rsidRPr="0038319D">
              <w:rPr>
                <w:rFonts w:ascii="Verdana" w:hAnsi="Verdana" w:cs="Arial"/>
                <w:b/>
                <w:sz w:val="18"/>
                <w:szCs w:val="18"/>
              </w:rPr>
              <w:t>7.4.</w:t>
            </w:r>
            <w:r w:rsidRPr="0038319D">
              <w:rPr>
                <w:rFonts w:ascii="Verdana" w:hAnsi="Verdana"/>
                <w:sz w:val="18"/>
                <w:szCs w:val="18"/>
              </w:rPr>
              <w:t xml:space="preserve"> </w:t>
            </w:r>
            <w:r w:rsidRPr="0038319D">
              <w:rPr>
                <w:rFonts w:ascii="Verdana" w:hAnsi="Verdana" w:cs="Arial"/>
                <w:b/>
                <w:sz w:val="18"/>
                <w:szCs w:val="18"/>
              </w:rPr>
              <w:t>FORMA DE MEDICIÓN</w:t>
            </w:r>
          </w:p>
          <w:p w:rsidR="0038319D" w:rsidRPr="0038319D" w:rsidRDefault="0038319D" w:rsidP="004F7872">
            <w:pPr>
              <w:widowControl w:val="0"/>
              <w:jc w:val="both"/>
              <w:rPr>
                <w:rFonts w:ascii="Verdana" w:hAnsi="Verdana" w:cs="Arial"/>
                <w:sz w:val="18"/>
                <w:szCs w:val="18"/>
              </w:rPr>
            </w:pPr>
            <w:r w:rsidRPr="0038319D">
              <w:rPr>
                <w:rFonts w:ascii="Verdana" w:hAnsi="Verdana" w:cs="Arial"/>
                <w:sz w:val="18"/>
                <w:szCs w:val="18"/>
              </w:rPr>
              <w:t>La cuantificación del ítem será por kilogramo (Kg), en conformidad a la planilla de fierros, considerando el 10% de margen como compensación por cortes y/o pérdidas.</w:t>
            </w:r>
          </w:p>
          <w:p w:rsidR="0038319D" w:rsidRPr="0038319D" w:rsidRDefault="0038319D" w:rsidP="004F7872">
            <w:pPr>
              <w:widowControl w:val="0"/>
              <w:ind w:left="698"/>
              <w:jc w:val="both"/>
              <w:rPr>
                <w:rFonts w:ascii="Verdana" w:hAnsi="Verdana" w:cs="Arial"/>
                <w:sz w:val="18"/>
                <w:szCs w:val="18"/>
              </w:rPr>
            </w:pPr>
          </w:p>
          <w:p w:rsidR="0038319D" w:rsidRPr="0038319D" w:rsidRDefault="0038319D" w:rsidP="004F7872">
            <w:pPr>
              <w:widowControl w:val="0"/>
              <w:jc w:val="both"/>
              <w:rPr>
                <w:rFonts w:ascii="Verdana" w:hAnsi="Verdana" w:cs="Arial"/>
                <w:sz w:val="18"/>
                <w:szCs w:val="18"/>
              </w:rPr>
            </w:pPr>
            <w:r w:rsidRPr="0038319D">
              <w:rPr>
                <w:rFonts w:ascii="Verdana" w:hAnsi="Verdana" w:cs="Arial"/>
                <w:b/>
                <w:sz w:val="18"/>
                <w:szCs w:val="18"/>
              </w:rPr>
              <w:t>7.5. 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El ítem será pagado de acuerdo al precio unitario registrado en la propuesta de la empresa adjudicada, incluirá la compensación total por todos los materiales, herramientas, mano de obra y equipos empleados en las actividades necesarias para su ejecución. </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ITEM 8: INCORPORACIÓN DE VIGAS ADICIONALES</w:t>
            </w:r>
            <w:r w:rsidRPr="0038319D">
              <w:rPr>
                <w:rFonts w:ascii="Verdana" w:hAnsi="Verdana" w:cs="Arial"/>
                <w:b/>
                <w:sz w:val="18"/>
                <w:szCs w:val="18"/>
                <w:lang w:val="pt-BR"/>
              </w:rPr>
              <w:tab/>
            </w:r>
            <w:r w:rsidRPr="0038319D">
              <w:rPr>
                <w:rFonts w:ascii="Verdana" w:hAnsi="Verdana" w:cs="Arial"/>
                <w:b/>
                <w:sz w:val="18"/>
                <w:szCs w:val="18"/>
                <w:lang w:val="pt-BR"/>
              </w:rPr>
              <w:tab/>
            </w:r>
            <w:r w:rsidRPr="0038319D">
              <w:rPr>
                <w:rFonts w:ascii="Verdana" w:hAnsi="Verdana" w:cs="Arial"/>
                <w:b/>
                <w:sz w:val="18"/>
                <w:szCs w:val="18"/>
                <w:lang w:val="pt-BR"/>
              </w:rPr>
              <w:tab/>
            </w:r>
            <w:r w:rsidRPr="0038319D">
              <w:rPr>
                <w:rFonts w:ascii="Verdana" w:hAnsi="Verdana" w:cs="Arial"/>
                <w:b/>
                <w:sz w:val="18"/>
                <w:szCs w:val="18"/>
              </w:rPr>
              <w:tab/>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Unidad: Metro cubico (M</w:t>
            </w:r>
            <w:r w:rsidRPr="0038319D">
              <w:rPr>
                <w:rFonts w:ascii="Verdana" w:hAnsi="Verdana" w:cs="Arial"/>
                <w:b/>
                <w:snapToGrid w:val="0"/>
                <w:sz w:val="18"/>
                <w:szCs w:val="18"/>
                <w:vertAlign w:val="superscript"/>
              </w:rPr>
              <w:t>3</w:t>
            </w:r>
            <w:r w:rsidRPr="0038319D">
              <w:rPr>
                <w:rFonts w:ascii="Verdana" w:hAnsi="Verdana" w:cs="Arial"/>
                <w:b/>
                <w:snapToGrid w:val="0"/>
                <w:sz w:val="18"/>
                <w:szCs w:val="18"/>
              </w:rPr>
              <w:t>)</w:t>
            </w:r>
          </w:p>
          <w:p w:rsidR="0038319D" w:rsidRPr="0038319D" w:rsidRDefault="0038319D" w:rsidP="004F7872">
            <w:pPr>
              <w:ind w:right="177"/>
              <w:jc w:val="both"/>
              <w:rPr>
                <w:rFonts w:ascii="Verdana" w:hAnsi="Verdana" w:cs="Arial"/>
                <w:b/>
                <w:snapToGrid w:val="0"/>
                <w:sz w:val="18"/>
                <w:szCs w:val="18"/>
                <w:u w:val="single"/>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8.1. DESCRIPCIÓN</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El ítem comprende el encofrado de las vigas adicionales con las dimensiones indicadas en los planos, la limpieza de las áreas laterales de la losa picada, la colocación de puentes de adherencia y otros trabajos inherentes a la construcción de las nuevas vigas en los palieres de ascensores de los pisos 23-24-25-26 y 27.</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hormigón simple de las vigas tendrá una resistencia característica de </w:t>
            </w:r>
            <w:proofErr w:type="spellStart"/>
            <w:r w:rsidRPr="0038319D">
              <w:rPr>
                <w:rFonts w:ascii="Verdana" w:hAnsi="Verdana" w:cs="Arial"/>
                <w:snapToGrid w:val="0"/>
                <w:spacing w:val="-3"/>
                <w:sz w:val="18"/>
                <w:szCs w:val="18"/>
                <w:lang w:val="es-ES_tradnl"/>
              </w:rPr>
              <w:t>fck</w:t>
            </w:r>
            <w:proofErr w:type="spellEnd"/>
            <w:r w:rsidRPr="0038319D">
              <w:rPr>
                <w:rFonts w:ascii="Verdana" w:hAnsi="Verdana" w:cs="Arial"/>
                <w:snapToGrid w:val="0"/>
                <w:spacing w:val="-3"/>
                <w:sz w:val="18"/>
                <w:szCs w:val="18"/>
                <w:lang w:val="es-ES_tradnl"/>
              </w:rPr>
              <w:t xml:space="preserve"> = 280 kg/cm</w:t>
            </w:r>
            <w:r w:rsidRPr="0038319D">
              <w:rPr>
                <w:rFonts w:ascii="Verdana" w:hAnsi="Verdana" w:cs="Arial"/>
                <w:snapToGrid w:val="0"/>
                <w:spacing w:val="-3"/>
                <w:sz w:val="18"/>
                <w:szCs w:val="18"/>
                <w:vertAlign w:val="superscript"/>
                <w:lang w:val="es-ES_tradnl"/>
              </w:rPr>
              <w:t>2</w:t>
            </w:r>
            <w:r w:rsidRPr="0038319D">
              <w:rPr>
                <w:rFonts w:ascii="Verdana" w:hAnsi="Verdana" w:cs="Arial"/>
                <w:snapToGrid w:val="0"/>
                <w:spacing w:val="-3"/>
                <w:sz w:val="18"/>
                <w:szCs w:val="18"/>
                <w:lang w:val="es-ES_tradnl"/>
              </w:rPr>
              <w:t>.</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En particular en la ejecución de este ítem y debido al ruido que genera, la empresa deberá programar los trabajos los días hábiles de 12:30 a 14.30 y después de las 18:30 y los días sábados de 08:00 a 14:00, adicionalmente la empresa deberá prever paralizaciones temporales en la ejecución del ítem en días hábiles (por eventos especiales en el BCB) y procederá de acuerdo a las instrucciones del Supervisor de Obra, sin que esto implique un costo adicional para la entidad contratante.</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En particular en la ejecución de este ítem y debido al polvo que genera el trabajo, la empresa deberá instalar equipos de ventilación y/o extracción de aire (los que sean necesarios) en cada piso intervenido, con el fin de precautelar la salud del personal de la empresa y de los funcionarios del BCB.</w:t>
            </w:r>
          </w:p>
          <w:p w:rsidR="0038319D" w:rsidRPr="0038319D" w:rsidRDefault="0038319D" w:rsidP="004F7872">
            <w:pPr>
              <w:pStyle w:val="Prrafodelista"/>
              <w:jc w:val="both"/>
              <w:rPr>
                <w:rFonts w:ascii="Verdana" w:hAnsi="Verdana" w:cs="Arial"/>
                <w:snapToGrid w:val="0"/>
                <w:spacing w:val="-3"/>
                <w:sz w:val="18"/>
                <w:szCs w:val="18"/>
                <w:lang w:val="es-ES_tradnl"/>
              </w:rPr>
            </w:pPr>
          </w:p>
          <w:p w:rsidR="0038319D" w:rsidRPr="0038319D" w:rsidRDefault="0038319D" w:rsidP="004F7872">
            <w:pPr>
              <w:widowControl w:val="0"/>
              <w:ind w:right="48"/>
              <w:jc w:val="both"/>
              <w:rPr>
                <w:rFonts w:ascii="Verdana" w:hAnsi="Verdana" w:cs="Arial"/>
                <w:b/>
                <w:sz w:val="18"/>
                <w:szCs w:val="18"/>
              </w:rPr>
            </w:pPr>
            <w:r w:rsidRPr="0038319D">
              <w:rPr>
                <w:rFonts w:ascii="Verdana" w:hAnsi="Verdana" w:cs="Arial"/>
                <w:b/>
                <w:sz w:val="18"/>
                <w:szCs w:val="18"/>
              </w:rPr>
              <w:t>8.2. MATERIALES, HERRAMIENTAS Y EQUIPO</w:t>
            </w:r>
          </w:p>
          <w:p w:rsidR="0038319D" w:rsidRPr="0038319D" w:rsidRDefault="0038319D" w:rsidP="004F7872">
            <w:pPr>
              <w:widowControl w:val="0"/>
              <w:ind w:right="48"/>
              <w:jc w:val="both"/>
              <w:rPr>
                <w:rFonts w:ascii="Verdana" w:hAnsi="Verdana" w:cs="Arial"/>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Para el encofrado de la viga se debe utilizar madera de construcción o placas metálicas.</w:t>
            </w:r>
          </w:p>
          <w:p w:rsidR="0038319D" w:rsidRPr="0038319D" w:rsidRDefault="0038319D" w:rsidP="0038319D">
            <w:pPr>
              <w:pStyle w:val="Prrafodelista"/>
              <w:numPr>
                <w:ilvl w:val="0"/>
                <w:numId w:val="83"/>
              </w:numPr>
              <w:jc w:val="both"/>
              <w:rPr>
                <w:rFonts w:ascii="Verdana" w:hAnsi="Verdana" w:cs="Arial"/>
                <w:snapToGrid w:val="0"/>
                <w:sz w:val="18"/>
                <w:szCs w:val="18"/>
              </w:rPr>
            </w:pPr>
            <w:r w:rsidRPr="0038319D">
              <w:rPr>
                <w:rFonts w:ascii="Verdana" w:hAnsi="Verdana" w:cs="Arial"/>
                <w:snapToGrid w:val="0"/>
                <w:spacing w:val="-3"/>
                <w:sz w:val="18"/>
                <w:szCs w:val="18"/>
                <w:lang w:val="es-ES_tradnl"/>
              </w:rPr>
              <w:t>La empresa proveerá todos los materiales, herramientas y equipo necesarios para la correcta realización de esta actividad antes de ser autorizado el  hormigonado.</w:t>
            </w:r>
          </w:p>
          <w:p w:rsidR="0038319D" w:rsidRPr="0038319D" w:rsidRDefault="0038319D" w:rsidP="0038319D">
            <w:pPr>
              <w:pStyle w:val="Prrafodelista"/>
              <w:numPr>
                <w:ilvl w:val="0"/>
                <w:numId w:val="83"/>
              </w:numPr>
              <w:jc w:val="both"/>
              <w:rPr>
                <w:rFonts w:ascii="Verdana" w:hAnsi="Verdana" w:cs="Arial"/>
                <w:snapToGrid w:val="0"/>
                <w:sz w:val="18"/>
                <w:szCs w:val="18"/>
              </w:rPr>
            </w:pPr>
            <w:r w:rsidRPr="0038319D">
              <w:rPr>
                <w:rFonts w:ascii="Verdana" w:hAnsi="Verdana" w:cs="Arial"/>
                <w:snapToGrid w:val="0"/>
                <w:spacing w:val="-3"/>
                <w:sz w:val="18"/>
                <w:szCs w:val="18"/>
                <w:lang w:val="es-ES_tradnl"/>
              </w:rPr>
              <w:t>La viga tendrá una composición básica de hormigón con resistencia característica de 280 Kg/cm2, se deben considerar las cantidades necesarias de agregados y cemento correspondiente para obtener la resistencia mínima solicitada.</w:t>
            </w:r>
            <w:r w:rsidRPr="0038319D">
              <w:rPr>
                <w:rFonts w:ascii="Verdana" w:hAnsi="Verdana" w:cs="Arial"/>
                <w:sz w:val="18"/>
                <w:szCs w:val="18"/>
              </w:rPr>
              <w:t xml:space="preserve">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La empresa está obligada a utilizar como puente de adherencia resina </w:t>
            </w:r>
            <w:proofErr w:type="spellStart"/>
            <w:r w:rsidRPr="0038319D">
              <w:rPr>
                <w:rFonts w:ascii="Verdana" w:hAnsi="Verdana" w:cs="Arial"/>
                <w:snapToGrid w:val="0"/>
                <w:spacing w:val="-3"/>
                <w:sz w:val="18"/>
                <w:szCs w:val="18"/>
                <w:lang w:val="es-ES_tradnl"/>
              </w:rPr>
              <w:t>epóxica</w:t>
            </w:r>
            <w:proofErr w:type="spellEnd"/>
            <w:r w:rsidRPr="0038319D">
              <w:rPr>
                <w:rFonts w:ascii="Verdana" w:hAnsi="Verdana" w:cs="Arial"/>
                <w:snapToGrid w:val="0"/>
                <w:spacing w:val="-3"/>
                <w:sz w:val="18"/>
                <w:szCs w:val="18"/>
                <w:lang w:val="es-ES_tradnl"/>
              </w:rPr>
              <w:t xml:space="preserve"> del tipo </w:t>
            </w:r>
            <w:proofErr w:type="spellStart"/>
            <w:r w:rsidRPr="0038319D">
              <w:rPr>
                <w:rFonts w:ascii="Verdana" w:hAnsi="Verdana" w:cs="Arial"/>
                <w:snapToGrid w:val="0"/>
                <w:spacing w:val="-3"/>
                <w:sz w:val="18"/>
                <w:szCs w:val="18"/>
                <w:lang w:val="es-ES_tradnl"/>
              </w:rPr>
              <w:t>Epcon</w:t>
            </w:r>
            <w:proofErr w:type="spellEnd"/>
            <w:r w:rsidRPr="0038319D">
              <w:rPr>
                <w:rFonts w:ascii="Verdana" w:hAnsi="Verdana" w:cs="Arial"/>
                <w:snapToGrid w:val="0"/>
                <w:spacing w:val="-3"/>
                <w:sz w:val="18"/>
                <w:szCs w:val="18"/>
                <w:lang w:val="es-ES_tradnl"/>
              </w:rPr>
              <w:t xml:space="preserve"> G5,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32 o Colma </w:t>
            </w:r>
            <w:proofErr w:type="spellStart"/>
            <w:r w:rsidRPr="0038319D">
              <w:rPr>
                <w:rFonts w:ascii="Verdana" w:hAnsi="Verdana" w:cs="Arial"/>
                <w:snapToGrid w:val="0"/>
                <w:spacing w:val="-3"/>
                <w:sz w:val="18"/>
                <w:szCs w:val="18"/>
                <w:lang w:val="es-ES_tradnl"/>
              </w:rPr>
              <w:t>Fix</w:t>
            </w:r>
            <w:proofErr w:type="spellEnd"/>
            <w:r w:rsidRPr="0038319D">
              <w:rPr>
                <w:rFonts w:ascii="Verdana" w:hAnsi="Verdana" w:cs="Arial"/>
                <w:snapToGrid w:val="0"/>
                <w:spacing w:val="-3"/>
                <w:sz w:val="18"/>
                <w:szCs w:val="18"/>
                <w:lang w:val="es-ES_tradnl"/>
              </w:rPr>
              <w:t xml:space="preserve"> 32 de </w:t>
            </w:r>
            <w:proofErr w:type="spellStart"/>
            <w:r w:rsidRPr="0038319D">
              <w:rPr>
                <w:rFonts w:ascii="Verdana" w:hAnsi="Verdana" w:cs="Arial"/>
                <w:snapToGrid w:val="0"/>
                <w:spacing w:val="-3"/>
                <w:sz w:val="18"/>
                <w:szCs w:val="18"/>
                <w:lang w:val="es-ES_tradnl"/>
              </w:rPr>
              <w:t>Sika</w:t>
            </w:r>
            <w:proofErr w:type="spellEnd"/>
            <w:r w:rsidRPr="0038319D">
              <w:rPr>
                <w:rFonts w:ascii="Verdana" w:hAnsi="Verdana" w:cs="Arial"/>
                <w:snapToGrid w:val="0"/>
                <w:spacing w:val="-3"/>
                <w:sz w:val="18"/>
                <w:szCs w:val="18"/>
                <w:lang w:val="es-ES_tradnl"/>
              </w:rPr>
              <w:t xml:space="preserve"> o similar, aprobado por el Supervisor de Obra.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Las dimensiones de los áridos deben permitir una adecuada mezcla y manipuleo del hormigón, conforme a las dimensiones de los elementos indicados en los planos.</w:t>
            </w:r>
          </w:p>
          <w:p w:rsidR="0038319D" w:rsidRDefault="0038319D" w:rsidP="004F7872">
            <w:pPr>
              <w:pStyle w:val="Prrafodelista"/>
              <w:jc w:val="both"/>
              <w:rPr>
                <w:rFonts w:ascii="Verdana" w:hAnsi="Verdana" w:cs="Arial"/>
                <w:snapToGrid w:val="0"/>
                <w:spacing w:val="-3"/>
                <w:sz w:val="18"/>
                <w:szCs w:val="18"/>
                <w:lang w:val="es-ES_tradnl"/>
              </w:rPr>
            </w:pPr>
          </w:p>
          <w:p w:rsidR="00E135DB" w:rsidRPr="0038319D" w:rsidRDefault="00E135DB" w:rsidP="004F7872">
            <w:pPr>
              <w:pStyle w:val="Prrafodelista"/>
              <w:jc w:val="both"/>
              <w:rPr>
                <w:rFonts w:ascii="Verdana" w:hAnsi="Verdana" w:cs="Arial"/>
                <w:snapToGrid w:val="0"/>
                <w:spacing w:val="-3"/>
                <w:sz w:val="18"/>
                <w:szCs w:val="18"/>
                <w:lang w:val="es-ES_tradnl"/>
              </w:rPr>
            </w:pPr>
          </w:p>
          <w:p w:rsidR="0038319D" w:rsidRPr="0038319D" w:rsidRDefault="0038319D" w:rsidP="004F7872">
            <w:pPr>
              <w:widowControl w:val="0"/>
              <w:jc w:val="both"/>
              <w:rPr>
                <w:rFonts w:ascii="Verdana" w:hAnsi="Verdana" w:cs="Arial"/>
                <w:b/>
                <w:sz w:val="18"/>
                <w:szCs w:val="18"/>
              </w:rPr>
            </w:pPr>
            <w:r w:rsidRPr="0038319D">
              <w:rPr>
                <w:rFonts w:ascii="Verdana" w:hAnsi="Verdana" w:cs="Arial"/>
                <w:b/>
                <w:sz w:val="18"/>
                <w:szCs w:val="18"/>
              </w:rPr>
              <w:t>8.3. FORMA DE EJECUCIÓN</w:t>
            </w:r>
          </w:p>
          <w:p w:rsidR="0038319D" w:rsidRPr="0038319D" w:rsidRDefault="0038319D" w:rsidP="004F7872">
            <w:pPr>
              <w:ind w:right="177"/>
              <w:jc w:val="both"/>
              <w:rPr>
                <w:rFonts w:ascii="Verdana" w:hAnsi="Verdana" w:cs="Arial"/>
                <w:b/>
                <w:sz w:val="18"/>
                <w:szCs w:val="18"/>
              </w:rPr>
            </w:pPr>
            <w:r w:rsidRPr="0038319D">
              <w:rPr>
                <w:rFonts w:ascii="Verdana" w:hAnsi="Verdana" w:cs="Arial"/>
                <w:b/>
                <w:sz w:val="18"/>
                <w:szCs w:val="18"/>
              </w:rPr>
              <w:t xml:space="preserve">     </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Encofrado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lastRenderedPageBreak/>
              <w:t>Tendrá la forma, dimensiones y estabilidad necesarias para resistir el peso del vaciado, personal y esfuerzos por el vibrado del hormigón durante el vaciado.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Deberá ser montado de tal manera que sus deformaciones sean lo suficientemente pequeñas como para no afectar el aspecto de la obra terminada.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Deberá ser hermético a fin de evitar el empobrecimiento del hormigón vertido debido al escurrimiento del agua de la mezcla.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En los ángulos o aristas de la parte inferior de la viga adicional, en el encofrado se colocarán molduras o filetes triangulares cepillados de acuerdo a instrucciones del Supervisor de Obra.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Cuando el Supervisor de Obra compruebe que los encofrados presentan defectos, interrumpirá las operaciones de vaciado hasta que las deficiencias sean corregidas.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Como medida previa a la colocación del hormigón se procederá a la limpieza y humedecimiento de los encofrados, sin embargo no deberán quedar películas de agua sobre las superficies horizontales del encofrado.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Si se prevén varios usos de los encofrados, estos deberán limpiarse y repararse perfectamente antes de su nuevo uso.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El número máximo de uso del encofrado de madera se obtendrá del análisis de precios unitarios o como máximo tres usos.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Los puntales correspondientes a vigas y losas deberán ser mínimo de Ø = 3”, colocados o separados como mínimo cada 40 cm.</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Desencofrado </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remoción de encofrados se realizará de acuerdo a un plan, que será el más conveniente para evitar que se produzcan efectos anormales en determinadas secciones de la estructura. Dicho plan deberá ser previamente aprobado por 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Los encofrados se retirarán progresivamente, sin que se les emita golpes y sin proporcionarle sacudidas ni vibraciones a la estructura.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desencofrado no se realizará hasta que el hormigón haya alcanzado la resistencia necesaria para soportar con suficiente seguridad y sin deformaciones apreciables, las solicitaciones y los esfuerzos a los que va a estar sometido el elemento estructural durante y después del desencofrado.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Durante la construcción, queda prohibido aplicar cargas, acumular materiales o maquinaria que signifiquen un peligro en la estabilidad de la estructura.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Para condiciones atmosféricas favorables (temperatura mínima superior a 5ºC) se recomienda respetar los plazos mínimos de desencofrado siguientes:</w:t>
            </w:r>
          </w:p>
          <w:p w:rsidR="0038319D" w:rsidRPr="0038319D" w:rsidRDefault="0038319D" w:rsidP="004F7872">
            <w:pPr>
              <w:pStyle w:val="Prrafodelista"/>
              <w:jc w:val="both"/>
              <w:rPr>
                <w:rFonts w:ascii="Verdana" w:hAnsi="Verdana" w:cs="Arial"/>
                <w:snapToGrid w:val="0"/>
                <w:spacing w:val="-3"/>
                <w:sz w:val="18"/>
                <w:szCs w:val="18"/>
                <w:lang w:val="es-ES_tradnl"/>
              </w:rPr>
            </w:pPr>
          </w:p>
          <w:p w:rsidR="0038319D" w:rsidRPr="0038319D" w:rsidRDefault="0038319D" w:rsidP="004F7872">
            <w:pPr>
              <w:pStyle w:val="Prrafodelista"/>
              <w:jc w:val="both"/>
              <w:rPr>
                <w:rFonts w:ascii="Verdana" w:hAnsi="Verdana" w:cs="Arial"/>
                <w:snapToGrid w:val="0"/>
                <w:spacing w:val="-3"/>
                <w:sz w:val="18"/>
                <w:szCs w:val="18"/>
                <w:lang w:val="es-ES_tradnl"/>
              </w:rPr>
            </w:pPr>
          </w:p>
          <w:tbl>
            <w:tblPr>
              <w:tblW w:w="0" w:type="auto"/>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2"/>
              <w:gridCol w:w="2544"/>
            </w:tblGrid>
            <w:tr w:rsidR="0038319D" w:rsidRPr="0038319D" w:rsidTr="004F7872">
              <w:tc>
                <w:tcPr>
                  <w:tcW w:w="3432" w:type="dxa"/>
                  <w:shd w:val="clear" w:color="auto" w:fill="auto"/>
                  <w:vAlign w:val="center"/>
                </w:tcPr>
                <w:p w:rsidR="0038319D" w:rsidRPr="0038319D" w:rsidRDefault="0038319D" w:rsidP="004F7872">
                  <w:pPr>
                    <w:pStyle w:val="Prrafodelista"/>
                    <w:ind w:left="0"/>
                    <w:jc w:val="center"/>
                    <w:rPr>
                      <w:rFonts w:ascii="Verdana" w:hAnsi="Verdana" w:cs="Arial"/>
                      <w:snapToGrid w:val="0"/>
                      <w:spacing w:val="-3"/>
                      <w:sz w:val="18"/>
                      <w:szCs w:val="18"/>
                      <w:lang w:val="es-ES_tradnl" w:eastAsia="es-BO"/>
                    </w:rPr>
                  </w:pPr>
                  <w:r w:rsidRPr="0038319D">
                    <w:rPr>
                      <w:rFonts w:ascii="Verdana" w:hAnsi="Verdana" w:cs="Arial"/>
                      <w:snapToGrid w:val="0"/>
                      <w:sz w:val="18"/>
                      <w:szCs w:val="18"/>
                      <w:lang w:eastAsia="es-BO"/>
                    </w:rPr>
                    <w:t>Encofrados laterales de vigas</w:t>
                  </w:r>
                </w:p>
              </w:tc>
              <w:tc>
                <w:tcPr>
                  <w:tcW w:w="2544" w:type="dxa"/>
                  <w:shd w:val="clear" w:color="auto" w:fill="auto"/>
                  <w:vAlign w:val="center"/>
                </w:tcPr>
                <w:p w:rsidR="0038319D" w:rsidRPr="0038319D" w:rsidRDefault="0038319D" w:rsidP="004F7872">
                  <w:pPr>
                    <w:pStyle w:val="Prrafodelista"/>
                    <w:ind w:left="0"/>
                    <w:jc w:val="center"/>
                    <w:rPr>
                      <w:rFonts w:ascii="Verdana" w:hAnsi="Verdana" w:cs="Arial"/>
                      <w:snapToGrid w:val="0"/>
                      <w:spacing w:val="-3"/>
                      <w:sz w:val="18"/>
                      <w:szCs w:val="18"/>
                      <w:lang w:val="es-ES_tradnl" w:eastAsia="es-BO"/>
                    </w:rPr>
                  </w:pPr>
                  <w:r w:rsidRPr="0038319D">
                    <w:rPr>
                      <w:rFonts w:ascii="Verdana" w:hAnsi="Verdana" w:cs="Arial"/>
                      <w:snapToGrid w:val="0"/>
                      <w:sz w:val="18"/>
                      <w:szCs w:val="18"/>
                      <w:lang w:eastAsia="es-BO"/>
                    </w:rPr>
                    <w:t>1 día  calendario</w:t>
                  </w:r>
                </w:p>
              </w:tc>
            </w:tr>
            <w:tr w:rsidR="0038319D" w:rsidRPr="0038319D" w:rsidTr="004F7872">
              <w:tc>
                <w:tcPr>
                  <w:tcW w:w="3432" w:type="dxa"/>
                  <w:shd w:val="clear" w:color="auto" w:fill="auto"/>
                  <w:vAlign w:val="center"/>
                </w:tcPr>
                <w:p w:rsidR="0038319D" w:rsidRPr="0038319D" w:rsidRDefault="0038319D" w:rsidP="004F7872">
                  <w:pPr>
                    <w:pStyle w:val="Prrafodelista"/>
                    <w:ind w:left="0"/>
                    <w:jc w:val="center"/>
                    <w:rPr>
                      <w:rFonts w:ascii="Verdana" w:hAnsi="Verdana" w:cs="Arial"/>
                      <w:snapToGrid w:val="0"/>
                      <w:spacing w:val="-3"/>
                      <w:sz w:val="18"/>
                      <w:szCs w:val="18"/>
                      <w:lang w:val="es-ES_tradnl" w:eastAsia="es-BO"/>
                    </w:rPr>
                  </w:pPr>
                  <w:r w:rsidRPr="0038319D">
                    <w:rPr>
                      <w:rFonts w:ascii="Verdana" w:hAnsi="Verdana" w:cs="Arial"/>
                      <w:snapToGrid w:val="0"/>
                      <w:sz w:val="18"/>
                      <w:szCs w:val="18"/>
                      <w:lang w:eastAsia="es-BO"/>
                    </w:rPr>
                    <w:t>Fondos de vigas dejando puntales</w:t>
                  </w:r>
                </w:p>
              </w:tc>
              <w:tc>
                <w:tcPr>
                  <w:tcW w:w="2544" w:type="dxa"/>
                  <w:shd w:val="clear" w:color="auto" w:fill="auto"/>
                  <w:vAlign w:val="center"/>
                </w:tcPr>
                <w:p w:rsidR="0038319D" w:rsidRPr="0038319D" w:rsidRDefault="0038319D" w:rsidP="004F7872">
                  <w:pPr>
                    <w:pStyle w:val="Prrafodelista"/>
                    <w:ind w:left="0"/>
                    <w:jc w:val="center"/>
                    <w:rPr>
                      <w:rFonts w:ascii="Verdana" w:hAnsi="Verdana" w:cs="Arial"/>
                      <w:snapToGrid w:val="0"/>
                      <w:spacing w:val="-3"/>
                      <w:sz w:val="18"/>
                      <w:szCs w:val="18"/>
                      <w:lang w:val="es-ES_tradnl" w:eastAsia="es-BO"/>
                    </w:rPr>
                  </w:pPr>
                  <w:r w:rsidRPr="0038319D">
                    <w:rPr>
                      <w:rFonts w:ascii="Verdana" w:hAnsi="Verdana" w:cs="Arial"/>
                      <w:snapToGrid w:val="0"/>
                      <w:sz w:val="18"/>
                      <w:szCs w:val="18"/>
                      <w:lang w:eastAsia="es-BO"/>
                    </w:rPr>
                    <w:t>14 días calendario</w:t>
                  </w:r>
                </w:p>
              </w:tc>
            </w:tr>
            <w:tr w:rsidR="0038319D" w:rsidRPr="0038319D" w:rsidTr="004F7872">
              <w:tc>
                <w:tcPr>
                  <w:tcW w:w="3432" w:type="dxa"/>
                  <w:shd w:val="clear" w:color="auto" w:fill="auto"/>
                  <w:vAlign w:val="center"/>
                </w:tcPr>
                <w:p w:rsidR="0038319D" w:rsidRPr="0038319D" w:rsidRDefault="0038319D" w:rsidP="004F7872">
                  <w:pPr>
                    <w:pStyle w:val="Prrafodelista"/>
                    <w:ind w:left="0"/>
                    <w:jc w:val="center"/>
                    <w:rPr>
                      <w:rFonts w:ascii="Verdana" w:hAnsi="Verdana" w:cs="Arial"/>
                      <w:snapToGrid w:val="0"/>
                      <w:spacing w:val="-3"/>
                      <w:sz w:val="18"/>
                      <w:szCs w:val="18"/>
                      <w:lang w:val="es-ES_tradnl" w:eastAsia="es-BO"/>
                    </w:rPr>
                  </w:pPr>
                  <w:r w:rsidRPr="0038319D">
                    <w:rPr>
                      <w:rFonts w:ascii="Verdana" w:hAnsi="Verdana" w:cs="Arial"/>
                      <w:snapToGrid w:val="0"/>
                      <w:sz w:val="18"/>
                      <w:szCs w:val="18"/>
                      <w:lang w:eastAsia="es-BO"/>
                    </w:rPr>
                    <w:t>Retiro de puntales de seguridad</w:t>
                  </w:r>
                </w:p>
              </w:tc>
              <w:tc>
                <w:tcPr>
                  <w:tcW w:w="2544" w:type="dxa"/>
                  <w:shd w:val="clear" w:color="auto" w:fill="auto"/>
                  <w:vAlign w:val="center"/>
                </w:tcPr>
                <w:p w:rsidR="0038319D" w:rsidRPr="0038319D" w:rsidRDefault="0038319D" w:rsidP="004F7872">
                  <w:pPr>
                    <w:pStyle w:val="Prrafodelista"/>
                    <w:ind w:left="0"/>
                    <w:jc w:val="center"/>
                    <w:rPr>
                      <w:rFonts w:ascii="Verdana" w:hAnsi="Verdana" w:cs="Arial"/>
                      <w:snapToGrid w:val="0"/>
                      <w:spacing w:val="-3"/>
                      <w:sz w:val="18"/>
                      <w:szCs w:val="18"/>
                      <w:lang w:val="es-ES_tradnl" w:eastAsia="es-BO"/>
                    </w:rPr>
                  </w:pPr>
                  <w:r w:rsidRPr="0038319D">
                    <w:rPr>
                      <w:rFonts w:ascii="Verdana" w:hAnsi="Verdana" w:cs="Arial"/>
                      <w:snapToGrid w:val="0"/>
                      <w:sz w:val="18"/>
                      <w:szCs w:val="18"/>
                      <w:lang w:eastAsia="es-BO"/>
                    </w:rPr>
                    <w:t>28 días calendario</w:t>
                  </w:r>
                </w:p>
              </w:tc>
            </w:tr>
          </w:tbl>
          <w:p w:rsidR="0038319D" w:rsidRPr="0038319D" w:rsidRDefault="0038319D" w:rsidP="004F7872">
            <w:pPr>
              <w:ind w:right="177"/>
              <w:jc w:val="both"/>
              <w:rPr>
                <w:rFonts w:ascii="Verdana" w:hAnsi="Verdana" w:cs="Arial"/>
                <w:snapToGrid w:val="0"/>
                <w:spacing w:val="-3"/>
                <w:sz w:val="18"/>
                <w:szCs w:val="18"/>
                <w:lang w:val="es-ES_tradnl"/>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Hormigonado de la viga</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empresa informará al Supervisor de Obra, con la debida anticipación, las fechas de intervención de las diferentes etapas de ejecución de cada estructura, a fin de que éste pueda efectuar oportunamente las inspecciones de los sitios a intervenir.</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Las áreas laterales de la losa después del picado y antes del encofrado, deben ser limpiadas de toda suciedad, polvo y material suelto, mediante escarificadores de acero, cepillos de alambre, cepillos de cerdas, aire a presión y material disolvente en caso de manchas con pinturas y/o grasas, hasta que la superficie reúna las condiciones idóneas, en cuanto a cohesión y rugosidad, que garanticen la buena adherencia físico – química del hormigón nuevo.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Estas áreas de intervención deben ser tratadas con puente de adherencia antes del hormigonado, utilizando una resina </w:t>
            </w:r>
            <w:proofErr w:type="spellStart"/>
            <w:r w:rsidRPr="0038319D">
              <w:rPr>
                <w:rFonts w:ascii="Verdana" w:hAnsi="Verdana" w:cs="Arial"/>
                <w:snapToGrid w:val="0"/>
                <w:spacing w:val="-3"/>
                <w:sz w:val="18"/>
                <w:szCs w:val="18"/>
                <w:lang w:val="es-ES_tradnl"/>
              </w:rPr>
              <w:t>epóxica</w:t>
            </w:r>
            <w:proofErr w:type="spellEnd"/>
            <w:r w:rsidRPr="0038319D">
              <w:rPr>
                <w:rFonts w:ascii="Verdana" w:hAnsi="Verdana" w:cs="Arial"/>
                <w:snapToGrid w:val="0"/>
                <w:spacing w:val="-3"/>
                <w:sz w:val="18"/>
                <w:szCs w:val="18"/>
                <w:lang w:val="es-ES_tradnl"/>
              </w:rPr>
              <w:t xml:space="preserve"> del tipo </w:t>
            </w:r>
            <w:proofErr w:type="spellStart"/>
            <w:r w:rsidRPr="0038319D">
              <w:rPr>
                <w:rFonts w:ascii="Verdana" w:hAnsi="Verdana" w:cs="Arial"/>
                <w:snapToGrid w:val="0"/>
                <w:spacing w:val="-3"/>
                <w:sz w:val="18"/>
                <w:szCs w:val="18"/>
                <w:lang w:val="es-ES_tradnl"/>
              </w:rPr>
              <w:t>Epcon</w:t>
            </w:r>
            <w:proofErr w:type="spellEnd"/>
            <w:r w:rsidRPr="0038319D">
              <w:rPr>
                <w:rFonts w:ascii="Verdana" w:hAnsi="Verdana" w:cs="Arial"/>
                <w:snapToGrid w:val="0"/>
                <w:spacing w:val="-3"/>
                <w:sz w:val="18"/>
                <w:szCs w:val="18"/>
                <w:lang w:val="es-ES_tradnl"/>
              </w:rPr>
              <w:t xml:space="preserve"> G5,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32 o Colma </w:t>
            </w:r>
            <w:proofErr w:type="spellStart"/>
            <w:r w:rsidRPr="0038319D">
              <w:rPr>
                <w:rFonts w:ascii="Verdana" w:hAnsi="Verdana" w:cs="Arial"/>
                <w:snapToGrid w:val="0"/>
                <w:spacing w:val="-3"/>
                <w:sz w:val="18"/>
                <w:szCs w:val="18"/>
                <w:lang w:val="es-ES_tradnl"/>
              </w:rPr>
              <w:t>Fix</w:t>
            </w:r>
            <w:proofErr w:type="spellEnd"/>
            <w:r w:rsidRPr="0038319D">
              <w:rPr>
                <w:rFonts w:ascii="Verdana" w:hAnsi="Verdana" w:cs="Arial"/>
                <w:snapToGrid w:val="0"/>
                <w:spacing w:val="-3"/>
                <w:sz w:val="18"/>
                <w:szCs w:val="18"/>
                <w:lang w:val="es-ES_tradnl"/>
              </w:rPr>
              <w:t xml:space="preserve"> 32 de </w:t>
            </w:r>
            <w:proofErr w:type="spellStart"/>
            <w:r w:rsidRPr="0038319D">
              <w:rPr>
                <w:rFonts w:ascii="Verdana" w:hAnsi="Verdana" w:cs="Arial"/>
                <w:snapToGrid w:val="0"/>
                <w:spacing w:val="-3"/>
                <w:sz w:val="18"/>
                <w:szCs w:val="18"/>
                <w:lang w:val="es-ES_tradnl"/>
              </w:rPr>
              <w:t>Sika</w:t>
            </w:r>
            <w:proofErr w:type="spellEnd"/>
            <w:r w:rsidRPr="0038319D">
              <w:rPr>
                <w:rFonts w:ascii="Verdana" w:hAnsi="Verdana" w:cs="Arial"/>
                <w:snapToGrid w:val="0"/>
                <w:spacing w:val="-3"/>
                <w:sz w:val="18"/>
                <w:szCs w:val="18"/>
                <w:lang w:val="es-ES_tradnl"/>
              </w:rPr>
              <w:t xml:space="preserve"> o similar aprobado por el Supervisor de Obra, antes del hormigonado.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Los espaciamientos entre estribos, deberán sujetarse a las distancias establecidas en los planos, o según sea indicado en obra por 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lastRenderedPageBreak/>
              <w:t>El Supervisor de Obra deberá aprobar la correcta ejecución de todas las actividades preliminares al vaciado, vale decir, nivelación y ubicación de ejes de replanteo, estructura de encofrado (estabilidad, control de dimensiones que se desean obtener, plomada), control de niveles de acabado y de todas aquellas que juzgue necesarias, antes de autorizar el vaciado del hormigón.</w:t>
            </w:r>
          </w:p>
          <w:p w:rsidR="0038319D" w:rsidRPr="0038319D" w:rsidRDefault="0038319D" w:rsidP="004F7872">
            <w:pPr>
              <w:widowControl w:val="0"/>
              <w:tabs>
                <w:tab w:val="left" w:pos="-1440"/>
                <w:tab w:val="left" w:pos="-720"/>
                <w:tab w:val="left" w:pos="0"/>
                <w:tab w:val="left" w:pos="720"/>
                <w:tab w:val="left" w:pos="1440"/>
                <w:tab w:val="left" w:pos="1728"/>
                <w:tab w:val="left" w:pos="2160"/>
              </w:tabs>
              <w:ind w:right="125"/>
              <w:jc w:val="both"/>
              <w:rPr>
                <w:rFonts w:ascii="Verdana" w:hAnsi="Verdana" w:cs="Arial"/>
                <w:snapToGrid w:val="0"/>
                <w:spacing w:val="-3"/>
                <w:sz w:val="18"/>
                <w:szCs w:val="18"/>
                <w:lang w:val="es-ES_tradnl"/>
              </w:rPr>
            </w:pPr>
          </w:p>
          <w:p w:rsidR="0038319D" w:rsidRPr="0038319D" w:rsidRDefault="0038319D" w:rsidP="004F7872">
            <w:pPr>
              <w:widowControl w:val="0"/>
              <w:tabs>
                <w:tab w:val="left" w:pos="-1440"/>
                <w:tab w:val="left" w:pos="-720"/>
                <w:tab w:val="left" w:pos="0"/>
                <w:tab w:val="left" w:pos="720"/>
                <w:tab w:val="left" w:pos="1440"/>
                <w:tab w:val="left" w:pos="1728"/>
                <w:tab w:val="left" w:pos="2160"/>
              </w:tabs>
              <w:ind w:right="125"/>
              <w:jc w:val="both"/>
              <w:rPr>
                <w:rFonts w:ascii="Verdana" w:hAnsi="Verdana" w:cs="Arial"/>
                <w:b/>
                <w:snapToGrid w:val="0"/>
                <w:spacing w:val="-3"/>
                <w:sz w:val="18"/>
                <w:szCs w:val="18"/>
              </w:rPr>
            </w:pPr>
            <w:r w:rsidRPr="0038319D">
              <w:rPr>
                <w:rFonts w:ascii="Verdana" w:hAnsi="Verdana" w:cs="Arial"/>
                <w:b/>
                <w:sz w:val="18"/>
                <w:szCs w:val="18"/>
              </w:rPr>
              <w:t>Compactado y control de calidad del hormigón</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z w:val="18"/>
                <w:szCs w:val="18"/>
              </w:rPr>
              <w:t xml:space="preserve">La forma de ejecución deberá ajustarse a lo establecido para obras de Hormigón Armado descrito en </w:t>
            </w:r>
            <w:r w:rsidRPr="0038319D">
              <w:rPr>
                <w:rFonts w:ascii="Verdana" w:hAnsi="Verdana" w:cs="Arial"/>
                <w:snapToGrid w:val="0"/>
                <w:sz w:val="18"/>
                <w:szCs w:val="18"/>
              </w:rPr>
              <w:t xml:space="preserve">los Detalles Técnicos de Materiales de Construcción (Página 23) </w:t>
            </w:r>
          </w:p>
          <w:p w:rsidR="0038319D" w:rsidRPr="0038319D" w:rsidRDefault="0038319D" w:rsidP="004F7872">
            <w:pPr>
              <w:widowControl w:val="0"/>
              <w:tabs>
                <w:tab w:val="left" w:pos="-1440"/>
                <w:tab w:val="left" w:pos="-720"/>
                <w:tab w:val="left" w:pos="0"/>
                <w:tab w:val="left" w:pos="720"/>
                <w:tab w:val="left" w:pos="1440"/>
                <w:tab w:val="left" w:pos="1728"/>
                <w:tab w:val="left" w:pos="2160"/>
              </w:tabs>
              <w:ind w:left="720" w:right="125"/>
              <w:jc w:val="both"/>
              <w:rPr>
                <w:rFonts w:ascii="Verdana" w:hAnsi="Verdana" w:cs="Arial"/>
                <w:sz w:val="18"/>
                <w:szCs w:val="18"/>
              </w:rPr>
            </w:pPr>
          </w:p>
          <w:p w:rsidR="0038319D" w:rsidRPr="0038319D" w:rsidRDefault="0038319D" w:rsidP="004F7872">
            <w:pPr>
              <w:widowControl w:val="0"/>
              <w:ind w:right="125"/>
              <w:jc w:val="both"/>
              <w:rPr>
                <w:rFonts w:ascii="Verdana" w:hAnsi="Verdana" w:cs="Arial"/>
                <w:sz w:val="18"/>
                <w:szCs w:val="18"/>
              </w:rPr>
            </w:pPr>
            <w:r w:rsidRPr="0038319D">
              <w:rPr>
                <w:rFonts w:ascii="Verdana" w:hAnsi="Verdana" w:cs="Arial"/>
                <w:b/>
                <w:sz w:val="18"/>
                <w:szCs w:val="18"/>
              </w:rPr>
              <w:t>8.5. FORMA DE MEDICIÓN</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La medición del ítem se realizará en metro cubico (M</w:t>
            </w:r>
            <w:r w:rsidRPr="0038319D">
              <w:rPr>
                <w:rFonts w:ascii="Verdana" w:hAnsi="Verdana" w:cs="Arial"/>
                <w:snapToGrid w:val="0"/>
                <w:sz w:val="18"/>
                <w:szCs w:val="18"/>
                <w:vertAlign w:val="superscript"/>
              </w:rPr>
              <w:t>3</w:t>
            </w:r>
            <w:r w:rsidRPr="0038319D">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widowControl w:val="0"/>
              <w:ind w:right="125"/>
              <w:jc w:val="both"/>
              <w:rPr>
                <w:rFonts w:ascii="Verdana" w:hAnsi="Verdana" w:cs="Arial"/>
                <w:b/>
                <w:sz w:val="18"/>
                <w:szCs w:val="18"/>
              </w:rPr>
            </w:pPr>
            <w:r w:rsidRPr="0038319D">
              <w:rPr>
                <w:rFonts w:ascii="Verdana" w:hAnsi="Verdana" w:cs="Arial"/>
                <w:b/>
                <w:sz w:val="18"/>
                <w:szCs w:val="18"/>
              </w:rPr>
              <w:t>8.6. 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ITEM 9: LOCALIZACION Y REFUERZO DE FISURAS EN VIGAS DELOS EJES D Y E</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Unidad: Metro(M)</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9.1.DESCRIPCION</w:t>
            </w:r>
          </w:p>
          <w:p w:rsidR="0038319D" w:rsidRPr="0038319D" w:rsidRDefault="0038319D" w:rsidP="004F7872">
            <w:pPr>
              <w:ind w:right="125"/>
              <w:jc w:val="both"/>
              <w:rPr>
                <w:rFonts w:ascii="Verdana" w:hAnsi="Verdana" w:cs="Arial"/>
                <w:b/>
                <w:snapToGrid w:val="0"/>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Comprende todos los trabajos de replanteo, trazado, y control de fisuras, localizadas en las vigas de palieres de ascensores ubicadas en los ejes D y E de acuerdo a  planos, en los pisos: 23-24-25-26 y 27.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localización, revisión visual minuciosa, alineamientos, elevaciones, niveles y longitudes serán marcados en la viga para verificación y aprobación del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Una vez realizado y aprobado el replanteo de fisuras, la empresa deberá preparar todas las actividades correspondientes al presente ítem, de manera que se prevean las perforaciones, el curado, las boquillas, la bomba de inyección y los anclajes en caso de que corresponda conforme a planos, a fin de que la estructura se pueda reforzar sin dificultad.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empresa deberá verif</w:t>
            </w:r>
            <w:r w:rsidRPr="0038319D">
              <w:rPr>
                <w:rFonts w:ascii="Verdana" w:hAnsi="Verdana" w:cs="Arial"/>
                <w:snapToGrid w:val="0"/>
                <w:spacing w:val="-3"/>
                <w:sz w:val="18"/>
                <w:szCs w:val="18"/>
                <w:lang w:val="es-ES_tradnl"/>
              </w:rPr>
              <w:softHyphen/>
              <w:t>icar los trabajos con la debida anticipación, de ma</w:t>
            </w:r>
            <w:r w:rsidRPr="0038319D">
              <w:rPr>
                <w:rFonts w:ascii="Verdana" w:hAnsi="Verdana" w:cs="Arial"/>
                <w:snapToGrid w:val="0"/>
                <w:spacing w:val="-3"/>
                <w:sz w:val="18"/>
                <w:szCs w:val="18"/>
                <w:lang w:val="es-ES_tradnl"/>
              </w:rPr>
              <w:softHyphen/>
              <w:t>nera que se prevean las perforaciones y los sellos, a fin de que la estructura se pueda reforzar sin difi</w:t>
            </w:r>
            <w:r w:rsidRPr="0038319D">
              <w:rPr>
                <w:rFonts w:ascii="Verdana" w:hAnsi="Verdana" w:cs="Arial"/>
                <w:snapToGrid w:val="0"/>
                <w:spacing w:val="-3"/>
                <w:sz w:val="18"/>
                <w:szCs w:val="18"/>
                <w:lang w:val="es-ES_tradnl"/>
              </w:rPr>
              <w:softHyphen/>
              <w:t>cultad.  Cualquier modificación necesaria por el in</w:t>
            </w:r>
            <w:r w:rsidRPr="0038319D">
              <w:rPr>
                <w:rFonts w:ascii="Verdana" w:hAnsi="Verdana" w:cs="Arial"/>
                <w:snapToGrid w:val="0"/>
                <w:spacing w:val="-3"/>
                <w:sz w:val="18"/>
                <w:szCs w:val="18"/>
                <w:lang w:val="es-ES_tradnl"/>
              </w:rPr>
              <w:softHyphen/>
              <w:t>cum</w:t>
            </w:r>
            <w:r w:rsidRPr="0038319D">
              <w:rPr>
                <w:rFonts w:ascii="Verdana" w:hAnsi="Verdana" w:cs="Arial"/>
                <w:snapToGrid w:val="0"/>
                <w:spacing w:val="-3"/>
                <w:sz w:val="18"/>
                <w:szCs w:val="18"/>
                <w:lang w:val="es-ES_tradnl"/>
              </w:rPr>
              <w:softHyphen/>
              <w:t>plimien</w:t>
            </w:r>
            <w:r w:rsidRPr="0038319D">
              <w:rPr>
                <w:rFonts w:ascii="Verdana" w:hAnsi="Verdana" w:cs="Arial"/>
                <w:snapToGrid w:val="0"/>
                <w:spacing w:val="-3"/>
                <w:sz w:val="18"/>
                <w:szCs w:val="18"/>
                <w:lang w:val="es-ES_tradnl"/>
              </w:rPr>
              <w:softHyphen/>
              <w:t>to de esta prescripción correrá por cuenta de la empresa.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ítem también comprende el curado de todo tipo de fisuras, la reparación de lugares desportillados y/u otros en la zona a intervenir, a fin de que se restituya, al menos en parte la capacidad resistente de las vigas intervenidas, ya sea mediante acero, láminas de </w:t>
            </w:r>
            <w:proofErr w:type="spellStart"/>
            <w:r w:rsidRPr="0038319D">
              <w:rPr>
                <w:rFonts w:ascii="Verdana" w:hAnsi="Verdana" w:cs="Arial"/>
                <w:snapToGrid w:val="0"/>
                <w:spacing w:val="-3"/>
                <w:sz w:val="18"/>
                <w:szCs w:val="18"/>
                <w:lang w:val="es-ES_tradnl"/>
              </w:rPr>
              <w:t>carbodur</w:t>
            </w:r>
            <w:proofErr w:type="spellEnd"/>
            <w:r w:rsidRPr="0038319D">
              <w:rPr>
                <w:rFonts w:ascii="Verdana" w:hAnsi="Verdana" w:cs="Arial"/>
                <w:snapToGrid w:val="0"/>
                <w:spacing w:val="-3"/>
                <w:sz w:val="18"/>
                <w:szCs w:val="18"/>
                <w:lang w:val="es-ES_tradnl"/>
              </w:rPr>
              <w:t xml:space="preserve"> u otro material aprobado por el Supervisor de Obra.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 Los precios establecidos en la propuesta, comprenden la limpieza de las fisuras, la preparación y el suministro de materiales, la ejecución de perforaciones o picados, el suministro y colocado de epoxis.</w:t>
            </w:r>
          </w:p>
          <w:p w:rsidR="0038319D" w:rsidRPr="00DA3C99" w:rsidRDefault="0038319D" w:rsidP="004F7872">
            <w:pPr>
              <w:ind w:left="720" w:right="114"/>
              <w:jc w:val="both"/>
              <w:rPr>
                <w:rFonts w:ascii="Verdana" w:hAnsi="Verdana" w:cs="Arial"/>
                <w:iCs/>
                <w:sz w:val="14"/>
                <w:szCs w:val="18"/>
              </w:rPr>
            </w:pPr>
          </w:p>
          <w:p w:rsidR="0038319D" w:rsidRPr="0038319D" w:rsidRDefault="0038319D" w:rsidP="004F7872">
            <w:pPr>
              <w:jc w:val="both"/>
              <w:rPr>
                <w:rFonts w:ascii="Verdana" w:hAnsi="Verdana" w:cs="Arial"/>
                <w:b/>
                <w:sz w:val="18"/>
                <w:szCs w:val="18"/>
              </w:rPr>
            </w:pPr>
            <w:r w:rsidRPr="0038319D">
              <w:rPr>
                <w:rFonts w:ascii="Verdana" w:hAnsi="Verdana" w:cs="Arial"/>
                <w:b/>
                <w:snapToGrid w:val="0"/>
                <w:sz w:val="18"/>
                <w:szCs w:val="18"/>
              </w:rPr>
              <w:t>9.2. MATERIALES, H</w:t>
            </w:r>
            <w:r w:rsidRPr="0038319D">
              <w:rPr>
                <w:rFonts w:ascii="Verdana" w:hAnsi="Verdana" w:cs="Arial"/>
                <w:b/>
                <w:sz w:val="18"/>
                <w:szCs w:val="18"/>
              </w:rPr>
              <w:t>ERRAMIENTAS Y EQUIPO</w:t>
            </w:r>
          </w:p>
          <w:p w:rsidR="0038319D" w:rsidRPr="00DA3C99" w:rsidRDefault="0038319D" w:rsidP="004F7872">
            <w:pPr>
              <w:jc w:val="both"/>
              <w:rPr>
                <w:rFonts w:ascii="Verdana" w:hAnsi="Verdana" w:cs="Arial"/>
                <w:b/>
                <w:snapToGrid w:val="0"/>
                <w:sz w:val="14"/>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Para las uniones se emplearán conectores de acero del tipo AH420, corrugado de alta adherencia, conformando grapas según lo señalen los planos.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Para el anclaje y fijación de las grapas se utilizará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31 o similar aprobado.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Como puente de adherencia se utilizará una resina </w:t>
            </w:r>
            <w:proofErr w:type="spellStart"/>
            <w:r w:rsidRPr="0038319D">
              <w:rPr>
                <w:rFonts w:ascii="Verdana" w:hAnsi="Verdana" w:cs="Arial"/>
                <w:snapToGrid w:val="0"/>
                <w:spacing w:val="-3"/>
                <w:sz w:val="18"/>
                <w:szCs w:val="18"/>
                <w:lang w:val="es-ES_tradnl"/>
              </w:rPr>
              <w:t>epóxica</w:t>
            </w:r>
            <w:proofErr w:type="spellEnd"/>
            <w:r w:rsidRPr="0038319D">
              <w:rPr>
                <w:rFonts w:ascii="Verdana" w:hAnsi="Verdana" w:cs="Arial"/>
                <w:snapToGrid w:val="0"/>
                <w:spacing w:val="-3"/>
                <w:sz w:val="18"/>
                <w:szCs w:val="18"/>
                <w:lang w:val="es-ES_tradnl"/>
              </w:rPr>
              <w:t xml:space="preserve"> del tipo </w:t>
            </w:r>
            <w:proofErr w:type="spellStart"/>
            <w:r w:rsidRPr="0038319D">
              <w:rPr>
                <w:rFonts w:ascii="Verdana" w:hAnsi="Verdana" w:cs="Arial"/>
                <w:snapToGrid w:val="0"/>
                <w:spacing w:val="-3"/>
                <w:sz w:val="18"/>
                <w:szCs w:val="18"/>
                <w:lang w:val="es-ES_tradnl"/>
              </w:rPr>
              <w:t>Epcon</w:t>
            </w:r>
            <w:proofErr w:type="spellEnd"/>
            <w:r w:rsidRPr="0038319D">
              <w:rPr>
                <w:rFonts w:ascii="Verdana" w:hAnsi="Verdana" w:cs="Arial"/>
                <w:snapToGrid w:val="0"/>
                <w:spacing w:val="-3"/>
                <w:sz w:val="18"/>
                <w:szCs w:val="18"/>
                <w:lang w:val="es-ES_tradnl"/>
              </w:rPr>
              <w:t xml:space="preserve"> G5,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31 HMG de </w:t>
            </w:r>
            <w:proofErr w:type="spellStart"/>
            <w:r w:rsidRPr="0038319D">
              <w:rPr>
                <w:rFonts w:ascii="Verdana" w:hAnsi="Verdana" w:cs="Arial"/>
                <w:snapToGrid w:val="0"/>
                <w:spacing w:val="-3"/>
                <w:sz w:val="18"/>
                <w:szCs w:val="18"/>
                <w:lang w:val="es-ES_tradnl"/>
              </w:rPr>
              <w:t>Sika</w:t>
            </w:r>
            <w:proofErr w:type="spellEnd"/>
            <w:r w:rsidRPr="0038319D">
              <w:rPr>
                <w:rFonts w:ascii="Verdana" w:hAnsi="Verdana" w:cs="Arial"/>
                <w:snapToGrid w:val="0"/>
                <w:spacing w:val="-3"/>
                <w:sz w:val="18"/>
                <w:szCs w:val="18"/>
                <w:lang w:val="es-ES_tradnl"/>
              </w:rPr>
              <w:t xml:space="preserve"> o similar aprobado  por 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mortero de reparación será del tipo pre dosificado </w:t>
            </w:r>
            <w:proofErr w:type="spellStart"/>
            <w:r w:rsidRPr="0038319D">
              <w:rPr>
                <w:rFonts w:ascii="Verdana" w:hAnsi="Verdana" w:cs="Arial"/>
                <w:snapToGrid w:val="0"/>
                <w:spacing w:val="-3"/>
                <w:sz w:val="18"/>
                <w:szCs w:val="18"/>
                <w:lang w:val="es-ES_tradnl"/>
              </w:rPr>
              <w:t>Sika</w:t>
            </w:r>
            <w:proofErr w:type="spellEnd"/>
            <w:r w:rsidRPr="0038319D">
              <w:rPr>
                <w:rFonts w:ascii="Verdana" w:hAnsi="Verdana" w:cs="Arial"/>
                <w:snapToGrid w:val="0"/>
                <w:spacing w:val="-3"/>
                <w:sz w:val="18"/>
                <w:szCs w:val="18"/>
                <w:lang w:val="es-ES_tradnl"/>
              </w:rPr>
              <w:t xml:space="preserve"> </w:t>
            </w:r>
            <w:proofErr w:type="spellStart"/>
            <w:r w:rsidRPr="0038319D">
              <w:rPr>
                <w:rFonts w:ascii="Verdana" w:hAnsi="Verdana" w:cs="Arial"/>
                <w:snapToGrid w:val="0"/>
                <w:spacing w:val="-3"/>
                <w:sz w:val="18"/>
                <w:szCs w:val="18"/>
                <w:lang w:val="es-ES_tradnl"/>
              </w:rPr>
              <w:t>Rep</w:t>
            </w:r>
            <w:proofErr w:type="spellEnd"/>
            <w:r w:rsidRPr="0038319D">
              <w:rPr>
                <w:rFonts w:ascii="Verdana" w:hAnsi="Verdana" w:cs="Arial"/>
                <w:snapToGrid w:val="0"/>
                <w:spacing w:val="-3"/>
                <w:sz w:val="18"/>
                <w:szCs w:val="18"/>
                <w:lang w:val="es-ES_tradnl"/>
              </w:rPr>
              <w:t xml:space="preserve"> de </w:t>
            </w:r>
            <w:proofErr w:type="spellStart"/>
            <w:r w:rsidRPr="0038319D">
              <w:rPr>
                <w:rFonts w:ascii="Verdana" w:hAnsi="Verdana" w:cs="Arial"/>
                <w:snapToGrid w:val="0"/>
                <w:spacing w:val="-3"/>
                <w:sz w:val="18"/>
                <w:szCs w:val="18"/>
                <w:lang w:val="es-ES_tradnl"/>
              </w:rPr>
              <w:t>Sika</w:t>
            </w:r>
            <w:proofErr w:type="spellEnd"/>
            <w:r w:rsidRPr="0038319D">
              <w:rPr>
                <w:rFonts w:ascii="Verdana" w:hAnsi="Verdana" w:cs="Arial"/>
                <w:snapToGrid w:val="0"/>
                <w:spacing w:val="-3"/>
                <w:sz w:val="18"/>
                <w:szCs w:val="18"/>
                <w:lang w:val="es-ES_tradnl"/>
              </w:rPr>
              <w:t xml:space="preserve"> o similar aprobado por 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Para el refuerzo se emplearán láminas de polímeros reforzados con fibra de carbón, CFRP, del </w:t>
            </w:r>
            <w:r w:rsidRPr="0038319D">
              <w:rPr>
                <w:rFonts w:ascii="Verdana" w:hAnsi="Verdana" w:cs="Arial"/>
                <w:snapToGrid w:val="0"/>
                <w:spacing w:val="-3"/>
                <w:sz w:val="18"/>
                <w:szCs w:val="18"/>
                <w:lang w:val="es-ES_tradnl"/>
              </w:rPr>
              <w:lastRenderedPageBreak/>
              <w:t xml:space="preserve">tipo </w:t>
            </w:r>
            <w:proofErr w:type="spellStart"/>
            <w:r w:rsidRPr="0038319D">
              <w:rPr>
                <w:rFonts w:ascii="Verdana" w:hAnsi="Verdana" w:cs="Arial"/>
                <w:snapToGrid w:val="0"/>
                <w:spacing w:val="-3"/>
                <w:sz w:val="18"/>
                <w:szCs w:val="18"/>
                <w:lang w:val="es-ES_tradnl"/>
              </w:rPr>
              <w:t>Sika</w:t>
            </w:r>
            <w:proofErr w:type="spellEnd"/>
            <w:r w:rsidRPr="0038319D">
              <w:rPr>
                <w:rFonts w:ascii="Verdana" w:hAnsi="Verdana" w:cs="Arial"/>
                <w:snapToGrid w:val="0"/>
                <w:spacing w:val="-3"/>
                <w:sz w:val="18"/>
                <w:szCs w:val="18"/>
                <w:lang w:val="es-ES_tradnl"/>
              </w:rPr>
              <w:t xml:space="preserve"> </w:t>
            </w:r>
            <w:proofErr w:type="spellStart"/>
            <w:r w:rsidRPr="0038319D">
              <w:rPr>
                <w:rFonts w:ascii="Verdana" w:hAnsi="Verdana" w:cs="Arial"/>
                <w:snapToGrid w:val="0"/>
                <w:spacing w:val="-3"/>
                <w:sz w:val="18"/>
                <w:szCs w:val="18"/>
                <w:lang w:val="es-ES_tradnl"/>
              </w:rPr>
              <w:t>Carbodur</w:t>
            </w:r>
            <w:proofErr w:type="spellEnd"/>
            <w:r w:rsidRPr="0038319D">
              <w:rPr>
                <w:rFonts w:ascii="Verdana" w:hAnsi="Verdana" w:cs="Arial"/>
                <w:snapToGrid w:val="0"/>
                <w:spacing w:val="-3"/>
                <w:sz w:val="18"/>
                <w:szCs w:val="18"/>
                <w:lang w:val="es-ES_tradnl"/>
              </w:rPr>
              <w:t xml:space="preserve"> Tipo S de </w:t>
            </w:r>
            <w:proofErr w:type="spellStart"/>
            <w:r w:rsidRPr="0038319D">
              <w:rPr>
                <w:rFonts w:ascii="Verdana" w:hAnsi="Verdana" w:cs="Arial"/>
                <w:snapToGrid w:val="0"/>
                <w:spacing w:val="-3"/>
                <w:sz w:val="18"/>
                <w:szCs w:val="18"/>
                <w:lang w:val="es-ES_tradnl"/>
              </w:rPr>
              <w:t>Sika</w:t>
            </w:r>
            <w:proofErr w:type="spellEnd"/>
            <w:r w:rsidRPr="0038319D">
              <w:rPr>
                <w:rFonts w:ascii="Verdana" w:hAnsi="Verdana" w:cs="Arial"/>
                <w:snapToGrid w:val="0"/>
                <w:spacing w:val="-3"/>
                <w:sz w:val="18"/>
                <w:szCs w:val="18"/>
                <w:lang w:val="es-ES_tradnl"/>
              </w:rPr>
              <w:t xml:space="preserve"> o similar, con las dimensiones especificadas en los planos.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En caso de no contarse con láminas en el ancho y espesor especificados, se podrá sustituir las mismas por otras con áreas equivalentes, previa aprobación del Supervisor de Obra.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Para la fijación de las láminas se utilizaran adhesivos </w:t>
            </w:r>
            <w:proofErr w:type="spellStart"/>
            <w:r w:rsidRPr="0038319D">
              <w:rPr>
                <w:rFonts w:ascii="Verdana" w:hAnsi="Verdana" w:cs="Arial"/>
                <w:snapToGrid w:val="0"/>
                <w:spacing w:val="-3"/>
                <w:sz w:val="18"/>
                <w:szCs w:val="18"/>
                <w:lang w:val="es-ES_tradnl"/>
              </w:rPr>
              <w:t>epóxicos</w:t>
            </w:r>
            <w:proofErr w:type="spellEnd"/>
            <w:r w:rsidRPr="0038319D">
              <w:rPr>
                <w:rFonts w:ascii="Verdana" w:hAnsi="Verdana" w:cs="Arial"/>
                <w:snapToGrid w:val="0"/>
                <w:spacing w:val="-3"/>
                <w:sz w:val="18"/>
                <w:szCs w:val="18"/>
                <w:lang w:val="es-ES_tradnl"/>
              </w:rPr>
              <w:t xml:space="preserve"> del tipo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30 de </w:t>
            </w:r>
            <w:proofErr w:type="spellStart"/>
            <w:r w:rsidRPr="0038319D">
              <w:rPr>
                <w:rFonts w:ascii="Verdana" w:hAnsi="Verdana" w:cs="Arial"/>
                <w:snapToGrid w:val="0"/>
                <w:spacing w:val="-3"/>
                <w:sz w:val="18"/>
                <w:szCs w:val="18"/>
                <w:lang w:val="es-ES_tradnl"/>
              </w:rPr>
              <w:t>Sika</w:t>
            </w:r>
            <w:proofErr w:type="spellEnd"/>
            <w:r w:rsidRPr="0038319D">
              <w:rPr>
                <w:rFonts w:ascii="Verdana" w:hAnsi="Verdana" w:cs="Arial"/>
                <w:snapToGrid w:val="0"/>
                <w:spacing w:val="-3"/>
                <w:sz w:val="18"/>
                <w:szCs w:val="18"/>
                <w:lang w:val="es-ES_tradnl"/>
              </w:rPr>
              <w:t xml:space="preserve"> o similar aprobado por 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Para el sellado de grietas y fisuras se utilizará resina </w:t>
            </w:r>
            <w:proofErr w:type="spellStart"/>
            <w:r w:rsidRPr="0038319D">
              <w:rPr>
                <w:rFonts w:ascii="Verdana" w:hAnsi="Verdana" w:cs="Arial"/>
                <w:snapToGrid w:val="0"/>
                <w:spacing w:val="-3"/>
                <w:sz w:val="18"/>
                <w:szCs w:val="18"/>
                <w:lang w:val="es-ES_tradnl"/>
              </w:rPr>
              <w:t>epóxica</w:t>
            </w:r>
            <w:proofErr w:type="spellEnd"/>
            <w:r w:rsidRPr="0038319D">
              <w:rPr>
                <w:rFonts w:ascii="Verdana" w:hAnsi="Verdana" w:cs="Arial"/>
                <w:snapToGrid w:val="0"/>
                <w:spacing w:val="-3"/>
                <w:sz w:val="18"/>
                <w:szCs w:val="18"/>
                <w:lang w:val="es-ES_tradnl"/>
              </w:rPr>
              <w:t xml:space="preserve"> del tipo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52 de </w:t>
            </w:r>
            <w:proofErr w:type="spellStart"/>
            <w:r w:rsidRPr="0038319D">
              <w:rPr>
                <w:rFonts w:ascii="Verdana" w:hAnsi="Verdana" w:cs="Arial"/>
                <w:snapToGrid w:val="0"/>
                <w:spacing w:val="-3"/>
                <w:sz w:val="18"/>
                <w:szCs w:val="18"/>
                <w:lang w:val="es-ES_tradnl"/>
              </w:rPr>
              <w:t>Sika</w:t>
            </w:r>
            <w:proofErr w:type="spellEnd"/>
            <w:r w:rsidRPr="0038319D">
              <w:rPr>
                <w:rFonts w:ascii="Verdana" w:hAnsi="Verdana" w:cs="Arial"/>
                <w:snapToGrid w:val="0"/>
                <w:spacing w:val="-3"/>
                <w:sz w:val="18"/>
                <w:szCs w:val="18"/>
                <w:lang w:val="es-ES_tradnl"/>
              </w:rPr>
              <w:t xml:space="preserve"> o similar aprobado por 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Si el Supervisor de Obra lo dispone, la empresa deberá efectuar a su costo ensayos de laboratorio que confirmen las características fundamentales de los materiales utilizados, especialmente si los mismos no tienen respaldo técnico de los fabricantes que muestre las características técnicas de sus productos, o los mismos no sean de uso común en el medio.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Para el sellado de grietas y fisuras se utilizará una resina </w:t>
            </w:r>
            <w:proofErr w:type="spellStart"/>
            <w:r w:rsidRPr="0038319D">
              <w:rPr>
                <w:rFonts w:ascii="Verdana" w:hAnsi="Verdana" w:cs="Arial"/>
                <w:snapToGrid w:val="0"/>
                <w:spacing w:val="-3"/>
                <w:sz w:val="18"/>
                <w:szCs w:val="18"/>
                <w:lang w:val="es-ES_tradnl"/>
              </w:rPr>
              <w:t>epóxica</w:t>
            </w:r>
            <w:proofErr w:type="spellEnd"/>
            <w:r w:rsidRPr="0038319D">
              <w:rPr>
                <w:rFonts w:ascii="Verdana" w:hAnsi="Verdana" w:cs="Arial"/>
                <w:snapToGrid w:val="0"/>
                <w:spacing w:val="-3"/>
                <w:sz w:val="18"/>
                <w:szCs w:val="18"/>
                <w:lang w:val="es-ES_tradnl"/>
              </w:rPr>
              <w:t xml:space="preserve"> del tipo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52 o similar aprobado.</w:t>
            </w:r>
          </w:p>
          <w:p w:rsidR="0038319D" w:rsidRPr="00E305D9" w:rsidRDefault="0038319D" w:rsidP="004F7872">
            <w:pPr>
              <w:ind w:right="177"/>
              <w:jc w:val="both"/>
              <w:rPr>
                <w:rFonts w:ascii="Verdana" w:hAnsi="Verdana" w:cs="Arial"/>
                <w:snapToGrid w:val="0"/>
                <w:sz w:val="6"/>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Requerimientos del hormigón </w:t>
            </w:r>
          </w:p>
          <w:p w:rsidR="0038319D" w:rsidRPr="00E305D9" w:rsidRDefault="0038319D" w:rsidP="004F7872">
            <w:pPr>
              <w:ind w:right="177"/>
              <w:jc w:val="both"/>
              <w:rPr>
                <w:rFonts w:ascii="Verdana" w:hAnsi="Verdana" w:cs="Arial"/>
                <w:b/>
                <w:snapToGrid w:val="0"/>
                <w:sz w:val="10"/>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Las condiciones que debe reunir el soporte son las siguientes: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Resistencia al arrancamiento, mediante ensayo SATEC debe ser mayor de 1.45 </w:t>
            </w:r>
            <w:proofErr w:type="spellStart"/>
            <w:r w:rsidRPr="0038319D">
              <w:rPr>
                <w:rFonts w:ascii="Verdana" w:hAnsi="Verdana" w:cs="Arial"/>
                <w:snapToGrid w:val="0"/>
                <w:spacing w:val="-3"/>
                <w:sz w:val="18"/>
                <w:szCs w:val="18"/>
                <w:lang w:val="es-ES_tradnl"/>
              </w:rPr>
              <w:t>MPa</w:t>
            </w:r>
            <w:proofErr w:type="spellEnd"/>
            <w:r w:rsidRPr="0038319D">
              <w:rPr>
                <w:rFonts w:ascii="Verdana" w:hAnsi="Verdana" w:cs="Arial"/>
                <w:snapToGrid w:val="0"/>
                <w:spacing w:val="-3"/>
                <w:sz w:val="18"/>
                <w:szCs w:val="18"/>
                <w:lang w:val="es-ES_tradnl"/>
              </w:rPr>
              <w:t>. (15kg/cm2).</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Superficies regulares o que las irregularidades sean entre:</w:t>
            </w:r>
          </w:p>
          <w:p w:rsidR="0038319D" w:rsidRPr="0038319D" w:rsidRDefault="0038319D" w:rsidP="0038319D">
            <w:pPr>
              <w:pStyle w:val="Prrafodelista"/>
              <w:numPr>
                <w:ilvl w:val="1"/>
                <w:numId w:val="83"/>
              </w:numPr>
              <w:ind w:right="177"/>
              <w:jc w:val="both"/>
              <w:rPr>
                <w:rFonts w:ascii="Verdana" w:hAnsi="Verdana" w:cs="Arial"/>
                <w:snapToGrid w:val="0"/>
                <w:sz w:val="18"/>
                <w:szCs w:val="18"/>
              </w:rPr>
            </w:pPr>
            <w:r w:rsidRPr="0038319D">
              <w:rPr>
                <w:rFonts w:ascii="Verdana" w:hAnsi="Verdana" w:cs="Arial"/>
                <w:snapToGrid w:val="0"/>
                <w:sz w:val="18"/>
                <w:szCs w:val="18"/>
              </w:rPr>
              <w:t>Bajo regla de 2 m &lt; 6 mm</w:t>
            </w:r>
          </w:p>
          <w:p w:rsidR="0038319D" w:rsidRPr="0038319D" w:rsidRDefault="0038319D" w:rsidP="0038319D">
            <w:pPr>
              <w:pStyle w:val="Prrafodelista"/>
              <w:numPr>
                <w:ilvl w:val="1"/>
                <w:numId w:val="83"/>
              </w:numPr>
              <w:ind w:right="177"/>
              <w:jc w:val="both"/>
              <w:rPr>
                <w:rFonts w:ascii="Verdana" w:hAnsi="Verdana" w:cs="Arial"/>
                <w:snapToGrid w:val="0"/>
                <w:sz w:val="18"/>
                <w:szCs w:val="18"/>
              </w:rPr>
            </w:pPr>
            <w:r w:rsidRPr="0038319D">
              <w:rPr>
                <w:rFonts w:ascii="Verdana" w:hAnsi="Verdana" w:cs="Arial"/>
                <w:snapToGrid w:val="0"/>
                <w:sz w:val="18"/>
                <w:szCs w:val="18"/>
              </w:rPr>
              <w:t xml:space="preserve">Bajo regla de 2 m &lt; 3 mm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porosidad superficial deberá cumplir lo siguiente:</w:t>
            </w:r>
          </w:p>
          <w:p w:rsidR="0038319D" w:rsidRPr="0038319D" w:rsidRDefault="0038319D" w:rsidP="0038319D">
            <w:pPr>
              <w:numPr>
                <w:ilvl w:val="0"/>
                <w:numId w:val="84"/>
              </w:numPr>
              <w:ind w:right="177"/>
              <w:jc w:val="both"/>
              <w:rPr>
                <w:rFonts w:ascii="Verdana" w:hAnsi="Verdana" w:cs="Arial"/>
                <w:snapToGrid w:val="0"/>
                <w:sz w:val="18"/>
                <w:szCs w:val="18"/>
              </w:rPr>
            </w:pPr>
            <w:r w:rsidRPr="0038319D">
              <w:rPr>
                <w:rFonts w:ascii="Verdana" w:hAnsi="Verdana" w:cs="Arial"/>
                <w:snapToGrid w:val="0"/>
                <w:sz w:val="18"/>
                <w:szCs w:val="18"/>
              </w:rPr>
              <w:t>Superficie del poro &lt; 3 cm2</w:t>
            </w:r>
          </w:p>
          <w:p w:rsidR="0038319D" w:rsidRPr="0038319D" w:rsidRDefault="0038319D" w:rsidP="0038319D">
            <w:pPr>
              <w:numPr>
                <w:ilvl w:val="0"/>
                <w:numId w:val="84"/>
              </w:numPr>
              <w:ind w:right="177"/>
              <w:jc w:val="both"/>
              <w:rPr>
                <w:rFonts w:ascii="Verdana" w:hAnsi="Verdana" w:cs="Arial"/>
                <w:snapToGrid w:val="0"/>
                <w:sz w:val="18"/>
                <w:szCs w:val="18"/>
              </w:rPr>
            </w:pPr>
            <w:r w:rsidRPr="0038319D">
              <w:rPr>
                <w:rFonts w:ascii="Verdana" w:hAnsi="Verdana" w:cs="Arial"/>
                <w:snapToGrid w:val="0"/>
                <w:sz w:val="18"/>
                <w:szCs w:val="18"/>
              </w:rPr>
              <w:t>Profundidad &lt; 5mm</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Se comprobaran además los siguientes aspectos:</w:t>
            </w:r>
          </w:p>
          <w:p w:rsidR="0038319D" w:rsidRPr="0038319D" w:rsidRDefault="0038319D" w:rsidP="0038319D">
            <w:pPr>
              <w:numPr>
                <w:ilvl w:val="1"/>
                <w:numId w:val="83"/>
              </w:numPr>
              <w:ind w:right="177"/>
              <w:jc w:val="both"/>
              <w:rPr>
                <w:rFonts w:ascii="Verdana" w:hAnsi="Verdana" w:cs="Arial"/>
                <w:snapToGrid w:val="0"/>
                <w:sz w:val="18"/>
                <w:szCs w:val="18"/>
              </w:rPr>
            </w:pPr>
            <w:r w:rsidRPr="0038319D">
              <w:rPr>
                <w:rFonts w:ascii="Verdana" w:hAnsi="Verdana" w:cs="Arial"/>
                <w:snapToGrid w:val="0"/>
                <w:sz w:val="18"/>
                <w:szCs w:val="18"/>
              </w:rPr>
              <w:t>Alcalinidad.</w:t>
            </w:r>
          </w:p>
          <w:p w:rsidR="0038319D" w:rsidRPr="0038319D" w:rsidRDefault="0038319D" w:rsidP="0038319D">
            <w:pPr>
              <w:numPr>
                <w:ilvl w:val="1"/>
                <w:numId w:val="83"/>
              </w:numPr>
              <w:ind w:right="177"/>
              <w:jc w:val="both"/>
              <w:rPr>
                <w:rFonts w:ascii="Verdana" w:hAnsi="Verdana" w:cs="Arial"/>
                <w:snapToGrid w:val="0"/>
                <w:sz w:val="18"/>
                <w:szCs w:val="18"/>
              </w:rPr>
            </w:pPr>
            <w:r w:rsidRPr="0038319D">
              <w:rPr>
                <w:rFonts w:ascii="Verdana" w:hAnsi="Verdana" w:cs="Arial"/>
                <w:snapToGrid w:val="0"/>
                <w:sz w:val="18"/>
                <w:szCs w:val="18"/>
              </w:rPr>
              <w:t>Humedad &lt; 4%</w:t>
            </w:r>
          </w:p>
          <w:p w:rsidR="0038319D" w:rsidRPr="0038319D" w:rsidRDefault="0038319D" w:rsidP="0038319D">
            <w:pPr>
              <w:numPr>
                <w:ilvl w:val="1"/>
                <w:numId w:val="83"/>
              </w:numPr>
              <w:ind w:right="177"/>
              <w:jc w:val="both"/>
              <w:rPr>
                <w:rFonts w:ascii="Verdana" w:hAnsi="Verdana" w:cs="Arial"/>
                <w:snapToGrid w:val="0"/>
                <w:sz w:val="18"/>
                <w:szCs w:val="18"/>
              </w:rPr>
            </w:pPr>
            <w:r w:rsidRPr="0038319D">
              <w:rPr>
                <w:rFonts w:ascii="Verdana" w:hAnsi="Verdana" w:cs="Arial"/>
                <w:snapToGrid w:val="0"/>
                <w:sz w:val="18"/>
                <w:szCs w:val="18"/>
              </w:rPr>
              <w:t>Manchas: exentos de aceites, grasas, productos de curado, moho, entre otras.</w:t>
            </w:r>
          </w:p>
          <w:p w:rsidR="0038319D" w:rsidRPr="00E305D9" w:rsidRDefault="0038319D" w:rsidP="004F7872">
            <w:pPr>
              <w:ind w:left="1440" w:right="177"/>
              <w:jc w:val="both"/>
              <w:rPr>
                <w:rFonts w:ascii="Verdana" w:hAnsi="Verdana" w:cs="Arial"/>
                <w:snapToGrid w:val="0"/>
                <w:sz w:val="6"/>
                <w:szCs w:val="18"/>
              </w:rPr>
            </w:pPr>
          </w:p>
          <w:p w:rsidR="0038319D" w:rsidRPr="0038319D" w:rsidRDefault="0038319D" w:rsidP="004F7872">
            <w:pPr>
              <w:jc w:val="both"/>
              <w:rPr>
                <w:rFonts w:ascii="Verdana" w:hAnsi="Verdana" w:cs="Arial"/>
                <w:b/>
                <w:snapToGrid w:val="0"/>
                <w:sz w:val="18"/>
                <w:szCs w:val="18"/>
              </w:rPr>
            </w:pPr>
            <w:r w:rsidRPr="0038319D">
              <w:rPr>
                <w:rFonts w:ascii="Verdana" w:hAnsi="Verdana" w:cs="Arial"/>
                <w:b/>
                <w:snapToGrid w:val="0"/>
                <w:sz w:val="18"/>
                <w:szCs w:val="18"/>
              </w:rPr>
              <w:t>9.3. FORMA DE EJECUCIÓN</w:t>
            </w:r>
          </w:p>
          <w:p w:rsidR="0038319D" w:rsidRPr="00E305D9" w:rsidRDefault="0038319D" w:rsidP="004F7872">
            <w:pPr>
              <w:jc w:val="both"/>
              <w:rPr>
                <w:rFonts w:ascii="Verdana" w:hAnsi="Verdana" w:cs="Arial"/>
                <w:b/>
                <w:snapToGrid w:val="0"/>
                <w:sz w:val="6"/>
                <w:szCs w:val="18"/>
              </w:rPr>
            </w:pPr>
          </w:p>
          <w:p w:rsidR="0038319D" w:rsidRPr="0038319D" w:rsidRDefault="0038319D" w:rsidP="0038319D">
            <w:pPr>
              <w:pStyle w:val="Prrafodelista"/>
              <w:numPr>
                <w:ilvl w:val="0"/>
                <w:numId w:val="83"/>
              </w:numPr>
              <w:jc w:val="both"/>
              <w:rPr>
                <w:rFonts w:ascii="Verdana" w:hAnsi="Verdana" w:cs="Arial"/>
                <w:b/>
                <w:snapToGrid w:val="0"/>
                <w:sz w:val="18"/>
                <w:szCs w:val="18"/>
              </w:rPr>
            </w:pPr>
            <w:r w:rsidRPr="0038319D">
              <w:rPr>
                <w:rFonts w:ascii="Verdana" w:hAnsi="Verdana" w:cs="Arial"/>
                <w:snapToGrid w:val="0"/>
                <w:spacing w:val="-3"/>
                <w:sz w:val="18"/>
                <w:szCs w:val="18"/>
                <w:lang w:val="es-ES_tradnl"/>
              </w:rPr>
              <w:t xml:space="preserve">La localización y replanteo de las fisuras en las caras externas de las vigas se realizará de acuerdo a planos </w:t>
            </w:r>
          </w:p>
          <w:p w:rsidR="0038319D" w:rsidRPr="0038319D" w:rsidRDefault="0038319D" w:rsidP="004F7872">
            <w:pPr>
              <w:pStyle w:val="Prrafodelista"/>
              <w:jc w:val="both"/>
              <w:rPr>
                <w:rFonts w:ascii="Verdana" w:hAnsi="Verdana" w:cs="Arial"/>
                <w:snapToGrid w:val="0"/>
                <w:spacing w:val="-3"/>
                <w:sz w:val="18"/>
                <w:szCs w:val="18"/>
                <w:lang w:val="es-ES_tradnl"/>
              </w:rPr>
            </w:pPr>
            <w:proofErr w:type="gramStart"/>
            <w:r w:rsidRPr="0038319D">
              <w:rPr>
                <w:rFonts w:ascii="Verdana" w:hAnsi="Verdana" w:cs="Arial"/>
                <w:snapToGrid w:val="0"/>
                <w:spacing w:val="-3"/>
                <w:sz w:val="18"/>
                <w:szCs w:val="18"/>
                <w:lang w:val="es-ES_tradnl"/>
              </w:rPr>
              <w:t>y</w:t>
            </w:r>
            <w:proofErr w:type="gramEnd"/>
            <w:r w:rsidRPr="0038319D">
              <w:rPr>
                <w:rFonts w:ascii="Verdana" w:hAnsi="Verdana" w:cs="Arial"/>
                <w:snapToGrid w:val="0"/>
                <w:spacing w:val="-3"/>
                <w:sz w:val="18"/>
                <w:szCs w:val="18"/>
                <w:lang w:val="es-ES_tradnl"/>
              </w:rPr>
              <w:t xml:space="preserve"> una revisión visual minuciosa.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El replanteo de cada fisura debe ser marcado en la cara de la viga y debe llevar escritas con marcador de color visible la longitud y el ancho, lo más cerca posible y debe prepararse un archivo fotográfico.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empresa contratista informará con la debida anticipación al Supervisor de Obra, las fechas de reparación de las diferentes partes de la estructura, a fin de que éste, pueda efectuar las inspecciones de los sitios a intervenir.</w:t>
            </w:r>
          </w:p>
          <w:p w:rsidR="0064153E" w:rsidRPr="0064153E" w:rsidRDefault="0064153E" w:rsidP="0064153E">
            <w:pPr>
              <w:pStyle w:val="Prrafodelista"/>
              <w:numPr>
                <w:ilvl w:val="0"/>
                <w:numId w:val="83"/>
              </w:numPr>
              <w:jc w:val="both"/>
              <w:rPr>
                <w:rFonts w:ascii="Arial" w:hAnsi="Arial" w:cs="Arial"/>
                <w:snapToGrid w:val="0"/>
                <w:spacing w:val="-3"/>
                <w:sz w:val="18"/>
                <w:szCs w:val="18"/>
                <w:lang w:val="es-ES_tradnl"/>
              </w:rPr>
            </w:pPr>
            <w:r w:rsidRPr="0064153E">
              <w:rPr>
                <w:rFonts w:ascii="Arial" w:hAnsi="Arial" w:cs="Arial"/>
                <w:snapToGrid w:val="0"/>
                <w:spacing w:val="-3"/>
                <w:sz w:val="18"/>
                <w:szCs w:val="18"/>
                <w:lang w:val="es-ES_tradnl"/>
              </w:rPr>
              <w:t xml:space="preserve">En la ejecución se debe considerar las recomendaciones referidas a los rendimientos y otros aspectos técnicos de los fabricantes y proveedores de los productos a ser utilizados en el </w:t>
            </w:r>
            <w:proofErr w:type="spellStart"/>
            <w:r w:rsidRPr="0064153E">
              <w:rPr>
                <w:rFonts w:ascii="Arial" w:hAnsi="Arial" w:cs="Arial"/>
                <w:snapToGrid w:val="0"/>
                <w:spacing w:val="-3"/>
                <w:sz w:val="18"/>
                <w:szCs w:val="18"/>
                <w:lang w:val="es-ES_tradnl"/>
              </w:rPr>
              <w:t>item</w:t>
            </w:r>
            <w:proofErr w:type="spellEnd"/>
            <w:r w:rsidRPr="0064153E">
              <w:rPr>
                <w:rFonts w:ascii="Arial" w:hAnsi="Arial" w:cs="Arial"/>
                <w:snapToGrid w:val="0"/>
                <w:spacing w:val="-3"/>
                <w:sz w:val="18"/>
                <w:szCs w:val="18"/>
                <w:lang w:val="es-ES_tradnl"/>
              </w:rPr>
              <w:t xml:space="preserve"> y aprobado por el Supervisor de Obra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No se puede proceder al picado o rellenado  de las fisuras antes de la aprobación del replanteo por 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Las grietas a ser tratadas deberán ser limpiadas de toda suciedad, polvo y material suelto, mediante escarificadores de acero, cepillos de alambre, cepillos de cerdas, aire a presión y material disolvente en caso de manchas con pinturas y/o grasas, hasta que la superficie reúna las condiciones idóneas, en cuanto a cohesión y rugosidad, que garanticen la buena adherencia físico – química del producto de pegado.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Aquellos lugares desportillados que requieran un curado mayor, serán igualmente limpiados para luego proceder al curado de los mismos mediante un mortero de cemento o mortero pre dosificado de marca, previa la colocación del puente de adherencia del tipo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32. Este trabajo deberá ser ejecutado con la anticipación requerida para permitir el fraguado del mortero.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Los cortes y en caso necesario las perforaciones, se ejecutarán de manera de no alterar las partes adyacentes.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refuerzo de estructuras de hormigón contempla actividades tales como: picado de </w:t>
            </w:r>
            <w:r w:rsidRPr="0038319D">
              <w:rPr>
                <w:rFonts w:ascii="Verdana" w:hAnsi="Verdana" w:cs="Arial"/>
                <w:snapToGrid w:val="0"/>
                <w:spacing w:val="-3"/>
                <w:sz w:val="18"/>
                <w:szCs w:val="18"/>
                <w:lang w:val="es-ES_tradnl"/>
              </w:rPr>
              <w:lastRenderedPageBreak/>
              <w:t>hormigones, colocación de puentes de adherencia, ejecución de perforaciones para anclajes, anclado de armaduras y otros trabajos inherentes a la ejecución propia de este tipo de refuerzos, para lo cual se deberá tener un control minucioso a fin de no dañar otros elementos de la estructura.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Una vez colocados los anclajes, deberá evitarse el movimiento de los mismos, esperando el tiempo de endurecimiento del epoxi, de acuerdo a las instrucciones del fabricante. Cualquier anclaje flojo que resultare por la inobservancia de lo indicado, deberá ser reemplazado a costo de la empresa.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En caso de que las fisuras sean reparadas por medio de inyección, conforme quede descrito mediante planos o lo establezca el Supervisor de Obra, se procederá primero a la ejecución de perforaciones, mediante taladro eléctrico, para conformar orificios aptos para la incorporación de boquillas por las cuales se ejecutará la inyección.</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 La separación de las boquillas estará de acuerdo con la anchura y profundidad de las fisuras. En principio se señala una separación de 0.50 m. Cuando las fisuras presenten bifurcaciones se colocará una boquilla en cada punto de separación de las diferentes líneas de fisuras.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En el caso de fisuras de mayor anchura a ser determinado por el Supervisor de Obra mediante la inspección preliminar y debidamente establecido en Libro de Órdenes se procederá a la ejecución de corte en V a lo largo de toda la fisura.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En forma previa a la inyección del epoxi se procederá a sellar todas las fisuras con un material termoplástico, </w:t>
            </w:r>
            <w:proofErr w:type="spellStart"/>
            <w:r w:rsidRPr="0038319D">
              <w:rPr>
                <w:rFonts w:ascii="Verdana" w:hAnsi="Verdana" w:cs="Arial"/>
                <w:snapToGrid w:val="0"/>
                <w:spacing w:val="-3"/>
                <w:sz w:val="18"/>
                <w:szCs w:val="18"/>
                <w:lang w:val="es-ES_tradnl"/>
              </w:rPr>
              <w:t>epóxico</w:t>
            </w:r>
            <w:proofErr w:type="spellEnd"/>
            <w:r w:rsidRPr="0038319D">
              <w:rPr>
                <w:rFonts w:ascii="Verdana" w:hAnsi="Verdana" w:cs="Arial"/>
                <w:snapToGrid w:val="0"/>
                <w:spacing w:val="-3"/>
                <w:sz w:val="18"/>
                <w:szCs w:val="18"/>
                <w:lang w:val="es-ES_tradnl"/>
              </w:rPr>
              <w:t xml:space="preserve"> u otro que garantice su perfecto sellado resistente a la presión de inyección aprobado por el Supervisor de Obra. Antes de proceder con la inyección es preciso esperar hasta que la capa del sellante haya endurecido.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inyección se efectuará a presión por las boquillas, empleando pistolas o gatos que bombeen el epoxi indicado dentro la fisura, ya sea a mano o mediante aire comprimido. La inyección se iniciará por el orificio más bajo, continuándose hasta que comience a rebosar la resina por la boquilla inmediata superior, los orificios superiores servirán para la purga de aire y epoxi sobrante; luego se procederá a desmontar el inyector de la boquilla inferior, taponar ésta, y continuar el proceso con la boquilla siguiente, hasta completar con llenado total de la fisura de ser necesario.</w:t>
            </w:r>
          </w:p>
          <w:p w:rsidR="0038319D" w:rsidRPr="0038319D" w:rsidRDefault="0038319D" w:rsidP="004F7872">
            <w:pPr>
              <w:ind w:left="698"/>
              <w:jc w:val="both"/>
              <w:rPr>
                <w:rFonts w:ascii="Verdana" w:hAnsi="Verdana" w:cs="Arial"/>
                <w:iCs/>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a) Chorro de arena</w:t>
            </w:r>
          </w:p>
          <w:p w:rsidR="0038319D" w:rsidRPr="0038319D" w:rsidRDefault="0038319D" w:rsidP="00323714">
            <w:pPr>
              <w:pStyle w:val="Prrafodelista"/>
              <w:numPr>
                <w:ilvl w:val="0"/>
                <w:numId w:val="101"/>
              </w:numPr>
              <w:ind w:right="177"/>
              <w:jc w:val="both"/>
              <w:rPr>
                <w:rFonts w:ascii="Verdana" w:hAnsi="Verdana" w:cs="Arial"/>
                <w:snapToGrid w:val="0"/>
                <w:sz w:val="18"/>
                <w:szCs w:val="18"/>
              </w:rPr>
            </w:pPr>
            <w:r w:rsidRPr="0038319D">
              <w:rPr>
                <w:rFonts w:ascii="Verdana" w:hAnsi="Verdana" w:cs="Arial"/>
                <w:snapToGrid w:val="0"/>
                <w:sz w:val="18"/>
                <w:szCs w:val="18"/>
              </w:rPr>
              <w:t xml:space="preserve">Consiste en proyectar sobre el hormigón un chorro de arena de sílice mediante un compresor de caudal variable en función de la distancia al soporte, con una presión de 7 atm aproximadamente. La granulometría de la arena estará comprendida entre 1 a 2 </w:t>
            </w:r>
            <w:proofErr w:type="spellStart"/>
            <w:r w:rsidRPr="0038319D">
              <w:rPr>
                <w:rFonts w:ascii="Verdana" w:hAnsi="Verdana" w:cs="Arial"/>
                <w:snapToGrid w:val="0"/>
                <w:sz w:val="18"/>
                <w:szCs w:val="18"/>
              </w:rPr>
              <w:t>mm.</w:t>
            </w:r>
            <w:proofErr w:type="spellEnd"/>
            <w:r w:rsidRPr="0038319D">
              <w:rPr>
                <w:rFonts w:ascii="Verdana" w:hAnsi="Verdana" w:cs="Arial"/>
                <w:snapToGrid w:val="0"/>
                <w:sz w:val="18"/>
                <w:szCs w:val="18"/>
              </w:rPr>
              <w:t xml:space="preserve"> El operario que realice el trabajo deberá estar protegido con una escafandra protectora ventilada con aire fresco.</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b) Agua a alta presión</w:t>
            </w:r>
          </w:p>
          <w:p w:rsidR="0038319D" w:rsidRPr="0038319D" w:rsidRDefault="0038319D" w:rsidP="00323714">
            <w:pPr>
              <w:pStyle w:val="Prrafodelista"/>
              <w:numPr>
                <w:ilvl w:val="0"/>
                <w:numId w:val="101"/>
              </w:numPr>
              <w:ind w:right="177"/>
              <w:jc w:val="both"/>
              <w:rPr>
                <w:rFonts w:ascii="Verdana" w:hAnsi="Verdana" w:cs="Arial"/>
                <w:snapToGrid w:val="0"/>
                <w:sz w:val="18"/>
                <w:szCs w:val="18"/>
              </w:rPr>
            </w:pPr>
            <w:r w:rsidRPr="0038319D">
              <w:rPr>
                <w:rFonts w:ascii="Verdana" w:hAnsi="Verdana" w:cs="Arial"/>
                <w:snapToGrid w:val="0"/>
                <w:sz w:val="18"/>
                <w:szCs w:val="18"/>
              </w:rPr>
              <w:t>Consiste en proyectar sobre el hormigón agua con una presión mínima de 150 atm mediante un equipo especial, a través de una lanzadera provista de una boquilla adecuada y con una presión en bomba controlada por manómetro.</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c) Chorro de agua y arena</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Este sistema es una combinación de los otros mencionados, en el que se utiliza básicamente el equipo de chorro de agua alta  presión y una lanza de proyección con un dispositivo que permite incorporar la arena de sílice en la boquilla (efecto de Venturi).</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Si se emplea cualquiera de los dos últimos tipos indicados, se comprobara posteriormente que la cohesión del hormigón (interna y en superficie) no ha sido afectada por el tratamiento (choque térmico o ataque químico).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La lámina de refuerzo será colocada solo una vez que la superficie esté limpia y seca. Para el pegado de la lámina se utilizará un adhesivo epoxi del tipo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30 de </w:t>
            </w:r>
            <w:proofErr w:type="spellStart"/>
            <w:r w:rsidRPr="0038319D">
              <w:rPr>
                <w:rFonts w:ascii="Verdana" w:hAnsi="Verdana" w:cs="Arial"/>
                <w:snapToGrid w:val="0"/>
                <w:spacing w:val="-3"/>
                <w:sz w:val="18"/>
                <w:szCs w:val="18"/>
                <w:lang w:val="es-ES_tradnl"/>
              </w:rPr>
              <w:t>Sika</w:t>
            </w:r>
            <w:proofErr w:type="spellEnd"/>
            <w:r w:rsidRPr="0038319D">
              <w:rPr>
                <w:rFonts w:ascii="Verdana" w:hAnsi="Verdana" w:cs="Arial"/>
                <w:snapToGrid w:val="0"/>
                <w:spacing w:val="-3"/>
                <w:sz w:val="18"/>
                <w:szCs w:val="18"/>
                <w:lang w:val="es-ES_tradnl"/>
              </w:rPr>
              <w:t>, o similar aprobado.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adhesivo será aplicado sobre la superficie del hormigón, en un espesor de 0.5 mm a 1 </w:t>
            </w:r>
            <w:proofErr w:type="spellStart"/>
            <w:r w:rsidRPr="0038319D">
              <w:rPr>
                <w:rFonts w:ascii="Verdana" w:hAnsi="Verdana" w:cs="Arial"/>
                <w:snapToGrid w:val="0"/>
                <w:spacing w:val="-3"/>
                <w:sz w:val="18"/>
                <w:szCs w:val="18"/>
                <w:lang w:val="es-ES_tradnl"/>
              </w:rPr>
              <w:t>mm.</w:t>
            </w:r>
            <w:proofErr w:type="spellEnd"/>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Una vez limpia la superficie de la lámina se aplicara el adhesivo sobre la lámina en una capa no mayor a 2 mm de espesor.</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lastRenderedPageBreak/>
              <w:t xml:space="preserve">Luego de aplicado el adhesivo sobre el hormigón y la lámina preparada, se colocará la lámina sin ejercer presión hasta comprobar que está perfectamente situada en su sitio.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Una vez que se haya conseguido la perfecta ubicación se procederá a ejercer presión sobre la lámina mediante un rodillo de goma dura que se ira pasando a lo largo de toda la longitud, ejerciéndose una presión tal de lograr que el adhesivo sobrante salga por los costados, así como las posibles burbujas de aire. El excedente de adhesivo deberá quitarse con una espátula. Al final debe quedar una superficie continua, sin burbujas de aire entre lámina y el hormigón.</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Por ningún motivo se aceptara relleno con mortero preparado en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Una vez terminada la intervención, la viga será pintada con el tipo de pintura aprobada por 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Si el Supervisor de Obra lo dispone, la empresa deberá efectuar a su costo ensayos de laboratorio que confirmen las características fundamentales de los materiales utilizados.</w:t>
            </w:r>
          </w:p>
          <w:p w:rsidR="0038319D" w:rsidRPr="0038319D" w:rsidRDefault="0038319D" w:rsidP="004F7872">
            <w:pPr>
              <w:jc w:val="both"/>
              <w:rPr>
                <w:rFonts w:ascii="Verdana" w:hAnsi="Verdana" w:cs="Arial"/>
                <w:snapToGrid w:val="0"/>
                <w:sz w:val="18"/>
                <w:szCs w:val="18"/>
              </w:rPr>
            </w:pPr>
          </w:p>
          <w:p w:rsidR="0038319D" w:rsidRPr="0038319D" w:rsidRDefault="0038319D" w:rsidP="004F7872">
            <w:pPr>
              <w:jc w:val="both"/>
              <w:rPr>
                <w:rFonts w:ascii="Verdana" w:hAnsi="Verdana" w:cs="Arial"/>
                <w:b/>
                <w:snapToGrid w:val="0"/>
                <w:sz w:val="18"/>
                <w:szCs w:val="18"/>
              </w:rPr>
            </w:pPr>
            <w:r w:rsidRPr="0038319D">
              <w:rPr>
                <w:rFonts w:ascii="Verdana" w:hAnsi="Verdana" w:cs="Arial"/>
                <w:b/>
                <w:snapToGrid w:val="0"/>
                <w:sz w:val="18"/>
                <w:szCs w:val="18"/>
              </w:rPr>
              <w:t xml:space="preserve">9.4. FORMA DE MEDICIÓN </w:t>
            </w:r>
          </w:p>
          <w:p w:rsidR="0038319D" w:rsidRPr="0038319D" w:rsidRDefault="0038319D" w:rsidP="004F7872">
            <w:pPr>
              <w:jc w:val="both"/>
              <w:rPr>
                <w:rFonts w:ascii="Verdana" w:hAnsi="Verdana" w:cs="Arial"/>
                <w:snapToGrid w:val="0"/>
                <w:sz w:val="18"/>
                <w:szCs w:val="18"/>
              </w:rPr>
            </w:pPr>
            <w:r w:rsidRPr="0038319D">
              <w:rPr>
                <w:rFonts w:ascii="Verdana" w:hAnsi="Verdana" w:cs="Arial"/>
                <w:snapToGrid w:val="0"/>
                <w:sz w:val="18"/>
                <w:szCs w:val="18"/>
              </w:rPr>
              <w:t>El ítem</w:t>
            </w:r>
            <w:r w:rsidRPr="0038319D">
              <w:rPr>
                <w:rFonts w:ascii="Verdana" w:hAnsi="Verdana" w:cs="Arial"/>
                <w:b/>
                <w:snapToGrid w:val="0"/>
                <w:sz w:val="18"/>
                <w:szCs w:val="18"/>
              </w:rPr>
              <w:t xml:space="preserve"> </w:t>
            </w:r>
            <w:r w:rsidRPr="0038319D">
              <w:rPr>
                <w:rFonts w:ascii="Verdana" w:hAnsi="Verdana" w:cs="Arial"/>
                <w:snapToGrid w:val="0"/>
                <w:sz w:val="18"/>
                <w:szCs w:val="18"/>
              </w:rPr>
              <w:t>será medido en metros, computando todo el desarrollo tanto vertical como horizontal de la misma, de acuerdo con los ítems del formulario de propuestas.</w:t>
            </w:r>
          </w:p>
          <w:p w:rsidR="0038319D" w:rsidRPr="0038319D" w:rsidRDefault="0038319D" w:rsidP="004F7872">
            <w:pPr>
              <w:ind w:left="698"/>
              <w:jc w:val="both"/>
              <w:rPr>
                <w:rFonts w:ascii="Verdana" w:hAnsi="Verdana" w:cs="Arial"/>
                <w:b/>
                <w:snapToGrid w:val="0"/>
                <w:sz w:val="18"/>
                <w:szCs w:val="18"/>
                <w:lang w:val="es-ES_tradnl"/>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9.5. 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0163D">
            <w:pPr>
              <w:tabs>
                <w:tab w:val="left" w:pos="360"/>
              </w:tabs>
              <w:suppressAutoHyphens/>
              <w:ind w:left="1045" w:right="114" w:hanging="1045"/>
              <w:jc w:val="both"/>
              <w:rPr>
                <w:rFonts w:ascii="Verdana" w:hAnsi="Verdana" w:cs="Arial"/>
                <w:b/>
                <w:sz w:val="18"/>
                <w:szCs w:val="18"/>
                <w:lang w:val="es-ES_tradnl"/>
              </w:rPr>
            </w:pPr>
            <w:r w:rsidRPr="0038319D">
              <w:rPr>
                <w:rFonts w:ascii="Verdana" w:hAnsi="Verdana" w:cs="Arial"/>
                <w:b/>
                <w:sz w:val="18"/>
                <w:szCs w:val="18"/>
                <w:lang w:val="es-ES_tradnl"/>
              </w:rPr>
              <w:t>ÍTEM 10: SUMINISTRO CORTADO Y COLOCADO DE LÁMINAS DE CARBODUR SOBRE LOSA Y CURADO</w:t>
            </w:r>
            <w:r w:rsidR="0040163D">
              <w:rPr>
                <w:rFonts w:ascii="Verdana" w:hAnsi="Verdana" w:cs="Arial"/>
                <w:b/>
                <w:sz w:val="18"/>
                <w:szCs w:val="18"/>
                <w:lang w:val="es-ES_tradnl"/>
              </w:rPr>
              <w:t xml:space="preserve"> </w:t>
            </w:r>
            <w:r w:rsidRPr="0038319D">
              <w:rPr>
                <w:rFonts w:ascii="Verdana" w:hAnsi="Verdana" w:cs="Arial"/>
                <w:b/>
                <w:sz w:val="18"/>
                <w:szCs w:val="18"/>
                <w:lang w:val="es-ES_tradnl"/>
              </w:rPr>
              <w:t>DE FISURAS EN LA LOSA</w:t>
            </w:r>
          </w:p>
          <w:p w:rsidR="0038319D" w:rsidRPr="0038319D" w:rsidRDefault="0038319D" w:rsidP="004F7872">
            <w:pPr>
              <w:tabs>
                <w:tab w:val="left" w:pos="360"/>
              </w:tabs>
              <w:suppressAutoHyphens/>
              <w:ind w:left="1333" w:right="114" w:hanging="1333"/>
              <w:jc w:val="both"/>
              <w:rPr>
                <w:rFonts w:ascii="Verdana" w:hAnsi="Verdana" w:cs="Arial"/>
                <w:b/>
                <w:sz w:val="18"/>
                <w:szCs w:val="18"/>
                <w:lang w:val="es-ES_tradnl"/>
              </w:rPr>
            </w:pPr>
            <w:r w:rsidRPr="0038319D">
              <w:rPr>
                <w:rFonts w:ascii="Verdana" w:hAnsi="Verdana" w:cs="Arial"/>
                <w:b/>
                <w:sz w:val="18"/>
                <w:szCs w:val="18"/>
                <w:lang w:val="es-ES_tradnl"/>
              </w:rPr>
              <w:t xml:space="preserve">Unidad: Metro (M) </w:t>
            </w:r>
          </w:p>
          <w:p w:rsidR="0038319D" w:rsidRPr="0038319D" w:rsidRDefault="0038319D" w:rsidP="004F7872">
            <w:pPr>
              <w:tabs>
                <w:tab w:val="left" w:pos="360"/>
              </w:tabs>
              <w:suppressAutoHyphens/>
              <w:ind w:right="114"/>
              <w:jc w:val="both"/>
              <w:rPr>
                <w:rFonts w:ascii="Verdana" w:hAnsi="Verdana" w:cs="Arial"/>
                <w:sz w:val="18"/>
                <w:szCs w:val="18"/>
                <w:u w:val="single"/>
                <w:lang w:val="es-ES_tradnl"/>
              </w:rPr>
            </w:pPr>
          </w:p>
          <w:p w:rsidR="0038319D" w:rsidRPr="0038319D" w:rsidRDefault="0038319D" w:rsidP="004F7872">
            <w:pPr>
              <w:tabs>
                <w:tab w:val="left" w:pos="360"/>
              </w:tabs>
              <w:suppressAutoHyphens/>
              <w:ind w:right="114"/>
              <w:jc w:val="both"/>
              <w:rPr>
                <w:rFonts w:ascii="Verdana" w:hAnsi="Verdana" w:cs="Arial"/>
                <w:b/>
                <w:sz w:val="18"/>
                <w:szCs w:val="18"/>
                <w:lang w:val="es-ES_tradnl"/>
              </w:rPr>
            </w:pPr>
            <w:r w:rsidRPr="0038319D">
              <w:rPr>
                <w:rFonts w:ascii="Verdana" w:hAnsi="Verdana" w:cs="Arial"/>
                <w:b/>
                <w:sz w:val="18"/>
                <w:szCs w:val="18"/>
                <w:lang w:val="es-ES_tradnl"/>
              </w:rPr>
              <w:t>10.1. DESCRIPCIÓN</w:t>
            </w:r>
          </w:p>
          <w:p w:rsidR="0038319D" w:rsidRPr="0038319D" w:rsidRDefault="0038319D" w:rsidP="004F7872">
            <w:pPr>
              <w:tabs>
                <w:tab w:val="left" w:pos="360"/>
              </w:tabs>
              <w:suppressAutoHyphens/>
              <w:ind w:right="114"/>
              <w:jc w:val="both"/>
              <w:rPr>
                <w:rFonts w:ascii="Verdana" w:hAnsi="Verdana" w:cs="Arial"/>
                <w:sz w:val="18"/>
                <w:szCs w:val="18"/>
                <w:u w:val="single"/>
                <w:lang w:val="es-ES_tradnl"/>
              </w:rPr>
            </w:pPr>
          </w:p>
          <w:p w:rsidR="0038319D" w:rsidRPr="00E135DB" w:rsidRDefault="0038319D" w:rsidP="00E135DB">
            <w:pPr>
              <w:pStyle w:val="Prrafodelista"/>
              <w:numPr>
                <w:ilvl w:val="0"/>
                <w:numId w:val="83"/>
              </w:numPr>
              <w:jc w:val="both"/>
              <w:rPr>
                <w:rFonts w:ascii="Verdana" w:hAnsi="Verdana" w:cs="Arial"/>
                <w:iCs/>
                <w:sz w:val="18"/>
                <w:szCs w:val="18"/>
              </w:rPr>
            </w:pPr>
            <w:r w:rsidRPr="0038319D">
              <w:rPr>
                <w:rFonts w:ascii="Verdana" w:hAnsi="Verdana" w:cs="Arial"/>
                <w:snapToGrid w:val="0"/>
                <w:spacing w:val="-3"/>
                <w:sz w:val="18"/>
                <w:szCs w:val="18"/>
                <w:lang w:val="es-ES_tradnl"/>
              </w:rPr>
              <w:t>La empresa contratista deberá verif</w:t>
            </w:r>
            <w:r w:rsidRPr="0038319D">
              <w:rPr>
                <w:rFonts w:ascii="Verdana" w:hAnsi="Verdana" w:cs="Arial"/>
                <w:snapToGrid w:val="0"/>
                <w:spacing w:val="-3"/>
                <w:sz w:val="18"/>
                <w:szCs w:val="18"/>
                <w:lang w:val="es-ES_tradnl"/>
              </w:rPr>
              <w:softHyphen/>
              <w:t>icar los trabajos previos con la debida anticipación, de ma</w:t>
            </w:r>
            <w:r w:rsidRPr="0038319D">
              <w:rPr>
                <w:rFonts w:ascii="Verdana" w:hAnsi="Verdana" w:cs="Arial"/>
                <w:snapToGrid w:val="0"/>
                <w:spacing w:val="-3"/>
                <w:sz w:val="18"/>
                <w:szCs w:val="18"/>
                <w:lang w:val="es-ES_tradnl"/>
              </w:rPr>
              <w:softHyphen/>
              <w:t xml:space="preserve">nera que se realice en forma previa el curado de todo tipo de fisuras con material </w:t>
            </w:r>
            <w:proofErr w:type="spellStart"/>
            <w:r w:rsidRPr="0038319D">
              <w:rPr>
                <w:rFonts w:ascii="Verdana" w:hAnsi="Verdana" w:cs="Arial"/>
                <w:snapToGrid w:val="0"/>
                <w:spacing w:val="-3"/>
                <w:sz w:val="18"/>
                <w:szCs w:val="18"/>
                <w:lang w:val="es-ES_tradnl"/>
              </w:rPr>
              <w:t>epoxico</w:t>
            </w:r>
            <w:proofErr w:type="spellEnd"/>
            <w:r w:rsidRPr="0038319D">
              <w:rPr>
                <w:rFonts w:ascii="Verdana" w:hAnsi="Verdana" w:cs="Arial"/>
                <w:snapToGrid w:val="0"/>
                <w:spacing w:val="-3"/>
                <w:sz w:val="18"/>
                <w:szCs w:val="18"/>
                <w:lang w:val="es-ES_tradnl"/>
              </w:rPr>
              <w:t xml:space="preserve"> correspondiente, la reparación de desportillados, cangrejeras y otros en la zona o área de aplicación de las láminas de </w:t>
            </w:r>
            <w:proofErr w:type="spellStart"/>
            <w:r w:rsidRPr="0038319D">
              <w:rPr>
                <w:rFonts w:ascii="Verdana" w:hAnsi="Verdana" w:cs="Arial"/>
                <w:snapToGrid w:val="0"/>
                <w:spacing w:val="-3"/>
                <w:sz w:val="18"/>
                <w:szCs w:val="18"/>
                <w:lang w:val="es-ES_tradnl"/>
              </w:rPr>
              <w:t>Carbodur</w:t>
            </w:r>
            <w:proofErr w:type="spellEnd"/>
            <w:r w:rsidRPr="0038319D">
              <w:rPr>
                <w:rFonts w:ascii="Verdana" w:hAnsi="Verdana" w:cs="Arial"/>
                <w:snapToGrid w:val="0"/>
                <w:spacing w:val="-3"/>
                <w:sz w:val="18"/>
                <w:szCs w:val="18"/>
                <w:lang w:val="es-ES_tradnl"/>
              </w:rPr>
              <w:t xml:space="preserve"> que se puedan instalar sin difi</w:t>
            </w:r>
            <w:r w:rsidRPr="0038319D">
              <w:rPr>
                <w:rFonts w:ascii="Verdana" w:hAnsi="Verdana" w:cs="Arial"/>
                <w:snapToGrid w:val="0"/>
                <w:spacing w:val="-3"/>
                <w:sz w:val="18"/>
                <w:szCs w:val="18"/>
                <w:lang w:val="es-ES_tradnl"/>
              </w:rPr>
              <w:softHyphen/>
              <w:t xml:space="preserve">cultad y tengan la adherencia en toda la superficie en los pisos 23-24-25-26 y 27 </w:t>
            </w:r>
            <w:r w:rsidRPr="00E135DB">
              <w:rPr>
                <w:rFonts w:ascii="Verdana" w:hAnsi="Verdana" w:cs="Arial"/>
                <w:snapToGrid w:val="0"/>
                <w:spacing w:val="-3"/>
                <w:sz w:val="18"/>
                <w:szCs w:val="18"/>
                <w:lang w:val="es-ES_tradnl"/>
              </w:rPr>
              <w:t>aprobado por el Supervisor de Obra, cualquier modificación o el in</w:t>
            </w:r>
            <w:r w:rsidRPr="00E135DB">
              <w:rPr>
                <w:rFonts w:ascii="Verdana" w:hAnsi="Verdana" w:cs="Arial"/>
                <w:snapToGrid w:val="0"/>
                <w:spacing w:val="-3"/>
                <w:sz w:val="18"/>
                <w:szCs w:val="18"/>
                <w:lang w:val="es-ES_tradnl"/>
              </w:rPr>
              <w:softHyphen/>
              <w:t>cum</w:t>
            </w:r>
            <w:r w:rsidRPr="00E135DB">
              <w:rPr>
                <w:rFonts w:ascii="Verdana" w:hAnsi="Verdana" w:cs="Arial"/>
                <w:snapToGrid w:val="0"/>
                <w:spacing w:val="-3"/>
                <w:sz w:val="18"/>
                <w:szCs w:val="18"/>
                <w:lang w:val="es-ES_tradnl"/>
              </w:rPr>
              <w:softHyphen/>
              <w:t>plimien</w:t>
            </w:r>
            <w:r w:rsidRPr="00E135DB">
              <w:rPr>
                <w:rFonts w:ascii="Verdana" w:hAnsi="Verdana" w:cs="Arial"/>
                <w:snapToGrid w:val="0"/>
                <w:spacing w:val="-3"/>
                <w:sz w:val="18"/>
                <w:szCs w:val="18"/>
                <w:lang w:val="es-ES_tradnl"/>
              </w:rPr>
              <w:softHyphen/>
              <w:t>to de esta prescripción correrá por cuenta del Con</w:t>
            </w:r>
            <w:r w:rsidRPr="00E135DB">
              <w:rPr>
                <w:rFonts w:ascii="Verdana" w:hAnsi="Verdana" w:cs="Arial"/>
                <w:snapToGrid w:val="0"/>
                <w:spacing w:val="-3"/>
                <w:sz w:val="18"/>
                <w:szCs w:val="18"/>
                <w:lang w:val="es-ES_tradnl"/>
              </w:rPr>
              <w:softHyphen/>
              <w:t>tra</w:t>
            </w:r>
            <w:r w:rsidRPr="00E135DB">
              <w:rPr>
                <w:rFonts w:ascii="Verdana" w:hAnsi="Verdana" w:cs="Arial"/>
                <w:snapToGrid w:val="0"/>
                <w:spacing w:val="-3"/>
                <w:sz w:val="18"/>
                <w:szCs w:val="18"/>
                <w:lang w:val="es-ES_tradnl"/>
              </w:rPr>
              <w:softHyphen/>
              <w:t>tista.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Los precios establecidos en la propuesta, comprenden el suministro de  los materiales, </w:t>
            </w:r>
            <w:proofErr w:type="spellStart"/>
            <w:r w:rsidRPr="0038319D">
              <w:rPr>
                <w:rFonts w:ascii="Verdana" w:hAnsi="Verdana" w:cs="Arial"/>
                <w:snapToGrid w:val="0"/>
                <w:spacing w:val="-3"/>
                <w:sz w:val="18"/>
                <w:szCs w:val="18"/>
                <w:lang w:val="es-ES_tradnl"/>
              </w:rPr>
              <w:t>epóxicos</w:t>
            </w:r>
            <w:proofErr w:type="spellEnd"/>
            <w:r w:rsidRPr="0038319D">
              <w:rPr>
                <w:rFonts w:ascii="Verdana" w:hAnsi="Verdana" w:cs="Arial"/>
                <w:snapToGrid w:val="0"/>
                <w:spacing w:val="-3"/>
                <w:sz w:val="18"/>
                <w:szCs w:val="18"/>
                <w:lang w:val="es-ES_tradnl"/>
              </w:rPr>
              <w:t>, láminas de refuerzo y otros.</w:t>
            </w:r>
          </w:p>
          <w:p w:rsidR="0038319D" w:rsidRPr="0038319D" w:rsidRDefault="0038319D" w:rsidP="004F7872">
            <w:pPr>
              <w:ind w:left="698" w:right="114"/>
              <w:jc w:val="both"/>
              <w:rPr>
                <w:rFonts w:ascii="Verdana" w:hAnsi="Verdana" w:cs="Arial"/>
                <w:iCs/>
                <w:sz w:val="18"/>
                <w:szCs w:val="18"/>
              </w:rPr>
            </w:pPr>
          </w:p>
          <w:p w:rsidR="0038319D" w:rsidRPr="0038319D" w:rsidRDefault="0038319D" w:rsidP="004F7872">
            <w:pPr>
              <w:tabs>
                <w:tab w:val="left" w:pos="-720"/>
                <w:tab w:val="left" w:pos="900"/>
              </w:tabs>
              <w:ind w:right="114"/>
              <w:jc w:val="both"/>
              <w:rPr>
                <w:rFonts w:ascii="Verdana" w:hAnsi="Verdana" w:cs="Arial"/>
                <w:b/>
                <w:sz w:val="18"/>
                <w:szCs w:val="18"/>
              </w:rPr>
            </w:pPr>
            <w:r w:rsidRPr="0038319D">
              <w:rPr>
                <w:rFonts w:ascii="Verdana" w:hAnsi="Verdana" w:cs="Arial"/>
                <w:b/>
                <w:sz w:val="18"/>
                <w:szCs w:val="18"/>
                <w:lang w:val="es-ES_tradnl"/>
              </w:rPr>
              <w:t xml:space="preserve">10.2.-MATERIALES, </w:t>
            </w:r>
            <w:r w:rsidRPr="0038319D">
              <w:rPr>
                <w:rFonts w:ascii="Verdana" w:hAnsi="Verdana" w:cs="Arial"/>
                <w:b/>
                <w:sz w:val="18"/>
                <w:szCs w:val="18"/>
              </w:rPr>
              <w:t>HERRAMIENTAS Y EQUIPO</w:t>
            </w:r>
          </w:p>
          <w:p w:rsidR="0038319D" w:rsidRPr="0038319D" w:rsidRDefault="0038319D" w:rsidP="004F7872">
            <w:pPr>
              <w:tabs>
                <w:tab w:val="left" w:pos="-720"/>
                <w:tab w:val="left" w:pos="900"/>
              </w:tabs>
              <w:ind w:right="114"/>
              <w:jc w:val="both"/>
              <w:rPr>
                <w:rFonts w:ascii="Verdana" w:hAnsi="Verdana" w:cs="Arial"/>
                <w:b/>
                <w:sz w:val="18"/>
                <w:szCs w:val="18"/>
                <w:lang w:val="es-ES_tradnl"/>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Para el refuerzo se emplearán láminas de polímeros reforzados con fibra de carbón, CFRP, del tipo </w:t>
            </w:r>
            <w:proofErr w:type="spellStart"/>
            <w:r w:rsidRPr="0038319D">
              <w:rPr>
                <w:rFonts w:ascii="Verdana" w:hAnsi="Verdana" w:cs="Arial"/>
                <w:snapToGrid w:val="0"/>
                <w:spacing w:val="-3"/>
                <w:sz w:val="18"/>
                <w:szCs w:val="18"/>
                <w:lang w:val="es-ES_tradnl"/>
              </w:rPr>
              <w:t>Carbodur</w:t>
            </w:r>
            <w:proofErr w:type="spellEnd"/>
            <w:r w:rsidRPr="0038319D">
              <w:rPr>
                <w:rFonts w:ascii="Verdana" w:hAnsi="Verdana" w:cs="Arial"/>
                <w:snapToGrid w:val="0"/>
                <w:spacing w:val="-3"/>
                <w:sz w:val="18"/>
                <w:szCs w:val="18"/>
                <w:lang w:val="es-ES_tradnl"/>
              </w:rPr>
              <w:t>, con las dimensiones especificadas en los planos o gráficos del proyecto.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En caso de no contar con láminas con el ancho y espesor especificados en el mercado, se podrá sustituir las mismas por otras con áreas equivalentes, previa aprobación del Supervisor de Obra.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Para la limpieza de las láminas se utilizará limpiadores recomendados por el fabricante.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Para la fijación de las láminas se utilizará adhesivos epoxis del tipo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30 o similar aprobado por 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Si el Supervisor de Obra lo aprueba, la empresa deberá efectuar ensayos de laboratorio a su costo que confirmen las característi</w:t>
            </w:r>
            <w:r w:rsidRPr="0038319D">
              <w:rPr>
                <w:rFonts w:ascii="Verdana" w:hAnsi="Verdana" w:cs="Arial"/>
                <w:snapToGrid w:val="0"/>
                <w:spacing w:val="-3"/>
                <w:sz w:val="18"/>
                <w:szCs w:val="18"/>
                <w:lang w:val="es-ES_tradnl"/>
              </w:rPr>
              <w:softHyphen/>
              <w:t>cas fundamentales de los materiales utiliza</w:t>
            </w:r>
            <w:r w:rsidRPr="0038319D">
              <w:rPr>
                <w:rFonts w:ascii="Verdana" w:hAnsi="Verdana" w:cs="Arial"/>
                <w:snapToGrid w:val="0"/>
                <w:spacing w:val="-3"/>
                <w:sz w:val="18"/>
                <w:szCs w:val="18"/>
                <w:lang w:val="es-ES_tradnl"/>
              </w:rPr>
              <w:softHyphen/>
              <w:t>dos, especialmente si los mismos no tienen respaldo técnico de los fabricantes que muestre las características técnicas de sus productos o los mismos no sean de uso común en el medio.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Para el sellado de grietas y fisuras en la losa se utilizará una resina </w:t>
            </w:r>
            <w:proofErr w:type="spellStart"/>
            <w:r w:rsidRPr="0038319D">
              <w:rPr>
                <w:rFonts w:ascii="Verdana" w:hAnsi="Verdana" w:cs="Arial"/>
                <w:snapToGrid w:val="0"/>
                <w:spacing w:val="-3"/>
                <w:sz w:val="18"/>
                <w:szCs w:val="18"/>
                <w:lang w:val="es-ES_tradnl"/>
              </w:rPr>
              <w:t>epóxica</w:t>
            </w:r>
            <w:proofErr w:type="spellEnd"/>
            <w:r w:rsidRPr="0038319D">
              <w:rPr>
                <w:rFonts w:ascii="Verdana" w:hAnsi="Verdana" w:cs="Arial"/>
                <w:snapToGrid w:val="0"/>
                <w:spacing w:val="-3"/>
                <w:sz w:val="18"/>
                <w:szCs w:val="18"/>
                <w:lang w:val="es-ES_tradnl"/>
              </w:rPr>
              <w:t xml:space="preserve"> del tipo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52 o similar aprobado por 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Se debe utilizar hormigón pre dosificado y puente de adherencia para trabajos de reaparición, </w:t>
            </w:r>
            <w:r w:rsidRPr="0038319D">
              <w:rPr>
                <w:rFonts w:ascii="Verdana" w:hAnsi="Verdana" w:cs="Arial"/>
                <w:snapToGrid w:val="0"/>
                <w:spacing w:val="-3"/>
                <w:sz w:val="18"/>
                <w:szCs w:val="18"/>
                <w:lang w:val="es-ES_tradnl"/>
              </w:rPr>
              <w:lastRenderedPageBreak/>
              <w:t xml:space="preserve">sellado o currado de cangrejeras antiguas en la parte inferior y superior de la losa y nivelar la superficie en el área de aplicación de la lámina de </w:t>
            </w:r>
            <w:proofErr w:type="spellStart"/>
            <w:r w:rsidRPr="0038319D">
              <w:rPr>
                <w:rFonts w:ascii="Verdana" w:hAnsi="Verdana" w:cs="Arial"/>
                <w:snapToGrid w:val="0"/>
                <w:spacing w:val="-3"/>
                <w:sz w:val="18"/>
                <w:szCs w:val="18"/>
                <w:lang w:val="es-ES_tradnl"/>
              </w:rPr>
              <w:t>carbodur</w:t>
            </w:r>
            <w:proofErr w:type="spellEnd"/>
            <w:r w:rsidRPr="0038319D">
              <w:rPr>
                <w:rFonts w:ascii="Verdana" w:hAnsi="Verdana" w:cs="Arial"/>
                <w:snapToGrid w:val="0"/>
                <w:spacing w:val="-3"/>
                <w:sz w:val="18"/>
                <w:szCs w:val="18"/>
                <w:lang w:val="es-ES_tradnl"/>
              </w:rPr>
              <w:t>.</w:t>
            </w:r>
          </w:p>
          <w:p w:rsidR="0038319D" w:rsidRPr="00FE481C" w:rsidRDefault="0038319D" w:rsidP="004F7872">
            <w:pPr>
              <w:tabs>
                <w:tab w:val="left" w:pos="-720"/>
                <w:tab w:val="left" w:pos="900"/>
              </w:tabs>
              <w:ind w:right="114"/>
              <w:jc w:val="both"/>
              <w:rPr>
                <w:rFonts w:ascii="Verdana" w:hAnsi="Verdana" w:cs="Arial"/>
                <w:b/>
                <w:sz w:val="12"/>
                <w:szCs w:val="18"/>
                <w:lang w:val="es-ES_tradnl"/>
              </w:rPr>
            </w:pPr>
          </w:p>
          <w:p w:rsidR="0038319D" w:rsidRPr="0038319D" w:rsidRDefault="0038319D" w:rsidP="004F7872">
            <w:pPr>
              <w:tabs>
                <w:tab w:val="left" w:pos="-720"/>
                <w:tab w:val="left" w:pos="900"/>
              </w:tabs>
              <w:ind w:right="114"/>
              <w:jc w:val="both"/>
              <w:rPr>
                <w:rFonts w:ascii="Verdana" w:hAnsi="Verdana" w:cs="Arial"/>
                <w:b/>
                <w:sz w:val="18"/>
                <w:szCs w:val="18"/>
                <w:lang w:val="es-ES_tradnl"/>
              </w:rPr>
            </w:pPr>
            <w:r w:rsidRPr="0038319D">
              <w:rPr>
                <w:rFonts w:ascii="Verdana" w:hAnsi="Verdana" w:cs="Arial"/>
                <w:b/>
                <w:sz w:val="18"/>
                <w:szCs w:val="18"/>
                <w:lang w:val="es-ES_tradnl"/>
              </w:rPr>
              <w:t xml:space="preserve">Requerimientos del hormigón </w:t>
            </w:r>
          </w:p>
          <w:p w:rsidR="0038319D" w:rsidRPr="00FE481C" w:rsidRDefault="0038319D" w:rsidP="004F7872">
            <w:pPr>
              <w:tabs>
                <w:tab w:val="left" w:pos="-720"/>
                <w:tab w:val="left" w:pos="900"/>
              </w:tabs>
              <w:ind w:right="114"/>
              <w:jc w:val="both"/>
              <w:rPr>
                <w:rFonts w:ascii="Verdana" w:hAnsi="Verdana" w:cs="Arial"/>
                <w:b/>
                <w:sz w:val="12"/>
                <w:szCs w:val="18"/>
                <w:lang w:val="es-ES_tradnl"/>
              </w:rPr>
            </w:pPr>
          </w:p>
          <w:p w:rsidR="0038319D" w:rsidRPr="0038319D" w:rsidRDefault="0038319D" w:rsidP="004F7872">
            <w:pPr>
              <w:ind w:right="114"/>
              <w:jc w:val="both"/>
              <w:rPr>
                <w:rFonts w:ascii="Verdana" w:hAnsi="Verdana" w:cs="Arial"/>
                <w:iCs/>
                <w:sz w:val="18"/>
                <w:szCs w:val="18"/>
              </w:rPr>
            </w:pPr>
            <w:r w:rsidRPr="0038319D">
              <w:rPr>
                <w:rFonts w:ascii="Verdana" w:hAnsi="Verdana" w:cs="Arial"/>
                <w:snapToGrid w:val="0"/>
                <w:spacing w:val="-3"/>
                <w:sz w:val="18"/>
                <w:szCs w:val="18"/>
                <w:lang w:val="es-ES_tradnl"/>
              </w:rPr>
              <w:t>Las condiciones que debe reunir el soporte, son las siguientes</w:t>
            </w:r>
            <w:r w:rsidRPr="0038319D">
              <w:rPr>
                <w:rFonts w:ascii="Verdana" w:hAnsi="Verdana" w:cs="Arial"/>
                <w:iCs/>
                <w:sz w:val="18"/>
                <w:szCs w:val="18"/>
              </w:rPr>
              <w:t>:</w:t>
            </w:r>
          </w:p>
          <w:p w:rsidR="0038319D" w:rsidRPr="00FE481C" w:rsidRDefault="0038319D" w:rsidP="004F7872">
            <w:pPr>
              <w:ind w:right="114"/>
              <w:jc w:val="both"/>
              <w:rPr>
                <w:rFonts w:ascii="Verdana" w:hAnsi="Verdana" w:cs="Arial"/>
                <w:iCs/>
                <w:sz w:val="14"/>
                <w:szCs w:val="18"/>
              </w:rPr>
            </w:pPr>
          </w:p>
          <w:p w:rsidR="0038319D" w:rsidRPr="0038319D" w:rsidRDefault="0038319D" w:rsidP="0038319D">
            <w:pPr>
              <w:widowControl w:val="0"/>
              <w:numPr>
                <w:ilvl w:val="0"/>
                <w:numId w:val="83"/>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38319D">
              <w:rPr>
                <w:rFonts w:ascii="Verdana" w:hAnsi="Verdana" w:cs="Arial"/>
                <w:sz w:val="18"/>
                <w:szCs w:val="18"/>
                <w:lang w:val="es-ES_tradnl"/>
              </w:rPr>
              <w:t xml:space="preserve">Resistencia al arrancamiento, mediante ensayo SATEC mayor de 1.45 </w:t>
            </w:r>
            <w:proofErr w:type="spellStart"/>
            <w:r w:rsidRPr="0038319D">
              <w:rPr>
                <w:rFonts w:ascii="Verdana" w:hAnsi="Verdana" w:cs="Arial"/>
                <w:sz w:val="18"/>
                <w:szCs w:val="18"/>
                <w:lang w:val="es-ES_tradnl"/>
              </w:rPr>
              <w:t>MPa</w:t>
            </w:r>
            <w:proofErr w:type="spellEnd"/>
            <w:r w:rsidRPr="0038319D">
              <w:rPr>
                <w:rFonts w:ascii="Verdana" w:hAnsi="Verdana" w:cs="Arial"/>
                <w:sz w:val="18"/>
                <w:szCs w:val="18"/>
                <w:lang w:val="es-ES_tradnl"/>
              </w:rPr>
              <w:t>. (15kg/cm2)</w:t>
            </w:r>
          </w:p>
          <w:p w:rsidR="0038319D" w:rsidRPr="0038319D" w:rsidRDefault="0038319D" w:rsidP="0038319D">
            <w:pPr>
              <w:widowControl w:val="0"/>
              <w:numPr>
                <w:ilvl w:val="0"/>
                <w:numId w:val="83"/>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38319D">
              <w:rPr>
                <w:rFonts w:ascii="Verdana" w:hAnsi="Verdana" w:cs="Arial"/>
                <w:sz w:val="18"/>
                <w:szCs w:val="18"/>
                <w:lang w:val="es-ES_tradnl"/>
              </w:rPr>
              <w:t>Superficies regulares o que las irregularidades sean:</w:t>
            </w:r>
          </w:p>
          <w:p w:rsidR="0038319D" w:rsidRPr="0038319D" w:rsidRDefault="0038319D" w:rsidP="0038319D">
            <w:pPr>
              <w:pStyle w:val="Prrafodelista"/>
              <w:widowControl w:val="0"/>
              <w:numPr>
                <w:ilvl w:val="0"/>
                <w:numId w:val="85"/>
              </w:numPr>
              <w:tabs>
                <w:tab w:val="left" w:pos="-1440"/>
                <w:tab w:val="left" w:pos="-720"/>
                <w:tab w:val="left" w:pos="0"/>
                <w:tab w:val="left" w:pos="1728"/>
                <w:tab w:val="left" w:pos="2160"/>
              </w:tabs>
              <w:ind w:right="114"/>
              <w:jc w:val="both"/>
              <w:rPr>
                <w:rFonts w:ascii="Verdana" w:hAnsi="Verdana" w:cs="Arial"/>
                <w:sz w:val="18"/>
                <w:szCs w:val="18"/>
                <w:lang w:val="es-ES_tradnl"/>
              </w:rPr>
            </w:pPr>
            <w:r w:rsidRPr="0038319D">
              <w:rPr>
                <w:rFonts w:ascii="Verdana" w:hAnsi="Verdana" w:cs="Arial"/>
                <w:sz w:val="18"/>
                <w:szCs w:val="18"/>
                <w:lang w:val="es-ES_tradnl"/>
              </w:rPr>
              <w:t>Bajo regla de 2 m &lt; 6 mm</w:t>
            </w:r>
          </w:p>
          <w:p w:rsidR="0038319D" w:rsidRPr="0038319D" w:rsidRDefault="0038319D" w:rsidP="0038319D">
            <w:pPr>
              <w:widowControl w:val="0"/>
              <w:numPr>
                <w:ilvl w:val="0"/>
                <w:numId w:val="83"/>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38319D">
              <w:rPr>
                <w:rFonts w:ascii="Verdana" w:hAnsi="Verdana" w:cs="Arial"/>
                <w:sz w:val="18"/>
                <w:szCs w:val="18"/>
                <w:lang w:val="es-ES_tradnl"/>
              </w:rPr>
              <w:t xml:space="preserve">La porosidad superficial deberá cumplir lo siguiente: </w:t>
            </w:r>
          </w:p>
          <w:p w:rsidR="0038319D" w:rsidRPr="0038319D" w:rsidRDefault="0038319D" w:rsidP="0038319D">
            <w:pPr>
              <w:pStyle w:val="Prrafodelista"/>
              <w:widowControl w:val="0"/>
              <w:numPr>
                <w:ilvl w:val="0"/>
                <w:numId w:val="86"/>
              </w:numPr>
              <w:tabs>
                <w:tab w:val="left" w:pos="-1440"/>
                <w:tab w:val="left" w:pos="-720"/>
                <w:tab w:val="left" w:pos="0"/>
                <w:tab w:val="left" w:pos="1728"/>
                <w:tab w:val="left" w:pos="2160"/>
              </w:tabs>
              <w:ind w:right="114"/>
              <w:jc w:val="both"/>
              <w:rPr>
                <w:rFonts w:ascii="Verdana" w:hAnsi="Verdana" w:cs="Arial"/>
                <w:sz w:val="18"/>
                <w:szCs w:val="18"/>
                <w:lang w:val="es-ES_tradnl"/>
              </w:rPr>
            </w:pPr>
            <w:r w:rsidRPr="0038319D">
              <w:rPr>
                <w:rFonts w:ascii="Verdana" w:hAnsi="Verdana" w:cs="Arial"/>
                <w:sz w:val="18"/>
                <w:szCs w:val="18"/>
                <w:lang w:val="es-ES_tradnl"/>
              </w:rPr>
              <w:t>Superficie del poro &lt; 3 cm</w:t>
            </w:r>
            <w:r w:rsidRPr="0038319D">
              <w:rPr>
                <w:rFonts w:ascii="Verdana" w:hAnsi="Verdana" w:cs="Arial"/>
                <w:sz w:val="18"/>
                <w:szCs w:val="18"/>
                <w:vertAlign w:val="superscript"/>
                <w:lang w:val="es-ES_tradnl"/>
              </w:rPr>
              <w:t>2</w:t>
            </w:r>
          </w:p>
          <w:p w:rsidR="0038319D" w:rsidRPr="0038319D" w:rsidRDefault="0038319D" w:rsidP="0038319D">
            <w:pPr>
              <w:pStyle w:val="Prrafodelista"/>
              <w:widowControl w:val="0"/>
              <w:numPr>
                <w:ilvl w:val="0"/>
                <w:numId w:val="86"/>
              </w:numPr>
              <w:tabs>
                <w:tab w:val="left" w:pos="-1440"/>
                <w:tab w:val="left" w:pos="-720"/>
                <w:tab w:val="left" w:pos="0"/>
                <w:tab w:val="left" w:pos="1728"/>
                <w:tab w:val="left" w:pos="2160"/>
              </w:tabs>
              <w:ind w:right="114"/>
              <w:jc w:val="both"/>
              <w:rPr>
                <w:rFonts w:ascii="Verdana" w:hAnsi="Verdana" w:cs="Arial"/>
                <w:sz w:val="18"/>
                <w:szCs w:val="18"/>
                <w:lang w:val="es-ES_tradnl"/>
              </w:rPr>
            </w:pPr>
            <w:r w:rsidRPr="0038319D">
              <w:rPr>
                <w:rFonts w:ascii="Verdana" w:hAnsi="Verdana" w:cs="Arial"/>
                <w:sz w:val="18"/>
                <w:szCs w:val="18"/>
                <w:lang w:val="es-ES_tradnl"/>
              </w:rPr>
              <w:t>Profundidad &lt; 5mm</w:t>
            </w:r>
          </w:p>
          <w:p w:rsidR="0038319D" w:rsidRPr="0038319D" w:rsidRDefault="0038319D" w:rsidP="0038319D">
            <w:pPr>
              <w:pStyle w:val="Prrafodelista"/>
              <w:numPr>
                <w:ilvl w:val="0"/>
                <w:numId w:val="83"/>
              </w:numPr>
              <w:tabs>
                <w:tab w:val="left" w:pos="-1440"/>
                <w:tab w:val="left" w:pos="-720"/>
                <w:tab w:val="left" w:pos="0"/>
                <w:tab w:val="left" w:pos="900"/>
                <w:tab w:val="left" w:pos="1440"/>
                <w:tab w:val="left" w:pos="1728"/>
                <w:tab w:val="left" w:pos="2160"/>
              </w:tabs>
              <w:ind w:right="114"/>
              <w:jc w:val="both"/>
              <w:rPr>
                <w:rFonts w:ascii="Verdana" w:hAnsi="Verdana" w:cs="Arial"/>
                <w:sz w:val="18"/>
                <w:szCs w:val="18"/>
                <w:lang w:val="es-ES_tradnl"/>
              </w:rPr>
            </w:pPr>
            <w:r w:rsidRPr="0038319D">
              <w:rPr>
                <w:rFonts w:ascii="Verdana" w:hAnsi="Verdana" w:cs="Arial"/>
                <w:sz w:val="18"/>
                <w:szCs w:val="18"/>
                <w:lang w:val="es-ES_tradnl"/>
              </w:rPr>
              <w:t>Se debe evidenciar en caso de ser necesario los siguientes aspectos:</w:t>
            </w:r>
          </w:p>
          <w:p w:rsidR="0038319D" w:rsidRPr="0038319D" w:rsidRDefault="0038319D" w:rsidP="0038319D">
            <w:pPr>
              <w:widowControl w:val="0"/>
              <w:numPr>
                <w:ilvl w:val="0"/>
                <w:numId w:val="87"/>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38319D">
              <w:rPr>
                <w:rFonts w:ascii="Verdana" w:hAnsi="Verdana" w:cs="Arial"/>
                <w:sz w:val="18"/>
                <w:szCs w:val="18"/>
                <w:lang w:val="es-ES_tradnl"/>
              </w:rPr>
              <w:t>Alcalinidad</w:t>
            </w:r>
          </w:p>
          <w:p w:rsidR="0038319D" w:rsidRPr="0038319D" w:rsidRDefault="0038319D" w:rsidP="0038319D">
            <w:pPr>
              <w:widowControl w:val="0"/>
              <w:numPr>
                <w:ilvl w:val="0"/>
                <w:numId w:val="87"/>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38319D">
              <w:rPr>
                <w:rFonts w:ascii="Verdana" w:hAnsi="Verdana" w:cs="Arial"/>
                <w:sz w:val="18"/>
                <w:szCs w:val="18"/>
                <w:lang w:val="es-ES_tradnl"/>
              </w:rPr>
              <w:t>Humedad &lt; 4%</w:t>
            </w:r>
          </w:p>
          <w:p w:rsidR="0038319D" w:rsidRPr="0038319D" w:rsidRDefault="0038319D" w:rsidP="0038319D">
            <w:pPr>
              <w:widowControl w:val="0"/>
              <w:numPr>
                <w:ilvl w:val="0"/>
                <w:numId w:val="87"/>
              </w:numPr>
              <w:tabs>
                <w:tab w:val="left" w:pos="-1440"/>
                <w:tab w:val="left" w:pos="-720"/>
                <w:tab w:val="left" w:pos="0"/>
                <w:tab w:val="left" w:pos="1440"/>
                <w:tab w:val="left" w:pos="1728"/>
                <w:tab w:val="left" w:pos="2160"/>
              </w:tabs>
              <w:ind w:right="114"/>
              <w:jc w:val="both"/>
              <w:rPr>
                <w:rFonts w:ascii="Verdana" w:hAnsi="Verdana" w:cs="Arial"/>
                <w:sz w:val="18"/>
                <w:szCs w:val="18"/>
                <w:lang w:val="es-ES_tradnl"/>
              </w:rPr>
            </w:pPr>
            <w:r w:rsidRPr="0038319D">
              <w:rPr>
                <w:rFonts w:ascii="Verdana" w:hAnsi="Verdana" w:cs="Arial"/>
                <w:sz w:val="18"/>
                <w:szCs w:val="18"/>
                <w:lang w:val="es-ES_tradnl"/>
              </w:rPr>
              <w:t>Manchas: exentos de aceites, grasas, productos de curado, moho, etc.</w:t>
            </w:r>
          </w:p>
          <w:p w:rsidR="0038319D" w:rsidRPr="00FE481C" w:rsidRDefault="0038319D" w:rsidP="004F7872">
            <w:pPr>
              <w:tabs>
                <w:tab w:val="left" w:pos="-720"/>
                <w:tab w:val="left" w:pos="900"/>
              </w:tabs>
              <w:ind w:right="114"/>
              <w:jc w:val="both"/>
              <w:rPr>
                <w:rFonts w:ascii="Verdana" w:hAnsi="Verdana" w:cs="Arial"/>
                <w:sz w:val="12"/>
                <w:szCs w:val="18"/>
                <w:lang w:val="es-ES_tradnl"/>
              </w:rPr>
            </w:pPr>
          </w:p>
          <w:p w:rsidR="0038319D" w:rsidRPr="0038319D" w:rsidRDefault="0038319D" w:rsidP="004F7872">
            <w:pPr>
              <w:tabs>
                <w:tab w:val="left" w:pos="-720"/>
                <w:tab w:val="left" w:pos="900"/>
              </w:tabs>
              <w:ind w:right="114"/>
              <w:jc w:val="both"/>
              <w:rPr>
                <w:rFonts w:ascii="Verdana" w:hAnsi="Verdana" w:cs="Arial"/>
                <w:b/>
                <w:sz w:val="18"/>
                <w:szCs w:val="18"/>
                <w:lang w:val="es-ES_tradnl"/>
              </w:rPr>
            </w:pPr>
            <w:r w:rsidRPr="0038319D">
              <w:rPr>
                <w:rFonts w:ascii="Verdana" w:hAnsi="Verdana" w:cs="Arial"/>
                <w:b/>
                <w:sz w:val="18"/>
                <w:szCs w:val="18"/>
                <w:lang w:val="es-ES_tradnl"/>
              </w:rPr>
              <w:t>10.3. FORMA DE EJECUCIÓN</w:t>
            </w:r>
          </w:p>
          <w:p w:rsidR="0038319D" w:rsidRPr="00FE481C" w:rsidRDefault="0038319D" w:rsidP="004F7872">
            <w:pPr>
              <w:tabs>
                <w:tab w:val="left" w:pos="-720"/>
                <w:tab w:val="left" w:pos="900"/>
              </w:tabs>
              <w:ind w:right="114"/>
              <w:jc w:val="both"/>
              <w:rPr>
                <w:rFonts w:ascii="Verdana" w:hAnsi="Verdana" w:cs="Arial"/>
                <w:b/>
                <w:sz w:val="12"/>
                <w:szCs w:val="18"/>
                <w:lang w:val="es-ES_tradnl"/>
              </w:rPr>
            </w:pPr>
            <w:bookmarkStart w:id="39" w:name="_GoBack"/>
            <w:bookmarkEnd w:id="39"/>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empresa contratista informará con la debida anticipación, al Supervisor de Obra, las fechas de reparación previa de las zonas a intervenir, a fin de que éste, pueda efectuar las inspecciones de los sitios a intervenir.</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Las fisuras y grietas a ser tratadas deberán ser limpiadas de toda suciedad, polvo y material suelto, mediante escarificadores de acero, cepillos de alambre, cepillos de cerdas y aire a presión. El sellado será efectuado mediante epoxis del tipo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52 o similar, inyectado y aprobado por el Supervisor de Obra, para lo cual se deberán seguir fielmente las instrucciones de los fabricantes. Esta actividad se halla indicada en el ítem sellado de fisuras.</w:t>
            </w:r>
          </w:p>
          <w:p w:rsidR="00FE481C" w:rsidRPr="00FE481C" w:rsidRDefault="00FE481C" w:rsidP="00FE481C">
            <w:pPr>
              <w:pStyle w:val="Prrafodelista"/>
              <w:numPr>
                <w:ilvl w:val="0"/>
                <w:numId w:val="83"/>
              </w:numPr>
              <w:jc w:val="both"/>
              <w:rPr>
                <w:rFonts w:ascii="Arial" w:hAnsi="Arial" w:cs="Arial"/>
                <w:snapToGrid w:val="0"/>
                <w:spacing w:val="-3"/>
                <w:sz w:val="18"/>
                <w:szCs w:val="18"/>
                <w:lang w:val="es-ES_tradnl"/>
              </w:rPr>
            </w:pPr>
            <w:r w:rsidRPr="00FE481C">
              <w:rPr>
                <w:rFonts w:ascii="Arial" w:hAnsi="Arial" w:cs="Arial"/>
                <w:snapToGrid w:val="0"/>
                <w:spacing w:val="-3"/>
                <w:sz w:val="18"/>
                <w:szCs w:val="18"/>
                <w:lang w:val="es-ES_tradnl"/>
              </w:rPr>
              <w:t xml:space="preserve">En la ejecución se debe considerar las recomendaciones referidas a los rendimientos y otros aspectos técnicos de los fabricantes y proveedores de los productos a ser utilizados en el </w:t>
            </w:r>
            <w:r w:rsidRPr="00FE481C">
              <w:rPr>
                <w:rFonts w:ascii="Arial" w:hAnsi="Arial" w:cs="Arial"/>
                <w:snapToGrid w:val="0"/>
                <w:spacing w:val="-3"/>
                <w:sz w:val="18"/>
                <w:szCs w:val="18"/>
                <w:lang w:val="es-ES_tradnl"/>
              </w:rPr>
              <w:t>ítem</w:t>
            </w:r>
            <w:r w:rsidRPr="00FE481C">
              <w:rPr>
                <w:rFonts w:ascii="Arial" w:hAnsi="Arial" w:cs="Arial"/>
                <w:snapToGrid w:val="0"/>
                <w:spacing w:val="-3"/>
                <w:sz w:val="18"/>
                <w:szCs w:val="18"/>
                <w:lang w:val="es-ES_tradnl"/>
              </w:rPr>
              <w:t xml:space="preserve"> y aprobado por el Supervisor de Obra</w:t>
            </w:r>
            <w:r>
              <w:rPr>
                <w:rFonts w:ascii="Arial" w:hAnsi="Arial" w:cs="Arial"/>
                <w:snapToGrid w:val="0"/>
                <w:spacing w:val="-3"/>
                <w:sz w:val="18"/>
                <w:szCs w:val="18"/>
                <w:lang w:val="es-ES_tradnl"/>
              </w:rPr>
              <w:t>.</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 Aquellos lugares desportillados que requieran un curado mayor, serán igualmente limpiados para luego proceder al curado de los mismos mediante un mortero de cemento o mortero pre dosificado de marca, previa colocación del puente de adherencia. Este trabajo deberá ser ejecutado con la anticipación requerida para permitir el fraguado del mortero.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Todas las superficies donde se deba aplicar las láminas, deberán ser limpiadas apropiadamente, de acuerdo a lo indicado en el ítem de limpieza y preparación de las superficies.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Se procederá a la limpieza de las superficies de las láminas de toda suciedad, polvo y grasas. Una vez limpia la superficie de la lámina se aplicará el adhesivo sobre la lámina en una capa no mayor a 1 mm de espesor.</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La lámina de refuerzo será colocada solo una vez que la superficie de hormigón esté limpia y seca. Para el pegado de la lámina se utilizará un adhesivo epoxi del tipo </w:t>
            </w:r>
            <w:proofErr w:type="spellStart"/>
            <w:r w:rsidRPr="0038319D">
              <w:rPr>
                <w:rFonts w:ascii="Verdana" w:hAnsi="Verdana" w:cs="Arial"/>
                <w:snapToGrid w:val="0"/>
                <w:spacing w:val="-3"/>
                <w:sz w:val="18"/>
                <w:szCs w:val="18"/>
                <w:lang w:val="es-ES_tradnl"/>
              </w:rPr>
              <w:t>Sikadur</w:t>
            </w:r>
            <w:proofErr w:type="spellEnd"/>
            <w:r w:rsidRPr="0038319D">
              <w:rPr>
                <w:rFonts w:ascii="Verdana" w:hAnsi="Verdana" w:cs="Arial"/>
                <w:snapToGrid w:val="0"/>
                <w:spacing w:val="-3"/>
                <w:sz w:val="18"/>
                <w:szCs w:val="18"/>
                <w:lang w:val="es-ES_tradnl"/>
              </w:rPr>
              <w:t xml:space="preserve"> 30 o similar aprobado por el Supervisor de Obra. Para el preparado, mezclado y colocación del adhesivo se deberán seguir las recomendaciones y especificaciones del fabricante.</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adhesivo será aplicado sobre la superficie del hormigón en un espesor de 0.5 mm a 1 </w:t>
            </w:r>
            <w:proofErr w:type="spellStart"/>
            <w:r w:rsidRPr="0038319D">
              <w:rPr>
                <w:rFonts w:ascii="Verdana" w:hAnsi="Verdana" w:cs="Arial"/>
                <w:snapToGrid w:val="0"/>
                <w:spacing w:val="-3"/>
                <w:sz w:val="18"/>
                <w:szCs w:val="18"/>
                <w:lang w:val="es-ES_tradnl"/>
              </w:rPr>
              <w:t>mm.</w:t>
            </w:r>
            <w:proofErr w:type="spellEnd"/>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Luego de aplicado el adhesivo sobre el hormigón y la lámina preparada, se colocará la lámina sin ejercer presión hasta comprobar que está perfectamente situada en su sitio.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Una vez que se haya conseguido la perfecta ubicación se procederá a ejercer presión sobre la lámina mediante un rodillo de goma dura que se irá pasando a lo largo de toda la longitud, ejerciéndose una presión tal de lograr que el adhesivo sobrante salga por los costados, así como las posibles burbujas de aire. El excedente de adhesivo deberá quitarse con una espátula. Al final debe quedar una superficie continua, sin burbujas de aire entre lámina y el hormigón.</w:t>
            </w:r>
          </w:p>
          <w:p w:rsidR="0038319D" w:rsidRPr="0038319D" w:rsidRDefault="0038319D" w:rsidP="004F7872">
            <w:pPr>
              <w:tabs>
                <w:tab w:val="left" w:pos="-720"/>
                <w:tab w:val="left" w:pos="900"/>
              </w:tabs>
              <w:ind w:right="114"/>
              <w:jc w:val="both"/>
              <w:rPr>
                <w:rFonts w:ascii="Verdana" w:hAnsi="Verdana" w:cs="Arial"/>
                <w:sz w:val="18"/>
                <w:szCs w:val="18"/>
                <w:lang w:val="es-ES_tradnl"/>
              </w:rPr>
            </w:pPr>
          </w:p>
          <w:p w:rsidR="0038319D" w:rsidRPr="0038319D" w:rsidRDefault="0038319D" w:rsidP="004F7872">
            <w:pPr>
              <w:tabs>
                <w:tab w:val="left" w:pos="-720"/>
                <w:tab w:val="left" w:pos="900"/>
              </w:tabs>
              <w:ind w:right="114"/>
              <w:jc w:val="both"/>
              <w:rPr>
                <w:rFonts w:ascii="Verdana" w:hAnsi="Verdana" w:cs="Arial"/>
                <w:b/>
                <w:sz w:val="18"/>
                <w:szCs w:val="18"/>
                <w:lang w:val="es-ES_tradnl"/>
              </w:rPr>
            </w:pPr>
            <w:r w:rsidRPr="0038319D">
              <w:rPr>
                <w:rFonts w:ascii="Verdana" w:hAnsi="Verdana" w:cs="Arial"/>
                <w:b/>
                <w:sz w:val="18"/>
                <w:szCs w:val="18"/>
                <w:lang w:val="es-ES_tradnl"/>
              </w:rPr>
              <w:t xml:space="preserve">10.4. FORMA DE MEDICIÓN </w:t>
            </w:r>
          </w:p>
          <w:p w:rsidR="0038319D" w:rsidRPr="0038319D" w:rsidRDefault="0038319D" w:rsidP="004F7872">
            <w:pPr>
              <w:tabs>
                <w:tab w:val="left" w:pos="-720"/>
                <w:tab w:val="left" w:pos="900"/>
              </w:tabs>
              <w:ind w:right="114"/>
              <w:jc w:val="both"/>
              <w:rPr>
                <w:rFonts w:ascii="Verdana" w:hAnsi="Verdana" w:cs="Arial"/>
                <w:iCs/>
                <w:sz w:val="18"/>
                <w:szCs w:val="18"/>
                <w:lang w:val="es-ES_tradnl"/>
              </w:rPr>
            </w:pPr>
            <w:r w:rsidRPr="0038319D">
              <w:rPr>
                <w:rFonts w:ascii="Verdana" w:hAnsi="Verdana" w:cs="Arial"/>
                <w:iCs/>
                <w:sz w:val="18"/>
                <w:szCs w:val="18"/>
                <w:lang w:val="es-ES_tradnl"/>
              </w:rPr>
              <w:t>L</w:t>
            </w:r>
            <w:r w:rsidRPr="0038319D">
              <w:rPr>
                <w:rFonts w:ascii="Verdana" w:hAnsi="Verdana" w:cs="Arial"/>
                <w:iCs/>
                <w:sz w:val="18"/>
                <w:szCs w:val="18"/>
              </w:rPr>
              <w:t xml:space="preserve">os trabajos previos de sellado de fisuras o grietas, curado de cangrejeras, preparación y limpieza de las superficies son considerados como trabajos adicionales al refuerzo mediante láminas de </w:t>
            </w:r>
            <w:proofErr w:type="spellStart"/>
            <w:r w:rsidRPr="0038319D">
              <w:rPr>
                <w:rFonts w:ascii="Verdana" w:hAnsi="Verdana" w:cs="Arial"/>
                <w:iCs/>
                <w:sz w:val="18"/>
                <w:szCs w:val="18"/>
              </w:rPr>
              <w:lastRenderedPageBreak/>
              <w:t>Carbodur</w:t>
            </w:r>
            <w:proofErr w:type="spellEnd"/>
            <w:r w:rsidRPr="0038319D">
              <w:rPr>
                <w:rFonts w:ascii="Verdana" w:hAnsi="Verdana" w:cs="Arial"/>
                <w:iCs/>
                <w:sz w:val="18"/>
                <w:szCs w:val="18"/>
              </w:rPr>
              <w:t xml:space="preserve"> este ítem será medido en metros, computando la longitud de anclaje las láminas instaladas horizontalmente, de acuerdo con el ítem y el formulario de propuestas.</w:t>
            </w:r>
          </w:p>
          <w:p w:rsidR="0038319D" w:rsidRPr="0038319D" w:rsidRDefault="0038319D" w:rsidP="004F7872">
            <w:pPr>
              <w:tabs>
                <w:tab w:val="left" w:pos="-720"/>
                <w:tab w:val="left" w:pos="900"/>
              </w:tabs>
              <w:ind w:left="698" w:right="114"/>
              <w:jc w:val="both"/>
              <w:rPr>
                <w:rFonts w:ascii="Verdana" w:hAnsi="Verdana" w:cs="Arial"/>
                <w:iCs/>
                <w:sz w:val="18"/>
                <w:szCs w:val="18"/>
              </w:rPr>
            </w:pPr>
          </w:p>
          <w:p w:rsidR="0038319D" w:rsidRPr="0038319D" w:rsidRDefault="0038319D" w:rsidP="004F7872">
            <w:pPr>
              <w:ind w:right="114"/>
              <w:jc w:val="both"/>
              <w:rPr>
                <w:rFonts w:ascii="Verdana" w:hAnsi="Verdana" w:cs="Arial"/>
                <w:iCs/>
                <w:sz w:val="18"/>
                <w:szCs w:val="18"/>
              </w:rPr>
            </w:pPr>
            <w:r w:rsidRPr="0038319D">
              <w:rPr>
                <w:rFonts w:ascii="Verdana" w:hAnsi="Verdana" w:cs="Arial"/>
                <w:b/>
                <w:sz w:val="18"/>
                <w:szCs w:val="18"/>
                <w:lang w:val="es-ES_tradnl"/>
              </w:rPr>
              <w:t>10.5. 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38319D">
              <w:rPr>
                <w:rFonts w:ascii="Verdana" w:hAnsi="Verdana" w:cs="Arial"/>
                <w:snapToGrid w:val="0"/>
                <w:sz w:val="18"/>
                <w:szCs w:val="18"/>
              </w:rPr>
              <w:cr/>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ITEM11: REPOSICIÓN DE CONTRAPISO SOBRE LOSA</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Unidad: Metro cuadrado (M</w:t>
            </w:r>
            <w:r w:rsidRPr="0038319D">
              <w:rPr>
                <w:rFonts w:ascii="Verdana" w:hAnsi="Verdana" w:cs="Arial"/>
                <w:b/>
                <w:snapToGrid w:val="0"/>
                <w:sz w:val="18"/>
                <w:szCs w:val="18"/>
                <w:vertAlign w:val="superscript"/>
              </w:rPr>
              <w:t>2</w:t>
            </w:r>
            <w:r w:rsidRPr="0038319D">
              <w:rPr>
                <w:rFonts w:ascii="Verdana" w:hAnsi="Verdana" w:cs="Arial"/>
                <w:b/>
                <w:snapToGrid w:val="0"/>
                <w:sz w:val="18"/>
                <w:szCs w:val="18"/>
              </w:rPr>
              <w:t>)</w:t>
            </w:r>
          </w:p>
          <w:p w:rsidR="0038319D" w:rsidRPr="0038319D" w:rsidRDefault="0038319D" w:rsidP="004F7872">
            <w:pPr>
              <w:ind w:right="177"/>
              <w:jc w:val="both"/>
              <w:rPr>
                <w:rFonts w:ascii="Verdana" w:hAnsi="Verdana" w:cs="Arial"/>
                <w:b/>
                <w:snapToGrid w:val="0"/>
                <w:sz w:val="18"/>
                <w:szCs w:val="18"/>
                <w:u w:val="single"/>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11.1. DESCRIPCIÓN</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El ítem comprende la reposición del contra piso con un hormigón con resistencia característica mínima de </w:t>
            </w:r>
            <w:proofErr w:type="spellStart"/>
            <w:r w:rsidRPr="0038319D">
              <w:rPr>
                <w:rFonts w:ascii="Verdana" w:hAnsi="Verdana" w:cs="Arial"/>
                <w:snapToGrid w:val="0"/>
                <w:sz w:val="18"/>
                <w:szCs w:val="18"/>
              </w:rPr>
              <w:t>fck</w:t>
            </w:r>
            <w:proofErr w:type="spellEnd"/>
            <w:r w:rsidRPr="0038319D">
              <w:rPr>
                <w:rFonts w:ascii="Verdana" w:hAnsi="Verdana" w:cs="Arial"/>
                <w:snapToGrid w:val="0"/>
                <w:sz w:val="18"/>
                <w:szCs w:val="18"/>
              </w:rPr>
              <w:t xml:space="preserve"> = 180 kg/cm</w:t>
            </w:r>
            <w:r w:rsidRPr="0038319D">
              <w:rPr>
                <w:rFonts w:ascii="Verdana" w:hAnsi="Verdana" w:cs="Arial"/>
                <w:snapToGrid w:val="0"/>
                <w:sz w:val="18"/>
                <w:szCs w:val="18"/>
                <w:vertAlign w:val="superscript"/>
              </w:rPr>
              <w:t>2</w:t>
            </w:r>
            <w:r w:rsidRPr="0038319D">
              <w:rPr>
                <w:rFonts w:ascii="Verdana" w:hAnsi="Verdana" w:cs="Arial"/>
                <w:snapToGrid w:val="0"/>
                <w:sz w:val="18"/>
                <w:szCs w:val="18"/>
              </w:rPr>
              <w:t xml:space="preserve"> de 7 cm de espesor mínimo, después del armado de fierro, la instalación de las láminas de </w:t>
            </w:r>
            <w:proofErr w:type="spellStart"/>
            <w:r w:rsidRPr="0038319D">
              <w:rPr>
                <w:rFonts w:ascii="Verdana" w:hAnsi="Verdana" w:cs="Arial"/>
                <w:snapToGrid w:val="0"/>
                <w:sz w:val="18"/>
                <w:szCs w:val="18"/>
              </w:rPr>
              <w:t>carbodur</w:t>
            </w:r>
            <w:proofErr w:type="spellEnd"/>
            <w:r w:rsidRPr="0038319D">
              <w:rPr>
                <w:rFonts w:ascii="Verdana" w:hAnsi="Verdana" w:cs="Arial"/>
                <w:snapToGrid w:val="0"/>
                <w:sz w:val="18"/>
                <w:szCs w:val="18"/>
              </w:rPr>
              <w:t xml:space="preserve"> con el fin de lograr una superficie nivelada y acabada para el pegado del </w:t>
            </w:r>
            <w:proofErr w:type="spellStart"/>
            <w:r w:rsidRPr="0038319D">
              <w:rPr>
                <w:rFonts w:ascii="Verdana" w:hAnsi="Verdana" w:cs="Arial"/>
                <w:snapToGrid w:val="0"/>
                <w:sz w:val="18"/>
                <w:szCs w:val="18"/>
              </w:rPr>
              <w:t>porcelanato</w:t>
            </w:r>
            <w:proofErr w:type="spellEnd"/>
            <w:r w:rsidRPr="0038319D">
              <w:rPr>
                <w:rFonts w:ascii="Verdana" w:hAnsi="Verdana" w:cs="Arial"/>
                <w:snapToGrid w:val="0"/>
                <w:sz w:val="18"/>
                <w:szCs w:val="18"/>
              </w:rPr>
              <w:t>, en los pisos 23-24-25-26 y 27.</w:t>
            </w:r>
          </w:p>
          <w:p w:rsidR="0038319D" w:rsidRPr="0038319D" w:rsidRDefault="0038319D" w:rsidP="004F7872">
            <w:pPr>
              <w:ind w:left="256" w:right="177"/>
              <w:jc w:val="both"/>
              <w:rPr>
                <w:rFonts w:ascii="Verdana" w:hAnsi="Verdana" w:cs="Arial"/>
                <w:snapToGrid w:val="0"/>
                <w:sz w:val="18"/>
                <w:szCs w:val="18"/>
              </w:rPr>
            </w:pPr>
            <w:r w:rsidRPr="0038319D">
              <w:rPr>
                <w:rFonts w:ascii="Verdana" w:hAnsi="Verdana" w:cs="Arial"/>
                <w:snapToGrid w:val="0"/>
                <w:sz w:val="18"/>
                <w:szCs w:val="18"/>
              </w:rPr>
              <w:t xml:space="preserve">  </w:t>
            </w:r>
          </w:p>
          <w:p w:rsid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11.2. MATERIALES, HERRAMIENTAS Y EQUIPO </w:t>
            </w:r>
          </w:p>
          <w:p w:rsidR="00B707F7" w:rsidRPr="0038319D" w:rsidRDefault="00B707F7"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empresa contratista, correrá con todos los gastos del material y equipo que requiera  el ítem.</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w:t>
            </w:r>
            <w:proofErr w:type="spellStart"/>
            <w:r w:rsidRPr="0038319D">
              <w:rPr>
                <w:rFonts w:ascii="Verdana" w:hAnsi="Verdana" w:cs="Arial"/>
                <w:snapToGrid w:val="0"/>
                <w:spacing w:val="-3"/>
                <w:sz w:val="18"/>
                <w:szCs w:val="18"/>
                <w:lang w:val="es-ES_tradnl"/>
              </w:rPr>
              <w:t>contrapiso</w:t>
            </w:r>
            <w:proofErr w:type="spellEnd"/>
            <w:r w:rsidRPr="0038319D">
              <w:rPr>
                <w:rFonts w:ascii="Verdana" w:hAnsi="Verdana" w:cs="Arial"/>
                <w:snapToGrid w:val="0"/>
                <w:spacing w:val="-3"/>
                <w:sz w:val="18"/>
                <w:szCs w:val="18"/>
                <w:lang w:val="es-ES_tradnl"/>
              </w:rPr>
              <w:t xml:space="preserve"> se construirá empleando hormigón, con un contenido mínimo de cemento portland de 280 Kg y empleando agregados livianos y aditivos de manera que el peso específico del hormigón simple este comprendido entre 1800 y 2000 Kg/m3.</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tamaño máximo del agregado dependerá del espesor de la capa del </w:t>
            </w:r>
            <w:proofErr w:type="spellStart"/>
            <w:r w:rsidRPr="0038319D">
              <w:rPr>
                <w:rFonts w:ascii="Verdana" w:hAnsi="Verdana" w:cs="Arial"/>
                <w:snapToGrid w:val="0"/>
                <w:spacing w:val="-3"/>
                <w:sz w:val="18"/>
                <w:szCs w:val="18"/>
                <w:lang w:val="es-ES_tradnl"/>
              </w:rPr>
              <w:t>contrapiso</w:t>
            </w:r>
            <w:proofErr w:type="spellEnd"/>
            <w:r w:rsidRPr="0038319D">
              <w:rPr>
                <w:rFonts w:ascii="Verdana" w:hAnsi="Verdana" w:cs="Arial"/>
                <w:snapToGrid w:val="0"/>
                <w:spacing w:val="-3"/>
                <w:sz w:val="18"/>
                <w:szCs w:val="18"/>
                <w:lang w:val="es-ES_tradnl"/>
              </w:rPr>
              <w:t xml:space="preserve"> en general no deberá ser mayor a 3/4”.</w:t>
            </w:r>
          </w:p>
          <w:p w:rsidR="0038319D" w:rsidRPr="0038319D" w:rsidRDefault="0038319D" w:rsidP="004F7872">
            <w:pPr>
              <w:ind w:left="698"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11.3. FORMA DE EJECUCIÓN </w:t>
            </w:r>
          </w:p>
          <w:p w:rsidR="0038319D" w:rsidRPr="0038319D" w:rsidRDefault="0038319D" w:rsidP="004F7872">
            <w:pPr>
              <w:widowControl w:val="0"/>
              <w:tabs>
                <w:tab w:val="left" w:pos="-720"/>
              </w:tabs>
              <w:suppressAutoHyphens/>
              <w:spacing w:line="240" w:lineRule="atLeast"/>
              <w:jc w:val="both"/>
              <w:rPr>
                <w:rFonts w:ascii="Verdana" w:hAnsi="Verdana" w:cs="Arial"/>
                <w:snapToGrid w:val="0"/>
                <w:spacing w:val="-3"/>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Antes de colocar el contra piso de nivelación, se debe armar la parrilla de fierro corrugado y se eliminará todo el polvo mediante aspiradores adecuados.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La superficie de la losa estructural, se lavará empleando un chorro a presión de agua (de ser posible) para eliminar todos los materiales adheridos saturando de agua la losa estructural para el vaciado la capa de </w:t>
            </w:r>
            <w:proofErr w:type="spellStart"/>
            <w:r w:rsidRPr="0038319D">
              <w:rPr>
                <w:rFonts w:ascii="Verdana" w:hAnsi="Verdana" w:cs="Arial"/>
                <w:snapToGrid w:val="0"/>
                <w:spacing w:val="-3"/>
                <w:sz w:val="18"/>
                <w:szCs w:val="18"/>
                <w:lang w:val="es-ES_tradnl"/>
              </w:rPr>
              <w:t>contrapiso</w:t>
            </w:r>
            <w:proofErr w:type="spellEnd"/>
            <w:r w:rsidRPr="0038319D">
              <w:rPr>
                <w:rFonts w:ascii="Verdana" w:hAnsi="Verdana" w:cs="Arial"/>
                <w:snapToGrid w:val="0"/>
                <w:spacing w:val="-3"/>
                <w:sz w:val="18"/>
                <w:szCs w:val="18"/>
                <w:lang w:val="es-ES_tradnl"/>
              </w:rPr>
              <w:t xml:space="preserve"> con un espesor requerido de acuerdo a los niveles establecidos en cada piso.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La empresa deberá definir el nivel superior del </w:t>
            </w:r>
            <w:proofErr w:type="spellStart"/>
            <w:r w:rsidRPr="0038319D">
              <w:rPr>
                <w:rFonts w:ascii="Verdana" w:hAnsi="Verdana" w:cs="Arial"/>
                <w:snapToGrid w:val="0"/>
                <w:spacing w:val="-3"/>
                <w:sz w:val="18"/>
                <w:szCs w:val="18"/>
                <w:lang w:val="es-ES_tradnl"/>
              </w:rPr>
              <w:t>contrapiso</w:t>
            </w:r>
            <w:proofErr w:type="spellEnd"/>
            <w:r w:rsidRPr="0038319D">
              <w:rPr>
                <w:rFonts w:ascii="Verdana" w:hAnsi="Verdana" w:cs="Arial"/>
                <w:snapToGrid w:val="0"/>
                <w:spacing w:val="-3"/>
                <w:sz w:val="18"/>
                <w:szCs w:val="18"/>
                <w:lang w:val="es-ES_tradnl"/>
              </w:rPr>
              <w:t>, en función del tipo de acabado que se uti</w:t>
            </w:r>
            <w:r w:rsidRPr="0038319D">
              <w:rPr>
                <w:rFonts w:ascii="Verdana" w:hAnsi="Verdana" w:cs="Arial"/>
                <w:snapToGrid w:val="0"/>
                <w:spacing w:val="-3"/>
                <w:sz w:val="18"/>
                <w:szCs w:val="18"/>
                <w:lang w:val="es-ES_tradnl"/>
              </w:rPr>
              <w:softHyphen/>
              <w:t>lice para los pisos y de tal manera que los pisos termi</w:t>
            </w:r>
            <w:r w:rsidRPr="0038319D">
              <w:rPr>
                <w:rFonts w:ascii="Verdana" w:hAnsi="Verdana" w:cs="Arial"/>
                <w:snapToGrid w:val="0"/>
                <w:spacing w:val="-3"/>
                <w:sz w:val="18"/>
                <w:szCs w:val="18"/>
                <w:lang w:val="es-ES_tradnl"/>
              </w:rPr>
              <w:softHyphen/>
              <w:t>nados mantengan los niveles señalados en los planos, sin necesi</w:t>
            </w:r>
            <w:r w:rsidRPr="0038319D">
              <w:rPr>
                <w:rFonts w:ascii="Verdana" w:hAnsi="Verdana" w:cs="Arial"/>
                <w:snapToGrid w:val="0"/>
                <w:spacing w:val="-3"/>
                <w:sz w:val="18"/>
                <w:szCs w:val="18"/>
                <w:lang w:val="es-ES_tradnl"/>
              </w:rPr>
              <w:softHyphen/>
              <w:t>dad de vaciados adicionales.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La terminación del </w:t>
            </w:r>
            <w:proofErr w:type="spellStart"/>
            <w:r w:rsidRPr="0038319D">
              <w:rPr>
                <w:rFonts w:ascii="Verdana" w:hAnsi="Verdana" w:cs="Arial"/>
                <w:snapToGrid w:val="0"/>
                <w:spacing w:val="-3"/>
                <w:sz w:val="18"/>
                <w:szCs w:val="18"/>
                <w:lang w:val="es-ES_tradnl"/>
              </w:rPr>
              <w:t>contrapiso</w:t>
            </w:r>
            <w:proofErr w:type="spellEnd"/>
            <w:r w:rsidRPr="0038319D">
              <w:rPr>
                <w:rFonts w:ascii="Verdana" w:hAnsi="Verdana" w:cs="Arial"/>
                <w:snapToGrid w:val="0"/>
                <w:spacing w:val="-3"/>
                <w:sz w:val="18"/>
                <w:szCs w:val="18"/>
                <w:lang w:val="es-ES_tradnl"/>
              </w:rPr>
              <w:t xml:space="preserve"> se efectuará de acuerdo al espesor del </w:t>
            </w:r>
            <w:proofErr w:type="spellStart"/>
            <w:r w:rsidRPr="0038319D">
              <w:rPr>
                <w:rFonts w:ascii="Verdana" w:hAnsi="Verdana" w:cs="Arial"/>
                <w:snapToGrid w:val="0"/>
                <w:spacing w:val="-3"/>
                <w:sz w:val="18"/>
                <w:szCs w:val="18"/>
                <w:lang w:val="es-ES_tradnl"/>
              </w:rPr>
              <w:t>porcelanato</w:t>
            </w:r>
            <w:proofErr w:type="spellEnd"/>
            <w:r w:rsidRPr="0038319D">
              <w:rPr>
                <w:rFonts w:ascii="Verdana" w:hAnsi="Verdana" w:cs="Arial"/>
                <w:snapToGrid w:val="0"/>
                <w:spacing w:val="-3"/>
                <w:sz w:val="18"/>
                <w:szCs w:val="18"/>
                <w:lang w:val="es-ES_tradnl"/>
              </w:rPr>
              <w:t xml:space="preserve"> a colocarse</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ítem contempla el retiro del escombro generado al área asignado por el Supervisor de Obra y en dos días deberá ser retirada del BCB. </w:t>
            </w:r>
          </w:p>
          <w:p w:rsidR="0038319D" w:rsidRPr="0038319D" w:rsidRDefault="0038319D" w:rsidP="004F7872">
            <w:pPr>
              <w:ind w:right="177"/>
              <w:jc w:val="both"/>
              <w:rPr>
                <w:rFonts w:ascii="Verdana" w:hAnsi="Verdana" w:cs="Arial"/>
                <w:snapToGrid w:val="0"/>
                <w:spacing w:val="-3"/>
                <w:sz w:val="18"/>
                <w:szCs w:val="18"/>
                <w:lang w:val="es-ES_tradnl"/>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11.4. FORMA DE MEDICIÓN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La medición para este ítem será por metro cuadrado (m</w:t>
            </w:r>
            <w:r w:rsidRPr="0038319D">
              <w:rPr>
                <w:rFonts w:ascii="Verdana" w:hAnsi="Verdana" w:cs="Arial"/>
                <w:snapToGrid w:val="0"/>
                <w:sz w:val="18"/>
                <w:szCs w:val="18"/>
                <w:vertAlign w:val="superscript"/>
              </w:rPr>
              <w:t>2</w:t>
            </w:r>
            <w:r w:rsidRPr="0038319D">
              <w:rPr>
                <w:rFonts w:ascii="Verdana" w:hAnsi="Verdana" w:cs="Arial"/>
                <w:snapToGrid w:val="0"/>
                <w:sz w:val="18"/>
                <w:szCs w:val="18"/>
              </w:rPr>
              <w:t>), terminado y aprobado por el Supervisor de Obra, verificando niveles terminados.</w:t>
            </w:r>
          </w:p>
          <w:p w:rsidR="0038319D" w:rsidRPr="0038319D" w:rsidRDefault="0038319D" w:rsidP="004F7872">
            <w:pPr>
              <w:ind w:left="698"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11.5. 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38319D">
              <w:rPr>
                <w:rFonts w:ascii="Verdana" w:hAnsi="Verdana" w:cs="Arial"/>
                <w:snapToGrid w:val="0"/>
                <w:sz w:val="18"/>
                <w:szCs w:val="18"/>
              </w:rPr>
              <w:cr/>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b/>
                <w:bCs/>
                <w:sz w:val="18"/>
                <w:szCs w:val="18"/>
              </w:rPr>
              <w:t>ÍTEM 12: PROVISION Y COLOCADO DE PISO DE PORCELANATO</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Unidad: Metro cuadrado (M</w:t>
            </w:r>
            <w:r w:rsidRPr="0038319D">
              <w:rPr>
                <w:rFonts w:ascii="Verdana" w:hAnsi="Verdana" w:cs="Arial"/>
                <w:b/>
                <w:snapToGrid w:val="0"/>
                <w:sz w:val="18"/>
                <w:szCs w:val="18"/>
                <w:vertAlign w:val="superscript"/>
              </w:rPr>
              <w:t>2</w:t>
            </w:r>
            <w:r w:rsidRPr="0038319D">
              <w:rPr>
                <w:rFonts w:ascii="Verdana" w:hAnsi="Verdana" w:cs="Arial"/>
                <w:b/>
                <w:snapToGrid w:val="0"/>
                <w:sz w:val="18"/>
                <w:szCs w:val="18"/>
              </w:rPr>
              <w:t>)</w:t>
            </w:r>
          </w:p>
          <w:p w:rsidR="0038319D" w:rsidRDefault="0038319D" w:rsidP="004F7872">
            <w:pPr>
              <w:ind w:left="256" w:right="177"/>
              <w:jc w:val="both"/>
              <w:rPr>
                <w:rFonts w:ascii="Verdana" w:hAnsi="Verdana" w:cs="Arial"/>
                <w:b/>
                <w:snapToGrid w:val="0"/>
                <w:sz w:val="18"/>
                <w:szCs w:val="18"/>
                <w:u w:val="single"/>
              </w:rPr>
            </w:pPr>
          </w:p>
          <w:p w:rsidR="00B707F7" w:rsidRPr="0038319D" w:rsidRDefault="00B707F7" w:rsidP="004F7872">
            <w:pPr>
              <w:ind w:left="256" w:right="177"/>
              <w:jc w:val="both"/>
              <w:rPr>
                <w:rFonts w:ascii="Verdana" w:hAnsi="Verdana" w:cs="Arial"/>
                <w:b/>
                <w:snapToGrid w:val="0"/>
                <w:sz w:val="18"/>
                <w:szCs w:val="18"/>
                <w:u w:val="single"/>
              </w:rPr>
            </w:pPr>
          </w:p>
          <w:p w:rsidR="0038319D" w:rsidRPr="0038319D" w:rsidRDefault="0038319D" w:rsidP="004F7872">
            <w:pPr>
              <w:widowControl w:val="0"/>
              <w:autoSpaceDE w:val="0"/>
              <w:autoSpaceDN w:val="0"/>
              <w:jc w:val="both"/>
              <w:rPr>
                <w:rFonts w:ascii="Verdana" w:hAnsi="Verdana" w:cs="Arial"/>
                <w:b/>
                <w:bCs/>
                <w:sz w:val="18"/>
                <w:szCs w:val="18"/>
              </w:rPr>
            </w:pPr>
            <w:r w:rsidRPr="0038319D">
              <w:rPr>
                <w:rFonts w:ascii="Verdana" w:hAnsi="Verdana" w:cs="Arial"/>
                <w:b/>
                <w:bCs/>
                <w:sz w:val="18"/>
                <w:szCs w:val="18"/>
              </w:rPr>
              <w:lastRenderedPageBreak/>
              <w:t>12.1. DESCRIPCIÓN</w:t>
            </w:r>
          </w:p>
          <w:p w:rsidR="0038319D" w:rsidRPr="0038319D" w:rsidRDefault="0038319D" w:rsidP="004F7872">
            <w:pPr>
              <w:widowControl w:val="0"/>
              <w:autoSpaceDE w:val="0"/>
              <w:autoSpaceDN w:val="0"/>
              <w:jc w:val="both"/>
              <w:rPr>
                <w:rFonts w:ascii="Verdana" w:hAnsi="Verdana" w:cs="Arial"/>
                <w:sz w:val="18"/>
                <w:szCs w:val="18"/>
              </w:rPr>
            </w:pPr>
          </w:p>
          <w:p w:rsidR="0038319D" w:rsidRPr="00AA018B" w:rsidRDefault="00AA018B" w:rsidP="00AA018B">
            <w:pPr>
              <w:pStyle w:val="Prrafodelista"/>
              <w:numPr>
                <w:ilvl w:val="0"/>
                <w:numId w:val="83"/>
              </w:numPr>
              <w:jc w:val="both"/>
              <w:rPr>
                <w:rFonts w:ascii="Verdana" w:hAnsi="Verdana" w:cs="Arial"/>
                <w:snapToGrid w:val="0"/>
                <w:spacing w:val="-3"/>
                <w:sz w:val="18"/>
                <w:szCs w:val="18"/>
                <w:lang w:val="es-ES_tradnl"/>
              </w:rPr>
            </w:pPr>
            <w:r w:rsidRPr="00AA018B">
              <w:rPr>
                <w:rFonts w:ascii="Verdana" w:hAnsi="Verdana" w:cs="Arial"/>
                <w:snapToGrid w:val="0"/>
                <w:spacing w:val="-3"/>
                <w:sz w:val="18"/>
                <w:szCs w:val="18"/>
                <w:lang w:val="es-ES_tradnl"/>
              </w:rPr>
              <w:t xml:space="preserve">El ítem comprende todos los trabajos de pegado de placas de </w:t>
            </w:r>
            <w:proofErr w:type="spellStart"/>
            <w:r w:rsidRPr="00AA018B">
              <w:rPr>
                <w:rFonts w:ascii="Verdana" w:hAnsi="Verdana" w:cs="Arial"/>
                <w:snapToGrid w:val="0"/>
                <w:spacing w:val="-3"/>
                <w:sz w:val="18"/>
                <w:szCs w:val="18"/>
                <w:lang w:val="es-ES_tradnl"/>
              </w:rPr>
              <w:t>porcelanato</w:t>
            </w:r>
            <w:proofErr w:type="spellEnd"/>
            <w:r w:rsidRPr="00AA018B">
              <w:rPr>
                <w:rFonts w:ascii="Verdana" w:hAnsi="Verdana" w:cs="Arial"/>
                <w:snapToGrid w:val="0"/>
                <w:spacing w:val="-3"/>
                <w:sz w:val="18"/>
                <w:szCs w:val="18"/>
                <w:lang w:val="es-ES_tradnl"/>
              </w:rPr>
              <w:t xml:space="preserve"> al </w:t>
            </w:r>
            <w:proofErr w:type="spellStart"/>
            <w:r w:rsidRPr="00AA018B">
              <w:rPr>
                <w:rFonts w:ascii="Verdana" w:hAnsi="Verdana" w:cs="Arial"/>
                <w:snapToGrid w:val="0"/>
                <w:spacing w:val="-3"/>
                <w:sz w:val="18"/>
                <w:szCs w:val="18"/>
                <w:lang w:val="es-ES_tradnl"/>
              </w:rPr>
              <w:t>contrapiso</w:t>
            </w:r>
            <w:proofErr w:type="spellEnd"/>
            <w:r w:rsidRPr="00AA018B">
              <w:rPr>
                <w:rFonts w:ascii="Verdana" w:hAnsi="Verdana" w:cs="Arial"/>
                <w:snapToGrid w:val="0"/>
                <w:spacing w:val="-3"/>
                <w:sz w:val="18"/>
                <w:szCs w:val="18"/>
                <w:lang w:val="es-ES_tradnl"/>
              </w:rPr>
              <w:t xml:space="preserve">, el </w:t>
            </w:r>
            <w:proofErr w:type="spellStart"/>
            <w:r w:rsidRPr="00AA018B">
              <w:rPr>
                <w:rFonts w:ascii="Verdana" w:hAnsi="Verdana" w:cs="Arial"/>
                <w:snapToGrid w:val="0"/>
                <w:spacing w:val="-3"/>
                <w:sz w:val="18"/>
                <w:szCs w:val="18"/>
                <w:lang w:val="es-ES_tradnl"/>
              </w:rPr>
              <w:t>porcelanato</w:t>
            </w:r>
            <w:proofErr w:type="spellEnd"/>
            <w:r w:rsidRPr="00AA018B">
              <w:rPr>
                <w:rFonts w:ascii="Verdana" w:hAnsi="Verdana" w:cs="Arial"/>
                <w:snapToGrid w:val="0"/>
                <w:spacing w:val="-3"/>
                <w:sz w:val="18"/>
                <w:szCs w:val="18"/>
                <w:lang w:val="es-ES_tradnl"/>
              </w:rPr>
              <w:t xml:space="preserve"> debe ser de primera calidad de alto tráfico código PEI 5 y aprobado por el Supervisor de Obra</w:t>
            </w:r>
            <w:r w:rsidR="0038319D" w:rsidRPr="00AA018B">
              <w:rPr>
                <w:rFonts w:ascii="Verdana" w:hAnsi="Verdana" w:cs="Arial"/>
                <w:snapToGrid w:val="0"/>
                <w:spacing w:val="-3"/>
                <w:sz w:val="18"/>
                <w:szCs w:val="18"/>
                <w:lang w:val="es-ES_tradnl"/>
              </w:rPr>
              <w:t xml:space="preserve">. </w:t>
            </w:r>
          </w:p>
          <w:p w:rsidR="0038319D" w:rsidRPr="0038319D" w:rsidRDefault="0038319D" w:rsidP="004F7872">
            <w:pPr>
              <w:widowControl w:val="0"/>
              <w:autoSpaceDE w:val="0"/>
              <w:autoSpaceDN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z w:val="18"/>
                <w:szCs w:val="18"/>
              </w:rPr>
              <w:t xml:space="preserve">12.2. </w:t>
            </w:r>
            <w:r w:rsidRPr="0038319D">
              <w:rPr>
                <w:rFonts w:ascii="Verdana" w:hAnsi="Verdana" w:cs="Arial"/>
                <w:b/>
                <w:bCs/>
                <w:sz w:val="18"/>
                <w:szCs w:val="18"/>
              </w:rPr>
              <w:t>MATERIALES, HERRAMIENTAS Y EQUIPO</w:t>
            </w:r>
          </w:p>
          <w:p w:rsidR="0038319D" w:rsidRPr="0038319D" w:rsidRDefault="0038319D" w:rsidP="004F7872">
            <w:pPr>
              <w:widowControl w:val="0"/>
              <w:autoSpaceDE w:val="0"/>
              <w:autoSpaceDN w:val="0"/>
              <w:ind w:right="190"/>
              <w:jc w:val="both"/>
              <w:rPr>
                <w:rFonts w:ascii="Verdana" w:hAnsi="Verdana" w:cs="Arial"/>
                <w:b/>
                <w:bCs/>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w:t>
            </w:r>
            <w:proofErr w:type="spellStart"/>
            <w:r w:rsidRPr="0038319D">
              <w:rPr>
                <w:rFonts w:ascii="Verdana" w:hAnsi="Verdana" w:cs="Arial"/>
                <w:snapToGrid w:val="0"/>
                <w:spacing w:val="-3"/>
                <w:sz w:val="18"/>
                <w:szCs w:val="18"/>
                <w:lang w:val="es-ES_tradnl"/>
              </w:rPr>
              <w:t>porcelanato</w:t>
            </w:r>
            <w:proofErr w:type="spellEnd"/>
            <w:r w:rsidRPr="0038319D">
              <w:rPr>
                <w:rFonts w:ascii="Verdana" w:hAnsi="Verdana" w:cs="Arial"/>
                <w:snapToGrid w:val="0"/>
                <w:spacing w:val="-3"/>
                <w:sz w:val="18"/>
                <w:szCs w:val="18"/>
                <w:lang w:val="es-ES_tradnl"/>
              </w:rPr>
              <w:t xml:space="preserve"> deberá ser de alto tráfico y de primera calidad, largo, ancho, alto, color y tonalidad aprobadas por el Supervisor de Obra, similar a la muestra proporcionada por 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empresa contratista proveerá todos los materiales, herramientas y equipo que requiera el ítem.</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El material adherente deberá ser específico para el pegado de este tipo de material (</w:t>
            </w:r>
            <w:proofErr w:type="spellStart"/>
            <w:r w:rsidRPr="0038319D">
              <w:rPr>
                <w:rFonts w:ascii="Verdana" w:hAnsi="Verdana" w:cs="Arial"/>
                <w:snapToGrid w:val="0"/>
                <w:spacing w:val="-3"/>
                <w:sz w:val="18"/>
                <w:szCs w:val="18"/>
                <w:lang w:val="es-ES_tradnl"/>
              </w:rPr>
              <w:t>porcelanato</w:t>
            </w:r>
            <w:proofErr w:type="spellEnd"/>
            <w:r w:rsidRPr="0038319D">
              <w:rPr>
                <w:rFonts w:ascii="Verdana" w:hAnsi="Verdana" w:cs="Arial"/>
                <w:snapToGrid w:val="0"/>
                <w:spacing w:val="-3"/>
                <w:sz w:val="18"/>
                <w:szCs w:val="18"/>
                <w:lang w:val="es-ES_tradnl"/>
              </w:rPr>
              <w:t>) debidamente aprobado por el Supervisor de Obra. Su envase deberá contar con la fecha de vencimiento.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material de sellado de juntas entre las piezas de </w:t>
            </w:r>
            <w:proofErr w:type="spellStart"/>
            <w:r w:rsidRPr="0038319D">
              <w:rPr>
                <w:rFonts w:ascii="Verdana" w:hAnsi="Verdana" w:cs="Arial"/>
                <w:snapToGrid w:val="0"/>
                <w:spacing w:val="-3"/>
                <w:sz w:val="18"/>
                <w:szCs w:val="18"/>
                <w:lang w:val="es-ES_tradnl"/>
              </w:rPr>
              <w:t>porcelanato</w:t>
            </w:r>
            <w:proofErr w:type="spellEnd"/>
            <w:r w:rsidRPr="0038319D">
              <w:rPr>
                <w:rFonts w:ascii="Verdana" w:hAnsi="Verdana" w:cs="Arial"/>
                <w:snapToGrid w:val="0"/>
                <w:spacing w:val="-3"/>
                <w:sz w:val="18"/>
                <w:szCs w:val="18"/>
                <w:lang w:val="es-ES_tradnl"/>
              </w:rPr>
              <w:t>, deberá ser de fragua flexible y preferentemente de poliuretano u otro aprobado por el Supervisor de Obra.</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12.3. FORMA DE EJECUCIÓN</w:t>
            </w:r>
          </w:p>
          <w:p w:rsidR="0038319D" w:rsidRPr="0038319D" w:rsidRDefault="0038319D" w:rsidP="004F7872">
            <w:pPr>
              <w:widowControl w:val="0"/>
              <w:ind w:right="190"/>
              <w:jc w:val="both"/>
              <w:rPr>
                <w:rFonts w:ascii="Verdana" w:hAnsi="Verdana" w:cs="Arial"/>
                <w:b/>
                <w:bCs/>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Este ítem hace referencia a la instalación de piso de </w:t>
            </w:r>
            <w:proofErr w:type="spellStart"/>
            <w:r w:rsidRPr="0038319D">
              <w:rPr>
                <w:rFonts w:ascii="Verdana" w:hAnsi="Verdana" w:cs="Arial"/>
                <w:snapToGrid w:val="0"/>
                <w:spacing w:val="-3"/>
                <w:sz w:val="18"/>
                <w:szCs w:val="18"/>
                <w:lang w:val="es-ES_tradnl"/>
              </w:rPr>
              <w:t>porcelanato</w:t>
            </w:r>
            <w:proofErr w:type="spellEnd"/>
            <w:r w:rsidRPr="0038319D">
              <w:rPr>
                <w:rFonts w:ascii="Verdana" w:hAnsi="Verdana" w:cs="Arial"/>
                <w:snapToGrid w:val="0"/>
                <w:spacing w:val="-3"/>
                <w:sz w:val="18"/>
                <w:szCs w:val="18"/>
                <w:lang w:val="es-ES_tradnl"/>
              </w:rPr>
              <w:t xml:space="preserve"> (formato 60x60 cm) de primera calidad, para alto tráfico, no se aceptaran piezas desportilladas, con imperfectos o manchadas, igualmente no se aceptará el acabado de piso si este no queda bien alineado y nivelado, para lo cual en el momento de su instalación se debe alinear mediante la colocación de hilos y para su entrega debe estar perfectamente limpio.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Antes de comenzar la instalación se debe limpiar con cepillo húmedo el revés de las placas hasta que desaparezca el polvo que traen adherido desde la fábrica, verificar que la superficie sobre la cual se instalaran las placas (mortero o concreto de nivelación) esté limpia.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En caso de no ejecutarse el trabajo en forma inmediata (menos de 24 horas) al concluirse y prepararse la superficie a revestir, debe limpiarse con cepillo dejando la superficie de adherencia, libre de partículas de polvo o suciedad.</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Debe verificarse los niveles y escuadras a partir del punto de arranque establecido según planos o instrucciones del Supervisor de Obra, si es necesario aplicar masa niveladora con la aprobación del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recorte de piezas deberá hacerse con cortadora con el fin de que no se produzcan saltaduras o ralladuras en la tableta. La distribución del piso debe hacerse de tal forma que las piezas recortadas queden en los sitios menos visibles.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w:t>
            </w:r>
            <w:proofErr w:type="spellStart"/>
            <w:r w:rsidRPr="0038319D">
              <w:rPr>
                <w:rFonts w:ascii="Verdana" w:hAnsi="Verdana" w:cs="Arial"/>
                <w:snapToGrid w:val="0"/>
                <w:spacing w:val="-3"/>
                <w:sz w:val="18"/>
                <w:szCs w:val="18"/>
                <w:lang w:val="es-ES_tradnl"/>
              </w:rPr>
              <w:t>porcelanato</w:t>
            </w:r>
            <w:proofErr w:type="spellEnd"/>
            <w:r w:rsidRPr="0038319D">
              <w:rPr>
                <w:rFonts w:ascii="Verdana" w:hAnsi="Verdana" w:cs="Arial"/>
                <w:snapToGrid w:val="0"/>
                <w:spacing w:val="-3"/>
                <w:sz w:val="18"/>
                <w:szCs w:val="18"/>
                <w:lang w:val="es-ES_tradnl"/>
              </w:rPr>
              <w:t xml:space="preserve"> debe ser instalado después preparar adecuadamente la superficie la cual debe estar nivelada, sin abombamientos o depresiones, utilizando adecuadamente el cementante aprobado por el Supervisor de Obra, conforme a sus propias especificaciones.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Verificar que el material a instalar en un área pertenezca al mismo lote.</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Mezclar el material de pegado, preferiblemente con el uso de medios mecánicos; se recomienda que la dosificación sea la recomendada por el fabricante para lo cual se deberá agregar poco a poco el mortero seco al agua y mezclar hasta que se obtenga una pasta trabajable, espesa y pegajosa.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Debe prepararse aproximadamente la cantidad que espera usar dentro de la hora siguiente de instalación, luego del mezclado dejarse reposar esta mezcla durante 10 minutos antes de utilizarla, realizar un remezclado e iniciar su aplicación.</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En caso de no disponer de equipo adecuado, la mezcla se puede hacer a mano, teniendo cuidado especial en disgregar los grumos, y siguiendo un procedimiento similar al descrito cuando se usa máquina.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Los materiales de pega que tienen adicionado látex endurecen bien contra soportes cuya superficie este húmeda, pero no lo hacen si existe agua corriente o películas de agua, o si el interior del soporte está seco; por tal razón la necesidad de proteger la zona de trabajo de cualquier fuente de agua durante las primeras 24 horas después de la pega.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lastRenderedPageBreak/>
              <w:t xml:space="preserve">Si por cualquier razón el mortero de pegado del </w:t>
            </w:r>
            <w:proofErr w:type="spellStart"/>
            <w:r w:rsidRPr="0038319D">
              <w:rPr>
                <w:rFonts w:ascii="Verdana" w:hAnsi="Verdana" w:cs="Arial"/>
                <w:snapToGrid w:val="0"/>
                <w:spacing w:val="-3"/>
                <w:sz w:val="18"/>
                <w:szCs w:val="18"/>
                <w:lang w:val="es-ES_tradnl"/>
              </w:rPr>
              <w:t>porcelanato</w:t>
            </w:r>
            <w:proofErr w:type="spellEnd"/>
            <w:r w:rsidRPr="0038319D">
              <w:rPr>
                <w:rFonts w:ascii="Verdana" w:hAnsi="Verdana" w:cs="Arial"/>
                <w:snapToGrid w:val="0"/>
                <w:spacing w:val="-3"/>
                <w:sz w:val="18"/>
                <w:szCs w:val="18"/>
                <w:lang w:val="es-ES_tradnl"/>
              </w:rPr>
              <w:t xml:space="preserve"> recién aplicado entra en contacto con agua corriente antes de que hayan transcurrido 24 horas desde la instalación, el </w:t>
            </w:r>
            <w:proofErr w:type="spellStart"/>
            <w:r w:rsidRPr="0038319D">
              <w:rPr>
                <w:rFonts w:ascii="Verdana" w:hAnsi="Verdana" w:cs="Arial"/>
                <w:snapToGrid w:val="0"/>
                <w:spacing w:val="-3"/>
                <w:sz w:val="18"/>
                <w:szCs w:val="18"/>
                <w:lang w:val="es-ES_tradnl"/>
              </w:rPr>
              <w:t>porcelanato</w:t>
            </w:r>
            <w:proofErr w:type="spellEnd"/>
            <w:r w:rsidRPr="0038319D">
              <w:rPr>
                <w:rFonts w:ascii="Verdana" w:hAnsi="Verdana" w:cs="Arial"/>
                <w:snapToGrid w:val="0"/>
                <w:spacing w:val="-3"/>
                <w:sz w:val="18"/>
                <w:szCs w:val="18"/>
                <w:lang w:val="es-ES_tradnl"/>
              </w:rPr>
              <w:t xml:space="preserve"> de la zona afectada debe ser desprendido y se tiene que retirar todo el material de pega del piso como de las pieza de </w:t>
            </w:r>
            <w:proofErr w:type="spellStart"/>
            <w:r w:rsidRPr="0038319D">
              <w:rPr>
                <w:rFonts w:ascii="Verdana" w:hAnsi="Verdana" w:cs="Arial"/>
                <w:snapToGrid w:val="0"/>
                <w:spacing w:val="-3"/>
                <w:sz w:val="18"/>
                <w:szCs w:val="18"/>
                <w:lang w:val="es-ES_tradnl"/>
              </w:rPr>
              <w:t>porcelanato</w:t>
            </w:r>
            <w:proofErr w:type="spellEnd"/>
            <w:r w:rsidRPr="0038319D">
              <w:rPr>
                <w:rFonts w:ascii="Verdana" w:hAnsi="Verdana" w:cs="Arial"/>
                <w:snapToGrid w:val="0"/>
                <w:spacing w:val="-3"/>
                <w:sz w:val="18"/>
                <w:szCs w:val="18"/>
                <w:lang w:val="es-ES_tradnl"/>
              </w:rPr>
              <w:t>, repetir toda la operación en cada caso.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pega deberá aplicarse con llana dentada de tamaño acorde con el de las placas a instalar. La nivelación debe controlarse en forma permanente y de considerarse necesario, debe preverse la materialización de juntas en los extremos y no así en el paño.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Para el sellado de las juntas, misma que deberá ser de material adecuado y elástico a tal efecto, la aplicación de la lechada deberá realizarse con espátula o con una llana forrada en caucho para evitar rayones en la superficie; aplicar el material y presionar en dirección transversal a las juntas, para que penetre en las mismas.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Eliminar el material sobrante con el borde de la espátula o llana, pasándola transversalmente a las juntas; la lechada debe quedar ligeramente por debajo de la superficie del </w:t>
            </w:r>
            <w:proofErr w:type="spellStart"/>
            <w:r w:rsidRPr="0038319D">
              <w:rPr>
                <w:rFonts w:ascii="Verdana" w:hAnsi="Verdana" w:cs="Arial"/>
                <w:snapToGrid w:val="0"/>
                <w:spacing w:val="-3"/>
                <w:sz w:val="18"/>
                <w:szCs w:val="18"/>
                <w:lang w:val="es-ES_tradnl"/>
              </w:rPr>
              <w:t>porcelanato</w:t>
            </w:r>
            <w:proofErr w:type="spellEnd"/>
            <w:r w:rsidRPr="0038319D">
              <w:rPr>
                <w:rFonts w:ascii="Verdana" w:hAnsi="Verdana" w:cs="Arial"/>
                <w:snapToGrid w:val="0"/>
                <w:spacing w:val="-3"/>
                <w:sz w:val="18"/>
                <w:szCs w:val="18"/>
                <w:lang w:val="es-ES_tradnl"/>
              </w:rPr>
              <w:t>. Pasados 20 a 30 minutos, cuando la lechada pierda el brillo y se haya dado el fraguado inicial, debe retirarse los excesos de lechada hasta que las placas queden totalmente limpias y la lechada tenga una textura lisa y uniforme en profundidad y apariencia.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Debe desecharse la lechada que no se haya aplicado en las dos horas siguientes al mezclado inicial.</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Los cortes con amoladora de las piezas de </w:t>
            </w:r>
            <w:proofErr w:type="spellStart"/>
            <w:r w:rsidRPr="0038319D">
              <w:rPr>
                <w:rFonts w:ascii="Verdana" w:hAnsi="Verdana" w:cs="Arial"/>
                <w:snapToGrid w:val="0"/>
                <w:spacing w:val="-3"/>
                <w:sz w:val="18"/>
                <w:szCs w:val="18"/>
                <w:lang w:val="es-ES_tradnl"/>
              </w:rPr>
              <w:t>porcelanato</w:t>
            </w:r>
            <w:proofErr w:type="spellEnd"/>
            <w:r w:rsidRPr="0038319D">
              <w:rPr>
                <w:rFonts w:ascii="Verdana" w:hAnsi="Verdana" w:cs="Arial"/>
                <w:snapToGrid w:val="0"/>
                <w:spacing w:val="-3"/>
                <w:sz w:val="18"/>
                <w:szCs w:val="18"/>
                <w:lang w:val="es-ES_tradnl"/>
              </w:rPr>
              <w:t xml:space="preserve"> deben realizarse en el piso 4 o en el sótano 1 o en el lugar que establecido por el Supervisor de Obra, con el fin de evitar la molestia a los funcionarios por el polvo a generarse.</w:t>
            </w: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 xml:space="preserve">    </w:t>
            </w: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12.4. FORMA DE MEDICIÓN</w:t>
            </w:r>
          </w:p>
          <w:p w:rsidR="0038319D" w:rsidRP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 xml:space="preserve">Las superficies de </w:t>
            </w:r>
            <w:proofErr w:type="spellStart"/>
            <w:r w:rsidRPr="0038319D">
              <w:rPr>
                <w:rFonts w:ascii="Verdana" w:hAnsi="Verdana" w:cs="Arial"/>
                <w:sz w:val="18"/>
                <w:szCs w:val="18"/>
              </w:rPr>
              <w:t>porcelanato</w:t>
            </w:r>
            <w:proofErr w:type="spellEnd"/>
            <w:r w:rsidRPr="0038319D">
              <w:rPr>
                <w:rFonts w:ascii="Verdana" w:hAnsi="Verdana" w:cs="Arial"/>
                <w:sz w:val="18"/>
                <w:szCs w:val="18"/>
              </w:rPr>
              <w:t xml:space="preserve"> instaladas se medirán en metro cuadrado (m2) tomando en cuenta solamente el área neta de trabajo ejecutado y el retiro del escombro generado.</w:t>
            </w:r>
          </w:p>
          <w:p w:rsidR="0038319D" w:rsidRPr="0038319D" w:rsidRDefault="0038319D" w:rsidP="004F7872">
            <w:pPr>
              <w:widowControl w:val="0"/>
              <w:ind w:left="720"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12.5. 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38319D">
              <w:rPr>
                <w:rFonts w:ascii="Verdana" w:hAnsi="Verdana" w:cs="Arial"/>
                <w:snapToGrid w:val="0"/>
                <w:sz w:val="18"/>
                <w:szCs w:val="18"/>
              </w:rPr>
              <w:cr/>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ITEM 13: REMOCIÓN Y REPOSICIÓN DE ZÓCALOS DE MADERA</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Unidad: Metro(M)</w:t>
            </w:r>
          </w:p>
          <w:p w:rsidR="0038319D" w:rsidRPr="0038319D" w:rsidRDefault="0038319D" w:rsidP="004F7872">
            <w:pPr>
              <w:ind w:left="256"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13.1. DESCRIPCIÓN</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23714">
            <w:pPr>
              <w:pStyle w:val="Prrafodelista"/>
              <w:numPr>
                <w:ilvl w:val="0"/>
                <w:numId w:val="105"/>
              </w:numPr>
              <w:ind w:right="177"/>
              <w:jc w:val="both"/>
              <w:rPr>
                <w:rFonts w:ascii="Verdana" w:hAnsi="Verdana" w:cs="Arial"/>
                <w:snapToGrid w:val="0"/>
                <w:sz w:val="18"/>
                <w:szCs w:val="18"/>
              </w:rPr>
            </w:pPr>
            <w:r w:rsidRPr="0038319D">
              <w:rPr>
                <w:rFonts w:ascii="Verdana" w:hAnsi="Verdana" w:cs="Arial"/>
                <w:snapToGrid w:val="0"/>
                <w:sz w:val="18"/>
                <w:szCs w:val="18"/>
              </w:rPr>
              <w:t xml:space="preserve">El ítem comprende todos los trabajos relacionados con el retiro de los zócalos de madera, del área de intervención con todos los cuidados requeridos y recolocados posterior a la conclusión de los trabajos de colocado del </w:t>
            </w:r>
            <w:proofErr w:type="spellStart"/>
            <w:r w:rsidRPr="0038319D">
              <w:rPr>
                <w:rFonts w:ascii="Verdana" w:hAnsi="Verdana" w:cs="Arial"/>
                <w:snapToGrid w:val="0"/>
                <w:sz w:val="18"/>
                <w:szCs w:val="18"/>
              </w:rPr>
              <w:t>porcelanato</w:t>
            </w:r>
            <w:proofErr w:type="spellEnd"/>
            <w:r w:rsidRPr="0038319D">
              <w:rPr>
                <w:rFonts w:ascii="Verdana" w:hAnsi="Verdana" w:cs="Arial"/>
                <w:snapToGrid w:val="0"/>
                <w:sz w:val="18"/>
                <w:szCs w:val="18"/>
              </w:rPr>
              <w:t xml:space="preserve"> y pintado de muros, los sócalos debe recibir varias manos de pintura aprobado por el Supervisor de Obra. </w:t>
            </w:r>
          </w:p>
          <w:p w:rsidR="0038319D" w:rsidRPr="0038319D" w:rsidRDefault="0038319D" w:rsidP="004F7872">
            <w:pPr>
              <w:ind w:left="698"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b/>
                <w:snapToGrid w:val="0"/>
                <w:sz w:val="18"/>
                <w:szCs w:val="18"/>
              </w:rPr>
              <w:t xml:space="preserve">13.2. MATERIALES, HERRAMIENTAS Y EQUIPO  </w:t>
            </w:r>
            <w:r w:rsidRPr="0038319D">
              <w:rPr>
                <w:rFonts w:ascii="Verdana" w:hAnsi="Verdana" w:cs="Arial"/>
                <w:snapToGrid w:val="0"/>
                <w:sz w:val="18"/>
                <w:szCs w:val="18"/>
              </w:rPr>
              <w:t xml:space="preserve">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                                    </w:t>
            </w:r>
          </w:p>
          <w:p w:rsidR="0038319D" w:rsidRPr="0038319D" w:rsidRDefault="0038319D" w:rsidP="00323714">
            <w:pPr>
              <w:pStyle w:val="Prrafodelista"/>
              <w:numPr>
                <w:ilvl w:val="0"/>
                <w:numId w:val="105"/>
              </w:numPr>
              <w:ind w:right="177"/>
              <w:jc w:val="both"/>
              <w:rPr>
                <w:rFonts w:ascii="Verdana" w:hAnsi="Verdana" w:cs="Arial"/>
                <w:snapToGrid w:val="0"/>
                <w:sz w:val="18"/>
                <w:szCs w:val="18"/>
              </w:rPr>
            </w:pPr>
            <w:r w:rsidRPr="0038319D">
              <w:rPr>
                <w:rFonts w:ascii="Verdana" w:hAnsi="Verdana" w:cs="Arial"/>
                <w:snapToGrid w:val="0"/>
                <w:sz w:val="18"/>
                <w:szCs w:val="18"/>
              </w:rPr>
              <w:t xml:space="preserve">La empresa contratista correrá con todos los gastos del material (pintura y barniz), herramientas y equipo que requiera la ejecución de este ítem. </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13.3. FORMA DE EJECUCIÓN </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23714">
            <w:pPr>
              <w:pStyle w:val="Prrafodelista"/>
              <w:numPr>
                <w:ilvl w:val="0"/>
                <w:numId w:val="105"/>
              </w:numPr>
              <w:ind w:right="177"/>
              <w:jc w:val="both"/>
              <w:rPr>
                <w:rFonts w:ascii="Verdana" w:hAnsi="Verdana" w:cs="Arial"/>
                <w:snapToGrid w:val="0"/>
                <w:sz w:val="18"/>
                <w:szCs w:val="18"/>
              </w:rPr>
            </w:pPr>
            <w:r w:rsidRPr="0038319D">
              <w:rPr>
                <w:rFonts w:ascii="Verdana" w:hAnsi="Verdana" w:cs="Arial"/>
                <w:snapToGrid w:val="0"/>
                <w:sz w:val="18"/>
                <w:szCs w:val="18"/>
              </w:rPr>
              <w:t xml:space="preserve">El retiro y reposición de los zócalos de madera existentes en los muros de los palieres deben ser retirados con el cuidado que requieren estas piezas, para no dañarlos; se volverán a utilizar, pintar y barnizar una vez terminado el colocado del piso de </w:t>
            </w:r>
            <w:proofErr w:type="spellStart"/>
            <w:r w:rsidRPr="0038319D">
              <w:rPr>
                <w:rFonts w:ascii="Verdana" w:hAnsi="Verdana" w:cs="Arial"/>
                <w:snapToGrid w:val="0"/>
                <w:sz w:val="18"/>
                <w:szCs w:val="18"/>
              </w:rPr>
              <w:t>porcelanato</w:t>
            </w:r>
            <w:proofErr w:type="spellEnd"/>
            <w:r w:rsidRPr="0038319D">
              <w:rPr>
                <w:rFonts w:ascii="Verdana" w:hAnsi="Verdana" w:cs="Arial"/>
                <w:snapToGrid w:val="0"/>
                <w:sz w:val="18"/>
                <w:szCs w:val="18"/>
              </w:rPr>
              <w:t xml:space="preserve">. </w:t>
            </w:r>
          </w:p>
          <w:p w:rsidR="0038319D" w:rsidRPr="0038319D" w:rsidRDefault="0038319D" w:rsidP="004F7872">
            <w:pPr>
              <w:ind w:left="698" w:right="177"/>
              <w:jc w:val="both"/>
              <w:rPr>
                <w:rFonts w:ascii="Verdana" w:hAnsi="Verdana" w:cs="Arial"/>
                <w:snapToGrid w:val="0"/>
                <w:sz w:val="18"/>
                <w:szCs w:val="18"/>
              </w:rPr>
            </w:pPr>
            <w:r w:rsidRPr="0038319D">
              <w:rPr>
                <w:rFonts w:ascii="Verdana" w:hAnsi="Verdana" w:cs="Arial"/>
                <w:snapToGrid w:val="0"/>
                <w:sz w:val="18"/>
                <w:szCs w:val="18"/>
              </w:rPr>
              <w:t xml:space="preserve">            </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13.4. FORMA DE MEDICIÓN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La medición para el pago del ítem será por metro (M), aprobado por el Supervisor de Obra, </w:t>
            </w:r>
            <w:r w:rsidRPr="0038319D">
              <w:rPr>
                <w:rFonts w:ascii="Verdana" w:hAnsi="Verdana" w:cs="Arial"/>
                <w:snapToGrid w:val="0"/>
                <w:sz w:val="18"/>
                <w:szCs w:val="18"/>
              </w:rPr>
              <w:lastRenderedPageBreak/>
              <w:t xml:space="preserve">verificando la correcta instalación y el pintado correspondiente. </w:t>
            </w:r>
          </w:p>
          <w:p w:rsidR="0038319D" w:rsidRPr="0038319D" w:rsidRDefault="0038319D" w:rsidP="004F7872">
            <w:pPr>
              <w:ind w:left="698"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13.5. 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38319D">
              <w:rPr>
                <w:rFonts w:ascii="Verdana" w:hAnsi="Verdana" w:cs="Arial"/>
                <w:snapToGrid w:val="0"/>
                <w:sz w:val="18"/>
                <w:szCs w:val="18"/>
              </w:rPr>
              <w:cr/>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ITEM 14: PINTURA INTERIOR LÁTEX </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Unidad: Metro cuadrado (M</w:t>
            </w:r>
            <w:r w:rsidRPr="0038319D">
              <w:rPr>
                <w:rFonts w:ascii="Verdana" w:hAnsi="Verdana" w:cs="Arial"/>
                <w:b/>
                <w:snapToGrid w:val="0"/>
                <w:sz w:val="18"/>
                <w:szCs w:val="18"/>
                <w:vertAlign w:val="superscript"/>
              </w:rPr>
              <w:t>2</w:t>
            </w:r>
            <w:r w:rsidRPr="0038319D">
              <w:rPr>
                <w:rFonts w:ascii="Verdana" w:hAnsi="Verdana" w:cs="Arial"/>
                <w:b/>
                <w:snapToGrid w:val="0"/>
                <w:sz w:val="18"/>
                <w:szCs w:val="18"/>
              </w:rPr>
              <w:t>)</w:t>
            </w:r>
          </w:p>
          <w:p w:rsidR="0038319D" w:rsidRPr="0038319D" w:rsidRDefault="0038319D" w:rsidP="004F7872">
            <w:pPr>
              <w:ind w:right="177"/>
              <w:jc w:val="both"/>
              <w:rPr>
                <w:rFonts w:ascii="Verdana" w:hAnsi="Verdana" w:cs="Arial"/>
                <w:b/>
                <w:snapToGrid w:val="0"/>
                <w:sz w:val="18"/>
                <w:szCs w:val="18"/>
                <w:u w:val="single"/>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14.1. DESCRIPCIÓN</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snapToGrid w:val="0"/>
                <w:sz w:val="18"/>
                <w:szCs w:val="18"/>
              </w:rPr>
              <w:t>El ítem comprende todos los trabajos referidos a la aplicación de pintura sobre las superficies de paredes interiores y cielos, utilizando pintura látex de alta calidad en los pisos intervenidos: 22,23-24-25-26 y 27.</w:t>
            </w:r>
          </w:p>
          <w:p w:rsidR="0038319D" w:rsidRPr="0038319D" w:rsidRDefault="0038319D" w:rsidP="004F7872">
            <w:pPr>
              <w:ind w:left="698"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14.2. MATERIALES, HERRAMIENTAS Y EQUIPO  </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material a utilizarse debe ser  material de primera clase y alta calidad, aprobado por el Supervisor de Obra y que cumpla con lo siguiente:</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Colores, calidad y especificaciones técnicas instruidas por el Supervisor de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calidad debe ser certificada por medio de un certificado de calidad aprobado por el Supervisor de Obra al inicio del ítem.</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Pinturas a base de polímeros acrílicos y vinílicos de acabado mate sin brillo.</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La empresa correrá con todos los materiales y equipo que requieran el ítem. </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14.3. FORMA DE EJECUCIÓN </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La pintura será aplicada en superficie seca y bien pulida, en las partes donde pudiera presentarse alguna irregularidad en el revoque de yeso previamente se </w:t>
            </w:r>
            <w:proofErr w:type="spellStart"/>
            <w:r w:rsidRPr="0038319D">
              <w:rPr>
                <w:rFonts w:ascii="Verdana" w:hAnsi="Verdana" w:cs="Arial"/>
                <w:snapToGrid w:val="0"/>
                <w:spacing w:val="-3"/>
                <w:sz w:val="18"/>
                <w:szCs w:val="18"/>
                <w:lang w:val="es-ES_tradnl"/>
              </w:rPr>
              <w:t>masillará</w:t>
            </w:r>
            <w:proofErr w:type="spellEnd"/>
            <w:r w:rsidRPr="0038319D">
              <w:rPr>
                <w:rFonts w:ascii="Verdana" w:hAnsi="Verdana" w:cs="Arial"/>
                <w:snapToGrid w:val="0"/>
                <w:spacing w:val="-3"/>
                <w:sz w:val="18"/>
                <w:szCs w:val="18"/>
                <w:lang w:val="es-ES_tradnl"/>
              </w:rPr>
              <w:t xml:space="preserve"> con masa corrida y se aplicara una mano de imprimante.</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Las manos de pintura sobre el imprimante no deben ser menos de tres y/o hasta que la pintura del muro no presente manchas.</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14.4. FORMA DE MEDICIÓN </w:t>
            </w:r>
          </w:p>
          <w:p w:rsidR="0038319D" w:rsidRDefault="0038319D" w:rsidP="004F7872">
            <w:p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medición para el pago del ítem será por metro cuadrado (M</w:t>
            </w:r>
            <w:r w:rsidRPr="0038319D">
              <w:rPr>
                <w:rFonts w:ascii="Verdana" w:hAnsi="Verdana" w:cs="Arial"/>
                <w:snapToGrid w:val="0"/>
                <w:spacing w:val="-3"/>
                <w:sz w:val="18"/>
                <w:szCs w:val="18"/>
                <w:vertAlign w:val="superscript"/>
                <w:lang w:val="es-ES_tradnl"/>
              </w:rPr>
              <w:t>2</w:t>
            </w:r>
            <w:r w:rsidRPr="0038319D">
              <w:rPr>
                <w:rFonts w:ascii="Verdana" w:hAnsi="Verdana" w:cs="Arial"/>
                <w:snapToGrid w:val="0"/>
                <w:spacing w:val="-3"/>
                <w:sz w:val="18"/>
                <w:szCs w:val="18"/>
                <w:lang w:val="es-ES_tradnl"/>
              </w:rPr>
              <w:t>) aprobado por el Supervisor de Obra, verificando  el retiro de material sobrante y la limpieza.</w:t>
            </w:r>
          </w:p>
          <w:p w:rsidR="00B707F7" w:rsidRPr="0038319D" w:rsidRDefault="00B707F7" w:rsidP="004F7872">
            <w:pPr>
              <w:jc w:val="both"/>
              <w:rPr>
                <w:rFonts w:ascii="Verdana" w:hAnsi="Verdana" w:cs="Arial"/>
                <w:snapToGrid w:val="0"/>
                <w:spacing w:val="-3"/>
                <w:sz w:val="18"/>
                <w:szCs w:val="18"/>
                <w:lang w:val="es-ES_tradnl"/>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14.5. 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38319D">
              <w:rPr>
                <w:rFonts w:ascii="Verdana" w:hAnsi="Verdana" w:cs="Arial"/>
                <w:snapToGrid w:val="0"/>
                <w:sz w:val="18"/>
                <w:szCs w:val="18"/>
              </w:rPr>
              <w:cr/>
            </w:r>
          </w:p>
          <w:p w:rsidR="0038319D" w:rsidRPr="0038319D" w:rsidRDefault="0038319D" w:rsidP="004F7872">
            <w:pPr>
              <w:widowControl w:val="0"/>
              <w:jc w:val="both"/>
              <w:rPr>
                <w:rFonts w:ascii="Verdana" w:hAnsi="Verdana" w:cs="Arial"/>
                <w:b/>
                <w:bCs/>
                <w:sz w:val="18"/>
                <w:szCs w:val="18"/>
              </w:rPr>
            </w:pPr>
            <w:r w:rsidRPr="0038319D">
              <w:rPr>
                <w:rFonts w:ascii="Verdana" w:hAnsi="Verdana" w:cs="Arial"/>
                <w:b/>
                <w:bCs/>
                <w:sz w:val="18"/>
                <w:szCs w:val="18"/>
              </w:rPr>
              <w:t>ÍTEM 15: REVOQUE DE CIELO RASO</w:t>
            </w:r>
          </w:p>
          <w:p w:rsidR="0038319D" w:rsidRPr="0038319D" w:rsidRDefault="0038319D" w:rsidP="004F7872">
            <w:pPr>
              <w:jc w:val="both"/>
              <w:rPr>
                <w:rFonts w:ascii="Verdana" w:hAnsi="Verdana" w:cs="Arial"/>
                <w:b/>
                <w:snapToGrid w:val="0"/>
                <w:sz w:val="18"/>
                <w:szCs w:val="18"/>
              </w:rPr>
            </w:pPr>
            <w:r w:rsidRPr="0038319D">
              <w:rPr>
                <w:rFonts w:ascii="Verdana" w:hAnsi="Verdana" w:cs="Arial"/>
                <w:b/>
                <w:snapToGrid w:val="0"/>
                <w:sz w:val="18"/>
                <w:szCs w:val="18"/>
              </w:rPr>
              <w:t>Unidad: Metro cuadrado (M</w:t>
            </w:r>
            <w:r w:rsidRPr="0038319D">
              <w:rPr>
                <w:rFonts w:ascii="Verdana" w:hAnsi="Verdana" w:cs="Arial"/>
                <w:b/>
                <w:snapToGrid w:val="0"/>
                <w:sz w:val="18"/>
                <w:szCs w:val="18"/>
                <w:vertAlign w:val="superscript"/>
              </w:rPr>
              <w:t>2</w:t>
            </w:r>
            <w:r w:rsidRPr="0038319D">
              <w:rPr>
                <w:rFonts w:ascii="Verdana" w:hAnsi="Verdana" w:cs="Arial"/>
                <w:b/>
                <w:snapToGrid w:val="0"/>
                <w:sz w:val="18"/>
                <w:szCs w:val="18"/>
              </w:rPr>
              <w:t>)</w:t>
            </w:r>
          </w:p>
          <w:p w:rsidR="0038319D" w:rsidRPr="0038319D" w:rsidRDefault="0038319D" w:rsidP="004F7872">
            <w:pPr>
              <w:ind w:left="256"/>
              <w:jc w:val="both"/>
              <w:rPr>
                <w:rFonts w:ascii="Verdana" w:hAnsi="Verdana" w:cs="Arial"/>
                <w:b/>
                <w:snapToGrid w:val="0"/>
                <w:sz w:val="18"/>
                <w:szCs w:val="18"/>
                <w:u w:val="single"/>
              </w:rPr>
            </w:pPr>
          </w:p>
          <w:p w:rsidR="0038319D" w:rsidRPr="0038319D" w:rsidRDefault="0038319D" w:rsidP="004F7872">
            <w:pPr>
              <w:widowControl w:val="0"/>
              <w:autoSpaceDE w:val="0"/>
              <w:autoSpaceDN w:val="0"/>
              <w:jc w:val="both"/>
              <w:rPr>
                <w:rFonts w:ascii="Verdana" w:hAnsi="Verdana" w:cs="Arial"/>
                <w:sz w:val="18"/>
                <w:szCs w:val="18"/>
              </w:rPr>
            </w:pPr>
            <w:r w:rsidRPr="0038319D">
              <w:rPr>
                <w:rFonts w:ascii="Verdana" w:hAnsi="Verdana" w:cs="Arial"/>
                <w:b/>
                <w:snapToGrid w:val="0"/>
                <w:sz w:val="18"/>
                <w:szCs w:val="18"/>
              </w:rPr>
              <w:t xml:space="preserve">15.1. </w:t>
            </w:r>
            <w:r w:rsidRPr="0038319D">
              <w:rPr>
                <w:rFonts w:ascii="Verdana" w:hAnsi="Verdana" w:cs="Arial"/>
                <w:b/>
                <w:bCs/>
                <w:sz w:val="18"/>
                <w:szCs w:val="18"/>
              </w:rPr>
              <w:t>DESCRIPCION</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El trabajo comprende el revoque de los cielos rasos sobre losa y otros elementos de hormigón de acuerdo con lo especificado a continuación, en los pisos: 23-24-25-26 y 27.</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napToGrid w:val="0"/>
                <w:sz w:val="18"/>
                <w:szCs w:val="18"/>
              </w:rPr>
              <w:t xml:space="preserve">15.2. </w:t>
            </w:r>
            <w:r w:rsidRPr="0038319D">
              <w:rPr>
                <w:rFonts w:ascii="Verdana" w:hAnsi="Verdana" w:cs="Arial"/>
                <w:b/>
                <w:bCs/>
                <w:sz w:val="18"/>
                <w:szCs w:val="18"/>
              </w:rPr>
              <w:t>MATERIALES, HERRAMIENTAS Y EQUIPO</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 xml:space="preserve">El yeso a emplearse será de buena calidad, primera clase y de molido fino, no contendrá terrones ni impurezas de ninguna clase. </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lastRenderedPageBreak/>
              <w:t>Con anterioridad al suministro se presentará al Supervisor de Obra una muestra de este material para su aprobación.</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napToGrid w:val="0"/>
                <w:sz w:val="18"/>
                <w:szCs w:val="18"/>
              </w:rPr>
              <w:t xml:space="preserve">15.3. </w:t>
            </w:r>
            <w:r w:rsidRPr="0038319D">
              <w:rPr>
                <w:rFonts w:ascii="Verdana" w:hAnsi="Verdana" w:cs="Arial"/>
                <w:b/>
                <w:bCs/>
                <w:sz w:val="18"/>
                <w:szCs w:val="18"/>
              </w:rPr>
              <w:t>FORMA DE EJECUCIÓN</w:t>
            </w:r>
          </w:p>
          <w:p w:rsidR="0038319D" w:rsidRPr="0038319D" w:rsidRDefault="0038319D" w:rsidP="004F7872">
            <w:pPr>
              <w:widowControl w:val="0"/>
              <w:autoSpaceDE w:val="0"/>
              <w:autoSpaceDN w:val="0"/>
              <w:ind w:right="190"/>
              <w:jc w:val="both"/>
              <w:rPr>
                <w:rFonts w:ascii="Verdana" w:hAnsi="Verdana" w:cs="Arial"/>
                <w:b/>
                <w:bCs/>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En general todos los cielos rasos serán revocados como se indica a continuación con excepción de aquellos para los cuales los planos o el detalle de obra indiquen la colocación de revestimientos de otros materiales.</w:t>
            </w:r>
          </w:p>
          <w:p w:rsidR="0038319D" w:rsidRPr="0038319D" w:rsidRDefault="0038319D" w:rsidP="00323714">
            <w:pPr>
              <w:pStyle w:val="Prrafodelista"/>
              <w:numPr>
                <w:ilvl w:val="0"/>
                <w:numId w:val="108"/>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Una vez limpiadas y emparejadas las superficies de los cielos rasos se aplicará con plancha metálica un enlucido de yeso puro en forma prolija a fin de obtener superficies completamente tersas, planas y sin ondulaciones y se pondrá una capa de enlucido final con yeso de primera calidad.</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Las vigas de hormigón armado que se proyecten por debajo del cielo raso serán revocadas de la misma manera. Las aristas en vigas serán terminadas con chanfle en toda su longitud.</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Todo el trabajo debe ser prolijamente ejecutado debiendo cuidar en todo momento salpicaduras o manchas en paredes u otros elementos, para lo cual el ítem contempla todas las actividades de limpieza que sean requeridas una vez concluido el trabajo aprobado.</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napToGrid w:val="0"/>
                <w:sz w:val="18"/>
                <w:szCs w:val="18"/>
              </w:rPr>
              <w:t xml:space="preserve">15.4. FORMA DE </w:t>
            </w:r>
            <w:r w:rsidRPr="0038319D">
              <w:rPr>
                <w:rFonts w:ascii="Verdana" w:hAnsi="Verdana" w:cs="Arial"/>
                <w:b/>
                <w:bCs/>
                <w:sz w:val="18"/>
                <w:szCs w:val="18"/>
              </w:rPr>
              <w:t>MEDICIÓN</w:t>
            </w:r>
          </w:p>
          <w:p w:rsidR="0038319D" w:rsidRP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Los revoques de las superficies de cielos rasos se medirán en metro cuadrado</w:t>
            </w:r>
            <w:r w:rsidRPr="0038319D">
              <w:rPr>
                <w:rFonts w:ascii="Verdana" w:hAnsi="Verdana" w:cs="Arial"/>
                <w:b/>
                <w:sz w:val="18"/>
                <w:szCs w:val="18"/>
              </w:rPr>
              <w:t xml:space="preserve"> </w:t>
            </w:r>
            <w:r w:rsidRPr="0038319D">
              <w:rPr>
                <w:rFonts w:ascii="Verdana" w:hAnsi="Verdana" w:cs="Arial"/>
                <w:sz w:val="18"/>
                <w:szCs w:val="18"/>
              </w:rPr>
              <w:t>(M</w:t>
            </w:r>
            <w:r w:rsidRPr="0038319D">
              <w:rPr>
                <w:rFonts w:ascii="Verdana" w:hAnsi="Verdana" w:cs="Arial"/>
                <w:sz w:val="18"/>
                <w:szCs w:val="18"/>
                <w:vertAlign w:val="superscript"/>
              </w:rPr>
              <w:t>2</w:t>
            </w:r>
            <w:r w:rsidRPr="0038319D">
              <w:rPr>
                <w:rFonts w:ascii="Verdana" w:hAnsi="Verdana" w:cs="Arial"/>
                <w:sz w:val="18"/>
                <w:szCs w:val="18"/>
              </w:rPr>
              <w:t xml:space="preserve">) tomando en cuenta el área neta de trabajo ejecutado. </w:t>
            </w:r>
          </w:p>
          <w:p w:rsidR="0038319D" w:rsidRPr="0038319D" w:rsidRDefault="0038319D" w:rsidP="004F7872">
            <w:pPr>
              <w:widowControl w:val="0"/>
              <w:ind w:right="190"/>
              <w:jc w:val="both"/>
              <w:rPr>
                <w:rFonts w:ascii="Verdana" w:hAnsi="Verdana" w:cs="Arial"/>
                <w:b/>
                <w:bCs/>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napToGrid w:val="0"/>
                <w:sz w:val="18"/>
                <w:szCs w:val="18"/>
              </w:rPr>
              <w:t xml:space="preserve">15.5. </w:t>
            </w:r>
            <w:r w:rsidRPr="0038319D">
              <w:rPr>
                <w:rFonts w:ascii="Verdana" w:hAnsi="Verdana" w:cs="Arial"/>
                <w:b/>
                <w:bCs/>
                <w:sz w:val="18"/>
                <w:szCs w:val="18"/>
              </w:rPr>
              <w:t>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38319D">
              <w:rPr>
                <w:rFonts w:ascii="Verdana" w:hAnsi="Verdana" w:cs="Arial"/>
                <w:snapToGrid w:val="0"/>
                <w:sz w:val="18"/>
                <w:szCs w:val="18"/>
              </w:rPr>
              <w:cr/>
            </w:r>
            <w:r w:rsidRPr="0038319D">
              <w:rPr>
                <w:rFonts w:ascii="Verdana" w:hAnsi="Verdana" w:cs="Arial"/>
                <w:sz w:val="18"/>
                <w:szCs w:val="18"/>
              </w:rPr>
              <w:t xml:space="preserve">   </w:t>
            </w:r>
            <w:r w:rsidRPr="0038319D">
              <w:rPr>
                <w:rFonts w:ascii="Verdana" w:hAnsi="Verdana" w:cs="Arial"/>
                <w:b/>
                <w:bCs/>
                <w:sz w:val="18"/>
                <w:szCs w:val="18"/>
              </w:rPr>
              <w:t xml:space="preserve">  </w:t>
            </w:r>
          </w:p>
          <w:p w:rsidR="0038319D" w:rsidRPr="0038319D" w:rsidRDefault="0038319D" w:rsidP="004F7872">
            <w:pPr>
              <w:widowControl w:val="0"/>
              <w:ind w:right="190"/>
              <w:jc w:val="both"/>
              <w:rPr>
                <w:rFonts w:ascii="Verdana" w:hAnsi="Verdana" w:cs="Arial"/>
                <w:b/>
                <w:bCs/>
                <w:sz w:val="18"/>
                <w:szCs w:val="18"/>
                <w:u w:val="single"/>
              </w:rPr>
            </w:pPr>
            <w:r w:rsidRPr="0038319D">
              <w:rPr>
                <w:rFonts w:ascii="Verdana" w:hAnsi="Verdana" w:cs="Arial"/>
                <w:b/>
                <w:bCs/>
                <w:sz w:val="18"/>
                <w:szCs w:val="18"/>
              </w:rPr>
              <w:t>ÍTEM 16: CIELO FALSO DE PLACA MICRO PERFORADA</w:t>
            </w:r>
          </w:p>
          <w:p w:rsidR="0038319D" w:rsidRPr="0038319D" w:rsidRDefault="0038319D" w:rsidP="004F7872">
            <w:pPr>
              <w:widowControl w:val="0"/>
              <w:ind w:right="190"/>
              <w:jc w:val="both"/>
              <w:rPr>
                <w:rFonts w:ascii="Verdana" w:hAnsi="Verdana" w:cs="Arial"/>
                <w:b/>
                <w:bCs/>
                <w:sz w:val="18"/>
                <w:szCs w:val="18"/>
              </w:rPr>
            </w:pPr>
            <w:r w:rsidRPr="0038319D">
              <w:rPr>
                <w:rFonts w:ascii="Verdana" w:hAnsi="Verdana" w:cs="Arial"/>
                <w:b/>
                <w:snapToGrid w:val="0"/>
                <w:sz w:val="18"/>
                <w:szCs w:val="18"/>
              </w:rPr>
              <w:t>Unidad: Metro cuadrado (M</w:t>
            </w:r>
            <w:r w:rsidRPr="0038319D">
              <w:rPr>
                <w:rFonts w:ascii="Verdana" w:hAnsi="Verdana" w:cs="Arial"/>
                <w:b/>
                <w:snapToGrid w:val="0"/>
                <w:sz w:val="18"/>
                <w:szCs w:val="18"/>
                <w:vertAlign w:val="superscript"/>
              </w:rPr>
              <w:t>2</w:t>
            </w:r>
            <w:r w:rsidRPr="0038319D">
              <w:rPr>
                <w:rFonts w:ascii="Verdana" w:hAnsi="Verdana" w:cs="Arial"/>
                <w:b/>
                <w:snapToGrid w:val="0"/>
                <w:sz w:val="18"/>
                <w:szCs w:val="18"/>
              </w:rPr>
              <w:t>)</w:t>
            </w:r>
          </w:p>
          <w:p w:rsidR="0038319D" w:rsidRPr="0038319D" w:rsidRDefault="0038319D" w:rsidP="004F7872">
            <w:pPr>
              <w:widowControl w:val="0"/>
              <w:autoSpaceDE w:val="0"/>
              <w:autoSpaceDN w:val="0"/>
              <w:ind w:right="190"/>
              <w:jc w:val="both"/>
              <w:rPr>
                <w:rFonts w:ascii="Verdana" w:hAnsi="Verdana" w:cs="Arial"/>
                <w:b/>
                <w:snapToGrid w:val="0"/>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napToGrid w:val="0"/>
                <w:sz w:val="18"/>
                <w:szCs w:val="18"/>
              </w:rPr>
              <w:t xml:space="preserve">16.1. </w:t>
            </w:r>
            <w:r w:rsidRPr="0038319D">
              <w:rPr>
                <w:rFonts w:ascii="Verdana" w:hAnsi="Verdana" w:cs="Arial"/>
                <w:b/>
                <w:bCs/>
                <w:sz w:val="18"/>
                <w:szCs w:val="18"/>
              </w:rPr>
              <w:t>DESCRIPCIÓN</w:t>
            </w:r>
          </w:p>
          <w:p w:rsidR="0038319D" w:rsidRPr="0038319D" w:rsidRDefault="0038319D" w:rsidP="004F7872">
            <w:pPr>
              <w:widowControl w:val="0"/>
              <w:autoSpaceDE w:val="0"/>
              <w:autoSpaceDN w:val="0"/>
              <w:ind w:right="190"/>
              <w:jc w:val="both"/>
              <w:rPr>
                <w:rFonts w:ascii="Verdana" w:hAnsi="Verdana" w:cs="Arial"/>
                <w:sz w:val="18"/>
                <w:szCs w:val="18"/>
              </w:rPr>
            </w:pPr>
          </w:p>
          <w:p w:rsidR="0038319D" w:rsidRP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El ítem consiste en la provisión y montaje de cielo falso de placa micro perforada metálica con su respectivo soporte metálico, a fin de darle sustento a las placas y luminarias a ser instaladas y montadas en las áreas de palieres de ascensores de los pisos: 23-24,25,26 y 27, placas de similares características a las instaladas en otros pisos reforzados y debe contar con la aprobación del Supervisor de Obra</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napToGrid w:val="0"/>
                <w:sz w:val="18"/>
                <w:szCs w:val="18"/>
              </w:rPr>
              <w:t xml:space="preserve">16.2. </w:t>
            </w:r>
            <w:r w:rsidRPr="0038319D">
              <w:rPr>
                <w:rFonts w:ascii="Verdana" w:hAnsi="Verdana" w:cs="Arial"/>
                <w:b/>
                <w:bCs/>
                <w:sz w:val="18"/>
                <w:szCs w:val="18"/>
              </w:rPr>
              <w:t>MATERIALES, HERRAMIENTAS Y EQUIPO</w:t>
            </w:r>
          </w:p>
          <w:p w:rsidR="0038319D" w:rsidRPr="0038319D" w:rsidRDefault="0038319D" w:rsidP="004F7872">
            <w:pPr>
              <w:widowControl w:val="0"/>
              <w:autoSpaceDE w:val="0"/>
              <w:autoSpaceDN w:val="0"/>
              <w:ind w:right="190"/>
              <w:jc w:val="both"/>
              <w:rPr>
                <w:rFonts w:ascii="Verdana" w:hAnsi="Verdana" w:cs="Arial"/>
                <w:b/>
                <w:bCs/>
                <w:sz w:val="18"/>
                <w:szCs w:val="18"/>
              </w:rPr>
            </w:pPr>
          </w:p>
          <w:p w:rsidR="0038319D" w:rsidRP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La empresa contratista proporcionará todos los materiales, herramientas y equipo necesarios para la ejecución de los trabajos. También deberá entregar muestras del material a utilizar al Supervisor de Obra y obtener la aprobación correspondiente mediante el Libro de Órdenes antes de su empleo en obra.</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napToGrid w:val="0"/>
                <w:sz w:val="18"/>
                <w:szCs w:val="18"/>
              </w:rPr>
              <w:t xml:space="preserve">16.3. </w:t>
            </w:r>
            <w:r w:rsidRPr="0038319D">
              <w:rPr>
                <w:rFonts w:ascii="Verdana" w:hAnsi="Verdana" w:cs="Arial"/>
                <w:b/>
                <w:bCs/>
                <w:sz w:val="18"/>
                <w:szCs w:val="18"/>
              </w:rPr>
              <w:t>FORMA DE EJECUCIÓN</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correcta instalación del cielo falso seguirá las recomendaciones del fabricante.</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Deberá proporcionarse una muestra, según corresponda, con la tipología y característica de las placas con sus respectivas tonalidades a fin de contar con la aprobación del Supervisor de Obra. Es importante considerar que las placas deberán ser de un mismo lote.</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Considerando que se ha analizado el diseño y dimensiones a implementar, no se admitirán cortes en las placas, razón por la cual se debe complementar el cielo falso con placas de yeso con sus debidos accesorios y enlucidos para confinar el cerramiento al espacio disponible a fin de enmascarar cualquier posible espacio vacío entre la estructura de hormigón y el cielo falso o sus accesorios.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lastRenderedPageBreak/>
              <w:t>La cenefa deberá ser pintada considerando la secuencia adecuada.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Se deberá considerar la debida protección de las placas para evitar salpicaduras o manchas en sus superficies vistas, aspecto que será considerado inadmisible y se requerirá el cambio o reposición de  las placas afectadas.</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Se deberá tener el debido cuidado para evitar alabeo o abolladura en las placas tanto en la manipulación como en el montaje ya que será considerado motivo de rechazo de placas en caso de que se encuentren en mal estado.</w:t>
            </w:r>
          </w:p>
          <w:p w:rsidR="0038319D" w:rsidRPr="0038319D" w:rsidRDefault="0038319D" w:rsidP="004F7872">
            <w:pPr>
              <w:widowControl w:val="0"/>
              <w:autoSpaceDE w:val="0"/>
              <w:autoSpaceDN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napToGrid w:val="0"/>
                <w:sz w:val="18"/>
                <w:szCs w:val="18"/>
              </w:rPr>
              <w:t xml:space="preserve">16.4. FORMA DE </w:t>
            </w:r>
            <w:r w:rsidRPr="0038319D">
              <w:rPr>
                <w:rFonts w:ascii="Verdana" w:hAnsi="Verdana" w:cs="Arial"/>
                <w:b/>
                <w:bCs/>
                <w:sz w:val="18"/>
                <w:szCs w:val="18"/>
              </w:rPr>
              <w:t>MEDICIÓN</w:t>
            </w:r>
          </w:p>
          <w:p w:rsidR="0038319D" w:rsidRPr="0038319D" w:rsidRDefault="0038319D" w:rsidP="004F7872">
            <w:pPr>
              <w:widowControl w:val="0"/>
              <w:autoSpaceDE w:val="0"/>
              <w:autoSpaceDN w:val="0"/>
              <w:ind w:right="190"/>
              <w:jc w:val="both"/>
              <w:rPr>
                <w:rFonts w:ascii="Verdana" w:hAnsi="Verdana" w:cs="Arial"/>
                <w:sz w:val="18"/>
                <w:szCs w:val="18"/>
              </w:rPr>
            </w:pPr>
            <w:r w:rsidRPr="0038319D">
              <w:rPr>
                <w:rFonts w:ascii="Verdana" w:hAnsi="Verdana" w:cs="Arial"/>
                <w:sz w:val="18"/>
                <w:szCs w:val="18"/>
              </w:rPr>
              <w:t>La ejecución del ítem se medirá en metro cuadrado (M</w:t>
            </w:r>
            <w:r w:rsidRPr="0038319D">
              <w:rPr>
                <w:rFonts w:ascii="Verdana" w:hAnsi="Verdana" w:cs="Arial"/>
                <w:sz w:val="18"/>
                <w:szCs w:val="18"/>
                <w:vertAlign w:val="superscript"/>
              </w:rPr>
              <w:t>2</w:t>
            </w:r>
            <w:r w:rsidRPr="0038319D">
              <w:rPr>
                <w:rFonts w:ascii="Verdana" w:hAnsi="Verdana" w:cs="Arial"/>
                <w:sz w:val="18"/>
                <w:szCs w:val="18"/>
              </w:rPr>
              <w:t>) tomando en cuenta la cobertura total debidamente aprobada por el Supervisor de Obra.</w:t>
            </w:r>
          </w:p>
          <w:p w:rsidR="0038319D" w:rsidRPr="0038319D" w:rsidRDefault="0038319D" w:rsidP="004F7872">
            <w:pPr>
              <w:widowControl w:val="0"/>
              <w:autoSpaceDE w:val="0"/>
              <w:autoSpaceDN w:val="0"/>
              <w:ind w:right="190"/>
              <w:jc w:val="both"/>
              <w:rPr>
                <w:rFonts w:ascii="Verdana" w:hAnsi="Verdana" w:cs="Arial"/>
                <w:b/>
                <w:bCs/>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napToGrid w:val="0"/>
                <w:sz w:val="18"/>
                <w:szCs w:val="18"/>
              </w:rPr>
              <w:t xml:space="preserve">16.5. </w:t>
            </w:r>
            <w:r w:rsidRPr="0038319D">
              <w:rPr>
                <w:rFonts w:ascii="Verdana" w:hAnsi="Verdana" w:cs="Arial"/>
                <w:b/>
                <w:bCs/>
                <w:sz w:val="18"/>
                <w:szCs w:val="18"/>
              </w:rPr>
              <w:t>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38319D">
              <w:rPr>
                <w:rFonts w:ascii="Verdana" w:hAnsi="Verdana" w:cs="Arial"/>
                <w:snapToGrid w:val="0"/>
                <w:sz w:val="18"/>
                <w:szCs w:val="18"/>
              </w:rPr>
              <w:cr/>
            </w:r>
          </w:p>
          <w:p w:rsidR="0038319D" w:rsidRPr="0038319D" w:rsidRDefault="0038319D" w:rsidP="004F7872">
            <w:pPr>
              <w:widowControl w:val="0"/>
              <w:ind w:right="190"/>
              <w:jc w:val="both"/>
              <w:rPr>
                <w:rFonts w:ascii="Verdana" w:hAnsi="Verdana" w:cs="Arial"/>
                <w:b/>
                <w:bCs/>
                <w:sz w:val="18"/>
                <w:szCs w:val="18"/>
                <w:u w:val="single"/>
              </w:rPr>
            </w:pPr>
            <w:r w:rsidRPr="0038319D">
              <w:rPr>
                <w:rFonts w:ascii="Verdana" w:hAnsi="Verdana" w:cs="Arial"/>
                <w:b/>
                <w:bCs/>
                <w:sz w:val="18"/>
                <w:szCs w:val="18"/>
              </w:rPr>
              <w:t>ÍTEM 17: INSTALACION DE INYECTOR DE AIRE DE CALAMINA PLANA</w:t>
            </w:r>
          </w:p>
          <w:p w:rsidR="0038319D" w:rsidRPr="0038319D" w:rsidRDefault="0038319D" w:rsidP="004F7872">
            <w:pPr>
              <w:widowControl w:val="0"/>
              <w:ind w:right="190"/>
              <w:jc w:val="both"/>
              <w:rPr>
                <w:rFonts w:ascii="Verdana" w:hAnsi="Verdana" w:cs="Arial"/>
                <w:b/>
                <w:bCs/>
                <w:sz w:val="18"/>
                <w:szCs w:val="18"/>
              </w:rPr>
            </w:pPr>
            <w:r w:rsidRPr="0038319D">
              <w:rPr>
                <w:rFonts w:ascii="Verdana" w:hAnsi="Verdana" w:cs="Arial"/>
                <w:b/>
                <w:bCs/>
                <w:sz w:val="18"/>
                <w:szCs w:val="18"/>
              </w:rPr>
              <w:t>Unidad: Metro (M)</w:t>
            </w:r>
          </w:p>
          <w:p w:rsidR="0038319D" w:rsidRPr="0038319D" w:rsidRDefault="0038319D" w:rsidP="004F7872">
            <w:pPr>
              <w:widowControl w:val="0"/>
              <w:ind w:right="190"/>
              <w:jc w:val="both"/>
              <w:rPr>
                <w:rFonts w:ascii="Verdana" w:hAnsi="Verdana" w:cs="Arial"/>
                <w:b/>
                <w:bCs/>
                <w:sz w:val="18"/>
                <w:szCs w:val="18"/>
              </w:rPr>
            </w:pPr>
          </w:p>
          <w:p w:rsidR="0038319D" w:rsidRPr="0038319D" w:rsidRDefault="0038319D" w:rsidP="004F7872">
            <w:pPr>
              <w:widowControl w:val="0"/>
              <w:autoSpaceDE w:val="0"/>
              <w:autoSpaceDN w:val="0"/>
              <w:ind w:right="190"/>
              <w:jc w:val="both"/>
              <w:rPr>
                <w:rFonts w:ascii="Verdana" w:hAnsi="Verdana" w:cs="Arial"/>
                <w:sz w:val="18"/>
                <w:szCs w:val="18"/>
              </w:rPr>
            </w:pPr>
            <w:r w:rsidRPr="0038319D">
              <w:rPr>
                <w:rFonts w:ascii="Verdana" w:hAnsi="Verdana" w:cs="Arial"/>
                <w:b/>
                <w:snapToGrid w:val="0"/>
                <w:sz w:val="18"/>
                <w:szCs w:val="18"/>
              </w:rPr>
              <w:t xml:space="preserve">17.1. </w:t>
            </w:r>
            <w:r w:rsidRPr="0038319D">
              <w:rPr>
                <w:rFonts w:ascii="Verdana" w:hAnsi="Verdana" w:cs="Arial"/>
                <w:b/>
                <w:bCs/>
                <w:sz w:val="18"/>
                <w:szCs w:val="18"/>
              </w:rPr>
              <w:t>DESCRIPCIÓN</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 xml:space="preserve">La instalación de inyectores consiste en el desmontaje y montaje de las piezas antes extraídas del sistema de inyección de aire original y el remplazo por una pieza nueva, en la ubicación a ser definida por el Supervisor de Obra, añadiendo nuevas piezas de plancha galvanizada, de sección cuadrada de 20 x 20 cm (similares a las instaladas) en los pisos: 23-24-25-26 y 27. </w:t>
            </w:r>
          </w:p>
          <w:p w:rsidR="0038319D" w:rsidRPr="0038319D" w:rsidRDefault="0038319D" w:rsidP="004F7872">
            <w:pPr>
              <w:widowControl w:val="0"/>
              <w:ind w:left="720"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napToGrid w:val="0"/>
                <w:sz w:val="18"/>
                <w:szCs w:val="18"/>
              </w:rPr>
              <w:t xml:space="preserve">17.2. </w:t>
            </w:r>
            <w:r w:rsidRPr="0038319D">
              <w:rPr>
                <w:rFonts w:ascii="Verdana" w:hAnsi="Verdana" w:cs="Arial"/>
                <w:b/>
                <w:bCs/>
                <w:sz w:val="18"/>
                <w:szCs w:val="18"/>
              </w:rPr>
              <w:t>MATERIALES, HERRAMIENTAS Y EQUIPO</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empresa  proporcionará todos los materiales, herramientas y equipo necesarios para la ejecución de los trabajos. También deberá entregar muestras del material a utilizar al Supervisor de Obra y obtener la aprobación correspondiente mediante el Libro de Órdenes para su empleo en obra.</w:t>
            </w:r>
          </w:p>
          <w:p w:rsidR="0038319D" w:rsidRPr="0038319D" w:rsidRDefault="0038319D" w:rsidP="0038319D">
            <w:pPr>
              <w:pStyle w:val="Prrafodelista"/>
              <w:numPr>
                <w:ilvl w:val="0"/>
                <w:numId w:val="83"/>
              </w:numPr>
              <w:jc w:val="both"/>
              <w:rPr>
                <w:rFonts w:ascii="Verdana" w:hAnsi="Verdana" w:cs="Arial"/>
                <w:snapToGrid w:val="0"/>
                <w:spacing w:val="-3"/>
                <w:sz w:val="18"/>
                <w:szCs w:val="18"/>
                <w:lang w:val="es-ES_tradnl"/>
              </w:rPr>
            </w:pPr>
            <w:r w:rsidRPr="0038319D">
              <w:rPr>
                <w:rFonts w:ascii="Verdana" w:hAnsi="Verdana" w:cs="Arial"/>
                <w:sz w:val="18"/>
                <w:szCs w:val="18"/>
              </w:rPr>
              <w:t>La calamina plana galvanizada a ser empleada deberá tener al menos el mismo espesor y calidad que la que fue desmontada.</w:t>
            </w:r>
          </w:p>
          <w:p w:rsidR="0038319D" w:rsidRPr="0038319D" w:rsidRDefault="0038319D" w:rsidP="004F7872">
            <w:pPr>
              <w:pStyle w:val="Prrafodelista"/>
              <w:jc w:val="both"/>
              <w:rPr>
                <w:rFonts w:ascii="Verdana" w:hAnsi="Verdana" w:cs="Arial"/>
                <w:snapToGrid w:val="0"/>
                <w:spacing w:val="-3"/>
                <w:sz w:val="18"/>
                <w:szCs w:val="18"/>
                <w:lang w:val="es-ES_tradnl"/>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napToGrid w:val="0"/>
                <w:sz w:val="18"/>
                <w:szCs w:val="18"/>
              </w:rPr>
              <w:t xml:space="preserve">17.3. </w:t>
            </w:r>
            <w:r w:rsidRPr="0038319D">
              <w:rPr>
                <w:rFonts w:ascii="Verdana" w:hAnsi="Verdana" w:cs="Arial"/>
                <w:b/>
                <w:bCs/>
                <w:sz w:val="18"/>
                <w:szCs w:val="18"/>
              </w:rPr>
              <w:t>FORMA DE EJECUCION</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38319D">
            <w:pPr>
              <w:pStyle w:val="Prrafodelista"/>
              <w:numPr>
                <w:ilvl w:val="0"/>
                <w:numId w:val="83"/>
              </w:numPr>
              <w:jc w:val="both"/>
              <w:rPr>
                <w:rFonts w:ascii="Verdana" w:hAnsi="Verdana" w:cs="Arial"/>
                <w:sz w:val="18"/>
                <w:szCs w:val="18"/>
              </w:rPr>
            </w:pPr>
            <w:r w:rsidRPr="0038319D">
              <w:rPr>
                <w:rFonts w:ascii="Verdana" w:hAnsi="Verdana" w:cs="Arial"/>
                <w:sz w:val="18"/>
                <w:szCs w:val="18"/>
              </w:rPr>
              <w:t xml:space="preserve">Los ductos de calamina plana deben ser desmontados y luego del refuerzo montados en los lugares  indicados o definidos por el Supervisor de Obra, añadiendo nuevas piezas de plancha galvanizada, de sección cuadrada de 20 x 20 cm. </w:t>
            </w:r>
          </w:p>
          <w:p w:rsidR="0038319D" w:rsidRPr="0038319D" w:rsidRDefault="0038319D" w:rsidP="0038319D">
            <w:pPr>
              <w:pStyle w:val="Prrafodelista"/>
              <w:numPr>
                <w:ilvl w:val="0"/>
                <w:numId w:val="83"/>
              </w:numPr>
              <w:jc w:val="both"/>
              <w:rPr>
                <w:rFonts w:ascii="Verdana" w:hAnsi="Verdana" w:cs="Arial"/>
                <w:sz w:val="18"/>
                <w:szCs w:val="18"/>
              </w:rPr>
            </w:pPr>
            <w:r w:rsidRPr="0038319D">
              <w:rPr>
                <w:rFonts w:ascii="Verdana" w:hAnsi="Verdana" w:cs="Arial"/>
                <w:sz w:val="18"/>
                <w:szCs w:val="18"/>
              </w:rPr>
              <w:t>Las piezas del ducto de sistema de inyección deberán sujetarse adecuadamente de manera tal que se impida la vibración excesiva o choque entre piezas que pudiesen debilitar las uniones soldadas o emisiones sonoras indeseables.</w:t>
            </w:r>
          </w:p>
          <w:p w:rsidR="0038319D" w:rsidRPr="0038319D" w:rsidRDefault="0038319D" w:rsidP="0038319D">
            <w:pPr>
              <w:pStyle w:val="Prrafodelista"/>
              <w:numPr>
                <w:ilvl w:val="0"/>
                <w:numId w:val="83"/>
              </w:numPr>
              <w:jc w:val="both"/>
              <w:rPr>
                <w:rFonts w:ascii="Verdana" w:hAnsi="Verdana" w:cs="Arial"/>
                <w:sz w:val="18"/>
                <w:szCs w:val="18"/>
              </w:rPr>
            </w:pPr>
            <w:r w:rsidRPr="0038319D">
              <w:rPr>
                <w:rFonts w:ascii="Verdana" w:hAnsi="Verdana" w:cs="Arial"/>
                <w:sz w:val="18"/>
                <w:szCs w:val="18"/>
              </w:rPr>
              <w:t>Todas las uniones deberán quedar debidamente selladas, de manera tal que no se presenten fugas de aire por las juntas ni por la manga flexible a ser repuesta, sino únicamente por la punta que deberá quedar fija y con la holgura suficiente como para reinstalar el difusor que fue removido y el mismo nivel del cielo falso.</w:t>
            </w:r>
          </w:p>
          <w:p w:rsidR="0038319D" w:rsidRPr="0038319D" w:rsidRDefault="0038319D" w:rsidP="004F7872">
            <w:pPr>
              <w:widowControl w:val="0"/>
              <w:ind w:left="720"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napToGrid w:val="0"/>
                <w:sz w:val="18"/>
                <w:szCs w:val="18"/>
              </w:rPr>
              <w:t xml:space="preserve">17.4. FORMA DE </w:t>
            </w:r>
            <w:r w:rsidRPr="0038319D">
              <w:rPr>
                <w:rFonts w:ascii="Verdana" w:hAnsi="Verdana" w:cs="Arial"/>
                <w:b/>
                <w:bCs/>
                <w:sz w:val="18"/>
                <w:szCs w:val="18"/>
              </w:rPr>
              <w:t>MEDICIÓN</w:t>
            </w:r>
          </w:p>
          <w:p w:rsidR="0038319D" w:rsidRP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Los inyectores de aire de calamina plana se medirán por metro (M) ejecutado tomando en cuenta solamente las piezas correctamente instaladas.</w:t>
            </w:r>
          </w:p>
          <w:p w:rsidR="0038319D" w:rsidRPr="0038319D" w:rsidRDefault="0038319D" w:rsidP="004F7872">
            <w:pPr>
              <w:widowControl w:val="0"/>
              <w:autoSpaceDE w:val="0"/>
              <w:autoSpaceDN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napToGrid w:val="0"/>
                <w:sz w:val="18"/>
                <w:szCs w:val="18"/>
              </w:rPr>
              <w:t xml:space="preserve">17.5. </w:t>
            </w:r>
            <w:r w:rsidRPr="0038319D">
              <w:rPr>
                <w:rFonts w:ascii="Verdana" w:hAnsi="Verdana" w:cs="Arial"/>
                <w:b/>
                <w:bCs/>
                <w:sz w:val="18"/>
                <w:szCs w:val="18"/>
              </w:rPr>
              <w:t>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El ítem será pagado de acuerdo al precio unitario registrado en la propuesta de la empresa adjudicada, incluirá la compensación total por todos los materiales, herramientas, mano de obra y </w:t>
            </w:r>
            <w:r w:rsidRPr="0038319D">
              <w:rPr>
                <w:rFonts w:ascii="Verdana" w:hAnsi="Verdana" w:cs="Arial"/>
                <w:snapToGrid w:val="0"/>
                <w:sz w:val="18"/>
                <w:szCs w:val="18"/>
              </w:rPr>
              <w:lastRenderedPageBreak/>
              <w:t>equipos empleados en las actividades necesarias para su ejecución.</w:t>
            </w:r>
            <w:r w:rsidRPr="0038319D">
              <w:rPr>
                <w:rFonts w:ascii="Verdana" w:hAnsi="Verdana" w:cs="Arial"/>
                <w:snapToGrid w:val="0"/>
                <w:sz w:val="18"/>
                <w:szCs w:val="18"/>
              </w:rPr>
              <w:cr/>
            </w:r>
            <w:r w:rsidRPr="0038319D">
              <w:rPr>
                <w:rFonts w:ascii="Verdana" w:hAnsi="Verdana" w:cs="Arial"/>
                <w:b/>
                <w:bCs/>
                <w:sz w:val="18"/>
                <w:szCs w:val="18"/>
              </w:rPr>
              <w:t xml:space="preserve">   </w:t>
            </w:r>
          </w:p>
          <w:p w:rsidR="0038319D" w:rsidRPr="0038319D" w:rsidRDefault="0038319D" w:rsidP="004F7872">
            <w:pPr>
              <w:widowControl w:val="0"/>
              <w:ind w:right="190"/>
              <w:jc w:val="both"/>
              <w:rPr>
                <w:rFonts w:ascii="Verdana" w:hAnsi="Verdana" w:cs="Arial"/>
                <w:b/>
                <w:bCs/>
                <w:sz w:val="18"/>
                <w:szCs w:val="18"/>
                <w:u w:val="single"/>
              </w:rPr>
            </w:pPr>
            <w:r w:rsidRPr="0038319D">
              <w:rPr>
                <w:rFonts w:ascii="Verdana" w:hAnsi="Verdana" w:cs="Arial"/>
                <w:b/>
                <w:bCs/>
                <w:sz w:val="18"/>
                <w:szCs w:val="18"/>
              </w:rPr>
              <w:t>ÍTEM 18: PROVISION Y COLOCADO DE LUMINARIA TIPO PANEL</w:t>
            </w:r>
          </w:p>
          <w:p w:rsidR="0038319D" w:rsidRPr="0038319D" w:rsidRDefault="0038319D" w:rsidP="004F7872">
            <w:pPr>
              <w:ind w:right="190"/>
              <w:jc w:val="both"/>
              <w:rPr>
                <w:rFonts w:ascii="Verdana" w:hAnsi="Verdana" w:cs="Arial"/>
                <w:b/>
                <w:snapToGrid w:val="0"/>
                <w:sz w:val="18"/>
                <w:szCs w:val="18"/>
              </w:rPr>
            </w:pPr>
            <w:r w:rsidRPr="0038319D">
              <w:rPr>
                <w:rFonts w:ascii="Verdana" w:hAnsi="Verdana" w:cs="Arial"/>
                <w:b/>
                <w:snapToGrid w:val="0"/>
                <w:sz w:val="18"/>
                <w:szCs w:val="18"/>
              </w:rPr>
              <w:t>Unidad: Metro cuadrado (M</w:t>
            </w:r>
            <w:r w:rsidRPr="0038319D">
              <w:rPr>
                <w:rFonts w:ascii="Verdana" w:hAnsi="Verdana" w:cs="Arial"/>
                <w:b/>
                <w:snapToGrid w:val="0"/>
                <w:sz w:val="18"/>
                <w:szCs w:val="18"/>
                <w:vertAlign w:val="superscript"/>
              </w:rPr>
              <w:t>2</w:t>
            </w:r>
            <w:r w:rsidRPr="0038319D">
              <w:rPr>
                <w:rFonts w:ascii="Verdana" w:hAnsi="Verdana" w:cs="Arial"/>
                <w:b/>
                <w:snapToGrid w:val="0"/>
                <w:sz w:val="18"/>
                <w:szCs w:val="18"/>
              </w:rPr>
              <w:t>)</w:t>
            </w:r>
          </w:p>
          <w:p w:rsidR="0038319D" w:rsidRPr="0038319D" w:rsidRDefault="0038319D" w:rsidP="004F7872">
            <w:pPr>
              <w:ind w:left="256" w:right="190"/>
              <w:jc w:val="both"/>
              <w:rPr>
                <w:rFonts w:ascii="Verdana" w:hAnsi="Verdana" w:cs="Arial"/>
                <w:b/>
                <w:snapToGrid w:val="0"/>
                <w:sz w:val="18"/>
                <w:szCs w:val="18"/>
                <w:u w:val="single"/>
              </w:rPr>
            </w:pPr>
          </w:p>
          <w:p w:rsidR="0038319D" w:rsidRPr="0038319D" w:rsidRDefault="0038319D" w:rsidP="004F7872">
            <w:pPr>
              <w:widowControl w:val="0"/>
              <w:autoSpaceDE w:val="0"/>
              <w:autoSpaceDN w:val="0"/>
              <w:ind w:right="190"/>
              <w:jc w:val="both"/>
              <w:rPr>
                <w:rFonts w:ascii="Verdana" w:hAnsi="Verdana" w:cs="Arial"/>
                <w:sz w:val="18"/>
                <w:szCs w:val="18"/>
              </w:rPr>
            </w:pPr>
            <w:r w:rsidRPr="0038319D">
              <w:rPr>
                <w:rFonts w:ascii="Verdana" w:hAnsi="Verdana" w:cs="Arial"/>
                <w:b/>
                <w:bCs/>
                <w:sz w:val="18"/>
                <w:szCs w:val="18"/>
              </w:rPr>
              <w:t>18.1. DESCRIPCIÓN</w:t>
            </w:r>
          </w:p>
          <w:p w:rsidR="0038319D" w:rsidRPr="0038319D" w:rsidRDefault="0038319D" w:rsidP="00323714">
            <w:pPr>
              <w:pStyle w:val="Prrafodelista"/>
              <w:widowControl w:val="0"/>
              <w:numPr>
                <w:ilvl w:val="0"/>
                <w:numId w:val="106"/>
              </w:numPr>
              <w:ind w:right="190"/>
              <w:jc w:val="both"/>
              <w:rPr>
                <w:rFonts w:ascii="Verdana" w:hAnsi="Verdana" w:cs="Arial"/>
                <w:sz w:val="18"/>
                <w:szCs w:val="18"/>
              </w:rPr>
            </w:pPr>
            <w:r w:rsidRPr="0038319D">
              <w:rPr>
                <w:rFonts w:ascii="Verdana" w:hAnsi="Verdana" w:cs="Arial"/>
                <w:sz w:val="18"/>
                <w:szCs w:val="18"/>
              </w:rPr>
              <w:t>Este ítem se refiere al montaje de luminarias tipo panel, de dimensiones y formato de soporte compatibles con el esquema de sujeción de cielo falso que se encontrará montado en el área de palieres en los pisos: 23-24-25-26 y 27.</w:t>
            </w:r>
          </w:p>
          <w:p w:rsidR="0038319D" w:rsidRPr="0038319D" w:rsidRDefault="0038319D" w:rsidP="004F7872">
            <w:pPr>
              <w:widowControl w:val="0"/>
              <w:autoSpaceDE w:val="0"/>
              <w:autoSpaceDN w:val="0"/>
              <w:jc w:val="both"/>
              <w:rPr>
                <w:rFonts w:ascii="Verdana" w:hAnsi="Verdana" w:cs="Arial"/>
                <w:sz w:val="18"/>
                <w:szCs w:val="18"/>
              </w:rPr>
            </w:pPr>
          </w:p>
          <w:p w:rsidR="0038319D" w:rsidRPr="0038319D" w:rsidRDefault="0038319D" w:rsidP="004F7872">
            <w:pPr>
              <w:widowControl w:val="0"/>
              <w:autoSpaceDE w:val="0"/>
              <w:autoSpaceDN w:val="0"/>
              <w:jc w:val="both"/>
              <w:rPr>
                <w:rFonts w:ascii="Verdana" w:hAnsi="Verdana" w:cs="Arial"/>
                <w:b/>
                <w:bCs/>
                <w:sz w:val="18"/>
                <w:szCs w:val="18"/>
              </w:rPr>
            </w:pPr>
            <w:r w:rsidRPr="0038319D">
              <w:rPr>
                <w:rFonts w:ascii="Verdana" w:hAnsi="Verdana" w:cs="Arial"/>
                <w:b/>
                <w:bCs/>
                <w:sz w:val="18"/>
                <w:szCs w:val="18"/>
              </w:rPr>
              <w:t>18.2. MATERIALES, HERRAMIENTAS Y EQUIPO</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38319D">
            <w:pPr>
              <w:pStyle w:val="Prrafodelista"/>
              <w:numPr>
                <w:ilvl w:val="0"/>
                <w:numId w:val="83"/>
              </w:numPr>
              <w:jc w:val="both"/>
              <w:rPr>
                <w:rFonts w:ascii="Verdana" w:hAnsi="Verdana" w:cs="Arial"/>
                <w:sz w:val="18"/>
                <w:szCs w:val="18"/>
              </w:rPr>
            </w:pPr>
            <w:r w:rsidRPr="0038319D">
              <w:rPr>
                <w:rFonts w:ascii="Verdana" w:hAnsi="Verdana" w:cs="Arial"/>
                <w:sz w:val="18"/>
                <w:szCs w:val="18"/>
              </w:rPr>
              <w:t>La empresa proporcionará todos los materiales, herramientas y equipos necesarios para la ejecución de los trabajos, debiendo entregar muestras del material a utilizar al Supervisor de Obra y obtener la aprobación correspondiente mediante el Libro de Órdenes para su empleo en obra.</w:t>
            </w:r>
          </w:p>
          <w:p w:rsidR="0038319D" w:rsidRPr="0038319D" w:rsidRDefault="0038319D" w:rsidP="0038319D">
            <w:pPr>
              <w:pStyle w:val="Prrafodelista"/>
              <w:numPr>
                <w:ilvl w:val="0"/>
                <w:numId w:val="83"/>
              </w:numPr>
              <w:jc w:val="both"/>
              <w:rPr>
                <w:rFonts w:ascii="Verdana" w:hAnsi="Verdana" w:cs="Arial"/>
                <w:sz w:val="18"/>
                <w:szCs w:val="18"/>
              </w:rPr>
            </w:pPr>
            <w:r w:rsidRPr="0038319D">
              <w:rPr>
                <w:rFonts w:ascii="Verdana" w:hAnsi="Verdana" w:cs="Arial"/>
                <w:sz w:val="18"/>
                <w:szCs w:val="18"/>
              </w:rPr>
              <w:t>Deberán someterse a pruebas de montaje y luminosidad tanto antes como después de su montaje y ser aprobados por el Supervisor de Obra. La mínima intensidad lumínica a lograr por cada panel será de 300 lúmenes a 2.5 m de altura y deberá lograrse a través de un conjunto simétrico y preferentemente no visible de luces tipo “</w:t>
            </w:r>
            <w:proofErr w:type="spellStart"/>
            <w:r w:rsidRPr="0038319D">
              <w:rPr>
                <w:rFonts w:ascii="Verdana" w:hAnsi="Verdana" w:cs="Arial"/>
                <w:sz w:val="18"/>
                <w:szCs w:val="18"/>
              </w:rPr>
              <w:t>led</w:t>
            </w:r>
            <w:proofErr w:type="spellEnd"/>
            <w:r w:rsidRPr="0038319D">
              <w:rPr>
                <w:rFonts w:ascii="Verdana" w:hAnsi="Verdana" w:cs="Arial"/>
                <w:sz w:val="18"/>
                <w:szCs w:val="18"/>
              </w:rPr>
              <w:t>” que, con una misma tonalidad e intensidad, en conjunto cumplan con lo antes especificado y cuenten con la aprobación del Supervisor de Obra.</w:t>
            </w:r>
          </w:p>
          <w:p w:rsidR="0038319D" w:rsidRPr="0038319D" w:rsidRDefault="0038319D" w:rsidP="004F7872">
            <w:pPr>
              <w:widowControl w:val="0"/>
              <w:autoSpaceDE w:val="0"/>
              <w:autoSpaceDN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sz w:val="18"/>
                <w:szCs w:val="18"/>
              </w:rPr>
              <w:t xml:space="preserve">18.3. </w:t>
            </w:r>
            <w:r w:rsidRPr="0038319D">
              <w:rPr>
                <w:rFonts w:ascii="Verdana" w:hAnsi="Verdana" w:cs="Arial"/>
                <w:b/>
                <w:bCs/>
                <w:sz w:val="18"/>
                <w:szCs w:val="18"/>
              </w:rPr>
              <w:t>FORMA DE EJECUCIÓN</w:t>
            </w:r>
          </w:p>
          <w:p w:rsidR="0038319D" w:rsidRPr="0038319D" w:rsidRDefault="0038319D" w:rsidP="004F7872">
            <w:pPr>
              <w:widowControl w:val="0"/>
              <w:autoSpaceDE w:val="0"/>
              <w:autoSpaceDN w:val="0"/>
              <w:ind w:right="190"/>
              <w:jc w:val="both"/>
              <w:rPr>
                <w:rFonts w:ascii="Verdana" w:hAnsi="Verdana" w:cs="Arial"/>
                <w:b/>
                <w:bCs/>
                <w:sz w:val="18"/>
                <w:szCs w:val="18"/>
              </w:rPr>
            </w:pPr>
          </w:p>
          <w:p w:rsidR="0038319D" w:rsidRPr="0038319D" w:rsidRDefault="0038319D" w:rsidP="00323714">
            <w:pPr>
              <w:pStyle w:val="Prrafodelista"/>
              <w:widowControl w:val="0"/>
              <w:numPr>
                <w:ilvl w:val="0"/>
                <w:numId w:val="107"/>
              </w:numPr>
              <w:ind w:right="190"/>
              <w:contextualSpacing/>
              <w:jc w:val="both"/>
              <w:rPr>
                <w:rFonts w:ascii="Verdana" w:hAnsi="Verdana" w:cs="Arial"/>
                <w:sz w:val="18"/>
                <w:szCs w:val="18"/>
              </w:rPr>
            </w:pPr>
            <w:r w:rsidRPr="0038319D">
              <w:rPr>
                <w:rFonts w:ascii="Verdana" w:hAnsi="Verdana" w:cs="Arial"/>
                <w:sz w:val="18"/>
                <w:szCs w:val="18"/>
              </w:rPr>
              <w:t xml:space="preserve">Los paneles individuales de luminaria deberán diseñarse empleando un bastidor de dimensiones y sección que sean compatibles a las de las placas de cielo falso micro perforada, con el propósito de beneficiarse del esquema de sujeción de dichos elementos. Del mismo modo, deben compatibilizarse las alturas de los elementos del cielo falso con respecto a las vigas de refuerzo así como las cenefas de </w:t>
            </w:r>
            <w:proofErr w:type="spellStart"/>
            <w:r w:rsidRPr="0038319D">
              <w:rPr>
                <w:rFonts w:ascii="Verdana" w:hAnsi="Verdana" w:cs="Arial"/>
                <w:sz w:val="18"/>
                <w:szCs w:val="18"/>
              </w:rPr>
              <w:t>drywall</w:t>
            </w:r>
            <w:proofErr w:type="spellEnd"/>
            <w:r w:rsidRPr="0038319D">
              <w:rPr>
                <w:rFonts w:ascii="Verdana" w:hAnsi="Verdana" w:cs="Arial"/>
                <w:sz w:val="18"/>
                <w:szCs w:val="18"/>
              </w:rPr>
              <w:t xml:space="preserve"> para que todas ellas mantengan un mismo nivel de superficie terminada.</w:t>
            </w:r>
          </w:p>
          <w:p w:rsidR="0038319D" w:rsidRPr="0038319D" w:rsidRDefault="0038319D" w:rsidP="004F7872">
            <w:pPr>
              <w:widowControl w:val="0"/>
              <w:autoSpaceDE w:val="0"/>
              <w:autoSpaceDN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18.4. FORMA DE MEDICIÓN</w:t>
            </w:r>
          </w:p>
          <w:p w:rsidR="0038319D" w:rsidRP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La ejecución de este ítem se medirá por metro cuadrado (M</w:t>
            </w:r>
            <w:r w:rsidRPr="0038319D">
              <w:rPr>
                <w:rFonts w:ascii="Verdana" w:hAnsi="Verdana" w:cs="Arial"/>
                <w:sz w:val="18"/>
                <w:szCs w:val="18"/>
                <w:vertAlign w:val="superscript"/>
              </w:rPr>
              <w:t>2</w:t>
            </w:r>
            <w:r w:rsidRPr="0038319D">
              <w:rPr>
                <w:rFonts w:ascii="Verdana" w:hAnsi="Verdana" w:cs="Arial"/>
                <w:sz w:val="18"/>
                <w:szCs w:val="18"/>
              </w:rPr>
              <w:t>) tomando en cuenta solamente las piezas correctamente instaladas.</w:t>
            </w:r>
          </w:p>
          <w:p w:rsidR="0038319D" w:rsidRPr="0038319D" w:rsidRDefault="0038319D" w:rsidP="004F7872">
            <w:pPr>
              <w:widowControl w:val="0"/>
              <w:ind w:left="720"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18.5. 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38319D">
              <w:rPr>
                <w:rFonts w:ascii="Verdana" w:hAnsi="Verdana" w:cs="Arial"/>
                <w:snapToGrid w:val="0"/>
                <w:sz w:val="18"/>
                <w:szCs w:val="18"/>
              </w:rPr>
              <w:cr/>
            </w:r>
          </w:p>
          <w:p w:rsidR="0038319D" w:rsidRPr="0038319D" w:rsidRDefault="0038319D" w:rsidP="004F7872">
            <w:pPr>
              <w:widowControl w:val="0"/>
              <w:ind w:right="190"/>
              <w:jc w:val="both"/>
              <w:rPr>
                <w:rFonts w:ascii="Verdana" w:hAnsi="Verdana" w:cs="Arial"/>
                <w:b/>
                <w:bCs/>
                <w:sz w:val="18"/>
                <w:szCs w:val="18"/>
              </w:rPr>
            </w:pPr>
            <w:r w:rsidRPr="0038319D">
              <w:rPr>
                <w:rFonts w:ascii="Verdana" w:hAnsi="Verdana" w:cs="Arial"/>
                <w:b/>
                <w:bCs/>
                <w:sz w:val="18"/>
                <w:szCs w:val="18"/>
              </w:rPr>
              <w:t>ÍTEM 19: CIELO FALSO DE DRYWALL (PLACAS DE YESO PREFABRICADAS)</w:t>
            </w:r>
          </w:p>
          <w:p w:rsidR="0038319D" w:rsidRPr="0038319D" w:rsidRDefault="0038319D" w:rsidP="004F7872">
            <w:pPr>
              <w:ind w:right="190"/>
              <w:jc w:val="both"/>
              <w:rPr>
                <w:rFonts w:ascii="Verdana" w:hAnsi="Verdana" w:cs="Arial"/>
                <w:b/>
                <w:snapToGrid w:val="0"/>
                <w:sz w:val="18"/>
                <w:szCs w:val="18"/>
              </w:rPr>
            </w:pPr>
            <w:r w:rsidRPr="0038319D">
              <w:rPr>
                <w:rFonts w:ascii="Verdana" w:hAnsi="Verdana" w:cs="Arial"/>
                <w:b/>
                <w:snapToGrid w:val="0"/>
                <w:sz w:val="18"/>
                <w:szCs w:val="18"/>
              </w:rPr>
              <w:t>Unidad: Metro cuadrado (M</w:t>
            </w:r>
            <w:r w:rsidRPr="0038319D">
              <w:rPr>
                <w:rFonts w:ascii="Verdana" w:hAnsi="Verdana" w:cs="Arial"/>
                <w:b/>
                <w:snapToGrid w:val="0"/>
                <w:sz w:val="18"/>
                <w:szCs w:val="18"/>
                <w:vertAlign w:val="superscript"/>
              </w:rPr>
              <w:t>2</w:t>
            </w:r>
            <w:r w:rsidRPr="0038319D">
              <w:rPr>
                <w:rFonts w:ascii="Verdana" w:hAnsi="Verdana" w:cs="Arial"/>
                <w:b/>
                <w:snapToGrid w:val="0"/>
                <w:sz w:val="18"/>
                <w:szCs w:val="18"/>
              </w:rPr>
              <w:t>)</w:t>
            </w:r>
          </w:p>
          <w:p w:rsidR="0038319D" w:rsidRPr="0038319D" w:rsidRDefault="0038319D" w:rsidP="004F7872">
            <w:pPr>
              <w:ind w:left="256" w:right="190"/>
              <w:jc w:val="both"/>
              <w:rPr>
                <w:rFonts w:ascii="Verdana" w:hAnsi="Verdana" w:cs="Arial"/>
                <w:b/>
                <w:snapToGrid w:val="0"/>
                <w:sz w:val="18"/>
                <w:szCs w:val="18"/>
                <w:u w:val="single"/>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19.1. DESCRIPCIÓN</w:t>
            </w:r>
          </w:p>
          <w:p w:rsidR="0038319D" w:rsidRPr="0038319D" w:rsidRDefault="0038319D" w:rsidP="004F7872">
            <w:pPr>
              <w:widowControl w:val="0"/>
              <w:autoSpaceDE w:val="0"/>
              <w:autoSpaceDN w:val="0"/>
              <w:ind w:right="190"/>
              <w:jc w:val="both"/>
              <w:rPr>
                <w:rFonts w:ascii="Verdana" w:hAnsi="Verdana" w:cs="Arial"/>
                <w:sz w:val="18"/>
                <w:szCs w:val="18"/>
              </w:rPr>
            </w:pPr>
          </w:p>
          <w:p w:rsidR="0038319D" w:rsidRPr="0038319D" w:rsidRDefault="0038319D" w:rsidP="00323714">
            <w:pPr>
              <w:pStyle w:val="Prrafodelista"/>
              <w:widowControl w:val="0"/>
              <w:numPr>
                <w:ilvl w:val="0"/>
                <w:numId w:val="107"/>
              </w:numPr>
              <w:ind w:right="190"/>
              <w:jc w:val="both"/>
              <w:rPr>
                <w:rFonts w:ascii="Verdana" w:hAnsi="Verdana" w:cs="Arial"/>
                <w:sz w:val="18"/>
                <w:szCs w:val="18"/>
              </w:rPr>
            </w:pPr>
            <w:r w:rsidRPr="0038319D">
              <w:rPr>
                <w:rFonts w:ascii="Verdana" w:hAnsi="Verdana" w:cs="Arial"/>
                <w:sz w:val="18"/>
                <w:szCs w:val="18"/>
              </w:rPr>
              <w:t xml:space="preserve">Este ítem consiste en las tareas de cerramiento de los espacios vacíos entre el nivel constituido por el cielo falso de placa micro </w:t>
            </w:r>
            <w:proofErr w:type="gramStart"/>
            <w:r w:rsidRPr="0038319D">
              <w:rPr>
                <w:rFonts w:ascii="Verdana" w:hAnsi="Verdana" w:cs="Arial"/>
                <w:sz w:val="18"/>
                <w:szCs w:val="18"/>
              </w:rPr>
              <w:t>perforada</w:t>
            </w:r>
            <w:proofErr w:type="gramEnd"/>
            <w:r w:rsidRPr="0038319D">
              <w:rPr>
                <w:rFonts w:ascii="Verdana" w:hAnsi="Verdana" w:cs="Arial"/>
                <w:sz w:val="18"/>
                <w:szCs w:val="18"/>
              </w:rPr>
              <w:t xml:space="preserve"> y la estructura de hormigón armado que confina el área de palieres del área intervenida, con el propósito de que no existan espacios vacíos visibles en los pisos: 23-24-25-26 y 27.</w:t>
            </w:r>
          </w:p>
          <w:p w:rsidR="0038319D" w:rsidRPr="0038319D" w:rsidRDefault="0038319D" w:rsidP="004F7872">
            <w:pPr>
              <w:widowControl w:val="0"/>
              <w:ind w:left="720"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19.2. MATERIALES, HERRAMIENTAS Y EQUIPO</w:t>
            </w:r>
          </w:p>
          <w:p w:rsidR="0038319D" w:rsidRPr="0038319D" w:rsidRDefault="0038319D" w:rsidP="00323714">
            <w:pPr>
              <w:pStyle w:val="Prrafodelista"/>
              <w:widowControl w:val="0"/>
              <w:numPr>
                <w:ilvl w:val="0"/>
                <w:numId w:val="107"/>
              </w:numPr>
              <w:ind w:right="190"/>
              <w:jc w:val="both"/>
              <w:rPr>
                <w:rFonts w:ascii="Verdana" w:hAnsi="Verdana" w:cs="Arial"/>
                <w:sz w:val="18"/>
                <w:szCs w:val="18"/>
              </w:rPr>
            </w:pPr>
            <w:r w:rsidRPr="0038319D">
              <w:rPr>
                <w:rFonts w:ascii="Verdana" w:hAnsi="Verdana" w:cs="Arial"/>
                <w:sz w:val="18"/>
                <w:szCs w:val="18"/>
              </w:rPr>
              <w:t>La empresa contratista proporcionará todos los materiales, herramientas y equipo necesarios para la ejecución de los trabajos. Deberá entregar muestras del material a utilizar al Supervisor de Obra y obtener la aprobación correspondiente mediante el Libro de Órdenes para su empleo en obra.</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4F7872">
            <w:pPr>
              <w:widowControl w:val="0"/>
              <w:ind w:right="190"/>
              <w:jc w:val="both"/>
              <w:rPr>
                <w:rFonts w:ascii="Verdana" w:hAnsi="Verdana" w:cs="Arial"/>
                <w:b/>
                <w:bCs/>
                <w:sz w:val="18"/>
                <w:szCs w:val="18"/>
              </w:rPr>
            </w:pPr>
            <w:r w:rsidRPr="0038319D">
              <w:rPr>
                <w:rFonts w:ascii="Verdana" w:hAnsi="Verdana" w:cs="Arial"/>
                <w:b/>
                <w:bCs/>
                <w:sz w:val="18"/>
                <w:szCs w:val="18"/>
              </w:rPr>
              <w:t>19.3. FORMA DE EJECUCIÓN</w:t>
            </w:r>
          </w:p>
          <w:p w:rsidR="0038319D" w:rsidRPr="0038319D" w:rsidRDefault="0038319D" w:rsidP="0038319D">
            <w:pPr>
              <w:pStyle w:val="Prrafodelista"/>
              <w:numPr>
                <w:ilvl w:val="0"/>
                <w:numId w:val="83"/>
              </w:numPr>
              <w:jc w:val="both"/>
              <w:rPr>
                <w:rFonts w:ascii="Verdana" w:hAnsi="Verdana" w:cs="Arial"/>
                <w:sz w:val="18"/>
                <w:szCs w:val="18"/>
              </w:rPr>
            </w:pPr>
            <w:r w:rsidRPr="0038319D">
              <w:rPr>
                <w:rFonts w:ascii="Verdana" w:hAnsi="Verdana" w:cs="Arial"/>
                <w:sz w:val="18"/>
                <w:szCs w:val="18"/>
              </w:rPr>
              <w:t>La empresa contratista proporcionará todos los materiales, herramientas y equipos necesarios para la ejecución de los trabajos. También deberá entregar muestras del material a utilizar al Supervisor de Obra y obtener la aprobación correspondiente en el Libro de Órdenes para su empleo en obra.</w:t>
            </w:r>
          </w:p>
          <w:p w:rsidR="0038319D" w:rsidRPr="0038319D" w:rsidRDefault="0038319D" w:rsidP="0038319D">
            <w:pPr>
              <w:pStyle w:val="Prrafodelista"/>
              <w:numPr>
                <w:ilvl w:val="0"/>
                <w:numId w:val="83"/>
              </w:numPr>
              <w:jc w:val="both"/>
              <w:rPr>
                <w:rFonts w:ascii="Verdana" w:hAnsi="Verdana" w:cs="Arial"/>
                <w:sz w:val="18"/>
                <w:szCs w:val="18"/>
              </w:rPr>
            </w:pPr>
            <w:r w:rsidRPr="0038319D">
              <w:rPr>
                <w:rFonts w:ascii="Verdana" w:hAnsi="Verdana" w:cs="Arial"/>
                <w:sz w:val="18"/>
                <w:szCs w:val="18"/>
              </w:rPr>
              <w:t xml:space="preserve">Los perfiles metálicos  necesarios deben ser adecuadamente fijados, con el propósito de dar sustento e inamovilidad al </w:t>
            </w:r>
            <w:proofErr w:type="spellStart"/>
            <w:r w:rsidRPr="0038319D">
              <w:rPr>
                <w:rFonts w:ascii="Verdana" w:hAnsi="Verdana" w:cs="Arial"/>
                <w:sz w:val="18"/>
                <w:szCs w:val="18"/>
              </w:rPr>
              <w:t>drywall</w:t>
            </w:r>
            <w:proofErr w:type="spellEnd"/>
            <w:r w:rsidRPr="0038319D">
              <w:rPr>
                <w:rFonts w:ascii="Verdana" w:hAnsi="Verdana" w:cs="Arial"/>
                <w:sz w:val="18"/>
                <w:szCs w:val="18"/>
              </w:rPr>
              <w:t>, debiendo tener las características establecidas por el fabricante previamente a su instalación y ser aprobados por el Supervisor de Obra.</w:t>
            </w:r>
          </w:p>
          <w:p w:rsidR="0038319D" w:rsidRPr="0038319D" w:rsidRDefault="0038319D" w:rsidP="0038319D">
            <w:pPr>
              <w:pStyle w:val="Prrafodelista"/>
              <w:numPr>
                <w:ilvl w:val="0"/>
                <w:numId w:val="83"/>
              </w:numPr>
              <w:jc w:val="both"/>
              <w:rPr>
                <w:rFonts w:ascii="Verdana" w:hAnsi="Verdana" w:cs="Arial"/>
                <w:sz w:val="18"/>
                <w:szCs w:val="18"/>
              </w:rPr>
            </w:pPr>
            <w:r w:rsidRPr="0038319D">
              <w:rPr>
                <w:rFonts w:ascii="Verdana" w:hAnsi="Verdana" w:cs="Arial"/>
                <w:sz w:val="18"/>
                <w:szCs w:val="18"/>
              </w:rPr>
              <w:t>Los perfiles metálicos o bastidores deben contar con elementos verticales y horizontales, permitiendo el fijado de las placas de acuerdo al grosor requerido.</w:t>
            </w:r>
          </w:p>
          <w:p w:rsidR="0038319D" w:rsidRPr="0038319D" w:rsidRDefault="0038319D" w:rsidP="0038319D">
            <w:pPr>
              <w:pStyle w:val="Prrafodelista"/>
              <w:numPr>
                <w:ilvl w:val="0"/>
                <w:numId w:val="83"/>
              </w:numPr>
              <w:jc w:val="both"/>
              <w:rPr>
                <w:rFonts w:ascii="Verdana" w:hAnsi="Verdana" w:cs="Arial"/>
                <w:sz w:val="18"/>
                <w:szCs w:val="18"/>
              </w:rPr>
            </w:pPr>
            <w:r w:rsidRPr="0038319D">
              <w:rPr>
                <w:rFonts w:ascii="Verdana" w:hAnsi="Verdana" w:cs="Arial"/>
                <w:sz w:val="18"/>
                <w:szCs w:val="18"/>
              </w:rPr>
              <w:t xml:space="preserve">En los casos en que por cuestiones constructivas y requerimiento de cerramiento, el </w:t>
            </w:r>
            <w:proofErr w:type="spellStart"/>
            <w:r w:rsidRPr="0038319D">
              <w:rPr>
                <w:rFonts w:ascii="Verdana" w:hAnsi="Verdana" w:cs="Arial"/>
                <w:sz w:val="18"/>
                <w:szCs w:val="18"/>
              </w:rPr>
              <w:t>drywall</w:t>
            </w:r>
            <w:proofErr w:type="spellEnd"/>
            <w:r w:rsidRPr="0038319D">
              <w:rPr>
                <w:rFonts w:ascii="Verdana" w:hAnsi="Verdana" w:cs="Arial"/>
                <w:sz w:val="18"/>
                <w:szCs w:val="18"/>
              </w:rPr>
              <w:t xml:space="preserve"> deba entrar en contacto con los perfiles metálicos de los ascensores, deberá preverse un elemento metálico (pletina de aluminio color dorado) a manera de remate, sin ocasionar daños visibles a la perfilaría subyacente. En caso de ser necesario con la aprobación del Supervisor de Obra deberá preverse el movimiento de placas y perfiles para mejorar la legibilidad de señalética de ascensores.</w:t>
            </w:r>
          </w:p>
          <w:p w:rsidR="0038319D" w:rsidRPr="0038319D" w:rsidRDefault="0038319D" w:rsidP="004F7872">
            <w:pPr>
              <w:pStyle w:val="Prrafodelista"/>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19.4. FORMA DE MEDICIÓN</w:t>
            </w:r>
          </w:p>
          <w:p w:rsidR="0038319D" w:rsidRP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La ejecución del ítem se medirá en metro cuadrado (M</w:t>
            </w:r>
            <w:r w:rsidRPr="0038319D">
              <w:rPr>
                <w:rFonts w:ascii="Verdana" w:hAnsi="Verdana" w:cs="Arial"/>
                <w:sz w:val="18"/>
                <w:szCs w:val="18"/>
                <w:vertAlign w:val="superscript"/>
              </w:rPr>
              <w:t>2</w:t>
            </w:r>
            <w:r w:rsidRPr="0038319D">
              <w:rPr>
                <w:rFonts w:ascii="Verdana" w:hAnsi="Verdana" w:cs="Arial"/>
                <w:sz w:val="18"/>
                <w:szCs w:val="18"/>
              </w:rPr>
              <w:t>) tomando en cuenta la adecuada cobertura total que será debidamente aprobada por el Supervisor de Obra.</w:t>
            </w:r>
          </w:p>
          <w:p w:rsidR="00B707F7" w:rsidRDefault="00B707F7" w:rsidP="004F7872">
            <w:pPr>
              <w:widowControl w:val="0"/>
              <w:autoSpaceDE w:val="0"/>
              <w:autoSpaceDN w:val="0"/>
              <w:ind w:right="190"/>
              <w:jc w:val="both"/>
              <w:rPr>
                <w:rFonts w:ascii="Verdana" w:hAnsi="Verdana" w:cs="Arial"/>
                <w:b/>
                <w:bCs/>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19.5. 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38319D">
              <w:rPr>
                <w:rFonts w:ascii="Verdana" w:hAnsi="Verdana" w:cs="Arial"/>
                <w:snapToGrid w:val="0"/>
                <w:sz w:val="18"/>
                <w:szCs w:val="18"/>
              </w:rPr>
              <w:cr/>
            </w:r>
          </w:p>
          <w:p w:rsidR="0038319D" w:rsidRPr="0038319D" w:rsidRDefault="0038319D" w:rsidP="004F7872">
            <w:pPr>
              <w:widowControl w:val="0"/>
              <w:ind w:right="190"/>
              <w:jc w:val="both"/>
              <w:rPr>
                <w:rFonts w:ascii="Verdana" w:hAnsi="Verdana" w:cs="Arial"/>
                <w:b/>
                <w:bCs/>
                <w:sz w:val="18"/>
                <w:szCs w:val="18"/>
                <w:u w:val="single"/>
              </w:rPr>
            </w:pPr>
            <w:r w:rsidRPr="0038319D">
              <w:rPr>
                <w:rFonts w:ascii="Verdana" w:hAnsi="Verdana" w:cs="Arial"/>
                <w:b/>
                <w:bCs/>
                <w:sz w:val="18"/>
                <w:szCs w:val="18"/>
              </w:rPr>
              <w:t>ÍTEM 20: REMOCIÓN Y REINSTALACIÓN DE MAMPARA DE ALUMINIO</w:t>
            </w:r>
          </w:p>
          <w:p w:rsidR="0038319D" w:rsidRPr="0038319D" w:rsidRDefault="0038319D" w:rsidP="004F7872">
            <w:pPr>
              <w:widowControl w:val="0"/>
              <w:ind w:right="190"/>
              <w:jc w:val="both"/>
              <w:rPr>
                <w:rFonts w:ascii="Verdana" w:hAnsi="Verdana" w:cs="Arial"/>
                <w:b/>
                <w:bCs/>
                <w:sz w:val="18"/>
                <w:szCs w:val="18"/>
                <w:u w:val="single"/>
              </w:rPr>
            </w:pPr>
            <w:r w:rsidRPr="0038319D">
              <w:rPr>
                <w:rFonts w:ascii="Verdana" w:hAnsi="Verdana" w:cs="Arial"/>
                <w:b/>
                <w:snapToGrid w:val="0"/>
                <w:sz w:val="18"/>
                <w:szCs w:val="18"/>
              </w:rPr>
              <w:t>Unidad: Metro cuadrado (M</w:t>
            </w:r>
            <w:r w:rsidRPr="0038319D">
              <w:rPr>
                <w:rFonts w:ascii="Verdana" w:hAnsi="Verdana" w:cs="Arial"/>
                <w:b/>
                <w:snapToGrid w:val="0"/>
                <w:sz w:val="18"/>
                <w:szCs w:val="18"/>
                <w:vertAlign w:val="superscript"/>
              </w:rPr>
              <w:t>2</w:t>
            </w:r>
            <w:r w:rsidRPr="0038319D">
              <w:rPr>
                <w:rFonts w:ascii="Verdana" w:hAnsi="Verdana" w:cs="Arial"/>
                <w:b/>
                <w:snapToGrid w:val="0"/>
                <w:sz w:val="18"/>
                <w:szCs w:val="18"/>
              </w:rPr>
              <w:t>)</w:t>
            </w:r>
          </w:p>
          <w:p w:rsidR="0038319D" w:rsidRPr="0038319D" w:rsidRDefault="0038319D" w:rsidP="004F7872">
            <w:pPr>
              <w:ind w:left="256" w:right="190"/>
              <w:jc w:val="both"/>
              <w:rPr>
                <w:rFonts w:ascii="Verdana" w:hAnsi="Verdana" w:cs="Arial"/>
                <w:b/>
                <w:snapToGrid w:val="0"/>
                <w:sz w:val="18"/>
                <w:szCs w:val="18"/>
                <w:u w:val="single"/>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20.1. DESCRIPCIÓN</w:t>
            </w:r>
          </w:p>
          <w:p w:rsidR="0038319D" w:rsidRPr="0038319D" w:rsidRDefault="0038319D" w:rsidP="004F7872">
            <w:pPr>
              <w:widowControl w:val="0"/>
              <w:autoSpaceDE w:val="0"/>
              <w:autoSpaceDN w:val="0"/>
              <w:ind w:right="190"/>
              <w:jc w:val="both"/>
              <w:rPr>
                <w:rFonts w:ascii="Verdana" w:hAnsi="Verdana" w:cs="Arial"/>
                <w:sz w:val="18"/>
                <w:szCs w:val="18"/>
              </w:rPr>
            </w:pPr>
          </w:p>
          <w:p w:rsidR="0038319D" w:rsidRP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El ítem consiste en las medidas necesarias para precautelar de manera adecuada las mamparas de aluminio y vidrio que confinan el espacio de oficinas respecto del área en la que se realizarán los trabajos de refuerzo estructural las cuales, una vez concluidos los trabajos en las áreas de intervención, deberán ser repuestas en iguales condiciones al momento de retirarlas, considerar los pisos 23-24-25 y 26, todo el material retirado mientras dure la ejecución de la obra y hasta la reposición de las mamparas deberá estar bajo la custodia de la empresa.</w:t>
            </w:r>
          </w:p>
          <w:p w:rsidR="0038319D" w:rsidRPr="0038319D" w:rsidRDefault="0038319D" w:rsidP="004F7872">
            <w:pPr>
              <w:widowControl w:val="0"/>
              <w:autoSpaceDE w:val="0"/>
              <w:autoSpaceDN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20.2. MATERIALES, HERRAMIENTAS Y EQUIPO</w:t>
            </w:r>
          </w:p>
          <w:p w:rsidR="0038319D" w:rsidRP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La empresa proporcionará todos los materiales, herramientas y equipo necesarios para la ejecución de los trabajos, previa aprobación correspondiente mediante el Libro de Órdenes.</w:t>
            </w:r>
          </w:p>
          <w:p w:rsidR="0038319D" w:rsidRPr="0038319D" w:rsidRDefault="0038319D" w:rsidP="004F7872">
            <w:pPr>
              <w:widowControl w:val="0"/>
              <w:autoSpaceDE w:val="0"/>
              <w:autoSpaceDN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20.3. FORMA DE EJECUCIÓN</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38319D">
            <w:pPr>
              <w:pStyle w:val="Prrafodelista"/>
              <w:numPr>
                <w:ilvl w:val="0"/>
                <w:numId w:val="83"/>
              </w:numPr>
              <w:jc w:val="both"/>
              <w:rPr>
                <w:rFonts w:ascii="Verdana" w:hAnsi="Verdana" w:cs="Arial"/>
                <w:sz w:val="18"/>
                <w:szCs w:val="18"/>
              </w:rPr>
            </w:pPr>
            <w:r w:rsidRPr="0038319D">
              <w:rPr>
                <w:rFonts w:ascii="Verdana" w:hAnsi="Verdana" w:cs="Arial"/>
                <w:sz w:val="18"/>
                <w:szCs w:val="18"/>
              </w:rPr>
              <w:t>Deberán emplearse las técnicas y métodos constructivos estándar empleados en los trabajos de carpintería de aluminio, se debe prever la menor emisión de ruido posible, en especial en horarios de trabajo y contemplar que en su disposición temporal, el material no sufra daños ni represente peligro para los funcionarios del BCB.</w:t>
            </w:r>
          </w:p>
          <w:p w:rsidR="0038319D" w:rsidRPr="0038319D" w:rsidRDefault="0038319D" w:rsidP="0038319D">
            <w:pPr>
              <w:pStyle w:val="Prrafodelista"/>
              <w:numPr>
                <w:ilvl w:val="0"/>
                <w:numId w:val="83"/>
              </w:numPr>
              <w:jc w:val="both"/>
              <w:rPr>
                <w:rFonts w:ascii="Verdana" w:hAnsi="Verdana" w:cs="Arial"/>
                <w:sz w:val="18"/>
                <w:szCs w:val="18"/>
              </w:rPr>
            </w:pPr>
            <w:r w:rsidRPr="0038319D">
              <w:rPr>
                <w:rFonts w:ascii="Verdana" w:hAnsi="Verdana" w:cs="Arial"/>
                <w:sz w:val="18"/>
                <w:szCs w:val="18"/>
              </w:rPr>
              <w:t xml:space="preserve">La empresa deberá hacer conocer al Supervisor de Obra, mediante el Libro de Órdenes, cualquier anomalía antes de retirar las mamparas, caso contrario correrá con los gastos de reparación o reposición. </w:t>
            </w:r>
          </w:p>
          <w:p w:rsidR="0038319D" w:rsidRPr="0038319D" w:rsidRDefault="0038319D" w:rsidP="0038319D">
            <w:pPr>
              <w:pStyle w:val="Prrafodelista"/>
              <w:numPr>
                <w:ilvl w:val="0"/>
                <w:numId w:val="83"/>
              </w:numPr>
              <w:jc w:val="both"/>
              <w:rPr>
                <w:rFonts w:ascii="Verdana" w:hAnsi="Verdana" w:cs="Arial"/>
                <w:sz w:val="18"/>
                <w:szCs w:val="18"/>
              </w:rPr>
            </w:pPr>
            <w:r w:rsidRPr="0038319D">
              <w:rPr>
                <w:rFonts w:ascii="Verdana" w:hAnsi="Verdana" w:cs="Arial"/>
                <w:sz w:val="18"/>
                <w:szCs w:val="18"/>
              </w:rPr>
              <w:t xml:space="preserve">La colocación y montaje durante la reinstalación de las mamparas, deberá contemplar la reposición de cualquier pieza que hubiese sido dañada o no cumpla los requerimientos de sujeción que cuando fuera retirada. El trabajo de montaje final deberá contar con la aprobación del Supervisor de Obra y deberán previamente hacerse pruebas que garanticen </w:t>
            </w:r>
            <w:r w:rsidRPr="0038319D">
              <w:rPr>
                <w:rFonts w:ascii="Verdana" w:hAnsi="Verdana" w:cs="Arial"/>
                <w:sz w:val="18"/>
                <w:szCs w:val="18"/>
              </w:rPr>
              <w:lastRenderedPageBreak/>
              <w:t>su adecuado funcionamiento.</w:t>
            </w:r>
          </w:p>
          <w:p w:rsidR="0038319D" w:rsidRPr="0038319D" w:rsidRDefault="0038319D" w:rsidP="004F7872">
            <w:pPr>
              <w:widowControl w:val="0"/>
              <w:ind w:left="698"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20.4. FORMA DE MEDICIÓN</w:t>
            </w:r>
          </w:p>
          <w:p w:rsidR="0038319D" w:rsidRP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La remoción y reinstalación de mamparas de aluminio y vidrio se medirán por metro cuadrado (M</w:t>
            </w:r>
            <w:r w:rsidRPr="0038319D">
              <w:rPr>
                <w:rFonts w:ascii="Verdana" w:hAnsi="Verdana" w:cs="Arial"/>
                <w:sz w:val="18"/>
                <w:szCs w:val="18"/>
                <w:vertAlign w:val="superscript"/>
              </w:rPr>
              <w:t>2</w:t>
            </w:r>
            <w:r w:rsidRPr="0038319D">
              <w:rPr>
                <w:rFonts w:ascii="Verdana" w:hAnsi="Verdana" w:cs="Arial"/>
                <w:sz w:val="18"/>
                <w:szCs w:val="18"/>
              </w:rPr>
              <w:t>), tomando en cuenta la mampara completa (puertas, vidrios, accesorios, perfiles, chapas, brazos, láminas de seguridad, entre otros) correctamente instalados.</w:t>
            </w:r>
          </w:p>
          <w:p w:rsidR="0038319D" w:rsidRPr="0038319D" w:rsidRDefault="0038319D" w:rsidP="004F7872">
            <w:pPr>
              <w:widowControl w:val="0"/>
              <w:autoSpaceDE w:val="0"/>
              <w:autoSpaceDN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20.5 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38319D">
              <w:rPr>
                <w:rFonts w:ascii="Verdana" w:hAnsi="Verdana" w:cs="Arial"/>
                <w:snapToGrid w:val="0"/>
                <w:sz w:val="18"/>
                <w:szCs w:val="18"/>
              </w:rPr>
              <w:cr/>
            </w:r>
          </w:p>
          <w:p w:rsidR="0038319D" w:rsidRPr="0038319D" w:rsidRDefault="0038319D" w:rsidP="004F7872">
            <w:pPr>
              <w:widowControl w:val="0"/>
              <w:ind w:right="190"/>
              <w:jc w:val="both"/>
              <w:rPr>
                <w:rFonts w:ascii="Verdana" w:hAnsi="Verdana" w:cs="Arial"/>
                <w:b/>
                <w:bCs/>
                <w:sz w:val="18"/>
                <w:szCs w:val="18"/>
                <w:u w:val="single"/>
              </w:rPr>
            </w:pPr>
            <w:r w:rsidRPr="0038319D">
              <w:rPr>
                <w:rFonts w:ascii="Verdana" w:hAnsi="Verdana" w:cs="Arial"/>
                <w:b/>
                <w:bCs/>
                <w:sz w:val="18"/>
                <w:szCs w:val="18"/>
              </w:rPr>
              <w:t>ÍTEM 21: PROVISION E INSTALACIÓN DE MAMPARA DE ALUMINIO</w:t>
            </w:r>
          </w:p>
          <w:p w:rsidR="0038319D" w:rsidRPr="0038319D" w:rsidRDefault="0038319D" w:rsidP="004F7872">
            <w:pPr>
              <w:widowControl w:val="0"/>
              <w:ind w:right="190"/>
              <w:jc w:val="both"/>
              <w:rPr>
                <w:rFonts w:ascii="Verdana" w:hAnsi="Verdana" w:cs="Arial"/>
                <w:b/>
                <w:bCs/>
                <w:sz w:val="18"/>
                <w:szCs w:val="18"/>
                <w:u w:val="single"/>
              </w:rPr>
            </w:pPr>
            <w:r w:rsidRPr="0038319D">
              <w:rPr>
                <w:rFonts w:ascii="Verdana" w:hAnsi="Verdana" w:cs="Arial"/>
                <w:b/>
                <w:snapToGrid w:val="0"/>
                <w:sz w:val="18"/>
                <w:szCs w:val="18"/>
              </w:rPr>
              <w:t>Unidad: Metro cuadrado (M</w:t>
            </w:r>
            <w:r w:rsidRPr="0038319D">
              <w:rPr>
                <w:rFonts w:ascii="Verdana" w:hAnsi="Verdana" w:cs="Arial"/>
                <w:b/>
                <w:snapToGrid w:val="0"/>
                <w:sz w:val="18"/>
                <w:szCs w:val="18"/>
                <w:vertAlign w:val="superscript"/>
              </w:rPr>
              <w:t>2</w:t>
            </w:r>
            <w:r w:rsidRPr="0038319D">
              <w:rPr>
                <w:rFonts w:ascii="Verdana" w:hAnsi="Verdana" w:cs="Arial"/>
                <w:b/>
                <w:snapToGrid w:val="0"/>
                <w:sz w:val="18"/>
                <w:szCs w:val="18"/>
              </w:rPr>
              <w:t>)</w:t>
            </w:r>
          </w:p>
          <w:p w:rsidR="0038319D" w:rsidRPr="0038319D" w:rsidRDefault="0038319D" w:rsidP="004F7872">
            <w:pPr>
              <w:ind w:left="256" w:right="190"/>
              <w:jc w:val="both"/>
              <w:rPr>
                <w:rFonts w:ascii="Verdana" w:hAnsi="Verdana" w:cs="Arial"/>
                <w:b/>
                <w:snapToGrid w:val="0"/>
                <w:sz w:val="18"/>
                <w:szCs w:val="18"/>
                <w:u w:val="single"/>
              </w:rPr>
            </w:pPr>
          </w:p>
          <w:p w:rsidR="0038319D" w:rsidRPr="0038319D" w:rsidRDefault="0038319D" w:rsidP="004F7872">
            <w:pPr>
              <w:widowControl w:val="0"/>
              <w:autoSpaceDE w:val="0"/>
              <w:autoSpaceDN w:val="0"/>
              <w:ind w:right="190"/>
              <w:jc w:val="both"/>
              <w:rPr>
                <w:rFonts w:ascii="Verdana" w:hAnsi="Verdana" w:cs="Arial"/>
                <w:sz w:val="18"/>
                <w:szCs w:val="18"/>
              </w:rPr>
            </w:pPr>
            <w:r w:rsidRPr="0038319D">
              <w:rPr>
                <w:rFonts w:ascii="Verdana" w:hAnsi="Verdana" w:cs="Arial"/>
                <w:b/>
                <w:bCs/>
                <w:sz w:val="18"/>
                <w:szCs w:val="18"/>
              </w:rPr>
              <w:t>20.1. DESCRIPCIÓN</w:t>
            </w:r>
          </w:p>
          <w:p w:rsidR="0038319D" w:rsidRP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 xml:space="preserve">El ítem consiste en el retiro del muro de </w:t>
            </w:r>
            <w:proofErr w:type="spellStart"/>
            <w:r w:rsidRPr="0038319D">
              <w:rPr>
                <w:rFonts w:ascii="Verdana" w:hAnsi="Verdana" w:cs="Arial"/>
                <w:sz w:val="18"/>
                <w:szCs w:val="18"/>
              </w:rPr>
              <w:t>drywall</w:t>
            </w:r>
            <w:proofErr w:type="spellEnd"/>
            <w:r w:rsidRPr="0038319D">
              <w:rPr>
                <w:rFonts w:ascii="Verdana" w:hAnsi="Verdana" w:cs="Arial"/>
                <w:sz w:val="18"/>
                <w:szCs w:val="18"/>
              </w:rPr>
              <w:t xml:space="preserve"> instalado en el piso 22 y la provisión e instalación de la mampara de aluminio  con  vidrio que confinan el espacio de oficinas respecto del área de palieres de ascensores en el piso 22 una vez concluido los trabajos en las áreas de intervención en el piso 23.</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21.2. MATERIALES, HERRAMIENTAS Y EQUIPO</w:t>
            </w:r>
          </w:p>
          <w:p w:rsidR="0038319D" w:rsidRPr="0038319D" w:rsidRDefault="0038319D" w:rsidP="004F7872">
            <w:pPr>
              <w:widowControl w:val="0"/>
              <w:autoSpaceDE w:val="0"/>
              <w:autoSpaceDN w:val="0"/>
              <w:ind w:right="190"/>
              <w:jc w:val="both"/>
              <w:rPr>
                <w:rFonts w:ascii="Verdana" w:hAnsi="Verdana" w:cs="Arial"/>
                <w:b/>
                <w:bCs/>
                <w:sz w:val="18"/>
                <w:szCs w:val="18"/>
              </w:rPr>
            </w:pPr>
          </w:p>
          <w:p w:rsidR="0038319D" w:rsidRDefault="0038319D" w:rsidP="004F7872">
            <w:pPr>
              <w:widowControl w:val="0"/>
              <w:ind w:right="190"/>
              <w:jc w:val="both"/>
              <w:rPr>
                <w:rFonts w:ascii="Verdana" w:hAnsi="Verdana" w:cs="Arial"/>
                <w:sz w:val="18"/>
                <w:szCs w:val="18"/>
              </w:rPr>
            </w:pPr>
            <w:r w:rsidRPr="0038319D">
              <w:rPr>
                <w:rFonts w:ascii="Verdana" w:hAnsi="Verdana" w:cs="Arial"/>
                <w:sz w:val="18"/>
                <w:szCs w:val="18"/>
              </w:rPr>
              <w:t xml:space="preserve">La empresa proporcionará todos los materiales, herramientas y equipo necesarios para la ejecución de los trabajos, previa aprobación correspondiente mediante el Libro de Órdenes de acuerdo </w:t>
            </w:r>
            <w:r w:rsidR="00B707F7">
              <w:rPr>
                <w:rFonts w:ascii="Verdana" w:hAnsi="Verdana" w:cs="Arial"/>
                <w:sz w:val="18"/>
                <w:szCs w:val="18"/>
              </w:rPr>
              <w:t>a lo</w:t>
            </w:r>
            <w:r w:rsidR="00B707F7" w:rsidRPr="0038319D">
              <w:rPr>
                <w:rFonts w:ascii="Verdana" w:hAnsi="Verdana" w:cs="Arial"/>
                <w:sz w:val="18"/>
                <w:szCs w:val="18"/>
              </w:rPr>
              <w:t xml:space="preserve"> establecido</w:t>
            </w:r>
            <w:r w:rsidRPr="0038319D">
              <w:rPr>
                <w:rFonts w:ascii="Verdana" w:hAnsi="Verdana" w:cs="Arial"/>
                <w:sz w:val="18"/>
                <w:szCs w:val="18"/>
              </w:rPr>
              <w:t xml:space="preserve"> en planos</w:t>
            </w:r>
            <w:r w:rsidR="00B707F7">
              <w:rPr>
                <w:rFonts w:ascii="Verdana" w:hAnsi="Verdana" w:cs="Arial"/>
                <w:sz w:val="18"/>
                <w:szCs w:val="18"/>
              </w:rPr>
              <w:t>.</w:t>
            </w:r>
          </w:p>
          <w:p w:rsidR="00B707F7" w:rsidRPr="0038319D" w:rsidRDefault="00B707F7" w:rsidP="004F7872">
            <w:pPr>
              <w:widowControl w:val="0"/>
              <w:ind w:right="190"/>
              <w:jc w:val="both"/>
              <w:rPr>
                <w:rFonts w:ascii="Verdana" w:hAnsi="Verdana" w:cs="Arial"/>
                <w:sz w:val="18"/>
                <w:szCs w:val="18"/>
              </w:rPr>
            </w:pPr>
          </w:p>
          <w:p w:rsidR="0038319D" w:rsidRPr="0038319D" w:rsidRDefault="0038319D" w:rsidP="004F7872">
            <w:pPr>
              <w:widowControl w:val="0"/>
              <w:autoSpaceDE w:val="0"/>
              <w:autoSpaceDN w:val="0"/>
              <w:ind w:right="190"/>
              <w:jc w:val="both"/>
              <w:rPr>
                <w:rFonts w:ascii="Verdana" w:hAnsi="Verdana" w:cs="Arial"/>
                <w:b/>
                <w:bCs/>
                <w:sz w:val="18"/>
                <w:szCs w:val="18"/>
              </w:rPr>
            </w:pPr>
            <w:r w:rsidRPr="0038319D">
              <w:rPr>
                <w:rFonts w:ascii="Verdana" w:hAnsi="Verdana" w:cs="Arial"/>
                <w:b/>
                <w:bCs/>
                <w:sz w:val="18"/>
                <w:szCs w:val="18"/>
              </w:rPr>
              <w:t>21.3. FORMA DE EJECUCIÓN</w:t>
            </w:r>
          </w:p>
          <w:p w:rsidR="0038319D" w:rsidRPr="0038319D" w:rsidRDefault="0038319D" w:rsidP="004F7872">
            <w:pPr>
              <w:widowControl w:val="0"/>
              <w:ind w:right="190"/>
              <w:jc w:val="both"/>
              <w:rPr>
                <w:rFonts w:ascii="Verdana" w:hAnsi="Verdana" w:cs="Arial"/>
                <w:sz w:val="18"/>
                <w:szCs w:val="18"/>
              </w:rPr>
            </w:pP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Deberán emplearse las técnicas y métodos constructivos estándar empleados en los trabajos de carpintería de aluminio, se debe prever la menor emisión de ruido posible, en especial en horarios de trabajo y contemplar que en su disposición temporal, el material no sufra daños ni represente peligro para los funcionarios del BCB.</w:t>
            </w: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La empresa deberá hacer conocer al Supervisor de Obra, mediante el Libro de Órdenes, el material a ser utilizado.</w:t>
            </w: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Los perfiles de aluminio a ser utilizados deben ser de la misma serie y forma de los pisos contiguos del edificio con el fin de mantener la uniformidad en todo el edificio, deben ser aprobados por el Supervisor de Obra antes de construir las mamparas.</w:t>
            </w: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El vidrio debe ser de color claro de 5 mm de espesor aprobado por el Supervisor de Obra.</w:t>
            </w: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La chapa debe ser de buena calidad y marca conocida tipo y forma según muestra aprobado por el Supervisor de Obra.</w:t>
            </w: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Debe contar con un brazo hidráulico según muestra y aprobado por el Supervisor de Obra.</w:t>
            </w: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 xml:space="preserve">Picaporte metálico según muestra y aprobado por el Supervisor de Obra. </w:t>
            </w: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Los junquillos y los fijadores de los vidrios deben de buena calidad. (</w:t>
            </w:r>
            <w:proofErr w:type="gramStart"/>
            <w:r w:rsidRPr="0038319D">
              <w:rPr>
                <w:rFonts w:ascii="Verdana" w:hAnsi="Verdana" w:cs="Arial"/>
                <w:sz w:val="18"/>
                <w:szCs w:val="18"/>
              </w:rPr>
              <w:t>no</w:t>
            </w:r>
            <w:proofErr w:type="gramEnd"/>
            <w:r w:rsidRPr="0038319D">
              <w:rPr>
                <w:rFonts w:ascii="Verdana" w:hAnsi="Verdana" w:cs="Arial"/>
                <w:sz w:val="18"/>
                <w:szCs w:val="18"/>
              </w:rPr>
              <w:t xml:space="preserve"> se aceptar  como fijador de los vidrios silicona).</w:t>
            </w: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El trabajo de montaje final deberá contar con la aprobación del Supervisor de Obra y deberán previamente hacerse pruebas que garanticen su adecuado funcionamiento.</w:t>
            </w:r>
          </w:p>
          <w:p w:rsidR="0038319D" w:rsidRPr="0038319D" w:rsidRDefault="0038319D" w:rsidP="004F7872">
            <w:pPr>
              <w:widowControl w:val="0"/>
              <w:jc w:val="both"/>
              <w:rPr>
                <w:rFonts w:ascii="Verdana" w:hAnsi="Verdana" w:cs="Arial"/>
                <w:sz w:val="18"/>
                <w:szCs w:val="18"/>
              </w:rPr>
            </w:pPr>
          </w:p>
          <w:p w:rsidR="0038319D" w:rsidRPr="0038319D" w:rsidRDefault="0038319D" w:rsidP="004F7872">
            <w:pPr>
              <w:widowControl w:val="0"/>
              <w:autoSpaceDE w:val="0"/>
              <w:autoSpaceDN w:val="0"/>
              <w:jc w:val="both"/>
              <w:rPr>
                <w:rFonts w:ascii="Verdana" w:hAnsi="Verdana" w:cs="Arial"/>
                <w:b/>
                <w:bCs/>
                <w:sz w:val="18"/>
                <w:szCs w:val="18"/>
              </w:rPr>
            </w:pPr>
            <w:r w:rsidRPr="0038319D">
              <w:rPr>
                <w:rFonts w:ascii="Verdana" w:hAnsi="Verdana" w:cs="Arial"/>
                <w:b/>
                <w:bCs/>
                <w:sz w:val="18"/>
                <w:szCs w:val="18"/>
              </w:rPr>
              <w:t>21.4. FORMA DE MEDICIÓN</w:t>
            </w:r>
          </w:p>
          <w:p w:rsidR="0038319D" w:rsidRPr="0038319D" w:rsidRDefault="0038319D" w:rsidP="004F7872">
            <w:pPr>
              <w:widowControl w:val="0"/>
              <w:jc w:val="both"/>
              <w:rPr>
                <w:rFonts w:ascii="Verdana" w:hAnsi="Verdana" w:cs="Arial"/>
                <w:sz w:val="18"/>
                <w:szCs w:val="18"/>
              </w:rPr>
            </w:pPr>
            <w:r w:rsidRPr="0038319D">
              <w:rPr>
                <w:rFonts w:ascii="Verdana" w:hAnsi="Verdana" w:cs="Arial"/>
                <w:sz w:val="18"/>
                <w:szCs w:val="18"/>
              </w:rPr>
              <w:t xml:space="preserve">El retiro del muros de </w:t>
            </w:r>
            <w:proofErr w:type="spellStart"/>
            <w:r w:rsidRPr="0038319D">
              <w:rPr>
                <w:rFonts w:ascii="Verdana" w:hAnsi="Verdana" w:cs="Arial"/>
                <w:sz w:val="18"/>
                <w:szCs w:val="18"/>
              </w:rPr>
              <w:t>drywall</w:t>
            </w:r>
            <w:proofErr w:type="spellEnd"/>
            <w:r w:rsidRPr="0038319D">
              <w:rPr>
                <w:rFonts w:ascii="Verdana" w:hAnsi="Verdana" w:cs="Arial"/>
                <w:sz w:val="18"/>
                <w:szCs w:val="18"/>
              </w:rPr>
              <w:t xml:space="preserve"> y la instalación de las mamparas de aluminio con vidrio se medirán por metro cuadrado (M</w:t>
            </w:r>
            <w:r w:rsidRPr="0038319D">
              <w:rPr>
                <w:rFonts w:ascii="Verdana" w:hAnsi="Verdana" w:cs="Arial"/>
                <w:sz w:val="18"/>
                <w:szCs w:val="18"/>
                <w:vertAlign w:val="superscript"/>
              </w:rPr>
              <w:t>2</w:t>
            </w:r>
            <w:r w:rsidRPr="0038319D">
              <w:rPr>
                <w:rFonts w:ascii="Verdana" w:hAnsi="Verdana" w:cs="Arial"/>
                <w:sz w:val="18"/>
                <w:szCs w:val="18"/>
              </w:rPr>
              <w:t>), tomando en cuenta la mampara completa (puertas, vidrios, accesorios, perfiles, chapas, brazos, láminas de seguridad, entre otros) correctamente instalados.</w:t>
            </w:r>
          </w:p>
          <w:p w:rsidR="0038319D" w:rsidRPr="0038319D" w:rsidRDefault="0038319D" w:rsidP="004F7872">
            <w:pPr>
              <w:widowControl w:val="0"/>
              <w:autoSpaceDE w:val="0"/>
              <w:autoSpaceDN w:val="0"/>
              <w:jc w:val="both"/>
              <w:rPr>
                <w:rFonts w:ascii="Verdana" w:hAnsi="Verdana" w:cs="Arial"/>
                <w:sz w:val="18"/>
                <w:szCs w:val="18"/>
              </w:rPr>
            </w:pPr>
          </w:p>
          <w:p w:rsidR="0038319D" w:rsidRPr="0038319D" w:rsidRDefault="0038319D" w:rsidP="004F7872">
            <w:pPr>
              <w:widowControl w:val="0"/>
              <w:autoSpaceDE w:val="0"/>
              <w:autoSpaceDN w:val="0"/>
              <w:jc w:val="both"/>
              <w:rPr>
                <w:rFonts w:ascii="Verdana" w:hAnsi="Verdana" w:cs="Arial"/>
                <w:b/>
                <w:bCs/>
                <w:sz w:val="18"/>
                <w:szCs w:val="18"/>
              </w:rPr>
            </w:pPr>
            <w:r w:rsidRPr="0038319D">
              <w:rPr>
                <w:rFonts w:ascii="Verdana" w:hAnsi="Verdana" w:cs="Arial"/>
                <w:b/>
                <w:bCs/>
                <w:sz w:val="18"/>
                <w:szCs w:val="18"/>
              </w:rPr>
              <w:t>21.5 FORMA DE PAGO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El ítem será pagado de acuerdo al precio unitario registrado en la propuesta de la empresa adjudicada, incluirá la compensación total por todos los materiales, herramientas, mano de obra y </w:t>
            </w:r>
            <w:r w:rsidRPr="0038319D">
              <w:rPr>
                <w:rFonts w:ascii="Verdana" w:hAnsi="Verdana" w:cs="Arial"/>
                <w:snapToGrid w:val="0"/>
                <w:sz w:val="18"/>
                <w:szCs w:val="18"/>
              </w:rPr>
              <w:lastRenderedPageBreak/>
              <w:t>equipos empleados en las actividades necesarias para su ejecución.</w:t>
            </w:r>
            <w:r w:rsidRPr="0038319D">
              <w:rPr>
                <w:rFonts w:ascii="Verdana" w:hAnsi="Verdana" w:cs="Arial"/>
                <w:snapToGrid w:val="0"/>
                <w:sz w:val="18"/>
                <w:szCs w:val="18"/>
              </w:rPr>
              <w:cr/>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ÍTEM 22: LIMPIEZA GENERAL</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Unidad: Global (</w:t>
            </w:r>
            <w:proofErr w:type="spellStart"/>
            <w:r w:rsidRPr="0038319D">
              <w:rPr>
                <w:rFonts w:ascii="Verdana" w:hAnsi="Verdana" w:cs="Arial"/>
                <w:b/>
                <w:snapToGrid w:val="0"/>
                <w:sz w:val="18"/>
                <w:szCs w:val="18"/>
              </w:rPr>
              <w:t>Glb</w:t>
            </w:r>
            <w:proofErr w:type="spellEnd"/>
            <w:r w:rsidRPr="0038319D">
              <w:rPr>
                <w:rFonts w:ascii="Verdana" w:hAnsi="Verdana" w:cs="Arial"/>
                <w:b/>
                <w:snapToGrid w:val="0"/>
                <w:sz w:val="18"/>
                <w:szCs w:val="18"/>
              </w:rPr>
              <w:t>)</w:t>
            </w:r>
          </w:p>
          <w:p w:rsidR="0038319D" w:rsidRPr="0038319D" w:rsidRDefault="0038319D" w:rsidP="004F7872">
            <w:pPr>
              <w:ind w:right="177"/>
              <w:jc w:val="both"/>
              <w:rPr>
                <w:rFonts w:ascii="Verdana" w:hAnsi="Verdana" w:cs="Arial"/>
                <w:b/>
                <w:snapToGrid w:val="0"/>
                <w:sz w:val="18"/>
                <w:szCs w:val="18"/>
                <w:u w:val="single"/>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22.1. DESCRIPCIÓN</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autorizado por el GAMLP, desmanches de muros, entre otros y en dos días máximo se debe retirar el escombro de las áreas de almacenamiento determinado en el sótano 1. </w:t>
            </w:r>
          </w:p>
          <w:p w:rsidR="0038319D" w:rsidRPr="0038319D" w:rsidRDefault="0038319D" w:rsidP="004F7872">
            <w:pPr>
              <w:ind w:left="698"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b/>
                <w:snapToGrid w:val="0"/>
                <w:sz w:val="18"/>
                <w:szCs w:val="18"/>
              </w:rPr>
              <w:t xml:space="preserve">22.2. MATERIALES, HERRAMIENTAS Y EQUIPO  </w:t>
            </w:r>
            <w:r w:rsidRPr="0038319D">
              <w:rPr>
                <w:rFonts w:ascii="Verdana" w:hAnsi="Verdana" w:cs="Arial"/>
                <w:snapToGrid w:val="0"/>
                <w:sz w:val="18"/>
                <w:szCs w:val="18"/>
              </w:rPr>
              <w:t xml:space="preserve">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La empresa correrá con todos los gastos del material y equipo que requieran este ítem. </w:t>
            </w:r>
          </w:p>
          <w:p w:rsidR="0038319D" w:rsidRPr="0038319D" w:rsidRDefault="0038319D" w:rsidP="004F7872">
            <w:pPr>
              <w:ind w:left="256" w:right="177" w:firstLine="442"/>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22.3. FORMA DE EJECUCIÓN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El retiro de escombro y limpieza total de las áreas intervenidas, los escombros deben permanecer máximo 2 días en los lugares asignados para el acopio.</w:t>
            </w:r>
          </w:p>
          <w:p w:rsidR="0038319D" w:rsidRPr="0038319D" w:rsidRDefault="0038319D" w:rsidP="004F7872">
            <w:pPr>
              <w:ind w:left="256" w:right="177" w:firstLine="442"/>
              <w:jc w:val="both"/>
              <w:rPr>
                <w:rFonts w:ascii="Verdana" w:hAnsi="Verdana" w:cs="Arial"/>
                <w:snapToGrid w:val="0"/>
                <w:sz w:val="18"/>
                <w:szCs w:val="18"/>
              </w:rPr>
            </w:pPr>
            <w:r w:rsidRPr="0038319D">
              <w:rPr>
                <w:rFonts w:ascii="Verdana" w:hAnsi="Verdana" w:cs="Arial"/>
                <w:snapToGrid w:val="0"/>
                <w:sz w:val="18"/>
                <w:szCs w:val="18"/>
              </w:rPr>
              <w:t xml:space="preserve">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b/>
                <w:snapToGrid w:val="0"/>
                <w:sz w:val="18"/>
                <w:szCs w:val="18"/>
              </w:rPr>
              <w:t xml:space="preserve">22.4. FORMA DE </w:t>
            </w:r>
            <w:r w:rsidRPr="0038319D">
              <w:rPr>
                <w:rFonts w:ascii="Verdana" w:hAnsi="Verdana" w:cs="Arial"/>
                <w:b/>
                <w:sz w:val="18"/>
                <w:szCs w:val="18"/>
              </w:rPr>
              <w:t>MEDICIÓN</w:t>
            </w:r>
          </w:p>
          <w:p w:rsidR="0038319D" w:rsidRPr="0038319D" w:rsidRDefault="0038319D" w:rsidP="004F7872">
            <w:pPr>
              <w:widowControl w:val="0"/>
              <w:ind w:right="107"/>
              <w:jc w:val="both"/>
              <w:rPr>
                <w:rFonts w:ascii="Verdana" w:hAnsi="Verdana" w:cs="Arial"/>
                <w:sz w:val="18"/>
                <w:szCs w:val="18"/>
              </w:rPr>
            </w:pPr>
            <w:r w:rsidRPr="0038319D">
              <w:rPr>
                <w:rFonts w:ascii="Verdana" w:hAnsi="Verdana" w:cs="Arial"/>
                <w:sz w:val="18"/>
                <w:szCs w:val="18"/>
              </w:rPr>
              <w:t>La medición de dicha actividad es de carácter global, por tanto, se debe tomar en cuenta la completa ejecución de todas las actividades propuestas por la empresa para la ejecución del presente ítem y aprobadas por el Supervisor de Obra.</w:t>
            </w:r>
          </w:p>
          <w:p w:rsidR="0038319D" w:rsidRPr="0038319D" w:rsidRDefault="0038319D" w:rsidP="004F7872">
            <w:pPr>
              <w:widowControl w:val="0"/>
              <w:jc w:val="both"/>
              <w:rPr>
                <w:rFonts w:ascii="Verdana" w:hAnsi="Verdana" w:cs="Arial"/>
                <w:sz w:val="18"/>
                <w:szCs w:val="18"/>
              </w:rPr>
            </w:pPr>
          </w:p>
          <w:p w:rsidR="0038319D" w:rsidRPr="0038319D" w:rsidRDefault="0038319D" w:rsidP="004F7872">
            <w:pPr>
              <w:widowControl w:val="0"/>
              <w:jc w:val="both"/>
              <w:rPr>
                <w:rFonts w:ascii="Verdana" w:hAnsi="Verdana" w:cs="Arial"/>
                <w:sz w:val="18"/>
                <w:szCs w:val="18"/>
              </w:rPr>
            </w:pPr>
            <w:r w:rsidRPr="0038319D">
              <w:rPr>
                <w:rFonts w:ascii="Verdana" w:hAnsi="Verdana" w:cs="Arial"/>
                <w:b/>
                <w:sz w:val="18"/>
                <w:szCs w:val="18"/>
              </w:rPr>
              <w:t>22.5. FORMA DE PAGO</w:t>
            </w:r>
          </w:p>
          <w:p w:rsidR="0038319D" w:rsidRPr="0038319D" w:rsidRDefault="0038319D" w:rsidP="004F7872">
            <w:pPr>
              <w:ind w:right="107"/>
              <w:jc w:val="both"/>
              <w:rPr>
                <w:rFonts w:ascii="Verdana" w:hAnsi="Verdana" w:cs="Arial"/>
                <w:snapToGrid w:val="0"/>
                <w:sz w:val="18"/>
                <w:szCs w:val="18"/>
              </w:rPr>
            </w:pPr>
            <w:r w:rsidRPr="0038319D">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38319D" w:rsidRPr="0038319D" w:rsidRDefault="0038319D" w:rsidP="004F7872">
            <w:pPr>
              <w:ind w:right="107"/>
              <w:jc w:val="both"/>
              <w:rPr>
                <w:rFonts w:ascii="Verdana" w:hAnsi="Verdana" w:cs="Arial"/>
                <w:sz w:val="18"/>
                <w:szCs w:val="18"/>
              </w:rPr>
            </w:pPr>
          </w:p>
          <w:p w:rsidR="0038319D" w:rsidRPr="0038319D" w:rsidRDefault="0038319D" w:rsidP="004F7872">
            <w:pPr>
              <w:ind w:right="107"/>
              <w:jc w:val="both"/>
              <w:rPr>
                <w:rFonts w:ascii="Verdana" w:hAnsi="Verdana" w:cs="Arial"/>
                <w:sz w:val="18"/>
                <w:szCs w:val="18"/>
              </w:rPr>
            </w:pPr>
          </w:p>
          <w:p w:rsidR="0038319D" w:rsidRPr="0038319D" w:rsidRDefault="0038319D" w:rsidP="004F7872">
            <w:pPr>
              <w:ind w:right="177"/>
              <w:jc w:val="both"/>
              <w:rPr>
                <w:rFonts w:ascii="Verdana" w:hAnsi="Verdana" w:cs="Arial"/>
                <w:b/>
                <w:snapToGrid w:val="0"/>
                <w:sz w:val="18"/>
                <w:szCs w:val="18"/>
                <w:u w:val="single"/>
              </w:rPr>
            </w:pPr>
            <w:r w:rsidRPr="0038319D">
              <w:rPr>
                <w:rFonts w:ascii="Verdana" w:hAnsi="Verdana" w:cs="Arial"/>
                <w:b/>
                <w:snapToGrid w:val="0"/>
                <w:sz w:val="18"/>
                <w:szCs w:val="18"/>
                <w:u w:val="single"/>
              </w:rPr>
              <w:t>DETALLES TÉCNICOS DE MATERIALES DE CONSTRUCCIÓN QUE DEBEN SER UTILIZADOS EN LA OBRA</w:t>
            </w:r>
          </w:p>
          <w:p w:rsidR="0038319D" w:rsidRPr="0038319D" w:rsidRDefault="0038319D" w:rsidP="004F7872">
            <w:pPr>
              <w:ind w:left="256"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En todos los casos el Supervisor de Obra estará facultado para exigir a la empresa la presentación de documentos que a su juicio demuestren la calidad de cualquiera de los materiales de construcción que pretendan ser utilizados en la presente obra, tales como: informes, reportes, ensayos específicos, catálogos, manuales, certificados de calidad, recibos, facturas de compra, entre otros.</w:t>
            </w:r>
          </w:p>
          <w:p w:rsidR="0038319D" w:rsidRPr="0038319D" w:rsidRDefault="0038319D" w:rsidP="004F7872">
            <w:pPr>
              <w:ind w:left="256" w:right="177" w:hanging="114"/>
              <w:jc w:val="both"/>
              <w:rPr>
                <w:rFonts w:ascii="Verdana" w:hAnsi="Verdana" w:cs="Arial"/>
                <w:snapToGrid w:val="0"/>
                <w:sz w:val="18"/>
                <w:szCs w:val="18"/>
              </w:rPr>
            </w:pPr>
            <w:r w:rsidRPr="0038319D">
              <w:rPr>
                <w:rFonts w:ascii="Verdana" w:hAnsi="Verdana" w:cs="Arial"/>
                <w:snapToGrid w:val="0"/>
                <w:sz w:val="18"/>
                <w:szCs w:val="18"/>
              </w:rPr>
              <w:t xml:space="preserve">  </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Cemento:</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El cemento utilizado será Portland estándar (tipo IP-40) de calidad y condición aprobadas, cuyas características satisfagan las especificaciones y procedencia no haya sido observada por el Supervisor de Obra.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Se deberá utilizar un solo tipo de cemento, excepto cuando se justifique la necesidad de empleo de otros tipos de cemento, siempre que cumplan con las características y calidad requeridas para el uso destinado o cuando el Supervisor de Obra lo autorice en forma escrita.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El cemento vendrá perfectamente acondicionado en bolsas herméticamente cerradas, con la marca de fábrica.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La aceptación del cemento, podrá estar basada en la certificación de la fábrica o en la factura de compra emitida por el distribuidor mayorista, en la que se indique claramente la fecha de compra.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cemento se debe almacenar en condiciones que lo mantengan fuera de la intemperie y de la humedad, es decir, se debe guardar en un lugar seco, abrigado y cerrado, quedando constantemente sometido a examen por parte del Supervisor de Obra.</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lastRenderedPageBreak/>
              <w:t>Las bolsas de cemento almacenadas, no deben ser apiladas a más de 10 unidades y deberán estar perfectamente apoyadas sobre una base de madera tipo tarima, a una altura de por lo menos 20 cm del piso, en un ambiente seco, para evitar el fraguado parcial del cemento, estas características deberán ser verificadas por el Supervisor de Obra.</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cemento que por cualquier motivo haya fraguado parcialmente, será rechazado. El uso de cemento recuperado de bolsas rechazadas, no será permitido.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Todo cemento que presente grumos o cuyo color esté alterado será rechazado y deberá retirarse de la obra, así mismo, el cemento que haya sido almacenado por la empresa por un período mayor a 60 días calendario necesitará la aprobación del Supervisor de Obra antes de ser utilizado. En caso de disponerse de varios tipos de cemento, estos deberán almacenarse por separado.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cemento a ser empleado deberá cumplir con la calidad requerida según los ensayos: finura de molido, peso específico, fraguado, expansión y resistencia, pudiendo ser exigida su comprobación por el Supervisor de Obra.</w:t>
            </w:r>
          </w:p>
          <w:p w:rsidR="0038319D" w:rsidRPr="0038319D" w:rsidRDefault="0038319D" w:rsidP="004F7872">
            <w:pPr>
              <w:ind w:left="256"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Agregados:</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Generalidades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La naturaleza de los áridos y su preparación serán tales que permitan garantizar la resistencia adecuada y la durabilidad del  hormigón.</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Tamaño máximo de los agregados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Para lograr la mayor compacidad del hormigón y el recubrimiento completo de las armaduras, el tamaño máximo de los agregados no  deberá exceder de la menor de las siguientes medidas:</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323714">
            <w:pPr>
              <w:pStyle w:val="Prrafodelista"/>
              <w:numPr>
                <w:ilvl w:val="0"/>
                <w:numId w:val="96"/>
              </w:numPr>
              <w:ind w:right="177"/>
              <w:jc w:val="both"/>
              <w:rPr>
                <w:rFonts w:ascii="Verdana" w:hAnsi="Verdana" w:cs="Arial"/>
                <w:snapToGrid w:val="0"/>
                <w:sz w:val="18"/>
                <w:szCs w:val="18"/>
              </w:rPr>
            </w:pPr>
            <w:r w:rsidRPr="0038319D">
              <w:rPr>
                <w:rFonts w:ascii="Verdana" w:hAnsi="Verdana" w:cs="Arial"/>
                <w:snapToGrid w:val="0"/>
                <w:sz w:val="18"/>
                <w:szCs w:val="18"/>
              </w:rPr>
              <w:t>1/5 de la mínima dimensión del elemento estructural que se vacíe</w:t>
            </w:r>
          </w:p>
          <w:p w:rsidR="0038319D" w:rsidRPr="0038319D" w:rsidRDefault="0038319D" w:rsidP="00323714">
            <w:pPr>
              <w:pStyle w:val="Prrafodelista"/>
              <w:numPr>
                <w:ilvl w:val="0"/>
                <w:numId w:val="96"/>
              </w:numPr>
              <w:ind w:right="177"/>
              <w:jc w:val="both"/>
              <w:rPr>
                <w:rFonts w:ascii="Verdana" w:hAnsi="Verdana" w:cs="Arial"/>
                <w:snapToGrid w:val="0"/>
                <w:sz w:val="18"/>
                <w:szCs w:val="18"/>
              </w:rPr>
            </w:pPr>
            <w:r w:rsidRPr="0038319D">
              <w:rPr>
                <w:rFonts w:ascii="Verdana" w:hAnsi="Verdana" w:cs="Arial"/>
                <w:snapToGrid w:val="0"/>
                <w:sz w:val="18"/>
                <w:szCs w:val="18"/>
              </w:rPr>
              <w:t>1/3 del espesor de las losas (para el caso del vaciado de losas)</w:t>
            </w:r>
          </w:p>
          <w:p w:rsidR="0038319D" w:rsidRPr="0038319D" w:rsidRDefault="0038319D" w:rsidP="00323714">
            <w:pPr>
              <w:pStyle w:val="Prrafodelista"/>
              <w:numPr>
                <w:ilvl w:val="0"/>
                <w:numId w:val="96"/>
              </w:numPr>
              <w:ind w:right="177"/>
              <w:jc w:val="both"/>
              <w:rPr>
                <w:rFonts w:ascii="Verdana" w:hAnsi="Verdana" w:cs="Arial"/>
                <w:snapToGrid w:val="0"/>
                <w:sz w:val="18"/>
                <w:szCs w:val="18"/>
              </w:rPr>
            </w:pPr>
            <w:r w:rsidRPr="0038319D">
              <w:rPr>
                <w:rFonts w:ascii="Verdana" w:hAnsi="Verdana" w:cs="Arial"/>
                <w:snapToGrid w:val="0"/>
                <w:sz w:val="18"/>
                <w:szCs w:val="18"/>
              </w:rPr>
              <w:t>3/4 de la mínima separación entre barras</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Los agregados se dividirán en dos grupos:</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323714">
            <w:pPr>
              <w:pStyle w:val="Prrafodelista"/>
              <w:numPr>
                <w:ilvl w:val="0"/>
                <w:numId w:val="97"/>
              </w:numPr>
              <w:ind w:right="177"/>
              <w:jc w:val="both"/>
              <w:rPr>
                <w:rFonts w:ascii="Verdana" w:hAnsi="Verdana" w:cs="Arial"/>
                <w:snapToGrid w:val="0"/>
                <w:sz w:val="18"/>
                <w:szCs w:val="18"/>
              </w:rPr>
            </w:pPr>
            <w:r w:rsidRPr="0038319D">
              <w:rPr>
                <w:rFonts w:ascii="Verdana" w:hAnsi="Verdana" w:cs="Arial"/>
                <w:snapToGrid w:val="0"/>
                <w:sz w:val="18"/>
                <w:szCs w:val="18"/>
              </w:rPr>
              <w:t xml:space="preserve">Arena de 0.02 mm a 7 mm </w:t>
            </w:r>
          </w:p>
          <w:p w:rsidR="0038319D" w:rsidRPr="0038319D" w:rsidRDefault="0038319D" w:rsidP="00323714">
            <w:pPr>
              <w:pStyle w:val="Prrafodelista"/>
              <w:numPr>
                <w:ilvl w:val="0"/>
                <w:numId w:val="97"/>
              </w:numPr>
              <w:ind w:right="177"/>
              <w:jc w:val="both"/>
              <w:rPr>
                <w:rFonts w:ascii="Verdana" w:hAnsi="Verdana" w:cs="Arial"/>
                <w:snapToGrid w:val="0"/>
                <w:sz w:val="18"/>
                <w:szCs w:val="18"/>
              </w:rPr>
            </w:pPr>
            <w:r w:rsidRPr="0038319D">
              <w:rPr>
                <w:rFonts w:ascii="Verdana" w:hAnsi="Verdana" w:cs="Arial"/>
                <w:snapToGrid w:val="0"/>
                <w:sz w:val="18"/>
                <w:szCs w:val="18"/>
              </w:rPr>
              <w:t xml:space="preserve">Grava de 7.00 mm a 30 mm </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Arena:</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Los agregados finos para el hormigón se compondrán de arenas naturales y deberán estar compuestas por partículas duras, resistentes y durables, exentas de sustancias perjudiciales tales como escorias, arcillas, material orgánico u otros. No contendrán porcentajes mayores a:</w:t>
            </w:r>
          </w:p>
          <w:p w:rsidR="0038319D" w:rsidRPr="0038319D" w:rsidRDefault="0038319D" w:rsidP="004F7872">
            <w:pPr>
              <w:ind w:right="177"/>
              <w:jc w:val="both"/>
              <w:rPr>
                <w:rFonts w:ascii="Verdana" w:hAnsi="Verdana" w:cs="Arial"/>
                <w:snapToGrid w:val="0"/>
                <w:sz w:val="18"/>
                <w:szCs w:val="18"/>
              </w:rPr>
            </w:pPr>
          </w:p>
          <w:tbl>
            <w:tblPr>
              <w:tblW w:w="0" w:type="auto"/>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2127"/>
            </w:tblGrid>
            <w:tr w:rsidR="0038319D" w:rsidRPr="0038319D" w:rsidTr="004F7872">
              <w:tc>
                <w:tcPr>
                  <w:tcW w:w="467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b/>
                      <w:snapToGrid w:val="0"/>
                      <w:sz w:val="18"/>
                      <w:szCs w:val="18"/>
                      <w:lang w:eastAsia="es-BO"/>
                    </w:rPr>
                    <w:t>SUSTANCIAS NOCIVAS</w:t>
                  </w:r>
                </w:p>
              </w:tc>
              <w:tc>
                <w:tcPr>
                  <w:tcW w:w="212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b/>
                      <w:snapToGrid w:val="0"/>
                      <w:sz w:val="18"/>
                      <w:szCs w:val="18"/>
                      <w:lang w:eastAsia="es-BO"/>
                    </w:rPr>
                    <w:t>% QUE PASA</w:t>
                  </w:r>
                </w:p>
              </w:tc>
            </w:tr>
            <w:tr w:rsidR="0038319D" w:rsidRPr="0038319D" w:rsidTr="004F7872">
              <w:tc>
                <w:tcPr>
                  <w:tcW w:w="467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Terrones de Arcilla</w:t>
                  </w:r>
                </w:p>
              </w:tc>
              <w:tc>
                <w:tcPr>
                  <w:tcW w:w="212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1</w:t>
                  </w:r>
                </w:p>
              </w:tc>
            </w:tr>
            <w:tr w:rsidR="0038319D" w:rsidRPr="0038319D" w:rsidTr="004F7872">
              <w:tc>
                <w:tcPr>
                  <w:tcW w:w="467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Carbón y Lignito</w:t>
                  </w:r>
                </w:p>
              </w:tc>
              <w:tc>
                <w:tcPr>
                  <w:tcW w:w="212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1</w:t>
                  </w:r>
                </w:p>
              </w:tc>
            </w:tr>
            <w:tr w:rsidR="0038319D" w:rsidRPr="0038319D" w:rsidTr="004F7872">
              <w:tc>
                <w:tcPr>
                  <w:tcW w:w="467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Material que pasa al tamiz No. 200</w:t>
                  </w:r>
                </w:p>
              </w:tc>
              <w:tc>
                <w:tcPr>
                  <w:tcW w:w="212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5</w:t>
                  </w:r>
                </w:p>
              </w:tc>
            </w:tr>
            <w:tr w:rsidR="0038319D" w:rsidRPr="0038319D" w:rsidTr="004F7872">
              <w:tc>
                <w:tcPr>
                  <w:tcW w:w="467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Otras substancias nocivas, álcalis pizarra, partículas blandas</w:t>
                  </w:r>
                </w:p>
              </w:tc>
              <w:tc>
                <w:tcPr>
                  <w:tcW w:w="212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1</w:t>
                  </w:r>
                </w:p>
              </w:tc>
            </w:tr>
          </w:tbl>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ab/>
              <w:t xml:space="preserve">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La arena sometida al ensayo de durabilidad en una solución de sulfato de sodio según el método AASHTO T 104, después de 5 ciclos de ensayo, no debe sufrir una pérdida de peso superior al 10 %.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Los yacimientos de arena a ser utilizados por el Contratista, deberán ser aprobados por el </w:t>
            </w:r>
            <w:r w:rsidRPr="0038319D">
              <w:rPr>
                <w:rFonts w:ascii="Verdana" w:hAnsi="Verdana" w:cs="Arial"/>
                <w:snapToGrid w:val="0"/>
                <w:sz w:val="18"/>
                <w:szCs w:val="18"/>
              </w:rPr>
              <w:lastRenderedPageBreak/>
              <w:t>Supervisor de Obra, en base a los resultados que arrojen los ensayos realizados en muestras representativas de cada yacimiento.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En caso de utilizarse arenas provenientes de machaqueo de granitos, basaltos y rocas análogas, no deberán acusar principios de descomposición.</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Se rechazarán de forma absoluta las arenas de naturaleza granítica alterada (caolinización de los feldespatos). </w:t>
            </w:r>
          </w:p>
          <w:p w:rsidR="0038319D" w:rsidRPr="0038319D" w:rsidRDefault="0038319D" w:rsidP="004F7872">
            <w:pPr>
              <w:ind w:left="256"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Grava:</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La grava será igualmente limpia, libre de todo material pétreo descompuesto, sulfuros, estuco o compuestos ferrosos, que provengan de rocas blandas, friables o porosas.  Los límites permisibles de las sustancias que podrá presentar la grava se dan en la siguiente tabla:</w:t>
            </w:r>
          </w:p>
          <w:p w:rsidR="0038319D" w:rsidRPr="0038319D" w:rsidRDefault="0038319D" w:rsidP="004F7872">
            <w:pPr>
              <w:ind w:right="177"/>
              <w:jc w:val="both"/>
              <w:rPr>
                <w:rFonts w:ascii="Verdana" w:hAnsi="Verdana" w:cs="Arial"/>
                <w:b/>
                <w:snapToGrid w:val="0"/>
                <w:sz w:val="18"/>
                <w:szCs w:val="18"/>
              </w:rPr>
            </w:pPr>
          </w:p>
          <w:tbl>
            <w:tblPr>
              <w:tblW w:w="0" w:type="auto"/>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2127"/>
            </w:tblGrid>
            <w:tr w:rsidR="0038319D" w:rsidRPr="0038319D" w:rsidTr="004F7872">
              <w:tc>
                <w:tcPr>
                  <w:tcW w:w="467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b/>
                      <w:snapToGrid w:val="0"/>
                      <w:sz w:val="18"/>
                      <w:szCs w:val="18"/>
                      <w:lang w:eastAsia="es-BO"/>
                    </w:rPr>
                    <w:t>SUSTANCIAS NOCIVAS</w:t>
                  </w:r>
                </w:p>
              </w:tc>
              <w:tc>
                <w:tcPr>
                  <w:tcW w:w="212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b/>
                      <w:snapToGrid w:val="0"/>
                      <w:sz w:val="18"/>
                      <w:szCs w:val="18"/>
                      <w:lang w:eastAsia="es-BO"/>
                    </w:rPr>
                    <w:t>% QUE PASA</w:t>
                  </w:r>
                </w:p>
              </w:tc>
            </w:tr>
            <w:tr w:rsidR="0038319D" w:rsidRPr="0038319D" w:rsidTr="004F7872">
              <w:tc>
                <w:tcPr>
                  <w:tcW w:w="467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Terrones de Arcilla</w:t>
                  </w:r>
                </w:p>
              </w:tc>
              <w:tc>
                <w:tcPr>
                  <w:tcW w:w="212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0.25</w:t>
                  </w:r>
                </w:p>
              </w:tc>
            </w:tr>
            <w:tr w:rsidR="0038319D" w:rsidRPr="0038319D" w:rsidTr="004F7872">
              <w:tc>
                <w:tcPr>
                  <w:tcW w:w="467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Partículas blandas</w:t>
                  </w:r>
                </w:p>
              </w:tc>
              <w:tc>
                <w:tcPr>
                  <w:tcW w:w="212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5</w:t>
                  </w:r>
                </w:p>
              </w:tc>
            </w:tr>
            <w:tr w:rsidR="0038319D" w:rsidRPr="0038319D" w:rsidTr="004F7872">
              <w:tc>
                <w:tcPr>
                  <w:tcW w:w="467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Material que pasa al tamiz No.200</w:t>
                  </w:r>
                </w:p>
              </w:tc>
              <w:tc>
                <w:tcPr>
                  <w:tcW w:w="2127"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1</w:t>
                  </w:r>
                </w:p>
              </w:tc>
            </w:tr>
          </w:tbl>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ab/>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La grava de origen machacado, no deberá contener polvo proveniente del machaqueo.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La grava proveniente de ríos no deberá estar mezclada con arcilla.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La granulometría de los agregados debe ser uniforme y entre los siguientes límites:</w:t>
            </w:r>
          </w:p>
          <w:p w:rsidR="0038319D" w:rsidRPr="0038319D" w:rsidRDefault="0038319D" w:rsidP="004F7872">
            <w:pPr>
              <w:ind w:right="177"/>
              <w:jc w:val="both"/>
              <w:rPr>
                <w:rFonts w:ascii="Verdana" w:hAnsi="Verdana" w:cs="Arial"/>
                <w:snapToGrid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835"/>
            </w:tblGrid>
            <w:tr w:rsidR="0038319D" w:rsidRPr="0038319D" w:rsidTr="004F7872">
              <w:trPr>
                <w:jc w:val="center"/>
              </w:trPr>
              <w:tc>
                <w:tcPr>
                  <w:tcW w:w="3969"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b/>
                      <w:snapToGrid w:val="0"/>
                      <w:sz w:val="18"/>
                      <w:szCs w:val="18"/>
                      <w:lang w:eastAsia="es-BO"/>
                    </w:rPr>
                    <w:t>ABERTURA DEL TAMIZ (mm)</w:t>
                  </w:r>
                </w:p>
              </w:tc>
              <w:tc>
                <w:tcPr>
                  <w:tcW w:w="2835"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b/>
                      <w:snapToGrid w:val="0"/>
                      <w:sz w:val="18"/>
                      <w:szCs w:val="18"/>
                      <w:lang w:eastAsia="es-BO"/>
                    </w:rPr>
                    <w:t>% QUE PASA</w:t>
                  </w:r>
                </w:p>
              </w:tc>
            </w:tr>
            <w:tr w:rsidR="0038319D" w:rsidRPr="0038319D" w:rsidTr="004F7872">
              <w:trPr>
                <w:jc w:val="center"/>
              </w:trPr>
              <w:tc>
                <w:tcPr>
                  <w:tcW w:w="3969"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31.5</w:t>
                  </w:r>
                </w:p>
              </w:tc>
              <w:tc>
                <w:tcPr>
                  <w:tcW w:w="2835"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100</w:t>
                  </w:r>
                </w:p>
              </w:tc>
            </w:tr>
            <w:tr w:rsidR="0038319D" w:rsidRPr="0038319D" w:rsidTr="004F7872">
              <w:trPr>
                <w:jc w:val="center"/>
              </w:trPr>
              <w:tc>
                <w:tcPr>
                  <w:tcW w:w="3969"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16</w:t>
                  </w:r>
                </w:p>
              </w:tc>
              <w:tc>
                <w:tcPr>
                  <w:tcW w:w="2835"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62 - 80</w:t>
                  </w:r>
                </w:p>
              </w:tc>
            </w:tr>
            <w:tr w:rsidR="0038319D" w:rsidRPr="0038319D" w:rsidTr="004F7872">
              <w:trPr>
                <w:jc w:val="center"/>
              </w:trPr>
              <w:tc>
                <w:tcPr>
                  <w:tcW w:w="3969"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8</w:t>
                  </w:r>
                </w:p>
              </w:tc>
              <w:tc>
                <w:tcPr>
                  <w:tcW w:w="2835" w:type="dxa"/>
                  <w:shd w:val="clear" w:color="auto" w:fill="auto"/>
                  <w:vAlign w:val="center"/>
                </w:tcPr>
                <w:p w:rsidR="0038319D" w:rsidRPr="0038319D" w:rsidRDefault="0038319D" w:rsidP="004F7872">
                  <w:pPr>
                    <w:ind w:left="256"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38</w:t>
                  </w:r>
                </w:p>
              </w:tc>
            </w:tr>
            <w:tr w:rsidR="0038319D" w:rsidRPr="0038319D" w:rsidTr="004F7872">
              <w:trPr>
                <w:jc w:val="center"/>
              </w:trPr>
              <w:tc>
                <w:tcPr>
                  <w:tcW w:w="3969"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4</w:t>
                  </w:r>
                </w:p>
              </w:tc>
              <w:tc>
                <w:tcPr>
                  <w:tcW w:w="2835" w:type="dxa"/>
                  <w:shd w:val="clear" w:color="auto" w:fill="auto"/>
                  <w:vAlign w:val="center"/>
                </w:tcPr>
                <w:p w:rsidR="0038319D" w:rsidRPr="0038319D" w:rsidRDefault="0038319D" w:rsidP="004F7872">
                  <w:pPr>
                    <w:ind w:left="256"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23 - 47</w:t>
                  </w:r>
                </w:p>
              </w:tc>
            </w:tr>
            <w:tr w:rsidR="0038319D" w:rsidRPr="0038319D" w:rsidTr="004F7872">
              <w:trPr>
                <w:jc w:val="center"/>
              </w:trPr>
              <w:tc>
                <w:tcPr>
                  <w:tcW w:w="3969"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2</w:t>
                  </w:r>
                </w:p>
              </w:tc>
              <w:tc>
                <w:tcPr>
                  <w:tcW w:w="2835" w:type="dxa"/>
                  <w:shd w:val="clear" w:color="auto" w:fill="auto"/>
                  <w:vAlign w:val="center"/>
                </w:tcPr>
                <w:p w:rsidR="0038319D" w:rsidRPr="0038319D" w:rsidRDefault="0038319D" w:rsidP="004F7872">
                  <w:pPr>
                    <w:ind w:left="256"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14 - 37</w:t>
                  </w:r>
                </w:p>
              </w:tc>
            </w:tr>
            <w:tr w:rsidR="0038319D" w:rsidRPr="0038319D" w:rsidTr="004F7872">
              <w:trPr>
                <w:jc w:val="center"/>
              </w:trPr>
              <w:tc>
                <w:tcPr>
                  <w:tcW w:w="3969"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1</w:t>
                  </w:r>
                </w:p>
              </w:tc>
              <w:tc>
                <w:tcPr>
                  <w:tcW w:w="2835" w:type="dxa"/>
                  <w:shd w:val="clear" w:color="auto" w:fill="auto"/>
                  <w:vAlign w:val="center"/>
                </w:tcPr>
                <w:p w:rsidR="0038319D" w:rsidRPr="0038319D" w:rsidRDefault="0038319D" w:rsidP="004F7872">
                  <w:pPr>
                    <w:ind w:left="256"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8 - 28</w:t>
                  </w:r>
                </w:p>
              </w:tc>
            </w:tr>
            <w:tr w:rsidR="0038319D" w:rsidRPr="0038319D" w:rsidTr="004F7872">
              <w:trPr>
                <w:jc w:val="center"/>
              </w:trPr>
              <w:tc>
                <w:tcPr>
                  <w:tcW w:w="3969" w:type="dxa"/>
                  <w:shd w:val="clear" w:color="auto" w:fill="auto"/>
                  <w:vAlign w:val="center"/>
                </w:tcPr>
                <w:p w:rsidR="0038319D" w:rsidRPr="0038319D" w:rsidRDefault="0038319D" w:rsidP="004F7872">
                  <w:pPr>
                    <w:ind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0.2</w:t>
                  </w:r>
                </w:p>
              </w:tc>
              <w:tc>
                <w:tcPr>
                  <w:tcW w:w="2835" w:type="dxa"/>
                  <w:shd w:val="clear" w:color="auto" w:fill="auto"/>
                  <w:vAlign w:val="center"/>
                </w:tcPr>
                <w:p w:rsidR="0038319D" w:rsidRPr="0038319D" w:rsidRDefault="0038319D" w:rsidP="004F7872">
                  <w:pPr>
                    <w:ind w:left="256" w:right="177"/>
                    <w:jc w:val="center"/>
                    <w:rPr>
                      <w:rFonts w:ascii="Verdana" w:hAnsi="Verdana" w:cs="Arial"/>
                      <w:snapToGrid w:val="0"/>
                      <w:sz w:val="18"/>
                      <w:szCs w:val="18"/>
                      <w:lang w:eastAsia="es-BO"/>
                    </w:rPr>
                  </w:pPr>
                  <w:r w:rsidRPr="0038319D">
                    <w:rPr>
                      <w:rFonts w:ascii="Verdana" w:hAnsi="Verdana" w:cs="Arial"/>
                      <w:snapToGrid w:val="0"/>
                      <w:sz w:val="18"/>
                      <w:szCs w:val="18"/>
                      <w:lang w:eastAsia="es-BO"/>
                    </w:rPr>
                    <w:t>1 - 8</w:t>
                  </w:r>
                </w:p>
              </w:tc>
            </w:tr>
          </w:tbl>
          <w:p w:rsidR="0038319D" w:rsidRPr="0038319D" w:rsidRDefault="0038319D" w:rsidP="004F7872">
            <w:pPr>
              <w:ind w:right="177"/>
              <w:rPr>
                <w:rFonts w:ascii="Verdana" w:hAnsi="Verdana" w:cs="Arial"/>
                <w:b/>
                <w:snapToGrid w:val="0"/>
                <w:sz w:val="18"/>
                <w:szCs w:val="18"/>
              </w:rPr>
            </w:pPr>
          </w:p>
          <w:p w:rsidR="0038319D" w:rsidRPr="0038319D" w:rsidRDefault="0038319D" w:rsidP="004F7872">
            <w:pPr>
              <w:ind w:right="177"/>
              <w:rPr>
                <w:rFonts w:ascii="Verdana" w:hAnsi="Verdana" w:cs="Arial"/>
                <w:b/>
                <w:snapToGrid w:val="0"/>
                <w:sz w:val="18"/>
                <w:szCs w:val="18"/>
              </w:rPr>
            </w:pPr>
            <w:r w:rsidRPr="0038319D">
              <w:rPr>
                <w:rFonts w:ascii="Verdana" w:hAnsi="Verdana" w:cs="Arial"/>
                <w:b/>
                <w:snapToGrid w:val="0"/>
                <w:sz w:val="18"/>
                <w:szCs w:val="18"/>
              </w:rPr>
              <w:t>Agua:</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Debe ser potable, limpia, clara y no contener más de 5 gr/</w:t>
            </w:r>
            <w:proofErr w:type="spellStart"/>
            <w:r w:rsidRPr="0038319D">
              <w:rPr>
                <w:rFonts w:ascii="Verdana" w:hAnsi="Verdana" w:cs="Arial"/>
                <w:snapToGrid w:val="0"/>
                <w:sz w:val="18"/>
                <w:szCs w:val="18"/>
              </w:rPr>
              <w:t>lt</w:t>
            </w:r>
            <w:proofErr w:type="spellEnd"/>
            <w:r w:rsidRPr="0038319D">
              <w:rPr>
                <w:rFonts w:ascii="Verdana" w:hAnsi="Verdana" w:cs="Arial"/>
                <w:snapToGrid w:val="0"/>
                <w:sz w:val="18"/>
                <w:szCs w:val="18"/>
              </w:rPr>
              <w:t xml:space="preserve"> de materiales en suspensión ni más de 15 gr/</w:t>
            </w:r>
            <w:proofErr w:type="spellStart"/>
            <w:r w:rsidRPr="0038319D">
              <w:rPr>
                <w:rFonts w:ascii="Verdana" w:hAnsi="Verdana" w:cs="Arial"/>
                <w:snapToGrid w:val="0"/>
                <w:sz w:val="18"/>
                <w:szCs w:val="18"/>
              </w:rPr>
              <w:t>lt</w:t>
            </w:r>
            <w:proofErr w:type="spellEnd"/>
            <w:r w:rsidRPr="0038319D">
              <w:rPr>
                <w:rFonts w:ascii="Verdana" w:hAnsi="Verdana" w:cs="Arial"/>
                <w:snapToGrid w:val="0"/>
                <w:sz w:val="18"/>
                <w:szCs w:val="18"/>
              </w:rPr>
              <w:t xml:space="preserve"> de materiales solubles perjudiciales al hormigón.</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No deberán emplearse aguas de alta montaña ya que por su gran  pureza son agresivas al hormigón, tampoco aguas con PH&lt;5, ni las que contengan aceites, grasas o hidratos de carbono.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No deberán emplearse aguas contaminadas con descargas de alcantarillado sanitario.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La temperatura será superior a 5°C, el Supervisor de Obra deberá aprobar por escrito las fuentes de agua a ser utilizadas.</w:t>
            </w:r>
          </w:p>
          <w:p w:rsidR="0038319D" w:rsidRPr="0038319D" w:rsidRDefault="0038319D" w:rsidP="004F7872">
            <w:pPr>
              <w:ind w:left="256"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Acero</w:t>
            </w:r>
            <w:r w:rsidRPr="0038319D">
              <w:rPr>
                <w:rFonts w:ascii="Verdana" w:hAnsi="Verdana" w:cs="Arial"/>
                <w:snapToGrid w:val="0"/>
                <w:sz w:val="18"/>
                <w:szCs w:val="18"/>
              </w:rPr>
              <w:t xml:space="preserve"> </w:t>
            </w:r>
            <w:r w:rsidRPr="0038319D">
              <w:rPr>
                <w:rFonts w:ascii="Verdana" w:hAnsi="Verdana" w:cs="Arial"/>
                <w:b/>
                <w:snapToGrid w:val="0"/>
                <w:sz w:val="18"/>
                <w:szCs w:val="18"/>
              </w:rPr>
              <w:t>corrugado:</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Las barras no presentarán defectos superficiales, grietas, ni sopladuras.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La sección equivalente no será inferior al 95% de la sección nominal en diámetros menores o iguales a 25 mm; ni al 96% en diámetros superiores.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Se considerará como límite elástico del acero, el valor de la tensión que produce una deformación remanente del 0.2%.</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Se prohíbe la utilización de barras lisas trefiladas como armaduras para hormigón armado, excepto como componentes de mallas electro soldadas.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Este material a utilizarse en las estructuras, deberá satisfacer los requisitos de las especificaciones proporcionadas por la ASTM en sus grados intermedio y mínimo, con límites de fluencia mínimas de 4200 Kg/cm2 respectivamente, según las normas A615; "Barras corrugadas de acero para el refuerzo de hormigón, en los grados 60 y 40”.</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lastRenderedPageBreak/>
              <w:t>En la prueba de doblado en frio no deben aparecer grietas; dicha prueba consiste en doblar las barras con diámetro 3/4" o inferior en frio a 180° sobre una barra con diámetro 3 ó 4 veces mayor al de la prueba.</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Para barras con diámetro mayor a 3/4" el ángulo de doblado será de 90°.</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No debe tener compuestos orgánicos.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Las barras corrugadas son las que presentan, en el ensayo de adherencia por flexión una tensión media de adherencia y una tensión de rotura de adherencia que cumplen, simultáneamente las siguientes condiciones:</w:t>
            </w:r>
          </w:p>
          <w:p w:rsidR="0038319D" w:rsidRPr="0038319D" w:rsidRDefault="0038319D" w:rsidP="004F7872">
            <w:pPr>
              <w:pStyle w:val="Prrafodelista"/>
              <w:ind w:right="177"/>
              <w:jc w:val="both"/>
              <w:rPr>
                <w:rFonts w:ascii="Verdana" w:hAnsi="Verdana" w:cs="Arial"/>
                <w:snapToGrid w:val="0"/>
                <w:sz w:val="18"/>
                <w:szCs w:val="18"/>
              </w:rPr>
            </w:pPr>
          </w:p>
          <w:p w:rsidR="0038319D" w:rsidRPr="0038319D" w:rsidRDefault="0038319D" w:rsidP="004F7872">
            <w:pPr>
              <w:ind w:right="177"/>
              <w:rPr>
                <w:rFonts w:ascii="Verdana" w:hAnsi="Verdana" w:cs="Arial"/>
                <w:snapToGrid w:val="0"/>
                <w:sz w:val="18"/>
                <w:szCs w:val="18"/>
              </w:rPr>
            </w:pPr>
            <w:r w:rsidRPr="0038319D">
              <w:rPr>
                <w:rFonts w:ascii="Verdana" w:hAnsi="Verdana" w:cs="Arial"/>
                <w:snapToGrid w:val="0"/>
                <w:sz w:val="18"/>
                <w:szCs w:val="18"/>
              </w:rPr>
              <w:t>Diámetros inferiores a 8 mm:</w:t>
            </w:r>
          </w:p>
          <w:p w:rsidR="0038319D" w:rsidRPr="0038319D" w:rsidRDefault="0038319D" w:rsidP="004F7872">
            <w:pPr>
              <w:ind w:right="177"/>
              <w:rPr>
                <w:rFonts w:ascii="Verdana" w:hAnsi="Verdana" w:cs="Arial"/>
                <w:snapToGrid w:val="0"/>
                <w:sz w:val="18"/>
                <w:szCs w:val="18"/>
              </w:rPr>
            </w:pPr>
            <w:r w:rsidRPr="0038319D">
              <w:rPr>
                <w:rFonts w:ascii="Verdana" w:hAnsi="Verdana" w:cs="Arial"/>
                <w:snapToGrid w:val="0"/>
                <w:sz w:val="18"/>
                <w:szCs w:val="18"/>
              </w:rPr>
              <w:t>Tensión media de adherencia</w:t>
            </w:r>
            <w:r w:rsidRPr="0038319D">
              <w:rPr>
                <w:rFonts w:ascii="Verdana" w:hAnsi="Verdana" w:cs="Arial"/>
                <w:snapToGrid w:val="0"/>
                <w:sz w:val="18"/>
                <w:szCs w:val="18"/>
              </w:rPr>
              <w:tab/>
              <w:t xml:space="preserve">              &gt; ó </w:t>
            </w:r>
            <w:r w:rsidRPr="0038319D">
              <w:rPr>
                <w:rFonts w:ascii="Verdana" w:hAnsi="Verdana" w:cs="Arial"/>
                <w:snapToGrid w:val="0"/>
                <w:sz w:val="18"/>
                <w:szCs w:val="18"/>
              </w:rPr>
              <w:tab/>
              <w:t xml:space="preserve">          =</w:t>
            </w:r>
            <w:r w:rsidRPr="0038319D">
              <w:rPr>
                <w:rFonts w:ascii="Verdana" w:hAnsi="Verdana" w:cs="Arial"/>
                <w:snapToGrid w:val="0"/>
                <w:sz w:val="18"/>
                <w:szCs w:val="18"/>
              </w:rPr>
              <w:tab/>
              <w:t xml:space="preserve">  7.0  </w:t>
            </w:r>
            <w:proofErr w:type="spellStart"/>
            <w:r w:rsidRPr="0038319D">
              <w:rPr>
                <w:rFonts w:ascii="Verdana" w:hAnsi="Verdana" w:cs="Arial"/>
                <w:snapToGrid w:val="0"/>
                <w:sz w:val="18"/>
                <w:szCs w:val="18"/>
              </w:rPr>
              <w:t>MPa</w:t>
            </w:r>
            <w:proofErr w:type="spellEnd"/>
          </w:p>
          <w:p w:rsidR="0038319D" w:rsidRPr="0038319D" w:rsidRDefault="0038319D" w:rsidP="004F7872">
            <w:pPr>
              <w:ind w:right="177"/>
              <w:rPr>
                <w:rFonts w:ascii="Verdana" w:hAnsi="Verdana" w:cs="Arial"/>
                <w:snapToGrid w:val="0"/>
                <w:sz w:val="18"/>
                <w:szCs w:val="18"/>
              </w:rPr>
            </w:pPr>
            <w:r w:rsidRPr="0038319D">
              <w:rPr>
                <w:rFonts w:ascii="Verdana" w:hAnsi="Verdana" w:cs="Arial"/>
                <w:snapToGrid w:val="0"/>
                <w:sz w:val="18"/>
                <w:szCs w:val="18"/>
              </w:rPr>
              <w:t>Tensión de rotura de adherencia</w:t>
            </w:r>
            <w:r w:rsidRPr="0038319D">
              <w:rPr>
                <w:rFonts w:ascii="Verdana" w:hAnsi="Verdana" w:cs="Arial"/>
                <w:snapToGrid w:val="0"/>
                <w:sz w:val="18"/>
                <w:szCs w:val="18"/>
              </w:rPr>
              <w:tab/>
              <w:t xml:space="preserve"> </w:t>
            </w:r>
            <w:r w:rsidR="00B707F7">
              <w:rPr>
                <w:rFonts w:ascii="Verdana" w:hAnsi="Verdana" w:cs="Arial"/>
                <w:snapToGrid w:val="0"/>
                <w:sz w:val="18"/>
                <w:szCs w:val="18"/>
              </w:rPr>
              <w:t xml:space="preserve"> </w:t>
            </w:r>
            <w:r w:rsidRPr="0038319D">
              <w:rPr>
                <w:rFonts w:ascii="Verdana" w:hAnsi="Verdana" w:cs="Arial"/>
                <w:snapToGrid w:val="0"/>
                <w:sz w:val="18"/>
                <w:szCs w:val="18"/>
              </w:rPr>
              <w:t xml:space="preserve"> &gt; ó </w:t>
            </w:r>
            <w:r w:rsidRPr="0038319D">
              <w:rPr>
                <w:rFonts w:ascii="Verdana" w:hAnsi="Verdana" w:cs="Arial"/>
                <w:snapToGrid w:val="0"/>
                <w:sz w:val="18"/>
                <w:szCs w:val="18"/>
              </w:rPr>
              <w:tab/>
              <w:t xml:space="preserve">          =</w:t>
            </w:r>
            <w:r w:rsidRPr="0038319D">
              <w:rPr>
                <w:rFonts w:ascii="Verdana" w:hAnsi="Verdana" w:cs="Arial"/>
                <w:snapToGrid w:val="0"/>
                <w:sz w:val="18"/>
                <w:szCs w:val="18"/>
              </w:rPr>
              <w:tab/>
              <w:t xml:space="preserve">11.5  </w:t>
            </w:r>
            <w:proofErr w:type="spellStart"/>
            <w:r w:rsidRPr="0038319D">
              <w:rPr>
                <w:rFonts w:ascii="Verdana" w:hAnsi="Verdana" w:cs="Arial"/>
                <w:snapToGrid w:val="0"/>
                <w:sz w:val="18"/>
                <w:szCs w:val="18"/>
              </w:rPr>
              <w:t>MPa</w:t>
            </w:r>
            <w:proofErr w:type="spellEnd"/>
          </w:p>
          <w:p w:rsidR="0038319D" w:rsidRPr="0038319D" w:rsidRDefault="0038319D" w:rsidP="004F7872">
            <w:pPr>
              <w:ind w:left="256" w:right="177"/>
              <w:rPr>
                <w:rFonts w:ascii="Verdana" w:hAnsi="Verdana" w:cs="Arial"/>
                <w:snapToGrid w:val="0"/>
                <w:sz w:val="18"/>
                <w:szCs w:val="18"/>
              </w:rPr>
            </w:pPr>
          </w:p>
          <w:p w:rsidR="0038319D" w:rsidRPr="0038319D" w:rsidRDefault="0038319D" w:rsidP="004F7872">
            <w:pPr>
              <w:ind w:right="177"/>
              <w:rPr>
                <w:rFonts w:ascii="Verdana" w:hAnsi="Verdana" w:cs="Arial"/>
                <w:snapToGrid w:val="0"/>
                <w:sz w:val="18"/>
                <w:szCs w:val="18"/>
              </w:rPr>
            </w:pPr>
            <w:r w:rsidRPr="0038319D">
              <w:rPr>
                <w:rFonts w:ascii="Verdana" w:hAnsi="Verdana" w:cs="Arial"/>
                <w:snapToGrid w:val="0"/>
                <w:sz w:val="18"/>
                <w:szCs w:val="18"/>
              </w:rPr>
              <w:t>Diámetros de 8 a 32 mm, ambos inclusive:</w:t>
            </w:r>
          </w:p>
          <w:p w:rsidR="0038319D" w:rsidRPr="0038319D" w:rsidRDefault="0038319D" w:rsidP="004F7872">
            <w:pPr>
              <w:ind w:right="177"/>
              <w:rPr>
                <w:rFonts w:ascii="Verdana" w:hAnsi="Verdana" w:cs="Arial"/>
                <w:snapToGrid w:val="0"/>
                <w:sz w:val="18"/>
                <w:szCs w:val="18"/>
              </w:rPr>
            </w:pPr>
            <w:r w:rsidRPr="0038319D">
              <w:rPr>
                <w:rFonts w:ascii="Verdana" w:hAnsi="Verdana" w:cs="Arial"/>
                <w:snapToGrid w:val="0"/>
                <w:sz w:val="18"/>
                <w:szCs w:val="18"/>
              </w:rPr>
              <w:t>Tensión media de adherencia</w:t>
            </w:r>
            <w:r w:rsidRPr="0038319D">
              <w:rPr>
                <w:rFonts w:ascii="Verdana" w:hAnsi="Verdana" w:cs="Arial"/>
                <w:snapToGrid w:val="0"/>
                <w:sz w:val="18"/>
                <w:szCs w:val="18"/>
              </w:rPr>
              <w:tab/>
              <w:t xml:space="preserve">              &gt; ó              =  8 - 0.12 </w:t>
            </w:r>
            <w:proofErr w:type="spellStart"/>
            <w:r w:rsidRPr="0038319D">
              <w:rPr>
                <w:rFonts w:ascii="Verdana" w:hAnsi="Verdana" w:cs="Arial"/>
                <w:snapToGrid w:val="0"/>
                <w:sz w:val="18"/>
                <w:szCs w:val="18"/>
              </w:rPr>
              <w:t>MPa</w:t>
            </w:r>
            <w:proofErr w:type="spellEnd"/>
          </w:p>
          <w:p w:rsidR="0038319D" w:rsidRPr="0038319D" w:rsidRDefault="0038319D" w:rsidP="004F7872">
            <w:pPr>
              <w:ind w:right="177"/>
              <w:rPr>
                <w:rFonts w:ascii="Verdana" w:hAnsi="Verdana" w:cs="Arial"/>
                <w:snapToGrid w:val="0"/>
                <w:sz w:val="18"/>
                <w:szCs w:val="18"/>
              </w:rPr>
            </w:pPr>
            <w:r w:rsidRPr="0038319D">
              <w:rPr>
                <w:rFonts w:ascii="Verdana" w:hAnsi="Verdana" w:cs="Arial"/>
                <w:snapToGrid w:val="0"/>
                <w:sz w:val="18"/>
                <w:szCs w:val="18"/>
              </w:rPr>
              <w:t>Tensión de rotura de adherencia            &gt; ó</w:t>
            </w:r>
            <w:r w:rsidRPr="0038319D">
              <w:rPr>
                <w:rFonts w:ascii="Verdana" w:hAnsi="Verdana" w:cs="Arial"/>
                <w:snapToGrid w:val="0"/>
                <w:sz w:val="18"/>
                <w:szCs w:val="18"/>
              </w:rPr>
              <w:tab/>
              <w:t xml:space="preserve">          = 13 - 0.20 </w:t>
            </w:r>
            <w:proofErr w:type="spellStart"/>
            <w:r w:rsidRPr="0038319D">
              <w:rPr>
                <w:rFonts w:ascii="Verdana" w:hAnsi="Verdana" w:cs="Arial"/>
                <w:snapToGrid w:val="0"/>
                <w:sz w:val="18"/>
                <w:szCs w:val="18"/>
              </w:rPr>
              <w:t>MPa</w:t>
            </w:r>
            <w:proofErr w:type="spellEnd"/>
          </w:p>
          <w:p w:rsidR="0038319D" w:rsidRPr="0038319D" w:rsidRDefault="0038319D" w:rsidP="004F7872">
            <w:pPr>
              <w:ind w:left="256" w:right="177"/>
              <w:rPr>
                <w:rFonts w:ascii="Verdana" w:hAnsi="Verdana" w:cs="Arial"/>
                <w:snapToGrid w:val="0"/>
                <w:sz w:val="18"/>
                <w:szCs w:val="18"/>
              </w:rPr>
            </w:pPr>
          </w:p>
          <w:p w:rsidR="0038319D" w:rsidRPr="0038319D" w:rsidRDefault="0038319D" w:rsidP="004F7872">
            <w:pPr>
              <w:ind w:right="177"/>
              <w:rPr>
                <w:rFonts w:ascii="Verdana" w:hAnsi="Verdana" w:cs="Arial"/>
                <w:snapToGrid w:val="0"/>
                <w:sz w:val="18"/>
                <w:szCs w:val="18"/>
              </w:rPr>
            </w:pPr>
            <w:r w:rsidRPr="0038319D">
              <w:rPr>
                <w:rFonts w:ascii="Verdana" w:hAnsi="Verdana" w:cs="Arial"/>
                <w:snapToGrid w:val="0"/>
                <w:sz w:val="18"/>
                <w:szCs w:val="18"/>
              </w:rPr>
              <w:t>Diámetros superiores a 32 mm:</w:t>
            </w:r>
          </w:p>
          <w:p w:rsidR="0038319D" w:rsidRPr="0038319D" w:rsidRDefault="0038319D" w:rsidP="004F7872">
            <w:pPr>
              <w:ind w:right="177"/>
              <w:rPr>
                <w:rFonts w:ascii="Verdana" w:hAnsi="Verdana" w:cs="Arial"/>
                <w:snapToGrid w:val="0"/>
                <w:sz w:val="18"/>
                <w:szCs w:val="18"/>
              </w:rPr>
            </w:pPr>
            <w:r w:rsidRPr="0038319D">
              <w:rPr>
                <w:rFonts w:ascii="Verdana" w:hAnsi="Verdana" w:cs="Arial"/>
                <w:snapToGrid w:val="0"/>
                <w:sz w:val="18"/>
                <w:szCs w:val="18"/>
              </w:rPr>
              <w:t xml:space="preserve">Tensión media de adherencia                &gt; ó               =   4.0 </w:t>
            </w:r>
            <w:proofErr w:type="spellStart"/>
            <w:r w:rsidRPr="0038319D">
              <w:rPr>
                <w:rFonts w:ascii="Verdana" w:hAnsi="Verdana" w:cs="Arial"/>
                <w:snapToGrid w:val="0"/>
                <w:sz w:val="18"/>
                <w:szCs w:val="18"/>
              </w:rPr>
              <w:t>MPa</w:t>
            </w:r>
            <w:proofErr w:type="spellEnd"/>
          </w:p>
          <w:p w:rsidR="0038319D" w:rsidRPr="0038319D" w:rsidRDefault="0038319D" w:rsidP="004F7872">
            <w:pPr>
              <w:ind w:right="177"/>
              <w:rPr>
                <w:rFonts w:ascii="Verdana" w:hAnsi="Verdana" w:cs="Arial"/>
                <w:snapToGrid w:val="0"/>
                <w:sz w:val="18"/>
                <w:szCs w:val="18"/>
              </w:rPr>
            </w:pPr>
            <w:r w:rsidRPr="0038319D">
              <w:rPr>
                <w:rFonts w:ascii="Verdana" w:hAnsi="Verdana" w:cs="Arial"/>
                <w:snapToGrid w:val="0"/>
                <w:sz w:val="18"/>
                <w:szCs w:val="18"/>
              </w:rPr>
              <w:t>Tensión de rotura de adherencia            &gt; ó</w:t>
            </w:r>
            <w:r w:rsidRPr="0038319D">
              <w:rPr>
                <w:rFonts w:ascii="Verdana" w:hAnsi="Verdana" w:cs="Arial"/>
                <w:snapToGrid w:val="0"/>
                <w:sz w:val="18"/>
                <w:szCs w:val="18"/>
              </w:rPr>
              <w:tab/>
              <w:t xml:space="preserve">           =   7.0 </w:t>
            </w:r>
            <w:proofErr w:type="spellStart"/>
            <w:r w:rsidRPr="0038319D">
              <w:rPr>
                <w:rFonts w:ascii="Verdana" w:hAnsi="Verdana" w:cs="Arial"/>
                <w:snapToGrid w:val="0"/>
                <w:sz w:val="18"/>
                <w:szCs w:val="18"/>
              </w:rPr>
              <w:t>MPa</w:t>
            </w:r>
            <w:proofErr w:type="spellEnd"/>
          </w:p>
          <w:p w:rsidR="0038319D" w:rsidRPr="0038319D" w:rsidRDefault="0038319D" w:rsidP="004F7872">
            <w:pPr>
              <w:ind w:left="256" w:right="177"/>
              <w:jc w:val="both"/>
              <w:rPr>
                <w:rFonts w:ascii="Verdana" w:hAnsi="Verdana" w:cs="Arial"/>
                <w:snapToGrid w:val="0"/>
                <w:sz w:val="18"/>
                <w:szCs w:val="18"/>
              </w:rPr>
            </w:pP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No presentarán grietas después de los ensayos de doblado simple a 180° y de doblado - desdoblado a 90°.</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Llevarán grabadas las marcas de identificación  relativas a su tipo y fábrica de procedencia.</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Los detalles de colocación y empalmes están basados en ACI 318.</w:t>
            </w:r>
          </w:p>
          <w:p w:rsidR="0038319D" w:rsidRPr="0038319D" w:rsidRDefault="0038319D" w:rsidP="004F7872">
            <w:pPr>
              <w:ind w:left="256" w:right="177"/>
              <w:jc w:val="both"/>
              <w:rPr>
                <w:rFonts w:ascii="Verdana" w:hAnsi="Verdana" w:cs="Arial"/>
                <w:snapToGrid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1766"/>
              <w:gridCol w:w="2203"/>
            </w:tblGrid>
            <w:tr w:rsidR="0038319D" w:rsidRPr="0038319D" w:rsidTr="004F7872">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19D" w:rsidRPr="0038319D" w:rsidRDefault="0038319D" w:rsidP="004F7872">
                  <w:pPr>
                    <w:widowControl w:val="0"/>
                    <w:jc w:val="center"/>
                    <w:rPr>
                      <w:rFonts w:ascii="Verdana" w:hAnsi="Verdana" w:cs="Arial"/>
                      <w:b/>
                      <w:sz w:val="18"/>
                      <w:szCs w:val="18"/>
                    </w:rPr>
                  </w:pPr>
                  <w:r w:rsidRPr="0038319D">
                    <w:rPr>
                      <w:rFonts w:ascii="Verdana" w:hAnsi="Verdana" w:cs="Arial"/>
                      <w:b/>
                      <w:sz w:val="18"/>
                      <w:szCs w:val="18"/>
                    </w:rPr>
                    <w:t xml:space="preserve">Designación </w:t>
                  </w:r>
                </w:p>
                <w:p w:rsidR="0038319D" w:rsidRPr="0038319D" w:rsidRDefault="0038319D" w:rsidP="004F7872">
                  <w:pPr>
                    <w:widowControl w:val="0"/>
                    <w:jc w:val="center"/>
                    <w:rPr>
                      <w:rFonts w:ascii="Verdana" w:hAnsi="Verdana" w:cs="Arial"/>
                      <w:b/>
                      <w:sz w:val="18"/>
                      <w:szCs w:val="18"/>
                    </w:rPr>
                  </w:pPr>
                  <w:r w:rsidRPr="0038319D">
                    <w:rPr>
                      <w:rFonts w:ascii="Verdana" w:hAnsi="Verdana" w:cs="Arial"/>
                      <w:b/>
                      <w:sz w:val="18"/>
                      <w:szCs w:val="18"/>
                    </w:rPr>
                    <w:t>Clase de Acero</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19D" w:rsidRPr="0038319D" w:rsidRDefault="0038319D" w:rsidP="004F7872">
                  <w:pPr>
                    <w:widowControl w:val="0"/>
                    <w:jc w:val="center"/>
                    <w:rPr>
                      <w:rFonts w:ascii="Verdana" w:hAnsi="Verdana" w:cs="Arial"/>
                      <w:b/>
                      <w:sz w:val="18"/>
                      <w:szCs w:val="18"/>
                    </w:rPr>
                  </w:pPr>
                  <w:r w:rsidRPr="0038319D">
                    <w:rPr>
                      <w:rFonts w:ascii="Verdana" w:hAnsi="Verdana" w:cs="Arial"/>
                      <w:b/>
                      <w:sz w:val="18"/>
                      <w:szCs w:val="18"/>
                    </w:rPr>
                    <w:t xml:space="preserve">Límite Elástico </w:t>
                  </w:r>
                </w:p>
                <w:p w:rsidR="0038319D" w:rsidRPr="0038319D" w:rsidRDefault="0038319D" w:rsidP="004F7872">
                  <w:pPr>
                    <w:widowControl w:val="0"/>
                    <w:jc w:val="center"/>
                    <w:rPr>
                      <w:rFonts w:ascii="Verdana" w:hAnsi="Verdana" w:cs="Arial"/>
                      <w:b/>
                      <w:sz w:val="18"/>
                      <w:szCs w:val="18"/>
                    </w:rPr>
                  </w:pPr>
                  <w:r w:rsidRPr="0038319D">
                    <w:rPr>
                      <w:rFonts w:ascii="Verdana" w:hAnsi="Verdana" w:cs="Arial"/>
                      <w:b/>
                      <w:sz w:val="18"/>
                      <w:szCs w:val="18"/>
                    </w:rPr>
                    <w:t>no &lt; que</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rsidR="0038319D" w:rsidRPr="0038319D" w:rsidRDefault="0038319D" w:rsidP="004F7872">
                  <w:pPr>
                    <w:widowControl w:val="0"/>
                    <w:jc w:val="center"/>
                    <w:rPr>
                      <w:rFonts w:ascii="Verdana" w:hAnsi="Verdana" w:cs="Arial"/>
                      <w:b/>
                      <w:sz w:val="18"/>
                      <w:szCs w:val="18"/>
                    </w:rPr>
                  </w:pPr>
                  <w:r w:rsidRPr="0038319D">
                    <w:rPr>
                      <w:rFonts w:ascii="Verdana" w:hAnsi="Verdana" w:cs="Arial"/>
                      <w:b/>
                      <w:sz w:val="18"/>
                      <w:szCs w:val="18"/>
                    </w:rPr>
                    <w:t xml:space="preserve">Límite de Rotura </w:t>
                  </w:r>
                </w:p>
                <w:p w:rsidR="0038319D" w:rsidRPr="0038319D" w:rsidRDefault="0038319D" w:rsidP="004F7872">
                  <w:pPr>
                    <w:widowControl w:val="0"/>
                    <w:jc w:val="center"/>
                    <w:rPr>
                      <w:rFonts w:ascii="Verdana" w:hAnsi="Verdana" w:cs="Arial"/>
                      <w:b/>
                      <w:sz w:val="18"/>
                      <w:szCs w:val="18"/>
                    </w:rPr>
                  </w:pPr>
                  <w:r w:rsidRPr="0038319D">
                    <w:rPr>
                      <w:rFonts w:ascii="Verdana" w:hAnsi="Verdana" w:cs="Arial"/>
                      <w:b/>
                      <w:sz w:val="18"/>
                      <w:szCs w:val="18"/>
                    </w:rPr>
                    <w:t>o &lt; que</w:t>
                  </w:r>
                </w:p>
              </w:tc>
            </w:tr>
            <w:tr w:rsidR="0038319D" w:rsidRPr="0038319D" w:rsidTr="004F7872">
              <w:trPr>
                <w:jc w:val="center"/>
              </w:trPr>
              <w:tc>
                <w:tcPr>
                  <w:tcW w:w="2015" w:type="dxa"/>
                  <w:tcBorders>
                    <w:top w:val="single" w:sz="4" w:space="0" w:color="auto"/>
                    <w:left w:val="single" w:sz="4" w:space="0" w:color="auto"/>
                    <w:bottom w:val="nil"/>
                    <w:right w:val="single" w:sz="4" w:space="0" w:color="auto"/>
                  </w:tcBorders>
                  <w:shd w:val="clear" w:color="auto" w:fill="auto"/>
                  <w:vAlign w:val="center"/>
                  <w:hideMark/>
                </w:tcPr>
                <w:p w:rsidR="0038319D" w:rsidRPr="0038319D" w:rsidRDefault="0038319D" w:rsidP="004F7872">
                  <w:pPr>
                    <w:jc w:val="center"/>
                    <w:rPr>
                      <w:rFonts w:ascii="Verdana" w:hAnsi="Verdana" w:cs="Arial"/>
                      <w:sz w:val="18"/>
                      <w:szCs w:val="18"/>
                    </w:rPr>
                  </w:pPr>
                  <w:r w:rsidRPr="0038319D">
                    <w:rPr>
                      <w:rFonts w:ascii="Verdana" w:hAnsi="Verdana" w:cs="Arial"/>
                      <w:sz w:val="18"/>
                      <w:szCs w:val="18"/>
                    </w:rPr>
                    <w:t>AH 400.N.D.N.</w:t>
                  </w:r>
                </w:p>
              </w:tc>
              <w:tc>
                <w:tcPr>
                  <w:tcW w:w="1766" w:type="dxa"/>
                  <w:tcBorders>
                    <w:top w:val="single" w:sz="4" w:space="0" w:color="auto"/>
                    <w:left w:val="single" w:sz="4" w:space="0" w:color="auto"/>
                    <w:bottom w:val="nil"/>
                    <w:right w:val="single" w:sz="4" w:space="0" w:color="auto"/>
                  </w:tcBorders>
                  <w:shd w:val="clear" w:color="auto" w:fill="auto"/>
                  <w:vAlign w:val="center"/>
                  <w:hideMark/>
                </w:tcPr>
                <w:p w:rsidR="0038319D" w:rsidRPr="0038319D" w:rsidRDefault="0038319D" w:rsidP="004F7872">
                  <w:pPr>
                    <w:jc w:val="center"/>
                    <w:rPr>
                      <w:rFonts w:ascii="Verdana" w:hAnsi="Verdana" w:cs="Arial"/>
                      <w:sz w:val="18"/>
                      <w:szCs w:val="18"/>
                    </w:rPr>
                  </w:pPr>
                  <w:r w:rsidRPr="0038319D">
                    <w:rPr>
                      <w:rFonts w:ascii="Verdana" w:hAnsi="Verdana" w:cs="Arial"/>
                      <w:sz w:val="18"/>
                      <w:szCs w:val="18"/>
                    </w:rPr>
                    <w:t>400</w:t>
                  </w:r>
                </w:p>
              </w:tc>
              <w:tc>
                <w:tcPr>
                  <w:tcW w:w="2203" w:type="dxa"/>
                  <w:tcBorders>
                    <w:top w:val="single" w:sz="4" w:space="0" w:color="auto"/>
                    <w:left w:val="single" w:sz="4" w:space="0" w:color="auto"/>
                    <w:bottom w:val="nil"/>
                    <w:right w:val="single" w:sz="4" w:space="0" w:color="auto"/>
                  </w:tcBorders>
                  <w:shd w:val="clear" w:color="auto" w:fill="auto"/>
                  <w:hideMark/>
                </w:tcPr>
                <w:p w:rsidR="0038319D" w:rsidRPr="0038319D" w:rsidRDefault="0038319D" w:rsidP="004F7872">
                  <w:pPr>
                    <w:jc w:val="center"/>
                    <w:rPr>
                      <w:rFonts w:ascii="Verdana" w:hAnsi="Verdana" w:cs="Arial"/>
                      <w:sz w:val="18"/>
                      <w:szCs w:val="18"/>
                    </w:rPr>
                  </w:pPr>
                  <w:r w:rsidRPr="0038319D">
                    <w:rPr>
                      <w:rFonts w:ascii="Verdana" w:hAnsi="Verdana" w:cs="Arial"/>
                      <w:sz w:val="18"/>
                      <w:szCs w:val="18"/>
                    </w:rPr>
                    <w:t>520</w:t>
                  </w:r>
                </w:p>
              </w:tc>
            </w:tr>
            <w:tr w:rsidR="0038319D" w:rsidRPr="0038319D" w:rsidTr="004F7872">
              <w:trPr>
                <w:jc w:val="center"/>
              </w:trPr>
              <w:tc>
                <w:tcPr>
                  <w:tcW w:w="2015"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AH 400 F.E.F.</w:t>
                  </w:r>
                </w:p>
              </w:tc>
              <w:tc>
                <w:tcPr>
                  <w:tcW w:w="1766"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400</w:t>
                  </w:r>
                </w:p>
              </w:tc>
              <w:tc>
                <w:tcPr>
                  <w:tcW w:w="2203" w:type="dxa"/>
                  <w:tcBorders>
                    <w:top w:val="nil"/>
                    <w:left w:val="single" w:sz="4" w:space="0" w:color="auto"/>
                    <w:bottom w:val="nil"/>
                    <w:right w:val="single" w:sz="4" w:space="0" w:color="auto"/>
                  </w:tcBorders>
                  <w:shd w:val="clear" w:color="auto" w:fill="auto"/>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440</w:t>
                  </w:r>
                </w:p>
              </w:tc>
            </w:tr>
            <w:tr w:rsidR="0038319D" w:rsidRPr="0038319D" w:rsidTr="004F7872">
              <w:trPr>
                <w:jc w:val="center"/>
              </w:trPr>
              <w:tc>
                <w:tcPr>
                  <w:tcW w:w="2015"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AH 500 N.D.N.</w:t>
                  </w:r>
                </w:p>
              </w:tc>
              <w:tc>
                <w:tcPr>
                  <w:tcW w:w="1766"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500</w:t>
                  </w:r>
                </w:p>
              </w:tc>
              <w:tc>
                <w:tcPr>
                  <w:tcW w:w="2203" w:type="dxa"/>
                  <w:tcBorders>
                    <w:top w:val="nil"/>
                    <w:left w:val="single" w:sz="4" w:space="0" w:color="auto"/>
                    <w:bottom w:val="nil"/>
                    <w:right w:val="single" w:sz="4" w:space="0" w:color="auto"/>
                  </w:tcBorders>
                  <w:shd w:val="clear" w:color="auto" w:fill="auto"/>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600</w:t>
                  </w:r>
                </w:p>
              </w:tc>
            </w:tr>
            <w:tr w:rsidR="0038319D" w:rsidRPr="0038319D" w:rsidTr="004F7872">
              <w:trPr>
                <w:jc w:val="center"/>
              </w:trPr>
              <w:tc>
                <w:tcPr>
                  <w:tcW w:w="2015"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AH 500 F.E.F.</w:t>
                  </w:r>
                </w:p>
              </w:tc>
              <w:tc>
                <w:tcPr>
                  <w:tcW w:w="1766"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500</w:t>
                  </w:r>
                </w:p>
              </w:tc>
              <w:tc>
                <w:tcPr>
                  <w:tcW w:w="2203" w:type="dxa"/>
                  <w:tcBorders>
                    <w:top w:val="nil"/>
                    <w:left w:val="single" w:sz="4" w:space="0" w:color="auto"/>
                    <w:bottom w:val="nil"/>
                    <w:right w:val="single" w:sz="4" w:space="0" w:color="auto"/>
                  </w:tcBorders>
                  <w:shd w:val="clear" w:color="auto" w:fill="auto"/>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550</w:t>
                  </w:r>
                </w:p>
              </w:tc>
            </w:tr>
            <w:tr w:rsidR="0038319D" w:rsidRPr="0038319D" w:rsidTr="004F7872">
              <w:trPr>
                <w:jc w:val="center"/>
              </w:trPr>
              <w:tc>
                <w:tcPr>
                  <w:tcW w:w="2015"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AH 600 N.D.N.</w:t>
                  </w:r>
                </w:p>
              </w:tc>
              <w:tc>
                <w:tcPr>
                  <w:tcW w:w="1766" w:type="dxa"/>
                  <w:tcBorders>
                    <w:top w:val="nil"/>
                    <w:left w:val="single" w:sz="4" w:space="0" w:color="auto"/>
                    <w:bottom w:val="nil"/>
                    <w:right w:val="single" w:sz="4" w:space="0" w:color="auto"/>
                  </w:tcBorders>
                  <w:shd w:val="clear" w:color="auto" w:fill="auto"/>
                  <w:vAlign w:val="center"/>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600</w:t>
                  </w:r>
                </w:p>
              </w:tc>
              <w:tc>
                <w:tcPr>
                  <w:tcW w:w="2203" w:type="dxa"/>
                  <w:tcBorders>
                    <w:top w:val="nil"/>
                    <w:left w:val="single" w:sz="4" w:space="0" w:color="auto"/>
                    <w:bottom w:val="nil"/>
                    <w:right w:val="single" w:sz="4" w:space="0" w:color="auto"/>
                  </w:tcBorders>
                  <w:shd w:val="clear" w:color="auto" w:fill="auto"/>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700</w:t>
                  </w:r>
                </w:p>
              </w:tc>
            </w:tr>
            <w:tr w:rsidR="0038319D" w:rsidRPr="0038319D" w:rsidTr="004F7872">
              <w:trPr>
                <w:jc w:val="center"/>
              </w:trPr>
              <w:tc>
                <w:tcPr>
                  <w:tcW w:w="2015" w:type="dxa"/>
                  <w:tcBorders>
                    <w:top w:val="nil"/>
                    <w:left w:val="single" w:sz="4" w:space="0" w:color="auto"/>
                    <w:bottom w:val="single" w:sz="4" w:space="0" w:color="auto"/>
                    <w:right w:val="single" w:sz="4" w:space="0" w:color="auto"/>
                  </w:tcBorders>
                  <w:shd w:val="clear" w:color="auto" w:fill="auto"/>
                  <w:vAlign w:val="center"/>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AH 600 F.E.F.</w:t>
                  </w:r>
                </w:p>
              </w:tc>
              <w:tc>
                <w:tcPr>
                  <w:tcW w:w="1766" w:type="dxa"/>
                  <w:tcBorders>
                    <w:top w:val="nil"/>
                    <w:left w:val="single" w:sz="4" w:space="0" w:color="auto"/>
                    <w:bottom w:val="single" w:sz="4" w:space="0" w:color="auto"/>
                    <w:right w:val="single" w:sz="4" w:space="0" w:color="auto"/>
                  </w:tcBorders>
                  <w:shd w:val="clear" w:color="auto" w:fill="auto"/>
                  <w:vAlign w:val="center"/>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600</w:t>
                  </w:r>
                </w:p>
              </w:tc>
              <w:tc>
                <w:tcPr>
                  <w:tcW w:w="2203" w:type="dxa"/>
                  <w:tcBorders>
                    <w:top w:val="nil"/>
                    <w:left w:val="single" w:sz="4" w:space="0" w:color="auto"/>
                    <w:bottom w:val="single" w:sz="4" w:space="0" w:color="auto"/>
                    <w:right w:val="single" w:sz="4" w:space="0" w:color="auto"/>
                  </w:tcBorders>
                  <w:shd w:val="clear" w:color="auto" w:fill="auto"/>
                  <w:hideMark/>
                </w:tcPr>
                <w:p w:rsidR="0038319D" w:rsidRPr="0038319D" w:rsidRDefault="0038319D" w:rsidP="004F7872">
                  <w:pPr>
                    <w:widowControl w:val="0"/>
                    <w:jc w:val="center"/>
                    <w:rPr>
                      <w:rFonts w:ascii="Verdana" w:hAnsi="Verdana" w:cs="Arial"/>
                      <w:sz w:val="18"/>
                      <w:szCs w:val="18"/>
                    </w:rPr>
                  </w:pPr>
                  <w:r w:rsidRPr="0038319D">
                    <w:rPr>
                      <w:rFonts w:ascii="Verdana" w:hAnsi="Verdana" w:cs="Arial"/>
                      <w:sz w:val="18"/>
                      <w:szCs w:val="18"/>
                    </w:rPr>
                    <w:t>660</w:t>
                  </w:r>
                </w:p>
              </w:tc>
            </w:tr>
          </w:tbl>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      </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Madera:</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La madera a utilizarse será de buena calidad, completamente seca, sin rajaduras, ojos o picaduras que pudieran afectar su resistencia, previamente aprobada por el Supervisor de Obra.</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Aditivos:</w:t>
            </w:r>
          </w:p>
          <w:p w:rsidR="0038319D" w:rsidRPr="0038319D" w:rsidRDefault="0038319D" w:rsidP="004F7872">
            <w:pPr>
              <w:ind w:left="256" w:right="177"/>
              <w:jc w:val="both"/>
              <w:rPr>
                <w:rFonts w:ascii="Verdana" w:hAnsi="Verdana" w:cs="Arial"/>
                <w:snapToGrid w:val="0"/>
                <w:sz w:val="18"/>
                <w:szCs w:val="18"/>
              </w:rPr>
            </w:pP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El uso de aditivos, tanto en lo referente a la marca, como a la dosificación, queda a criterio la empresa. En caso de  emplearse aditivos de marcas poco conocidas, la empresa deberá demostrar mediante ensayos de laboratorio que el aditivo no influye negativamente en las propiedades mecánicas del hormigón.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La empresa solo podrá utilizar aditivos en el caso de que sean requeridos en este documento o que sean expresamente aprobados por el Supervisor de Obra. El trabajo, deberá ser encomendado a personal  calificado.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Tanto la calidad como las condiciones de almacenamiento y utilización deberán aparecer claramente especificadas en los correspondientes envases o en los documentos de suministro.</w:t>
            </w:r>
          </w:p>
          <w:p w:rsidR="0038319D" w:rsidRPr="0038319D" w:rsidRDefault="0038319D" w:rsidP="004F7872">
            <w:pPr>
              <w:ind w:left="256"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Hormigón Armado:</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Se refiere a la construcción de estructuras de hormigón armado indicadas en los planos </w:t>
            </w:r>
            <w:r w:rsidRPr="0038319D">
              <w:rPr>
                <w:rFonts w:ascii="Verdana" w:hAnsi="Verdana" w:cs="Arial"/>
                <w:snapToGrid w:val="0"/>
                <w:sz w:val="18"/>
                <w:szCs w:val="18"/>
              </w:rPr>
              <w:lastRenderedPageBreak/>
              <w:t>del proyecto.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Las estructuras de hormigón armado deberán ser construidas de acuerdo con las líneas, cotas, niveles, rasantes y tolerancias señaladas en los planos, de conformidad con las presentes especificaciones técnicas.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trabajo incluirá la ejecución de aberturas para instalaciones, juntas, acabados, remoción de encofrados y cimbras, además de otros detalles requeridos para su satisfactorio cumplimiento.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hormigón a utilizarse tendrá resistencia característica en compresión a los 28 días de 280 Kg/cm2 y un contenido de cemento no menor a 350 Kg/m3.</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Los materiales como Cemento, Arena, Grava, Agua y Acero estructural deben cumplir con los requerimientos especificados.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acero de refuerzo principal, secundario, de corte, de piel y de distribución requerido para cada elemento de hormigón armado será cortado, doblado y armado de acuerdo a lo especificado en los planos estructurales de detalles correspondientes.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Las cuantías mínimas de acero de refuerzo, longitudes de anclaje, longitudes de gancho, separaciones mínimas de barras longitudinales, separaciones mínimas de estribos y otros criterios normados serán definidos por la Norma Boliviana del Hormigón Armado CBH-87 dentro la consideración de un análisis estático y serán ampliados por normas extranjeras dentro la consideración de un análisis dinámico.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No se aceptarán piezas de acero de refuerzo que hayan sufrido tres procesos de doblado y desdoblado en sectores alejados de dobleces de refuerzo señalado en planos o que hayan sufrido dos procesos de doblado y desdoblado en sectores de dobleces de refuerzo señalado en planos.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Ningún elemento de acero de refuerzo podrá estar manchado con aceites, lubricantes, productos grasos, pinturas o cualquier producto que evite adherencia entre el acero y el hormigón. Si existiera la presencia de alguno de los materiales señalados en las piezas de acero se deberá hacer una adecuada limpieza de éstos hasta que las piezas de acero queden totalmente limpias, empleando compuestos químicos no contaminantes ni reactantes con el acero o elementos físicos de limpieza.</w:t>
            </w:r>
          </w:p>
          <w:p w:rsidR="0038319D" w:rsidRPr="0038319D" w:rsidRDefault="0038319D" w:rsidP="004F7872">
            <w:pPr>
              <w:ind w:left="256"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Mezclado del Hormigón:</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hormigón preparado en obra será mezclado mecánicamente, para lo cual se utilizará una hormigonera de capacidad suficiente para realizar los trabajos requeridos.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Se comprobará el contenido de humedad de los áridos, especialmente de la arena para corregir en caso necesario la cantidad de agua vertida en la hormigonera, dado que se considerará a esta como parte de la cantidad de agua requerida.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El hormigón se amasará de manera que se obtenga una distribución uniforme de los componentes (en particular de los aditivos) y una consistencia uniforme de la mezcla.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tiempo mínimo de mezclado será de 1.5 minutos por cada mezcla correspondiente a una bolsa (50 kg) de cemento. El tiempo máximo de mezclado será tal que no se produzca la disgregación de los agregados.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La dosificación de la mezcla de hormigón debe estar avalada por un ensayo de laboratorio el cual debe especificar el tipo de material, características y procedencia, a emplear en la mezcla, granulometría, asentamiento de cono, cantidades en peso y volumen, relaciones agua cemento, debidamente firmado por el responsable de laboratorio.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Estos ensayos deberán realizarse con el debido tiempo de anticipación para tener resultados de resistencia de hormigones ensayados a compresión a 28 días, tomando en cuenta posibles percances en cuanto a la resistencia exigida, para lo cual deberán realizarse nuevos ensayos. Por tanto la presentación de los resultados de los ensayos mencionados al Supervisor de Obra es requisito indispensable para iniciar el vaciado de los elementos estructurales de hormigón armado.</w:t>
            </w:r>
          </w:p>
          <w:p w:rsidR="0038319D" w:rsidRPr="0038319D" w:rsidRDefault="0038319D" w:rsidP="004F7872">
            <w:pPr>
              <w:ind w:left="256"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Transporte del hormigón:</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Para el transporte se utilizarán procedimientos concordantes con la composición del </w:t>
            </w:r>
            <w:r w:rsidRPr="0038319D">
              <w:rPr>
                <w:rFonts w:ascii="Verdana" w:hAnsi="Verdana" w:cs="Arial"/>
                <w:snapToGrid w:val="0"/>
                <w:sz w:val="18"/>
                <w:szCs w:val="18"/>
              </w:rPr>
              <w:lastRenderedPageBreak/>
              <w:t xml:space="preserve">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Se deberá evitar que la mezcla llegue a secarse o inicie su proceso de fraguado, situación que puede impedir o dificultar su puesta en obra y vibrado.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En ningún caso se debe añadir agua a la mezcla una vez sacada de la hormigonera, con la intención de mejorar su manipuleo.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Empleando los medios corrientes de transporte, el hormigón debe colocarse en su posición definitiva dentro de los encofrados, antes de que transcurran 30 minutos desde el inicio de su preparación o mezclado.          </w:t>
            </w:r>
          </w:p>
          <w:p w:rsidR="0038319D" w:rsidRPr="0038319D" w:rsidRDefault="0038319D" w:rsidP="004F7872">
            <w:pPr>
              <w:ind w:left="256"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Vaciado del hormigón:</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No se procederá al vaciado de los elementos estructurales sin antes contar con la autorización del Supervisor de Obra.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vaciado del hormigón se realizará de acuerdo a un plan de trabajo organizado o cronograma previamente presentado por la empresa y aprobado por el Supervisor de Obra, se deberá tener en cuenta que el hormigón correspondiente a cada elemento estructural debe ser vaciado en forma continua.</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La temperatura de vaciado será mayor a 5°C.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En los lugares donde el vibrado se haga difícil, antes del vaciado se colocará una cama o capa de mortero de cemento y arena con la misma proporción que la correspondiente al hormigón. No será permitido disponer de grandes cantidades de hormigón en un solo lugar para esparcirlo posteriormente.</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Por ningún motivo se podrá agregar agua a la mezcla de hormigón en el momento de su vaciado.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El espesor máximo de la capa de hormigón vaciado no deberá exceder a 50 cm. para permitir una  compactación eficaz, excepto cuando se vacíen columnas.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La velocidad del vaciado será la suficiente para garantizar que el hormigón se mantenga plástico en todo momento y así pueda ocupar los espacios entre armaduras y encofrados.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No se podrá verter el hormigón libremente desde alturas superiores a 1.50 m, debiendo en este caso utilizar canalones, embudos o conductos cilíndricos.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En las losas el vaciado deberá efectuarse por franjas de ancho tal que al vaciar la capa siguiente, en la primera no se haya iniciado el fraguado.                                               </w:t>
            </w:r>
          </w:p>
          <w:p w:rsidR="0038319D" w:rsidRPr="0038319D" w:rsidRDefault="0038319D" w:rsidP="004F7872">
            <w:pPr>
              <w:ind w:left="256"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Vibrado del hormigón:</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La compactación de los hormigones se realizará mediante vibrado de manera tal que se eliminen los huecos o burbujas de aire en el interior de la masa, evitando la disgregación de los agregados.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vibrado será realizado mediante vibradoras de inmersión y alta frecuencia que deberán ser manejadas por obreros con experiencia en el manejo de la vibradora, aspecto que será evaluado durante el proceso del hormigonado por el Supervisor de Obra.</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De ninguna manera se permitirá el uso de las vibradoras para el transporte de la mezcla.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En ningún caso se iniciará el vaciado si no se cuenta por lo menos con dos vibradoras en perfecto estado.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Las vibradoras serán introducidas en puntos equidistantes a 45 cm. entre sí y durante 5 a 15 segundos para evitar la disgregación de la mezcla.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Las vibradoras se introducirán y retirarán lentamente en posición vertical o ligeramente inclinadas.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El vibrado mecánico se completará con un apisonado del hormigón en su cara superior expuesta y con un golpeteo de los encofrados laterales.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Queda prohibido el vibrado en las armaduras.                    </w:t>
            </w:r>
          </w:p>
          <w:p w:rsidR="0038319D" w:rsidRPr="0038319D" w:rsidRDefault="0038319D" w:rsidP="004F7872">
            <w:pPr>
              <w:pStyle w:val="Prrafodelista"/>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Protección y curado del hormigón:</w:t>
            </w:r>
          </w:p>
          <w:p w:rsidR="0038319D" w:rsidRPr="0038319D" w:rsidRDefault="0038319D" w:rsidP="004F7872">
            <w:pPr>
              <w:ind w:right="177"/>
              <w:jc w:val="both"/>
              <w:rPr>
                <w:rFonts w:ascii="Verdana" w:hAnsi="Verdana" w:cs="Arial"/>
                <w:b/>
                <w:snapToGrid w:val="0"/>
                <w:sz w:val="18"/>
                <w:szCs w:val="18"/>
              </w:rPr>
            </w:pP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lastRenderedPageBreak/>
              <w:t xml:space="preserve">El hormigón, una vez vaciado, deberá protegerse contra la  lluvia, el viento, el sol y en general contra toda acción climática, física o química que lo perjudique, si aplica.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El hormigón será protegido manteniéndose a una temperatura superior a 5°C por lo menos durante 96 horas.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proceso de curado consiste en hidratar los elementos de hormigón recién vaciados, mediante riego o mojado periódico de los mismos cada dos horas como mínimo.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tiempo de curado será de 7 días a partir del primer día de vaciado el elemento de hormigón armado.</w:t>
            </w:r>
          </w:p>
          <w:p w:rsidR="0038319D" w:rsidRPr="0038319D" w:rsidRDefault="0038319D" w:rsidP="004F7872">
            <w:pPr>
              <w:ind w:left="256" w:right="177"/>
              <w:jc w:val="both"/>
              <w:rPr>
                <w:rFonts w:ascii="Verdana" w:hAnsi="Verdana" w:cs="Arial"/>
                <w:snapToGrid w:val="0"/>
                <w:sz w:val="18"/>
                <w:szCs w:val="18"/>
              </w:rPr>
            </w:pPr>
            <w:r w:rsidRPr="0038319D">
              <w:rPr>
                <w:rFonts w:ascii="Verdana" w:hAnsi="Verdana" w:cs="Arial"/>
                <w:snapToGrid w:val="0"/>
                <w:sz w:val="18"/>
                <w:szCs w:val="18"/>
              </w:rPr>
              <w:t xml:space="preserve">                                           </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Elementos embebidos en el hormigón:</w:t>
            </w:r>
          </w:p>
          <w:p w:rsidR="0038319D" w:rsidRPr="0038319D" w:rsidRDefault="0038319D" w:rsidP="004F7872">
            <w:pPr>
              <w:ind w:left="256" w:right="177"/>
              <w:jc w:val="both"/>
              <w:rPr>
                <w:rFonts w:ascii="Verdana" w:hAnsi="Verdana" w:cs="Arial"/>
                <w:snapToGrid w:val="0"/>
                <w:sz w:val="18"/>
                <w:szCs w:val="18"/>
              </w:rPr>
            </w:pP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Se deberá prever la colocación de los elementos que estarán embebidos en los elementos estructurales antes del  hormigonado de los mismos.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Se evitará la ruptura del hormigón para dar paso a conductos o  cañerías de descarga de aguas servidas.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Sólo podrán embeberse elementos autorizados por el Supervisor de Obra.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Las tuberías eléctricas que serán embebidas tendrán dimensiones máximas de 1” y serán colocadas de tal forma que no reduzcan la resistencia del hormigón, ni la capacidad de la sección estructural.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En ningún caso el diámetro de los tubos ya sean sanitarios, pluviales o eléctricos serán mayores a 1/3 del espesor del elemento estructural y la separación entre tubos será mayor a 3 diámetros del mayor.  </w:t>
            </w:r>
          </w:p>
          <w:p w:rsidR="0038319D" w:rsidRPr="0038319D" w:rsidRDefault="0038319D" w:rsidP="004F7872">
            <w:pPr>
              <w:ind w:left="256"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Reparación del hormigón armado:</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Supervisor de Obra podrá aceptar ciertas zonas defectuosas siempre que su importancia y magnitud no afecten la resistencia y estabilidad de la obra. Los defectos superficiales, tales como cangrejeras, serán reparados en forma inmediata al desencofrado previa autorización por el Supervisor de Obra.</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hormigón defectuoso será eliminado en la profundidad necesaria siempre y cuando no afecte la estabilidad de la estructura, si ésta estuviera en peligro se deberá proceder a la demolición total del elemento y a su posterior hormigonado, sin remuneración alguna por los trabajos y materiales adicionales.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Cuando algún sector de las armaduras resulten expuestas por la cavidad, el hormigón se eliminará hasta que quede un espesor mínimo de 2.5 cm alrededor de la barra. La reparación se realizará con hormigón cuando se afecten las armaduras, en todos los demás casos se utilizará mortero.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La mezcla de parchado deberá ser con hormigón premezclado, deberá ser formulado con la utilización de un aditivo que sirva de puente de adherencia con el hormigón fraguado.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El área parchada deberá ser mantenida húmeda por siete días.</w:t>
            </w:r>
          </w:p>
          <w:p w:rsidR="0038319D" w:rsidRPr="0038319D" w:rsidRDefault="0038319D" w:rsidP="004F7872">
            <w:pPr>
              <w:pStyle w:val="Prrafodelista"/>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Ensayos de verificación de calidad del Hormigón:</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Todos los materiales y operaciones de la obra deberán ser ensayados e inspeccionados durante la construcción por el Supervisor de Obra, no eximiéndose la responsabilidad de la empresa en caso de encontrarse cualquier defecto en forma posterior.  </w:t>
            </w:r>
          </w:p>
          <w:p w:rsidR="0038319D" w:rsidRPr="0038319D" w:rsidRDefault="0038319D" w:rsidP="004F7872">
            <w:pPr>
              <w:ind w:left="256" w:right="177"/>
              <w:jc w:val="both"/>
              <w:rPr>
                <w:rFonts w:ascii="Verdana" w:hAnsi="Verdana" w:cs="Arial"/>
                <w:snapToGrid w:val="0"/>
                <w:sz w:val="18"/>
                <w:szCs w:val="18"/>
              </w:rPr>
            </w:pPr>
            <w:r w:rsidRPr="0038319D">
              <w:rPr>
                <w:rFonts w:ascii="Verdana" w:hAnsi="Verdana" w:cs="Arial"/>
                <w:snapToGrid w:val="0"/>
                <w:sz w:val="18"/>
                <w:szCs w:val="18"/>
              </w:rPr>
              <w:t xml:space="preserve">                                    </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Laboratorio:</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 xml:space="preserve">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Todos los ensayos se realizarán en un laboratorio de reconocida solvencia técnica debidamente aprobado por el Supervisor de Obra.  </w:t>
            </w:r>
          </w:p>
          <w:p w:rsidR="0038319D" w:rsidRPr="0038319D" w:rsidRDefault="0038319D" w:rsidP="004F7872">
            <w:pPr>
              <w:ind w:left="256" w:right="177"/>
              <w:jc w:val="both"/>
              <w:rPr>
                <w:rFonts w:ascii="Verdana" w:hAnsi="Verdana" w:cs="Arial"/>
                <w:snapToGrid w:val="0"/>
                <w:sz w:val="18"/>
                <w:szCs w:val="18"/>
              </w:rPr>
            </w:pPr>
            <w:r w:rsidRPr="0038319D">
              <w:rPr>
                <w:rFonts w:ascii="Verdana" w:hAnsi="Verdana" w:cs="Arial"/>
                <w:snapToGrid w:val="0"/>
                <w:sz w:val="18"/>
                <w:szCs w:val="18"/>
              </w:rPr>
              <w:t xml:space="preserve">                   </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Frecuencia de los ensayos:</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 xml:space="preserve">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Durante la ejecución de la obra y en especial durante el hormigonado de todos los elementos de hormigón armado, se tomarán como mínimo 6 probetas por cada día de </w:t>
            </w:r>
            <w:r w:rsidRPr="0038319D">
              <w:rPr>
                <w:rFonts w:ascii="Verdana" w:hAnsi="Verdana" w:cs="Arial"/>
                <w:snapToGrid w:val="0"/>
                <w:sz w:val="18"/>
                <w:szCs w:val="18"/>
              </w:rPr>
              <w:lastRenderedPageBreak/>
              <w:t xml:space="preserve">vaciado u hormigonado y por tipo de elemento, para ser analizadas 3 a los 7 días y 3 a los 28 días. Cualquier modificación en cuanto al número de probetas a ser tomadas en determinado vaciado deberá ser autorizada por el Supervisor de Obra quien podrá fundamentar esta decisión bajo los criterios técnicos apropiados según sea el caso.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En el transcurso de la obra, durante cada proceso de vaciado se deberá tomar la cantidad de probetas adicionales que exija el Supervisor de Obra. La empresa podrá moldear un mayor número de probetas para efectuar ensayos a edades menores a los siete días y así apreciar la resistencia probable de los hormigones.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Se deberá individualizar cada probeta anotando la fecha y hora de su elaboración, así como el elemento estructural al que corresponde. Las probetas serán preparadas en presencia del Supervisor de Obra.</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Es obligación de la empresa realizar cualquier corrección en la dosificación para conseguir la resistencia característica del hormigón requerido. La empresa deberá proveer los medios y mano de obra para realizar los ensayos de materiales correspondientes.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Queda sobreentendido que es obligación de la empresa realizar ajustes y correcciones en la dosificación, hasta obtener los resultados requeridos. En caso de incumplimiento, el Supervisor de Obra dispondrá la paralización inmediata de los trabajos.             </w:t>
            </w:r>
            <w:r w:rsidRPr="0038319D">
              <w:rPr>
                <w:rFonts w:ascii="Verdana" w:hAnsi="Verdana" w:cs="Arial"/>
                <w:snapToGrid w:val="0"/>
                <w:sz w:val="18"/>
                <w:szCs w:val="18"/>
              </w:rPr>
              <w:cr/>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b/>
                <w:snapToGrid w:val="0"/>
                <w:sz w:val="18"/>
                <w:szCs w:val="18"/>
              </w:rPr>
              <w:t>Evaluación y aceptación del hormigón</w:t>
            </w:r>
            <w:r w:rsidRPr="0038319D">
              <w:rPr>
                <w:rFonts w:ascii="Verdana" w:hAnsi="Verdana" w:cs="Arial"/>
                <w:snapToGrid w:val="0"/>
                <w:sz w:val="18"/>
                <w:szCs w:val="18"/>
              </w:rPr>
              <w:t xml:space="preserve"> :                                                          </w:t>
            </w: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Los resultados serán evaluados en forma separada para cada día de hormigonado o tipo de elementos vaciados con la misma mezcla que estarán representados por lo menos por 6 probetas. Se podrá aceptar el hormigón, cuando cuatro de seis ensayos consecutivos sean iguales o excedan las resistencias especificadas y además que ningún ensayo sea inferior en 35 Kg/cm2 a la de diseño (</w:t>
            </w:r>
            <w:proofErr w:type="spellStart"/>
            <w:r w:rsidRPr="0038319D">
              <w:rPr>
                <w:rFonts w:ascii="Verdana" w:hAnsi="Verdana" w:cs="Arial"/>
                <w:snapToGrid w:val="0"/>
                <w:sz w:val="18"/>
                <w:szCs w:val="18"/>
              </w:rPr>
              <w:t>Evaluation</w:t>
            </w:r>
            <w:proofErr w:type="spellEnd"/>
            <w:r w:rsidRPr="0038319D">
              <w:rPr>
                <w:rFonts w:ascii="Verdana" w:hAnsi="Verdana" w:cs="Arial"/>
                <w:snapToGrid w:val="0"/>
                <w:sz w:val="18"/>
                <w:szCs w:val="18"/>
              </w:rPr>
              <w:t xml:space="preserve"> of </w:t>
            </w:r>
            <w:proofErr w:type="spellStart"/>
            <w:r w:rsidRPr="0038319D">
              <w:rPr>
                <w:rFonts w:ascii="Verdana" w:hAnsi="Verdana" w:cs="Arial"/>
                <w:snapToGrid w:val="0"/>
                <w:sz w:val="18"/>
                <w:szCs w:val="18"/>
              </w:rPr>
              <w:t>Strength</w:t>
            </w:r>
            <w:proofErr w:type="spellEnd"/>
            <w:r w:rsidRPr="0038319D">
              <w:rPr>
                <w:rFonts w:ascii="Verdana" w:hAnsi="Verdana" w:cs="Arial"/>
                <w:snapToGrid w:val="0"/>
                <w:sz w:val="18"/>
                <w:szCs w:val="18"/>
              </w:rPr>
              <w:t xml:space="preserve"> Test </w:t>
            </w:r>
            <w:proofErr w:type="spellStart"/>
            <w:r w:rsidRPr="0038319D">
              <w:rPr>
                <w:rFonts w:ascii="Verdana" w:hAnsi="Verdana" w:cs="Arial"/>
                <w:snapToGrid w:val="0"/>
                <w:sz w:val="18"/>
                <w:szCs w:val="18"/>
              </w:rPr>
              <w:t>Results</w:t>
            </w:r>
            <w:proofErr w:type="spellEnd"/>
            <w:r w:rsidRPr="0038319D">
              <w:rPr>
                <w:rFonts w:ascii="Verdana" w:hAnsi="Verdana" w:cs="Arial"/>
                <w:snapToGrid w:val="0"/>
                <w:sz w:val="18"/>
                <w:szCs w:val="18"/>
              </w:rPr>
              <w:t xml:space="preserve"> of Concrete ACI 214R-02).</w:t>
            </w:r>
          </w:p>
          <w:p w:rsidR="0038319D" w:rsidRPr="0038319D" w:rsidRDefault="0038319D" w:rsidP="004F7872">
            <w:pPr>
              <w:ind w:left="256" w:right="177"/>
              <w:jc w:val="both"/>
              <w:rPr>
                <w:rFonts w:ascii="Verdana" w:hAnsi="Verdana" w:cs="Arial"/>
                <w:b/>
                <w:snapToGrid w:val="0"/>
                <w:sz w:val="18"/>
                <w:szCs w:val="18"/>
              </w:rPr>
            </w:pP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b/>
                <w:snapToGrid w:val="0"/>
                <w:sz w:val="18"/>
                <w:szCs w:val="18"/>
              </w:rPr>
              <w:t>Aceptación de la estructura:</w:t>
            </w:r>
          </w:p>
          <w:p w:rsidR="0038319D" w:rsidRPr="0038319D" w:rsidRDefault="0038319D" w:rsidP="004F7872">
            <w:pPr>
              <w:ind w:right="177"/>
              <w:jc w:val="both"/>
              <w:rPr>
                <w:rFonts w:ascii="Verdana" w:hAnsi="Verdana" w:cs="Arial"/>
                <w:b/>
                <w:snapToGrid w:val="0"/>
                <w:sz w:val="18"/>
                <w:szCs w:val="18"/>
              </w:rPr>
            </w:pPr>
            <w:r w:rsidRPr="0038319D">
              <w:rPr>
                <w:rFonts w:ascii="Verdana" w:hAnsi="Verdana" w:cs="Arial"/>
                <w:snapToGrid w:val="0"/>
                <w:sz w:val="18"/>
                <w:szCs w:val="18"/>
              </w:rPr>
              <w:t xml:space="preserve">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Todo el hormigón que cumpla las especificaciones será aceptado. </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Si los resultados son menores a la resistencia especificada, resistencia del 80 a 90 %, se procederá a realizar ensayo con extracción de testigos, de acuerdo a la determinación del Supervisor de Obra, los cuales deberán ser enviados a un laboratorio de solvencia reconocida, para elaborar un informe específico sobre el tema en cuestión, para su análisis, aprobación o reprobación. Es importante prever el tipo de cuidados a asumir previo a la extracción de los testigos, con el Supervisor de Obra se determinará un plan de acción el cual debe contemplar inclusive la reparación de estos elementos de acuerdo a las características requeridas, siendo todos los costos descritos de entera responsabilidad de la empresa, sin que esto signifique incremento alguno ni modificación de plazos de entrega.</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Carga directa según normas. En el caso de obtener resultados satisfactorios, será aceptada la estructura.</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En caso de resistencia inferior al 80 %, la empresa procederá a la demolición y reemplazo de los  elementos estructurales afectados.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Todos los ensayos, pruebas, demoliciones, reemplazos necesarios serán cancelados por la empresa.</w:t>
            </w:r>
          </w:p>
        </w:tc>
      </w:tr>
      <w:tr w:rsidR="0038319D" w:rsidRPr="0038319D" w:rsidTr="004F7872">
        <w:trPr>
          <w:trHeight w:val="337"/>
          <w:jc w:val="center"/>
        </w:trPr>
        <w:tc>
          <w:tcPr>
            <w:tcW w:w="540" w:type="dxa"/>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lastRenderedPageBreak/>
              <w:t>D</w:t>
            </w:r>
          </w:p>
        </w:tc>
        <w:tc>
          <w:tcPr>
            <w:tcW w:w="9203" w:type="dxa"/>
            <w:shd w:val="clear" w:color="auto" w:fill="FFFF99"/>
            <w:vAlign w:val="center"/>
          </w:tcPr>
          <w:p w:rsidR="0038319D" w:rsidRPr="0038319D" w:rsidRDefault="0038319D" w:rsidP="004F7872">
            <w:pPr>
              <w:ind w:right="177"/>
              <w:rPr>
                <w:rFonts w:ascii="Verdana" w:hAnsi="Verdana" w:cs="Arial"/>
                <w:b/>
                <w:snapToGrid w:val="0"/>
                <w:sz w:val="18"/>
                <w:szCs w:val="18"/>
              </w:rPr>
            </w:pPr>
            <w:r w:rsidRPr="0038319D">
              <w:rPr>
                <w:rFonts w:ascii="Verdana" w:hAnsi="Verdana" w:cs="Arial"/>
                <w:b/>
                <w:bCs/>
                <w:iCs/>
                <w:snapToGrid w:val="0"/>
                <w:sz w:val="18"/>
                <w:szCs w:val="18"/>
              </w:rPr>
              <w:t>RESPONSABILIDAD DE LA EMPRESA CONTRATADA</w:t>
            </w:r>
          </w:p>
        </w:tc>
      </w:tr>
      <w:tr w:rsidR="0038319D" w:rsidRPr="0038319D" w:rsidTr="004F7872">
        <w:trPr>
          <w:trHeight w:val="337"/>
          <w:jc w:val="center"/>
        </w:trPr>
        <w:tc>
          <w:tcPr>
            <w:tcW w:w="540" w:type="dxa"/>
            <w:shd w:val="clear" w:color="auto" w:fill="auto"/>
            <w:vAlign w:val="center"/>
          </w:tcPr>
          <w:p w:rsidR="0038319D" w:rsidRPr="0038319D" w:rsidRDefault="0038319D" w:rsidP="004F7872">
            <w:pPr>
              <w:jc w:val="center"/>
              <w:rPr>
                <w:rFonts w:ascii="Verdana" w:hAnsi="Verdana" w:cs="Arial"/>
                <w:b/>
                <w:snapToGrid w:val="0"/>
                <w:sz w:val="18"/>
                <w:szCs w:val="18"/>
              </w:rPr>
            </w:pPr>
          </w:p>
        </w:tc>
        <w:tc>
          <w:tcPr>
            <w:tcW w:w="9203" w:type="dxa"/>
            <w:shd w:val="clear" w:color="auto" w:fill="auto"/>
            <w:vAlign w:val="center"/>
          </w:tcPr>
          <w:p w:rsidR="0038319D" w:rsidRPr="0038319D" w:rsidRDefault="0038319D" w:rsidP="004F7872">
            <w:pPr>
              <w:ind w:right="177"/>
              <w:jc w:val="both"/>
              <w:rPr>
                <w:rFonts w:ascii="Verdana" w:hAnsi="Verdana" w:cs="Arial"/>
                <w:snapToGrid w:val="0"/>
                <w:spacing w:val="-3"/>
                <w:sz w:val="18"/>
                <w:szCs w:val="18"/>
                <w:lang w:val="es-ES_tradnl"/>
              </w:rPr>
            </w:pPr>
            <w:r w:rsidRPr="0038319D">
              <w:rPr>
                <w:rFonts w:ascii="Verdana" w:hAnsi="Verdana" w:cs="Arial"/>
                <w:snapToGrid w:val="0"/>
                <w:spacing w:val="-3"/>
                <w:sz w:val="18"/>
                <w:szCs w:val="18"/>
                <w:lang w:val="es-ES_tradnl"/>
              </w:rPr>
              <w:t>La empresa contratada deberá tomar en cuenta el cumplimiento cabal de lo siguiente:</w:t>
            </w:r>
          </w:p>
          <w:p w:rsidR="0038319D" w:rsidRPr="0038319D" w:rsidRDefault="0038319D" w:rsidP="004F7872">
            <w:pPr>
              <w:ind w:right="177"/>
              <w:jc w:val="both"/>
              <w:rPr>
                <w:rFonts w:ascii="Verdana" w:hAnsi="Verdana" w:cs="Arial"/>
                <w:snapToGrid w:val="0"/>
                <w:spacing w:val="-3"/>
                <w:sz w:val="18"/>
                <w:szCs w:val="18"/>
                <w:lang w:val="es-ES_tradnl"/>
              </w:rPr>
            </w:pP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Todos los trabajos descritos en las Especificaciones Técnicas serán autorizados por el Supervisor de Obra mediante el Libro de Órdenes.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La Empresa deberá cumplir leyes, decretos, reglamentos y demás disposiciones vigentes relacionadas al ámbito laboral y social de su personal.</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La Empresa dotara a sus trabajadores de ropa de trabajo y equipos de protección personal, de acuerdo a sus competencias y especialidades, en cumplimiento del Decreto Supremo Nº 0108.</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En caso de producirse alguna emergencia en la que pudiera afectarse la seguridad de las </w:t>
            </w:r>
            <w:r w:rsidRPr="0038319D">
              <w:rPr>
                <w:rFonts w:ascii="Verdana" w:hAnsi="Verdana" w:cs="Arial"/>
                <w:snapToGrid w:val="0"/>
                <w:sz w:val="18"/>
                <w:szCs w:val="18"/>
              </w:rPr>
              <w:lastRenderedPageBreak/>
              <w:t>personas de la obra, deberá tomar las medidas que juzgue prudentes para evitar daños o pérdidas, sin exigir por ello compensación, asimismo deberá disponer en el lugar de trabajo el servicio de primeros auxilios.</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 xml:space="preserve">Los trabajos de instalación y retiro de muros </w:t>
            </w:r>
            <w:proofErr w:type="spellStart"/>
            <w:r w:rsidRPr="0038319D">
              <w:rPr>
                <w:rFonts w:ascii="Verdana" w:hAnsi="Verdana" w:cs="Arial"/>
                <w:snapToGrid w:val="0"/>
                <w:sz w:val="18"/>
                <w:szCs w:val="18"/>
              </w:rPr>
              <w:t>drywall</w:t>
            </w:r>
            <w:proofErr w:type="spellEnd"/>
            <w:r w:rsidRPr="0038319D">
              <w:rPr>
                <w:rFonts w:ascii="Verdana" w:hAnsi="Verdana" w:cs="Arial"/>
                <w:snapToGrid w:val="0"/>
                <w:sz w:val="18"/>
                <w:szCs w:val="18"/>
              </w:rPr>
              <w:t xml:space="preserve"> en los pisos de intervención y otros que pudieran generar ruido, polvo u otras molestias, deberán ejecutarse en horarios instruidos por el Supervisor de Obra.</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Los daños y/o deterioros causados a las instalaciones, mobiliario, infraestructura, equipos u otros de propiedad del BCB, durante la ejecución de la obra, deberán ser repuestos por la empresa sin derecho a pago alguno.</w:t>
            </w:r>
          </w:p>
          <w:p w:rsidR="0038319D" w:rsidRPr="0038319D" w:rsidRDefault="0038319D" w:rsidP="0038319D">
            <w:pPr>
              <w:pStyle w:val="Prrafodelista"/>
              <w:numPr>
                <w:ilvl w:val="0"/>
                <w:numId w:val="88"/>
              </w:numPr>
              <w:ind w:right="177"/>
              <w:jc w:val="both"/>
              <w:rPr>
                <w:rFonts w:ascii="Verdana" w:hAnsi="Verdana" w:cs="Arial"/>
                <w:snapToGrid w:val="0"/>
                <w:sz w:val="18"/>
                <w:szCs w:val="18"/>
              </w:rPr>
            </w:pPr>
            <w:r w:rsidRPr="0038319D">
              <w:rPr>
                <w:rFonts w:ascii="Verdana" w:hAnsi="Verdana" w:cs="Arial"/>
                <w:snapToGrid w:val="0"/>
                <w:sz w:val="18"/>
                <w:szCs w:val="18"/>
              </w:rPr>
              <w:t>Se deberá proceder al retiro en dos días máximo de todo el escombro que se genere en la ejecución de los ítems de la obra, cuantas veces sea necesario y/o requerido, evitando la acumulación de escombros dentro del edificio BCB.</w:t>
            </w:r>
          </w:p>
        </w:tc>
      </w:tr>
      <w:tr w:rsidR="0038319D" w:rsidRPr="0038319D" w:rsidTr="004F7872">
        <w:trPr>
          <w:trHeight w:val="337"/>
          <w:jc w:val="center"/>
        </w:trPr>
        <w:tc>
          <w:tcPr>
            <w:tcW w:w="540" w:type="dxa"/>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lastRenderedPageBreak/>
              <w:t>E.</w:t>
            </w:r>
          </w:p>
        </w:tc>
        <w:tc>
          <w:tcPr>
            <w:tcW w:w="9203" w:type="dxa"/>
            <w:shd w:val="clear" w:color="auto" w:fill="FFFF99"/>
            <w:vAlign w:val="center"/>
          </w:tcPr>
          <w:p w:rsidR="0038319D" w:rsidRPr="0038319D" w:rsidRDefault="0038319D" w:rsidP="004F7872">
            <w:pPr>
              <w:ind w:right="177"/>
              <w:rPr>
                <w:rFonts w:ascii="Verdana" w:hAnsi="Verdana" w:cs="Arial"/>
                <w:b/>
                <w:snapToGrid w:val="0"/>
                <w:sz w:val="18"/>
                <w:szCs w:val="18"/>
              </w:rPr>
            </w:pPr>
            <w:r w:rsidRPr="0038319D">
              <w:rPr>
                <w:rFonts w:ascii="Verdana" w:hAnsi="Verdana" w:cs="Arial"/>
                <w:b/>
                <w:bCs/>
                <w:iCs/>
                <w:snapToGrid w:val="0"/>
                <w:sz w:val="18"/>
                <w:szCs w:val="18"/>
              </w:rPr>
              <w:t>DOCUMENTOS DE LA EMPRESA CONTRATADA</w:t>
            </w:r>
          </w:p>
        </w:tc>
      </w:tr>
      <w:tr w:rsidR="0038319D" w:rsidRPr="0038319D" w:rsidTr="004F7872">
        <w:trPr>
          <w:trHeight w:val="3498"/>
          <w:jc w:val="center"/>
        </w:trPr>
        <w:tc>
          <w:tcPr>
            <w:tcW w:w="540" w:type="dxa"/>
            <w:shd w:val="clear" w:color="auto" w:fill="auto"/>
            <w:vAlign w:val="center"/>
          </w:tcPr>
          <w:p w:rsidR="0038319D" w:rsidRPr="0038319D" w:rsidRDefault="0038319D" w:rsidP="004F7872">
            <w:pPr>
              <w:jc w:val="center"/>
              <w:rPr>
                <w:rFonts w:ascii="Verdana" w:hAnsi="Verdana" w:cs="Arial"/>
                <w:b/>
                <w:snapToGrid w:val="0"/>
                <w:sz w:val="18"/>
                <w:szCs w:val="18"/>
              </w:rPr>
            </w:pPr>
          </w:p>
        </w:tc>
        <w:tc>
          <w:tcPr>
            <w:tcW w:w="9203" w:type="dxa"/>
            <w:shd w:val="clear" w:color="auto" w:fill="auto"/>
            <w:vAlign w:val="center"/>
          </w:tcPr>
          <w:p w:rsidR="0038319D" w:rsidRPr="0038319D" w:rsidRDefault="0038319D" w:rsidP="004F7872">
            <w:pPr>
              <w:ind w:right="177"/>
              <w:jc w:val="both"/>
              <w:rPr>
                <w:rFonts w:ascii="Verdana" w:hAnsi="Verdana" w:cs="Arial"/>
                <w:snapToGrid w:val="0"/>
                <w:sz w:val="18"/>
                <w:szCs w:val="18"/>
              </w:rPr>
            </w:pPr>
            <w:r w:rsidRPr="0038319D">
              <w:rPr>
                <w:rFonts w:ascii="Verdana" w:hAnsi="Verdana" w:cs="Arial"/>
                <w:snapToGrid w:val="0"/>
                <w:sz w:val="18"/>
                <w:szCs w:val="18"/>
              </w:rPr>
              <w:t>La empresa  adjudicada deberá presentar para la emisión de la Orden de Proceder lo siguiente:</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b/>
                <w:snapToGrid w:val="0"/>
                <w:sz w:val="18"/>
                <w:szCs w:val="18"/>
              </w:rPr>
              <w:t>SEGURO DE OBRA</w:t>
            </w:r>
            <w:r w:rsidRPr="0038319D">
              <w:rPr>
                <w:rFonts w:ascii="Verdana" w:hAnsi="Verdana" w:cs="Arial"/>
                <w:snapToGrid w:val="0"/>
                <w:sz w:val="18"/>
                <w:szCs w:val="18"/>
              </w:rPr>
              <w:t>: Durante la ejecución de la obra, la empresa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b/>
                <w:snapToGrid w:val="0"/>
                <w:sz w:val="18"/>
                <w:szCs w:val="18"/>
              </w:rPr>
              <w:t>SEGURO DE RESPONSABILIDAD CIVIL:</w:t>
            </w:r>
            <w:r w:rsidRPr="0038319D">
              <w:rPr>
                <w:rFonts w:ascii="Verdana" w:hAnsi="Verdana" w:cs="Arial"/>
                <w:snapToGrid w:val="0"/>
                <w:sz w:val="18"/>
                <w:szCs w:val="18"/>
              </w:rPr>
              <w:t xml:space="preserve"> Deberá contar con la cobertura de transacción sin juicio hasta $us10.000 y con capital asegurado de mínimo 1% del valor del contrato.</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snapToGrid w:val="0"/>
                <w:sz w:val="18"/>
                <w:szCs w:val="18"/>
              </w:rPr>
            </w:pPr>
            <w:r w:rsidRPr="0038319D">
              <w:rPr>
                <w:rFonts w:ascii="Verdana" w:hAnsi="Verdana" w:cs="Arial"/>
                <w:b/>
                <w:snapToGrid w:val="0"/>
                <w:sz w:val="18"/>
                <w:szCs w:val="18"/>
              </w:rPr>
              <w:t>SEGURO CONTRA ACCIDENTES PERSONALES</w:t>
            </w:r>
            <w:r w:rsidRPr="0038319D">
              <w:rPr>
                <w:rFonts w:ascii="Verdana" w:hAnsi="Verdana" w:cs="Arial"/>
                <w:snapToGrid w:val="0"/>
                <w:sz w:val="18"/>
                <w:szCs w:val="18"/>
              </w:rPr>
              <w:t>: (pólizas nominales) los empleados y trabajadores de la empresa,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rsidR="0038319D" w:rsidRPr="0038319D" w:rsidRDefault="0038319D" w:rsidP="004F7872">
            <w:pPr>
              <w:ind w:right="177"/>
              <w:jc w:val="both"/>
              <w:rPr>
                <w:rFonts w:ascii="Verdana" w:hAnsi="Verdana" w:cs="Arial"/>
                <w:snapToGrid w:val="0"/>
                <w:sz w:val="18"/>
                <w:szCs w:val="18"/>
              </w:rPr>
            </w:pPr>
          </w:p>
          <w:p w:rsidR="0038319D" w:rsidRPr="0038319D" w:rsidRDefault="0038319D" w:rsidP="004F7872">
            <w:pPr>
              <w:ind w:right="177"/>
              <w:jc w:val="both"/>
              <w:rPr>
                <w:rFonts w:ascii="Verdana" w:hAnsi="Verdana" w:cs="Arial"/>
                <w:snapToGrid w:val="0"/>
                <w:spacing w:val="-3"/>
                <w:sz w:val="18"/>
                <w:szCs w:val="18"/>
                <w:lang w:val="es-ES_tradnl"/>
              </w:rPr>
            </w:pPr>
            <w:r w:rsidRPr="0038319D">
              <w:rPr>
                <w:rFonts w:ascii="Verdana" w:hAnsi="Verdana" w:cs="Arial"/>
                <w:b/>
                <w:snapToGrid w:val="0"/>
                <w:sz w:val="18"/>
                <w:szCs w:val="18"/>
              </w:rPr>
              <w:t>CERTIFICADOS DE ANTECEDENTES POLICIALES</w:t>
            </w:r>
            <w:r w:rsidRPr="0038319D">
              <w:rPr>
                <w:rFonts w:ascii="Verdana" w:hAnsi="Verdana" w:cs="Arial"/>
                <w:snapToGrid w:val="0"/>
                <w:sz w:val="18"/>
                <w:szCs w:val="18"/>
              </w:rPr>
              <w:t>: (Sin antecedentes) emitido por la FELCC correspondiente a todo el personal que realice cualquier actividad relacionada con la obra.</w:t>
            </w:r>
          </w:p>
        </w:tc>
      </w:tr>
      <w:tr w:rsidR="0038319D" w:rsidRPr="0038319D" w:rsidTr="004F7872">
        <w:trPr>
          <w:trHeight w:val="337"/>
          <w:jc w:val="center"/>
        </w:trPr>
        <w:tc>
          <w:tcPr>
            <w:tcW w:w="540" w:type="dxa"/>
            <w:tcBorders>
              <w:bottom w:val="single" w:sz="2" w:space="0" w:color="000000"/>
            </w:tcBorders>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t>F.</w:t>
            </w:r>
          </w:p>
        </w:tc>
        <w:tc>
          <w:tcPr>
            <w:tcW w:w="9203" w:type="dxa"/>
            <w:tcBorders>
              <w:bottom w:val="single" w:sz="2" w:space="0" w:color="000000"/>
            </w:tcBorders>
            <w:shd w:val="clear" w:color="auto" w:fill="FFFF99"/>
            <w:vAlign w:val="center"/>
          </w:tcPr>
          <w:p w:rsidR="0038319D" w:rsidRPr="0038319D" w:rsidRDefault="0038319D" w:rsidP="004F7872">
            <w:pPr>
              <w:ind w:right="177"/>
              <w:jc w:val="both"/>
              <w:rPr>
                <w:rFonts w:ascii="Verdana" w:hAnsi="Verdana" w:cs="Arial"/>
                <w:b/>
                <w:bCs/>
                <w:sz w:val="18"/>
                <w:szCs w:val="18"/>
              </w:rPr>
            </w:pPr>
            <w:r w:rsidRPr="0038319D">
              <w:rPr>
                <w:rFonts w:ascii="Verdana" w:hAnsi="Verdana" w:cs="Arial"/>
                <w:b/>
                <w:bCs/>
                <w:sz w:val="18"/>
                <w:szCs w:val="18"/>
              </w:rPr>
              <w:t xml:space="preserve">PROPUESTA TÉCNICA DE LA EMPRESA </w:t>
            </w:r>
          </w:p>
        </w:tc>
      </w:tr>
      <w:tr w:rsidR="0038319D" w:rsidRPr="0038319D" w:rsidTr="004F7872">
        <w:trPr>
          <w:trHeight w:val="2121"/>
          <w:jc w:val="center"/>
        </w:trPr>
        <w:tc>
          <w:tcPr>
            <w:tcW w:w="540" w:type="dxa"/>
            <w:tcBorders>
              <w:bottom w:val="single" w:sz="4" w:space="0" w:color="auto"/>
            </w:tcBorders>
            <w:shd w:val="clear" w:color="auto" w:fill="auto"/>
            <w:vAlign w:val="center"/>
          </w:tcPr>
          <w:p w:rsidR="0038319D" w:rsidRPr="0038319D" w:rsidRDefault="0038319D" w:rsidP="004F7872">
            <w:pPr>
              <w:jc w:val="center"/>
              <w:rPr>
                <w:rFonts w:ascii="Verdana" w:hAnsi="Verdana" w:cs="Arial"/>
                <w:b/>
                <w:snapToGrid w:val="0"/>
                <w:sz w:val="18"/>
                <w:szCs w:val="18"/>
              </w:rPr>
            </w:pPr>
          </w:p>
        </w:tc>
        <w:tc>
          <w:tcPr>
            <w:tcW w:w="9203" w:type="dxa"/>
            <w:tcBorders>
              <w:bottom w:val="single" w:sz="4" w:space="0" w:color="auto"/>
            </w:tcBorders>
            <w:shd w:val="clear" w:color="auto" w:fill="auto"/>
            <w:vAlign w:val="center"/>
          </w:tcPr>
          <w:p w:rsidR="0038319D" w:rsidRPr="0038319D" w:rsidRDefault="0038319D" w:rsidP="004F787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 xml:space="preserve">La empresa proponente deberá presentar su Propuesta Técnica en el </w:t>
            </w:r>
            <w:r w:rsidRPr="0038319D">
              <w:rPr>
                <w:rFonts w:ascii="Verdana" w:hAnsi="Verdana" w:cs="Arial"/>
                <w:b/>
                <w:bCs/>
                <w:snapToGrid w:val="0"/>
                <w:sz w:val="18"/>
                <w:szCs w:val="18"/>
                <w:lang w:eastAsia="es-BO"/>
              </w:rPr>
              <w:t>Formulario C-1</w:t>
            </w:r>
            <w:r w:rsidRPr="0038319D">
              <w:rPr>
                <w:rFonts w:ascii="Verdana" w:hAnsi="Verdana" w:cs="Arial"/>
                <w:bCs/>
                <w:snapToGrid w:val="0"/>
                <w:sz w:val="18"/>
                <w:szCs w:val="18"/>
                <w:lang w:eastAsia="es-BO"/>
              </w:rPr>
              <w:t>, misma que deberá contener mínimamente lo siguiente:</w:t>
            </w:r>
          </w:p>
          <w:p w:rsidR="0038319D" w:rsidRPr="0038319D" w:rsidRDefault="0038319D" w:rsidP="004F787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Cs/>
                <w:snapToGrid w:val="0"/>
                <w:sz w:val="18"/>
                <w:szCs w:val="18"/>
                <w:lang w:eastAsia="es-BO"/>
              </w:rPr>
            </w:pPr>
          </w:p>
          <w:p w:rsidR="0038319D" w:rsidRPr="0038319D" w:rsidRDefault="0038319D" w:rsidP="0038319D">
            <w:pPr>
              <w:pStyle w:val="Prrafodelista"/>
              <w:numPr>
                <w:ilvl w:val="0"/>
                <w:numId w:val="89"/>
              </w:numPr>
              <w:ind w:right="113"/>
              <w:jc w:val="both"/>
              <w:rPr>
                <w:rFonts w:ascii="Verdana" w:hAnsi="Verdana" w:cs="Arial"/>
                <w:bCs/>
                <w:snapToGrid w:val="0"/>
                <w:sz w:val="18"/>
                <w:szCs w:val="18"/>
                <w:lang w:eastAsia="es-BO"/>
              </w:rPr>
            </w:pPr>
            <w:r w:rsidRPr="0038319D">
              <w:rPr>
                <w:rFonts w:ascii="Verdana" w:hAnsi="Verdana" w:cs="Arial"/>
                <w:sz w:val="18"/>
                <w:szCs w:val="18"/>
              </w:rPr>
              <w:t xml:space="preserve">Organigrama o detalle del personal clave para la ejecución de la obra, el cual no solamente incluirá al personal clave. </w:t>
            </w:r>
          </w:p>
          <w:p w:rsidR="0038319D" w:rsidRPr="0038319D" w:rsidRDefault="0038319D" w:rsidP="0038319D">
            <w:pPr>
              <w:pStyle w:val="Prrafodelista"/>
              <w:numPr>
                <w:ilvl w:val="0"/>
                <w:numId w:val="89"/>
              </w:numPr>
              <w:ind w:right="113"/>
              <w:jc w:val="both"/>
              <w:rPr>
                <w:rFonts w:ascii="Verdana" w:hAnsi="Verdana" w:cs="Arial"/>
                <w:bCs/>
                <w:snapToGrid w:val="0"/>
                <w:sz w:val="18"/>
                <w:szCs w:val="18"/>
                <w:lang w:eastAsia="es-BO"/>
              </w:rPr>
            </w:pPr>
            <w:r w:rsidRPr="0038319D">
              <w:rPr>
                <w:rFonts w:ascii="Verdana" w:hAnsi="Verdana" w:cs="Arial"/>
                <w:sz w:val="18"/>
                <w:szCs w:val="18"/>
              </w:rPr>
              <w:t>Métodos constructivos, detallando las técnicas constructivas a utilizar para la ejecución de la obra.</w:t>
            </w:r>
          </w:p>
          <w:p w:rsidR="0038319D" w:rsidRPr="0038319D" w:rsidRDefault="0038319D" w:rsidP="0038319D">
            <w:pPr>
              <w:pStyle w:val="Prrafodelista"/>
              <w:numPr>
                <w:ilvl w:val="0"/>
                <w:numId w:val="89"/>
              </w:numPr>
              <w:ind w:right="113"/>
              <w:jc w:val="both"/>
              <w:rPr>
                <w:rFonts w:ascii="Verdana" w:hAnsi="Verdana" w:cs="Arial"/>
                <w:bCs/>
                <w:snapToGrid w:val="0"/>
                <w:sz w:val="18"/>
                <w:szCs w:val="18"/>
                <w:lang w:eastAsia="es-BO"/>
              </w:rPr>
            </w:pPr>
            <w:r w:rsidRPr="0038319D">
              <w:rPr>
                <w:rFonts w:ascii="Verdana" w:hAnsi="Verdana" w:cs="Arial"/>
                <w:sz w:val="18"/>
                <w:szCs w:val="18"/>
              </w:rPr>
              <w:t>Número de frentes de trabajo a utilizar, describiendo la forma de encarar la ejecución de la obra y el personal a utilizar por frente de trabajo,</w:t>
            </w:r>
            <w:r w:rsidRPr="0038319D">
              <w:rPr>
                <w:rFonts w:ascii="Verdana" w:hAnsi="Verdana" w:cs="Arial"/>
                <w:bCs/>
                <w:snapToGrid w:val="0"/>
                <w:sz w:val="18"/>
                <w:szCs w:val="18"/>
                <w:lang w:eastAsia="es-BO"/>
              </w:rPr>
              <w:t xml:space="preserve"> considerándolos tres macro frentes establecido en el inciso G.</w:t>
            </w:r>
          </w:p>
          <w:p w:rsidR="0038319D" w:rsidRPr="0038319D" w:rsidRDefault="0038319D" w:rsidP="0038319D">
            <w:pPr>
              <w:pStyle w:val="Prrafodelista"/>
              <w:numPr>
                <w:ilvl w:val="0"/>
                <w:numId w:val="89"/>
              </w:numPr>
              <w:ind w:right="113"/>
              <w:jc w:val="both"/>
              <w:rPr>
                <w:rFonts w:ascii="Verdana" w:hAnsi="Verdana" w:cs="Arial"/>
                <w:bCs/>
                <w:snapToGrid w:val="0"/>
                <w:sz w:val="18"/>
                <w:szCs w:val="18"/>
                <w:lang w:eastAsia="es-BO"/>
              </w:rPr>
            </w:pPr>
            <w:r w:rsidRPr="0038319D">
              <w:rPr>
                <w:rFonts w:ascii="Verdana" w:hAnsi="Verdana" w:cs="Arial"/>
                <w:sz w:val="18"/>
                <w:szCs w:val="18"/>
              </w:rPr>
              <w:t xml:space="preserve">Otros que la Entidad convocante o la empresa proponente considere necesario. </w:t>
            </w:r>
          </w:p>
          <w:p w:rsidR="0038319D" w:rsidRPr="0038319D" w:rsidRDefault="0038319D" w:rsidP="004F7872">
            <w:pPr>
              <w:pStyle w:val="Prrafodelista"/>
              <w:ind w:right="113"/>
              <w:jc w:val="both"/>
              <w:rPr>
                <w:rFonts w:ascii="Verdana" w:hAnsi="Verdana" w:cs="Arial"/>
                <w:bCs/>
                <w:snapToGrid w:val="0"/>
                <w:sz w:val="18"/>
                <w:szCs w:val="18"/>
                <w:lang w:eastAsia="es-BO"/>
              </w:rPr>
            </w:pPr>
          </w:p>
          <w:p w:rsidR="0038319D" w:rsidRPr="0038319D" w:rsidRDefault="0038319D" w:rsidP="004F787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 xml:space="preserve">Adicionalmente y en relación a la propuesta presentada en el </w:t>
            </w:r>
            <w:r w:rsidRPr="0038319D">
              <w:rPr>
                <w:rFonts w:ascii="Verdana" w:hAnsi="Verdana" w:cs="Arial"/>
                <w:b/>
                <w:bCs/>
                <w:snapToGrid w:val="0"/>
                <w:sz w:val="18"/>
                <w:szCs w:val="18"/>
                <w:lang w:eastAsia="es-BO"/>
              </w:rPr>
              <w:t>Formulario C-1</w:t>
            </w:r>
            <w:r w:rsidRPr="0038319D">
              <w:rPr>
                <w:rFonts w:ascii="Verdana" w:hAnsi="Verdana" w:cs="Arial"/>
                <w:bCs/>
                <w:snapToGrid w:val="0"/>
                <w:sz w:val="18"/>
                <w:szCs w:val="18"/>
                <w:lang w:eastAsia="es-BO"/>
              </w:rPr>
              <w:t>, la empresa deberá llenar la información requerida en los siguientes Formularios:</w:t>
            </w:r>
          </w:p>
          <w:p w:rsidR="0038319D" w:rsidRPr="0038319D" w:rsidRDefault="0038319D" w:rsidP="004F787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Cs/>
                <w:snapToGrid w:val="0"/>
                <w:sz w:val="18"/>
                <w:szCs w:val="18"/>
                <w:lang w:eastAsia="es-BO"/>
              </w:rPr>
            </w:pPr>
          </w:p>
          <w:p w:rsidR="0038319D" w:rsidRPr="0038319D" w:rsidRDefault="0038319D" w:rsidP="0038319D">
            <w:pPr>
              <w:pStyle w:val="Prrafodelista"/>
              <w:numPr>
                <w:ilvl w:val="0"/>
                <w:numId w:val="82"/>
              </w:numPr>
              <w:ind w:right="113"/>
              <w:jc w:val="both"/>
              <w:rPr>
                <w:rFonts w:ascii="Verdana" w:hAnsi="Verdana" w:cs="Arial"/>
                <w:bCs/>
                <w:snapToGrid w:val="0"/>
                <w:sz w:val="18"/>
                <w:szCs w:val="18"/>
                <w:lang w:eastAsia="es-BO"/>
              </w:rPr>
            </w:pPr>
            <w:r w:rsidRPr="0038319D">
              <w:rPr>
                <w:rFonts w:ascii="Verdana" w:hAnsi="Verdana" w:cs="Arial"/>
                <w:sz w:val="18"/>
                <w:szCs w:val="18"/>
              </w:rPr>
              <w:t>Detalle del equipo mínimo comprometido para la Obra</w:t>
            </w:r>
            <w:r w:rsidRPr="0038319D">
              <w:rPr>
                <w:rFonts w:ascii="Verdana" w:hAnsi="Verdana" w:cs="Arial"/>
                <w:bCs/>
                <w:snapToGrid w:val="0"/>
                <w:sz w:val="18"/>
                <w:szCs w:val="18"/>
                <w:lang w:eastAsia="es-BO"/>
              </w:rPr>
              <w:t xml:space="preserve">  (</w:t>
            </w:r>
            <w:r w:rsidRPr="0038319D">
              <w:rPr>
                <w:rFonts w:ascii="Verdana" w:hAnsi="Verdana" w:cs="Arial"/>
                <w:b/>
                <w:bCs/>
                <w:snapToGrid w:val="0"/>
                <w:sz w:val="18"/>
                <w:szCs w:val="18"/>
                <w:lang w:eastAsia="es-BO"/>
              </w:rPr>
              <w:t>Formulario A-7</w:t>
            </w:r>
            <w:r w:rsidRPr="0038319D">
              <w:rPr>
                <w:rFonts w:ascii="Verdana" w:hAnsi="Verdana" w:cs="Arial"/>
                <w:bCs/>
                <w:snapToGrid w:val="0"/>
                <w:sz w:val="18"/>
                <w:szCs w:val="18"/>
                <w:lang w:eastAsia="es-BO"/>
              </w:rPr>
              <w:t>)</w:t>
            </w:r>
          </w:p>
          <w:p w:rsidR="0038319D" w:rsidRDefault="0038319D" w:rsidP="0038319D">
            <w:pPr>
              <w:pStyle w:val="Prrafodelista"/>
              <w:numPr>
                <w:ilvl w:val="0"/>
                <w:numId w:val="82"/>
              </w:numPr>
              <w:ind w:right="113"/>
              <w:jc w:val="both"/>
              <w:rPr>
                <w:rFonts w:ascii="Verdana" w:hAnsi="Verdana" w:cs="Arial"/>
                <w:bCs/>
                <w:snapToGrid w:val="0"/>
                <w:sz w:val="18"/>
                <w:szCs w:val="18"/>
                <w:lang w:eastAsia="es-BO"/>
              </w:rPr>
            </w:pPr>
            <w:r w:rsidRPr="0038319D">
              <w:rPr>
                <w:rFonts w:ascii="Verdana" w:hAnsi="Verdana" w:cs="Arial"/>
                <w:sz w:val="18"/>
                <w:szCs w:val="18"/>
              </w:rPr>
              <w:t>Cronograma de ejecución de la obra</w:t>
            </w:r>
            <w:r w:rsidRPr="0038319D">
              <w:rPr>
                <w:rFonts w:ascii="Verdana" w:hAnsi="Verdana" w:cs="Arial"/>
                <w:bCs/>
                <w:snapToGrid w:val="0"/>
                <w:sz w:val="18"/>
                <w:szCs w:val="18"/>
                <w:lang w:eastAsia="es-BO"/>
              </w:rPr>
              <w:t xml:space="preserve"> (</w:t>
            </w:r>
            <w:r w:rsidRPr="0038319D">
              <w:rPr>
                <w:rFonts w:ascii="Verdana" w:hAnsi="Verdana" w:cs="Arial"/>
                <w:b/>
                <w:bCs/>
                <w:snapToGrid w:val="0"/>
                <w:sz w:val="18"/>
                <w:szCs w:val="18"/>
                <w:lang w:eastAsia="es-BO"/>
              </w:rPr>
              <w:t>Formulario A-8</w:t>
            </w:r>
            <w:r w:rsidRPr="0038319D">
              <w:rPr>
                <w:rFonts w:ascii="Verdana" w:hAnsi="Verdana" w:cs="Arial"/>
                <w:bCs/>
                <w:snapToGrid w:val="0"/>
                <w:sz w:val="18"/>
                <w:szCs w:val="18"/>
                <w:lang w:eastAsia="es-BO"/>
              </w:rPr>
              <w:t>).</w:t>
            </w:r>
          </w:p>
          <w:p w:rsidR="0038319D" w:rsidRPr="0038319D" w:rsidRDefault="0038319D" w:rsidP="004F7872">
            <w:pPr>
              <w:pStyle w:val="Prrafodelista"/>
              <w:ind w:left="834" w:right="113"/>
              <w:jc w:val="both"/>
              <w:rPr>
                <w:rFonts w:ascii="Verdana" w:hAnsi="Verdana" w:cs="Arial"/>
                <w:bCs/>
                <w:snapToGrid w:val="0"/>
                <w:sz w:val="18"/>
                <w:szCs w:val="18"/>
                <w:lang w:eastAsia="es-BO"/>
              </w:rPr>
            </w:pPr>
          </w:p>
          <w:p w:rsidR="0038319D" w:rsidRPr="0038319D" w:rsidRDefault="0038319D" w:rsidP="004F7872">
            <w:pPr>
              <w:ind w:right="113"/>
              <w:jc w:val="both"/>
              <w:rPr>
                <w:rFonts w:ascii="Verdana" w:hAnsi="Verdana" w:cs="Arial"/>
                <w:b/>
                <w:bCs/>
                <w:sz w:val="18"/>
                <w:szCs w:val="18"/>
              </w:rPr>
            </w:pPr>
            <w:r w:rsidRPr="0038319D">
              <w:rPr>
                <w:rFonts w:ascii="Verdana" w:hAnsi="Verdana" w:cs="Arial"/>
                <w:b/>
                <w:bCs/>
                <w:sz w:val="18"/>
                <w:szCs w:val="18"/>
              </w:rPr>
              <w:t>EXPERIENCIA DE LA EMPRESA</w:t>
            </w:r>
          </w:p>
          <w:p w:rsidR="0038319D" w:rsidRPr="0038319D" w:rsidRDefault="0038319D" w:rsidP="004F7872">
            <w:pPr>
              <w:autoSpaceDE w:val="0"/>
              <w:autoSpaceDN w:val="0"/>
              <w:adjustRightInd w:val="0"/>
              <w:ind w:right="99"/>
              <w:jc w:val="both"/>
              <w:rPr>
                <w:rFonts w:ascii="Verdana" w:hAnsi="Verdana" w:cs="Arial"/>
                <w:sz w:val="18"/>
                <w:szCs w:val="18"/>
              </w:rPr>
            </w:pPr>
            <w:r w:rsidRPr="0038319D">
              <w:rPr>
                <w:rFonts w:ascii="Verdana" w:hAnsi="Verdana" w:cs="Arial"/>
                <w:sz w:val="18"/>
                <w:szCs w:val="18"/>
              </w:rPr>
              <w:t>La empresa proponente deberá cumplir mínimamente con lo siguiente:</w:t>
            </w:r>
          </w:p>
          <w:p w:rsidR="0038319D" w:rsidRPr="0038319D" w:rsidRDefault="0038319D" w:rsidP="004F7872">
            <w:pPr>
              <w:ind w:right="114"/>
              <w:jc w:val="both"/>
              <w:rPr>
                <w:rFonts w:ascii="Verdana" w:hAnsi="Verdana" w:cs="Arial"/>
                <w:b/>
                <w:sz w:val="18"/>
                <w:szCs w:val="18"/>
              </w:rPr>
            </w:pPr>
          </w:p>
          <w:p w:rsidR="0038319D" w:rsidRPr="0038319D" w:rsidRDefault="0038319D" w:rsidP="004F7872">
            <w:pPr>
              <w:ind w:right="114"/>
              <w:jc w:val="both"/>
              <w:rPr>
                <w:rFonts w:ascii="Verdana" w:hAnsi="Verdana" w:cs="Arial"/>
                <w:b/>
                <w:sz w:val="18"/>
                <w:szCs w:val="18"/>
              </w:rPr>
            </w:pPr>
            <w:r w:rsidRPr="0038319D">
              <w:rPr>
                <w:rFonts w:ascii="Verdana" w:hAnsi="Verdana" w:cs="Arial"/>
                <w:b/>
                <w:sz w:val="18"/>
                <w:szCs w:val="18"/>
              </w:rPr>
              <w:t>EXPERIENCIA GENERAL</w:t>
            </w:r>
          </w:p>
          <w:p w:rsidR="0038319D" w:rsidRPr="0038319D" w:rsidRDefault="0038319D" w:rsidP="004F7872">
            <w:pPr>
              <w:jc w:val="both"/>
              <w:rPr>
                <w:rFonts w:ascii="Verdana" w:hAnsi="Verdana" w:cs="Arial"/>
                <w:sz w:val="18"/>
                <w:szCs w:val="18"/>
              </w:rPr>
            </w:pPr>
            <w:r w:rsidRPr="0038319D">
              <w:rPr>
                <w:rFonts w:ascii="Verdana" w:hAnsi="Verdana" w:cs="Arial"/>
                <w:bCs/>
                <w:snapToGrid w:val="0"/>
                <w:sz w:val="18"/>
                <w:szCs w:val="18"/>
                <w:lang w:eastAsia="es-BO"/>
              </w:rPr>
              <w:t xml:space="preserve">En el </w:t>
            </w:r>
            <w:r w:rsidRPr="0038319D">
              <w:rPr>
                <w:rFonts w:ascii="Verdana" w:hAnsi="Verdana" w:cs="Arial"/>
                <w:b/>
                <w:bCs/>
                <w:snapToGrid w:val="0"/>
                <w:sz w:val="18"/>
                <w:szCs w:val="18"/>
                <w:lang w:eastAsia="es-BO"/>
              </w:rPr>
              <w:t>Formulario A-3</w:t>
            </w:r>
            <w:r w:rsidRPr="0038319D">
              <w:rPr>
                <w:rFonts w:ascii="Verdana" w:hAnsi="Verdana" w:cs="Arial"/>
                <w:bCs/>
                <w:snapToGrid w:val="0"/>
                <w:sz w:val="18"/>
                <w:szCs w:val="18"/>
                <w:lang w:eastAsia="es-BO"/>
              </w:rPr>
              <w:t>, la empresa proponente deberá presentar una experiencia general</w:t>
            </w:r>
            <w:r w:rsidRPr="0038319D">
              <w:rPr>
                <w:rFonts w:ascii="Verdana" w:hAnsi="Verdana" w:cs="Arial"/>
                <w:sz w:val="18"/>
                <w:szCs w:val="18"/>
              </w:rPr>
              <w:t xml:space="preserve">, </w:t>
            </w:r>
            <w:r w:rsidRPr="0038319D">
              <w:rPr>
                <w:rFonts w:ascii="Verdana" w:hAnsi="Verdana" w:cs="Arial"/>
                <w:sz w:val="18"/>
                <w:szCs w:val="18"/>
              </w:rPr>
              <w:lastRenderedPageBreak/>
              <w:t xml:space="preserve">considerando los contratos de obra, ejecutadas durante los últimos diez (10) años. </w:t>
            </w:r>
          </w:p>
          <w:p w:rsidR="0038319D" w:rsidRPr="0038319D" w:rsidRDefault="0038319D" w:rsidP="004F7872">
            <w:pPr>
              <w:jc w:val="both"/>
              <w:rPr>
                <w:rFonts w:ascii="Verdana" w:hAnsi="Verdana" w:cs="Arial"/>
                <w:sz w:val="18"/>
                <w:szCs w:val="18"/>
              </w:rPr>
            </w:pP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 xml:space="preserve">La valoración de Experiencia General mínima requerida está establecida en la Tabla de Valoración de Experiencia presentada en el </w:t>
            </w:r>
            <w:r w:rsidRPr="0038319D">
              <w:rPr>
                <w:rFonts w:ascii="Verdana" w:hAnsi="Verdana" w:cs="Arial"/>
                <w:b/>
                <w:sz w:val="18"/>
                <w:szCs w:val="18"/>
              </w:rPr>
              <w:t xml:space="preserve">Anexo 2 </w:t>
            </w:r>
            <w:r w:rsidRPr="0038319D">
              <w:rPr>
                <w:rFonts w:ascii="Verdana" w:hAnsi="Verdana" w:cs="Arial"/>
                <w:sz w:val="18"/>
                <w:szCs w:val="18"/>
              </w:rPr>
              <w:t>del DBC, (</w:t>
            </w:r>
            <w:r w:rsidRPr="0038319D">
              <w:rPr>
                <w:rFonts w:ascii="Verdana" w:hAnsi="Verdana" w:cs="Arial"/>
                <w:b/>
                <w:sz w:val="18"/>
                <w:szCs w:val="18"/>
              </w:rPr>
              <w:t>una</w:t>
            </w:r>
            <w:r w:rsidRPr="0038319D">
              <w:rPr>
                <w:rFonts w:ascii="Verdana" w:hAnsi="Verdana" w:cs="Arial"/>
                <w:sz w:val="18"/>
                <w:szCs w:val="18"/>
              </w:rPr>
              <w:t xml:space="preserve"> vez el monto respecto al valor de la propuesta).</w:t>
            </w:r>
          </w:p>
          <w:p w:rsidR="0038319D" w:rsidRPr="0038319D" w:rsidRDefault="0038319D" w:rsidP="004F7872">
            <w:pPr>
              <w:jc w:val="both"/>
              <w:rPr>
                <w:rFonts w:ascii="Verdana" w:hAnsi="Verdana" w:cs="Arial"/>
                <w:sz w:val="18"/>
                <w:szCs w:val="18"/>
              </w:rPr>
            </w:pPr>
          </w:p>
          <w:p w:rsidR="0038319D" w:rsidRPr="0038319D" w:rsidRDefault="0038319D" w:rsidP="004F7872">
            <w:pPr>
              <w:ind w:right="114"/>
              <w:jc w:val="both"/>
              <w:rPr>
                <w:rFonts w:ascii="Verdana" w:hAnsi="Verdana" w:cs="Arial"/>
                <w:b/>
                <w:bCs/>
                <w:snapToGrid w:val="0"/>
                <w:sz w:val="18"/>
                <w:szCs w:val="18"/>
                <w:lang w:eastAsia="es-BO"/>
              </w:rPr>
            </w:pPr>
            <w:r w:rsidRPr="0038319D">
              <w:rPr>
                <w:rFonts w:ascii="Verdana" w:hAnsi="Verdana" w:cs="Arial"/>
                <w:b/>
                <w:bCs/>
                <w:snapToGrid w:val="0"/>
                <w:sz w:val="18"/>
                <w:szCs w:val="18"/>
                <w:lang w:eastAsia="es-BO"/>
              </w:rPr>
              <w:t>EXPERIENCIA ESPECÍFICA</w:t>
            </w:r>
          </w:p>
          <w:p w:rsidR="0038319D" w:rsidRPr="0038319D" w:rsidRDefault="0038319D" w:rsidP="004F7872">
            <w:pPr>
              <w:ind w:right="114"/>
              <w:jc w:val="both"/>
              <w:rPr>
                <w:rFonts w:ascii="Verdana" w:hAnsi="Verdana" w:cs="Arial"/>
                <w:b/>
                <w:bCs/>
                <w:snapToGrid w:val="0"/>
                <w:sz w:val="18"/>
                <w:szCs w:val="18"/>
                <w:lang w:eastAsia="es-BO"/>
              </w:rPr>
            </w:pPr>
          </w:p>
          <w:p w:rsidR="0038319D" w:rsidRPr="0038319D" w:rsidRDefault="0038319D" w:rsidP="004F7872">
            <w:pPr>
              <w:jc w:val="both"/>
              <w:rPr>
                <w:rFonts w:ascii="Verdana" w:hAnsi="Verdana" w:cs="Arial"/>
                <w:sz w:val="18"/>
                <w:szCs w:val="18"/>
              </w:rPr>
            </w:pPr>
            <w:r w:rsidRPr="0038319D">
              <w:rPr>
                <w:rFonts w:ascii="Verdana" w:hAnsi="Verdana" w:cs="Arial"/>
                <w:bCs/>
                <w:snapToGrid w:val="0"/>
                <w:sz w:val="18"/>
                <w:szCs w:val="18"/>
                <w:lang w:eastAsia="es-BO"/>
              </w:rPr>
              <w:t xml:space="preserve">En el </w:t>
            </w:r>
            <w:r w:rsidRPr="0038319D">
              <w:rPr>
                <w:rFonts w:ascii="Verdana" w:hAnsi="Verdana" w:cs="Arial"/>
                <w:b/>
                <w:bCs/>
                <w:snapToGrid w:val="0"/>
                <w:sz w:val="18"/>
                <w:szCs w:val="18"/>
                <w:lang w:eastAsia="es-BO"/>
              </w:rPr>
              <w:t>Formulario A-4</w:t>
            </w:r>
            <w:r w:rsidRPr="0038319D">
              <w:rPr>
                <w:rFonts w:ascii="Verdana" w:hAnsi="Verdana" w:cs="Arial"/>
                <w:bCs/>
                <w:snapToGrid w:val="0"/>
                <w:sz w:val="18"/>
                <w:szCs w:val="18"/>
                <w:lang w:eastAsia="es-BO"/>
              </w:rPr>
              <w:t xml:space="preserve">, la empresa proponente deberá presentar una experiencia específica de acuerdo a lo establecido en el </w:t>
            </w:r>
            <w:r w:rsidRPr="0038319D">
              <w:rPr>
                <w:rFonts w:ascii="Verdana" w:hAnsi="Verdana" w:cs="Arial"/>
                <w:b/>
                <w:bCs/>
                <w:snapToGrid w:val="0"/>
                <w:sz w:val="18"/>
                <w:szCs w:val="18"/>
                <w:lang w:eastAsia="es-BO"/>
              </w:rPr>
              <w:t xml:space="preserve">Anexo </w:t>
            </w:r>
            <w:r w:rsidRPr="0038319D">
              <w:rPr>
                <w:rFonts w:ascii="Verdana" w:hAnsi="Verdana" w:cs="Arial"/>
                <w:bCs/>
                <w:snapToGrid w:val="0"/>
                <w:sz w:val="18"/>
                <w:szCs w:val="18"/>
                <w:lang w:eastAsia="es-BO"/>
              </w:rPr>
              <w:t xml:space="preserve">(Obras Similares) del DBC, </w:t>
            </w:r>
            <w:r w:rsidRPr="0038319D">
              <w:rPr>
                <w:rFonts w:ascii="Verdana" w:hAnsi="Verdana" w:cs="Arial"/>
                <w:sz w:val="18"/>
                <w:szCs w:val="18"/>
              </w:rPr>
              <w:t xml:space="preserve">computada considerando los contratos de obra ejecutados durante los últimos diez (10) años. La valoración de Experiencia Específica mínima requerida está establecida en la Tabla de Valoración de la experiencia presentada en el </w:t>
            </w:r>
            <w:r w:rsidRPr="0038319D">
              <w:rPr>
                <w:rFonts w:ascii="Verdana" w:hAnsi="Verdana" w:cs="Arial"/>
                <w:b/>
                <w:sz w:val="18"/>
                <w:szCs w:val="18"/>
              </w:rPr>
              <w:t xml:space="preserve">Anexo 2 </w:t>
            </w:r>
            <w:r w:rsidRPr="0038319D">
              <w:rPr>
                <w:rFonts w:ascii="Verdana" w:hAnsi="Verdana" w:cs="Arial"/>
                <w:sz w:val="18"/>
                <w:szCs w:val="18"/>
              </w:rPr>
              <w:t>del DBC, (</w:t>
            </w:r>
            <w:r w:rsidRPr="0038319D">
              <w:rPr>
                <w:rFonts w:ascii="Verdana" w:hAnsi="Verdana" w:cs="Arial"/>
                <w:b/>
                <w:sz w:val="18"/>
                <w:szCs w:val="18"/>
              </w:rPr>
              <w:t>0,5</w:t>
            </w:r>
            <w:r w:rsidRPr="0038319D">
              <w:rPr>
                <w:rFonts w:ascii="Verdana" w:hAnsi="Verdana" w:cs="Arial"/>
                <w:sz w:val="18"/>
                <w:szCs w:val="18"/>
              </w:rPr>
              <w:t xml:space="preserve"> vez el monto respecto al valor de la propuesta).</w:t>
            </w:r>
          </w:p>
          <w:p w:rsidR="0038319D" w:rsidRPr="0038319D" w:rsidRDefault="0038319D" w:rsidP="004F7872">
            <w:pPr>
              <w:ind w:right="114"/>
              <w:jc w:val="both"/>
              <w:rPr>
                <w:rFonts w:ascii="Verdana" w:hAnsi="Verdana" w:cs="Arial"/>
                <w:b/>
                <w:sz w:val="18"/>
                <w:szCs w:val="18"/>
              </w:rPr>
            </w:pPr>
          </w:p>
          <w:p w:rsidR="004F7872" w:rsidRDefault="0038319D" w:rsidP="004F7872">
            <w:pPr>
              <w:ind w:right="114"/>
              <w:jc w:val="both"/>
              <w:rPr>
                <w:rFonts w:ascii="Verdana" w:hAnsi="Verdana" w:cs="Arial"/>
                <w:bCs/>
                <w:snapToGrid w:val="0"/>
                <w:sz w:val="18"/>
                <w:szCs w:val="18"/>
                <w:lang w:eastAsia="es-BO"/>
              </w:rPr>
            </w:pPr>
            <w:r w:rsidRPr="0038319D">
              <w:rPr>
                <w:rFonts w:ascii="Verdana" w:hAnsi="Verdana" w:cs="Arial"/>
                <w:sz w:val="18"/>
                <w:szCs w:val="18"/>
              </w:rPr>
              <w:t xml:space="preserve">La empresa adjudicada para la firma del contrato deberá presentar la documentación declarada en los </w:t>
            </w:r>
            <w:r w:rsidRPr="0038319D">
              <w:rPr>
                <w:rFonts w:ascii="Verdana" w:hAnsi="Verdana" w:cs="Arial"/>
                <w:b/>
                <w:sz w:val="18"/>
                <w:szCs w:val="18"/>
              </w:rPr>
              <w:t xml:space="preserve">Formulario A-3 </w:t>
            </w:r>
            <w:r w:rsidRPr="0038319D">
              <w:rPr>
                <w:rFonts w:ascii="Verdana" w:hAnsi="Verdana" w:cs="Arial"/>
                <w:sz w:val="18"/>
                <w:szCs w:val="18"/>
              </w:rPr>
              <w:t xml:space="preserve">y </w:t>
            </w:r>
            <w:r w:rsidRPr="0038319D">
              <w:rPr>
                <w:rFonts w:ascii="Verdana" w:hAnsi="Verdana" w:cs="Arial"/>
                <w:b/>
                <w:sz w:val="18"/>
                <w:szCs w:val="18"/>
              </w:rPr>
              <w:t>A-4</w:t>
            </w:r>
            <w:r w:rsidRPr="0038319D">
              <w:rPr>
                <w:rFonts w:ascii="Verdana" w:hAnsi="Verdana" w:cs="Arial"/>
                <w:sz w:val="18"/>
                <w:szCs w:val="18"/>
              </w:rPr>
              <w:t xml:space="preserve"> en original o fotocopia legalizada a objeto de verificación.</w:t>
            </w:r>
            <w:r w:rsidRPr="0038319D">
              <w:rPr>
                <w:rFonts w:ascii="Verdana" w:hAnsi="Verdana" w:cs="Arial"/>
                <w:bCs/>
                <w:snapToGrid w:val="0"/>
                <w:sz w:val="18"/>
                <w:szCs w:val="18"/>
                <w:lang w:eastAsia="es-BO"/>
              </w:rPr>
              <w:t xml:space="preserve"> </w:t>
            </w:r>
          </w:p>
          <w:p w:rsidR="004F7872" w:rsidRDefault="004F7872" w:rsidP="004F7872">
            <w:pPr>
              <w:ind w:right="114"/>
              <w:jc w:val="both"/>
              <w:rPr>
                <w:rFonts w:ascii="Verdana" w:hAnsi="Verdana" w:cs="Arial"/>
                <w:bCs/>
                <w:snapToGrid w:val="0"/>
                <w:sz w:val="18"/>
                <w:szCs w:val="18"/>
                <w:lang w:eastAsia="es-BO"/>
              </w:rPr>
            </w:pPr>
          </w:p>
          <w:p w:rsidR="0038319D" w:rsidRPr="0038319D" w:rsidRDefault="0038319D" w:rsidP="004F7872">
            <w:pPr>
              <w:ind w:right="114"/>
              <w:jc w:val="both"/>
              <w:rPr>
                <w:rFonts w:ascii="Verdana" w:hAnsi="Verdana" w:cs="Arial"/>
                <w:sz w:val="18"/>
                <w:szCs w:val="18"/>
              </w:rPr>
            </w:pPr>
            <w:r w:rsidRPr="0038319D">
              <w:rPr>
                <w:rFonts w:ascii="Verdana" w:hAnsi="Verdana" w:cs="Arial"/>
                <w:bCs/>
                <w:snapToGrid w:val="0"/>
                <w:sz w:val="18"/>
                <w:szCs w:val="18"/>
                <w:lang w:eastAsia="es-BO"/>
              </w:rPr>
              <w:t xml:space="preserve">Ambas experiencias (General y Específica) </w:t>
            </w:r>
            <w:r w:rsidRPr="0038319D">
              <w:rPr>
                <w:rFonts w:ascii="Verdana" w:hAnsi="Verdana" w:cs="Arial"/>
                <w:sz w:val="18"/>
                <w:szCs w:val="18"/>
              </w:rPr>
              <w:t xml:space="preserve">deberán ser acreditadas con los siguientes documentos: Certificados de Trabajo o Actas de Recepción Definitiva o Certificados de Cumplimiento de Contrato, </w:t>
            </w:r>
            <w:r w:rsidR="004F7872">
              <w:rPr>
                <w:rFonts w:ascii="Verdana" w:hAnsi="Verdana" w:cs="Arial"/>
                <w:sz w:val="18"/>
                <w:szCs w:val="18"/>
              </w:rPr>
              <w:t>documentos que deben ser respaldados</w:t>
            </w:r>
            <w:r w:rsidRPr="0038319D">
              <w:rPr>
                <w:rFonts w:ascii="Verdana" w:hAnsi="Verdana" w:cs="Arial"/>
                <w:sz w:val="18"/>
                <w:szCs w:val="18"/>
              </w:rPr>
              <w:t xml:space="preserve"> </w:t>
            </w:r>
            <w:r w:rsidR="006D658E">
              <w:rPr>
                <w:rFonts w:ascii="Verdana" w:hAnsi="Verdana" w:cs="Arial"/>
                <w:sz w:val="18"/>
                <w:szCs w:val="18"/>
              </w:rPr>
              <w:t>con</w:t>
            </w:r>
            <w:r w:rsidRPr="0038319D">
              <w:rPr>
                <w:rFonts w:ascii="Verdana" w:hAnsi="Verdana" w:cs="Arial"/>
                <w:sz w:val="18"/>
                <w:szCs w:val="18"/>
              </w:rPr>
              <w:t xml:space="preserve"> planos estructurales aprobados, </w:t>
            </w:r>
            <w:r w:rsidR="004F7872">
              <w:rPr>
                <w:rFonts w:ascii="Verdana" w:hAnsi="Verdana" w:cs="Arial"/>
                <w:sz w:val="18"/>
                <w:szCs w:val="18"/>
              </w:rPr>
              <w:t>con</w:t>
            </w:r>
            <w:r w:rsidRPr="0038319D">
              <w:rPr>
                <w:rFonts w:ascii="Verdana" w:hAnsi="Verdana" w:cs="Arial"/>
                <w:sz w:val="18"/>
                <w:szCs w:val="18"/>
              </w:rPr>
              <w:t xml:space="preserve"> especificaciones técnicas o contratos firmados en original.</w:t>
            </w:r>
          </w:p>
          <w:p w:rsidR="0038319D" w:rsidRPr="0038319D" w:rsidRDefault="0038319D" w:rsidP="004F7872">
            <w:pPr>
              <w:ind w:right="114"/>
              <w:jc w:val="both"/>
              <w:rPr>
                <w:rFonts w:ascii="Verdana" w:hAnsi="Verdana" w:cs="Arial"/>
                <w:sz w:val="18"/>
                <w:szCs w:val="18"/>
              </w:rPr>
            </w:pPr>
          </w:p>
          <w:p w:rsidR="0038319D" w:rsidRPr="0038319D" w:rsidRDefault="0038319D" w:rsidP="004F7872">
            <w:pPr>
              <w:ind w:right="113"/>
              <w:jc w:val="both"/>
              <w:rPr>
                <w:rFonts w:ascii="Verdana" w:hAnsi="Verdana" w:cs="Arial"/>
                <w:b/>
                <w:bCs/>
                <w:sz w:val="18"/>
                <w:szCs w:val="18"/>
              </w:rPr>
            </w:pPr>
            <w:r w:rsidRPr="0038319D">
              <w:rPr>
                <w:rFonts w:ascii="Verdana" w:hAnsi="Verdana" w:cs="Arial"/>
                <w:b/>
                <w:bCs/>
                <w:sz w:val="18"/>
                <w:szCs w:val="18"/>
              </w:rPr>
              <w:t>EXPERIENCIA DEL PERSONAL CLAVE DE LA EMPRESA</w:t>
            </w:r>
          </w:p>
          <w:p w:rsidR="0038319D" w:rsidRPr="0038319D" w:rsidRDefault="0038319D" w:rsidP="004F7872">
            <w:pPr>
              <w:autoSpaceDE w:val="0"/>
              <w:autoSpaceDN w:val="0"/>
              <w:adjustRightInd w:val="0"/>
              <w:ind w:right="99"/>
              <w:jc w:val="both"/>
              <w:rPr>
                <w:rFonts w:ascii="Verdana" w:hAnsi="Verdana" w:cs="Arial"/>
                <w:sz w:val="18"/>
                <w:szCs w:val="18"/>
              </w:rPr>
            </w:pPr>
            <w:r w:rsidRPr="0038319D">
              <w:rPr>
                <w:rFonts w:ascii="Verdana" w:hAnsi="Verdana" w:cs="Arial"/>
                <w:sz w:val="18"/>
                <w:szCs w:val="18"/>
              </w:rPr>
              <w:t>La empresa proponente deberá cumplir mínimamente con lo siguiente:</w:t>
            </w:r>
          </w:p>
          <w:p w:rsidR="0038319D" w:rsidRPr="0038319D" w:rsidRDefault="0038319D" w:rsidP="004F7872">
            <w:pPr>
              <w:autoSpaceDE w:val="0"/>
              <w:autoSpaceDN w:val="0"/>
              <w:adjustRightInd w:val="0"/>
              <w:jc w:val="both"/>
              <w:rPr>
                <w:rFonts w:ascii="Verdana" w:hAnsi="Verdana" w:cs="Arial"/>
                <w:sz w:val="18"/>
                <w:szCs w:val="18"/>
              </w:rPr>
            </w:pPr>
          </w:p>
          <w:p w:rsidR="0038319D" w:rsidRPr="0038319D" w:rsidRDefault="0038319D" w:rsidP="004F7872">
            <w:pPr>
              <w:autoSpaceDE w:val="0"/>
              <w:autoSpaceDN w:val="0"/>
              <w:adjustRightInd w:val="0"/>
              <w:jc w:val="both"/>
              <w:rPr>
                <w:rFonts w:ascii="Verdana" w:hAnsi="Verdana" w:cs="Arial"/>
                <w:b/>
                <w:sz w:val="18"/>
                <w:szCs w:val="18"/>
              </w:rPr>
            </w:pPr>
            <w:r w:rsidRPr="0038319D">
              <w:rPr>
                <w:rFonts w:ascii="Verdana" w:hAnsi="Verdana" w:cs="Arial"/>
                <w:b/>
                <w:sz w:val="18"/>
                <w:szCs w:val="18"/>
              </w:rPr>
              <w:t>SUPERINTENDENTE DE OBRA (un profesional)</w:t>
            </w:r>
          </w:p>
          <w:p w:rsidR="0038319D" w:rsidRPr="0038319D" w:rsidRDefault="0038319D" w:rsidP="004F7872">
            <w:pPr>
              <w:autoSpaceDE w:val="0"/>
              <w:autoSpaceDN w:val="0"/>
              <w:adjustRightInd w:val="0"/>
              <w:jc w:val="both"/>
              <w:rPr>
                <w:rFonts w:ascii="Verdana" w:hAnsi="Verdana" w:cs="Arial"/>
                <w:sz w:val="18"/>
                <w:szCs w:val="18"/>
              </w:rPr>
            </w:pPr>
          </w:p>
          <w:p w:rsidR="0038319D" w:rsidRPr="0038319D" w:rsidRDefault="0038319D" w:rsidP="004F7872">
            <w:pPr>
              <w:ind w:right="114"/>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 xml:space="preserve">En el </w:t>
            </w:r>
            <w:r w:rsidRPr="0038319D">
              <w:rPr>
                <w:rFonts w:ascii="Verdana" w:hAnsi="Verdana" w:cs="Arial"/>
                <w:b/>
                <w:bCs/>
                <w:snapToGrid w:val="0"/>
                <w:sz w:val="18"/>
                <w:szCs w:val="18"/>
                <w:lang w:eastAsia="es-BO"/>
              </w:rPr>
              <w:t>Formulario A-5</w:t>
            </w:r>
            <w:r w:rsidRPr="0038319D">
              <w:rPr>
                <w:rFonts w:ascii="Verdana" w:hAnsi="Verdana" w:cs="Arial"/>
                <w:bCs/>
                <w:snapToGrid w:val="0"/>
                <w:sz w:val="18"/>
                <w:szCs w:val="18"/>
                <w:lang w:eastAsia="es-BO"/>
              </w:rPr>
              <w:t>, la empresa proponente deberá presentar un Superintendente de Obra que tenga Título en Provisión Nacional de Ingeniero Civil y registro de la Sociedad de Ingenieros de Bolivia (SIB)</w:t>
            </w:r>
            <w:r w:rsidR="004F7872">
              <w:rPr>
                <w:rFonts w:ascii="Verdana" w:hAnsi="Verdana" w:cs="Arial"/>
                <w:bCs/>
                <w:snapToGrid w:val="0"/>
                <w:sz w:val="18"/>
                <w:szCs w:val="18"/>
                <w:lang w:eastAsia="es-BO"/>
              </w:rPr>
              <w:t>, para la firma del contrato la empresa deberá presentar los documentos citados en original o fotocopia legalizada</w:t>
            </w:r>
            <w:r w:rsidRPr="0038319D">
              <w:rPr>
                <w:rFonts w:ascii="Verdana" w:hAnsi="Verdana" w:cs="Arial"/>
                <w:bCs/>
                <w:snapToGrid w:val="0"/>
                <w:sz w:val="18"/>
                <w:szCs w:val="18"/>
                <w:lang w:eastAsia="es-BO"/>
              </w:rPr>
              <w:t>.</w:t>
            </w:r>
          </w:p>
          <w:p w:rsidR="0038319D" w:rsidRPr="0038319D" w:rsidRDefault="0038319D" w:rsidP="004F7872">
            <w:pPr>
              <w:autoSpaceDE w:val="0"/>
              <w:autoSpaceDN w:val="0"/>
              <w:adjustRightInd w:val="0"/>
              <w:jc w:val="both"/>
              <w:rPr>
                <w:rFonts w:ascii="Verdana" w:hAnsi="Verdana" w:cs="Arial"/>
                <w:sz w:val="18"/>
                <w:szCs w:val="18"/>
              </w:rPr>
            </w:pPr>
          </w:p>
          <w:p w:rsidR="0038319D" w:rsidRPr="0038319D" w:rsidRDefault="0038319D" w:rsidP="004F7872">
            <w:pPr>
              <w:ind w:right="114"/>
              <w:jc w:val="both"/>
              <w:rPr>
                <w:rFonts w:ascii="Verdana" w:hAnsi="Verdana" w:cs="Arial"/>
                <w:b/>
                <w:sz w:val="18"/>
                <w:szCs w:val="18"/>
              </w:rPr>
            </w:pPr>
            <w:r w:rsidRPr="0038319D">
              <w:rPr>
                <w:rFonts w:ascii="Verdana" w:hAnsi="Verdana" w:cs="Arial"/>
                <w:b/>
                <w:sz w:val="18"/>
                <w:szCs w:val="18"/>
              </w:rPr>
              <w:t>EXPERIENCIA GENERAL</w:t>
            </w:r>
            <w:r w:rsidRPr="0038319D">
              <w:rPr>
                <w:rFonts w:ascii="Verdana" w:hAnsi="Verdana"/>
                <w:sz w:val="18"/>
                <w:szCs w:val="18"/>
              </w:rPr>
              <w:t xml:space="preserve"> </w:t>
            </w:r>
            <w:r w:rsidRPr="0038319D">
              <w:rPr>
                <w:rFonts w:ascii="Verdana" w:hAnsi="Verdana" w:cs="Arial"/>
                <w:b/>
                <w:sz w:val="18"/>
                <w:szCs w:val="18"/>
              </w:rPr>
              <w:t xml:space="preserve">DEL SUPERINTENDENTE DE OBRA </w:t>
            </w:r>
          </w:p>
          <w:p w:rsidR="004F7872" w:rsidRDefault="004F7872" w:rsidP="004F7872">
            <w:pPr>
              <w:jc w:val="both"/>
              <w:rPr>
                <w:rFonts w:ascii="Verdana" w:hAnsi="Verdana" w:cs="Arial"/>
                <w:bCs/>
                <w:snapToGrid w:val="0"/>
                <w:sz w:val="18"/>
                <w:szCs w:val="18"/>
                <w:lang w:eastAsia="es-BO"/>
              </w:rPr>
            </w:pPr>
          </w:p>
          <w:p w:rsidR="0038319D" w:rsidRPr="0038319D" w:rsidRDefault="0038319D" w:rsidP="004F7872">
            <w:pPr>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 xml:space="preserve">En el </w:t>
            </w:r>
            <w:r w:rsidRPr="0038319D">
              <w:rPr>
                <w:rFonts w:ascii="Verdana" w:hAnsi="Verdana" w:cs="Arial"/>
                <w:b/>
                <w:bCs/>
                <w:snapToGrid w:val="0"/>
                <w:sz w:val="18"/>
                <w:szCs w:val="18"/>
                <w:lang w:eastAsia="es-BO"/>
              </w:rPr>
              <w:t>Formulario A-5,</w:t>
            </w:r>
            <w:r w:rsidRPr="0038319D">
              <w:rPr>
                <w:rFonts w:ascii="Verdana" w:hAnsi="Verdana" w:cs="Arial"/>
                <w:bCs/>
                <w:snapToGrid w:val="0"/>
                <w:sz w:val="18"/>
                <w:szCs w:val="18"/>
                <w:lang w:eastAsia="es-BO"/>
              </w:rPr>
              <w:t xml:space="preserve"> la empresa deberá presentar la experiencia general del Superintendente de Obra: como Superintendente o Director o Fiscal o Supervisor de Obra o cargos similares, establecida en el Anexos (Personal  Técnico Clave Requerido) del DBC,  relacionada con obras civiles en general.</w:t>
            </w:r>
            <w:r w:rsidRPr="0038319D">
              <w:rPr>
                <w:rFonts w:ascii="Verdana" w:hAnsi="Verdana" w:cs="Arial"/>
                <w:sz w:val="18"/>
                <w:szCs w:val="18"/>
              </w:rPr>
              <w:t xml:space="preserve"> </w:t>
            </w:r>
          </w:p>
          <w:p w:rsidR="0038319D" w:rsidRPr="0038319D" w:rsidRDefault="0038319D" w:rsidP="004F7872">
            <w:pPr>
              <w:jc w:val="both"/>
              <w:rPr>
                <w:rFonts w:ascii="Verdana" w:hAnsi="Verdana" w:cs="Arial"/>
                <w:sz w:val="18"/>
                <w:szCs w:val="18"/>
              </w:rPr>
            </w:pPr>
          </w:p>
          <w:p w:rsidR="0038319D" w:rsidRPr="0038319D" w:rsidRDefault="0038319D" w:rsidP="004F7872">
            <w:pPr>
              <w:jc w:val="both"/>
              <w:rPr>
                <w:rFonts w:ascii="Verdana" w:hAnsi="Verdana" w:cs="Arial"/>
                <w:sz w:val="18"/>
                <w:szCs w:val="18"/>
              </w:rPr>
            </w:pPr>
            <w:r w:rsidRPr="0038319D">
              <w:rPr>
                <w:rFonts w:ascii="Verdana" w:hAnsi="Verdana" w:cs="Arial"/>
                <w:bCs/>
                <w:snapToGrid w:val="0"/>
                <w:sz w:val="18"/>
                <w:szCs w:val="18"/>
                <w:lang w:eastAsia="es-BO"/>
              </w:rPr>
              <w:t xml:space="preserve">La valoración de Experiencia General mínima requerida establecida en la Tabla de Valoración de la experiencia presentada en el </w:t>
            </w:r>
            <w:r w:rsidRPr="0038319D">
              <w:rPr>
                <w:rFonts w:ascii="Verdana" w:hAnsi="Verdana" w:cs="Arial"/>
                <w:b/>
                <w:bCs/>
                <w:snapToGrid w:val="0"/>
                <w:sz w:val="18"/>
                <w:szCs w:val="18"/>
                <w:lang w:eastAsia="es-BO"/>
              </w:rPr>
              <w:t xml:space="preserve">Anexo 2 </w:t>
            </w:r>
            <w:r w:rsidRPr="0038319D">
              <w:rPr>
                <w:rFonts w:ascii="Verdana" w:hAnsi="Verdana" w:cs="Arial"/>
                <w:bCs/>
                <w:snapToGrid w:val="0"/>
                <w:sz w:val="18"/>
                <w:szCs w:val="18"/>
                <w:lang w:eastAsia="es-BO"/>
              </w:rPr>
              <w:t xml:space="preserve">del presente DBC </w:t>
            </w:r>
            <w:r w:rsidRPr="0038319D">
              <w:rPr>
                <w:rFonts w:ascii="Verdana" w:hAnsi="Verdana" w:cs="Arial"/>
                <w:sz w:val="18"/>
                <w:szCs w:val="18"/>
              </w:rPr>
              <w:t>(</w:t>
            </w:r>
            <w:r w:rsidRPr="0038319D">
              <w:rPr>
                <w:rFonts w:ascii="Verdana" w:hAnsi="Verdana" w:cs="Arial"/>
                <w:b/>
                <w:sz w:val="18"/>
                <w:szCs w:val="18"/>
              </w:rPr>
              <w:t>una vez</w:t>
            </w:r>
            <w:r w:rsidRPr="0038319D">
              <w:rPr>
                <w:rFonts w:ascii="Verdana" w:hAnsi="Verdana" w:cs="Arial"/>
                <w:sz w:val="18"/>
                <w:szCs w:val="18"/>
              </w:rPr>
              <w:t xml:space="preserve"> el monto respecto al valor de la propuesta).</w:t>
            </w:r>
          </w:p>
          <w:p w:rsidR="0038319D" w:rsidRPr="0038319D" w:rsidRDefault="0038319D" w:rsidP="004F7872">
            <w:pPr>
              <w:ind w:right="114"/>
              <w:jc w:val="both"/>
              <w:rPr>
                <w:rFonts w:ascii="Verdana" w:hAnsi="Verdana" w:cs="Arial"/>
                <w:bCs/>
                <w:snapToGrid w:val="0"/>
                <w:sz w:val="18"/>
                <w:szCs w:val="18"/>
                <w:lang w:eastAsia="es-BO"/>
              </w:rPr>
            </w:pPr>
          </w:p>
          <w:p w:rsidR="0038319D" w:rsidRPr="0038319D" w:rsidRDefault="0038319D" w:rsidP="004F7872">
            <w:pPr>
              <w:ind w:right="114"/>
              <w:jc w:val="both"/>
              <w:rPr>
                <w:rFonts w:ascii="Verdana" w:hAnsi="Verdana" w:cs="Arial"/>
                <w:b/>
                <w:bCs/>
                <w:snapToGrid w:val="0"/>
                <w:sz w:val="18"/>
                <w:szCs w:val="18"/>
                <w:lang w:eastAsia="es-BO"/>
              </w:rPr>
            </w:pPr>
            <w:r w:rsidRPr="0038319D">
              <w:rPr>
                <w:rFonts w:ascii="Verdana" w:hAnsi="Verdana" w:cs="Arial"/>
                <w:b/>
                <w:bCs/>
                <w:snapToGrid w:val="0"/>
                <w:sz w:val="18"/>
                <w:szCs w:val="18"/>
                <w:lang w:eastAsia="es-BO"/>
              </w:rPr>
              <w:t>EXPERIENCIA ESPECÍFICA</w:t>
            </w:r>
            <w:r w:rsidRPr="0038319D">
              <w:rPr>
                <w:rFonts w:ascii="Verdana" w:hAnsi="Verdana"/>
                <w:sz w:val="18"/>
                <w:szCs w:val="18"/>
              </w:rPr>
              <w:t xml:space="preserve"> </w:t>
            </w:r>
            <w:r w:rsidRPr="0038319D">
              <w:rPr>
                <w:rFonts w:ascii="Verdana" w:hAnsi="Verdana" w:cs="Arial"/>
                <w:b/>
                <w:bCs/>
                <w:snapToGrid w:val="0"/>
                <w:sz w:val="18"/>
                <w:szCs w:val="18"/>
                <w:lang w:eastAsia="es-BO"/>
              </w:rPr>
              <w:t xml:space="preserve">DEL SUPERINTENDENTE DE OBRA </w:t>
            </w:r>
          </w:p>
          <w:p w:rsidR="006D658E" w:rsidRDefault="006D658E" w:rsidP="004F7872">
            <w:pPr>
              <w:jc w:val="both"/>
              <w:rPr>
                <w:rFonts w:ascii="Verdana" w:hAnsi="Verdana" w:cs="Arial"/>
                <w:bCs/>
                <w:snapToGrid w:val="0"/>
                <w:sz w:val="18"/>
                <w:szCs w:val="18"/>
                <w:lang w:eastAsia="es-BO"/>
              </w:rPr>
            </w:pPr>
          </w:p>
          <w:p w:rsidR="0038319D" w:rsidRPr="0038319D" w:rsidRDefault="0038319D" w:rsidP="004F7872">
            <w:pPr>
              <w:jc w:val="both"/>
              <w:rPr>
                <w:rFonts w:ascii="Verdana" w:hAnsi="Verdana" w:cs="Arial"/>
                <w:b/>
                <w:bCs/>
                <w:snapToGrid w:val="0"/>
                <w:sz w:val="18"/>
                <w:szCs w:val="18"/>
                <w:lang w:eastAsia="es-BO"/>
              </w:rPr>
            </w:pPr>
            <w:r w:rsidRPr="0038319D">
              <w:rPr>
                <w:rFonts w:ascii="Verdana" w:hAnsi="Verdana" w:cs="Arial"/>
                <w:bCs/>
                <w:snapToGrid w:val="0"/>
                <w:sz w:val="18"/>
                <w:szCs w:val="18"/>
                <w:lang w:eastAsia="es-BO"/>
              </w:rPr>
              <w:t xml:space="preserve">En el </w:t>
            </w:r>
            <w:r w:rsidRPr="0038319D">
              <w:rPr>
                <w:rFonts w:ascii="Verdana" w:hAnsi="Verdana" w:cs="Arial"/>
                <w:b/>
                <w:bCs/>
                <w:snapToGrid w:val="0"/>
                <w:sz w:val="18"/>
                <w:szCs w:val="18"/>
                <w:lang w:eastAsia="es-BO"/>
              </w:rPr>
              <w:t>Formulario A-5</w:t>
            </w:r>
            <w:r w:rsidRPr="0038319D">
              <w:rPr>
                <w:rFonts w:ascii="Verdana" w:hAnsi="Verdana" w:cs="Arial"/>
                <w:bCs/>
                <w:snapToGrid w:val="0"/>
                <w:sz w:val="18"/>
                <w:szCs w:val="18"/>
                <w:lang w:eastAsia="es-BO"/>
              </w:rPr>
              <w:t>, la empresa proponente deberá presentar la experiencia específica del Superintendente: como Superintendente o Director o Fiscal o Supervisor de obras de refuerzo estructural u obras similares establecidas en Anexo (Obras Similares) del DBC.</w:t>
            </w:r>
            <w:r w:rsidRPr="0038319D">
              <w:rPr>
                <w:rFonts w:ascii="Verdana" w:hAnsi="Verdana" w:cs="Arial"/>
                <w:b/>
                <w:bCs/>
                <w:snapToGrid w:val="0"/>
                <w:sz w:val="18"/>
                <w:szCs w:val="18"/>
                <w:lang w:eastAsia="es-BO"/>
              </w:rPr>
              <w:t xml:space="preserve"> </w:t>
            </w:r>
          </w:p>
          <w:p w:rsidR="0038319D" w:rsidRPr="0038319D" w:rsidRDefault="0038319D" w:rsidP="004F7872">
            <w:pPr>
              <w:jc w:val="both"/>
              <w:rPr>
                <w:rFonts w:ascii="Verdana" w:hAnsi="Verdana" w:cs="Arial"/>
                <w:b/>
                <w:bCs/>
                <w:snapToGrid w:val="0"/>
                <w:sz w:val="18"/>
                <w:szCs w:val="18"/>
                <w:lang w:eastAsia="es-BO"/>
              </w:rPr>
            </w:pPr>
            <w:r w:rsidRPr="0038319D">
              <w:rPr>
                <w:rFonts w:ascii="Verdana" w:hAnsi="Verdana" w:cs="Arial"/>
                <w:b/>
                <w:bCs/>
                <w:snapToGrid w:val="0"/>
                <w:sz w:val="18"/>
                <w:szCs w:val="18"/>
                <w:lang w:eastAsia="es-BO"/>
              </w:rPr>
              <w:t xml:space="preserve"> </w:t>
            </w:r>
          </w:p>
          <w:p w:rsidR="0038319D" w:rsidRDefault="0038319D" w:rsidP="004F7872">
            <w:pPr>
              <w:ind w:right="114"/>
              <w:jc w:val="both"/>
              <w:rPr>
                <w:rFonts w:ascii="Verdana" w:hAnsi="Verdana" w:cs="Arial"/>
                <w:sz w:val="18"/>
                <w:szCs w:val="18"/>
              </w:rPr>
            </w:pPr>
            <w:r w:rsidRPr="0038319D">
              <w:rPr>
                <w:rFonts w:ascii="Verdana" w:hAnsi="Verdana" w:cs="Arial"/>
                <w:bCs/>
                <w:snapToGrid w:val="0"/>
                <w:sz w:val="18"/>
                <w:szCs w:val="18"/>
                <w:lang w:eastAsia="es-BO"/>
              </w:rPr>
              <w:t xml:space="preserve">Ambas experiencias (General y Específica), </w:t>
            </w:r>
            <w:r w:rsidRPr="0038319D">
              <w:rPr>
                <w:rFonts w:ascii="Verdana" w:hAnsi="Verdana" w:cs="Arial"/>
                <w:sz w:val="18"/>
                <w:szCs w:val="18"/>
              </w:rPr>
              <w:t xml:space="preserve">serán tomadas en cuenta desde la fecha de </w:t>
            </w:r>
            <w:r w:rsidRPr="0038319D">
              <w:rPr>
                <w:rFonts w:ascii="Verdana" w:hAnsi="Verdana" w:cs="Arial"/>
                <w:bCs/>
                <w:snapToGrid w:val="0"/>
                <w:sz w:val="18"/>
                <w:szCs w:val="18"/>
                <w:lang w:eastAsia="es-BO"/>
              </w:rPr>
              <w:t>obtención del Título en Provisión Nacional</w:t>
            </w:r>
            <w:r w:rsidRPr="0038319D">
              <w:rPr>
                <w:rFonts w:ascii="Verdana" w:hAnsi="Verdana" w:cs="Arial"/>
                <w:sz w:val="18"/>
                <w:szCs w:val="18"/>
              </w:rPr>
              <w:t xml:space="preserve"> </w:t>
            </w:r>
            <w:r w:rsidRPr="0038319D">
              <w:rPr>
                <w:rFonts w:ascii="Verdana" w:hAnsi="Verdana" w:cs="Arial"/>
                <w:bCs/>
                <w:snapToGrid w:val="0"/>
                <w:sz w:val="18"/>
                <w:szCs w:val="18"/>
                <w:lang w:eastAsia="es-BO"/>
              </w:rPr>
              <w:t xml:space="preserve">(debe ser consignado en el formulario A-5) </w:t>
            </w:r>
            <w:r w:rsidRPr="0038319D">
              <w:rPr>
                <w:rFonts w:ascii="Verdana" w:hAnsi="Verdana" w:cs="Arial"/>
                <w:sz w:val="18"/>
                <w:szCs w:val="18"/>
              </w:rPr>
              <w:t xml:space="preserve">y deberán ser acreditadas con los siguientes documentos: Certificados de Trabajo o Actas de Recepción Definitiva de Obras o Certificados de Cumplimiento de Contrato, </w:t>
            </w:r>
            <w:r w:rsidR="006D658E">
              <w:rPr>
                <w:rFonts w:ascii="Verdana" w:hAnsi="Verdana" w:cs="Arial"/>
                <w:sz w:val="18"/>
                <w:szCs w:val="18"/>
              </w:rPr>
              <w:t>documentos que deben ser respaldados con</w:t>
            </w:r>
            <w:r w:rsidRPr="0038319D">
              <w:rPr>
                <w:rFonts w:ascii="Verdana" w:hAnsi="Verdana" w:cs="Arial"/>
                <w:sz w:val="18"/>
                <w:szCs w:val="18"/>
              </w:rPr>
              <w:t xml:space="preserve"> planos estructurales aprobados, </w:t>
            </w:r>
            <w:r w:rsidR="006D658E">
              <w:rPr>
                <w:rFonts w:ascii="Verdana" w:hAnsi="Verdana" w:cs="Arial"/>
                <w:sz w:val="18"/>
                <w:szCs w:val="18"/>
              </w:rPr>
              <w:t>con</w:t>
            </w:r>
            <w:r w:rsidRPr="0038319D">
              <w:rPr>
                <w:rFonts w:ascii="Verdana" w:hAnsi="Verdana" w:cs="Arial"/>
                <w:sz w:val="18"/>
                <w:szCs w:val="18"/>
              </w:rPr>
              <w:t xml:space="preserve"> especificaciones técnicas o contratos firmados en original.</w:t>
            </w:r>
          </w:p>
          <w:p w:rsidR="006D658E" w:rsidRDefault="006D658E" w:rsidP="004F7872">
            <w:pPr>
              <w:ind w:right="114"/>
              <w:jc w:val="both"/>
              <w:rPr>
                <w:rFonts w:ascii="Verdana" w:hAnsi="Verdana" w:cs="Arial"/>
                <w:sz w:val="18"/>
                <w:szCs w:val="18"/>
              </w:rPr>
            </w:pPr>
          </w:p>
          <w:p w:rsidR="006D658E" w:rsidRDefault="006D658E" w:rsidP="006D658E">
            <w:pPr>
              <w:ind w:right="114"/>
              <w:jc w:val="both"/>
              <w:rPr>
                <w:rFonts w:ascii="Verdana" w:hAnsi="Verdana" w:cs="Arial"/>
                <w:b/>
                <w:sz w:val="18"/>
                <w:szCs w:val="18"/>
              </w:rPr>
            </w:pPr>
            <w:r>
              <w:rPr>
                <w:rFonts w:ascii="Verdana" w:hAnsi="Verdana" w:cs="Arial"/>
                <w:sz w:val="18"/>
                <w:szCs w:val="18"/>
              </w:rPr>
              <w:t xml:space="preserve">La valoración de la Experiencia Especifica mínima requerida está establecida en la tabla de </w:t>
            </w:r>
            <w:r>
              <w:rPr>
                <w:rFonts w:ascii="Verdana" w:hAnsi="Verdana" w:cs="Arial"/>
                <w:sz w:val="18"/>
                <w:szCs w:val="18"/>
              </w:rPr>
              <w:lastRenderedPageBreak/>
              <w:t>valoración de Experiencia presentada en el anexo 2 del presente DBC, (0,5 vez el monto respecto al valor de la propuesta).</w:t>
            </w:r>
          </w:p>
          <w:p w:rsidR="006D658E" w:rsidRPr="0038319D" w:rsidRDefault="006D658E" w:rsidP="004F7872">
            <w:pPr>
              <w:autoSpaceDE w:val="0"/>
              <w:autoSpaceDN w:val="0"/>
              <w:adjustRightInd w:val="0"/>
              <w:jc w:val="both"/>
              <w:rPr>
                <w:rFonts w:ascii="Verdana" w:hAnsi="Verdana" w:cs="Arial"/>
                <w:b/>
                <w:sz w:val="18"/>
                <w:szCs w:val="18"/>
              </w:rPr>
            </w:pPr>
          </w:p>
          <w:p w:rsidR="0038319D" w:rsidRPr="0038319D" w:rsidRDefault="0038319D" w:rsidP="004F7872">
            <w:pPr>
              <w:autoSpaceDE w:val="0"/>
              <w:autoSpaceDN w:val="0"/>
              <w:adjustRightInd w:val="0"/>
              <w:jc w:val="both"/>
              <w:rPr>
                <w:rFonts w:ascii="Verdana" w:hAnsi="Verdana" w:cs="Arial"/>
                <w:b/>
                <w:sz w:val="18"/>
                <w:szCs w:val="18"/>
              </w:rPr>
            </w:pPr>
            <w:r w:rsidRPr="0038319D">
              <w:rPr>
                <w:rFonts w:ascii="Verdana" w:hAnsi="Verdana" w:cs="Arial"/>
                <w:b/>
                <w:sz w:val="18"/>
                <w:szCs w:val="18"/>
              </w:rPr>
              <w:t>RESIDENTE DE OBRA (dos profesionales)</w:t>
            </w:r>
          </w:p>
          <w:p w:rsidR="0038319D" w:rsidRPr="0038319D" w:rsidRDefault="0038319D" w:rsidP="004F7872">
            <w:pPr>
              <w:autoSpaceDE w:val="0"/>
              <w:autoSpaceDN w:val="0"/>
              <w:adjustRightInd w:val="0"/>
              <w:jc w:val="both"/>
              <w:rPr>
                <w:rFonts w:ascii="Verdana" w:hAnsi="Verdana" w:cs="Arial"/>
                <w:sz w:val="18"/>
                <w:szCs w:val="18"/>
              </w:rPr>
            </w:pPr>
          </w:p>
          <w:p w:rsidR="0038319D" w:rsidRPr="0038319D" w:rsidRDefault="0038319D" w:rsidP="004F7872">
            <w:pPr>
              <w:ind w:right="114"/>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 xml:space="preserve">En el </w:t>
            </w:r>
            <w:r w:rsidRPr="0038319D">
              <w:rPr>
                <w:rFonts w:ascii="Verdana" w:hAnsi="Verdana" w:cs="Arial"/>
                <w:b/>
                <w:bCs/>
                <w:snapToGrid w:val="0"/>
                <w:sz w:val="18"/>
                <w:szCs w:val="18"/>
                <w:lang w:eastAsia="es-BO"/>
              </w:rPr>
              <w:t>Formulario A-5</w:t>
            </w:r>
            <w:r w:rsidRPr="0038319D">
              <w:rPr>
                <w:rFonts w:ascii="Verdana" w:hAnsi="Verdana" w:cs="Arial"/>
                <w:bCs/>
                <w:snapToGrid w:val="0"/>
                <w:sz w:val="18"/>
                <w:szCs w:val="18"/>
                <w:lang w:eastAsia="es-BO"/>
              </w:rPr>
              <w:t>, la empresa deberá presentar dos Residentes de Obra que tengan Título en Provisión Nacional de Ingeniero Civil y registro de la Sociedad de Ingenieros de Bolivia (SIB)</w:t>
            </w:r>
            <w:r w:rsidR="006D658E">
              <w:rPr>
                <w:rFonts w:ascii="Verdana" w:hAnsi="Verdana" w:cs="Arial"/>
                <w:bCs/>
                <w:snapToGrid w:val="0"/>
                <w:sz w:val="18"/>
                <w:szCs w:val="18"/>
                <w:lang w:eastAsia="es-BO"/>
              </w:rPr>
              <w:t>, para la firma del contrato la empresa deberá presentar los documentos citados en original o fotocopia legalizada</w:t>
            </w:r>
            <w:r w:rsidRPr="0038319D">
              <w:rPr>
                <w:rFonts w:ascii="Verdana" w:hAnsi="Verdana" w:cs="Arial"/>
                <w:bCs/>
                <w:snapToGrid w:val="0"/>
                <w:sz w:val="18"/>
                <w:szCs w:val="18"/>
                <w:lang w:eastAsia="es-BO"/>
              </w:rPr>
              <w:t>.</w:t>
            </w:r>
          </w:p>
          <w:p w:rsidR="0038319D" w:rsidRPr="0038319D" w:rsidRDefault="0038319D" w:rsidP="004F7872">
            <w:pPr>
              <w:ind w:right="114"/>
              <w:jc w:val="both"/>
              <w:rPr>
                <w:rFonts w:ascii="Verdana" w:hAnsi="Verdana" w:cs="Arial"/>
                <w:bCs/>
                <w:snapToGrid w:val="0"/>
                <w:sz w:val="18"/>
                <w:szCs w:val="18"/>
                <w:lang w:eastAsia="es-BO"/>
              </w:rPr>
            </w:pPr>
          </w:p>
          <w:p w:rsidR="0038319D" w:rsidRPr="0038319D" w:rsidRDefault="0038319D" w:rsidP="004F7872">
            <w:pPr>
              <w:ind w:right="114"/>
              <w:jc w:val="both"/>
              <w:rPr>
                <w:rFonts w:ascii="Verdana" w:hAnsi="Verdana" w:cs="Arial"/>
                <w:b/>
                <w:sz w:val="18"/>
                <w:szCs w:val="18"/>
              </w:rPr>
            </w:pPr>
            <w:r w:rsidRPr="0038319D">
              <w:rPr>
                <w:rFonts w:ascii="Verdana" w:hAnsi="Verdana" w:cs="Arial"/>
                <w:b/>
                <w:sz w:val="18"/>
                <w:szCs w:val="18"/>
              </w:rPr>
              <w:t>EXPERIENCIA GENERAL</w:t>
            </w:r>
            <w:r w:rsidRPr="0038319D">
              <w:rPr>
                <w:rFonts w:ascii="Verdana" w:hAnsi="Verdana"/>
                <w:sz w:val="18"/>
                <w:szCs w:val="18"/>
              </w:rPr>
              <w:t xml:space="preserve"> </w:t>
            </w:r>
            <w:r w:rsidRPr="0038319D">
              <w:rPr>
                <w:rFonts w:ascii="Verdana" w:hAnsi="Verdana" w:cs="Arial"/>
                <w:b/>
                <w:sz w:val="18"/>
                <w:szCs w:val="18"/>
              </w:rPr>
              <w:t>DE LOS RESIDENTES DE OBRA</w:t>
            </w:r>
          </w:p>
          <w:p w:rsidR="006D658E" w:rsidRDefault="006D658E" w:rsidP="004F7872">
            <w:pPr>
              <w:jc w:val="both"/>
              <w:rPr>
                <w:rFonts w:ascii="Verdana" w:hAnsi="Verdana" w:cs="Arial"/>
                <w:bCs/>
                <w:snapToGrid w:val="0"/>
                <w:sz w:val="18"/>
                <w:szCs w:val="18"/>
                <w:lang w:eastAsia="es-BO"/>
              </w:rPr>
            </w:pPr>
          </w:p>
          <w:p w:rsidR="0038319D" w:rsidRPr="0038319D" w:rsidRDefault="0038319D" w:rsidP="004F7872">
            <w:pPr>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 xml:space="preserve">En el </w:t>
            </w:r>
            <w:r w:rsidRPr="0038319D">
              <w:rPr>
                <w:rFonts w:ascii="Verdana" w:hAnsi="Verdana" w:cs="Arial"/>
                <w:b/>
                <w:bCs/>
                <w:snapToGrid w:val="0"/>
                <w:sz w:val="18"/>
                <w:szCs w:val="18"/>
                <w:lang w:eastAsia="es-BO"/>
              </w:rPr>
              <w:t>Formulario A-5,</w:t>
            </w:r>
            <w:r w:rsidRPr="0038319D">
              <w:rPr>
                <w:rFonts w:ascii="Verdana" w:hAnsi="Verdana" w:cs="Arial"/>
                <w:bCs/>
                <w:snapToGrid w:val="0"/>
                <w:sz w:val="18"/>
                <w:szCs w:val="18"/>
                <w:lang w:eastAsia="es-BO"/>
              </w:rPr>
              <w:t xml:space="preserve"> la empresa proponente deberá presentar la experiencia general de los Residentes de obra: como Superintendente o Director o Fiscal o Supervisor  o Residente de Obras  o cargos similares descritos en Anexos, (Personal Técnico Clave Requerida) del DBC, relacionados con obras civiles en general.</w:t>
            </w:r>
          </w:p>
          <w:p w:rsidR="0038319D" w:rsidRPr="0038319D" w:rsidRDefault="0038319D" w:rsidP="004F7872">
            <w:pPr>
              <w:jc w:val="both"/>
              <w:rPr>
                <w:rFonts w:ascii="Verdana" w:hAnsi="Verdana" w:cs="Arial"/>
                <w:bCs/>
                <w:snapToGrid w:val="0"/>
                <w:sz w:val="18"/>
                <w:szCs w:val="18"/>
                <w:lang w:eastAsia="es-BO"/>
              </w:rPr>
            </w:pPr>
          </w:p>
          <w:p w:rsidR="0038319D" w:rsidRPr="0038319D" w:rsidRDefault="0038319D" w:rsidP="004F7872">
            <w:pPr>
              <w:jc w:val="both"/>
              <w:rPr>
                <w:rFonts w:ascii="Verdana" w:hAnsi="Verdana" w:cs="Arial"/>
                <w:sz w:val="18"/>
                <w:szCs w:val="18"/>
              </w:rPr>
            </w:pPr>
            <w:r w:rsidRPr="0038319D">
              <w:rPr>
                <w:rFonts w:ascii="Verdana" w:hAnsi="Verdana" w:cs="Arial"/>
                <w:bCs/>
                <w:snapToGrid w:val="0"/>
                <w:sz w:val="18"/>
                <w:szCs w:val="18"/>
                <w:lang w:eastAsia="es-BO"/>
              </w:rPr>
              <w:t xml:space="preserve">La valoración de Experiencia General mínima requerida está establecida en la Tabla de Valoración de la experiencia presentada en el </w:t>
            </w:r>
            <w:r w:rsidRPr="0038319D">
              <w:rPr>
                <w:rFonts w:ascii="Verdana" w:hAnsi="Verdana" w:cs="Arial"/>
                <w:b/>
                <w:bCs/>
                <w:snapToGrid w:val="0"/>
                <w:sz w:val="18"/>
                <w:szCs w:val="18"/>
                <w:lang w:eastAsia="es-BO"/>
              </w:rPr>
              <w:t xml:space="preserve">Anexo 2 </w:t>
            </w:r>
            <w:r w:rsidRPr="0038319D">
              <w:rPr>
                <w:rFonts w:ascii="Verdana" w:hAnsi="Verdana" w:cs="Arial"/>
                <w:bCs/>
                <w:snapToGrid w:val="0"/>
                <w:sz w:val="18"/>
                <w:szCs w:val="18"/>
                <w:lang w:eastAsia="es-BO"/>
              </w:rPr>
              <w:t xml:space="preserve">del DBC </w:t>
            </w:r>
            <w:r w:rsidRPr="0038319D">
              <w:rPr>
                <w:rFonts w:ascii="Verdana" w:hAnsi="Verdana" w:cs="Arial"/>
                <w:sz w:val="18"/>
                <w:szCs w:val="18"/>
              </w:rPr>
              <w:t>(</w:t>
            </w:r>
            <w:r w:rsidRPr="0038319D">
              <w:rPr>
                <w:rFonts w:ascii="Verdana" w:hAnsi="Verdana" w:cs="Arial"/>
                <w:b/>
                <w:sz w:val="18"/>
                <w:szCs w:val="18"/>
              </w:rPr>
              <w:t>una vez</w:t>
            </w:r>
            <w:r w:rsidRPr="0038319D">
              <w:rPr>
                <w:rFonts w:ascii="Verdana" w:hAnsi="Verdana" w:cs="Arial"/>
                <w:sz w:val="18"/>
                <w:szCs w:val="18"/>
              </w:rPr>
              <w:t xml:space="preserve"> el monto respecto al valor de la propuesta).</w:t>
            </w:r>
          </w:p>
          <w:p w:rsidR="0038319D" w:rsidRPr="0038319D" w:rsidRDefault="0038319D" w:rsidP="004F7872">
            <w:pPr>
              <w:jc w:val="both"/>
              <w:rPr>
                <w:rFonts w:ascii="Verdana" w:hAnsi="Verdana" w:cs="Arial"/>
                <w:sz w:val="18"/>
                <w:szCs w:val="18"/>
              </w:rPr>
            </w:pPr>
          </w:p>
          <w:p w:rsidR="0038319D" w:rsidRPr="0038319D" w:rsidRDefault="0038319D" w:rsidP="004F7872">
            <w:pPr>
              <w:ind w:right="114"/>
              <w:jc w:val="both"/>
              <w:rPr>
                <w:rFonts w:ascii="Verdana" w:hAnsi="Verdana" w:cs="Arial"/>
                <w:b/>
                <w:bCs/>
                <w:snapToGrid w:val="0"/>
                <w:sz w:val="18"/>
                <w:szCs w:val="18"/>
                <w:lang w:eastAsia="es-BO"/>
              </w:rPr>
            </w:pPr>
            <w:r w:rsidRPr="0038319D">
              <w:rPr>
                <w:rFonts w:ascii="Verdana" w:hAnsi="Verdana" w:cs="Arial"/>
                <w:b/>
                <w:bCs/>
                <w:snapToGrid w:val="0"/>
                <w:sz w:val="18"/>
                <w:szCs w:val="18"/>
                <w:lang w:eastAsia="es-BO"/>
              </w:rPr>
              <w:t>EXPERIENCIA ESPECÍFICA</w:t>
            </w:r>
            <w:r w:rsidRPr="0038319D">
              <w:rPr>
                <w:rFonts w:ascii="Verdana" w:hAnsi="Verdana"/>
                <w:sz w:val="18"/>
                <w:szCs w:val="18"/>
              </w:rPr>
              <w:t xml:space="preserve"> </w:t>
            </w:r>
            <w:r w:rsidRPr="0038319D">
              <w:rPr>
                <w:rFonts w:ascii="Verdana" w:hAnsi="Verdana" w:cs="Arial"/>
                <w:b/>
                <w:bCs/>
                <w:snapToGrid w:val="0"/>
                <w:sz w:val="18"/>
                <w:szCs w:val="18"/>
                <w:lang w:eastAsia="es-BO"/>
              </w:rPr>
              <w:t>DE LOS RESIDENTES DE OBRA</w:t>
            </w:r>
          </w:p>
          <w:p w:rsidR="006D658E" w:rsidRDefault="006D658E" w:rsidP="004F7872">
            <w:pPr>
              <w:jc w:val="both"/>
              <w:rPr>
                <w:rFonts w:ascii="Verdana" w:hAnsi="Verdana" w:cs="Arial"/>
                <w:bCs/>
                <w:snapToGrid w:val="0"/>
                <w:sz w:val="18"/>
                <w:szCs w:val="18"/>
                <w:lang w:eastAsia="es-BO"/>
              </w:rPr>
            </w:pPr>
          </w:p>
          <w:p w:rsidR="0038319D" w:rsidRPr="0038319D" w:rsidRDefault="0038319D" w:rsidP="004F7872">
            <w:pPr>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 xml:space="preserve">En el </w:t>
            </w:r>
            <w:r w:rsidRPr="0038319D">
              <w:rPr>
                <w:rFonts w:ascii="Verdana" w:hAnsi="Verdana" w:cs="Arial"/>
                <w:b/>
                <w:bCs/>
                <w:snapToGrid w:val="0"/>
                <w:sz w:val="18"/>
                <w:szCs w:val="18"/>
                <w:lang w:eastAsia="es-BO"/>
              </w:rPr>
              <w:t>Formulario A-5</w:t>
            </w:r>
            <w:r w:rsidRPr="0038319D">
              <w:rPr>
                <w:rFonts w:ascii="Verdana" w:hAnsi="Verdana" w:cs="Arial"/>
                <w:bCs/>
                <w:snapToGrid w:val="0"/>
                <w:sz w:val="18"/>
                <w:szCs w:val="18"/>
                <w:lang w:eastAsia="es-BO"/>
              </w:rPr>
              <w:t>, la empresa deberá presentar la experiencia específica de los Residentes de obra: como Superintendente o Director o Fiscal o Supervisor o Residente de obras de refuerzo estructural u obras similares establecidas en Anexos (Obras Similares) del DBC.</w:t>
            </w:r>
          </w:p>
          <w:p w:rsidR="0038319D" w:rsidRPr="0038319D" w:rsidRDefault="0038319D" w:rsidP="004F7872">
            <w:pPr>
              <w:jc w:val="both"/>
              <w:rPr>
                <w:rFonts w:ascii="Verdana" w:hAnsi="Verdana" w:cs="Arial"/>
                <w:bCs/>
                <w:snapToGrid w:val="0"/>
                <w:sz w:val="18"/>
                <w:szCs w:val="18"/>
                <w:lang w:eastAsia="es-BO"/>
              </w:rPr>
            </w:pP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 xml:space="preserve">La valoración de la Experiencia Específica mínima requerida está establecida en la Tabla de Valoración de Experiencia presentada en el </w:t>
            </w:r>
            <w:r w:rsidRPr="0038319D">
              <w:rPr>
                <w:rFonts w:ascii="Verdana" w:hAnsi="Verdana" w:cs="Arial"/>
                <w:b/>
                <w:sz w:val="18"/>
                <w:szCs w:val="18"/>
              </w:rPr>
              <w:t>Anexo 2</w:t>
            </w:r>
            <w:r w:rsidRPr="0038319D">
              <w:rPr>
                <w:rFonts w:ascii="Verdana" w:hAnsi="Verdana" w:cs="Arial"/>
                <w:sz w:val="18"/>
                <w:szCs w:val="18"/>
              </w:rPr>
              <w:t xml:space="preserve"> del presente DBC, (0.5 vez el monto respecto al valor de la propuesta).</w:t>
            </w:r>
          </w:p>
          <w:p w:rsidR="0038319D" w:rsidRPr="0038319D" w:rsidRDefault="0038319D" w:rsidP="004F7872">
            <w:pPr>
              <w:ind w:right="114"/>
              <w:jc w:val="both"/>
              <w:rPr>
                <w:rFonts w:ascii="Verdana" w:hAnsi="Verdana" w:cs="Arial"/>
                <w:sz w:val="18"/>
                <w:szCs w:val="18"/>
              </w:rPr>
            </w:pPr>
          </w:p>
          <w:p w:rsidR="0038319D" w:rsidRPr="0038319D" w:rsidRDefault="0038319D" w:rsidP="006D658E">
            <w:pPr>
              <w:ind w:right="114"/>
              <w:jc w:val="both"/>
              <w:rPr>
                <w:rFonts w:ascii="Verdana" w:hAnsi="Verdana" w:cs="Arial"/>
                <w:sz w:val="18"/>
                <w:szCs w:val="18"/>
              </w:rPr>
            </w:pPr>
            <w:r w:rsidRPr="0038319D">
              <w:rPr>
                <w:rFonts w:ascii="Verdana" w:hAnsi="Verdana" w:cs="Arial"/>
                <w:sz w:val="18"/>
                <w:szCs w:val="18"/>
              </w:rPr>
              <w:t xml:space="preserve">La empresa adjudicada para la firma del contrato deberá presentar la documentación declarada en el </w:t>
            </w:r>
            <w:r w:rsidRPr="0038319D">
              <w:rPr>
                <w:rFonts w:ascii="Verdana" w:hAnsi="Verdana" w:cs="Arial"/>
                <w:b/>
                <w:sz w:val="18"/>
                <w:szCs w:val="18"/>
              </w:rPr>
              <w:t>Formulario A-5</w:t>
            </w:r>
            <w:r w:rsidRPr="0038319D">
              <w:rPr>
                <w:rFonts w:ascii="Verdana" w:hAnsi="Verdana" w:cs="Arial"/>
                <w:sz w:val="18"/>
                <w:szCs w:val="18"/>
              </w:rPr>
              <w:t xml:space="preserve"> en original o fotocopia legalizada a objeto de verificación. </w:t>
            </w:r>
            <w:r w:rsidRPr="0038319D">
              <w:rPr>
                <w:rFonts w:ascii="Verdana" w:hAnsi="Verdana" w:cs="Arial"/>
                <w:bCs/>
                <w:snapToGrid w:val="0"/>
                <w:sz w:val="18"/>
                <w:szCs w:val="18"/>
                <w:lang w:eastAsia="es-BO"/>
              </w:rPr>
              <w:t xml:space="preserve">Ambas experiencias (General y Específica), </w:t>
            </w:r>
            <w:r w:rsidRPr="0038319D">
              <w:rPr>
                <w:rFonts w:ascii="Verdana" w:hAnsi="Verdana" w:cs="Arial"/>
                <w:sz w:val="18"/>
                <w:szCs w:val="18"/>
              </w:rPr>
              <w:t xml:space="preserve">serán tomadas en cuenta desde la fecha de </w:t>
            </w:r>
            <w:r w:rsidRPr="0038319D">
              <w:rPr>
                <w:rFonts w:ascii="Verdana" w:hAnsi="Verdana" w:cs="Arial"/>
                <w:bCs/>
                <w:snapToGrid w:val="0"/>
                <w:sz w:val="18"/>
                <w:szCs w:val="18"/>
                <w:lang w:eastAsia="es-BO"/>
              </w:rPr>
              <w:t>obtención del Título en Provisión Nacional (debe ser consignado en el formulario A-5)</w:t>
            </w:r>
            <w:r w:rsidRPr="0038319D">
              <w:rPr>
                <w:rFonts w:ascii="Verdana" w:hAnsi="Verdana" w:cs="Arial"/>
                <w:sz w:val="18"/>
                <w:szCs w:val="18"/>
              </w:rPr>
              <w:t xml:space="preserve"> y deberán ser acreditadas con los siguientes documentos: Certificados de Trabajo o Actas de Recepción Definitiva de Obras o Certificados de Cumplimiento de Contrato, </w:t>
            </w:r>
            <w:r w:rsidR="006D658E">
              <w:rPr>
                <w:rFonts w:ascii="Verdana" w:hAnsi="Verdana" w:cs="Arial"/>
                <w:sz w:val="18"/>
                <w:szCs w:val="18"/>
              </w:rPr>
              <w:t>documentos que deben ser respaldados con</w:t>
            </w:r>
            <w:r w:rsidRPr="0038319D">
              <w:rPr>
                <w:rFonts w:ascii="Verdana" w:hAnsi="Verdana" w:cs="Arial"/>
                <w:sz w:val="18"/>
                <w:szCs w:val="18"/>
              </w:rPr>
              <w:t xml:space="preserve"> planos estructurales aprobados, </w:t>
            </w:r>
            <w:r w:rsidR="006D658E">
              <w:rPr>
                <w:rFonts w:ascii="Verdana" w:hAnsi="Verdana" w:cs="Arial"/>
                <w:sz w:val="18"/>
                <w:szCs w:val="18"/>
              </w:rPr>
              <w:t>con</w:t>
            </w:r>
            <w:r w:rsidRPr="0038319D">
              <w:rPr>
                <w:rFonts w:ascii="Verdana" w:hAnsi="Verdana" w:cs="Arial"/>
                <w:sz w:val="18"/>
                <w:szCs w:val="18"/>
              </w:rPr>
              <w:t xml:space="preserve"> especificaciones técnicas o contratos firmados en original.</w:t>
            </w:r>
          </w:p>
        </w:tc>
      </w:tr>
      <w:tr w:rsidR="0038319D" w:rsidRPr="0038319D" w:rsidTr="004F7872">
        <w:trPr>
          <w:trHeight w:val="337"/>
          <w:jc w:val="center"/>
        </w:trPr>
        <w:tc>
          <w:tcPr>
            <w:tcW w:w="540" w:type="dxa"/>
            <w:shd w:val="clear" w:color="auto" w:fill="FFFF99"/>
            <w:vAlign w:val="center"/>
          </w:tcPr>
          <w:p w:rsidR="0038319D" w:rsidRPr="0038319D" w:rsidRDefault="0038319D" w:rsidP="004F7872">
            <w:pPr>
              <w:rPr>
                <w:rFonts w:ascii="Verdana" w:hAnsi="Verdana" w:cs="Arial"/>
                <w:b/>
                <w:snapToGrid w:val="0"/>
                <w:sz w:val="18"/>
                <w:szCs w:val="18"/>
              </w:rPr>
            </w:pPr>
            <w:r w:rsidRPr="0038319D">
              <w:rPr>
                <w:rFonts w:ascii="Verdana" w:hAnsi="Verdana" w:cs="Arial"/>
                <w:b/>
                <w:snapToGrid w:val="0"/>
                <w:sz w:val="18"/>
                <w:szCs w:val="18"/>
              </w:rPr>
              <w:lastRenderedPageBreak/>
              <w:t>G.</w:t>
            </w:r>
          </w:p>
        </w:tc>
        <w:tc>
          <w:tcPr>
            <w:tcW w:w="9203" w:type="dxa"/>
            <w:shd w:val="clear" w:color="auto" w:fill="FFFF99"/>
            <w:vAlign w:val="center"/>
          </w:tcPr>
          <w:p w:rsidR="0038319D" w:rsidRPr="0038319D" w:rsidRDefault="0038319D" w:rsidP="004F7872">
            <w:pPr>
              <w:ind w:right="177"/>
              <w:jc w:val="both"/>
              <w:rPr>
                <w:rFonts w:ascii="Verdana" w:hAnsi="Verdana" w:cs="Arial"/>
                <w:b/>
                <w:bCs/>
                <w:sz w:val="18"/>
                <w:szCs w:val="18"/>
              </w:rPr>
            </w:pPr>
            <w:r w:rsidRPr="0038319D">
              <w:rPr>
                <w:rFonts w:ascii="Verdana" w:hAnsi="Verdana" w:cs="Arial"/>
                <w:b/>
                <w:bCs/>
                <w:sz w:val="18"/>
                <w:szCs w:val="18"/>
              </w:rPr>
              <w:t>FRENTES DE TRABAJO PARA LA EJECUCIÓN DE LA OBRA</w:t>
            </w:r>
          </w:p>
        </w:tc>
      </w:tr>
      <w:tr w:rsidR="0038319D" w:rsidRPr="0038319D" w:rsidTr="004F7872">
        <w:trPr>
          <w:trHeight w:val="337"/>
          <w:jc w:val="center"/>
        </w:trPr>
        <w:tc>
          <w:tcPr>
            <w:tcW w:w="540" w:type="dxa"/>
            <w:shd w:val="clear" w:color="auto" w:fill="auto"/>
            <w:vAlign w:val="center"/>
          </w:tcPr>
          <w:p w:rsidR="0038319D" w:rsidRPr="0038319D" w:rsidRDefault="0038319D" w:rsidP="004F7872">
            <w:pPr>
              <w:jc w:val="center"/>
              <w:rPr>
                <w:rFonts w:ascii="Verdana" w:hAnsi="Verdana" w:cs="Arial"/>
                <w:b/>
                <w:snapToGrid w:val="0"/>
                <w:sz w:val="18"/>
                <w:szCs w:val="18"/>
              </w:rPr>
            </w:pPr>
          </w:p>
        </w:tc>
        <w:tc>
          <w:tcPr>
            <w:tcW w:w="9203" w:type="dxa"/>
            <w:shd w:val="clear" w:color="auto" w:fill="auto"/>
            <w:vAlign w:val="center"/>
          </w:tcPr>
          <w:p w:rsidR="0038319D" w:rsidRPr="0038319D" w:rsidRDefault="0038319D" w:rsidP="004F7872">
            <w:pPr>
              <w:ind w:right="57"/>
              <w:jc w:val="both"/>
              <w:rPr>
                <w:rFonts w:ascii="Verdana" w:hAnsi="Verdana" w:cs="Arial"/>
                <w:sz w:val="18"/>
                <w:szCs w:val="18"/>
              </w:rPr>
            </w:pPr>
            <w:r w:rsidRPr="0038319D">
              <w:rPr>
                <w:rFonts w:ascii="Verdana" w:hAnsi="Verdana" w:cs="Arial"/>
                <w:sz w:val="18"/>
                <w:szCs w:val="18"/>
              </w:rPr>
              <w:t>La ejecución de la obra deberá ser planificada considerando tres  macro frentes de Trabajo de acuerdo al siguiente detalle:</w:t>
            </w:r>
          </w:p>
          <w:p w:rsidR="0038319D" w:rsidRPr="0038319D" w:rsidRDefault="0038319D" w:rsidP="004F7872">
            <w:pPr>
              <w:ind w:right="57"/>
              <w:jc w:val="both"/>
              <w:rPr>
                <w:rFonts w:ascii="Verdana" w:hAnsi="Verdana" w:cs="Arial"/>
                <w:sz w:val="18"/>
                <w:szCs w:val="18"/>
              </w:rPr>
            </w:pPr>
          </w:p>
          <w:p w:rsidR="0038319D" w:rsidRPr="0038319D" w:rsidRDefault="0038319D" w:rsidP="004F7872">
            <w:pPr>
              <w:ind w:right="57"/>
              <w:jc w:val="both"/>
              <w:rPr>
                <w:rFonts w:ascii="Verdana" w:hAnsi="Verdana" w:cs="Arial"/>
                <w:b/>
                <w:sz w:val="18"/>
                <w:szCs w:val="18"/>
              </w:rPr>
            </w:pPr>
            <w:r w:rsidRPr="0038319D">
              <w:rPr>
                <w:rFonts w:ascii="Verdana" w:hAnsi="Verdana" w:cs="Arial"/>
                <w:b/>
                <w:sz w:val="18"/>
                <w:szCs w:val="18"/>
              </w:rPr>
              <w:t>PRIMER FRENTE DE TRABAJO</w:t>
            </w:r>
          </w:p>
          <w:p w:rsidR="0038319D" w:rsidRPr="0038319D" w:rsidRDefault="0038319D" w:rsidP="004F7872">
            <w:pPr>
              <w:ind w:right="57"/>
              <w:jc w:val="both"/>
              <w:rPr>
                <w:rFonts w:ascii="Verdana" w:hAnsi="Verdana" w:cs="Arial"/>
                <w:sz w:val="18"/>
                <w:szCs w:val="18"/>
              </w:rPr>
            </w:pP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Pisos de intervención</w:t>
            </w:r>
            <w:r w:rsidRPr="0038319D">
              <w:rPr>
                <w:rFonts w:ascii="Verdana" w:hAnsi="Verdana" w:cs="Arial"/>
                <w:sz w:val="18"/>
                <w:szCs w:val="18"/>
              </w:rPr>
              <w:t>: 27 y 23</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 xml:space="preserve">Plazo de intervención: </w:t>
            </w:r>
            <w:r w:rsidRPr="0038319D">
              <w:rPr>
                <w:rFonts w:ascii="Verdana" w:hAnsi="Verdana" w:cs="Arial"/>
                <w:sz w:val="18"/>
                <w:szCs w:val="18"/>
              </w:rPr>
              <w:t>40 días calendario</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Trabajos:</w:t>
            </w:r>
            <w:r w:rsidRPr="0038319D">
              <w:rPr>
                <w:rFonts w:ascii="Verdana" w:hAnsi="Verdana" w:cs="Arial"/>
                <w:sz w:val="18"/>
                <w:szCs w:val="18"/>
              </w:rPr>
              <w:t xml:space="preserve"> obra gruesa (picado de losa, inclusión de vigas y refuerzo) y obra fina (colocado de piso </w:t>
            </w:r>
            <w:proofErr w:type="spellStart"/>
            <w:r w:rsidRPr="0038319D">
              <w:rPr>
                <w:rFonts w:ascii="Verdana" w:hAnsi="Verdana" w:cs="Arial"/>
                <w:sz w:val="18"/>
                <w:szCs w:val="18"/>
              </w:rPr>
              <w:t>porcelanato</w:t>
            </w:r>
            <w:proofErr w:type="spellEnd"/>
            <w:r w:rsidRPr="0038319D">
              <w:rPr>
                <w:rFonts w:ascii="Verdana" w:hAnsi="Verdana" w:cs="Arial"/>
                <w:sz w:val="18"/>
                <w:szCs w:val="18"/>
              </w:rPr>
              <w:t>, pintura de muros e instalación de cielo falso con luminarias), entre otros.</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 xml:space="preserve">Tipo de intervención: </w:t>
            </w:r>
            <w:r w:rsidRPr="0038319D">
              <w:rPr>
                <w:rFonts w:ascii="Verdana" w:hAnsi="Verdana" w:cs="Arial"/>
                <w:sz w:val="18"/>
                <w:szCs w:val="18"/>
              </w:rPr>
              <w:t>Simultánea</w:t>
            </w:r>
          </w:p>
          <w:p w:rsidR="0038319D" w:rsidRPr="0038319D" w:rsidRDefault="0038319D" w:rsidP="004F7872">
            <w:pPr>
              <w:ind w:right="57"/>
              <w:jc w:val="both"/>
              <w:rPr>
                <w:rFonts w:ascii="Verdana" w:hAnsi="Verdana" w:cs="Arial"/>
                <w:sz w:val="18"/>
                <w:szCs w:val="18"/>
              </w:rPr>
            </w:pP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Pisos de apoyo</w:t>
            </w:r>
            <w:r w:rsidRPr="0038319D">
              <w:rPr>
                <w:rFonts w:ascii="Verdana" w:hAnsi="Verdana" w:cs="Arial"/>
                <w:sz w:val="18"/>
                <w:szCs w:val="18"/>
              </w:rPr>
              <w:t>: 26 y 22</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 xml:space="preserve">Plazo de intervención: </w:t>
            </w:r>
            <w:r w:rsidRPr="0038319D">
              <w:rPr>
                <w:rFonts w:ascii="Verdana" w:hAnsi="Verdana" w:cs="Arial"/>
                <w:sz w:val="18"/>
                <w:szCs w:val="18"/>
              </w:rPr>
              <w:t>20 días calendario</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Trabajos:</w:t>
            </w:r>
            <w:r w:rsidRPr="0038319D">
              <w:rPr>
                <w:rFonts w:ascii="Verdana" w:hAnsi="Verdana" w:cs="Arial"/>
                <w:sz w:val="18"/>
                <w:szCs w:val="18"/>
              </w:rPr>
              <w:t xml:space="preserve"> instalación de muros </w:t>
            </w:r>
            <w:proofErr w:type="spellStart"/>
            <w:r w:rsidRPr="0038319D">
              <w:rPr>
                <w:rFonts w:ascii="Verdana" w:hAnsi="Verdana" w:cs="Arial"/>
                <w:sz w:val="18"/>
                <w:szCs w:val="18"/>
              </w:rPr>
              <w:t>drywall</w:t>
            </w:r>
            <w:proofErr w:type="spellEnd"/>
            <w:r w:rsidRPr="0038319D">
              <w:rPr>
                <w:rFonts w:ascii="Verdana" w:hAnsi="Verdana" w:cs="Arial"/>
                <w:sz w:val="18"/>
                <w:szCs w:val="18"/>
              </w:rPr>
              <w:t>, apuntalamiento de vigas, pintura y desmanche, entre otros.</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 xml:space="preserve">Tipo de intervención: </w:t>
            </w:r>
            <w:r w:rsidRPr="0038319D">
              <w:rPr>
                <w:rFonts w:ascii="Verdana" w:hAnsi="Verdana" w:cs="Arial"/>
                <w:sz w:val="18"/>
                <w:szCs w:val="18"/>
              </w:rPr>
              <w:t>Simultánea</w:t>
            </w:r>
          </w:p>
          <w:p w:rsidR="0038319D" w:rsidRPr="0038319D" w:rsidRDefault="0038319D" w:rsidP="004F7872">
            <w:pPr>
              <w:ind w:right="57"/>
              <w:jc w:val="both"/>
              <w:rPr>
                <w:rFonts w:ascii="Verdana" w:hAnsi="Verdana" w:cs="Arial"/>
                <w:b/>
                <w:sz w:val="18"/>
                <w:szCs w:val="18"/>
              </w:rPr>
            </w:pPr>
            <w:r w:rsidRPr="0038319D">
              <w:rPr>
                <w:rFonts w:ascii="Verdana" w:hAnsi="Verdana" w:cs="Arial"/>
                <w:b/>
                <w:sz w:val="18"/>
                <w:szCs w:val="18"/>
              </w:rPr>
              <w:lastRenderedPageBreak/>
              <w:t>SEGUNDO FRENTE DE TRABAJO</w:t>
            </w:r>
          </w:p>
          <w:p w:rsidR="0038319D" w:rsidRPr="0038319D" w:rsidRDefault="0038319D" w:rsidP="004F7872">
            <w:pPr>
              <w:ind w:right="57"/>
              <w:jc w:val="both"/>
              <w:rPr>
                <w:rFonts w:ascii="Verdana" w:hAnsi="Verdana" w:cs="Arial"/>
                <w:sz w:val="18"/>
                <w:szCs w:val="18"/>
              </w:rPr>
            </w:pP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Pisos de intervención</w:t>
            </w:r>
            <w:r w:rsidRPr="0038319D">
              <w:rPr>
                <w:rFonts w:ascii="Verdana" w:hAnsi="Verdana" w:cs="Arial"/>
                <w:sz w:val="18"/>
                <w:szCs w:val="18"/>
              </w:rPr>
              <w:t>: 26 y 24</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 xml:space="preserve">Plazo de intervención: </w:t>
            </w:r>
            <w:r w:rsidRPr="0038319D">
              <w:rPr>
                <w:rFonts w:ascii="Verdana" w:hAnsi="Verdana" w:cs="Arial"/>
                <w:sz w:val="18"/>
                <w:szCs w:val="18"/>
              </w:rPr>
              <w:t>40 días calendario</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Trabajos:</w:t>
            </w:r>
            <w:r w:rsidRPr="0038319D">
              <w:rPr>
                <w:rFonts w:ascii="Verdana" w:hAnsi="Verdana" w:cs="Arial"/>
                <w:sz w:val="18"/>
                <w:szCs w:val="18"/>
              </w:rPr>
              <w:t xml:space="preserve"> obra gruesa (picado de losa, inclusión de vigas y refuerzo) y obra fina (colocado de piso </w:t>
            </w:r>
            <w:proofErr w:type="spellStart"/>
            <w:r w:rsidRPr="0038319D">
              <w:rPr>
                <w:rFonts w:ascii="Verdana" w:hAnsi="Verdana" w:cs="Arial"/>
                <w:sz w:val="18"/>
                <w:szCs w:val="18"/>
              </w:rPr>
              <w:t>porcelanato</w:t>
            </w:r>
            <w:proofErr w:type="spellEnd"/>
            <w:r w:rsidRPr="0038319D">
              <w:rPr>
                <w:rFonts w:ascii="Verdana" w:hAnsi="Verdana" w:cs="Arial"/>
                <w:sz w:val="18"/>
                <w:szCs w:val="18"/>
              </w:rPr>
              <w:t>, pintura de muros e instalación de cielo falso con luminarias), entre otros.</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 xml:space="preserve">Tipo de intervención: </w:t>
            </w:r>
            <w:r w:rsidRPr="0038319D">
              <w:rPr>
                <w:rFonts w:ascii="Verdana" w:hAnsi="Verdana" w:cs="Arial"/>
                <w:sz w:val="18"/>
                <w:szCs w:val="18"/>
              </w:rPr>
              <w:t>Simultánea</w:t>
            </w:r>
          </w:p>
          <w:p w:rsidR="0038319D" w:rsidRPr="0038319D" w:rsidRDefault="0038319D" w:rsidP="004F7872">
            <w:pPr>
              <w:ind w:right="57"/>
              <w:jc w:val="both"/>
              <w:rPr>
                <w:rFonts w:ascii="Verdana" w:hAnsi="Verdana" w:cs="Arial"/>
                <w:sz w:val="18"/>
                <w:szCs w:val="18"/>
              </w:rPr>
            </w:pP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Pisos de apoyo</w:t>
            </w:r>
            <w:r w:rsidRPr="0038319D">
              <w:rPr>
                <w:rFonts w:ascii="Verdana" w:hAnsi="Verdana" w:cs="Arial"/>
                <w:sz w:val="18"/>
                <w:szCs w:val="18"/>
              </w:rPr>
              <w:t>: 25 y 23</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 xml:space="preserve">Plazo de intervención: </w:t>
            </w:r>
            <w:r w:rsidRPr="0038319D">
              <w:rPr>
                <w:rFonts w:ascii="Verdana" w:hAnsi="Verdana" w:cs="Arial"/>
                <w:sz w:val="18"/>
                <w:szCs w:val="18"/>
              </w:rPr>
              <w:t>20 días calendario</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Trabajos:</w:t>
            </w:r>
            <w:r w:rsidRPr="0038319D">
              <w:rPr>
                <w:rFonts w:ascii="Verdana" w:hAnsi="Verdana" w:cs="Arial"/>
                <w:sz w:val="18"/>
                <w:szCs w:val="18"/>
              </w:rPr>
              <w:t xml:space="preserve"> instalación de muros </w:t>
            </w:r>
            <w:proofErr w:type="spellStart"/>
            <w:r w:rsidRPr="0038319D">
              <w:rPr>
                <w:rFonts w:ascii="Verdana" w:hAnsi="Verdana" w:cs="Arial"/>
                <w:sz w:val="18"/>
                <w:szCs w:val="18"/>
              </w:rPr>
              <w:t>drywall</w:t>
            </w:r>
            <w:proofErr w:type="spellEnd"/>
            <w:r w:rsidRPr="0038319D">
              <w:rPr>
                <w:rFonts w:ascii="Verdana" w:hAnsi="Verdana" w:cs="Arial"/>
                <w:sz w:val="18"/>
                <w:szCs w:val="18"/>
              </w:rPr>
              <w:t>, apuntalamiento de vigas, pintura y desmanche, entre otros.</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 xml:space="preserve">Tipo de intervención: </w:t>
            </w:r>
            <w:r w:rsidRPr="0038319D">
              <w:rPr>
                <w:rFonts w:ascii="Verdana" w:hAnsi="Verdana" w:cs="Arial"/>
                <w:sz w:val="18"/>
                <w:szCs w:val="18"/>
              </w:rPr>
              <w:t>Simultánea</w:t>
            </w:r>
          </w:p>
          <w:p w:rsidR="0038319D" w:rsidRPr="0038319D" w:rsidRDefault="0038319D" w:rsidP="004F7872">
            <w:pPr>
              <w:ind w:right="57"/>
              <w:jc w:val="both"/>
              <w:rPr>
                <w:rFonts w:ascii="Verdana" w:hAnsi="Verdana" w:cs="Arial"/>
                <w:sz w:val="18"/>
                <w:szCs w:val="18"/>
              </w:rPr>
            </w:pPr>
          </w:p>
          <w:p w:rsidR="0038319D" w:rsidRPr="0038319D" w:rsidRDefault="0038319D" w:rsidP="004F7872">
            <w:pPr>
              <w:ind w:right="57"/>
              <w:jc w:val="both"/>
              <w:rPr>
                <w:rFonts w:ascii="Verdana" w:hAnsi="Verdana" w:cs="Arial"/>
                <w:b/>
                <w:sz w:val="18"/>
                <w:szCs w:val="18"/>
              </w:rPr>
            </w:pPr>
            <w:r w:rsidRPr="0038319D">
              <w:rPr>
                <w:rFonts w:ascii="Verdana" w:hAnsi="Verdana" w:cs="Arial"/>
                <w:b/>
                <w:sz w:val="18"/>
                <w:szCs w:val="18"/>
              </w:rPr>
              <w:t>TERCER FRENTE DE TRABAJO</w:t>
            </w:r>
          </w:p>
          <w:p w:rsidR="0038319D" w:rsidRPr="0038319D" w:rsidRDefault="0038319D" w:rsidP="004F7872">
            <w:pPr>
              <w:ind w:right="57"/>
              <w:jc w:val="both"/>
              <w:rPr>
                <w:rFonts w:ascii="Verdana" w:hAnsi="Verdana" w:cs="Arial"/>
                <w:sz w:val="18"/>
                <w:szCs w:val="18"/>
              </w:rPr>
            </w:pP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Piso de intervención</w:t>
            </w:r>
            <w:r w:rsidRPr="0038319D">
              <w:rPr>
                <w:rFonts w:ascii="Verdana" w:hAnsi="Verdana" w:cs="Arial"/>
                <w:sz w:val="18"/>
                <w:szCs w:val="18"/>
              </w:rPr>
              <w:t>: 25</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 xml:space="preserve">Plazo de intervención: </w:t>
            </w:r>
            <w:r w:rsidRPr="0038319D">
              <w:rPr>
                <w:rFonts w:ascii="Verdana" w:hAnsi="Verdana" w:cs="Arial"/>
                <w:sz w:val="18"/>
                <w:szCs w:val="18"/>
              </w:rPr>
              <w:t>40 días calendario</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Trabajos:</w:t>
            </w:r>
            <w:r w:rsidRPr="0038319D">
              <w:rPr>
                <w:rFonts w:ascii="Verdana" w:hAnsi="Verdana" w:cs="Arial"/>
                <w:sz w:val="18"/>
                <w:szCs w:val="18"/>
              </w:rPr>
              <w:t xml:space="preserve"> obra gruesa (picado de losa, inclusión de vigas y refuerzo) y obra fina (colocado de piso </w:t>
            </w:r>
            <w:proofErr w:type="spellStart"/>
            <w:r w:rsidRPr="0038319D">
              <w:rPr>
                <w:rFonts w:ascii="Verdana" w:hAnsi="Verdana" w:cs="Arial"/>
                <w:sz w:val="18"/>
                <w:szCs w:val="18"/>
              </w:rPr>
              <w:t>porcelanato</w:t>
            </w:r>
            <w:proofErr w:type="spellEnd"/>
            <w:r w:rsidRPr="0038319D">
              <w:rPr>
                <w:rFonts w:ascii="Verdana" w:hAnsi="Verdana" w:cs="Arial"/>
                <w:sz w:val="18"/>
                <w:szCs w:val="18"/>
              </w:rPr>
              <w:t>, pintura de muros e instalación de cielo falso con luminarias)</w:t>
            </w:r>
            <w:r w:rsidRPr="0038319D">
              <w:rPr>
                <w:rFonts w:ascii="Verdana" w:hAnsi="Verdana"/>
                <w:sz w:val="18"/>
                <w:szCs w:val="18"/>
              </w:rPr>
              <w:t xml:space="preserve">, </w:t>
            </w:r>
            <w:r w:rsidRPr="0038319D">
              <w:rPr>
                <w:rFonts w:ascii="Verdana" w:hAnsi="Verdana" w:cs="Arial"/>
                <w:sz w:val="18"/>
                <w:szCs w:val="18"/>
              </w:rPr>
              <w:t>entre otros.</w:t>
            </w:r>
          </w:p>
          <w:p w:rsidR="0038319D" w:rsidRPr="0038319D" w:rsidRDefault="0038319D" w:rsidP="004F7872">
            <w:pPr>
              <w:ind w:right="57"/>
              <w:jc w:val="both"/>
              <w:rPr>
                <w:rFonts w:ascii="Verdana" w:hAnsi="Verdana" w:cs="Arial"/>
                <w:sz w:val="18"/>
                <w:szCs w:val="18"/>
              </w:rPr>
            </w:pP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Piso de apoyo</w:t>
            </w:r>
            <w:r w:rsidRPr="0038319D">
              <w:rPr>
                <w:rFonts w:ascii="Verdana" w:hAnsi="Verdana" w:cs="Arial"/>
                <w:sz w:val="18"/>
                <w:szCs w:val="18"/>
              </w:rPr>
              <w:t>: 24</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 xml:space="preserve">Plazo de intervención: </w:t>
            </w:r>
            <w:r w:rsidRPr="0038319D">
              <w:rPr>
                <w:rFonts w:ascii="Verdana" w:hAnsi="Verdana" w:cs="Arial"/>
                <w:sz w:val="18"/>
                <w:szCs w:val="18"/>
              </w:rPr>
              <w:t>20 días calendario</w:t>
            </w:r>
          </w:p>
          <w:p w:rsidR="0038319D" w:rsidRPr="0038319D" w:rsidRDefault="0038319D" w:rsidP="004F7872">
            <w:pPr>
              <w:ind w:right="57"/>
              <w:jc w:val="both"/>
              <w:rPr>
                <w:rFonts w:ascii="Verdana" w:hAnsi="Verdana" w:cs="Arial"/>
                <w:sz w:val="18"/>
                <w:szCs w:val="18"/>
              </w:rPr>
            </w:pPr>
            <w:r w:rsidRPr="0038319D">
              <w:rPr>
                <w:rFonts w:ascii="Verdana" w:hAnsi="Verdana" w:cs="Arial"/>
                <w:b/>
                <w:bCs/>
                <w:sz w:val="18"/>
                <w:szCs w:val="18"/>
              </w:rPr>
              <w:t>Trabajos:</w:t>
            </w:r>
            <w:r w:rsidRPr="0038319D">
              <w:rPr>
                <w:rFonts w:ascii="Verdana" w:hAnsi="Verdana" w:cs="Arial"/>
                <w:sz w:val="18"/>
                <w:szCs w:val="18"/>
              </w:rPr>
              <w:t xml:space="preserve"> instalación de muros </w:t>
            </w:r>
            <w:proofErr w:type="spellStart"/>
            <w:r w:rsidRPr="0038319D">
              <w:rPr>
                <w:rFonts w:ascii="Verdana" w:hAnsi="Verdana" w:cs="Arial"/>
                <w:sz w:val="18"/>
                <w:szCs w:val="18"/>
              </w:rPr>
              <w:t>drywall</w:t>
            </w:r>
            <w:proofErr w:type="spellEnd"/>
            <w:r w:rsidRPr="0038319D">
              <w:rPr>
                <w:rFonts w:ascii="Verdana" w:hAnsi="Verdana" w:cs="Arial"/>
                <w:sz w:val="18"/>
                <w:szCs w:val="18"/>
              </w:rPr>
              <w:t>, apuntalamiento de vigas, pintura y desmanche, entre otros.</w:t>
            </w:r>
          </w:p>
        </w:tc>
      </w:tr>
      <w:tr w:rsidR="0038319D" w:rsidRPr="0038319D" w:rsidTr="004F7872">
        <w:trPr>
          <w:trHeight w:val="494"/>
          <w:jc w:val="center"/>
        </w:trPr>
        <w:tc>
          <w:tcPr>
            <w:tcW w:w="540" w:type="dxa"/>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lastRenderedPageBreak/>
              <w:t>H.</w:t>
            </w:r>
          </w:p>
        </w:tc>
        <w:tc>
          <w:tcPr>
            <w:tcW w:w="9203" w:type="dxa"/>
            <w:shd w:val="clear" w:color="auto" w:fill="FFFF99"/>
            <w:vAlign w:val="center"/>
          </w:tcPr>
          <w:p w:rsidR="0038319D" w:rsidRPr="0038319D" w:rsidRDefault="0038319D" w:rsidP="004F7872">
            <w:pPr>
              <w:ind w:right="177"/>
              <w:jc w:val="both"/>
              <w:rPr>
                <w:rFonts w:ascii="Verdana" w:hAnsi="Verdana" w:cs="Arial"/>
                <w:bCs/>
                <w:sz w:val="18"/>
                <w:szCs w:val="18"/>
              </w:rPr>
            </w:pPr>
            <w:r w:rsidRPr="0038319D">
              <w:rPr>
                <w:rFonts w:ascii="Verdana" w:hAnsi="Verdana" w:cs="Arial"/>
                <w:b/>
                <w:snapToGrid w:val="0"/>
                <w:sz w:val="18"/>
                <w:szCs w:val="18"/>
              </w:rPr>
              <w:t>LUGAR DE EJECUCIÓN DE LA OBRA Y HORARIOS DE TRABAJO</w:t>
            </w:r>
          </w:p>
        </w:tc>
      </w:tr>
      <w:tr w:rsidR="0038319D" w:rsidRPr="0038319D" w:rsidTr="004F7872">
        <w:trPr>
          <w:trHeight w:val="337"/>
          <w:jc w:val="center"/>
        </w:trPr>
        <w:tc>
          <w:tcPr>
            <w:tcW w:w="540" w:type="dxa"/>
            <w:shd w:val="clear" w:color="auto" w:fill="auto"/>
            <w:vAlign w:val="center"/>
          </w:tcPr>
          <w:p w:rsidR="0038319D" w:rsidRPr="0038319D" w:rsidRDefault="0038319D" w:rsidP="004F7872">
            <w:pPr>
              <w:jc w:val="center"/>
              <w:rPr>
                <w:rFonts w:ascii="Verdana" w:hAnsi="Verdana" w:cs="Arial"/>
                <w:b/>
                <w:snapToGrid w:val="0"/>
                <w:sz w:val="18"/>
                <w:szCs w:val="18"/>
              </w:rPr>
            </w:pPr>
          </w:p>
        </w:tc>
        <w:tc>
          <w:tcPr>
            <w:tcW w:w="9203" w:type="dxa"/>
            <w:shd w:val="clear" w:color="auto" w:fill="auto"/>
            <w:vAlign w:val="center"/>
          </w:tcPr>
          <w:p w:rsidR="0038319D" w:rsidRPr="0038319D" w:rsidRDefault="0038319D" w:rsidP="004F7872">
            <w:pPr>
              <w:ind w:right="177"/>
              <w:jc w:val="both"/>
              <w:rPr>
                <w:rFonts w:ascii="Verdana" w:hAnsi="Verdana" w:cs="Arial"/>
                <w:b/>
                <w:bCs/>
                <w:snapToGrid w:val="0"/>
                <w:sz w:val="18"/>
                <w:szCs w:val="18"/>
                <w:lang w:eastAsia="es-BO"/>
              </w:rPr>
            </w:pPr>
            <w:r w:rsidRPr="0038319D">
              <w:rPr>
                <w:rFonts w:ascii="Verdana" w:hAnsi="Verdana" w:cs="Arial"/>
                <w:b/>
                <w:bCs/>
                <w:snapToGrid w:val="0"/>
                <w:sz w:val="18"/>
                <w:szCs w:val="18"/>
                <w:lang w:eastAsia="es-BO"/>
              </w:rPr>
              <w:t>Lugar</w:t>
            </w:r>
          </w:p>
          <w:p w:rsidR="0038319D" w:rsidRPr="0038319D" w:rsidRDefault="0038319D" w:rsidP="004F7872">
            <w:pPr>
              <w:ind w:right="177"/>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 xml:space="preserve">La obra de refuerzo estructural se ejecutara en </w:t>
            </w:r>
            <w:r w:rsidRPr="0038319D">
              <w:rPr>
                <w:rFonts w:ascii="Verdana" w:hAnsi="Verdana" w:cs="Arial"/>
                <w:sz w:val="18"/>
                <w:szCs w:val="18"/>
                <w:lang w:val="es-MX"/>
              </w:rPr>
              <w:t>las áreas de palieres de ascensores de los pisos: 23-24-</w:t>
            </w:r>
            <w:r w:rsidRPr="0038319D">
              <w:rPr>
                <w:rFonts w:ascii="Verdana" w:hAnsi="Verdana" w:cs="Arial"/>
                <w:sz w:val="18"/>
                <w:szCs w:val="18"/>
              </w:rPr>
              <w:t xml:space="preserve">25-26 y 27 </w:t>
            </w:r>
            <w:r w:rsidRPr="0038319D">
              <w:rPr>
                <w:rFonts w:ascii="Verdana" w:hAnsi="Verdana" w:cs="Arial"/>
                <w:bCs/>
                <w:snapToGrid w:val="0"/>
                <w:sz w:val="18"/>
                <w:szCs w:val="18"/>
                <w:lang w:eastAsia="es-BO"/>
              </w:rPr>
              <w:t xml:space="preserve">del edificio Principal del BCB (ubicado en la Calle Ayacucho esquina Calle Mercado), así como los </w:t>
            </w:r>
            <w:r w:rsidRPr="0038319D">
              <w:rPr>
                <w:rFonts w:ascii="Verdana" w:hAnsi="Verdana" w:cs="Arial"/>
                <w:sz w:val="18"/>
                <w:szCs w:val="18"/>
              </w:rPr>
              <w:t>trabajos complementarios que serán realizados en las áreas de palieres de ascensores del piso 22</w:t>
            </w:r>
            <w:r w:rsidRPr="0038319D">
              <w:rPr>
                <w:rFonts w:ascii="Verdana" w:hAnsi="Verdana" w:cs="Arial"/>
                <w:bCs/>
                <w:snapToGrid w:val="0"/>
                <w:sz w:val="18"/>
                <w:szCs w:val="18"/>
                <w:lang w:eastAsia="es-BO"/>
              </w:rPr>
              <w:t>.</w:t>
            </w:r>
          </w:p>
          <w:p w:rsidR="0038319D" w:rsidRPr="0038319D" w:rsidRDefault="0038319D" w:rsidP="004F7872">
            <w:pPr>
              <w:ind w:right="177"/>
              <w:jc w:val="both"/>
              <w:rPr>
                <w:rFonts w:ascii="Verdana" w:hAnsi="Verdana" w:cs="Arial"/>
                <w:b/>
                <w:bCs/>
                <w:snapToGrid w:val="0"/>
                <w:sz w:val="18"/>
                <w:szCs w:val="18"/>
                <w:lang w:eastAsia="es-BO"/>
              </w:rPr>
            </w:pPr>
            <w:r w:rsidRPr="0038319D">
              <w:rPr>
                <w:rFonts w:ascii="Verdana" w:hAnsi="Verdana" w:cs="Arial"/>
                <w:b/>
                <w:bCs/>
                <w:snapToGrid w:val="0"/>
                <w:sz w:val="18"/>
                <w:szCs w:val="18"/>
                <w:lang w:eastAsia="es-BO"/>
              </w:rPr>
              <w:t>Horarios</w:t>
            </w:r>
          </w:p>
          <w:p w:rsidR="0038319D" w:rsidRPr="0038319D" w:rsidRDefault="0038319D" w:rsidP="004F7872">
            <w:pPr>
              <w:ind w:right="177"/>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 xml:space="preserve">La empresa deberá ejecutar la obra en general de lunes a viernes de 8:30 a 20:00 y sábados de 8:00 a 14:00, dichos horarios podrán ser modificados a solicitud del Supervisor de Obra, en casos necesarios que se requiera. Debido a eventos importantes que se realizan en el BCB los trabajos de los ítems 4,5 y 6 que  generan ruido y polvo, se modificará el horario de las actividades de picado del piso de cerámica y </w:t>
            </w:r>
            <w:proofErr w:type="spellStart"/>
            <w:r w:rsidRPr="0038319D">
              <w:rPr>
                <w:rFonts w:ascii="Verdana" w:hAnsi="Verdana" w:cs="Arial"/>
                <w:bCs/>
                <w:snapToGrid w:val="0"/>
                <w:sz w:val="18"/>
                <w:szCs w:val="18"/>
                <w:lang w:eastAsia="es-BO"/>
              </w:rPr>
              <w:t>contrapiso</w:t>
            </w:r>
            <w:proofErr w:type="spellEnd"/>
            <w:r w:rsidRPr="0038319D">
              <w:rPr>
                <w:rFonts w:ascii="Verdana" w:hAnsi="Verdana" w:cs="Arial"/>
                <w:bCs/>
                <w:snapToGrid w:val="0"/>
                <w:sz w:val="18"/>
                <w:szCs w:val="18"/>
                <w:lang w:eastAsia="es-BO"/>
              </w:rPr>
              <w:t xml:space="preserve">, picado de la losa y la perforación de muros de la estructura y el resto del tiempo en estos ítems la empresa contratista debe programar el traslado del escombro generado durante los trabajos de picado al sótano 1. </w:t>
            </w:r>
          </w:p>
        </w:tc>
      </w:tr>
      <w:tr w:rsidR="0038319D" w:rsidRPr="0038319D" w:rsidTr="004F7872">
        <w:trPr>
          <w:trHeight w:val="337"/>
          <w:jc w:val="center"/>
        </w:trPr>
        <w:tc>
          <w:tcPr>
            <w:tcW w:w="540" w:type="dxa"/>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t>I.</w:t>
            </w:r>
          </w:p>
        </w:tc>
        <w:tc>
          <w:tcPr>
            <w:tcW w:w="9203" w:type="dxa"/>
            <w:shd w:val="clear" w:color="auto" w:fill="FFFF99"/>
            <w:vAlign w:val="center"/>
          </w:tcPr>
          <w:p w:rsidR="0038319D" w:rsidRPr="0038319D" w:rsidRDefault="0038319D" w:rsidP="004F7872">
            <w:pPr>
              <w:ind w:right="177"/>
              <w:jc w:val="both"/>
              <w:rPr>
                <w:rFonts w:ascii="Verdana" w:hAnsi="Verdana" w:cs="Arial"/>
                <w:bCs/>
                <w:sz w:val="18"/>
                <w:szCs w:val="18"/>
              </w:rPr>
            </w:pPr>
            <w:r w:rsidRPr="0038319D">
              <w:rPr>
                <w:rFonts w:ascii="Verdana" w:hAnsi="Verdana" w:cs="Arial"/>
                <w:b/>
                <w:snapToGrid w:val="0"/>
                <w:sz w:val="18"/>
                <w:szCs w:val="18"/>
              </w:rPr>
              <w:t>REQUISITOS COMPLEMENTARIOS</w:t>
            </w:r>
          </w:p>
        </w:tc>
      </w:tr>
      <w:tr w:rsidR="0038319D" w:rsidRPr="0038319D" w:rsidTr="006D658E">
        <w:trPr>
          <w:trHeight w:val="548"/>
          <w:jc w:val="center"/>
        </w:trPr>
        <w:tc>
          <w:tcPr>
            <w:tcW w:w="540" w:type="dxa"/>
            <w:shd w:val="clear" w:color="auto" w:fill="FFFFFF"/>
            <w:vAlign w:val="center"/>
          </w:tcPr>
          <w:p w:rsidR="0038319D" w:rsidRPr="0038319D" w:rsidRDefault="0038319D" w:rsidP="004F7872">
            <w:pPr>
              <w:jc w:val="center"/>
              <w:rPr>
                <w:rFonts w:ascii="Verdana" w:hAnsi="Verdana" w:cs="Arial"/>
                <w:b/>
                <w:snapToGrid w:val="0"/>
                <w:sz w:val="18"/>
                <w:szCs w:val="18"/>
              </w:rPr>
            </w:pPr>
          </w:p>
        </w:tc>
        <w:tc>
          <w:tcPr>
            <w:tcW w:w="9203" w:type="dxa"/>
            <w:shd w:val="clear" w:color="auto" w:fill="FFFFFF"/>
            <w:vAlign w:val="center"/>
          </w:tcPr>
          <w:p w:rsidR="0038319D" w:rsidRPr="0038319D" w:rsidRDefault="0038319D" w:rsidP="004F7872">
            <w:pPr>
              <w:ind w:right="176"/>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El costo del transporte de los materiales y/o costos de alquiler de equipos y todos los gastos que puedan emerger de la ejecución de la obra, serán cubiertos por la empresa adjudicada.</w:t>
            </w:r>
          </w:p>
        </w:tc>
      </w:tr>
      <w:tr w:rsidR="0038319D" w:rsidRPr="0038319D" w:rsidTr="004F7872">
        <w:trPr>
          <w:trHeight w:val="408"/>
          <w:jc w:val="center"/>
        </w:trPr>
        <w:tc>
          <w:tcPr>
            <w:tcW w:w="540" w:type="dxa"/>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t>J.</w:t>
            </w:r>
          </w:p>
        </w:tc>
        <w:tc>
          <w:tcPr>
            <w:tcW w:w="9203" w:type="dxa"/>
            <w:shd w:val="clear" w:color="auto" w:fill="FFFF99"/>
            <w:vAlign w:val="center"/>
          </w:tcPr>
          <w:p w:rsidR="0038319D" w:rsidRPr="0038319D" w:rsidRDefault="0038319D" w:rsidP="004F7872">
            <w:pPr>
              <w:ind w:right="177"/>
              <w:jc w:val="both"/>
              <w:rPr>
                <w:rFonts w:ascii="Verdana" w:hAnsi="Verdana" w:cs="Arial"/>
                <w:bCs/>
                <w:sz w:val="18"/>
                <w:szCs w:val="18"/>
              </w:rPr>
            </w:pPr>
            <w:r w:rsidRPr="0038319D">
              <w:rPr>
                <w:rFonts w:ascii="Verdana" w:hAnsi="Verdana" w:cs="Arial"/>
                <w:b/>
                <w:snapToGrid w:val="0"/>
                <w:sz w:val="18"/>
                <w:szCs w:val="18"/>
              </w:rPr>
              <w:t>PLAZO DE EJECUCIÓN Y CRONOGRAMA DE OBRA</w:t>
            </w:r>
          </w:p>
        </w:tc>
      </w:tr>
      <w:tr w:rsidR="0038319D" w:rsidRPr="0038319D" w:rsidTr="006D658E">
        <w:trPr>
          <w:trHeight w:val="219"/>
          <w:jc w:val="center"/>
        </w:trPr>
        <w:tc>
          <w:tcPr>
            <w:tcW w:w="540" w:type="dxa"/>
            <w:shd w:val="clear" w:color="auto" w:fill="auto"/>
            <w:vAlign w:val="center"/>
          </w:tcPr>
          <w:p w:rsidR="0038319D" w:rsidRPr="0038319D" w:rsidRDefault="0038319D" w:rsidP="004F7872">
            <w:pPr>
              <w:jc w:val="center"/>
              <w:rPr>
                <w:rFonts w:ascii="Verdana" w:hAnsi="Verdana" w:cs="Arial"/>
                <w:b/>
                <w:snapToGrid w:val="0"/>
                <w:sz w:val="18"/>
                <w:szCs w:val="18"/>
              </w:rPr>
            </w:pPr>
          </w:p>
        </w:tc>
        <w:tc>
          <w:tcPr>
            <w:tcW w:w="9203" w:type="dxa"/>
            <w:shd w:val="clear" w:color="auto" w:fill="auto"/>
            <w:vAlign w:val="center"/>
          </w:tcPr>
          <w:p w:rsidR="0038319D" w:rsidRPr="0038319D" w:rsidRDefault="0038319D" w:rsidP="004F7872">
            <w:pPr>
              <w:ind w:right="177"/>
              <w:jc w:val="both"/>
              <w:rPr>
                <w:rFonts w:ascii="Verdana" w:hAnsi="Verdana" w:cs="Arial"/>
                <w:b/>
                <w:bCs/>
                <w:snapToGrid w:val="0"/>
                <w:sz w:val="18"/>
                <w:szCs w:val="18"/>
                <w:lang w:eastAsia="es-BO"/>
              </w:rPr>
            </w:pPr>
            <w:r w:rsidRPr="0038319D">
              <w:rPr>
                <w:rFonts w:ascii="Verdana" w:hAnsi="Verdana" w:cs="Arial"/>
                <w:b/>
                <w:bCs/>
                <w:snapToGrid w:val="0"/>
                <w:sz w:val="18"/>
                <w:szCs w:val="18"/>
                <w:lang w:eastAsia="es-BO"/>
              </w:rPr>
              <w:t>Plazo</w:t>
            </w:r>
          </w:p>
          <w:p w:rsidR="0038319D" w:rsidRPr="0038319D" w:rsidRDefault="0038319D" w:rsidP="004F7872">
            <w:pPr>
              <w:ind w:right="177"/>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La obra deberá ser ejecutada en un plazo máximo de ciento veinte (120) días calendario, computable desde la fecha establecida en la Orden de Proceder, emitida por el Supervisor de Obra, hasta la fecha de Recepción Provisional de Obra.</w:t>
            </w:r>
          </w:p>
          <w:p w:rsidR="0038319D" w:rsidRPr="0038319D" w:rsidRDefault="0038319D" w:rsidP="004F7872">
            <w:pPr>
              <w:ind w:right="177"/>
              <w:jc w:val="both"/>
              <w:rPr>
                <w:rFonts w:ascii="Verdana" w:hAnsi="Verdana" w:cs="Arial"/>
                <w:bCs/>
                <w:snapToGrid w:val="0"/>
                <w:sz w:val="18"/>
                <w:szCs w:val="18"/>
                <w:lang w:eastAsia="es-BO"/>
              </w:rPr>
            </w:pPr>
          </w:p>
          <w:p w:rsidR="0038319D" w:rsidRPr="0038319D" w:rsidRDefault="0038319D" w:rsidP="004F7872">
            <w:pPr>
              <w:ind w:right="177"/>
              <w:jc w:val="both"/>
              <w:rPr>
                <w:rFonts w:ascii="Verdana" w:hAnsi="Verdana" w:cs="Arial"/>
                <w:b/>
                <w:bCs/>
                <w:snapToGrid w:val="0"/>
                <w:sz w:val="18"/>
                <w:szCs w:val="18"/>
                <w:lang w:eastAsia="es-BO"/>
              </w:rPr>
            </w:pPr>
            <w:r w:rsidRPr="0038319D">
              <w:rPr>
                <w:rFonts w:ascii="Verdana" w:hAnsi="Verdana" w:cs="Arial"/>
                <w:b/>
                <w:bCs/>
                <w:snapToGrid w:val="0"/>
                <w:sz w:val="18"/>
                <w:szCs w:val="18"/>
                <w:lang w:eastAsia="es-BO"/>
              </w:rPr>
              <w:t>Cronograma de Obra</w:t>
            </w:r>
          </w:p>
          <w:p w:rsidR="0038319D" w:rsidRPr="0038319D" w:rsidRDefault="0038319D" w:rsidP="004F7872">
            <w:pPr>
              <w:ind w:right="177"/>
              <w:jc w:val="both"/>
              <w:rPr>
                <w:rFonts w:ascii="Verdana" w:hAnsi="Verdana" w:cs="Arial"/>
                <w:bCs/>
                <w:sz w:val="18"/>
                <w:szCs w:val="18"/>
              </w:rPr>
            </w:pPr>
            <w:r w:rsidRPr="0038319D">
              <w:rPr>
                <w:rFonts w:ascii="Verdana" w:hAnsi="Verdana" w:cs="Arial"/>
                <w:bCs/>
                <w:snapToGrid w:val="0"/>
                <w:sz w:val="18"/>
                <w:szCs w:val="18"/>
                <w:lang w:eastAsia="es-BO"/>
              </w:rPr>
              <w:t xml:space="preserve">La empresa contratista, luego de recibida la Orden de Proceder, deberá presentar un Cronograma de Obra </w:t>
            </w:r>
            <w:r w:rsidRPr="0038319D">
              <w:rPr>
                <w:rFonts w:ascii="Verdana" w:hAnsi="Verdana" w:cs="Arial"/>
                <w:bCs/>
                <w:sz w:val="18"/>
                <w:szCs w:val="18"/>
              </w:rPr>
              <w:t>que será aprobado por el Supervisor de Obra, dicho cronograma podrá ser ajustado durante la ejecución de la obra por causas debidamente justificadas y aprobadas por el Supervisor de Obra, dichas justificaciones serán detalladas en los Informes Técnicos del Supervisor de Obra.</w:t>
            </w:r>
          </w:p>
        </w:tc>
      </w:tr>
      <w:tr w:rsidR="0038319D" w:rsidRPr="0038319D" w:rsidTr="004F7872">
        <w:trPr>
          <w:trHeight w:val="420"/>
          <w:jc w:val="center"/>
        </w:trPr>
        <w:tc>
          <w:tcPr>
            <w:tcW w:w="540" w:type="dxa"/>
            <w:tcBorders>
              <w:bottom w:val="single" w:sz="2" w:space="0" w:color="000000"/>
            </w:tcBorders>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lastRenderedPageBreak/>
              <w:t>K.</w:t>
            </w:r>
          </w:p>
        </w:tc>
        <w:tc>
          <w:tcPr>
            <w:tcW w:w="9203" w:type="dxa"/>
            <w:tcBorders>
              <w:bottom w:val="single" w:sz="2" w:space="0" w:color="000000"/>
            </w:tcBorders>
            <w:shd w:val="clear" w:color="auto" w:fill="FFFF99"/>
            <w:vAlign w:val="center"/>
          </w:tcPr>
          <w:p w:rsidR="0038319D" w:rsidRPr="0038319D" w:rsidRDefault="0038319D" w:rsidP="004F7872">
            <w:pPr>
              <w:ind w:right="177"/>
              <w:jc w:val="both"/>
              <w:rPr>
                <w:rFonts w:ascii="Verdana" w:hAnsi="Verdana" w:cs="Arial"/>
                <w:sz w:val="18"/>
                <w:szCs w:val="18"/>
              </w:rPr>
            </w:pPr>
            <w:r w:rsidRPr="0038319D">
              <w:rPr>
                <w:rFonts w:ascii="Verdana" w:hAnsi="Verdana" w:cs="Arial"/>
                <w:b/>
                <w:sz w:val="18"/>
                <w:szCs w:val="18"/>
              </w:rPr>
              <w:t>FORMA DE PAGO</w:t>
            </w:r>
          </w:p>
        </w:tc>
      </w:tr>
      <w:tr w:rsidR="0038319D" w:rsidRPr="0038319D" w:rsidTr="004F7872">
        <w:trPr>
          <w:trHeight w:val="337"/>
          <w:jc w:val="center"/>
        </w:trPr>
        <w:tc>
          <w:tcPr>
            <w:tcW w:w="540" w:type="dxa"/>
            <w:tcBorders>
              <w:bottom w:val="single" w:sz="4" w:space="0" w:color="auto"/>
            </w:tcBorders>
            <w:shd w:val="clear" w:color="auto" w:fill="auto"/>
            <w:vAlign w:val="center"/>
          </w:tcPr>
          <w:p w:rsidR="0038319D" w:rsidRPr="0038319D" w:rsidRDefault="0038319D" w:rsidP="004F7872">
            <w:pPr>
              <w:jc w:val="center"/>
              <w:rPr>
                <w:rFonts w:ascii="Verdana" w:hAnsi="Verdana" w:cs="Arial"/>
                <w:b/>
                <w:snapToGrid w:val="0"/>
                <w:sz w:val="18"/>
                <w:szCs w:val="18"/>
              </w:rPr>
            </w:pPr>
          </w:p>
        </w:tc>
        <w:tc>
          <w:tcPr>
            <w:tcW w:w="9203" w:type="dxa"/>
            <w:tcBorders>
              <w:bottom w:val="single" w:sz="4" w:space="0" w:color="auto"/>
            </w:tcBorders>
            <w:shd w:val="clear" w:color="auto" w:fill="auto"/>
            <w:vAlign w:val="center"/>
          </w:tcPr>
          <w:p w:rsidR="0038319D" w:rsidRPr="0038319D" w:rsidRDefault="0038319D" w:rsidP="004F7872">
            <w:pPr>
              <w:tabs>
                <w:tab w:val="num" w:pos="3846"/>
              </w:tabs>
              <w:jc w:val="both"/>
              <w:rPr>
                <w:rFonts w:ascii="Verdana" w:hAnsi="Verdana" w:cs="Arial"/>
                <w:bCs/>
                <w:snapToGrid w:val="0"/>
                <w:sz w:val="18"/>
                <w:szCs w:val="18"/>
              </w:rPr>
            </w:pPr>
            <w:r w:rsidRPr="0038319D">
              <w:rPr>
                <w:rFonts w:ascii="Verdana" w:hAnsi="Verdana" w:cs="Arial"/>
                <w:bCs/>
                <w:snapToGrid w:val="0"/>
                <w:sz w:val="18"/>
                <w:szCs w:val="18"/>
              </w:rPr>
              <w:t>La empresa deberá considerar las siguientes formas de pago:</w:t>
            </w:r>
          </w:p>
          <w:p w:rsidR="0038319D" w:rsidRPr="0038319D" w:rsidRDefault="0038319D" w:rsidP="004F7872">
            <w:pPr>
              <w:tabs>
                <w:tab w:val="num" w:pos="3846"/>
              </w:tabs>
              <w:jc w:val="both"/>
              <w:rPr>
                <w:rFonts w:ascii="Verdana" w:hAnsi="Verdana" w:cs="Arial"/>
                <w:bCs/>
                <w:snapToGrid w:val="0"/>
                <w:sz w:val="18"/>
                <w:szCs w:val="18"/>
              </w:rPr>
            </w:pPr>
          </w:p>
          <w:p w:rsidR="0038319D" w:rsidRPr="0038319D" w:rsidRDefault="0038319D" w:rsidP="004F7872">
            <w:pPr>
              <w:tabs>
                <w:tab w:val="num" w:pos="3846"/>
              </w:tabs>
              <w:jc w:val="both"/>
              <w:rPr>
                <w:rFonts w:ascii="Verdana" w:hAnsi="Verdana" w:cs="Arial"/>
                <w:bCs/>
                <w:snapToGrid w:val="0"/>
                <w:sz w:val="18"/>
                <w:szCs w:val="18"/>
              </w:rPr>
            </w:pPr>
            <w:r w:rsidRPr="0038319D">
              <w:rPr>
                <w:rFonts w:ascii="Verdana" w:hAnsi="Verdana" w:cs="Arial"/>
                <w:b/>
                <w:bCs/>
                <w:snapToGrid w:val="0"/>
                <w:sz w:val="18"/>
                <w:szCs w:val="18"/>
              </w:rPr>
              <w:t>Anticipo:</w:t>
            </w:r>
            <w:r w:rsidRPr="0038319D">
              <w:rPr>
                <w:rFonts w:ascii="Verdana" w:hAnsi="Verdana" w:cs="Arial"/>
                <w:bCs/>
                <w:snapToGrid w:val="0"/>
                <w:sz w:val="18"/>
                <w:szCs w:val="18"/>
              </w:rPr>
              <w:t xml:space="preserve"> La empresa contratada podrá solicitar por escrito el pago de anticipo, máximo por el veinte por ciento (20%) del monto total del Contrato, dicho pago será procesado contra entrega de la Garantía</w:t>
            </w:r>
            <w:r w:rsidRPr="0038319D">
              <w:rPr>
                <w:rFonts w:ascii="Verdana" w:hAnsi="Verdana" w:cs="Arial"/>
                <w:sz w:val="18"/>
                <w:szCs w:val="18"/>
              </w:rPr>
              <w:t xml:space="preserve"> de Correcta Inversión de Anticipo y </w:t>
            </w:r>
            <w:r w:rsidRPr="0038319D">
              <w:rPr>
                <w:rFonts w:ascii="Verdana" w:hAnsi="Verdana" w:cs="Arial"/>
                <w:bCs/>
                <w:snapToGrid w:val="0"/>
                <w:sz w:val="18"/>
                <w:szCs w:val="18"/>
              </w:rPr>
              <w:t>será descontado en forma prorrateada de cada Planilla de Avance de Obra presentada por la empresa.</w:t>
            </w:r>
          </w:p>
          <w:p w:rsidR="0038319D" w:rsidRPr="0038319D" w:rsidRDefault="0038319D" w:rsidP="004F7872">
            <w:pPr>
              <w:jc w:val="both"/>
              <w:rPr>
                <w:rFonts w:ascii="Verdana" w:hAnsi="Verdana" w:cs="Arial"/>
                <w:b/>
                <w:bCs/>
                <w:snapToGrid w:val="0"/>
                <w:sz w:val="18"/>
                <w:szCs w:val="18"/>
              </w:rPr>
            </w:pPr>
          </w:p>
          <w:p w:rsidR="0038319D" w:rsidRPr="0038319D" w:rsidRDefault="0038319D" w:rsidP="004F7872">
            <w:pPr>
              <w:jc w:val="both"/>
              <w:rPr>
                <w:rFonts w:ascii="Verdana" w:hAnsi="Verdana" w:cs="Arial"/>
                <w:bCs/>
                <w:snapToGrid w:val="0"/>
                <w:sz w:val="18"/>
                <w:szCs w:val="18"/>
              </w:rPr>
            </w:pPr>
            <w:r w:rsidRPr="0038319D">
              <w:rPr>
                <w:rFonts w:ascii="Verdana" w:hAnsi="Verdana" w:cs="Arial"/>
                <w:b/>
                <w:bCs/>
                <w:snapToGrid w:val="0"/>
                <w:sz w:val="18"/>
                <w:szCs w:val="18"/>
              </w:rPr>
              <w:t xml:space="preserve">Pago Parcial: </w:t>
            </w:r>
            <w:r w:rsidRPr="0038319D">
              <w:rPr>
                <w:rFonts w:ascii="Verdana" w:hAnsi="Verdana" w:cs="Arial"/>
                <w:bCs/>
                <w:snapToGrid w:val="0"/>
                <w:sz w:val="18"/>
                <w:szCs w:val="18"/>
              </w:rPr>
              <w:t>El BCB procederá al pago del monto del contrato contra entregas parciales, según la presentación de Planillas de Avance de Obra revisadas y aprobadas por el Supervisor de Obra, la empresa contratista deberá  presentar mínimo tres Planillas de Avance de Obra y la Planilla de Liquidación Final debidamente firmada y adjuntando todos los antecedentes técnicos y administrativos que sean requeridos para el pago. El Supervisor de Obra, dentro de los tres (3) días hábiles siguientes, si no existiesen observaciones, elaborará un Informe Técnico mediante el cual apruebe dicha planilla y se procese el pago, si existiesen observaciones, el Supervisor de Obra devolverá toda la documentación a la empresa para que éstas sean subsanadas, en este caso se deberá reiniciar el proceso con nuevas fechas.</w:t>
            </w:r>
          </w:p>
          <w:p w:rsidR="0038319D" w:rsidRPr="0038319D" w:rsidRDefault="0038319D" w:rsidP="004F7872">
            <w:pPr>
              <w:jc w:val="both"/>
              <w:rPr>
                <w:rFonts w:ascii="Verdana" w:hAnsi="Verdana" w:cs="Arial"/>
                <w:bCs/>
                <w:snapToGrid w:val="0"/>
                <w:sz w:val="18"/>
                <w:szCs w:val="18"/>
              </w:rPr>
            </w:pPr>
            <w:r w:rsidRPr="0038319D">
              <w:rPr>
                <w:rFonts w:ascii="Verdana" w:hAnsi="Verdana" w:cs="Arial"/>
                <w:bCs/>
                <w:snapToGrid w:val="0"/>
                <w:sz w:val="18"/>
                <w:szCs w:val="18"/>
              </w:rPr>
              <w:t>El Fiscal de Obra dentro los tres (3) días hábiles posteriores a la entrega de la planilla por el Supervisor de Obra, debe revisar, aprobar y procesar el pago de la planilla ante las instancias correspondientes.</w:t>
            </w:r>
          </w:p>
          <w:p w:rsidR="0038319D" w:rsidRPr="0038319D" w:rsidRDefault="0038319D" w:rsidP="004F7872">
            <w:pPr>
              <w:jc w:val="both"/>
              <w:rPr>
                <w:rFonts w:ascii="Verdana" w:hAnsi="Verdana" w:cs="Arial"/>
                <w:bCs/>
                <w:snapToGrid w:val="0"/>
                <w:sz w:val="18"/>
                <w:szCs w:val="18"/>
              </w:rPr>
            </w:pPr>
          </w:p>
          <w:p w:rsidR="0038319D" w:rsidRPr="0038319D" w:rsidRDefault="0038319D" w:rsidP="004F7872">
            <w:pPr>
              <w:tabs>
                <w:tab w:val="num" w:pos="3846"/>
              </w:tabs>
              <w:jc w:val="both"/>
              <w:rPr>
                <w:rFonts w:ascii="Verdana" w:hAnsi="Verdana" w:cs="Arial"/>
                <w:bCs/>
                <w:snapToGrid w:val="0"/>
                <w:sz w:val="18"/>
                <w:szCs w:val="18"/>
              </w:rPr>
            </w:pPr>
            <w:r w:rsidRPr="0038319D">
              <w:rPr>
                <w:rFonts w:ascii="Verdana" w:hAnsi="Verdana" w:cs="Arial"/>
                <w:b/>
                <w:bCs/>
                <w:snapToGrid w:val="0"/>
                <w:sz w:val="18"/>
                <w:szCs w:val="18"/>
              </w:rPr>
              <w:t xml:space="preserve">Pago Final: </w:t>
            </w:r>
            <w:r w:rsidRPr="0038319D">
              <w:rPr>
                <w:rFonts w:ascii="Verdana" w:hAnsi="Verdana" w:cs="Arial"/>
                <w:bCs/>
                <w:snapToGrid w:val="0"/>
                <w:sz w:val="18"/>
                <w:szCs w:val="18"/>
              </w:rPr>
              <w:t>De manera</w:t>
            </w:r>
            <w:r w:rsidRPr="0038319D">
              <w:rPr>
                <w:rFonts w:ascii="Verdana" w:hAnsi="Verdana" w:cs="Arial"/>
                <w:b/>
                <w:bCs/>
                <w:snapToGrid w:val="0"/>
                <w:sz w:val="18"/>
                <w:szCs w:val="18"/>
              </w:rPr>
              <w:t xml:space="preserve"> </w:t>
            </w:r>
            <w:r w:rsidRPr="0038319D">
              <w:rPr>
                <w:rFonts w:ascii="Verdana" w:hAnsi="Verdana" w:cs="Arial"/>
                <w:bCs/>
                <w:snapToGrid w:val="0"/>
                <w:sz w:val="18"/>
                <w:szCs w:val="18"/>
              </w:rPr>
              <w:t xml:space="preserve">posterior a la Recepción Definitiva de la Obra, presentada la Planilla de Liquidación Final y emitido el Informe Final del Supervisor de Obra, el Fiscal de Obra procederá al pago del saldo restante del monto de contrato.                                                                                                                                                                                                                                                                                                                                                                                                                                                                                                                                                                                                                                                                                                                                                                                                                                                                                                                                                                                                                                                                                                                                                                                                                                                                                                                                                                                                                                                                                                                                       </w:t>
            </w:r>
          </w:p>
        </w:tc>
      </w:tr>
      <w:tr w:rsidR="0038319D" w:rsidRPr="0038319D" w:rsidTr="004F7872">
        <w:trPr>
          <w:trHeight w:val="492"/>
          <w:jc w:val="center"/>
        </w:trPr>
        <w:tc>
          <w:tcPr>
            <w:tcW w:w="540" w:type="dxa"/>
            <w:tcBorders>
              <w:top w:val="single" w:sz="4" w:space="0" w:color="auto"/>
            </w:tcBorders>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t>L.</w:t>
            </w:r>
          </w:p>
        </w:tc>
        <w:tc>
          <w:tcPr>
            <w:tcW w:w="9203" w:type="dxa"/>
            <w:tcBorders>
              <w:top w:val="single" w:sz="4" w:space="0" w:color="auto"/>
            </w:tcBorders>
            <w:shd w:val="clear" w:color="auto" w:fill="FFFF99"/>
            <w:vAlign w:val="center"/>
          </w:tcPr>
          <w:p w:rsidR="0038319D" w:rsidRPr="0038319D" w:rsidRDefault="0038319D" w:rsidP="004F7872">
            <w:pPr>
              <w:ind w:right="177"/>
              <w:jc w:val="both"/>
              <w:rPr>
                <w:rFonts w:ascii="Verdana" w:hAnsi="Verdana" w:cs="Arial"/>
                <w:b/>
                <w:sz w:val="18"/>
                <w:szCs w:val="18"/>
              </w:rPr>
            </w:pPr>
            <w:r w:rsidRPr="0038319D">
              <w:rPr>
                <w:rFonts w:ascii="Verdana" w:hAnsi="Verdana" w:cs="Arial"/>
                <w:b/>
                <w:sz w:val="18"/>
                <w:szCs w:val="18"/>
              </w:rPr>
              <w:t>MULTAS</w:t>
            </w:r>
          </w:p>
        </w:tc>
      </w:tr>
      <w:tr w:rsidR="0038319D" w:rsidRPr="0038319D" w:rsidTr="006D658E">
        <w:trPr>
          <w:trHeight w:val="502"/>
          <w:jc w:val="center"/>
        </w:trPr>
        <w:tc>
          <w:tcPr>
            <w:tcW w:w="540" w:type="dxa"/>
            <w:vAlign w:val="center"/>
          </w:tcPr>
          <w:p w:rsidR="0038319D" w:rsidRPr="0038319D" w:rsidRDefault="0038319D" w:rsidP="004F7872">
            <w:pPr>
              <w:rPr>
                <w:rFonts w:ascii="Verdana" w:hAnsi="Verdana" w:cs="Arial"/>
                <w:b/>
                <w:bCs/>
                <w:snapToGrid w:val="0"/>
                <w:sz w:val="18"/>
                <w:szCs w:val="18"/>
              </w:rPr>
            </w:pPr>
            <w:r w:rsidRPr="0038319D">
              <w:rPr>
                <w:rFonts w:ascii="Verdana" w:hAnsi="Verdana" w:cs="Arial"/>
                <w:bCs/>
                <w:snapToGrid w:val="0"/>
                <w:sz w:val="18"/>
                <w:szCs w:val="18"/>
              </w:rPr>
              <w:t xml:space="preserve">   </w:t>
            </w:r>
          </w:p>
        </w:tc>
        <w:tc>
          <w:tcPr>
            <w:tcW w:w="9203" w:type="dxa"/>
            <w:vAlign w:val="center"/>
          </w:tcPr>
          <w:p w:rsidR="0038319D" w:rsidRPr="0038319D" w:rsidRDefault="0038319D" w:rsidP="004F7872">
            <w:pPr>
              <w:tabs>
                <w:tab w:val="num" w:pos="3846"/>
              </w:tabs>
              <w:ind w:right="176"/>
              <w:jc w:val="both"/>
              <w:rPr>
                <w:rFonts w:ascii="Verdana" w:hAnsi="Verdana" w:cs="Arial"/>
                <w:bCs/>
                <w:snapToGrid w:val="0"/>
                <w:sz w:val="18"/>
                <w:szCs w:val="18"/>
              </w:rPr>
            </w:pPr>
            <w:r w:rsidRPr="0038319D">
              <w:rPr>
                <w:rFonts w:ascii="Verdana" w:hAnsi="Verdana" w:cs="Arial"/>
                <w:bCs/>
                <w:snapToGrid w:val="0"/>
                <w:sz w:val="18"/>
                <w:szCs w:val="18"/>
              </w:rPr>
              <w:t>La demora en la entrega de la obra, tanto en la Recepción Provisional de Obra como en la Recepción Definitiva de Obra, será multada según lo establecido en el Contrato.</w:t>
            </w:r>
          </w:p>
        </w:tc>
      </w:tr>
      <w:tr w:rsidR="0038319D" w:rsidRPr="0038319D" w:rsidTr="004F7872">
        <w:trPr>
          <w:trHeight w:val="451"/>
          <w:jc w:val="center"/>
        </w:trPr>
        <w:tc>
          <w:tcPr>
            <w:tcW w:w="540" w:type="dxa"/>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t>M.</w:t>
            </w:r>
          </w:p>
        </w:tc>
        <w:tc>
          <w:tcPr>
            <w:tcW w:w="9203" w:type="dxa"/>
            <w:shd w:val="clear" w:color="auto" w:fill="FFFF99"/>
            <w:vAlign w:val="center"/>
          </w:tcPr>
          <w:p w:rsidR="0038319D" w:rsidRPr="0038319D" w:rsidRDefault="0038319D" w:rsidP="004F7872">
            <w:pPr>
              <w:ind w:right="177"/>
              <w:jc w:val="both"/>
              <w:rPr>
                <w:rFonts w:ascii="Verdana" w:hAnsi="Verdana" w:cs="Arial"/>
                <w:sz w:val="18"/>
                <w:szCs w:val="18"/>
              </w:rPr>
            </w:pPr>
            <w:r w:rsidRPr="0038319D">
              <w:rPr>
                <w:rFonts w:ascii="Verdana" w:hAnsi="Verdana" w:cs="Arial"/>
                <w:b/>
                <w:sz w:val="18"/>
                <w:szCs w:val="18"/>
                <w:lang w:val="es-ES_tradnl"/>
              </w:rPr>
              <w:t>DERECHOS DEL BCB</w:t>
            </w:r>
          </w:p>
        </w:tc>
      </w:tr>
      <w:tr w:rsidR="0038319D" w:rsidRPr="0038319D" w:rsidTr="004F7872">
        <w:trPr>
          <w:trHeight w:val="215"/>
          <w:jc w:val="center"/>
        </w:trPr>
        <w:tc>
          <w:tcPr>
            <w:tcW w:w="540" w:type="dxa"/>
            <w:shd w:val="clear" w:color="auto" w:fill="auto"/>
            <w:vAlign w:val="center"/>
          </w:tcPr>
          <w:p w:rsidR="0038319D" w:rsidRPr="0038319D" w:rsidRDefault="0038319D" w:rsidP="004F7872">
            <w:pPr>
              <w:jc w:val="center"/>
              <w:rPr>
                <w:rFonts w:ascii="Verdana" w:hAnsi="Verdana" w:cs="Arial"/>
                <w:b/>
                <w:snapToGrid w:val="0"/>
                <w:sz w:val="18"/>
                <w:szCs w:val="18"/>
              </w:rPr>
            </w:pPr>
          </w:p>
        </w:tc>
        <w:tc>
          <w:tcPr>
            <w:tcW w:w="9203" w:type="dxa"/>
            <w:shd w:val="clear" w:color="auto" w:fill="auto"/>
            <w:vAlign w:val="center"/>
          </w:tcPr>
          <w:p w:rsidR="0038319D" w:rsidRPr="0038319D" w:rsidRDefault="0038319D" w:rsidP="004F7872">
            <w:pPr>
              <w:tabs>
                <w:tab w:val="num" w:pos="3846"/>
              </w:tabs>
              <w:spacing w:line="180" w:lineRule="atLeast"/>
              <w:jc w:val="both"/>
              <w:rPr>
                <w:rFonts w:ascii="Verdana" w:hAnsi="Verdana" w:cs="Arial"/>
                <w:sz w:val="18"/>
                <w:szCs w:val="18"/>
              </w:rPr>
            </w:pPr>
            <w:r w:rsidRPr="0038319D">
              <w:rPr>
                <w:rFonts w:ascii="Verdana" w:hAnsi="Verdana" w:cs="Arial"/>
                <w:sz w:val="18"/>
                <w:szCs w:val="18"/>
              </w:rPr>
              <w:t>El BCB se reserva los siguientes derechos:</w:t>
            </w:r>
          </w:p>
          <w:p w:rsidR="0038319D" w:rsidRPr="006D658E" w:rsidRDefault="0038319D" w:rsidP="004F7872">
            <w:pPr>
              <w:tabs>
                <w:tab w:val="num" w:pos="3846"/>
              </w:tabs>
              <w:spacing w:line="180" w:lineRule="atLeast"/>
              <w:jc w:val="both"/>
              <w:rPr>
                <w:rFonts w:ascii="Verdana" w:hAnsi="Verdana" w:cs="Arial"/>
                <w:sz w:val="14"/>
                <w:szCs w:val="18"/>
              </w:rPr>
            </w:pPr>
          </w:p>
          <w:p w:rsidR="0038319D" w:rsidRPr="0038319D" w:rsidRDefault="0038319D" w:rsidP="00323714">
            <w:pPr>
              <w:numPr>
                <w:ilvl w:val="0"/>
                <w:numId w:val="98"/>
              </w:numPr>
              <w:ind w:left="697" w:right="113" w:hanging="357"/>
              <w:jc w:val="both"/>
              <w:rPr>
                <w:rFonts w:ascii="Verdana" w:hAnsi="Verdana" w:cs="Arial"/>
                <w:sz w:val="18"/>
                <w:szCs w:val="18"/>
              </w:rPr>
            </w:pPr>
            <w:r w:rsidRPr="0038319D">
              <w:rPr>
                <w:rFonts w:ascii="Verdana" w:hAnsi="Verdana" w:cs="Arial"/>
                <w:sz w:val="18"/>
                <w:szCs w:val="18"/>
              </w:rPr>
              <w:t>Verificar toda la documentación presentada como respaldo en el presente proceso de contratación, de acuerdo a los requerimientos establecidos.</w:t>
            </w:r>
          </w:p>
          <w:p w:rsidR="0038319D" w:rsidRPr="0038319D" w:rsidRDefault="0038319D" w:rsidP="00323714">
            <w:pPr>
              <w:numPr>
                <w:ilvl w:val="0"/>
                <w:numId w:val="98"/>
              </w:numPr>
              <w:ind w:left="697" w:right="113" w:hanging="357"/>
              <w:jc w:val="both"/>
              <w:rPr>
                <w:rFonts w:ascii="Verdana" w:hAnsi="Verdana" w:cs="Arial"/>
                <w:sz w:val="18"/>
                <w:szCs w:val="18"/>
              </w:rPr>
            </w:pPr>
            <w:r w:rsidRPr="0038319D">
              <w:rPr>
                <w:rFonts w:ascii="Verdana" w:hAnsi="Verdana" w:cs="Arial"/>
                <w:sz w:val="18"/>
                <w:szCs w:val="18"/>
              </w:rPr>
              <w:t>Declarar desierta la convocatoria de acuerdo con lo establecido en la  normativa vigente de contrataciones estatales (D.S. N° 181 – NB SABS)</w:t>
            </w:r>
          </w:p>
        </w:tc>
      </w:tr>
      <w:tr w:rsidR="0038319D" w:rsidRPr="0038319D" w:rsidTr="004F7872">
        <w:trPr>
          <w:trHeight w:val="337"/>
          <w:jc w:val="center"/>
        </w:trPr>
        <w:tc>
          <w:tcPr>
            <w:tcW w:w="540" w:type="dxa"/>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t>N.</w:t>
            </w:r>
          </w:p>
        </w:tc>
        <w:tc>
          <w:tcPr>
            <w:tcW w:w="9203" w:type="dxa"/>
            <w:shd w:val="clear" w:color="auto" w:fill="FFFF99"/>
            <w:vAlign w:val="center"/>
          </w:tcPr>
          <w:p w:rsidR="0038319D" w:rsidRPr="0038319D" w:rsidRDefault="0038319D" w:rsidP="004F7872">
            <w:pPr>
              <w:ind w:right="177"/>
              <w:jc w:val="both"/>
              <w:rPr>
                <w:rFonts w:ascii="Verdana" w:hAnsi="Verdana" w:cs="Arial"/>
                <w:sz w:val="18"/>
                <w:szCs w:val="18"/>
              </w:rPr>
            </w:pPr>
            <w:r w:rsidRPr="0038319D">
              <w:rPr>
                <w:rFonts w:ascii="Verdana" w:hAnsi="Verdana" w:cs="Arial"/>
                <w:b/>
                <w:sz w:val="18"/>
                <w:szCs w:val="18"/>
                <w:lang w:val="es-ES_tradnl"/>
              </w:rPr>
              <w:t>FISCALIZACIÓN Y SUPERVISIÓN DE OBRA</w:t>
            </w:r>
          </w:p>
        </w:tc>
      </w:tr>
      <w:tr w:rsidR="0038319D" w:rsidRPr="0038319D" w:rsidTr="004F7872">
        <w:trPr>
          <w:trHeight w:val="249"/>
          <w:jc w:val="center"/>
        </w:trPr>
        <w:tc>
          <w:tcPr>
            <w:tcW w:w="540" w:type="dxa"/>
            <w:vAlign w:val="center"/>
          </w:tcPr>
          <w:p w:rsidR="0038319D" w:rsidRPr="0038319D" w:rsidRDefault="0038319D" w:rsidP="004F7872">
            <w:pPr>
              <w:rPr>
                <w:rFonts w:ascii="Verdana" w:hAnsi="Verdana" w:cs="Arial"/>
                <w:b/>
                <w:bCs/>
                <w:snapToGrid w:val="0"/>
                <w:sz w:val="18"/>
                <w:szCs w:val="18"/>
              </w:rPr>
            </w:pPr>
            <w:r w:rsidRPr="0038319D">
              <w:rPr>
                <w:rFonts w:ascii="Verdana" w:hAnsi="Verdana" w:cs="Arial"/>
                <w:bCs/>
                <w:snapToGrid w:val="0"/>
                <w:sz w:val="18"/>
                <w:szCs w:val="18"/>
              </w:rPr>
              <w:t xml:space="preserve">   </w:t>
            </w:r>
          </w:p>
        </w:tc>
        <w:tc>
          <w:tcPr>
            <w:tcW w:w="9203" w:type="dxa"/>
            <w:vAlign w:val="center"/>
          </w:tcPr>
          <w:p w:rsidR="0038319D" w:rsidRPr="0038319D" w:rsidRDefault="0038319D" w:rsidP="004F7872">
            <w:pPr>
              <w:tabs>
                <w:tab w:val="num" w:pos="3846"/>
              </w:tabs>
              <w:ind w:right="176"/>
              <w:jc w:val="both"/>
              <w:rPr>
                <w:rFonts w:ascii="Verdana" w:hAnsi="Verdana" w:cs="Arial"/>
                <w:bCs/>
                <w:snapToGrid w:val="0"/>
                <w:sz w:val="18"/>
                <w:szCs w:val="18"/>
              </w:rPr>
            </w:pPr>
            <w:r w:rsidRPr="0038319D">
              <w:rPr>
                <w:rFonts w:ascii="Verdana" w:hAnsi="Verdana" w:cs="Arial"/>
                <w:bCs/>
                <w:snapToGrid w:val="0"/>
                <w:sz w:val="18"/>
                <w:szCs w:val="18"/>
              </w:rPr>
              <w:t>La ejecución de la obra tendrá el control permanente del Fiscal de Obra y del Supervisor de Obra de acuerdo a sus competencias.</w:t>
            </w:r>
          </w:p>
          <w:p w:rsidR="0038319D" w:rsidRPr="0038319D" w:rsidRDefault="0038319D" w:rsidP="004F7872">
            <w:pPr>
              <w:autoSpaceDE w:val="0"/>
              <w:autoSpaceDN w:val="0"/>
              <w:adjustRightInd w:val="0"/>
              <w:ind w:left="108" w:right="114" w:hanging="108"/>
              <w:rPr>
                <w:rFonts w:ascii="Verdana" w:hAnsi="Verdana" w:cs="Arial"/>
                <w:sz w:val="18"/>
                <w:szCs w:val="18"/>
              </w:rPr>
            </w:pPr>
          </w:p>
          <w:p w:rsidR="0038319D" w:rsidRPr="0038319D" w:rsidRDefault="0038319D" w:rsidP="004F7872">
            <w:pPr>
              <w:tabs>
                <w:tab w:val="num" w:pos="3846"/>
              </w:tabs>
              <w:ind w:right="176"/>
              <w:jc w:val="both"/>
              <w:rPr>
                <w:rFonts w:ascii="Verdana" w:hAnsi="Verdana" w:cs="Arial"/>
                <w:bCs/>
                <w:snapToGrid w:val="0"/>
                <w:sz w:val="18"/>
                <w:szCs w:val="18"/>
              </w:rPr>
            </w:pPr>
            <w:r w:rsidRPr="0038319D">
              <w:rPr>
                <w:rFonts w:ascii="Verdana" w:hAnsi="Verdana" w:cs="Arial"/>
                <w:b/>
                <w:bCs/>
                <w:snapToGrid w:val="0"/>
                <w:sz w:val="18"/>
                <w:szCs w:val="18"/>
              </w:rPr>
              <w:t>Fiscal de Obra</w:t>
            </w:r>
            <w:r w:rsidRPr="0038319D">
              <w:rPr>
                <w:rFonts w:ascii="Verdana" w:hAnsi="Verdana" w:cs="Arial"/>
                <w:bCs/>
                <w:snapToGrid w:val="0"/>
                <w:sz w:val="18"/>
                <w:szCs w:val="18"/>
              </w:rPr>
              <w:t>: La Entidad designará como Fiscal de Obra al Profesional en Proyectos de Ingeniería Civil, quien entre otras tendrá las siguientes funciones:</w:t>
            </w:r>
          </w:p>
          <w:p w:rsidR="0038319D" w:rsidRPr="0038319D" w:rsidRDefault="0038319D" w:rsidP="004F7872">
            <w:pPr>
              <w:tabs>
                <w:tab w:val="num" w:pos="3846"/>
              </w:tabs>
              <w:ind w:right="176"/>
              <w:jc w:val="both"/>
              <w:rPr>
                <w:rFonts w:ascii="Verdana" w:hAnsi="Verdana" w:cs="Arial"/>
                <w:bCs/>
                <w:snapToGrid w:val="0"/>
                <w:sz w:val="18"/>
                <w:szCs w:val="18"/>
              </w:rPr>
            </w:pPr>
            <w:r w:rsidRPr="0038319D">
              <w:rPr>
                <w:rFonts w:ascii="Verdana" w:hAnsi="Verdana" w:cs="Arial"/>
                <w:bCs/>
                <w:snapToGrid w:val="0"/>
                <w:sz w:val="18"/>
                <w:szCs w:val="18"/>
              </w:rPr>
              <w:t xml:space="preserve"> </w:t>
            </w:r>
          </w:p>
          <w:p w:rsidR="0038319D" w:rsidRPr="0038319D" w:rsidRDefault="0038319D" w:rsidP="0038319D">
            <w:pPr>
              <w:numPr>
                <w:ilvl w:val="0"/>
                <w:numId w:val="90"/>
              </w:numPr>
              <w:autoSpaceDE w:val="0"/>
              <w:autoSpaceDN w:val="0"/>
              <w:adjustRightInd w:val="0"/>
              <w:ind w:right="114"/>
              <w:jc w:val="both"/>
              <w:rPr>
                <w:rFonts w:ascii="Verdana" w:hAnsi="Verdana" w:cs="Arial"/>
                <w:sz w:val="18"/>
                <w:szCs w:val="18"/>
              </w:rPr>
            </w:pPr>
            <w:r w:rsidRPr="0038319D">
              <w:rPr>
                <w:rFonts w:ascii="Verdana" w:hAnsi="Verdana" w:cs="Arial"/>
                <w:sz w:val="18"/>
                <w:szCs w:val="18"/>
              </w:rPr>
              <w:t xml:space="preserve">Exigir a través del </w:t>
            </w:r>
            <w:r w:rsidRPr="0038319D">
              <w:rPr>
                <w:rFonts w:ascii="Verdana" w:hAnsi="Verdana" w:cs="Arial"/>
                <w:bCs/>
                <w:sz w:val="18"/>
                <w:szCs w:val="18"/>
              </w:rPr>
              <w:t xml:space="preserve">Supervisor </w:t>
            </w:r>
            <w:r w:rsidRPr="0038319D">
              <w:rPr>
                <w:rFonts w:ascii="Verdana" w:hAnsi="Verdana" w:cs="Arial"/>
                <w:sz w:val="18"/>
                <w:szCs w:val="18"/>
              </w:rPr>
              <w:t>el cumplimiento del contrato de obra.</w:t>
            </w:r>
          </w:p>
          <w:p w:rsidR="0038319D" w:rsidRPr="0038319D" w:rsidRDefault="0038319D" w:rsidP="0038319D">
            <w:pPr>
              <w:numPr>
                <w:ilvl w:val="0"/>
                <w:numId w:val="90"/>
              </w:numPr>
              <w:autoSpaceDE w:val="0"/>
              <w:autoSpaceDN w:val="0"/>
              <w:adjustRightInd w:val="0"/>
              <w:ind w:right="114"/>
              <w:jc w:val="both"/>
              <w:rPr>
                <w:rFonts w:ascii="Verdana" w:hAnsi="Verdana" w:cs="Arial"/>
                <w:sz w:val="18"/>
                <w:szCs w:val="18"/>
              </w:rPr>
            </w:pPr>
            <w:r w:rsidRPr="0038319D">
              <w:rPr>
                <w:rFonts w:ascii="Verdana" w:hAnsi="Verdana" w:cs="Arial"/>
                <w:sz w:val="18"/>
                <w:szCs w:val="18"/>
              </w:rPr>
              <w:t>Exigir el buen uso de los recursos asignados a la obra.</w:t>
            </w:r>
          </w:p>
          <w:p w:rsidR="0038319D" w:rsidRPr="0038319D" w:rsidRDefault="0038319D" w:rsidP="0038319D">
            <w:pPr>
              <w:numPr>
                <w:ilvl w:val="0"/>
                <w:numId w:val="90"/>
              </w:numPr>
              <w:autoSpaceDE w:val="0"/>
              <w:autoSpaceDN w:val="0"/>
              <w:adjustRightInd w:val="0"/>
              <w:ind w:right="114"/>
              <w:jc w:val="both"/>
              <w:rPr>
                <w:rFonts w:ascii="Verdana" w:hAnsi="Verdana" w:cs="Arial"/>
                <w:sz w:val="18"/>
                <w:szCs w:val="18"/>
              </w:rPr>
            </w:pPr>
            <w:r w:rsidRPr="0038319D">
              <w:rPr>
                <w:rFonts w:ascii="Verdana" w:hAnsi="Verdana" w:cs="Arial"/>
                <w:sz w:val="18"/>
                <w:szCs w:val="18"/>
              </w:rPr>
              <w:t xml:space="preserve">Tomar conocimiento y en su caso pedir aclaraciones pertinentes sobre los certificados de obra aprobados por el </w:t>
            </w:r>
            <w:r w:rsidRPr="0038319D">
              <w:rPr>
                <w:rFonts w:ascii="Verdana" w:hAnsi="Verdana" w:cs="Arial"/>
                <w:bCs/>
                <w:sz w:val="18"/>
                <w:szCs w:val="18"/>
              </w:rPr>
              <w:t>Supervisor</w:t>
            </w:r>
            <w:r w:rsidRPr="0038319D">
              <w:rPr>
                <w:rFonts w:ascii="Verdana" w:hAnsi="Verdana" w:cs="Arial"/>
                <w:sz w:val="18"/>
                <w:szCs w:val="18"/>
              </w:rPr>
              <w:t>.</w:t>
            </w:r>
          </w:p>
          <w:p w:rsidR="0038319D" w:rsidRPr="0038319D" w:rsidRDefault="0038319D" w:rsidP="0038319D">
            <w:pPr>
              <w:pStyle w:val="Prrafodelista"/>
              <w:numPr>
                <w:ilvl w:val="0"/>
                <w:numId w:val="90"/>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Representar a la Entidad en la toma de decisiones que fuesen necesarias en la ejecución de la obra.</w:t>
            </w:r>
          </w:p>
          <w:p w:rsidR="0038319D" w:rsidRPr="0038319D" w:rsidRDefault="0038319D" w:rsidP="0038319D">
            <w:pPr>
              <w:pStyle w:val="Prrafodelista"/>
              <w:numPr>
                <w:ilvl w:val="0"/>
                <w:numId w:val="90"/>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Conocer el proyecto y la obra a profundidad, así como los documentos que forman parte de él, a objeto de tener un concepto claro sobre los objetivos, alcances y limitaciones.</w:t>
            </w:r>
          </w:p>
          <w:p w:rsidR="0038319D" w:rsidRPr="0038319D" w:rsidRDefault="0038319D" w:rsidP="0038319D">
            <w:pPr>
              <w:pStyle w:val="Prrafodelista"/>
              <w:numPr>
                <w:ilvl w:val="0"/>
                <w:numId w:val="90"/>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Verificar que todas las actuaciones del Supervisor de Obra y la empresa ejecutora de la obra se hallen en el marco del cumplimiento del contrato de obra y la normativa vigente para la construcción de obras.</w:t>
            </w:r>
          </w:p>
          <w:p w:rsidR="0038319D" w:rsidRPr="0038319D" w:rsidRDefault="0038319D" w:rsidP="0038319D">
            <w:pPr>
              <w:pStyle w:val="Prrafodelista"/>
              <w:numPr>
                <w:ilvl w:val="0"/>
                <w:numId w:val="90"/>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lastRenderedPageBreak/>
              <w:t>Autorizar en forma escrita el Inicio de Obra al Supervisor de Obra e instruir la emisión de la Orden de Proceder.</w:t>
            </w:r>
          </w:p>
          <w:p w:rsidR="0038319D" w:rsidRPr="0038319D" w:rsidRDefault="0038319D" w:rsidP="0038319D">
            <w:pPr>
              <w:pStyle w:val="Prrafodelista"/>
              <w:numPr>
                <w:ilvl w:val="0"/>
                <w:numId w:val="90"/>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Ejercer seguimiento y control del cumplimiento del Cronograma de Obra y verificar in situ el avance de obra.</w:t>
            </w:r>
          </w:p>
          <w:p w:rsidR="0038319D" w:rsidRPr="0038319D" w:rsidRDefault="0038319D" w:rsidP="0038319D">
            <w:pPr>
              <w:pStyle w:val="Prrafodelista"/>
              <w:numPr>
                <w:ilvl w:val="0"/>
                <w:numId w:val="90"/>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Realizar inspecciones de rutina para verificar y controlar el avance de ejecución de la obra.</w:t>
            </w:r>
          </w:p>
          <w:p w:rsidR="0038319D" w:rsidRPr="0038319D" w:rsidRDefault="0038319D" w:rsidP="0038319D">
            <w:pPr>
              <w:pStyle w:val="Prrafodelista"/>
              <w:numPr>
                <w:ilvl w:val="0"/>
                <w:numId w:val="90"/>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Solicitar al Supervisor de Obra correcciones (si corresponde) de los documentos técnicos y/o administrativos, así como a los planos de la obra, a objeto de optimizar las soluciones en beneficio de la buena ejecución de la obra.</w:t>
            </w:r>
          </w:p>
          <w:p w:rsidR="0038319D" w:rsidRPr="0038319D" w:rsidRDefault="0038319D" w:rsidP="0038319D">
            <w:pPr>
              <w:pStyle w:val="Prrafodelista"/>
              <w:numPr>
                <w:ilvl w:val="0"/>
                <w:numId w:val="90"/>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rsidR="0038319D" w:rsidRPr="0038319D" w:rsidRDefault="0038319D" w:rsidP="0038319D">
            <w:pPr>
              <w:pStyle w:val="Prrafodelista"/>
              <w:numPr>
                <w:ilvl w:val="0"/>
                <w:numId w:val="90"/>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Presentar los informes técnicos y económicos que sean requeridos, respecto al avance de la obra y al trabajo desarrollado por el Supervisor de Obra.</w:t>
            </w:r>
          </w:p>
          <w:p w:rsidR="0038319D" w:rsidRPr="0038319D" w:rsidRDefault="0038319D" w:rsidP="0038319D">
            <w:pPr>
              <w:pStyle w:val="Prrafodelista"/>
              <w:numPr>
                <w:ilvl w:val="0"/>
                <w:numId w:val="90"/>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Evaluar y aprobar los informes del Supervisor de Obra, las Actas de Recepción, las Planillas de Avance de Obra y Planilla de Liquidación Final.</w:t>
            </w:r>
          </w:p>
          <w:p w:rsidR="0038319D" w:rsidRPr="0038319D" w:rsidRDefault="0038319D" w:rsidP="004F7872">
            <w:pPr>
              <w:autoSpaceDE w:val="0"/>
              <w:autoSpaceDN w:val="0"/>
              <w:adjustRightInd w:val="0"/>
              <w:ind w:right="114"/>
              <w:jc w:val="both"/>
              <w:rPr>
                <w:rFonts w:ascii="Verdana" w:hAnsi="Verdana" w:cs="Arial"/>
                <w:bCs/>
                <w:snapToGrid w:val="0"/>
                <w:sz w:val="18"/>
                <w:szCs w:val="18"/>
                <w:lang w:eastAsia="es-BO"/>
              </w:rPr>
            </w:pPr>
          </w:p>
          <w:p w:rsidR="0038319D" w:rsidRPr="0038319D" w:rsidRDefault="0038319D" w:rsidP="004F7872">
            <w:pPr>
              <w:tabs>
                <w:tab w:val="num" w:pos="3846"/>
              </w:tabs>
              <w:ind w:right="176"/>
              <w:jc w:val="both"/>
              <w:rPr>
                <w:rFonts w:ascii="Verdana" w:hAnsi="Verdana" w:cs="Arial"/>
                <w:bCs/>
                <w:snapToGrid w:val="0"/>
                <w:sz w:val="18"/>
                <w:szCs w:val="18"/>
              </w:rPr>
            </w:pPr>
            <w:r w:rsidRPr="0038319D">
              <w:rPr>
                <w:rFonts w:ascii="Verdana" w:hAnsi="Verdana" w:cs="Arial"/>
                <w:b/>
                <w:bCs/>
                <w:snapToGrid w:val="0"/>
                <w:sz w:val="18"/>
                <w:szCs w:val="18"/>
              </w:rPr>
              <w:t>Supervisor de Obra</w:t>
            </w:r>
            <w:r w:rsidRPr="0038319D">
              <w:rPr>
                <w:rFonts w:ascii="Verdana" w:hAnsi="Verdana" w:cs="Arial"/>
                <w:bCs/>
                <w:snapToGrid w:val="0"/>
                <w:sz w:val="18"/>
                <w:szCs w:val="18"/>
              </w:rPr>
              <w:t xml:space="preserve">: </w:t>
            </w:r>
            <w:r w:rsidRPr="0038319D">
              <w:rPr>
                <w:rFonts w:ascii="Verdana" w:hAnsi="Verdana" w:cs="Arial"/>
                <w:sz w:val="18"/>
                <w:szCs w:val="18"/>
              </w:rPr>
              <w:t xml:space="preserve">La Supervisión de la Obra será designado por la Entidad, </w:t>
            </w:r>
            <w:r w:rsidRPr="0038319D">
              <w:rPr>
                <w:rFonts w:ascii="Verdana" w:hAnsi="Verdana" w:cs="Arial"/>
                <w:bCs/>
                <w:snapToGrid w:val="0"/>
                <w:sz w:val="18"/>
                <w:szCs w:val="18"/>
              </w:rPr>
              <w:t>quien entre otras tendrá las siguientes funciones:</w:t>
            </w:r>
          </w:p>
          <w:p w:rsidR="0038319D" w:rsidRPr="0038319D" w:rsidRDefault="0038319D" w:rsidP="004F7872">
            <w:pPr>
              <w:autoSpaceDE w:val="0"/>
              <w:autoSpaceDN w:val="0"/>
              <w:adjustRightInd w:val="0"/>
              <w:ind w:right="114"/>
              <w:jc w:val="both"/>
              <w:rPr>
                <w:rFonts w:ascii="Verdana" w:hAnsi="Verdana" w:cs="Arial"/>
                <w:bCs/>
                <w:snapToGrid w:val="0"/>
                <w:sz w:val="18"/>
                <w:szCs w:val="18"/>
                <w:lang w:eastAsia="es-BO"/>
              </w:rPr>
            </w:pPr>
          </w:p>
          <w:p w:rsidR="0038319D" w:rsidRPr="0038319D" w:rsidRDefault="0038319D" w:rsidP="0038319D">
            <w:pPr>
              <w:pStyle w:val="Prrafodelista"/>
              <w:numPr>
                <w:ilvl w:val="0"/>
                <w:numId w:val="91"/>
              </w:numPr>
              <w:autoSpaceDE w:val="0"/>
              <w:autoSpaceDN w:val="0"/>
              <w:adjustRightInd w:val="0"/>
              <w:ind w:right="114"/>
              <w:jc w:val="both"/>
              <w:rPr>
                <w:rFonts w:ascii="Verdana" w:eastAsia="Calibri" w:hAnsi="Verdana" w:cs="Arial"/>
                <w:sz w:val="18"/>
                <w:szCs w:val="18"/>
              </w:rPr>
            </w:pPr>
            <w:r w:rsidRPr="0038319D">
              <w:rPr>
                <w:rFonts w:ascii="Verdana" w:eastAsia="Calibri" w:hAnsi="Verdana" w:cs="Arial"/>
                <w:sz w:val="18"/>
                <w:szCs w:val="18"/>
              </w:rPr>
              <w:t>Estudiar e interpretar técnicamente los planos y especificaciones para su correcta aplicación por el contratista.</w:t>
            </w:r>
          </w:p>
          <w:p w:rsidR="0038319D" w:rsidRPr="0038319D" w:rsidRDefault="0038319D" w:rsidP="0038319D">
            <w:pPr>
              <w:pStyle w:val="Prrafodelista"/>
              <w:numPr>
                <w:ilvl w:val="0"/>
                <w:numId w:val="91"/>
              </w:numPr>
              <w:autoSpaceDE w:val="0"/>
              <w:autoSpaceDN w:val="0"/>
              <w:adjustRightInd w:val="0"/>
              <w:ind w:right="114"/>
              <w:jc w:val="both"/>
              <w:rPr>
                <w:rFonts w:ascii="Verdana" w:eastAsia="Calibri" w:hAnsi="Verdana" w:cs="Arial"/>
                <w:sz w:val="18"/>
                <w:szCs w:val="18"/>
              </w:rPr>
            </w:pPr>
            <w:r w:rsidRPr="0038319D">
              <w:rPr>
                <w:rFonts w:ascii="Verdana" w:eastAsia="Calibri" w:hAnsi="Verdana" w:cs="Arial"/>
                <w:sz w:val="18"/>
                <w:szCs w:val="18"/>
              </w:rPr>
              <w:t>Aprobar el cronograma de avance de obra presentado por el contratista dentro de los cinco (5) días hábiles siguientes a la emisión de la Orden de Proceder.</w:t>
            </w:r>
          </w:p>
          <w:p w:rsidR="0038319D" w:rsidRPr="0038319D" w:rsidRDefault="0038319D" w:rsidP="0038319D">
            <w:pPr>
              <w:pStyle w:val="Prrafodelista"/>
              <w:numPr>
                <w:ilvl w:val="0"/>
                <w:numId w:val="91"/>
              </w:numPr>
              <w:autoSpaceDE w:val="0"/>
              <w:autoSpaceDN w:val="0"/>
              <w:adjustRightInd w:val="0"/>
              <w:ind w:right="114"/>
              <w:jc w:val="both"/>
              <w:rPr>
                <w:rFonts w:ascii="Verdana" w:eastAsia="Calibri" w:hAnsi="Verdana" w:cs="Arial"/>
                <w:sz w:val="18"/>
                <w:szCs w:val="18"/>
              </w:rPr>
            </w:pPr>
            <w:r w:rsidRPr="0038319D">
              <w:rPr>
                <w:rFonts w:ascii="Verdana" w:eastAsia="Calibri" w:hAnsi="Verdana" w:cs="Arial"/>
                <w:sz w:val="18"/>
                <w:szCs w:val="18"/>
              </w:rPr>
              <w:t>Exigir al contratista la disponibilidad permanente del libro de órdenes de trabajo, por el cual comunicará al contratista la iniciación de obra y el proceso de ejecución.</w:t>
            </w:r>
          </w:p>
          <w:p w:rsidR="0038319D" w:rsidRPr="0038319D" w:rsidRDefault="0038319D" w:rsidP="0038319D">
            <w:pPr>
              <w:numPr>
                <w:ilvl w:val="0"/>
                <w:numId w:val="81"/>
              </w:numPr>
              <w:autoSpaceDE w:val="0"/>
              <w:autoSpaceDN w:val="0"/>
              <w:adjustRightInd w:val="0"/>
              <w:ind w:left="720" w:right="114"/>
              <w:jc w:val="both"/>
              <w:rPr>
                <w:rFonts w:ascii="Verdana" w:hAnsi="Verdana" w:cs="Arial"/>
                <w:sz w:val="18"/>
                <w:szCs w:val="18"/>
              </w:rPr>
            </w:pPr>
            <w:r w:rsidRPr="0038319D">
              <w:rPr>
                <w:rFonts w:ascii="Verdana" w:hAnsi="Verdana" w:cs="Arial"/>
                <w:sz w:val="18"/>
                <w:szCs w:val="18"/>
              </w:rPr>
              <w:t xml:space="preserve"> Exigir al contratista los respaldos técnicos necesarios, para procesar planillas o certificados de pago.</w:t>
            </w:r>
          </w:p>
          <w:p w:rsidR="0038319D" w:rsidRPr="0038319D" w:rsidRDefault="0038319D" w:rsidP="0038319D">
            <w:pPr>
              <w:numPr>
                <w:ilvl w:val="0"/>
                <w:numId w:val="81"/>
              </w:numPr>
              <w:autoSpaceDE w:val="0"/>
              <w:autoSpaceDN w:val="0"/>
              <w:adjustRightInd w:val="0"/>
              <w:ind w:left="720" w:right="114"/>
              <w:jc w:val="both"/>
              <w:rPr>
                <w:rFonts w:ascii="Verdana" w:hAnsi="Verdana" w:cs="Arial"/>
                <w:sz w:val="18"/>
                <w:szCs w:val="18"/>
              </w:rPr>
            </w:pPr>
            <w:r w:rsidRPr="0038319D">
              <w:rPr>
                <w:rFonts w:ascii="Verdana" w:hAnsi="Verdana" w:cs="Arial"/>
                <w:sz w:val="18"/>
                <w:szCs w:val="18"/>
              </w:rPr>
              <w:t xml:space="preserv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rsidR="0038319D" w:rsidRPr="0038319D" w:rsidRDefault="0038319D" w:rsidP="0038319D">
            <w:pPr>
              <w:numPr>
                <w:ilvl w:val="0"/>
                <w:numId w:val="81"/>
              </w:numPr>
              <w:autoSpaceDE w:val="0"/>
              <w:autoSpaceDN w:val="0"/>
              <w:adjustRightInd w:val="0"/>
              <w:ind w:left="720" w:right="114"/>
              <w:jc w:val="both"/>
              <w:rPr>
                <w:rFonts w:ascii="Verdana" w:hAnsi="Verdana" w:cs="Arial"/>
                <w:sz w:val="18"/>
                <w:szCs w:val="18"/>
              </w:rPr>
            </w:pPr>
            <w:r w:rsidRPr="0038319D">
              <w:rPr>
                <w:rFonts w:ascii="Verdana" w:hAnsi="Verdana" w:cs="Arial"/>
                <w:sz w:val="18"/>
                <w:szCs w:val="18"/>
              </w:rPr>
              <w:t>Realizar mediciones conjuntas con el contratista y aprobar los certificados o planillas de avance de obra.</w:t>
            </w:r>
          </w:p>
          <w:p w:rsidR="0038319D" w:rsidRPr="0038319D" w:rsidRDefault="0038319D" w:rsidP="0038319D">
            <w:pPr>
              <w:numPr>
                <w:ilvl w:val="0"/>
                <w:numId w:val="81"/>
              </w:numPr>
              <w:autoSpaceDE w:val="0"/>
              <w:autoSpaceDN w:val="0"/>
              <w:adjustRightInd w:val="0"/>
              <w:ind w:left="720" w:right="114"/>
              <w:jc w:val="both"/>
              <w:rPr>
                <w:rFonts w:ascii="Verdana" w:hAnsi="Verdana" w:cs="Arial"/>
                <w:sz w:val="18"/>
                <w:szCs w:val="18"/>
              </w:rPr>
            </w:pPr>
            <w:r w:rsidRPr="0038319D">
              <w:rPr>
                <w:rFonts w:ascii="Verdana" w:hAnsi="Verdana" w:cs="Arial"/>
                <w:sz w:val="18"/>
                <w:szCs w:val="18"/>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38319D" w:rsidRPr="0038319D" w:rsidRDefault="0038319D" w:rsidP="0038319D">
            <w:pPr>
              <w:numPr>
                <w:ilvl w:val="0"/>
                <w:numId w:val="81"/>
              </w:numPr>
              <w:autoSpaceDE w:val="0"/>
              <w:autoSpaceDN w:val="0"/>
              <w:adjustRightInd w:val="0"/>
              <w:ind w:left="720" w:right="114"/>
              <w:jc w:val="both"/>
              <w:rPr>
                <w:rFonts w:ascii="Verdana" w:hAnsi="Verdana" w:cs="Arial"/>
                <w:sz w:val="18"/>
                <w:szCs w:val="18"/>
              </w:rPr>
            </w:pPr>
            <w:r w:rsidRPr="0038319D">
              <w:rPr>
                <w:rFonts w:ascii="Verdana" w:hAnsi="Verdana" w:cs="Arial"/>
                <w:sz w:val="18"/>
                <w:szCs w:val="18"/>
              </w:rPr>
              <w:t>Presentar los informes técnicos que sean necesarios y/o requeridos durante la ejecución de la obra.</w:t>
            </w:r>
          </w:p>
          <w:p w:rsidR="0038319D" w:rsidRPr="0038319D" w:rsidRDefault="0038319D" w:rsidP="0038319D">
            <w:pPr>
              <w:numPr>
                <w:ilvl w:val="0"/>
                <w:numId w:val="81"/>
              </w:numPr>
              <w:autoSpaceDE w:val="0"/>
              <w:autoSpaceDN w:val="0"/>
              <w:adjustRightInd w:val="0"/>
              <w:ind w:left="720" w:right="114"/>
              <w:jc w:val="both"/>
              <w:rPr>
                <w:rFonts w:ascii="Verdana" w:hAnsi="Verdana" w:cs="Arial"/>
                <w:sz w:val="18"/>
                <w:szCs w:val="18"/>
              </w:rPr>
            </w:pPr>
            <w:r w:rsidRPr="0038319D">
              <w:rPr>
                <w:rFonts w:ascii="Verdana" w:hAnsi="Verdana" w:cs="Arial"/>
                <w:sz w:val="18"/>
                <w:szCs w:val="18"/>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38319D" w:rsidRPr="0038319D" w:rsidRDefault="0038319D" w:rsidP="0038319D">
            <w:pPr>
              <w:pStyle w:val="Prrafodelista"/>
              <w:numPr>
                <w:ilvl w:val="0"/>
                <w:numId w:val="89"/>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rsidR="0038319D" w:rsidRPr="0038319D" w:rsidRDefault="0038319D" w:rsidP="0038319D">
            <w:pPr>
              <w:pStyle w:val="Prrafodelista"/>
              <w:numPr>
                <w:ilvl w:val="0"/>
                <w:numId w:val="89"/>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Verificar el contenido de la obra, establecer su suficiencia y realizar las modificaciones (si corresponde), diseños, complementos u otros que sean necesarios, en forma oportuna para la ejecución de la obra.</w:t>
            </w:r>
          </w:p>
          <w:p w:rsidR="0038319D" w:rsidRPr="0038319D" w:rsidRDefault="0038319D" w:rsidP="0038319D">
            <w:pPr>
              <w:pStyle w:val="Prrafodelista"/>
              <w:numPr>
                <w:ilvl w:val="0"/>
                <w:numId w:val="89"/>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Conocer y controlar al personal de la obra y el trabajo que realizan, a efecto de prever que no se produzcan fallas y en caso de ser necesario proceder con la inmediata corrección.</w:t>
            </w:r>
          </w:p>
          <w:p w:rsidR="0038319D" w:rsidRPr="0038319D" w:rsidRDefault="0038319D" w:rsidP="0038319D">
            <w:pPr>
              <w:pStyle w:val="Prrafodelista"/>
              <w:numPr>
                <w:ilvl w:val="0"/>
                <w:numId w:val="89"/>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Controlar y hacer cumplir la normativa establecida referida a leyes laborales y sociales, así como el uso de ropa de trabajo y elementos de protección personal adecuados.</w:t>
            </w:r>
          </w:p>
          <w:p w:rsidR="0038319D" w:rsidRPr="0038319D" w:rsidRDefault="0038319D" w:rsidP="0038319D">
            <w:pPr>
              <w:pStyle w:val="Prrafodelista"/>
              <w:numPr>
                <w:ilvl w:val="0"/>
                <w:numId w:val="89"/>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Comunicar decisiones, órdenes, orientaciones o instrucciones de manera pertinente, precisa y oportuna, a las instancias correspondientes y en los plazos establecidos.</w:t>
            </w:r>
          </w:p>
          <w:p w:rsidR="0038319D" w:rsidRPr="0038319D" w:rsidRDefault="0038319D" w:rsidP="0038319D">
            <w:pPr>
              <w:pStyle w:val="Prrafodelista"/>
              <w:numPr>
                <w:ilvl w:val="0"/>
                <w:numId w:val="89"/>
              </w:numPr>
              <w:ind w:right="113"/>
              <w:jc w:val="both"/>
              <w:rPr>
                <w:rFonts w:ascii="Verdana" w:hAnsi="Verdana" w:cs="Arial"/>
                <w:bCs/>
                <w:snapToGrid w:val="0"/>
                <w:sz w:val="18"/>
                <w:szCs w:val="18"/>
                <w:lang w:eastAsia="es-BO"/>
              </w:rPr>
            </w:pPr>
            <w:r w:rsidRPr="0038319D">
              <w:rPr>
                <w:rFonts w:ascii="Verdana" w:hAnsi="Verdana" w:cs="Arial"/>
                <w:bCs/>
                <w:snapToGrid w:val="0"/>
                <w:sz w:val="18"/>
                <w:szCs w:val="18"/>
                <w:lang w:eastAsia="es-BO"/>
              </w:rPr>
              <w:t>Coordinar tareas y esfuerzos que sean requeridos en la planificación y organización de los trabajos a ejecutarse</w:t>
            </w:r>
            <w:r w:rsidR="006D658E">
              <w:rPr>
                <w:rFonts w:ascii="Verdana" w:hAnsi="Verdana" w:cs="Arial"/>
                <w:bCs/>
                <w:snapToGrid w:val="0"/>
                <w:sz w:val="18"/>
                <w:szCs w:val="18"/>
                <w:lang w:eastAsia="es-BO"/>
              </w:rPr>
              <w:t>.</w:t>
            </w:r>
          </w:p>
        </w:tc>
      </w:tr>
      <w:tr w:rsidR="0038319D" w:rsidRPr="0038319D" w:rsidTr="004F7872">
        <w:trPr>
          <w:trHeight w:val="337"/>
          <w:jc w:val="center"/>
        </w:trPr>
        <w:tc>
          <w:tcPr>
            <w:tcW w:w="540" w:type="dxa"/>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lastRenderedPageBreak/>
              <w:t>O.</w:t>
            </w:r>
          </w:p>
        </w:tc>
        <w:tc>
          <w:tcPr>
            <w:tcW w:w="9203" w:type="dxa"/>
            <w:shd w:val="clear" w:color="auto" w:fill="FFFF99"/>
            <w:vAlign w:val="center"/>
          </w:tcPr>
          <w:p w:rsidR="0038319D" w:rsidRPr="0038319D" w:rsidRDefault="0038319D" w:rsidP="004F7872">
            <w:pPr>
              <w:ind w:right="177"/>
              <w:jc w:val="both"/>
              <w:rPr>
                <w:rFonts w:ascii="Verdana" w:hAnsi="Verdana" w:cs="Arial"/>
                <w:b/>
                <w:sz w:val="18"/>
                <w:szCs w:val="18"/>
                <w:lang w:val="es-ES_tradnl"/>
              </w:rPr>
            </w:pPr>
            <w:r w:rsidRPr="0038319D">
              <w:rPr>
                <w:rFonts w:ascii="Verdana" w:hAnsi="Verdana" w:cs="Arial"/>
                <w:b/>
                <w:sz w:val="18"/>
                <w:szCs w:val="18"/>
                <w:lang w:val="es-ES_tradnl"/>
              </w:rPr>
              <w:t>GARANTIAS DEL CONTRATO</w:t>
            </w:r>
          </w:p>
        </w:tc>
      </w:tr>
      <w:tr w:rsidR="0038319D" w:rsidRPr="0038319D" w:rsidTr="004F7872">
        <w:trPr>
          <w:trHeight w:val="337"/>
          <w:jc w:val="center"/>
        </w:trPr>
        <w:tc>
          <w:tcPr>
            <w:tcW w:w="540" w:type="dxa"/>
            <w:shd w:val="clear" w:color="auto" w:fill="auto"/>
            <w:vAlign w:val="center"/>
          </w:tcPr>
          <w:p w:rsidR="0038319D" w:rsidRPr="0038319D" w:rsidRDefault="0038319D" w:rsidP="004F7872">
            <w:pPr>
              <w:jc w:val="center"/>
              <w:rPr>
                <w:rFonts w:ascii="Verdana" w:hAnsi="Verdana" w:cs="Arial"/>
                <w:b/>
                <w:snapToGrid w:val="0"/>
                <w:sz w:val="18"/>
                <w:szCs w:val="18"/>
              </w:rPr>
            </w:pPr>
          </w:p>
        </w:tc>
        <w:tc>
          <w:tcPr>
            <w:tcW w:w="9203" w:type="dxa"/>
            <w:shd w:val="clear" w:color="auto" w:fill="auto"/>
            <w:vAlign w:val="center"/>
          </w:tcPr>
          <w:p w:rsidR="0038319D" w:rsidRPr="0038319D" w:rsidRDefault="0038319D" w:rsidP="004F7872">
            <w:pPr>
              <w:ind w:right="114"/>
              <w:contextualSpacing/>
              <w:rPr>
                <w:rFonts w:ascii="Verdana" w:hAnsi="Verdana" w:cs="Arial"/>
                <w:iCs/>
                <w:sz w:val="18"/>
                <w:szCs w:val="18"/>
              </w:rPr>
            </w:pPr>
            <w:r w:rsidRPr="0038319D">
              <w:rPr>
                <w:rFonts w:ascii="Verdana" w:hAnsi="Verdana" w:cs="Arial"/>
                <w:iCs/>
                <w:sz w:val="18"/>
                <w:szCs w:val="18"/>
              </w:rPr>
              <w:t>Para la presentación de la propuesta, la empresa deberá presentar la siguiente garantía:</w:t>
            </w:r>
          </w:p>
          <w:p w:rsidR="0038319D" w:rsidRPr="0038319D" w:rsidRDefault="0038319D" w:rsidP="004F7872">
            <w:pPr>
              <w:ind w:right="114"/>
              <w:contextualSpacing/>
              <w:rPr>
                <w:rFonts w:ascii="Verdana" w:hAnsi="Verdana" w:cs="Arial"/>
                <w:iCs/>
                <w:sz w:val="18"/>
                <w:szCs w:val="18"/>
              </w:rPr>
            </w:pPr>
          </w:p>
          <w:p w:rsidR="0038319D" w:rsidRPr="0038319D" w:rsidRDefault="0038319D" w:rsidP="004F7872">
            <w:pPr>
              <w:autoSpaceDE w:val="0"/>
              <w:autoSpaceDN w:val="0"/>
              <w:adjustRightInd w:val="0"/>
              <w:ind w:right="114"/>
              <w:jc w:val="both"/>
              <w:rPr>
                <w:rFonts w:ascii="Verdana" w:hAnsi="Verdana" w:cs="Arial"/>
                <w:bCs/>
                <w:snapToGrid w:val="0"/>
                <w:sz w:val="18"/>
                <w:szCs w:val="18"/>
              </w:rPr>
            </w:pPr>
            <w:r w:rsidRPr="0038319D">
              <w:rPr>
                <w:rFonts w:ascii="Verdana" w:hAnsi="Verdana" w:cs="Arial"/>
                <w:b/>
                <w:bCs/>
                <w:snapToGrid w:val="0"/>
                <w:sz w:val="18"/>
                <w:szCs w:val="18"/>
              </w:rPr>
              <w:t xml:space="preserve">Garantía de Seriedad de Propuesta: </w:t>
            </w:r>
            <w:r w:rsidRPr="0038319D">
              <w:rPr>
                <w:rFonts w:ascii="Verdana" w:hAnsi="Verdana" w:cs="Arial"/>
                <w:bCs/>
                <w:snapToGrid w:val="0"/>
                <w:sz w:val="18"/>
                <w:szCs w:val="18"/>
              </w:rPr>
              <w:t>Tiene por objeto garantizar que la empresa proponente participe en el proceso hasta su culminación,</w:t>
            </w:r>
            <w:r w:rsidRPr="0038319D">
              <w:rPr>
                <w:rFonts w:ascii="Verdana" w:hAnsi="Verdana" w:cs="Arial"/>
                <w:b/>
                <w:bCs/>
                <w:snapToGrid w:val="0"/>
                <w:sz w:val="18"/>
                <w:szCs w:val="18"/>
              </w:rPr>
              <w:t xml:space="preserve"> </w:t>
            </w:r>
            <w:r w:rsidRPr="0038319D">
              <w:rPr>
                <w:rFonts w:ascii="Verdana" w:hAnsi="Verdana" w:cs="Arial"/>
                <w:bCs/>
                <w:snapToGrid w:val="0"/>
                <w:sz w:val="18"/>
                <w:szCs w:val="18"/>
              </w:rPr>
              <w:t>la empresa proponente deberá presentar una</w:t>
            </w:r>
            <w:r w:rsidRPr="0038319D">
              <w:rPr>
                <w:rFonts w:ascii="Verdana" w:hAnsi="Verdana" w:cs="Arial"/>
                <w:b/>
                <w:bCs/>
                <w:snapToGrid w:val="0"/>
                <w:sz w:val="18"/>
                <w:szCs w:val="18"/>
              </w:rPr>
              <w:t xml:space="preserve"> Garantía a Primer Requerimiento</w:t>
            </w:r>
            <w:r w:rsidRPr="0038319D">
              <w:rPr>
                <w:rFonts w:ascii="Verdana" w:hAnsi="Verdana" w:cs="Arial"/>
                <w:bCs/>
                <w:snapToGrid w:val="0"/>
                <w:sz w:val="18"/>
                <w:szCs w:val="18"/>
              </w:rPr>
              <w:t xml:space="preserve"> equivalente al uno por ciento (1%) de su propuesta económica, la vigencia de esta garantía deberá exceder mínimamente en treinta (30) días calendario, al plazo de validez de la propuesta establecida en el DBC.</w:t>
            </w:r>
          </w:p>
          <w:p w:rsidR="0038319D" w:rsidRPr="0038319D" w:rsidRDefault="0038319D" w:rsidP="004F7872">
            <w:pPr>
              <w:ind w:right="114"/>
              <w:contextualSpacing/>
              <w:jc w:val="both"/>
              <w:rPr>
                <w:rFonts w:ascii="Verdana" w:hAnsi="Verdana" w:cs="Arial"/>
                <w:iCs/>
                <w:sz w:val="18"/>
                <w:szCs w:val="18"/>
              </w:rPr>
            </w:pPr>
          </w:p>
          <w:p w:rsidR="0038319D" w:rsidRPr="0038319D" w:rsidRDefault="0038319D" w:rsidP="004F7872">
            <w:pPr>
              <w:ind w:right="114"/>
              <w:contextualSpacing/>
              <w:rPr>
                <w:rFonts w:ascii="Verdana" w:hAnsi="Verdana" w:cs="Arial"/>
                <w:iCs/>
                <w:sz w:val="18"/>
                <w:szCs w:val="18"/>
              </w:rPr>
            </w:pPr>
            <w:r w:rsidRPr="0038319D">
              <w:rPr>
                <w:rFonts w:ascii="Verdana" w:hAnsi="Verdana" w:cs="Arial"/>
                <w:iCs/>
                <w:sz w:val="18"/>
                <w:szCs w:val="18"/>
              </w:rPr>
              <w:t>Para la firma de contrato, la empresa adjudicada deberá presentar las siguientes garantías:</w:t>
            </w:r>
          </w:p>
          <w:p w:rsidR="0038319D" w:rsidRPr="0038319D" w:rsidRDefault="0038319D" w:rsidP="004F7872">
            <w:pPr>
              <w:ind w:right="114"/>
              <w:contextualSpacing/>
              <w:rPr>
                <w:rFonts w:ascii="Verdana" w:hAnsi="Verdana" w:cs="Arial"/>
                <w:iCs/>
                <w:sz w:val="18"/>
                <w:szCs w:val="18"/>
              </w:rPr>
            </w:pPr>
          </w:p>
          <w:p w:rsidR="0038319D" w:rsidRPr="0038319D" w:rsidRDefault="0038319D" w:rsidP="004F7872">
            <w:pPr>
              <w:autoSpaceDE w:val="0"/>
              <w:autoSpaceDN w:val="0"/>
              <w:adjustRightInd w:val="0"/>
              <w:ind w:right="114"/>
              <w:jc w:val="both"/>
              <w:rPr>
                <w:rFonts w:ascii="Verdana" w:hAnsi="Verdana" w:cs="Arial"/>
                <w:bCs/>
                <w:snapToGrid w:val="0"/>
                <w:sz w:val="18"/>
                <w:szCs w:val="18"/>
              </w:rPr>
            </w:pPr>
            <w:r w:rsidRPr="0038319D">
              <w:rPr>
                <w:rFonts w:ascii="Verdana" w:hAnsi="Verdana" w:cs="Arial"/>
                <w:b/>
                <w:bCs/>
                <w:snapToGrid w:val="0"/>
                <w:sz w:val="18"/>
                <w:szCs w:val="18"/>
              </w:rPr>
              <w:t xml:space="preserve">Garantía de Cumplimiento de Contrato: </w:t>
            </w:r>
            <w:r w:rsidRPr="0038319D">
              <w:rPr>
                <w:rFonts w:ascii="Verdana" w:hAnsi="Verdana" w:cs="Arial"/>
                <w:bCs/>
                <w:snapToGrid w:val="0"/>
                <w:sz w:val="18"/>
                <w:szCs w:val="18"/>
              </w:rPr>
              <w:t>Tiene por objeto garantizar la conclusión y entrega del objeto del contrato, la empresa adjudicada deberá presentar una</w:t>
            </w:r>
            <w:r w:rsidRPr="0038319D">
              <w:rPr>
                <w:rFonts w:ascii="Verdana" w:hAnsi="Verdana" w:cs="Arial"/>
                <w:b/>
                <w:bCs/>
                <w:snapToGrid w:val="0"/>
                <w:sz w:val="18"/>
                <w:szCs w:val="18"/>
              </w:rPr>
              <w:t xml:space="preserve"> Garantía a Primer Requerimiento</w:t>
            </w:r>
            <w:r w:rsidRPr="0038319D">
              <w:rPr>
                <w:rFonts w:ascii="Verdana" w:hAnsi="Verdana" w:cs="Arial"/>
                <w:bCs/>
                <w:snapToGrid w:val="0"/>
                <w:sz w:val="18"/>
                <w:szCs w:val="18"/>
              </w:rPr>
              <w:t xml:space="preserve"> equivalente al siete por ciento (7%) del monto del contrato, la vigencia de esta garantía será computable a partir de la firma del contrato hasta la Recepción Definitiva de la Obra.</w:t>
            </w:r>
          </w:p>
          <w:p w:rsidR="0038319D" w:rsidRPr="0038319D" w:rsidRDefault="0038319D" w:rsidP="004F7872">
            <w:pPr>
              <w:ind w:right="114"/>
              <w:contextualSpacing/>
              <w:jc w:val="both"/>
              <w:rPr>
                <w:rFonts w:ascii="Verdana" w:hAnsi="Verdana" w:cs="Arial"/>
                <w:b/>
                <w:iCs/>
                <w:sz w:val="18"/>
                <w:szCs w:val="18"/>
              </w:rPr>
            </w:pPr>
          </w:p>
          <w:p w:rsidR="0038319D" w:rsidRPr="0038319D" w:rsidRDefault="0038319D" w:rsidP="004F7872">
            <w:pPr>
              <w:autoSpaceDE w:val="0"/>
              <w:autoSpaceDN w:val="0"/>
              <w:adjustRightInd w:val="0"/>
              <w:ind w:right="114"/>
              <w:jc w:val="both"/>
              <w:rPr>
                <w:rFonts w:ascii="Verdana" w:hAnsi="Verdana" w:cs="Arial"/>
                <w:bCs/>
                <w:snapToGrid w:val="0"/>
                <w:sz w:val="18"/>
                <w:szCs w:val="18"/>
              </w:rPr>
            </w:pPr>
            <w:r w:rsidRPr="0038319D">
              <w:rPr>
                <w:rFonts w:ascii="Verdana" w:hAnsi="Verdana" w:cs="Arial"/>
                <w:b/>
                <w:bCs/>
                <w:snapToGrid w:val="0"/>
                <w:sz w:val="18"/>
                <w:szCs w:val="18"/>
              </w:rPr>
              <w:t xml:space="preserve">Garantía Adicional a la Garantía de Cumplimiento de Contrato de Obras: </w:t>
            </w:r>
            <w:r w:rsidRPr="0038319D">
              <w:rPr>
                <w:rFonts w:ascii="Verdana" w:hAnsi="Verdana" w:cs="Arial"/>
                <w:bCs/>
                <w:snapToGrid w:val="0"/>
                <w:sz w:val="18"/>
                <w:szCs w:val="18"/>
              </w:rPr>
              <w:t xml:space="preserve">(si corresponde) En caso de que la propuesta económica de la empresa adjudicada este por debajo del ochenta y cinco por ciento (85%) del Precio Referencial, la empresa adjudicada deberá presentar una </w:t>
            </w:r>
            <w:r w:rsidRPr="0038319D">
              <w:rPr>
                <w:rFonts w:ascii="Verdana" w:hAnsi="Verdana" w:cs="Arial"/>
                <w:b/>
                <w:bCs/>
                <w:snapToGrid w:val="0"/>
                <w:sz w:val="18"/>
                <w:szCs w:val="18"/>
              </w:rPr>
              <w:t xml:space="preserve">Garantía a Primer Requerimiento, </w:t>
            </w:r>
            <w:r w:rsidRPr="0038319D">
              <w:rPr>
                <w:rFonts w:ascii="Verdana" w:hAnsi="Verdana" w:cs="Arial"/>
                <w:bCs/>
                <w:snapToGrid w:val="0"/>
                <w:sz w:val="18"/>
                <w:szCs w:val="18"/>
              </w:rPr>
              <w:t>como Garantía Adicional de Cumplimiento de Contrato, equivalente a la diferencia entre el ochenta y cinco por ciento (85%) del Precio Referencial y el valor de su propuesta económica.</w:t>
            </w:r>
          </w:p>
          <w:p w:rsidR="0038319D" w:rsidRPr="0038319D" w:rsidRDefault="0038319D" w:rsidP="004F7872">
            <w:pPr>
              <w:autoSpaceDE w:val="0"/>
              <w:autoSpaceDN w:val="0"/>
              <w:adjustRightInd w:val="0"/>
              <w:ind w:right="114"/>
              <w:jc w:val="both"/>
              <w:rPr>
                <w:rFonts w:ascii="Verdana" w:hAnsi="Verdana" w:cs="Arial"/>
                <w:bCs/>
                <w:snapToGrid w:val="0"/>
                <w:sz w:val="18"/>
                <w:szCs w:val="18"/>
              </w:rPr>
            </w:pPr>
          </w:p>
          <w:p w:rsidR="0038319D" w:rsidRPr="0038319D" w:rsidRDefault="0038319D" w:rsidP="004F7872">
            <w:pPr>
              <w:autoSpaceDE w:val="0"/>
              <w:autoSpaceDN w:val="0"/>
              <w:adjustRightInd w:val="0"/>
              <w:ind w:right="114"/>
              <w:jc w:val="both"/>
              <w:rPr>
                <w:rFonts w:ascii="Verdana" w:hAnsi="Verdana" w:cs="Arial"/>
                <w:bCs/>
                <w:snapToGrid w:val="0"/>
                <w:sz w:val="18"/>
                <w:szCs w:val="18"/>
              </w:rPr>
            </w:pPr>
            <w:r w:rsidRPr="0038319D">
              <w:rPr>
                <w:rFonts w:ascii="Verdana" w:hAnsi="Verdana" w:cs="Arial"/>
                <w:b/>
                <w:bCs/>
                <w:snapToGrid w:val="0"/>
                <w:sz w:val="18"/>
                <w:szCs w:val="18"/>
              </w:rPr>
              <w:t xml:space="preserve">Garantía de Correcta Inversión de Anticipo: </w:t>
            </w:r>
            <w:r w:rsidRPr="0038319D">
              <w:rPr>
                <w:rFonts w:ascii="Verdana" w:hAnsi="Verdana" w:cs="Arial"/>
                <w:bCs/>
                <w:snapToGrid w:val="0"/>
                <w:sz w:val="18"/>
                <w:szCs w:val="18"/>
              </w:rPr>
              <w:t xml:space="preserve">(si corresponde). Tiene por objeto garantizar la devolución del monto entregado a la empresa por concepto de anticipo inicial, la empresa adjudicada deberá presentar una </w:t>
            </w:r>
            <w:r w:rsidRPr="0038319D">
              <w:rPr>
                <w:rFonts w:ascii="Verdana" w:hAnsi="Verdana" w:cs="Arial"/>
                <w:b/>
                <w:bCs/>
                <w:snapToGrid w:val="0"/>
                <w:sz w:val="18"/>
                <w:szCs w:val="18"/>
              </w:rPr>
              <w:t>Garantía a Primer Requerimiento</w:t>
            </w:r>
            <w:r w:rsidRPr="0038319D">
              <w:rPr>
                <w:rFonts w:ascii="Verdana" w:hAnsi="Verdana" w:cs="Arial"/>
                <w:bCs/>
                <w:snapToGrid w:val="0"/>
                <w:sz w:val="18"/>
                <w:szCs w:val="18"/>
              </w:rPr>
              <w:t xml:space="preserve"> equivalente al cien por ciento (100%) del anticipo otorgado, la vigencia de esta garantía será mínimo de noventa (90) días calendario, computables a partir de la entrega del anticipo, debiendo ser renovada mientras no se deduzca el monto total.</w:t>
            </w:r>
          </w:p>
        </w:tc>
      </w:tr>
      <w:tr w:rsidR="0038319D" w:rsidRPr="0038319D" w:rsidTr="004F7872">
        <w:trPr>
          <w:trHeight w:val="337"/>
          <w:jc w:val="center"/>
        </w:trPr>
        <w:tc>
          <w:tcPr>
            <w:tcW w:w="540" w:type="dxa"/>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t>P.</w:t>
            </w:r>
          </w:p>
        </w:tc>
        <w:tc>
          <w:tcPr>
            <w:tcW w:w="9203" w:type="dxa"/>
            <w:shd w:val="clear" w:color="auto" w:fill="FFFF99"/>
            <w:vAlign w:val="center"/>
          </w:tcPr>
          <w:p w:rsidR="0038319D" w:rsidRPr="0038319D" w:rsidRDefault="0038319D" w:rsidP="004F7872">
            <w:pPr>
              <w:ind w:right="177"/>
              <w:jc w:val="both"/>
              <w:rPr>
                <w:rFonts w:ascii="Verdana" w:hAnsi="Verdana" w:cs="Arial"/>
                <w:sz w:val="18"/>
                <w:szCs w:val="18"/>
              </w:rPr>
            </w:pPr>
            <w:r w:rsidRPr="0038319D">
              <w:rPr>
                <w:rFonts w:ascii="Verdana" w:hAnsi="Verdana" w:cs="Arial"/>
                <w:b/>
                <w:sz w:val="18"/>
                <w:szCs w:val="18"/>
                <w:lang w:val="es-ES_tradnl"/>
              </w:rPr>
              <w:t xml:space="preserve">IMPUESTOS DE LEY </w:t>
            </w:r>
          </w:p>
        </w:tc>
      </w:tr>
      <w:tr w:rsidR="0038319D" w:rsidRPr="0038319D" w:rsidTr="006D658E">
        <w:trPr>
          <w:trHeight w:val="359"/>
          <w:jc w:val="center"/>
        </w:trPr>
        <w:tc>
          <w:tcPr>
            <w:tcW w:w="540" w:type="dxa"/>
            <w:vAlign w:val="center"/>
          </w:tcPr>
          <w:p w:rsidR="0038319D" w:rsidRPr="0038319D" w:rsidRDefault="0038319D" w:rsidP="004F7872">
            <w:pPr>
              <w:rPr>
                <w:rFonts w:ascii="Verdana" w:hAnsi="Verdana" w:cs="Arial"/>
                <w:b/>
                <w:bCs/>
                <w:snapToGrid w:val="0"/>
                <w:sz w:val="18"/>
                <w:szCs w:val="18"/>
              </w:rPr>
            </w:pPr>
            <w:r w:rsidRPr="0038319D">
              <w:rPr>
                <w:rFonts w:ascii="Verdana" w:hAnsi="Verdana" w:cs="Arial"/>
                <w:bCs/>
                <w:snapToGrid w:val="0"/>
                <w:sz w:val="18"/>
                <w:szCs w:val="18"/>
              </w:rPr>
              <w:t xml:space="preserve">  </w:t>
            </w:r>
          </w:p>
        </w:tc>
        <w:tc>
          <w:tcPr>
            <w:tcW w:w="9203" w:type="dxa"/>
            <w:vAlign w:val="center"/>
          </w:tcPr>
          <w:p w:rsidR="0038319D" w:rsidRPr="0038319D" w:rsidRDefault="0038319D" w:rsidP="004F7872">
            <w:pPr>
              <w:tabs>
                <w:tab w:val="num" w:pos="3846"/>
              </w:tabs>
              <w:spacing w:before="120" w:line="180" w:lineRule="atLeast"/>
              <w:ind w:right="113"/>
              <w:jc w:val="both"/>
              <w:rPr>
                <w:rFonts w:ascii="Verdana" w:hAnsi="Verdana" w:cs="Arial"/>
                <w:sz w:val="18"/>
                <w:szCs w:val="18"/>
              </w:rPr>
            </w:pPr>
            <w:r w:rsidRPr="0038319D">
              <w:rPr>
                <w:rFonts w:ascii="Verdana" w:hAnsi="Verdana" w:cs="Arial"/>
                <w:sz w:val="18"/>
                <w:szCs w:val="18"/>
              </w:rPr>
              <w:t>Correrá por cuenta de la empresa el pago correspondiente de todos los impuestos de ley vigentes en el Estado Plurinacional de Bolivia.</w:t>
            </w:r>
          </w:p>
        </w:tc>
      </w:tr>
      <w:tr w:rsidR="0038319D" w:rsidRPr="0038319D" w:rsidTr="004F7872">
        <w:trPr>
          <w:trHeight w:val="363"/>
          <w:jc w:val="center"/>
        </w:trPr>
        <w:tc>
          <w:tcPr>
            <w:tcW w:w="540" w:type="dxa"/>
            <w:shd w:val="clear" w:color="auto" w:fill="FFFF99"/>
            <w:vAlign w:val="center"/>
          </w:tcPr>
          <w:p w:rsidR="0038319D" w:rsidRPr="0038319D" w:rsidRDefault="0038319D" w:rsidP="004F7872">
            <w:pPr>
              <w:jc w:val="center"/>
              <w:rPr>
                <w:rFonts w:ascii="Verdana" w:hAnsi="Verdana" w:cs="Arial"/>
                <w:b/>
                <w:snapToGrid w:val="0"/>
                <w:sz w:val="18"/>
                <w:szCs w:val="18"/>
              </w:rPr>
            </w:pPr>
            <w:r w:rsidRPr="0038319D">
              <w:rPr>
                <w:rFonts w:ascii="Verdana" w:hAnsi="Verdana" w:cs="Arial"/>
                <w:b/>
                <w:snapToGrid w:val="0"/>
                <w:sz w:val="18"/>
                <w:szCs w:val="18"/>
              </w:rPr>
              <w:t xml:space="preserve"> Q.</w:t>
            </w:r>
          </w:p>
        </w:tc>
        <w:tc>
          <w:tcPr>
            <w:tcW w:w="9203" w:type="dxa"/>
            <w:shd w:val="clear" w:color="auto" w:fill="FFFF99"/>
            <w:vAlign w:val="center"/>
          </w:tcPr>
          <w:p w:rsidR="0038319D" w:rsidRPr="0038319D" w:rsidRDefault="0038319D" w:rsidP="004F7872">
            <w:pPr>
              <w:rPr>
                <w:rFonts w:ascii="Verdana" w:hAnsi="Verdana" w:cs="Arial"/>
                <w:b/>
                <w:snapToGrid w:val="0"/>
                <w:sz w:val="18"/>
                <w:szCs w:val="18"/>
              </w:rPr>
            </w:pPr>
            <w:r w:rsidRPr="0038319D">
              <w:rPr>
                <w:rFonts w:ascii="Verdana" w:hAnsi="Verdana" w:cs="Arial"/>
                <w:b/>
                <w:snapToGrid w:val="0"/>
                <w:sz w:val="18"/>
                <w:szCs w:val="18"/>
              </w:rPr>
              <w:t>RECEPCIÓN DE LA OBRA</w:t>
            </w:r>
          </w:p>
        </w:tc>
      </w:tr>
      <w:tr w:rsidR="0038319D" w:rsidRPr="0038319D" w:rsidTr="004F7872">
        <w:trPr>
          <w:trHeight w:val="249"/>
          <w:jc w:val="center"/>
        </w:trPr>
        <w:tc>
          <w:tcPr>
            <w:tcW w:w="540" w:type="dxa"/>
            <w:vAlign w:val="center"/>
          </w:tcPr>
          <w:p w:rsidR="0038319D" w:rsidRPr="0038319D" w:rsidRDefault="0038319D" w:rsidP="004F7872">
            <w:pPr>
              <w:rPr>
                <w:rFonts w:ascii="Verdana" w:hAnsi="Verdana" w:cs="Arial"/>
                <w:bCs/>
                <w:snapToGrid w:val="0"/>
                <w:sz w:val="18"/>
                <w:szCs w:val="18"/>
              </w:rPr>
            </w:pPr>
          </w:p>
        </w:tc>
        <w:tc>
          <w:tcPr>
            <w:tcW w:w="9203" w:type="dxa"/>
            <w:vAlign w:val="center"/>
          </w:tcPr>
          <w:p w:rsidR="0038319D" w:rsidRPr="0038319D" w:rsidRDefault="0038319D" w:rsidP="004F7872">
            <w:pPr>
              <w:jc w:val="both"/>
              <w:rPr>
                <w:rFonts w:ascii="Verdana" w:hAnsi="Verdana" w:cs="Arial"/>
                <w:sz w:val="18"/>
                <w:szCs w:val="18"/>
              </w:rPr>
            </w:pPr>
            <w:r w:rsidRPr="0038319D">
              <w:rPr>
                <w:rFonts w:ascii="Verdana" w:hAnsi="Verdana" w:cs="Arial"/>
                <w:sz w:val="18"/>
                <w:szCs w:val="18"/>
              </w:rPr>
              <w:t xml:space="preserve">A la conclusión de la obra, la </w:t>
            </w:r>
            <w:r w:rsidRPr="0038319D">
              <w:rPr>
                <w:rFonts w:ascii="Verdana" w:hAnsi="Verdana" w:cs="Arial"/>
                <w:bCs/>
                <w:sz w:val="18"/>
                <w:szCs w:val="18"/>
              </w:rPr>
              <w:t>empresa contratista</w:t>
            </w:r>
            <w:r w:rsidRPr="0038319D">
              <w:rPr>
                <w:rFonts w:ascii="Verdana" w:hAnsi="Verdana" w:cs="Arial"/>
                <w:sz w:val="18"/>
                <w:szCs w:val="18"/>
              </w:rPr>
              <w:t xml:space="preserve"> solicitará al </w:t>
            </w:r>
            <w:r w:rsidRPr="0038319D">
              <w:rPr>
                <w:rFonts w:ascii="Verdana" w:hAnsi="Verdana" w:cs="Arial"/>
                <w:bCs/>
                <w:sz w:val="18"/>
                <w:szCs w:val="18"/>
              </w:rPr>
              <w:t>Supervisor de Obra</w:t>
            </w:r>
            <w:r w:rsidRPr="0038319D">
              <w:rPr>
                <w:rFonts w:ascii="Verdana" w:hAnsi="Verdana" w:cs="Arial"/>
                <w:sz w:val="18"/>
                <w:szCs w:val="18"/>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38319D" w:rsidRPr="0038319D" w:rsidRDefault="0038319D" w:rsidP="004F7872">
            <w:pPr>
              <w:jc w:val="both"/>
              <w:rPr>
                <w:rFonts w:ascii="Verdana" w:hAnsi="Verdana" w:cs="Arial"/>
                <w:sz w:val="18"/>
                <w:szCs w:val="18"/>
              </w:rPr>
            </w:pP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 xml:space="preserve">Cinco (5) días hábiles antes de que fenezca el plazo de ejecución de la </w:t>
            </w:r>
            <w:r w:rsidRPr="0038319D">
              <w:rPr>
                <w:rFonts w:ascii="Verdana" w:hAnsi="Verdana" w:cs="Arial"/>
                <w:b/>
                <w:caps/>
                <w:sz w:val="18"/>
                <w:szCs w:val="18"/>
              </w:rPr>
              <w:t>obra</w:t>
            </w:r>
            <w:r w:rsidRPr="0038319D">
              <w:rPr>
                <w:rFonts w:ascii="Verdana" w:hAnsi="Verdana" w:cs="Arial"/>
                <w:sz w:val="18"/>
                <w:szCs w:val="18"/>
              </w:rPr>
              <w:t xml:space="preserve">, o antes, mediante el Libro de órdenes solicitará al </w:t>
            </w:r>
            <w:r w:rsidRPr="0038319D">
              <w:rPr>
                <w:rFonts w:ascii="Verdana" w:hAnsi="Verdana" w:cs="Arial"/>
                <w:b/>
                <w:bCs/>
                <w:sz w:val="18"/>
                <w:szCs w:val="18"/>
              </w:rPr>
              <w:t>SUPERVISOR</w:t>
            </w:r>
            <w:r w:rsidRPr="0038319D">
              <w:rPr>
                <w:rFonts w:ascii="Verdana" w:hAnsi="Verdana" w:cs="Arial"/>
                <w:sz w:val="18"/>
                <w:szCs w:val="18"/>
              </w:rPr>
              <w:t xml:space="preserve"> señale día y hora para la realización del Acto de Recepción Provisional de la </w:t>
            </w:r>
            <w:r w:rsidRPr="0038319D">
              <w:rPr>
                <w:rFonts w:ascii="Verdana" w:hAnsi="Verdana" w:cs="Arial"/>
                <w:b/>
                <w:sz w:val="18"/>
                <w:szCs w:val="18"/>
              </w:rPr>
              <w:t>Obra</w:t>
            </w:r>
            <w:r w:rsidRPr="0038319D">
              <w:rPr>
                <w:rFonts w:ascii="Verdana" w:hAnsi="Verdana" w:cs="Arial"/>
                <w:sz w:val="18"/>
                <w:szCs w:val="18"/>
              </w:rPr>
              <w:t>.</w:t>
            </w:r>
          </w:p>
          <w:p w:rsidR="0038319D" w:rsidRPr="0038319D" w:rsidRDefault="0038319D" w:rsidP="004F7872">
            <w:pPr>
              <w:jc w:val="both"/>
              <w:rPr>
                <w:rFonts w:ascii="Verdana" w:hAnsi="Verdana" w:cs="Arial"/>
                <w:sz w:val="18"/>
                <w:szCs w:val="18"/>
              </w:rPr>
            </w:pP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 xml:space="preserve">Si la obra, a juicio técnico del </w:t>
            </w:r>
            <w:r w:rsidRPr="0038319D">
              <w:rPr>
                <w:rFonts w:ascii="Verdana" w:hAnsi="Verdana" w:cs="Arial"/>
                <w:b/>
                <w:bCs/>
                <w:sz w:val="18"/>
                <w:szCs w:val="18"/>
              </w:rPr>
              <w:t>SUPERVISOR</w:t>
            </w:r>
            <w:r w:rsidRPr="0038319D">
              <w:rPr>
                <w:rFonts w:ascii="Verdana" w:hAnsi="Verdana" w:cs="Arial"/>
                <w:sz w:val="18"/>
                <w:szCs w:val="18"/>
              </w:rPr>
              <w:t xml:space="preserve"> se halla correctamente ejecutada, conforme a los planos documentos del </w:t>
            </w:r>
            <w:r w:rsidRPr="0038319D">
              <w:rPr>
                <w:rFonts w:ascii="Verdana" w:hAnsi="Verdana" w:cs="Arial"/>
                <w:b/>
                <w:bCs/>
                <w:sz w:val="18"/>
                <w:szCs w:val="18"/>
              </w:rPr>
              <w:t>CONTRATO</w:t>
            </w:r>
            <w:r w:rsidRPr="0038319D">
              <w:rPr>
                <w:rFonts w:ascii="Verdana" w:hAnsi="Verdana" w:cs="Arial"/>
                <w:sz w:val="18"/>
                <w:szCs w:val="18"/>
              </w:rPr>
              <w:t xml:space="preserve">, mediante el </w:t>
            </w:r>
            <w:r w:rsidRPr="0038319D">
              <w:rPr>
                <w:rFonts w:ascii="Verdana" w:hAnsi="Verdana" w:cs="Arial"/>
                <w:b/>
                <w:bCs/>
                <w:sz w:val="18"/>
                <w:szCs w:val="18"/>
              </w:rPr>
              <w:t>FISCAL DE OBRA</w:t>
            </w:r>
            <w:r w:rsidRPr="0038319D">
              <w:rPr>
                <w:rFonts w:ascii="Verdana" w:hAnsi="Verdana" w:cs="Arial"/>
                <w:sz w:val="18"/>
                <w:szCs w:val="18"/>
              </w:rPr>
              <w:t xml:space="preserve"> hará conocer a la </w:t>
            </w:r>
            <w:r w:rsidRPr="0038319D">
              <w:rPr>
                <w:rFonts w:ascii="Verdana" w:hAnsi="Verdana" w:cs="Arial"/>
                <w:b/>
                <w:bCs/>
                <w:sz w:val="18"/>
                <w:szCs w:val="18"/>
              </w:rPr>
              <w:t>ENTIDAD</w:t>
            </w:r>
            <w:r w:rsidRPr="0038319D">
              <w:rPr>
                <w:rFonts w:ascii="Verdana" w:hAnsi="Verdana" w:cs="Arial"/>
                <w:sz w:val="18"/>
                <w:szCs w:val="18"/>
              </w:rPr>
              <w:t xml:space="preserve"> su intención de proceder a la recepción provisional; este proceso no deberá exceder el plazo de tres (3) días hábiles.</w:t>
            </w:r>
          </w:p>
          <w:p w:rsidR="0038319D" w:rsidRPr="0038319D" w:rsidRDefault="0038319D" w:rsidP="004F7872">
            <w:pPr>
              <w:jc w:val="both"/>
              <w:rPr>
                <w:rFonts w:ascii="Verdana" w:hAnsi="Verdana" w:cs="Arial"/>
                <w:sz w:val="18"/>
                <w:szCs w:val="18"/>
              </w:rPr>
            </w:pPr>
          </w:p>
          <w:p w:rsidR="0038319D" w:rsidRPr="0038319D" w:rsidRDefault="0038319D" w:rsidP="004F7872">
            <w:pPr>
              <w:jc w:val="both"/>
              <w:rPr>
                <w:rFonts w:ascii="Verdana" w:hAnsi="Verdana" w:cs="Arial"/>
                <w:sz w:val="18"/>
                <w:szCs w:val="18"/>
              </w:rPr>
            </w:pPr>
            <w:r w:rsidRPr="0038319D">
              <w:rPr>
                <w:rFonts w:ascii="Verdana" w:hAnsi="Verdana" w:cs="Arial"/>
                <w:spacing w:val="-3"/>
                <w:sz w:val="18"/>
                <w:szCs w:val="18"/>
              </w:rPr>
              <w:t>L</w:t>
            </w:r>
            <w:r w:rsidRPr="0038319D">
              <w:rPr>
                <w:rFonts w:ascii="Verdana" w:hAnsi="Verdana" w:cs="Arial"/>
                <w:sz w:val="18"/>
                <w:szCs w:val="18"/>
              </w:rPr>
              <w:t>a Recepción de la Obra será realizada en dos etapas que se detallan a continuación:</w:t>
            </w:r>
          </w:p>
          <w:p w:rsidR="0038319D" w:rsidRPr="0038319D" w:rsidRDefault="0038319D" w:rsidP="004F7872">
            <w:pPr>
              <w:jc w:val="both"/>
              <w:rPr>
                <w:rFonts w:ascii="Verdana" w:hAnsi="Verdana" w:cs="Arial"/>
                <w:sz w:val="18"/>
                <w:szCs w:val="18"/>
              </w:rPr>
            </w:pPr>
          </w:p>
          <w:p w:rsidR="0038319D" w:rsidRPr="0038319D" w:rsidRDefault="0038319D" w:rsidP="004F7872">
            <w:pPr>
              <w:jc w:val="both"/>
              <w:rPr>
                <w:rFonts w:ascii="Verdana" w:hAnsi="Verdana" w:cs="Arial"/>
                <w:sz w:val="18"/>
                <w:szCs w:val="18"/>
              </w:rPr>
            </w:pPr>
            <w:r w:rsidRPr="0038319D">
              <w:rPr>
                <w:rFonts w:ascii="Verdana" w:hAnsi="Verdana" w:cs="Arial"/>
                <w:b/>
                <w:sz w:val="18"/>
                <w:szCs w:val="18"/>
              </w:rPr>
              <w:t xml:space="preserve">Recepción Provisional. </w:t>
            </w:r>
            <w:r w:rsidRPr="0038319D">
              <w:rPr>
                <w:rFonts w:ascii="Verdana" w:hAnsi="Verdana" w:cs="Arial"/>
                <w:bCs/>
                <w:sz w:val="18"/>
                <w:szCs w:val="18"/>
              </w:rPr>
              <w:t>Esta etapa contempla:</w:t>
            </w:r>
          </w:p>
          <w:p w:rsidR="0038319D" w:rsidRPr="0038319D" w:rsidRDefault="0038319D" w:rsidP="004F7872">
            <w:pPr>
              <w:ind w:left="705" w:firstLine="3"/>
              <w:jc w:val="both"/>
              <w:rPr>
                <w:rFonts w:ascii="Verdana" w:hAnsi="Verdana" w:cs="Arial"/>
                <w:bCs/>
                <w:sz w:val="18"/>
                <w:szCs w:val="18"/>
              </w:rPr>
            </w:pPr>
          </w:p>
          <w:p w:rsidR="0038319D" w:rsidRPr="0038319D" w:rsidRDefault="0038319D" w:rsidP="004F7872">
            <w:pPr>
              <w:jc w:val="both"/>
              <w:rPr>
                <w:rFonts w:ascii="Verdana" w:hAnsi="Verdana" w:cs="Arial"/>
                <w:b/>
                <w:sz w:val="18"/>
                <w:szCs w:val="18"/>
              </w:rPr>
            </w:pPr>
            <w:r w:rsidRPr="0038319D">
              <w:rPr>
                <w:rFonts w:ascii="Verdana" w:hAnsi="Verdana" w:cs="Arial"/>
                <w:bCs/>
                <w:sz w:val="18"/>
                <w:szCs w:val="18"/>
              </w:rPr>
              <w:t xml:space="preserve">La  </w:t>
            </w:r>
            <w:r w:rsidRPr="0038319D">
              <w:rPr>
                <w:rFonts w:ascii="Verdana" w:hAnsi="Verdana" w:cs="Arial"/>
                <w:b/>
                <w:spacing w:val="-3"/>
                <w:sz w:val="18"/>
                <w:szCs w:val="18"/>
              </w:rPr>
              <w:t xml:space="preserve">Limpieza final de la Obra.  </w:t>
            </w:r>
            <w:r w:rsidRPr="0038319D">
              <w:rPr>
                <w:rFonts w:ascii="Verdana" w:hAnsi="Verdana" w:cs="Arial"/>
                <w:sz w:val="18"/>
                <w:szCs w:val="18"/>
              </w:rPr>
              <w:t xml:space="preserve">Para la entrega Provisional de la Obra, la empresa contratista deberá limpiar y eliminar todos los materiales sobrantes, escombros, basuras y obras temporales de cualquier naturaleza, excepto aquellas que necesite utilizar durante el periodo de garantía. Esta </w:t>
            </w:r>
            <w:r w:rsidRPr="0038319D">
              <w:rPr>
                <w:rFonts w:ascii="Verdana" w:hAnsi="Verdana" w:cs="Arial"/>
                <w:sz w:val="18"/>
                <w:szCs w:val="18"/>
              </w:rPr>
              <w:lastRenderedPageBreak/>
              <w:t xml:space="preserve">limpieza estará sujeta a la aprobación de la </w:t>
            </w:r>
            <w:r w:rsidRPr="0038319D">
              <w:rPr>
                <w:rFonts w:ascii="Verdana" w:hAnsi="Verdana" w:cs="Arial"/>
                <w:bCs/>
                <w:sz w:val="18"/>
                <w:szCs w:val="18"/>
              </w:rPr>
              <w:t>Supervisión</w:t>
            </w:r>
            <w:r w:rsidRPr="0038319D">
              <w:rPr>
                <w:rFonts w:ascii="Verdana" w:hAnsi="Verdana" w:cs="Arial"/>
                <w:sz w:val="18"/>
                <w:szCs w:val="18"/>
              </w:rPr>
              <w:t>. Este trabajo será considerado como indispensable para la recepción provisional y el cumplimiento del presente Contrato. Si esta actividad no fue incluida de manera independiente en el Presupuesto, no será sujeto de pago directo, debiendo la empresa contratista incluir su incidencia en el componente de Gastos Generales.</w:t>
            </w:r>
          </w:p>
          <w:p w:rsidR="0038319D" w:rsidRPr="0038319D" w:rsidRDefault="0038319D" w:rsidP="004F7872">
            <w:pPr>
              <w:ind w:left="705" w:firstLine="3"/>
              <w:jc w:val="both"/>
              <w:rPr>
                <w:rFonts w:ascii="Verdana" w:hAnsi="Verdana" w:cs="Arial"/>
                <w:sz w:val="18"/>
                <w:szCs w:val="18"/>
              </w:rPr>
            </w:pP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 xml:space="preserve">La Recepción Provisional se iniciará cuando el </w:t>
            </w:r>
            <w:r w:rsidRPr="0038319D">
              <w:rPr>
                <w:rFonts w:ascii="Verdana" w:hAnsi="Verdana" w:cs="Arial"/>
                <w:bCs/>
                <w:sz w:val="18"/>
                <w:szCs w:val="18"/>
              </w:rPr>
              <w:t>Supervisor</w:t>
            </w:r>
            <w:r w:rsidRPr="0038319D">
              <w:rPr>
                <w:rFonts w:ascii="Verdana" w:hAnsi="Verdana" w:cs="Arial"/>
                <w:sz w:val="18"/>
                <w:szCs w:val="18"/>
              </w:rPr>
              <w:t xml:space="preserve"> reciba la carta de aceptación de la </w:t>
            </w:r>
            <w:r w:rsidRPr="0038319D">
              <w:rPr>
                <w:rFonts w:ascii="Verdana" w:hAnsi="Verdana" w:cs="Arial"/>
                <w:b/>
                <w:bCs/>
                <w:sz w:val="18"/>
                <w:szCs w:val="18"/>
              </w:rPr>
              <w:t>ENTIDAD</w:t>
            </w:r>
            <w:r w:rsidRPr="0038319D">
              <w:rPr>
                <w:rFonts w:ascii="Verdana" w:hAnsi="Verdana" w:cs="Arial"/>
                <w:sz w:val="18"/>
                <w:szCs w:val="18"/>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la empresa contratista dentro del periodo de corrección de defectos, computables a partir de la fecha de dicha Recepción Provisional. </w:t>
            </w:r>
          </w:p>
          <w:p w:rsidR="0038319D" w:rsidRPr="0038319D" w:rsidRDefault="0038319D" w:rsidP="004F7872">
            <w:pPr>
              <w:ind w:left="705" w:firstLine="3"/>
              <w:jc w:val="both"/>
              <w:rPr>
                <w:rFonts w:ascii="Verdana" w:hAnsi="Verdana" w:cs="Arial"/>
                <w:sz w:val="18"/>
                <w:szCs w:val="18"/>
              </w:rPr>
            </w:pPr>
          </w:p>
          <w:p w:rsidR="0038319D" w:rsidRPr="0038319D" w:rsidRDefault="0038319D" w:rsidP="004F7872">
            <w:pPr>
              <w:jc w:val="both"/>
              <w:rPr>
                <w:rFonts w:ascii="Verdana" w:hAnsi="Verdana" w:cs="Arial"/>
                <w:b/>
                <w:sz w:val="18"/>
                <w:szCs w:val="18"/>
              </w:rPr>
            </w:pPr>
            <w:r w:rsidRPr="0038319D">
              <w:rPr>
                <w:rFonts w:ascii="Verdana" w:hAnsi="Verdana" w:cs="Arial"/>
                <w:sz w:val="18"/>
                <w:szCs w:val="18"/>
              </w:rPr>
              <w:t xml:space="preserve">El </w:t>
            </w:r>
            <w:r w:rsidRPr="0038319D">
              <w:rPr>
                <w:rFonts w:ascii="Verdana" w:hAnsi="Verdana" w:cs="Arial"/>
                <w:bCs/>
                <w:sz w:val="18"/>
                <w:szCs w:val="18"/>
              </w:rPr>
              <w:t>Supervisor</w:t>
            </w:r>
            <w:r w:rsidRPr="0038319D">
              <w:rPr>
                <w:rFonts w:ascii="Verdana" w:hAnsi="Verdana" w:cs="Arial"/>
                <w:sz w:val="18"/>
                <w:szCs w:val="18"/>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38319D">
              <w:rPr>
                <w:rFonts w:ascii="Verdana" w:hAnsi="Verdana" w:cs="Arial"/>
                <w:bCs/>
                <w:sz w:val="18"/>
                <w:szCs w:val="18"/>
              </w:rPr>
              <w:t>Supervisor</w:t>
            </w:r>
            <w:r w:rsidRPr="0038319D">
              <w:rPr>
                <w:rFonts w:ascii="Verdana" w:hAnsi="Verdana" w:cs="Arial"/>
                <w:sz w:val="18"/>
                <w:szCs w:val="18"/>
              </w:rPr>
              <w:t xml:space="preserve">, las deficiencias y observaciones anotadas no son de magnitud y el tipo de obra lo permite, podrá autorizar que dicha obra sea utilizada.  Empero las anomalías fueran mayores, el </w:t>
            </w:r>
            <w:r w:rsidRPr="0038319D">
              <w:rPr>
                <w:rFonts w:ascii="Verdana" w:hAnsi="Verdana" w:cs="Arial"/>
                <w:bCs/>
                <w:sz w:val="18"/>
                <w:szCs w:val="18"/>
              </w:rPr>
              <w:t>Supervisor</w:t>
            </w:r>
            <w:r w:rsidRPr="0038319D">
              <w:rPr>
                <w:rFonts w:ascii="Verdana" w:hAnsi="Verdana" w:cs="Arial"/>
                <w:sz w:val="18"/>
                <w:szCs w:val="18"/>
              </w:rPr>
              <w:t xml:space="preserve"> tendrá la facultad de rechazar la recepción provisional y consiguientemente, correrán las multas y</w:t>
            </w:r>
            <w:r w:rsidRPr="0038319D">
              <w:rPr>
                <w:rFonts w:ascii="Verdana" w:hAnsi="Verdana" w:cs="Arial"/>
                <w:b/>
                <w:sz w:val="18"/>
                <w:szCs w:val="18"/>
              </w:rPr>
              <w:t xml:space="preserve"> </w:t>
            </w:r>
            <w:r w:rsidRPr="0038319D">
              <w:rPr>
                <w:rFonts w:ascii="Verdana" w:hAnsi="Verdana" w:cs="Arial"/>
                <w:sz w:val="18"/>
                <w:szCs w:val="18"/>
              </w:rPr>
              <w:t>sanciones la empresa contratista hasta que la obra sea entregada en forma satisfactoria.</w:t>
            </w:r>
          </w:p>
          <w:p w:rsidR="0038319D" w:rsidRPr="0038319D" w:rsidRDefault="0038319D" w:rsidP="004F7872">
            <w:pPr>
              <w:jc w:val="both"/>
              <w:rPr>
                <w:rFonts w:ascii="Verdana" w:hAnsi="Verdana" w:cs="Arial"/>
                <w:b/>
                <w:sz w:val="18"/>
                <w:szCs w:val="18"/>
              </w:rPr>
            </w:pPr>
          </w:p>
          <w:p w:rsidR="0038319D" w:rsidRPr="0038319D" w:rsidRDefault="0038319D" w:rsidP="004F7872">
            <w:pPr>
              <w:jc w:val="both"/>
              <w:rPr>
                <w:rFonts w:ascii="Verdana" w:hAnsi="Verdana" w:cs="Arial"/>
                <w:sz w:val="18"/>
                <w:szCs w:val="18"/>
              </w:rPr>
            </w:pPr>
            <w:r w:rsidRPr="0038319D">
              <w:rPr>
                <w:rFonts w:ascii="Verdana" w:hAnsi="Verdana" w:cs="Arial"/>
                <w:b/>
                <w:sz w:val="18"/>
                <w:szCs w:val="18"/>
              </w:rPr>
              <w:t xml:space="preserve">Recepción Definitiva. </w:t>
            </w:r>
            <w:r w:rsidRPr="0038319D">
              <w:rPr>
                <w:rFonts w:ascii="Verdana" w:hAnsi="Verdana" w:cs="Arial"/>
                <w:sz w:val="18"/>
                <w:szCs w:val="18"/>
              </w:rPr>
              <w:t>Se realiza de acuerdo al siguiente procedimiento:</w:t>
            </w:r>
          </w:p>
          <w:p w:rsidR="0038319D" w:rsidRPr="0038319D" w:rsidRDefault="0038319D" w:rsidP="004F7872">
            <w:pPr>
              <w:jc w:val="both"/>
              <w:rPr>
                <w:rFonts w:ascii="Verdana" w:hAnsi="Verdana" w:cs="Arial"/>
                <w:sz w:val="18"/>
                <w:szCs w:val="18"/>
              </w:rPr>
            </w:pP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 xml:space="preserve">Cinco (5) días hábiles antes de que concluya el plazo previsto para la recepción definitiva, posterior a la entrega provisional, la empresa contratista mediante carta expresa o en el Libro de Órdenes, solicitará al </w:t>
            </w:r>
            <w:r w:rsidRPr="0038319D">
              <w:rPr>
                <w:rFonts w:ascii="Verdana" w:hAnsi="Verdana" w:cs="Arial"/>
                <w:bCs/>
                <w:sz w:val="18"/>
                <w:szCs w:val="18"/>
              </w:rPr>
              <w:t>Supervisor</w:t>
            </w:r>
            <w:r w:rsidRPr="0038319D">
              <w:rPr>
                <w:rFonts w:ascii="Verdana" w:hAnsi="Verdana" w:cs="Arial"/>
                <w:sz w:val="18"/>
                <w:szCs w:val="18"/>
              </w:rPr>
              <w:t xml:space="preserve"> el señalamiento de día y hora para la Recepción Definitiva de la </w:t>
            </w:r>
            <w:r w:rsidRPr="0038319D">
              <w:rPr>
                <w:rFonts w:ascii="Verdana" w:hAnsi="Verdana" w:cs="Arial"/>
                <w:caps/>
                <w:sz w:val="18"/>
                <w:szCs w:val="18"/>
              </w:rPr>
              <w:t>o</w:t>
            </w:r>
            <w:r w:rsidRPr="0038319D">
              <w:rPr>
                <w:rFonts w:ascii="Verdana" w:hAnsi="Verdana" w:cs="Arial"/>
                <w:sz w:val="18"/>
                <w:szCs w:val="18"/>
              </w:rPr>
              <w:t xml:space="preserve">bra, haciendo conocer que han sido corregidas las fallas y subsanadas las deficiencias y observaciones señaladas en el Acta de Recepción Provisional (si estas existieron). El </w:t>
            </w:r>
            <w:r w:rsidRPr="0038319D">
              <w:rPr>
                <w:rFonts w:ascii="Verdana" w:hAnsi="Verdana" w:cs="Arial"/>
                <w:bCs/>
                <w:sz w:val="18"/>
                <w:szCs w:val="18"/>
              </w:rPr>
              <w:t>Supervisor</w:t>
            </w:r>
            <w:r w:rsidRPr="0038319D">
              <w:rPr>
                <w:rFonts w:ascii="Verdana" w:hAnsi="Verdana" w:cs="Arial"/>
                <w:sz w:val="18"/>
                <w:szCs w:val="18"/>
              </w:rPr>
              <w:t xml:space="preserve"> señalará la fecha y hora para el verificativo de este acto y pondrá en conocimiento de la </w:t>
            </w:r>
            <w:r w:rsidRPr="0038319D">
              <w:rPr>
                <w:rFonts w:ascii="Verdana" w:hAnsi="Verdana" w:cs="Arial"/>
                <w:bCs/>
                <w:sz w:val="18"/>
                <w:szCs w:val="18"/>
              </w:rPr>
              <w:t>Entidad</w:t>
            </w:r>
            <w:r w:rsidRPr="0038319D">
              <w:rPr>
                <w:rFonts w:ascii="Verdana" w:hAnsi="Verdana" w:cs="Arial"/>
                <w:sz w:val="18"/>
                <w:szCs w:val="18"/>
              </w:rPr>
              <w:t>.</w:t>
            </w: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38319D">
              <w:rPr>
                <w:rFonts w:ascii="Verdana" w:hAnsi="Verdana" w:cs="Arial"/>
                <w:bCs/>
                <w:sz w:val="18"/>
                <w:szCs w:val="18"/>
              </w:rPr>
              <w:t>Entidad</w:t>
            </w:r>
            <w:r w:rsidRPr="0038319D">
              <w:rPr>
                <w:rFonts w:ascii="Verdana" w:hAnsi="Verdana" w:cs="Arial"/>
                <w:sz w:val="18"/>
                <w:szCs w:val="18"/>
              </w:rPr>
              <w:t xml:space="preserve">, y entregada a esta institución. </w:t>
            </w: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rsidR="0038319D" w:rsidRPr="0038319D" w:rsidRDefault="0038319D" w:rsidP="004F7872">
            <w:pPr>
              <w:jc w:val="both"/>
              <w:rPr>
                <w:rFonts w:ascii="Verdana" w:hAnsi="Verdana" w:cs="Arial"/>
                <w:sz w:val="18"/>
                <w:szCs w:val="18"/>
              </w:rPr>
            </w:pPr>
            <w:r w:rsidRPr="0038319D">
              <w:rPr>
                <w:rFonts w:ascii="Verdana" w:hAnsi="Verdana" w:cs="Arial"/>
                <w:sz w:val="18"/>
                <w:szCs w:val="18"/>
              </w:rPr>
              <w:t xml:space="preserve">Si el </w:t>
            </w:r>
            <w:r w:rsidRPr="0038319D">
              <w:rPr>
                <w:rFonts w:ascii="Verdana" w:hAnsi="Verdana" w:cs="Arial"/>
                <w:bCs/>
                <w:sz w:val="18"/>
                <w:szCs w:val="18"/>
              </w:rPr>
              <w:t>Supervisor</w:t>
            </w:r>
            <w:r w:rsidRPr="0038319D">
              <w:rPr>
                <w:rFonts w:ascii="Verdana" w:hAnsi="Verdana" w:cs="Arial"/>
                <w:sz w:val="18"/>
                <w:szCs w:val="18"/>
              </w:rPr>
              <w:t xml:space="preserve"> no realizará el Acto de Recepción de la Obra en los treinta (30) días hábiles posteriores a la notificación la empresa contratista, se aplicará el silencio positivo y se entenderá que dicha recepción ha sido realizada sin ninguna observación, debiendo la </w:t>
            </w:r>
            <w:r w:rsidRPr="0038319D">
              <w:rPr>
                <w:rFonts w:ascii="Verdana" w:hAnsi="Verdana" w:cs="Arial"/>
                <w:bCs/>
                <w:sz w:val="18"/>
                <w:szCs w:val="18"/>
              </w:rPr>
              <w:t>Entidad</w:t>
            </w:r>
            <w:r w:rsidRPr="0038319D">
              <w:rPr>
                <w:rFonts w:ascii="Verdana" w:hAnsi="Verdana" w:cs="Arial"/>
                <w:sz w:val="18"/>
                <w:szCs w:val="18"/>
              </w:rPr>
              <w:t xml:space="preserve"> emitir la certificación de recepción definitiva a requerimiento de la empresa contratista. Si la </w:t>
            </w:r>
            <w:r w:rsidRPr="0038319D">
              <w:rPr>
                <w:rFonts w:ascii="Verdana" w:hAnsi="Verdana" w:cs="Arial"/>
                <w:bCs/>
                <w:sz w:val="18"/>
                <w:szCs w:val="18"/>
              </w:rPr>
              <w:t>Entidad</w:t>
            </w:r>
            <w:r w:rsidRPr="0038319D">
              <w:rPr>
                <w:rFonts w:ascii="Verdana" w:hAnsi="Verdana" w:cs="Arial"/>
                <w:sz w:val="18"/>
                <w:szCs w:val="18"/>
              </w:rPr>
              <w:t xml:space="preserve"> no elaborase el mencionado documento, la notificación presentada por la empresa contratista será el instrumento legal que dará por concluida la relación contractual.</w:t>
            </w:r>
          </w:p>
        </w:tc>
      </w:tr>
    </w:tbl>
    <w:p w:rsidR="0038319D" w:rsidRPr="0051217D" w:rsidRDefault="0038319D" w:rsidP="0038319D">
      <w:pPr>
        <w:outlineLvl w:val="0"/>
        <w:rPr>
          <w:rFonts w:ascii="Arial" w:hAnsi="Arial" w:cs="Arial"/>
          <w:sz w:val="14"/>
          <w:szCs w:val="14"/>
        </w:rPr>
      </w:pPr>
    </w:p>
    <w:p w:rsidR="0038319D" w:rsidRPr="0051217D" w:rsidRDefault="0038319D" w:rsidP="0038319D">
      <w:pPr>
        <w:outlineLvl w:val="0"/>
        <w:rPr>
          <w:rFonts w:ascii="Arial" w:hAnsi="Arial" w:cs="Arial"/>
          <w:sz w:val="14"/>
          <w:szCs w:val="14"/>
        </w:rPr>
      </w:pPr>
    </w:p>
    <w:p w:rsidR="0038319D" w:rsidRPr="004F43BC" w:rsidRDefault="0038319D" w:rsidP="0038319D">
      <w:pPr>
        <w:outlineLvl w:val="0"/>
        <w:rPr>
          <w:rFonts w:ascii="Arial" w:hAnsi="Arial" w:cs="Arial"/>
          <w:sz w:val="14"/>
          <w:szCs w:val="14"/>
        </w:rPr>
      </w:pPr>
    </w:p>
    <w:p w:rsidR="00F050A2" w:rsidRDefault="00F050A2" w:rsidP="00DD0338">
      <w:pPr>
        <w:pStyle w:val="Ttulo"/>
        <w:spacing w:before="0"/>
        <w:ind w:left="360"/>
        <w:jc w:val="left"/>
        <w:rPr>
          <w:rFonts w:ascii="Verdana" w:hAnsi="Verdana"/>
          <w:b w:val="0"/>
          <w:sz w:val="18"/>
          <w:szCs w:val="16"/>
        </w:rPr>
      </w:pPr>
    </w:p>
    <w:p w:rsidR="00170906" w:rsidRDefault="00170906" w:rsidP="00DD0338">
      <w:pPr>
        <w:pStyle w:val="Ttulo"/>
        <w:spacing w:before="0"/>
        <w:ind w:left="360"/>
        <w:jc w:val="left"/>
        <w:rPr>
          <w:rFonts w:ascii="Verdana" w:hAnsi="Verdana"/>
          <w:b w:val="0"/>
          <w:sz w:val="18"/>
          <w:szCs w:val="16"/>
        </w:rPr>
      </w:pPr>
    </w:p>
    <w:p w:rsidR="00170906" w:rsidRDefault="00170906" w:rsidP="00DD0338">
      <w:pPr>
        <w:pStyle w:val="Ttulo"/>
        <w:spacing w:before="0"/>
        <w:ind w:left="360"/>
        <w:jc w:val="left"/>
        <w:rPr>
          <w:rFonts w:ascii="Verdana" w:hAnsi="Verdana"/>
          <w:b w:val="0"/>
          <w:sz w:val="18"/>
          <w:szCs w:val="16"/>
        </w:rPr>
      </w:pPr>
    </w:p>
    <w:p w:rsidR="00F050A2" w:rsidRDefault="00F050A2" w:rsidP="00DD0338">
      <w:pPr>
        <w:pStyle w:val="Ttulo"/>
        <w:spacing w:before="0"/>
        <w:ind w:left="360"/>
        <w:jc w:val="left"/>
        <w:rPr>
          <w:rFonts w:ascii="Verdana" w:hAnsi="Verdana"/>
          <w:b w:val="0"/>
          <w:sz w:val="18"/>
          <w:szCs w:val="16"/>
        </w:rPr>
      </w:pPr>
    </w:p>
    <w:p w:rsidR="00C122DD" w:rsidRDefault="00C122DD" w:rsidP="00DD0338">
      <w:pPr>
        <w:pStyle w:val="Ttulo"/>
        <w:spacing w:before="0"/>
        <w:ind w:left="360"/>
        <w:jc w:val="left"/>
        <w:rPr>
          <w:rFonts w:ascii="Verdana" w:hAnsi="Verdana"/>
          <w:b w:val="0"/>
          <w:sz w:val="18"/>
          <w:szCs w:val="16"/>
        </w:rPr>
      </w:pPr>
    </w:p>
    <w:tbl>
      <w:tblPr>
        <w:tblW w:w="10268"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
        <w:gridCol w:w="810"/>
        <w:gridCol w:w="2081"/>
        <w:gridCol w:w="1843"/>
        <w:gridCol w:w="3091"/>
        <w:gridCol w:w="2329"/>
      </w:tblGrid>
      <w:tr w:rsidR="00C122DD" w:rsidRPr="00BE27D5" w:rsidTr="00394588">
        <w:trPr>
          <w:gridBefore w:val="1"/>
          <w:gridAfter w:val="1"/>
          <w:wBefore w:w="114" w:type="dxa"/>
          <w:wAfter w:w="2329" w:type="dxa"/>
          <w:trHeight w:val="393"/>
        </w:trPr>
        <w:tc>
          <w:tcPr>
            <w:tcW w:w="7825" w:type="dxa"/>
            <w:gridSpan w:val="4"/>
            <w:tcBorders>
              <w:top w:val="nil"/>
              <w:left w:val="nil"/>
              <w:bottom w:val="single" w:sz="4" w:space="0" w:color="auto"/>
              <w:right w:val="nil"/>
            </w:tcBorders>
            <w:shd w:val="clear" w:color="auto" w:fill="auto"/>
            <w:vAlign w:val="center"/>
          </w:tcPr>
          <w:p w:rsidR="00C122DD" w:rsidRPr="00F87478" w:rsidRDefault="00C122DD" w:rsidP="00394588">
            <w:pPr>
              <w:rPr>
                <w:rFonts w:ascii="Arial" w:hAnsi="Arial" w:cs="Arial"/>
                <w:b/>
                <w:sz w:val="18"/>
                <w:szCs w:val="18"/>
                <w:lang w:eastAsia="es-ES"/>
              </w:rPr>
            </w:pPr>
            <w:bookmarkStart w:id="40" w:name="_Toc351628700"/>
            <w:r w:rsidRPr="00F87478">
              <w:rPr>
                <w:rFonts w:ascii="Arial" w:hAnsi="Arial" w:cs="Arial"/>
                <w:b/>
                <w:sz w:val="18"/>
                <w:szCs w:val="18"/>
                <w:lang w:eastAsia="es-ES"/>
              </w:rPr>
              <w:t>HITOS VERIFICABLES</w:t>
            </w:r>
          </w:p>
        </w:tc>
      </w:tr>
      <w:tr w:rsidR="00C122DD" w:rsidRPr="00BE27D5" w:rsidTr="0039458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443"/>
        </w:trPr>
        <w:tc>
          <w:tcPr>
            <w:tcW w:w="924" w:type="dxa"/>
            <w:gridSpan w:val="2"/>
            <w:tcBorders>
              <w:right w:val="single" w:sz="4" w:space="0" w:color="auto"/>
            </w:tcBorders>
            <w:shd w:val="clear" w:color="auto" w:fill="17365D"/>
            <w:vAlign w:val="center"/>
          </w:tcPr>
          <w:p w:rsidR="00C122DD" w:rsidRPr="00BE27D5" w:rsidRDefault="00C122DD" w:rsidP="00394588">
            <w:pPr>
              <w:jc w:val="center"/>
              <w:rPr>
                <w:rFonts w:ascii="Verdana" w:hAnsi="Verdana" w:cs="Arial"/>
                <w:b/>
                <w:sz w:val="16"/>
                <w:szCs w:val="16"/>
              </w:rPr>
            </w:pPr>
            <w:r w:rsidRPr="00BE27D5">
              <w:rPr>
                <w:rFonts w:ascii="Verdana" w:hAnsi="Verdana" w:cs="Arial"/>
                <w:b/>
                <w:sz w:val="16"/>
                <w:szCs w:val="16"/>
              </w:rPr>
              <w:t>HITOS</w:t>
            </w:r>
          </w:p>
        </w:tc>
        <w:tc>
          <w:tcPr>
            <w:tcW w:w="2081" w:type="dxa"/>
            <w:tcBorders>
              <w:right w:val="single" w:sz="4" w:space="0" w:color="auto"/>
            </w:tcBorders>
            <w:shd w:val="clear" w:color="auto" w:fill="244061"/>
          </w:tcPr>
          <w:p w:rsidR="00C122DD" w:rsidRPr="00BE27D5" w:rsidRDefault="00C122DD" w:rsidP="00394588">
            <w:pPr>
              <w:jc w:val="center"/>
              <w:rPr>
                <w:rFonts w:ascii="Verdana" w:hAnsi="Verdana" w:cs="Arial"/>
                <w:b/>
                <w:sz w:val="16"/>
                <w:szCs w:val="16"/>
              </w:rPr>
            </w:pPr>
            <w:r>
              <w:rPr>
                <w:rFonts w:ascii="Verdana" w:hAnsi="Verdana" w:cs="Arial"/>
                <w:b/>
                <w:sz w:val="16"/>
                <w:szCs w:val="16"/>
              </w:rPr>
              <w:t>PLAZO DE EJECUCIÓN DE LOS HITOS</w:t>
            </w:r>
          </w:p>
        </w:tc>
        <w:tc>
          <w:tcPr>
            <w:tcW w:w="1843" w:type="dxa"/>
            <w:tcBorders>
              <w:left w:val="single" w:sz="4" w:space="0" w:color="auto"/>
              <w:right w:val="single" w:sz="4" w:space="0" w:color="auto"/>
            </w:tcBorders>
            <w:shd w:val="clear" w:color="auto" w:fill="244061"/>
            <w:vAlign w:val="center"/>
          </w:tcPr>
          <w:p w:rsidR="00C122DD" w:rsidRPr="00BE27D5" w:rsidRDefault="00C122DD" w:rsidP="00394588">
            <w:pPr>
              <w:jc w:val="center"/>
              <w:rPr>
                <w:rFonts w:ascii="Verdana" w:hAnsi="Verdana" w:cs="Arial"/>
                <w:b/>
                <w:sz w:val="16"/>
                <w:szCs w:val="16"/>
              </w:rPr>
            </w:pPr>
            <w:r w:rsidRPr="00BE27D5">
              <w:rPr>
                <w:rFonts w:ascii="Verdana" w:hAnsi="Verdana" w:cs="Arial"/>
                <w:b/>
                <w:sz w:val="16"/>
                <w:szCs w:val="16"/>
              </w:rPr>
              <w:t>MONTO DEL HITO</w:t>
            </w:r>
          </w:p>
        </w:tc>
        <w:tc>
          <w:tcPr>
            <w:tcW w:w="5420" w:type="dxa"/>
            <w:gridSpan w:val="2"/>
            <w:tcBorders>
              <w:left w:val="single" w:sz="4" w:space="0" w:color="auto"/>
            </w:tcBorders>
            <w:shd w:val="clear" w:color="auto" w:fill="17365D"/>
            <w:vAlign w:val="center"/>
          </w:tcPr>
          <w:p w:rsidR="00C122DD" w:rsidRPr="00BE27D5" w:rsidRDefault="00C122DD" w:rsidP="00394588">
            <w:pPr>
              <w:jc w:val="center"/>
              <w:rPr>
                <w:rFonts w:ascii="Verdana" w:hAnsi="Verdana" w:cs="Arial"/>
                <w:b/>
                <w:sz w:val="16"/>
                <w:szCs w:val="16"/>
              </w:rPr>
            </w:pPr>
            <w:r w:rsidRPr="00BE27D5">
              <w:rPr>
                <w:rFonts w:ascii="Verdana" w:hAnsi="Verdana" w:cs="Arial"/>
                <w:b/>
                <w:sz w:val="16"/>
                <w:szCs w:val="16"/>
              </w:rPr>
              <w:t>DESCRIPCIÓN</w:t>
            </w:r>
          </w:p>
        </w:tc>
      </w:tr>
      <w:tr w:rsidR="00C122DD" w:rsidRPr="00BE27D5" w:rsidTr="0039458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170"/>
        </w:trPr>
        <w:tc>
          <w:tcPr>
            <w:tcW w:w="924" w:type="dxa"/>
            <w:gridSpan w:val="2"/>
            <w:tcBorders>
              <w:bottom w:val="single" w:sz="4" w:space="0" w:color="auto"/>
              <w:right w:val="single" w:sz="4" w:space="0" w:color="auto"/>
            </w:tcBorders>
            <w:shd w:val="clear" w:color="auto" w:fill="FFFFFF"/>
            <w:vAlign w:val="center"/>
          </w:tcPr>
          <w:p w:rsidR="00C122DD" w:rsidRPr="00BE27D5" w:rsidRDefault="00C122DD" w:rsidP="00394588">
            <w:pPr>
              <w:jc w:val="center"/>
              <w:rPr>
                <w:rFonts w:ascii="Verdana" w:hAnsi="Verdana" w:cs="Arial"/>
                <w:sz w:val="16"/>
                <w:szCs w:val="16"/>
              </w:rPr>
            </w:pPr>
            <w:r w:rsidRPr="00BE27D5">
              <w:rPr>
                <w:rFonts w:ascii="Verdana" w:hAnsi="Verdana" w:cs="Arial"/>
                <w:sz w:val="16"/>
                <w:szCs w:val="16"/>
              </w:rPr>
              <w:t>HITO 1</w:t>
            </w:r>
          </w:p>
        </w:tc>
        <w:tc>
          <w:tcPr>
            <w:tcW w:w="2081" w:type="dxa"/>
            <w:tcBorders>
              <w:bottom w:val="single" w:sz="4" w:space="0" w:color="auto"/>
              <w:right w:val="single" w:sz="4" w:space="0" w:color="auto"/>
            </w:tcBorders>
            <w:vAlign w:val="center"/>
          </w:tcPr>
          <w:p w:rsidR="00C122DD" w:rsidRPr="00F87478" w:rsidRDefault="00394588" w:rsidP="00394588">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n</m:t>
                  </m:r>
                </m:e>
                <m:sub>
                  <m:r>
                    <w:rPr>
                      <w:rFonts w:ascii="Cambria Math" w:hAnsi="Cambria Math" w:cs="Arial"/>
                      <w:sz w:val="16"/>
                      <w:szCs w:val="16"/>
                    </w:rPr>
                    <m:t>1</m:t>
                  </m:r>
                </m:sub>
              </m:sSub>
            </m:oMath>
            <w:r w:rsidR="00C122DD">
              <w:rPr>
                <w:rFonts w:ascii="Verdana" w:eastAsiaTheme="minorEastAsia" w:hAnsi="Verdana" w:cs="Arial"/>
                <w:sz w:val="16"/>
                <w:szCs w:val="16"/>
              </w:rPr>
              <w:t>: 9 días</w:t>
            </w:r>
          </w:p>
        </w:tc>
        <w:tc>
          <w:tcPr>
            <w:tcW w:w="1843" w:type="dxa"/>
            <w:tcBorders>
              <w:left w:val="single" w:sz="4" w:space="0" w:color="auto"/>
              <w:bottom w:val="single" w:sz="4" w:space="0" w:color="auto"/>
              <w:right w:val="single" w:sz="4" w:space="0" w:color="auto"/>
            </w:tcBorders>
            <w:shd w:val="clear" w:color="auto" w:fill="auto"/>
            <w:vAlign w:val="center"/>
          </w:tcPr>
          <w:p w:rsidR="00C122DD" w:rsidRPr="00F87478" w:rsidRDefault="00394588" w:rsidP="00394588">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M</m:t>
                  </m:r>
                </m:e>
                <m:sub>
                  <m:r>
                    <w:rPr>
                      <w:rFonts w:ascii="Cambria Math" w:hAnsi="Cambria Math" w:cs="Arial"/>
                      <w:sz w:val="16"/>
                      <w:szCs w:val="16"/>
                    </w:rPr>
                    <m:t>1</m:t>
                  </m:r>
                </m:sub>
              </m:sSub>
              <m:r>
                <w:rPr>
                  <w:rFonts w:ascii="Cambria Math" w:hAnsi="Cambria Math" w:cs="Arial"/>
                  <w:sz w:val="16"/>
                  <w:szCs w:val="16"/>
                </w:rPr>
                <m:t>:</m:t>
              </m:r>
            </m:oMath>
            <w:r w:rsidR="00C122DD">
              <w:rPr>
                <w:rFonts w:ascii="Verdana" w:eastAsiaTheme="minorEastAsia" w:hAnsi="Verdana" w:cs="Arial"/>
                <w:sz w:val="16"/>
                <w:szCs w:val="16"/>
              </w:rPr>
              <w:t>Bs482.637,98</w:t>
            </w:r>
          </w:p>
        </w:tc>
        <w:tc>
          <w:tcPr>
            <w:tcW w:w="5420" w:type="dxa"/>
            <w:gridSpan w:val="2"/>
            <w:shd w:val="clear" w:color="auto" w:fill="auto"/>
          </w:tcPr>
          <w:p w:rsidR="00C122DD" w:rsidRPr="004F43BC" w:rsidRDefault="00C122DD" w:rsidP="00394588">
            <w:pPr>
              <w:jc w:val="both"/>
              <w:rPr>
                <w:rFonts w:ascii="Arial" w:hAnsi="Arial" w:cs="Arial"/>
                <w:sz w:val="18"/>
                <w:szCs w:val="18"/>
                <w:lang w:eastAsia="es-ES"/>
              </w:rPr>
            </w:pPr>
            <w:r w:rsidRPr="004F43BC">
              <w:rPr>
                <w:rFonts w:ascii="Arial" w:hAnsi="Arial" w:cs="Arial"/>
                <w:sz w:val="18"/>
                <w:szCs w:val="18"/>
                <w:lang w:eastAsia="es-ES"/>
              </w:rPr>
              <w:t xml:space="preserve">Conclusión Ítem 10 Suministro cortado y colocado de las láminas de </w:t>
            </w:r>
            <w:proofErr w:type="spellStart"/>
            <w:r w:rsidRPr="004F43BC">
              <w:rPr>
                <w:rFonts w:ascii="Arial" w:hAnsi="Arial" w:cs="Arial"/>
                <w:sz w:val="18"/>
                <w:szCs w:val="18"/>
                <w:lang w:eastAsia="es-ES"/>
              </w:rPr>
              <w:t>carbodur</w:t>
            </w:r>
            <w:proofErr w:type="spellEnd"/>
            <w:r w:rsidRPr="004F43BC">
              <w:rPr>
                <w:rFonts w:ascii="Arial" w:hAnsi="Arial" w:cs="Arial"/>
                <w:sz w:val="18"/>
                <w:szCs w:val="18"/>
                <w:lang w:eastAsia="es-ES"/>
              </w:rPr>
              <w:t xml:space="preserve"> sobre la   losa en los Pisos </w:t>
            </w:r>
            <w:r>
              <w:rPr>
                <w:rFonts w:ascii="Arial" w:hAnsi="Arial" w:cs="Arial"/>
                <w:sz w:val="18"/>
                <w:szCs w:val="18"/>
                <w:lang w:eastAsia="es-ES"/>
              </w:rPr>
              <w:t>23 y 27</w:t>
            </w:r>
            <w:r w:rsidRPr="004F43BC">
              <w:rPr>
                <w:rFonts w:ascii="Arial" w:hAnsi="Arial" w:cs="Arial"/>
                <w:sz w:val="18"/>
                <w:szCs w:val="18"/>
                <w:lang w:eastAsia="es-ES"/>
              </w:rPr>
              <w:t xml:space="preserve"> de acuerdo al cronograma aprobado </w:t>
            </w:r>
          </w:p>
        </w:tc>
      </w:tr>
      <w:tr w:rsidR="00C122DD" w:rsidRPr="00BE27D5" w:rsidTr="0039458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170"/>
        </w:trPr>
        <w:tc>
          <w:tcPr>
            <w:tcW w:w="924" w:type="dxa"/>
            <w:gridSpan w:val="2"/>
            <w:tcBorders>
              <w:top w:val="single" w:sz="4" w:space="0" w:color="auto"/>
              <w:bottom w:val="single" w:sz="4" w:space="0" w:color="auto"/>
              <w:right w:val="single" w:sz="4" w:space="0" w:color="auto"/>
            </w:tcBorders>
            <w:shd w:val="clear" w:color="auto" w:fill="FFFFFF"/>
            <w:vAlign w:val="center"/>
          </w:tcPr>
          <w:p w:rsidR="00C122DD" w:rsidRPr="00BE27D5" w:rsidRDefault="00C122DD" w:rsidP="00394588">
            <w:pPr>
              <w:jc w:val="center"/>
              <w:rPr>
                <w:rFonts w:ascii="Verdana" w:hAnsi="Verdana" w:cs="Arial"/>
                <w:sz w:val="16"/>
                <w:szCs w:val="16"/>
              </w:rPr>
            </w:pPr>
            <w:r w:rsidRPr="00BE27D5">
              <w:rPr>
                <w:rFonts w:ascii="Verdana" w:hAnsi="Verdana" w:cs="Arial"/>
                <w:sz w:val="16"/>
                <w:szCs w:val="16"/>
              </w:rPr>
              <w:t>HITO 2</w:t>
            </w:r>
          </w:p>
        </w:tc>
        <w:tc>
          <w:tcPr>
            <w:tcW w:w="2081" w:type="dxa"/>
            <w:tcBorders>
              <w:top w:val="single" w:sz="4" w:space="0" w:color="auto"/>
              <w:bottom w:val="single" w:sz="4" w:space="0" w:color="auto"/>
              <w:right w:val="single" w:sz="4" w:space="0" w:color="auto"/>
            </w:tcBorders>
            <w:vAlign w:val="center"/>
          </w:tcPr>
          <w:p w:rsidR="00C122DD" w:rsidRPr="00A206A4" w:rsidRDefault="00394588" w:rsidP="00394588">
            <w:pPr>
              <w:jc w:val="center"/>
              <w:rPr>
                <w:rFonts w:ascii="Verdana" w:eastAsiaTheme="minorEastAsi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n</m:t>
                  </m:r>
                </m:e>
                <m:sub>
                  <m:r>
                    <w:rPr>
                      <w:rFonts w:ascii="Cambria Math" w:hAnsi="Cambria Math" w:cs="Arial"/>
                      <w:sz w:val="16"/>
                      <w:szCs w:val="16"/>
                    </w:rPr>
                    <m:t>2</m:t>
                  </m:r>
                </m:sub>
              </m:sSub>
              <m:r>
                <w:rPr>
                  <w:rFonts w:ascii="Cambria Math" w:hAnsi="Cambria Math" w:cs="Arial"/>
                  <w:sz w:val="16"/>
                  <w:szCs w:val="16"/>
                </w:rPr>
                <m:t>:</m:t>
              </m:r>
            </m:oMath>
            <w:r w:rsidR="00C122DD">
              <w:rPr>
                <w:rFonts w:ascii="Verdana" w:eastAsiaTheme="minorEastAsia" w:hAnsi="Verdana" w:cs="Arial"/>
                <w:sz w:val="16"/>
                <w:szCs w:val="16"/>
              </w:rPr>
              <w:t>9 dias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122DD" w:rsidRPr="00F87478" w:rsidRDefault="00394588" w:rsidP="00394588">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M</m:t>
                  </m:r>
                </m:e>
                <m:sub>
                  <m:r>
                    <w:rPr>
                      <w:rFonts w:ascii="Cambria Math" w:hAnsi="Cambria Math" w:cs="Arial"/>
                      <w:sz w:val="16"/>
                      <w:szCs w:val="16"/>
                    </w:rPr>
                    <m:t>2</m:t>
                  </m:r>
                </m:sub>
              </m:sSub>
              <m:r>
                <w:rPr>
                  <w:rFonts w:ascii="Cambria Math" w:hAnsi="Cambria Math" w:cs="Arial"/>
                  <w:sz w:val="16"/>
                  <w:szCs w:val="16"/>
                </w:rPr>
                <m:t>:</m:t>
              </m:r>
            </m:oMath>
            <w:r w:rsidR="00C122DD">
              <w:rPr>
                <w:rFonts w:ascii="Verdana" w:eastAsiaTheme="minorEastAsia" w:hAnsi="Verdana" w:cs="Arial"/>
                <w:sz w:val="16"/>
                <w:szCs w:val="16"/>
              </w:rPr>
              <w:t>Bs</w:t>
            </w:r>
            <w:r w:rsidR="00C122DD" w:rsidRPr="00A91DB9">
              <w:rPr>
                <w:rFonts w:ascii="Verdana" w:eastAsiaTheme="minorEastAsia" w:hAnsi="Verdana" w:cs="Arial"/>
                <w:sz w:val="16"/>
                <w:szCs w:val="16"/>
              </w:rPr>
              <w:t>482.637,98</w:t>
            </w:r>
          </w:p>
        </w:tc>
        <w:tc>
          <w:tcPr>
            <w:tcW w:w="5420" w:type="dxa"/>
            <w:gridSpan w:val="2"/>
            <w:shd w:val="clear" w:color="auto" w:fill="auto"/>
          </w:tcPr>
          <w:p w:rsidR="00C122DD" w:rsidRPr="004F43BC" w:rsidRDefault="00C122DD" w:rsidP="00394588">
            <w:pPr>
              <w:tabs>
                <w:tab w:val="left" w:pos="70"/>
              </w:tabs>
              <w:jc w:val="both"/>
              <w:rPr>
                <w:rFonts w:ascii="Arial" w:hAnsi="Arial" w:cs="Arial"/>
                <w:sz w:val="18"/>
                <w:szCs w:val="18"/>
                <w:lang w:eastAsia="es-ES"/>
              </w:rPr>
            </w:pPr>
            <w:r w:rsidRPr="004F43BC">
              <w:rPr>
                <w:rFonts w:ascii="Arial" w:hAnsi="Arial" w:cs="Arial"/>
                <w:sz w:val="18"/>
                <w:szCs w:val="18"/>
                <w:lang w:eastAsia="es-ES"/>
              </w:rPr>
              <w:t xml:space="preserve">Conclusión Ítem 10 Suministro cortado y colocado de las láminas de </w:t>
            </w:r>
            <w:proofErr w:type="spellStart"/>
            <w:r w:rsidRPr="004F43BC">
              <w:rPr>
                <w:rFonts w:ascii="Arial" w:hAnsi="Arial" w:cs="Arial"/>
                <w:sz w:val="18"/>
                <w:szCs w:val="18"/>
                <w:lang w:eastAsia="es-ES"/>
              </w:rPr>
              <w:t>carbod</w:t>
            </w:r>
            <w:r>
              <w:rPr>
                <w:rFonts w:ascii="Arial" w:hAnsi="Arial" w:cs="Arial"/>
                <w:sz w:val="18"/>
                <w:szCs w:val="18"/>
                <w:lang w:eastAsia="es-ES"/>
              </w:rPr>
              <w:t>ur</w:t>
            </w:r>
            <w:proofErr w:type="spellEnd"/>
            <w:r>
              <w:rPr>
                <w:rFonts w:ascii="Arial" w:hAnsi="Arial" w:cs="Arial"/>
                <w:sz w:val="18"/>
                <w:szCs w:val="18"/>
                <w:lang w:eastAsia="es-ES"/>
              </w:rPr>
              <w:t xml:space="preserve"> sobre la losa en los Pisos 24 y 26</w:t>
            </w:r>
            <w:r w:rsidRPr="004F43BC">
              <w:rPr>
                <w:rFonts w:ascii="Arial" w:hAnsi="Arial" w:cs="Arial"/>
                <w:sz w:val="18"/>
                <w:szCs w:val="18"/>
                <w:lang w:eastAsia="es-ES"/>
              </w:rPr>
              <w:t xml:space="preserve"> de acuerdo al cronograma aprobado</w:t>
            </w:r>
          </w:p>
        </w:tc>
      </w:tr>
      <w:tr w:rsidR="00C122DD" w:rsidRPr="00BE27D5" w:rsidTr="0039458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170"/>
        </w:trPr>
        <w:tc>
          <w:tcPr>
            <w:tcW w:w="924" w:type="dxa"/>
            <w:gridSpan w:val="2"/>
            <w:tcBorders>
              <w:top w:val="single" w:sz="4" w:space="0" w:color="auto"/>
              <w:bottom w:val="single" w:sz="4" w:space="0" w:color="auto"/>
              <w:right w:val="single" w:sz="4" w:space="0" w:color="auto"/>
            </w:tcBorders>
            <w:shd w:val="clear" w:color="auto" w:fill="FFFFFF"/>
            <w:vAlign w:val="center"/>
          </w:tcPr>
          <w:p w:rsidR="00C122DD" w:rsidRPr="00BE27D5" w:rsidRDefault="00C122DD" w:rsidP="00394588">
            <w:pPr>
              <w:jc w:val="center"/>
              <w:rPr>
                <w:rFonts w:ascii="Verdana" w:hAnsi="Verdana" w:cs="Arial"/>
                <w:sz w:val="16"/>
                <w:szCs w:val="16"/>
              </w:rPr>
            </w:pPr>
            <w:r w:rsidRPr="00BE27D5">
              <w:rPr>
                <w:rFonts w:ascii="Verdana" w:hAnsi="Verdana" w:cs="Arial"/>
                <w:sz w:val="16"/>
                <w:szCs w:val="16"/>
              </w:rPr>
              <w:t>HITO 3</w:t>
            </w:r>
          </w:p>
        </w:tc>
        <w:tc>
          <w:tcPr>
            <w:tcW w:w="2081" w:type="dxa"/>
            <w:tcBorders>
              <w:top w:val="single" w:sz="4" w:space="0" w:color="auto"/>
              <w:bottom w:val="single" w:sz="4" w:space="0" w:color="auto"/>
              <w:right w:val="single" w:sz="4" w:space="0" w:color="auto"/>
            </w:tcBorders>
            <w:vAlign w:val="center"/>
          </w:tcPr>
          <w:p w:rsidR="00C122DD" w:rsidRPr="00F87478" w:rsidRDefault="00394588" w:rsidP="00394588">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n</m:t>
                  </m:r>
                </m:e>
                <m:sub>
                  <m:eqArr>
                    <m:eqArrPr>
                      <m:ctrlPr>
                        <w:rPr>
                          <w:rFonts w:ascii="Cambria Math" w:hAnsi="Cambria Math" w:cs="Arial"/>
                          <w:i/>
                          <w:sz w:val="16"/>
                          <w:szCs w:val="16"/>
                        </w:rPr>
                      </m:ctrlPr>
                    </m:eqArrPr>
                    <m:e>
                      <m:r>
                        <w:rPr>
                          <w:rFonts w:ascii="Cambria Math" w:hAnsi="Cambria Math" w:cs="Arial"/>
                          <w:sz w:val="16"/>
                          <w:szCs w:val="16"/>
                        </w:rPr>
                        <m:t>3:</m:t>
                      </m:r>
                    </m:e>
                    <m:e/>
                  </m:eqArr>
                </m:sub>
              </m:sSub>
            </m:oMath>
            <w:r w:rsidR="00C122DD">
              <w:rPr>
                <w:rFonts w:ascii="Verdana" w:eastAsiaTheme="minorEastAsia" w:hAnsi="Verdana" w:cs="Arial"/>
                <w:sz w:val="16"/>
                <w:szCs w:val="16"/>
              </w:rPr>
              <w:t>9 días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122DD" w:rsidRPr="00F87478" w:rsidRDefault="00394588" w:rsidP="00394588">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M</m:t>
                  </m:r>
                </m:e>
                <m:sub>
                  <m:r>
                    <w:rPr>
                      <w:rFonts w:ascii="Cambria Math" w:hAnsi="Cambria Math" w:cs="Arial"/>
                      <w:sz w:val="16"/>
                      <w:szCs w:val="16"/>
                    </w:rPr>
                    <m:t>3</m:t>
                  </m:r>
                </m:sub>
              </m:sSub>
              <m:r>
                <w:rPr>
                  <w:rFonts w:ascii="Cambria Math" w:hAnsi="Cambria Math" w:cs="Arial"/>
                  <w:sz w:val="16"/>
                  <w:szCs w:val="16"/>
                </w:rPr>
                <m:t>:</m:t>
              </m:r>
            </m:oMath>
            <w:r w:rsidR="00C122DD">
              <w:rPr>
                <w:rFonts w:ascii="Verdana" w:eastAsiaTheme="minorEastAsia" w:hAnsi="Verdana" w:cs="Arial"/>
                <w:sz w:val="16"/>
                <w:szCs w:val="16"/>
              </w:rPr>
              <w:t>Bs</w:t>
            </w:r>
            <w:r w:rsidR="00C122DD" w:rsidRPr="00A91DB9">
              <w:rPr>
                <w:rFonts w:ascii="Verdana" w:eastAsiaTheme="minorEastAsia" w:hAnsi="Verdana" w:cs="Arial"/>
                <w:sz w:val="16"/>
                <w:szCs w:val="16"/>
              </w:rPr>
              <w:t>482.637,98</w:t>
            </w:r>
          </w:p>
        </w:tc>
        <w:tc>
          <w:tcPr>
            <w:tcW w:w="5420" w:type="dxa"/>
            <w:gridSpan w:val="2"/>
            <w:shd w:val="clear" w:color="auto" w:fill="auto"/>
          </w:tcPr>
          <w:p w:rsidR="00C122DD" w:rsidRPr="004F43BC" w:rsidRDefault="00C122DD" w:rsidP="00394588">
            <w:pPr>
              <w:tabs>
                <w:tab w:val="left" w:pos="70"/>
              </w:tabs>
              <w:jc w:val="both"/>
              <w:rPr>
                <w:rFonts w:ascii="Arial" w:hAnsi="Arial" w:cs="Arial"/>
                <w:sz w:val="18"/>
                <w:szCs w:val="18"/>
                <w:lang w:eastAsia="es-ES"/>
              </w:rPr>
            </w:pPr>
            <w:r w:rsidRPr="004F43BC">
              <w:rPr>
                <w:rFonts w:ascii="Arial" w:hAnsi="Arial" w:cs="Arial"/>
                <w:sz w:val="18"/>
                <w:szCs w:val="18"/>
                <w:lang w:eastAsia="es-ES"/>
              </w:rPr>
              <w:t xml:space="preserve">Conclusión  Ítem 10 Suministro cortado y colocado de las láminas de </w:t>
            </w:r>
            <w:proofErr w:type="spellStart"/>
            <w:r w:rsidRPr="004F43BC">
              <w:rPr>
                <w:rFonts w:ascii="Arial" w:hAnsi="Arial" w:cs="Arial"/>
                <w:sz w:val="18"/>
                <w:szCs w:val="18"/>
                <w:lang w:eastAsia="es-ES"/>
              </w:rPr>
              <w:t>carbod</w:t>
            </w:r>
            <w:r>
              <w:rPr>
                <w:rFonts w:ascii="Arial" w:hAnsi="Arial" w:cs="Arial"/>
                <w:sz w:val="18"/>
                <w:szCs w:val="18"/>
                <w:lang w:eastAsia="es-ES"/>
              </w:rPr>
              <w:t>ur</w:t>
            </w:r>
            <w:proofErr w:type="spellEnd"/>
            <w:r>
              <w:rPr>
                <w:rFonts w:ascii="Arial" w:hAnsi="Arial" w:cs="Arial"/>
                <w:sz w:val="18"/>
                <w:szCs w:val="18"/>
                <w:lang w:eastAsia="es-ES"/>
              </w:rPr>
              <w:t xml:space="preserve"> sobre la losa en el Piso 25</w:t>
            </w:r>
            <w:r w:rsidRPr="004F43BC">
              <w:rPr>
                <w:rFonts w:ascii="Arial" w:hAnsi="Arial" w:cs="Arial"/>
                <w:sz w:val="18"/>
                <w:szCs w:val="18"/>
                <w:lang w:eastAsia="es-ES"/>
              </w:rPr>
              <w:t xml:space="preserve"> de acuerdo al cronograma aprobado Conclusión de obra Recepción Provisional</w:t>
            </w:r>
          </w:p>
        </w:tc>
      </w:tr>
      <w:tr w:rsidR="00C122DD" w:rsidRPr="00BE27D5" w:rsidTr="0039458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219"/>
        </w:trPr>
        <w:tc>
          <w:tcPr>
            <w:tcW w:w="924" w:type="dxa"/>
            <w:gridSpan w:val="2"/>
            <w:tcBorders>
              <w:top w:val="single" w:sz="4" w:space="0" w:color="auto"/>
              <w:bottom w:val="single" w:sz="4" w:space="0" w:color="auto"/>
              <w:right w:val="single" w:sz="4" w:space="0" w:color="auto"/>
            </w:tcBorders>
            <w:shd w:val="clear" w:color="auto" w:fill="FFFFFF"/>
            <w:vAlign w:val="center"/>
          </w:tcPr>
          <w:p w:rsidR="00C122DD" w:rsidRPr="00BE27D5" w:rsidRDefault="00C122DD" w:rsidP="00394588">
            <w:pPr>
              <w:jc w:val="center"/>
              <w:rPr>
                <w:rFonts w:ascii="Verdana" w:hAnsi="Verdana" w:cs="Arial"/>
                <w:sz w:val="16"/>
                <w:szCs w:val="16"/>
              </w:rPr>
            </w:pPr>
            <w:r>
              <w:rPr>
                <w:rFonts w:ascii="Verdana" w:hAnsi="Verdana" w:cs="Arial"/>
                <w:sz w:val="16"/>
                <w:szCs w:val="16"/>
              </w:rPr>
              <w:t>HITO 4</w:t>
            </w:r>
          </w:p>
        </w:tc>
        <w:tc>
          <w:tcPr>
            <w:tcW w:w="2081" w:type="dxa"/>
            <w:tcBorders>
              <w:top w:val="single" w:sz="4" w:space="0" w:color="auto"/>
              <w:bottom w:val="single" w:sz="4" w:space="0" w:color="auto"/>
              <w:right w:val="single" w:sz="4" w:space="0" w:color="auto"/>
            </w:tcBorders>
            <w:vAlign w:val="center"/>
          </w:tcPr>
          <w:p w:rsidR="00C122DD" w:rsidRPr="0045569A" w:rsidRDefault="00394588" w:rsidP="00394588">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n</m:t>
                  </m:r>
                </m:e>
                <m:sub>
                  <m:r>
                    <w:rPr>
                      <w:rFonts w:ascii="Cambria Math" w:hAnsi="Cambria Math" w:cs="Arial"/>
                      <w:sz w:val="16"/>
                      <w:szCs w:val="16"/>
                    </w:rPr>
                    <m:t>2</m:t>
                  </m:r>
                </m:sub>
              </m:sSub>
            </m:oMath>
            <w:r w:rsidR="00C122DD">
              <w:rPr>
                <w:rFonts w:ascii="Verdana" w:hAnsi="Verdana" w:cs="Arial"/>
                <w:sz w:val="16"/>
                <w:szCs w:val="16"/>
              </w:rPr>
              <w:t xml:space="preserve"> 120 días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122DD" w:rsidRDefault="00394588" w:rsidP="00394588">
            <w:pPr>
              <w:jc w:val="center"/>
              <w:rPr>
                <w:rFonts w:ascii="Verdana" w:eastAsiaTheme="minorEastAsi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M</m:t>
                  </m:r>
                </m:e>
                <m:sub>
                  <m:r>
                    <w:rPr>
                      <w:rFonts w:ascii="Cambria Math" w:hAnsi="Cambria Math" w:cs="Arial"/>
                      <w:sz w:val="16"/>
                      <w:szCs w:val="16"/>
                    </w:rPr>
                    <m:t>3</m:t>
                  </m:r>
                </m:sub>
              </m:sSub>
              <m:r>
                <w:rPr>
                  <w:rFonts w:ascii="Cambria Math" w:hAnsi="Cambria Math" w:cs="Arial"/>
                  <w:sz w:val="16"/>
                  <w:szCs w:val="16"/>
                </w:rPr>
                <m:t>:</m:t>
              </m:r>
            </m:oMath>
            <w:r w:rsidR="00C122DD">
              <w:rPr>
                <w:rFonts w:ascii="Verdana" w:eastAsiaTheme="minorEastAsia" w:hAnsi="Verdana" w:cs="Arial"/>
                <w:sz w:val="16"/>
                <w:szCs w:val="16"/>
              </w:rPr>
              <w:t xml:space="preserve"> Bs</w:t>
            </w:r>
          </w:p>
          <w:p w:rsidR="00C122DD" w:rsidRPr="0045569A" w:rsidRDefault="00C122DD" w:rsidP="00394588">
            <w:pPr>
              <w:jc w:val="center"/>
              <w:rPr>
                <w:rFonts w:ascii="Verdana" w:hAnsi="Verdana" w:cs="Arial"/>
                <w:sz w:val="16"/>
                <w:szCs w:val="16"/>
              </w:rPr>
            </w:pPr>
            <w:r>
              <w:rPr>
                <w:rFonts w:ascii="Verdana" w:eastAsiaTheme="minorEastAsia" w:hAnsi="Verdana" w:cs="Arial"/>
                <w:sz w:val="16"/>
                <w:szCs w:val="16"/>
              </w:rPr>
              <w:t>1.919.710.43</w:t>
            </w:r>
          </w:p>
        </w:tc>
        <w:tc>
          <w:tcPr>
            <w:tcW w:w="54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122DD" w:rsidRPr="00350096" w:rsidRDefault="00C122DD" w:rsidP="00394588">
            <w:pPr>
              <w:tabs>
                <w:tab w:val="left" w:pos="70"/>
              </w:tabs>
              <w:ind w:left="70"/>
              <w:rPr>
                <w:rFonts w:ascii="Arial" w:hAnsi="Arial" w:cs="Arial"/>
                <w:sz w:val="18"/>
                <w:szCs w:val="18"/>
                <w:lang w:eastAsia="es-ES"/>
              </w:rPr>
            </w:pPr>
            <w:r w:rsidRPr="00350096">
              <w:rPr>
                <w:rFonts w:ascii="Arial" w:hAnsi="Arial" w:cs="Arial"/>
                <w:sz w:val="18"/>
                <w:szCs w:val="18"/>
                <w:lang w:eastAsia="es-ES"/>
              </w:rPr>
              <w:t>Conclusión de obra Recepción Provisional</w:t>
            </w:r>
          </w:p>
        </w:tc>
      </w:tr>
    </w:tbl>
    <w:p w:rsidR="00C7678C" w:rsidRPr="006D658E" w:rsidRDefault="00C7678C" w:rsidP="004F24A1">
      <w:pPr>
        <w:pStyle w:val="Ttulo"/>
        <w:spacing w:before="0"/>
        <w:jc w:val="left"/>
        <w:rPr>
          <w:rFonts w:ascii="Verdana" w:hAnsi="Verdana"/>
          <w:sz w:val="18"/>
          <w:szCs w:val="18"/>
        </w:rPr>
      </w:pPr>
    </w:p>
    <w:p w:rsidR="00170906" w:rsidRDefault="00170906" w:rsidP="004F24A1">
      <w:pPr>
        <w:pStyle w:val="Ttulo"/>
        <w:spacing w:before="0"/>
        <w:jc w:val="left"/>
        <w:rPr>
          <w:rFonts w:ascii="Verdana" w:hAnsi="Verdana"/>
          <w:sz w:val="18"/>
          <w:szCs w:val="18"/>
          <w:lang w:val="es-BO"/>
        </w:rPr>
      </w:pPr>
    </w:p>
    <w:p w:rsidR="00170906" w:rsidRDefault="00170906" w:rsidP="004F24A1">
      <w:pPr>
        <w:pStyle w:val="Ttulo"/>
        <w:spacing w:before="0"/>
        <w:jc w:val="left"/>
        <w:rPr>
          <w:rFonts w:ascii="Verdana" w:hAnsi="Verdana"/>
          <w:sz w:val="18"/>
          <w:szCs w:val="18"/>
          <w:lang w:val="es-BO"/>
        </w:rPr>
      </w:pPr>
    </w:p>
    <w:p w:rsidR="00A544DB" w:rsidRPr="00BE27D5" w:rsidRDefault="00A544DB" w:rsidP="004F24A1">
      <w:pPr>
        <w:pStyle w:val="Ttulo"/>
        <w:spacing w:before="0"/>
        <w:jc w:val="left"/>
        <w:rPr>
          <w:rFonts w:ascii="Verdana" w:hAnsi="Verdana"/>
          <w:b w:val="0"/>
          <w:sz w:val="18"/>
          <w:szCs w:val="16"/>
          <w:lang w:val="es-BO"/>
        </w:rPr>
      </w:pPr>
      <w:r w:rsidRPr="00BE27D5">
        <w:rPr>
          <w:rFonts w:ascii="Verdana" w:hAnsi="Verdana"/>
          <w:sz w:val="18"/>
          <w:szCs w:val="18"/>
          <w:lang w:val="es-BO"/>
        </w:rPr>
        <w:t>PERSONAL</w:t>
      </w:r>
      <w:r w:rsidRPr="00BE27D5">
        <w:rPr>
          <w:rFonts w:ascii="Verdana" w:hAnsi="Verdana"/>
          <w:sz w:val="18"/>
          <w:szCs w:val="16"/>
          <w:lang w:val="es-BO"/>
        </w:rPr>
        <w:t xml:space="preserve"> TÉCNICO CLAVE REQUERIDO</w:t>
      </w:r>
      <w:bookmarkEnd w:id="40"/>
    </w:p>
    <w:p w:rsidR="00A544DB" w:rsidRPr="00BE27D5" w:rsidRDefault="00A544DB" w:rsidP="00A544DB">
      <w:pPr>
        <w:jc w:val="both"/>
        <w:rPr>
          <w:rFonts w:ascii="Verdana" w:hAnsi="Verdana" w:cs="Arial"/>
          <w:b/>
          <w:sz w:val="18"/>
          <w:szCs w:val="16"/>
          <w:lang w:val="es-BO"/>
        </w:rPr>
      </w:pPr>
    </w:p>
    <w:p w:rsidR="00A544DB" w:rsidRDefault="00A544DB" w:rsidP="00A544DB">
      <w:pPr>
        <w:jc w:val="both"/>
        <w:rPr>
          <w:rFonts w:ascii="Verdana" w:hAnsi="Verdana" w:cs="Arial"/>
          <w:sz w:val="18"/>
          <w:szCs w:val="18"/>
          <w:lang w:val="es-BO"/>
        </w:rPr>
      </w:pPr>
      <w:r w:rsidRPr="00BE27D5">
        <w:rPr>
          <w:rFonts w:ascii="Verdana" w:hAnsi="Verdana" w:cs="Arial"/>
          <w:b/>
          <w:sz w:val="18"/>
          <w:szCs w:val="16"/>
          <w:lang w:val="es-BO"/>
        </w:rPr>
        <w:tab/>
      </w:r>
      <w:r w:rsidRPr="00BE27D5">
        <w:rPr>
          <w:rFonts w:ascii="Verdana" w:hAnsi="Verdana" w:cs="Arial"/>
          <w:sz w:val="18"/>
          <w:szCs w:val="18"/>
          <w:lang w:val="es-BO"/>
        </w:rPr>
        <w:t>El personal clave mínimo requerido para la ejecución de obra, es:</w:t>
      </w:r>
    </w:p>
    <w:p w:rsidR="00C7678C" w:rsidRDefault="00C7678C" w:rsidP="00A544DB">
      <w:pPr>
        <w:jc w:val="both"/>
        <w:rPr>
          <w:rFonts w:ascii="Verdana" w:hAnsi="Verdana" w:cs="Arial"/>
          <w:sz w:val="18"/>
          <w:szCs w:val="18"/>
          <w:lang w:val="es-BO"/>
        </w:rPr>
      </w:pPr>
    </w:p>
    <w:tbl>
      <w:tblPr>
        <w:tblW w:w="10344" w:type="dxa"/>
        <w:tblInd w:w="-695" w:type="dxa"/>
        <w:tblCellMar>
          <w:left w:w="0" w:type="dxa"/>
          <w:right w:w="0" w:type="dxa"/>
        </w:tblCellMar>
        <w:tblLook w:val="04A0" w:firstRow="1" w:lastRow="0" w:firstColumn="1" w:lastColumn="0" w:noHBand="0" w:noVBand="1"/>
      </w:tblPr>
      <w:tblGrid>
        <w:gridCol w:w="360"/>
        <w:gridCol w:w="1262"/>
        <w:gridCol w:w="3093"/>
        <w:gridCol w:w="360"/>
        <w:gridCol w:w="5269"/>
      </w:tblGrid>
      <w:tr w:rsidR="0093632A" w:rsidRPr="0051217D" w:rsidTr="00975D5B">
        <w:trPr>
          <w:trHeight w:val="284"/>
        </w:trPr>
        <w:tc>
          <w:tcPr>
            <w:tcW w:w="10344" w:type="dxa"/>
            <w:gridSpan w:val="5"/>
            <w:tcBorders>
              <w:top w:val="single" w:sz="4" w:space="0" w:color="auto"/>
              <w:left w:val="single" w:sz="4" w:space="0" w:color="auto"/>
              <w:bottom w:val="single" w:sz="4" w:space="0" w:color="auto"/>
              <w:right w:val="single" w:sz="4" w:space="0" w:color="000000"/>
            </w:tcBorders>
            <w:shd w:val="clear" w:color="auto" w:fill="969696"/>
            <w:noWrap/>
            <w:tcMar>
              <w:top w:w="14" w:type="dxa"/>
              <w:left w:w="14" w:type="dxa"/>
              <w:bottom w:w="0" w:type="dxa"/>
              <w:right w:w="14" w:type="dxa"/>
            </w:tcMar>
            <w:vAlign w:val="center"/>
            <w:hideMark/>
          </w:tcPr>
          <w:p w:rsidR="0093632A" w:rsidRPr="0051217D" w:rsidRDefault="0093632A" w:rsidP="00975D5B">
            <w:pPr>
              <w:ind w:left="-644" w:firstLine="644"/>
              <w:jc w:val="center"/>
              <w:rPr>
                <w:rFonts w:ascii="Arial" w:eastAsia="Arial Unicode MS" w:hAnsi="Arial" w:cs="Arial"/>
                <w:b/>
                <w:bCs/>
                <w:sz w:val="18"/>
                <w:szCs w:val="18"/>
                <w:lang w:eastAsia="es-ES"/>
              </w:rPr>
            </w:pPr>
            <w:r w:rsidRPr="0051217D">
              <w:rPr>
                <w:rFonts w:ascii="Arial" w:hAnsi="Arial" w:cs="Arial"/>
                <w:b/>
                <w:bCs/>
                <w:sz w:val="18"/>
                <w:szCs w:val="18"/>
                <w:lang w:eastAsia="es-ES"/>
              </w:rPr>
              <w:t>PERSONAL TECNICO CLAVE REQUERIDO</w:t>
            </w:r>
          </w:p>
        </w:tc>
      </w:tr>
      <w:tr w:rsidR="0093632A" w:rsidRPr="0051217D" w:rsidTr="00975D5B">
        <w:trPr>
          <w:trHeight w:val="284"/>
        </w:trPr>
        <w:tc>
          <w:tcPr>
            <w:tcW w:w="360"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rsidR="0093632A" w:rsidRPr="0051217D" w:rsidRDefault="0093632A" w:rsidP="00975D5B">
            <w:pPr>
              <w:jc w:val="center"/>
              <w:rPr>
                <w:rFonts w:ascii="Arial" w:eastAsia="Arial Unicode MS" w:hAnsi="Arial" w:cs="Arial"/>
                <w:b/>
                <w:bCs/>
                <w:sz w:val="18"/>
                <w:szCs w:val="18"/>
                <w:lang w:eastAsia="es-ES"/>
              </w:rPr>
            </w:pPr>
            <w:r w:rsidRPr="0051217D">
              <w:rPr>
                <w:rFonts w:ascii="Arial" w:hAnsi="Arial" w:cs="Arial"/>
                <w:b/>
                <w:bCs/>
                <w:sz w:val="18"/>
                <w:szCs w:val="18"/>
                <w:lang w:eastAsia="es-ES"/>
              </w:rPr>
              <w:t>Nº</w:t>
            </w:r>
          </w:p>
        </w:tc>
        <w:tc>
          <w:tcPr>
            <w:tcW w:w="1262"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rsidR="0093632A" w:rsidRPr="0051217D" w:rsidRDefault="0093632A" w:rsidP="00975D5B">
            <w:pPr>
              <w:ind w:left="-644" w:firstLine="644"/>
              <w:jc w:val="center"/>
              <w:rPr>
                <w:rFonts w:ascii="Arial" w:eastAsia="Arial Unicode MS" w:hAnsi="Arial" w:cs="Arial"/>
                <w:b/>
                <w:bCs/>
                <w:sz w:val="16"/>
                <w:szCs w:val="18"/>
                <w:lang w:eastAsia="es-ES"/>
              </w:rPr>
            </w:pPr>
            <w:r w:rsidRPr="0051217D">
              <w:rPr>
                <w:rFonts w:ascii="Arial" w:hAnsi="Arial" w:cs="Arial"/>
                <w:b/>
                <w:bCs/>
                <w:sz w:val="16"/>
                <w:szCs w:val="18"/>
                <w:lang w:eastAsia="es-ES"/>
              </w:rPr>
              <w:t>FORMACION</w:t>
            </w:r>
          </w:p>
        </w:tc>
        <w:tc>
          <w:tcPr>
            <w:tcW w:w="3093"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rsidR="0093632A" w:rsidRPr="0051217D" w:rsidRDefault="0093632A" w:rsidP="00975D5B">
            <w:pPr>
              <w:ind w:left="-644" w:firstLine="644"/>
              <w:jc w:val="center"/>
              <w:rPr>
                <w:rFonts w:ascii="Arial" w:eastAsia="Arial Unicode MS" w:hAnsi="Arial" w:cs="Arial"/>
                <w:b/>
                <w:bCs/>
                <w:sz w:val="16"/>
                <w:szCs w:val="18"/>
                <w:lang w:eastAsia="es-ES"/>
              </w:rPr>
            </w:pPr>
            <w:r w:rsidRPr="0051217D">
              <w:rPr>
                <w:rFonts w:ascii="Arial" w:hAnsi="Arial" w:cs="Arial"/>
                <w:b/>
                <w:bCs/>
                <w:sz w:val="16"/>
                <w:szCs w:val="18"/>
                <w:lang w:eastAsia="es-ES"/>
              </w:rPr>
              <w:t>CARGO A DESEMPEÑAR</w:t>
            </w:r>
          </w:p>
        </w:tc>
        <w:tc>
          <w:tcPr>
            <w:tcW w:w="5629" w:type="dxa"/>
            <w:gridSpan w:val="2"/>
            <w:tcBorders>
              <w:top w:val="single" w:sz="4" w:space="0" w:color="auto"/>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rsidR="0093632A" w:rsidRPr="0051217D" w:rsidRDefault="0093632A" w:rsidP="00975D5B">
            <w:pPr>
              <w:ind w:left="-644" w:firstLine="644"/>
              <w:jc w:val="center"/>
              <w:rPr>
                <w:rFonts w:ascii="Arial" w:eastAsia="Arial Unicode MS" w:hAnsi="Arial" w:cs="Arial"/>
                <w:b/>
                <w:bCs/>
                <w:sz w:val="16"/>
                <w:szCs w:val="18"/>
                <w:lang w:eastAsia="es-ES"/>
              </w:rPr>
            </w:pPr>
            <w:r w:rsidRPr="0051217D">
              <w:rPr>
                <w:rFonts w:ascii="Arial" w:hAnsi="Arial" w:cs="Arial"/>
                <w:b/>
                <w:bCs/>
                <w:sz w:val="16"/>
                <w:szCs w:val="18"/>
                <w:lang w:eastAsia="es-ES"/>
              </w:rPr>
              <w:t>CARGO SIMILAR</w:t>
            </w:r>
          </w:p>
        </w:tc>
      </w:tr>
      <w:tr w:rsidR="0093632A" w:rsidRPr="0051217D" w:rsidTr="00975D5B">
        <w:trPr>
          <w:trHeight w:val="284"/>
        </w:trPr>
        <w:tc>
          <w:tcPr>
            <w:tcW w:w="0" w:type="auto"/>
            <w:vMerge/>
            <w:tcBorders>
              <w:top w:val="nil"/>
              <w:left w:val="single" w:sz="4" w:space="0" w:color="auto"/>
              <w:bottom w:val="single" w:sz="4" w:space="0" w:color="auto"/>
              <w:right w:val="single" w:sz="4" w:space="0" w:color="auto"/>
            </w:tcBorders>
            <w:vAlign w:val="center"/>
            <w:hideMark/>
          </w:tcPr>
          <w:p w:rsidR="0093632A" w:rsidRPr="0051217D" w:rsidRDefault="0093632A" w:rsidP="00975D5B">
            <w:pPr>
              <w:rPr>
                <w:rFonts w:ascii="Arial" w:eastAsia="Arial Unicode MS" w:hAnsi="Arial" w:cs="Arial"/>
                <w:b/>
                <w:bCs/>
                <w:sz w:val="18"/>
                <w:szCs w:val="18"/>
                <w:lang w:eastAsia="es-ES"/>
              </w:rPr>
            </w:pPr>
          </w:p>
        </w:tc>
        <w:tc>
          <w:tcPr>
            <w:tcW w:w="1262" w:type="dxa"/>
            <w:vMerge/>
            <w:tcBorders>
              <w:top w:val="nil"/>
              <w:left w:val="single" w:sz="4" w:space="0" w:color="auto"/>
              <w:bottom w:val="single" w:sz="4" w:space="0" w:color="auto"/>
              <w:right w:val="single" w:sz="4" w:space="0" w:color="auto"/>
            </w:tcBorders>
            <w:vAlign w:val="center"/>
            <w:hideMark/>
          </w:tcPr>
          <w:p w:rsidR="0093632A" w:rsidRPr="0051217D" w:rsidRDefault="0093632A" w:rsidP="00975D5B">
            <w:pPr>
              <w:ind w:left="-644" w:firstLine="644"/>
              <w:rPr>
                <w:rFonts w:ascii="Arial" w:eastAsia="Arial Unicode MS" w:hAnsi="Arial" w:cs="Arial"/>
                <w:b/>
                <w:bCs/>
                <w:sz w:val="16"/>
                <w:szCs w:val="18"/>
                <w:lang w:eastAsia="es-ES"/>
              </w:rPr>
            </w:pPr>
          </w:p>
        </w:tc>
        <w:tc>
          <w:tcPr>
            <w:tcW w:w="3093" w:type="dxa"/>
            <w:vMerge/>
            <w:tcBorders>
              <w:top w:val="nil"/>
              <w:left w:val="single" w:sz="4" w:space="0" w:color="auto"/>
              <w:bottom w:val="single" w:sz="4" w:space="0" w:color="auto"/>
              <w:right w:val="single" w:sz="4" w:space="0" w:color="auto"/>
            </w:tcBorders>
            <w:vAlign w:val="center"/>
            <w:hideMark/>
          </w:tcPr>
          <w:p w:rsidR="0093632A" w:rsidRPr="0051217D" w:rsidRDefault="0093632A" w:rsidP="00975D5B">
            <w:pPr>
              <w:ind w:left="-644" w:firstLine="644"/>
              <w:rPr>
                <w:rFonts w:ascii="Arial" w:eastAsia="Arial Unicode MS" w:hAnsi="Arial" w:cs="Arial"/>
                <w:b/>
                <w:bCs/>
                <w:sz w:val="16"/>
                <w:szCs w:val="18"/>
                <w:lang w:eastAsia="es-ES"/>
              </w:rPr>
            </w:pPr>
          </w:p>
        </w:tc>
        <w:tc>
          <w:tcPr>
            <w:tcW w:w="360"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rsidR="0093632A" w:rsidRPr="0051217D" w:rsidRDefault="0093632A" w:rsidP="00975D5B">
            <w:pPr>
              <w:ind w:left="-644" w:firstLine="644"/>
              <w:jc w:val="center"/>
              <w:rPr>
                <w:rFonts w:ascii="Arial" w:eastAsia="Arial Unicode MS" w:hAnsi="Arial" w:cs="Arial"/>
                <w:b/>
                <w:bCs/>
                <w:sz w:val="16"/>
                <w:szCs w:val="18"/>
                <w:lang w:eastAsia="es-ES"/>
              </w:rPr>
            </w:pPr>
            <w:r w:rsidRPr="0051217D">
              <w:rPr>
                <w:rFonts w:ascii="Arial" w:hAnsi="Arial" w:cs="Arial"/>
                <w:b/>
                <w:bCs/>
                <w:sz w:val="16"/>
                <w:szCs w:val="18"/>
                <w:lang w:eastAsia="es-ES"/>
              </w:rPr>
              <w:t>Nº</w:t>
            </w:r>
          </w:p>
        </w:tc>
        <w:tc>
          <w:tcPr>
            <w:tcW w:w="5269"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rsidR="0093632A" w:rsidRPr="0051217D" w:rsidRDefault="0093632A" w:rsidP="00975D5B">
            <w:pPr>
              <w:ind w:left="-644" w:firstLine="644"/>
              <w:jc w:val="center"/>
              <w:rPr>
                <w:rFonts w:ascii="Arial" w:eastAsia="Arial Unicode MS" w:hAnsi="Arial" w:cs="Arial"/>
                <w:b/>
                <w:bCs/>
                <w:sz w:val="16"/>
                <w:szCs w:val="18"/>
                <w:lang w:eastAsia="es-ES"/>
              </w:rPr>
            </w:pPr>
            <w:r w:rsidRPr="0051217D">
              <w:rPr>
                <w:rFonts w:ascii="Arial" w:hAnsi="Arial" w:cs="Arial"/>
                <w:b/>
                <w:bCs/>
                <w:sz w:val="16"/>
                <w:szCs w:val="18"/>
                <w:lang w:eastAsia="es-ES"/>
              </w:rPr>
              <w:t>CARGO</w:t>
            </w:r>
          </w:p>
        </w:tc>
      </w:tr>
      <w:tr w:rsidR="0093632A" w:rsidRPr="0051217D" w:rsidTr="00975D5B">
        <w:trPr>
          <w:trHeight w:val="305"/>
        </w:trPr>
        <w:tc>
          <w:tcPr>
            <w:tcW w:w="360" w:type="dxa"/>
            <w:vMerge w:val="restart"/>
            <w:tcBorders>
              <w:top w:val="nil"/>
              <w:left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jc w:val="center"/>
              <w:rPr>
                <w:rFonts w:ascii="Arial" w:eastAsia="Arial Unicode MS" w:hAnsi="Arial" w:cs="Arial"/>
                <w:sz w:val="18"/>
                <w:szCs w:val="18"/>
                <w:lang w:eastAsia="es-ES"/>
              </w:rPr>
            </w:pPr>
            <w:r w:rsidRPr="0051217D">
              <w:rPr>
                <w:rFonts w:ascii="Arial" w:hAnsi="Arial" w:cs="Arial"/>
                <w:sz w:val="18"/>
                <w:szCs w:val="18"/>
                <w:lang w:eastAsia="es-ES"/>
              </w:rPr>
              <w:t>1</w:t>
            </w:r>
          </w:p>
        </w:tc>
        <w:tc>
          <w:tcPr>
            <w:tcW w:w="1262" w:type="dxa"/>
            <w:vMerge w:val="restart"/>
            <w:tcBorders>
              <w:top w:val="nil"/>
              <w:left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jc w:val="center"/>
              <w:rPr>
                <w:rFonts w:ascii="Arial" w:eastAsia="Arial Unicode MS" w:hAnsi="Arial" w:cs="Arial"/>
                <w:b/>
                <w:sz w:val="18"/>
                <w:szCs w:val="18"/>
                <w:lang w:eastAsia="es-ES"/>
              </w:rPr>
            </w:pPr>
            <w:r w:rsidRPr="0051217D">
              <w:rPr>
                <w:rFonts w:ascii="Arial" w:eastAsia="Arial Unicode MS" w:hAnsi="Arial" w:cs="Arial"/>
                <w:b/>
                <w:sz w:val="18"/>
                <w:szCs w:val="18"/>
                <w:lang w:eastAsia="es-ES"/>
              </w:rPr>
              <w:t>Ingeniero</w:t>
            </w:r>
          </w:p>
          <w:p w:rsidR="0093632A" w:rsidRPr="0051217D" w:rsidRDefault="0093632A" w:rsidP="00975D5B">
            <w:pPr>
              <w:ind w:left="-644" w:firstLine="644"/>
              <w:jc w:val="center"/>
              <w:rPr>
                <w:rFonts w:ascii="Arial" w:eastAsia="Arial Unicode MS" w:hAnsi="Arial" w:cs="Arial"/>
                <w:sz w:val="18"/>
                <w:szCs w:val="18"/>
                <w:lang w:eastAsia="es-ES"/>
              </w:rPr>
            </w:pPr>
            <w:r w:rsidRPr="0051217D">
              <w:rPr>
                <w:rFonts w:ascii="Arial" w:eastAsia="Arial Unicode MS" w:hAnsi="Arial" w:cs="Arial"/>
                <w:b/>
                <w:sz w:val="18"/>
                <w:szCs w:val="18"/>
                <w:lang w:eastAsia="es-ES"/>
              </w:rPr>
              <w:t>Civil</w:t>
            </w:r>
          </w:p>
        </w:tc>
        <w:tc>
          <w:tcPr>
            <w:tcW w:w="3093" w:type="dxa"/>
            <w:vMerge w:val="restart"/>
            <w:tcBorders>
              <w:top w:val="nil"/>
              <w:left w:val="single" w:sz="4" w:space="0" w:color="auto"/>
              <w:right w:val="single" w:sz="4" w:space="0" w:color="auto"/>
            </w:tcBorders>
            <w:tcMar>
              <w:top w:w="14" w:type="dxa"/>
              <w:left w:w="14" w:type="dxa"/>
              <w:bottom w:w="0" w:type="dxa"/>
              <w:right w:w="14" w:type="dxa"/>
            </w:tcMar>
            <w:vAlign w:val="center"/>
            <w:hideMark/>
          </w:tcPr>
          <w:p w:rsidR="0093632A" w:rsidRDefault="0093632A" w:rsidP="00975D5B">
            <w:pPr>
              <w:jc w:val="center"/>
              <w:rPr>
                <w:rFonts w:ascii="Arial" w:hAnsi="Arial" w:cs="Arial"/>
                <w:b/>
                <w:sz w:val="18"/>
                <w:szCs w:val="18"/>
                <w:lang w:eastAsia="es-ES"/>
              </w:rPr>
            </w:pPr>
            <w:r w:rsidRPr="0051217D">
              <w:rPr>
                <w:rFonts w:ascii="Arial" w:hAnsi="Arial" w:cs="Arial"/>
                <w:b/>
                <w:sz w:val="18"/>
                <w:szCs w:val="18"/>
                <w:lang w:eastAsia="es-ES"/>
              </w:rPr>
              <w:t xml:space="preserve">Superintendente de Obra </w:t>
            </w:r>
          </w:p>
          <w:p w:rsidR="0093632A" w:rsidRPr="0051217D" w:rsidRDefault="0093632A" w:rsidP="00975D5B">
            <w:pPr>
              <w:jc w:val="center"/>
              <w:rPr>
                <w:rFonts w:ascii="Arial" w:eastAsia="Arial Unicode MS" w:hAnsi="Arial" w:cs="Arial"/>
                <w:b/>
                <w:sz w:val="18"/>
                <w:szCs w:val="18"/>
                <w:lang w:eastAsia="es-ES"/>
              </w:rPr>
            </w:pPr>
            <w:r w:rsidRPr="0051217D">
              <w:rPr>
                <w:rFonts w:ascii="Arial" w:hAnsi="Arial" w:cs="Arial"/>
                <w:b/>
                <w:sz w:val="18"/>
                <w:szCs w:val="18"/>
                <w:lang w:eastAsia="es-ES"/>
              </w:rPr>
              <w:t>(1 profesional)</w:t>
            </w: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ind w:left="-644" w:firstLine="644"/>
              <w:jc w:val="center"/>
              <w:rPr>
                <w:rFonts w:ascii="Arial" w:eastAsia="Arial Unicode MS" w:hAnsi="Arial" w:cs="Arial"/>
                <w:sz w:val="18"/>
                <w:szCs w:val="18"/>
                <w:lang w:eastAsia="es-ES"/>
              </w:rPr>
            </w:pPr>
            <w:r w:rsidRPr="0051217D">
              <w:rPr>
                <w:rFonts w:ascii="Arial" w:hAnsi="Arial" w:cs="Arial"/>
                <w:sz w:val="18"/>
                <w:szCs w:val="18"/>
                <w:lang w:eastAsia="es-ES"/>
              </w:rPr>
              <w:t>1</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ind w:left="199" w:right="222"/>
              <w:rPr>
                <w:rFonts w:ascii="Arial" w:eastAsia="Arial Unicode MS" w:hAnsi="Arial" w:cs="Arial"/>
                <w:sz w:val="18"/>
                <w:szCs w:val="18"/>
                <w:lang w:eastAsia="es-ES"/>
              </w:rPr>
            </w:pPr>
            <w:r w:rsidRPr="0051217D">
              <w:rPr>
                <w:rFonts w:ascii="Arial" w:eastAsia="Arial Unicode MS" w:hAnsi="Arial" w:cs="Arial"/>
                <w:sz w:val="18"/>
                <w:szCs w:val="18"/>
                <w:lang w:eastAsia="es-ES"/>
              </w:rPr>
              <w:t>Gerente Técnico de Obra</w:t>
            </w:r>
          </w:p>
        </w:tc>
      </w:tr>
      <w:tr w:rsidR="0093632A" w:rsidRPr="0051217D" w:rsidTr="00975D5B">
        <w:trPr>
          <w:trHeight w:val="284"/>
        </w:trPr>
        <w:tc>
          <w:tcPr>
            <w:tcW w:w="0" w:type="auto"/>
            <w:vMerge/>
            <w:tcBorders>
              <w:left w:val="single" w:sz="4" w:space="0" w:color="auto"/>
              <w:right w:val="single" w:sz="4" w:space="0" w:color="auto"/>
            </w:tcBorders>
            <w:vAlign w:val="center"/>
            <w:hideMark/>
          </w:tcPr>
          <w:p w:rsidR="0093632A" w:rsidRPr="0051217D" w:rsidRDefault="0093632A" w:rsidP="00975D5B">
            <w:pPr>
              <w:rPr>
                <w:rFonts w:ascii="Arial" w:eastAsia="Arial Unicode MS" w:hAnsi="Arial" w:cs="Arial"/>
                <w:sz w:val="18"/>
                <w:szCs w:val="18"/>
                <w:lang w:eastAsia="es-ES"/>
              </w:rPr>
            </w:pPr>
          </w:p>
        </w:tc>
        <w:tc>
          <w:tcPr>
            <w:tcW w:w="1262" w:type="dxa"/>
            <w:vMerge/>
            <w:tcBorders>
              <w:left w:val="single" w:sz="4" w:space="0" w:color="auto"/>
              <w:right w:val="single" w:sz="4" w:space="0" w:color="auto"/>
            </w:tcBorders>
            <w:vAlign w:val="center"/>
            <w:hideMark/>
          </w:tcPr>
          <w:p w:rsidR="0093632A" w:rsidRPr="0051217D" w:rsidRDefault="0093632A" w:rsidP="00975D5B">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vAlign w:val="center"/>
            <w:hideMark/>
          </w:tcPr>
          <w:p w:rsidR="0093632A" w:rsidRPr="0051217D" w:rsidRDefault="0093632A" w:rsidP="00975D5B">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ind w:left="-644" w:firstLine="644"/>
              <w:jc w:val="center"/>
              <w:rPr>
                <w:rFonts w:ascii="Arial" w:eastAsia="Arial Unicode MS" w:hAnsi="Arial" w:cs="Arial"/>
                <w:sz w:val="18"/>
                <w:szCs w:val="18"/>
                <w:lang w:eastAsia="es-ES"/>
              </w:rPr>
            </w:pPr>
            <w:r w:rsidRPr="0051217D">
              <w:rPr>
                <w:rFonts w:ascii="Arial" w:hAnsi="Arial" w:cs="Arial"/>
                <w:sz w:val="18"/>
                <w:szCs w:val="18"/>
                <w:lang w:eastAsia="es-ES"/>
              </w:rPr>
              <w:t>2</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ind w:left="199" w:right="222"/>
              <w:rPr>
                <w:rFonts w:ascii="Arial" w:eastAsia="Arial Unicode MS" w:hAnsi="Arial" w:cs="Arial"/>
                <w:sz w:val="18"/>
                <w:szCs w:val="18"/>
                <w:lang w:eastAsia="es-ES"/>
              </w:rPr>
            </w:pPr>
            <w:r w:rsidRPr="0051217D">
              <w:rPr>
                <w:rFonts w:ascii="Arial" w:hAnsi="Arial" w:cs="Arial"/>
                <w:sz w:val="18"/>
                <w:szCs w:val="18"/>
                <w:lang w:eastAsia="es-ES"/>
              </w:rPr>
              <w:t>Especialista en ejecución de proyectos de Ingeniería Civil</w:t>
            </w:r>
          </w:p>
        </w:tc>
      </w:tr>
      <w:tr w:rsidR="0093632A" w:rsidRPr="0051217D" w:rsidTr="00975D5B">
        <w:trPr>
          <w:trHeight w:val="368"/>
        </w:trPr>
        <w:tc>
          <w:tcPr>
            <w:tcW w:w="0" w:type="auto"/>
            <w:vMerge/>
            <w:tcBorders>
              <w:left w:val="single" w:sz="4" w:space="0" w:color="auto"/>
              <w:right w:val="single" w:sz="4" w:space="0" w:color="auto"/>
            </w:tcBorders>
            <w:vAlign w:val="center"/>
          </w:tcPr>
          <w:p w:rsidR="0093632A" w:rsidRPr="0051217D" w:rsidRDefault="0093632A" w:rsidP="00975D5B">
            <w:pPr>
              <w:rPr>
                <w:rFonts w:ascii="Arial" w:eastAsia="Arial Unicode MS" w:hAnsi="Arial" w:cs="Arial"/>
                <w:sz w:val="18"/>
                <w:szCs w:val="18"/>
                <w:lang w:eastAsia="es-ES"/>
              </w:rPr>
            </w:pPr>
          </w:p>
        </w:tc>
        <w:tc>
          <w:tcPr>
            <w:tcW w:w="1262" w:type="dxa"/>
            <w:vMerge/>
            <w:tcBorders>
              <w:left w:val="single" w:sz="4" w:space="0" w:color="auto"/>
              <w:right w:val="single" w:sz="4" w:space="0" w:color="auto"/>
            </w:tcBorders>
            <w:vAlign w:val="center"/>
          </w:tcPr>
          <w:p w:rsidR="0093632A" w:rsidRPr="0051217D" w:rsidRDefault="0093632A" w:rsidP="00975D5B">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vAlign w:val="center"/>
          </w:tcPr>
          <w:p w:rsidR="0093632A" w:rsidRPr="0051217D" w:rsidRDefault="0093632A" w:rsidP="00975D5B">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644" w:firstLine="644"/>
              <w:jc w:val="center"/>
              <w:rPr>
                <w:rFonts w:ascii="Arial" w:hAnsi="Arial" w:cs="Arial"/>
                <w:sz w:val="18"/>
                <w:szCs w:val="18"/>
                <w:lang w:eastAsia="es-ES"/>
              </w:rPr>
            </w:pPr>
            <w:r>
              <w:rPr>
                <w:rFonts w:ascii="Arial" w:hAnsi="Arial" w:cs="Arial"/>
                <w:sz w:val="18"/>
                <w:szCs w:val="18"/>
                <w:lang w:eastAsia="es-ES"/>
              </w:rPr>
              <w:t>3</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199" w:right="222"/>
              <w:rPr>
                <w:rFonts w:ascii="Arial" w:eastAsia="Arial Unicode MS" w:hAnsi="Arial" w:cs="Arial"/>
                <w:sz w:val="18"/>
                <w:szCs w:val="18"/>
                <w:lang w:eastAsia="es-ES"/>
              </w:rPr>
            </w:pPr>
            <w:r w:rsidRPr="0093632A">
              <w:rPr>
                <w:rFonts w:ascii="Arial" w:eastAsia="Arial Unicode MS" w:hAnsi="Arial" w:cs="Arial"/>
                <w:sz w:val="18"/>
                <w:szCs w:val="18"/>
                <w:lang w:eastAsia="es-ES"/>
              </w:rPr>
              <w:t>Superintendente de Obra</w:t>
            </w:r>
          </w:p>
        </w:tc>
      </w:tr>
      <w:tr w:rsidR="0093632A" w:rsidRPr="0051217D" w:rsidTr="00975D5B">
        <w:trPr>
          <w:trHeight w:val="368"/>
        </w:trPr>
        <w:tc>
          <w:tcPr>
            <w:tcW w:w="0" w:type="auto"/>
            <w:vMerge/>
            <w:tcBorders>
              <w:left w:val="single" w:sz="4" w:space="0" w:color="auto"/>
              <w:right w:val="single" w:sz="4" w:space="0" w:color="auto"/>
            </w:tcBorders>
            <w:vAlign w:val="center"/>
            <w:hideMark/>
          </w:tcPr>
          <w:p w:rsidR="0093632A" w:rsidRPr="0051217D" w:rsidRDefault="0093632A" w:rsidP="00975D5B">
            <w:pPr>
              <w:rPr>
                <w:rFonts w:ascii="Arial" w:eastAsia="Arial Unicode MS" w:hAnsi="Arial" w:cs="Arial"/>
                <w:sz w:val="18"/>
                <w:szCs w:val="18"/>
                <w:lang w:eastAsia="es-ES"/>
              </w:rPr>
            </w:pPr>
          </w:p>
        </w:tc>
        <w:tc>
          <w:tcPr>
            <w:tcW w:w="1262" w:type="dxa"/>
            <w:vMerge/>
            <w:tcBorders>
              <w:left w:val="single" w:sz="4" w:space="0" w:color="auto"/>
              <w:right w:val="single" w:sz="4" w:space="0" w:color="auto"/>
            </w:tcBorders>
            <w:vAlign w:val="center"/>
            <w:hideMark/>
          </w:tcPr>
          <w:p w:rsidR="0093632A" w:rsidRPr="0051217D" w:rsidRDefault="0093632A" w:rsidP="00975D5B">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vAlign w:val="center"/>
            <w:hideMark/>
          </w:tcPr>
          <w:p w:rsidR="0093632A" w:rsidRPr="0051217D" w:rsidRDefault="0093632A" w:rsidP="00975D5B">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ind w:left="-644" w:firstLine="644"/>
              <w:jc w:val="center"/>
              <w:rPr>
                <w:rFonts w:ascii="Arial" w:eastAsia="Arial Unicode MS" w:hAnsi="Arial" w:cs="Arial"/>
                <w:sz w:val="18"/>
                <w:szCs w:val="18"/>
                <w:lang w:eastAsia="es-ES"/>
              </w:rPr>
            </w:pPr>
            <w:r>
              <w:rPr>
                <w:rFonts w:ascii="Arial" w:hAnsi="Arial" w:cs="Arial"/>
                <w:sz w:val="18"/>
                <w:szCs w:val="18"/>
                <w:lang w:eastAsia="es-ES"/>
              </w:rPr>
              <w:t>4</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ind w:left="199" w:right="222"/>
              <w:rPr>
                <w:rFonts w:ascii="Arial" w:eastAsia="Arial Unicode MS" w:hAnsi="Arial" w:cs="Arial"/>
                <w:sz w:val="18"/>
                <w:szCs w:val="18"/>
                <w:lang w:eastAsia="es-ES"/>
              </w:rPr>
            </w:pPr>
            <w:r w:rsidRPr="0051217D">
              <w:rPr>
                <w:rFonts w:ascii="Arial" w:eastAsia="Arial Unicode MS" w:hAnsi="Arial" w:cs="Arial"/>
                <w:sz w:val="18"/>
                <w:szCs w:val="18"/>
                <w:lang w:eastAsia="es-ES"/>
              </w:rPr>
              <w:t xml:space="preserve">Fiscal de Obra </w:t>
            </w:r>
          </w:p>
        </w:tc>
      </w:tr>
      <w:tr w:rsidR="0093632A" w:rsidRPr="0051217D" w:rsidTr="00975D5B">
        <w:trPr>
          <w:trHeight w:val="284"/>
        </w:trPr>
        <w:tc>
          <w:tcPr>
            <w:tcW w:w="360" w:type="dxa"/>
            <w:vMerge/>
            <w:tcBorders>
              <w:left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jc w:val="center"/>
              <w:rPr>
                <w:rFonts w:ascii="Arial" w:hAnsi="Arial" w:cs="Arial"/>
                <w:sz w:val="18"/>
                <w:szCs w:val="18"/>
                <w:lang w:eastAsia="es-ES"/>
              </w:rPr>
            </w:pPr>
          </w:p>
        </w:tc>
        <w:tc>
          <w:tcPr>
            <w:tcW w:w="1262" w:type="dxa"/>
            <w:vMerge/>
            <w:tcBorders>
              <w:left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644" w:firstLine="644"/>
              <w:jc w:val="center"/>
              <w:rPr>
                <w:rFonts w:ascii="Arial" w:hAnsi="Arial" w:cs="Arial"/>
                <w:sz w:val="18"/>
                <w:szCs w:val="18"/>
                <w:lang w:eastAsia="es-ES"/>
              </w:rPr>
            </w:pPr>
            <w:r>
              <w:rPr>
                <w:rFonts w:ascii="Arial" w:hAnsi="Arial" w:cs="Arial"/>
                <w:sz w:val="18"/>
                <w:szCs w:val="18"/>
                <w:lang w:eastAsia="es-ES"/>
              </w:rPr>
              <w:t>5</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199" w:right="222"/>
              <w:rPr>
                <w:rFonts w:ascii="Arial" w:eastAsia="Arial Unicode MS" w:hAnsi="Arial" w:cs="Arial"/>
                <w:sz w:val="18"/>
                <w:szCs w:val="18"/>
                <w:lang w:eastAsia="es-ES"/>
              </w:rPr>
            </w:pPr>
            <w:r w:rsidRPr="0051217D">
              <w:rPr>
                <w:rFonts w:ascii="Arial" w:eastAsia="Arial Unicode MS" w:hAnsi="Arial" w:cs="Arial"/>
                <w:sz w:val="18"/>
                <w:szCs w:val="18"/>
                <w:lang w:eastAsia="es-ES"/>
              </w:rPr>
              <w:t xml:space="preserve">Supervisor de Obra </w:t>
            </w:r>
          </w:p>
        </w:tc>
      </w:tr>
      <w:tr w:rsidR="0093632A" w:rsidRPr="0051217D" w:rsidTr="00975D5B">
        <w:trPr>
          <w:trHeight w:val="284"/>
        </w:trPr>
        <w:tc>
          <w:tcPr>
            <w:tcW w:w="360" w:type="dxa"/>
            <w:vMerge/>
            <w:tcBorders>
              <w:left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jc w:val="center"/>
              <w:rPr>
                <w:rFonts w:ascii="Arial" w:hAnsi="Arial" w:cs="Arial"/>
                <w:sz w:val="18"/>
                <w:szCs w:val="18"/>
                <w:lang w:eastAsia="es-ES"/>
              </w:rPr>
            </w:pPr>
          </w:p>
        </w:tc>
        <w:tc>
          <w:tcPr>
            <w:tcW w:w="1262" w:type="dxa"/>
            <w:vMerge/>
            <w:tcBorders>
              <w:left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644" w:firstLine="644"/>
              <w:jc w:val="center"/>
              <w:rPr>
                <w:rFonts w:ascii="Arial" w:hAnsi="Arial" w:cs="Arial"/>
                <w:sz w:val="18"/>
                <w:szCs w:val="18"/>
                <w:lang w:eastAsia="es-ES"/>
              </w:rPr>
            </w:pPr>
            <w:r>
              <w:rPr>
                <w:rFonts w:ascii="Arial" w:hAnsi="Arial" w:cs="Arial"/>
                <w:sz w:val="18"/>
                <w:szCs w:val="18"/>
                <w:lang w:eastAsia="es-ES"/>
              </w:rPr>
              <w:t>6</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199" w:right="222"/>
              <w:rPr>
                <w:rFonts w:ascii="Arial" w:eastAsia="Arial Unicode MS" w:hAnsi="Arial" w:cs="Arial"/>
                <w:sz w:val="18"/>
                <w:szCs w:val="18"/>
                <w:lang w:eastAsia="es-ES"/>
              </w:rPr>
            </w:pPr>
            <w:r w:rsidRPr="0051217D">
              <w:rPr>
                <w:rFonts w:ascii="Arial" w:eastAsia="Arial Unicode MS" w:hAnsi="Arial" w:cs="Arial"/>
                <w:sz w:val="18"/>
                <w:szCs w:val="18"/>
                <w:lang w:eastAsia="es-ES"/>
              </w:rPr>
              <w:t xml:space="preserve">Director de Obra </w:t>
            </w:r>
          </w:p>
        </w:tc>
      </w:tr>
      <w:tr w:rsidR="0093632A" w:rsidRPr="0051217D" w:rsidTr="00975D5B">
        <w:trPr>
          <w:trHeight w:val="284"/>
        </w:trPr>
        <w:tc>
          <w:tcPr>
            <w:tcW w:w="360" w:type="dxa"/>
            <w:vMerge/>
            <w:tcBorders>
              <w:left w:val="single" w:sz="4" w:space="0" w:color="auto"/>
              <w:bottom w:val="single" w:sz="4" w:space="0" w:color="000000"/>
              <w:right w:val="single" w:sz="4" w:space="0" w:color="auto"/>
            </w:tcBorders>
            <w:tcMar>
              <w:top w:w="14" w:type="dxa"/>
              <w:left w:w="14" w:type="dxa"/>
              <w:bottom w:w="0" w:type="dxa"/>
              <w:right w:w="14" w:type="dxa"/>
            </w:tcMar>
            <w:vAlign w:val="center"/>
          </w:tcPr>
          <w:p w:rsidR="0093632A" w:rsidRPr="0051217D" w:rsidRDefault="0093632A" w:rsidP="00975D5B">
            <w:pPr>
              <w:jc w:val="center"/>
              <w:rPr>
                <w:rFonts w:ascii="Arial" w:hAnsi="Arial" w:cs="Arial"/>
                <w:sz w:val="18"/>
                <w:szCs w:val="18"/>
                <w:lang w:eastAsia="es-ES"/>
              </w:rPr>
            </w:pPr>
          </w:p>
        </w:tc>
        <w:tc>
          <w:tcPr>
            <w:tcW w:w="1262" w:type="dxa"/>
            <w:vMerge/>
            <w:tcBorders>
              <w:left w:val="single" w:sz="4" w:space="0" w:color="auto"/>
              <w:bottom w:val="single" w:sz="4" w:space="0" w:color="000000"/>
              <w:right w:val="single" w:sz="4" w:space="0" w:color="auto"/>
            </w:tcBorders>
            <w:tcMar>
              <w:top w:w="14" w:type="dxa"/>
              <w:left w:w="14" w:type="dxa"/>
              <w:bottom w:w="0" w:type="dxa"/>
              <w:right w:w="14" w:type="dxa"/>
            </w:tcMar>
            <w:vAlign w:val="center"/>
          </w:tcPr>
          <w:p w:rsidR="0093632A" w:rsidRPr="0051217D" w:rsidRDefault="0093632A" w:rsidP="00975D5B">
            <w:pPr>
              <w:ind w:left="-644" w:firstLine="644"/>
              <w:jc w:val="center"/>
              <w:rPr>
                <w:rFonts w:ascii="Arial" w:eastAsia="Arial Unicode MS" w:hAnsi="Arial" w:cs="Arial"/>
                <w:sz w:val="18"/>
                <w:szCs w:val="18"/>
                <w:lang w:eastAsia="es-ES"/>
              </w:rPr>
            </w:pPr>
          </w:p>
        </w:tc>
        <w:tc>
          <w:tcPr>
            <w:tcW w:w="3093" w:type="dxa"/>
            <w:vMerge/>
            <w:tcBorders>
              <w:left w:val="single" w:sz="4" w:space="0" w:color="auto"/>
              <w:bottom w:val="single" w:sz="4" w:space="0" w:color="000000"/>
              <w:right w:val="single" w:sz="4" w:space="0" w:color="auto"/>
            </w:tcBorders>
            <w:tcMar>
              <w:top w:w="14" w:type="dxa"/>
              <w:left w:w="14" w:type="dxa"/>
              <w:bottom w:w="0" w:type="dxa"/>
              <w:right w:w="14" w:type="dxa"/>
            </w:tcMar>
            <w:vAlign w:val="center"/>
          </w:tcPr>
          <w:p w:rsidR="0093632A" w:rsidRPr="0051217D" w:rsidRDefault="0093632A" w:rsidP="00975D5B">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644" w:firstLine="644"/>
              <w:jc w:val="center"/>
              <w:rPr>
                <w:rFonts w:ascii="Arial" w:hAnsi="Arial" w:cs="Arial"/>
                <w:sz w:val="18"/>
                <w:szCs w:val="18"/>
                <w:lang w:eastAsia="es-ES"/>
              </w:rPr>
            </w:pPr>
            <w:r>
              <w:rPr>
                <w:rFonts w:ascii="Arial" w:hAnsi="Arial" w:cs="Arial"/>
                <w:sz w:val="18"/>
                <w:szCs w:val="18"/>
                <w:lang w:eastAsia="es-ES"/>
              </w:rPr>
              <w:t>7</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199" w:right="222"/>
              <w:rPr>
                <w:rFonts w:ascii="Arial" w:eastAsia="Arial Unicode MS" w:hAnsi="Arial" w:cs="Arial"/>
                <w:sz w:val="18"/>
                <w:szCs w:val="18"/>
                <w:lang w:eastAsia="es-ES"/>
              </w:rPr>
            </w:pPr>
            <w:r w:rsidRPr="0051217D">
              <w:rPr>
                <w:rFonts w:ascii="Arial" w:eastAsia="Arial Unicode MS" w:hAnsi="Arial" w:cs="Arial"/>
                <w:sz w:val="18"/>
                <w:szCs w:val="18"/>
                <w:lang w:eastAsia="es-ES"/>
              </w:rPr>
              <w:t xml:space="preserve">Residente de Obra </w:t>
            </w:r>
          </w:p>
        </w:tc>
      </w:tr>
      <w:tr w:rsidR="0093632A" w:rsidRPr="0051217D" w:rsidTr="00975D5B">
        <w:trPr>
          <w:trHeight w:val="284"/>
        </w:trPr>
        <w:tc>
          <w:tcPr>
            <w:tcW w:w="360" w:type="dxa"/>
            <w:vMerge w:val="restart"/>
            <w:tcBorders>
              <w:top w:val="nil"/>
              <w:left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jc w:val="center"/>
              <w:rPr>
                <w:rFonts w:ascii="Arial" w:hAnsi="Arial" w:cs="Arial"/>
                <w:b/>
                <w:sz w:val="18"/>
                <w:szCs w:val="18"/>
                <w:lang w:eastAsia="es-ES"/>
              </w:rPr>
            </w:pPr>
            <w:r w:rsidRPr="0051217D">
              <w:rPr>
                <w:rFonts w:ascii="Arial" w:hAnsi="Arial" w:cs="Arial"/>
                <w:b/>
                <w:sz w:val="18"/>
                <w:szCs w:val="18"/>
                <w:lang w:eastAsia="es-ES"/>
              </w:rPr>
              <w:t>2</w:t>
            </w:r>
          </w:p>
        </w:tc>
        <w:tc>
          <w:tcPr>
            <w:tcW w:w="1262" w:type="dxa"/>
            <w:vMerge w:val="restart"/>
            <w:tcBorders>
              <w:top w:val="nil"/>
              <w:left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ind w:left="-644" w:firstLine="644"/>
              <w:jc w:val="center"/>
              <w:rPr>
                <w:rFonts w:ascii="Arial" w:hAnsi="Arial" w:cs="Arial"/>
                <w:b/>
                <w:sz w:val="18"/>
                <w:szCs w:val="18"/>
                <w:lang w:eastAsia="es-ES"/>
              </w:rPr>
            </w:pPr>
          </w:p>
          <w:p w:rsidR="0093632A" w:rsidRPr="0051217D" w:rsidRDefault="0093632A" w:rsidP="00975D5B">
            <w:pPr>
              <w:ind w:left="-644" w:firstLine="644"/>
              <w:jc w:val="center"/>
              <w:rPr>
                <w:rFonts w:ascii="Arial" w:hAnsi="Arial" w:cs="Arial"/>
                <w:b/>
                <w:sz w:val="18"/>
                <w:szCs w:val="18"/>
                <w:lang w:eastAsia="es-ES"/>
              </w:rPr>
            </w:pPr>
            <w:r w:rsidRPr="0051217D">
              <w:rPr>
                <w:rFonts w:ascii="Arial" w:hAnsi="Arial" w:cs="Arial"/>
                <w:b/>
                <w:sz w:val="18"/>
                <w:szCs w:val="18"/>
                <w:lang w:eastAsia="es-ES"/>
              </w:rPr>
              <w:t>Ingeniero</w:t>
            </w:r>
          </w:p>
          <w:p w:rsidR="0093632A" w:rsidRPr="0051217D" w:rsidRDefault="0093632A" w:rsidP="00975D5B">
            <w:pPr>
              <w:ind w:left="-644" w:firstLine="644"/>
              <w:jc w:val="center"/>
              <w:rPr>
                <w:rFonts w:ascii="Arial" w:hAnsi="Arial" w:cs="Arial"/>
                <w:b/>
                <w:sz w:val="18"/>
                <w:szCs w:val="18"/>
                <w:lang w:eastAsia="es-ES"/>
              </w:rPr>
            </w:pPr>
            <w:r w:rsidRPr="0051217D">
              <w:rPr>
                <w:rFonts w:ascii="Arial" w:hAnsi="Arial" w:cs="Arial"/>
                <w:b/>
                <w:sz w:val="18"/>
                <w:szCs w:val="18"/>
                <w:lang w:eastAsia="es-ES"/>
              </w:rPr>
              <w:t>Civil</w:t>
            </w:r>
          </w:p>
        </w:tc>
        <w:tc>
          <w:tcPr>
            <w:tcW w:w="3093" w:type="dxa"/>
            <w:vMerge w:val="restart"/>
            <w:tcBorders>
              <w:top w:val="nil"/>
              <w:left w:val="single" w:sz="4" w:space="0" w:color="auto"/>
              <w:right w:val="single" w:sz="4" w:space="0" w:color="auto"/>
            </w:tcBorders>
            <w:tcMar>
              <w:top w:w="14" w:type="dxa"/>
              <w:left w:w="14" w:type="dxa"/>
              <w:bottom w:w="0" w:type="dxa"/>
              <w:right w:w="14" w:type="dxa"/>
            </w:tcMar>
            <w:vAlign w:val="center"/>
            <w:hideMark/>
          </w:tcPr>
          <w:p w:rsidR="0093632A" w:rsidRDefault="0093632A" w:rsidP="00975D5B">
            <w:pPr>
              <w:ind w:left="-644" w:firstLine="644"/>
              <w:jc w:val="center"/>
              <w:rPr>
                <w:rFonts w:ascii="Arial" w:hAnsi="Arial" w:cs="Arial"/>
                <w:b/>
                <w:sz w:val="18"/>
                <w:szCs w:val="18"/>
                <w:lang w:eastAsia="es-ES"/>
              </w:rPr>
            </w:pPr>
            <w:r w:rsidRPr="0051217D">
              <w:rPr>
                <w:rFonts w:ascii="Arial" w:hAnsi="Arial" w:cs="Arial"/>
                <w:b/>
                <w:sz w:val="18"/>
                <w:szCs w:val="18"/>
                <w:lang w:eastAsia="es-ES"/>
              </w:rPr>
              <w:t xml:space="preserve">Residentes de Obra </w:t>
            </w:r>
          </w:p>
          <w:p w:rsidR="0093632A" w:rsidRPr="0051217D" w:rsidRDefault="0093632A" w:rsidP="00975D5B">
            <w:pPr>
              <w:ind w:left="-644" w:firstLine="644"/>
              <w:jc w:val="center"/>
              <w:rPr>
                <w:rFonts w:ascii="Arial" w:hAnsi="Arial" w:cs="Arial"/>
                <w:b/>
                <w:sz w:val="18"/>
                <w:szCs w:val="18"/>
                <w:lang w:eastAsia="es-ES"/>
              </w:rPr>
            </w:pPr>
            <w:r w:rsidRPr="0051217D">
              <w:rPr>
                <w:rFonts w:ascii="Arial" w:hAnsi="Arial" w:cs="Arial"/>
                <w:b/>
                <w:sz w:val="18"/>
                <w:szCs w:val="18"/>
                <w:lang w:eastAsia="es-ES"/>
              </w:rPr>
              <w:t>(2 profesionales)</w:t>
            </w: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ind w:left="-644" w:firstLine="644"/>
              <w:jc w:val="center"/>
              <w:rPr>
                <w:rFonts w:ascii="Arial" w:eastAsia="Arial Unicode MS" w:hAnsi="Arial" w:cs="Arial"/>
                <w:sz w:val="18"/>
                <w:szCs w:val="18"/>
                <w:lang w:eastAsia="es-ES"/>
              </w:rPr>
            </w:pPr>
            <w:r w:rsidRPr="0051217D">
              <w:rPr>
                <w:rFonts w:ascii="Arial" w:hAnsi="Arial" w:cs="Arial"/>
                <w:sz w:val="18"/>
                <w:szCs w:val="18"/>
                <w:lang w:eastAsia="es-ES"/>
              </w:rPr>
              <w:t>1</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ind w:left="199" w:right="222"/>
              <w:rPr>
                <w:rFonts w:ascii="Arial" w:eastAsia="Arial Unicode MS" w:hAnsi="Arial" w:cs="Arial"/>
                <w:sz w:val="18"/>
                <w:szCs w:val="18"/>
                <w:lang w:eastAsia="es-ES"/>
              </w:rPr>
            </w:pPr>
            <w:r w:rsidRPr="0051217D">
              <w:rPr>
                <w:rFonts w:ascii="Arial" w:eastAsia="Arial Unicode MS" w:hAnsi="Arial" w:cs="Arial"/>
                <w:sz w:val="18"/>
                <w:szCs w:val="18"/>
                <w:lang w:eastAsia="es-ES"/>
              </w:rPr>
              <w:t>Especialista en ejecución de proyectos de Ingeniería Civil</w:t>
            </w:r>
          </w:p>
        </w:tc>
      </w:tr>
      <w:tr w:rsidR="0093632A" w:rsidRPr="0051217D" w:rsidTr="00975D5B">
        <w:trPr>
          <w:trHeight w:val="284"/>
        </w:trPr>
        <w:tc>
          <w:tcPr>
            <w:tcW w:w="0" w:type="auto"/>
            <w:vMerge/>
            <w:tcBorders>
              <w:left w:val="single" w:sz="4" w:space="0" w:color="auto"/>
              <w:right w:val="single" w:sz="4" w:space="0" w:color="auto"/>
            </w:tcBorders>
            <w:vAlign w:val="center"/>
          </w:tcPr>
          <w:p w:rsidR="0093632A" w:rsidRPr="0051217D" w:rsidRDefault="0093632A" w:rsidP="00975D5B">
            <w:pPr>
              <w:rPr>
                <w:rFonts w:ascii="Arial" w:eastAsia="Arial Unicode MS" w:hAnsi="Arial" w:cs="Arial"/>
                <w:sz w:val="18"/>
                <w:szCs w:val="18"/>
                <w:lang w:eastAsia="es-ES"/>
              </w:rPr>
            </w:pPr>
          </w:p>
        </w:tc>
        <w:tc>
          <w:tcPr>
            <w:tcW w:w="1262" w:type="dxa"/>
            <w:vMerge/>
            <w:tcBorders>
              <w:left w:val="single" w:sz="4" w:space="0" w:color="auto"/>
              <w:right w:val="single" w:sz="4" w:space="0" w:color="auto"/>
            </w:tcBorders>
            <w:vAlign w:val="center"/>
          </w:tcPr>
          <w:p w:rsidR="0093632A" w:rsidRPr="0051217D" w:rsidRDefault="0093632A" w:rsidP="00975D5B">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vAlign w:val="center"/>
          </w:tcPr>
          <w:p w:rsidR="0093632A" w:rsidRPr="0051217D" w:rsidRDefault="0093632A" w:rsidP="00975D5B">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644" w:firstLine="644"/>
              <w:jc w:val="center"/>
              <w:rPr>
                <w:rFonts w:ascii="Arial" w:hAnsi="Arial" w:cs="Arial"/>
                <w:sz w:val="18"/>
                <w:szCs w:val="18"/>
                <w:lang w:eastAsia="es-ES"/>
              </w:rPr>
            </w:pPr>
            <w:r>
              <w:rPr>
                <w:rFonts w:ascii="Arial" w:hAnsi="Arial" w:cs="Arial"/>
                <w:sz w:val="18"/>
                <w:szCs w:val="18"/>
                <w:lang w:eastAsia="es-ES"/>
              </w:rPr>
              <w:t>2</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199" w:right="222"/>
              <w:rPr>
                <w:rFonts w:ascii="Arial" w:eastAsia="Arial Unicode MS" w:hAnsi="Arial" w:cs="Arial"/>
                <w:sz w:val="18"/>
                <w:szCs w:val="18"/>
                <w:lang w:eastAsia="es-ES"/>
              </w:rPr>
            </w:pPr>
            <w:r w:rsidRPr="0051217D">
              <w:rPr>
                <w:rFonts w:ascii="Arial" w:eastAsia="Arial Unicode MS" w:hAnsi="Arial" w:cs="Arial"/>
                <w:sz w:val="18"/>
                <w:szCs w:val="18"/>
                <w:lang w:eastAsia="es-ES"/>
              </w:rPr>
              <w:t>Superintendente de Obra</w:t>
            </w:r>
          </w:p>
        </w:tc>
      </w:tr>
      <w:tr w:rsidR="0093632A" w:rsidRPr="0051217D" w:rsidTr="00975D5B">
        <w:trPr>
          <w:trHeight w:val="284"/>
        </w:trPr>
        <w:tc>
          <w:tcPr>
            <w:tcW w:w="0" w:type="auto"/>
            <w:vMerge/>
            <w:tcBorders>
              <w:left w:val="single" w:sz="4" w:space="0" w:color="auto"/>
              <w:right w:val="single" w:sz="4" w:space="0" w:color="auto"/>
            </w:tcBorders>
            <w:vAlign w:val="center"/>
            <w:hideMark/>
          </w:tcPr>
          <w:p w:rsidR="0093632A" w:rsidRPr="0051217D" w:rsidRDefault="0093632A" w:rsidP="00975D5B">
            <w:pPr>
              <w:rPr>
                <w:rFonts w:ascii="Arial" w:eastAsia="Arial Unicode MS" w:hAnsi="Arial" w:cs="Arial"/>
                <w:sz w:val="18"/>
                <w:szCs w:val="18"/>
                <w:lang w:eastAsia="es-ES"/>
              </w:rPr>
            </w:pPr>
          </w:p>
        </w:tc>
        <w:tc>
          <w:tcPr>
            <w:tcW w:w="1262" w:type="dxa"/>
            <w:vMerge/>
            <w:tcBorders>
              <w:left w:val="single" w:sz="4" w:space="0" w:color="auto"/>
              <w:right w:val="single" w:sz="4" w:space="0" w:color="auto"/>
            </w:tcBorders>
            <w:vAlign w:val="center"/>
            <w:hideMark/>
          </w:tcPr>
          <w:p w:rsidR="0093632A" w:rsidRPr="0051217D" w:rsidRDefault="0093632A" w:rsidP="00975D5B">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vAlign w:val="center"/>
            <w:hideMark/>
          </w:tcPr>
          <w:p w:rsidR="0093632A" w:rsidRPr="0051217D" w:rsidRDefault="0093632A" w:rsidP="00975D5B">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ind w:left="-644" w:firstLine="644"/>
              <w:jc w:val="center"/>
              <w:rPr>
                <w:rFonts w:ascii="Arial" w:eastAsia="Arial Unicode MS" w:hAnsi="Arial" w:cs="Arial"/>
                <w:sz w:val="18"/>
                <w:szCs w:val="18"/>
                <w:lang w:eastAsia="es-ES"/>
              </w:rPr>
            </w:pPr>
            <w:r>
              <w:rPr>
                <w:rFonts w:ascii="Arial" w:hAnsi="Arial" w:cs="Arial"/>
                <w:sz w:val="18"/>
                <w:szCs w:val="18"/>
                <w:lang w:eastAsia="es-ES"/>
              </w:rPr>
              <w:t>3</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ind w:left="199" w:right="222"/>
              <w:rPr>
                <w:rFonts w:ascii="Arial" w:eastAsia="Arial Unicode MS" w:hAnsi="Arial" w:cs="Arial"/>
                <w:sz w:val="18"/>
                <w:szCs w:val="18"/>
                <w:lang w:eastAsia="es-ES"/>
              </w:rPr>
            </w:pPr>
            <w:r w:rsidRPr="0051217D">
              <w:rPr>
                <w:rFonts w:ascii="Arial" w:eastAsia="Arial Unicode MS" w:hAnsi="Arial" w:cs="Arial"/>
                <w:sz w:val="18"/>
                <w:szCs w:val="18"/>
                <w:lang w:eastAsia="es-ES"/>
              </w:rPr>
              <w:t xml:space="preserve">Fiscal de Obra </w:t>
            </w:r>
          </w:p>
        </w:tc>
      </w:tr>
      <w:tr w:rsidR="0093632A" w:rsidRPr="0051217D" w:rsidTr="00975D5B">
        <w:trPr>
          <w:trHeight w:val="284"/>
        </w:trPr>
        <w:tc>
          <w:tcPr>
            <w:tcW w:w="0" w:type="auto"/>
            <w:vMerge/>
            <w:tcBorders>
              <w:left w:val="single" w:sz="4" w:space="0" w:color="auto"/>
              <w:right w:val="single" w:sz="4" w:space="0" w:color="auto"/>
            </w:tcBorders>
            <w:vAlign w:val="center"/>
            <w:hideMark/>
          </w:tcPr>
          <w:p w:rsidR="0093632A" w:rsidRPr="0051217D" w:rsidRDefault="0093632A" w:rsidP="00975D5B">
            <w:pPr>
              <w:rPr>
                <w:rFonts w:ascii="Arial" w:eastAsia="Arial Unicode MS" w:hAnsi="Arial" w:cs="Arial"/>
                <w:sz w:val="18"/>
                <w:szCs w:val="18"/>
                <w:lang w:eastAsia="es-ES"/>
              </w:rPr>
            </w:pPr>
          </w:p>
        </w:tc>
        <w:tc>
          <w:tcPr>
            <w:tcW w:w="1262" w:type="dxa"/>
            <w:vMerge/>
            <w:tcBorders>
              <w:left w:val="single" w:sz="4" w:space="0" w:color="auto"/>
              <w:right w:val="single" w:sz="4" w:space="0" w:color="auto"/>
            </w:tcBorders>
            <w:vAlign w:val="center"/>
            <w:hideMark/>
          </w:tcPr>
          <w:p w:rsidR="0093632A" w:rsidRPr="0051217D" w:rsidRDefault="0093632A" w:rsidP="00975D5B">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vAlign w:val="center"/>
            <w:hideMark/>
          </w:tcPr>
          <w:p w:rsidR="0093632A" w:rsidRPr="0051217D" w:rsidRDefault="0093632A" w:rsidP="00975D5B">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jc w:val="center"/>
              <w:rPr>
                <w:rFonts w:ascii="Arial" w:eastAsia="Arial Unicode MS" w:hAnsi="Arial" w:cs="Arial"/>
                <w:sz w:val="18"/>
                <w:szCs w:val="18"/>
                <w:lang w:eastAsia="es-ES"/>
              </w:rPr>
            </w:pPr>
            <w:r>
              <w:rPr>
                <w:rFonts w:ascii="Arial" w:hAnsi="Arial" w:cs="Arial"/>
                <w:sz w:val="18"/>
                <w:szCs w:val="18"/>
                <w:lang w:eastAsia="es-ES"/>
              </w:rPr>
              <w:t>4</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93632A" w:rsidRPr="0051217D" w:rsidRDefault="0093632A" w:rsidP="00975D5B">
            <w:pPr>
              <w:ind w:left="199" w:right="222"/>
              <w:rPr>
                <w:rFonts w:ascii="Arial" w:eastAsia="Arial Unicode MS" w:hAnsi="Arial" w:cs="Arial"/>
                <w:sz w:val="18"/>
                <w:szCs w:val="18"/>
                <w:lang w:eastAsia="es-ES"/>
              </w:rPr>
            </w:pPr>
            <w:r w:rsidRPr="0051217D">
              <w:rPr>
                <w:rFonts w:ascii="Arial" w:eastAsia="Arial Unicode MS" w:hAnsi="Arial" w:cs="Arial"/>
                <w:sz w:val="18"/>
                <w:szCs w:val="18"/>
                <w:lang w:eastAsia="es-ES"/>
              </w:rPr>
              <w:t xml:space="preserve">Supervisor de Obra </w:t>
            </w:r>
          </w:p>
        </w:tc>
      </w:tr>
      <w:tr w:rsidR="0093632A" w:rsidRPr="0051217D" w:rsidTr="00975D5B">
        <w:trPr>
          <w:trHeight w:val="284"/>
        </w:trPr>
        <w:tc>
          <w:tcPr>
            <w:tcW w:w="0" w:type="auto"/>
            <w:vMerge/>
            <w:tcBorders>
              <w:left w:val="single" w:sz="4" w:space="0" w:color="auto"/>
              <w:right w:val="single" w:sz="4" w:space="0" w:color="auto"/>
            </w:tcBorders>
            <w:vAlign w:val="center"/>
          </w:tcPr>
          <w:p w:rsidR="0093632A" w:rsidRPr="0051217D" w:rsidRDefault="0093632A" w:rsidP="00975D5B">
            <w:pPr>
              <w:rPr>
                <w:rFonts w:ascii="Arial" w:eastAsia="Arial Unicode MS" w:hAnsi="Arial" w:cs="Arial"/>
                <w:sz w:val="18"/>
                <w:szCs w:val="18"/>
                <w:lang w:eastAsia="es-ES"/>
              </w:rPr>
            </w:pPr>
          </w:p>
        </w:tc>
        <w:tc>
          <w:tcPr>
            <w:tcW w:w="1262" w:type="dxa"/>
            <w:vMerge/>
            <w:tcBorders>
              <w:left w:val="single" w:sz="4" w:space="0" w:color="auto"/>
              <w:right w:val="single" w:sz="4" w:space="0" w:color="auto"/>
            </w:tcBorders>
            <w:vAlign w:val="center"/>
          </w:tcPr>
          <w:p w:rsidR="0093632A" w:rsidRPr="0051217D" w:rsidRDefault="0093632A" w:rsidP="00975D5B">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vAlign w:val="center"/>
          </w:tcPr>
          <w:p w:rsidR="0093632A" w:rsidRPr="0051217D" w:rsidRDefault="0093632A" w:rsidP="00975D5B">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jc w:val="center"/>
              <w:rPr>
                <w:rFonts w:ascii="Arial" w:hAnsi="Arial" w:cs="Arial"/>
                <w:sz w:val="18"/>
                <w:szCs w:val="18"/>
                <w:lang w:eastAsia="es-ES"/>
              </w:rPr>
            </w:pPr>
            <w:r>
              <w:rPr>
                <w:rFonts w:ascii="Arial" w:hAnsi="Arial" w:cs="Arial"/>
                <w:sz w:val="18"/>
                <w:szCs w:val="18"/>
                <w:lang w:eastAsia="es-ES"/>
              </w:rPr>
              <w:t>5</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199" w:right="222"/>
              <w:rPr>
                <w:rFonts w:ascii="Arial" w:eastAsia="Arial Unicode MS" w:hAnsi="Arial" w:cs="Arial"/>
                <w:sz w:val="18"/>
                <w:szCs w:val="18"/>
                <w:lang w:eastAsia="es-ES"/>
              </w:rPr>
            </w:pPr>
            <w:r w:rsidRPr="0051217D">
              <w:rPr>
                <w:rFonts w:ascii="Arial" w:eastAsia="Arial Unicode MS" w:hAnsi="Arial" w:cs="Arial"/>
                <w:sz w:val="18"/>
                <w:szCs w:val="18"/>
                <w:lang w:eastAsia="es-ES"/>
              </w:rPr>
              <w:t xml:space="preserve">Director de Obra </w:t>
            </w:r>
          </w:p>
        </w:tc>
      </w:tr>
      <w:tr w:rsidR="0093632A" w:rsidRPr="0051217D" w:rsidTr="0093632A">
        <w:trPr>
          <w:trHeight w:val="284"/>
        </w:trPr>
        <w:tc>
          <w:tcPr>
            <w:tcW w:w="0" w:type="auto"/>
            <w:vMerge/>
            <w:tcBorders>
              <w:left w:val="single" w:sz="4" w:space="0" w:color="auto"/>
              <w:bottom w:val="single" w:sz="4" w:space="0" w:color="auto"/>
              <w:right w:val="single" w:sz="4" w:space="0" w:color="auto"/>
            </w:tcBorders>
            <w:vAlign w:val="center"/>
          </w:tcPr>
          <w:p w:rsidR="0093632A" w:rsidRPr="0051217D" w:rsidRDefault="0093632A" w:rsidP="00975D5B">
            <w:pPr>
              <w:rPr>
                <w:rFonts w:ascii="Arial" w:eastAsia="Arial Unicode MS" w:hAnsi="Arial" w:cs="Arial"/>
                <w:sz w:val="18"/>
                <w:szCs w:val="18"/>
                <w:lang w:eastAsia="es-ES"/>
              </w:rPr>
            </w:pPr>
          </w:p>
        </w:tc>
        <w:tc>
          <w:tcPr>
            <w:tcW w:w="1262" w:type="dxa"/>
            <w:vMerge/>
            <w:tcBorders>
              <w:left w:val="single" w:sz="4" w:space="0" w:color="auto"/>
              <w:bottom w:val="single" w:sz="4" w:space="0" w:color="auto"/>
              <w:right w:val="single" w:sz="4" w:space="0" w:color="auto"/>
            </w:tcBorders>
            <w:vAlign w:val="center"/>
          </w:tcPr>
          <w:p w:rsidR="0093632A" w:rsidRPr="0051217D" w:rsidRDefault="0093632A" w:rsidP="00975D5B">
            <w:pPr>
              <w:ind w:left="-644" w:firstLine="644"/>
              <w:jc w:val="center"/>
              <w:rPr>
                <w:rFonts w:ascii="Arial" w:eastAsia="Arial Unicode MS" w:hAnsi="Arial" w:cs="Arial"/>
                <w:sz w:val="18"/>
                <w:szCs w:val="18"/>
                <w:lang w:eastAsia="es-ES"/>
              </w:rPr>
            </w:pPr>
          </w:p>
        </w:tc>
        <w:tc>
          <w:tcPr>
            <w:tcW w:w="3093" w:type="dxa"/>
            <w:vMerge/>
            <w:tcBorders>
              <w:left w:val="single" w:sz="4" w:space="0" w:color="auto"/>
              <w:bottom w:val="single" w:sz="4" w:space="0" w:color="auto"/>
              <w:right w:val="single" w:sz="4" w:space="0" w:color="auto"/>
            </w:tcBorders>
            <w:vAlign w:val="center"/>
          </w:tcPr>
          <w:p w:rsidR="0093632A" w:rsidRPr="0051217D" w:rsidRDefault="0093632A" w:rsidP="00975D5B">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jc w:val="center"/>
              <w:rPr>
                <w:rFonts w:ascii="Arial" w:hAnsi="Arial" w:cs="Arial"/>
                <w:sz w:val="18"/>
                <w:szCs w:val="18"/>
                <w:lang w:eastAsia="es-ES"/>
              </w:rPr>
            </w:pPr>
            <w:r>
              <w:rPr>
                <w:rFonts w:ascii="Arial" w:hAnsi="Arial" w:cs="Arial"/>
                <w:sz w:val="18"/>
                <w:szCs w:val="18"/>
                <w:lang w:eastAsia="es-ES"/>
              </w:rPr>
              <w:t>6</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rsidR="0093632A" w:rsidRPr="0051217D" w:rsidRDefault="0093632A" w:rsidP="00975D5B">
            <w:pPr>
              <w:ind w:left="199" w:right="222"/>
              <w:rPr>
                <w:rFonts w:ascii="Arial" w:eastAsia="Arial Unicode MS" w:hAnsi="Arial" w:cs="Arial"/>
                <w:sz w:val="18"/>
                <w:szCs w:val="18"/>
                <w:lang w:eastAsia="es-ES"/>
              </w:rPr>
            </w:pPr>
            <w:r w:rsidRPr="0093632A">
              <w:rPr>
                <w:rFonts w:ascii="Arial" w:eastAsia="Arial Unicode MS" w:hAnsi="Arial" w:cs="Arial"/>
                <w:sz w:val="18"/>
                <w:szCs w:val="18"/>
                <w:lang w:eastAsia="es-ES"/>
              </w:rPr>
              <w:t>Residente de Obra</w:t>
            </w:r>
          </w:p>
        </w:tc>
      </w:tr>
    </w:tbl>
    <w:p w:rsidR="00C7678C" w:rsidRDefault="00C7678C" w:rsidP="00A544DB">
      <w:pPr>
        <w:jc w:val="both"/>
        <w:rPr>
          <w:rFonts w:ascii="Verdana" w:hAnsi="Verdana" w:cs="Arial"/>
          <w:sz w:val="18"/>
          <w:szCs w:val="18"/>
          <w:lang w:val="es-BO"/>
        </w:rPr>
      </w:pPr>
    </w:p>
    <w:p w:rsidR="00170906" w:rsidRDefault="00170906" w:rsidP="00A544DB">
      <w:pPr>
        <w:jc w:val="both"/>
        <w:rPr>
          <w:rFonts w:ascii="Verdana" w:hAnsi="Verdana" w:cs="Arial"/>
          <w:sz w:val="18"/>
          <w:szCs w:val="18"/>
          <w:lang w:val="es-BO"/>
        </w:rPr>
      </w:pPr>
    </w:p>
    <w:p w:rsidR="00170906" w:rsidRDefault="00170906" w:rsidP="00A544DB">
      <w:pPr>
        <w:jc w:val="both"/>
        <w:rPr>
          <w:rFonts w:ascii="Verdana" w:hAnsi="Verdana" w:cs="Arial"/>
          <w:sz w:val="18"/>
          <w:szCs w:val="18"/>
          <w:lang w:val="es-BO"/>
        </w:rPr>
      </w:pPr>
    </w:p>
    <w:p w:rsidR="00170906" w:rsidRDefault="00170906" w:rsidP="00A544DB">
      <w:pPr>
        <w:jc w:val="both"/>
        <w:rPr>
          <w:rFonts w:ascii="Verdana" w:hAnsi="Verdana" w:cs="Arial"/>
          <w:sz w:val="18"/>
          <w:szCs w:val="18"/>
          <w:lang w:val="es-BO"/>
        </w:rPr>
      </w:pPr>
    </w:p>
    <w:p w:rsidR="00170906" w:rsidRDefault="00170906" w:rsidP="00A544DB">
      <w:pPr>
        <w:jc w:val="both"/>
        <w:rPr>
          <w:rFonts w:ascii="Verdana" w:hAnsi="Verdana" w:cs="Arial"/>
          <w:sz w:val="18"/>
          <w:szCs w:val="18"/>
          <w:lang w:val="es-BO"/>
        </w:rPr>
      </w:pPr>
    </w:p>
    <w:p w:rsidR="00170906" w:rsidRDefault="00170906" w:rsidP="00A544DB">
      <w:pPr>
        <w:jc w:val="both"/>
        <w:rPr>
          <w:rFonts w:ascii="Verdana" w:hAnsi="Verdana" w:cs="Arial"/>
          <w:sz w:val="18"/>
          <w:szCs w:val="18"/>
          <w:lang w:val="es-BO"/>
        </w:rPr>
      </w:pPr>
    </w:p>
    <w:p w:rsidR="00170906" w:rsidRDefault="00170906" w:rsidP="00A544DB">
      <w:pPr>
        <w:jc w:val="both"/>
        <w:rPr>
          <w:rFonts w:ascii="Verdana" w:hAnsi="Verdana" w:cs="Arial"/>
          <w:sz w:val="18"/>
          <w:szCs w:val="18"/>
          <w:lang w:val="es-BO"/>
        </w:rPr>
      </w:pPr>
    </w:p>
    <w:p w:rsidR="00170906" w:rsidRDefault="00170906" w:rsidP="00A544DB">
      <w:pPr>
        <w:jc w:val="both"/>
        <w:rPr>
          <w:rFonts w:ascii="Verdana" w:hAnsi="Verdana" w:cs="Arial"/>
          <w:sz w:val="18"/>
          <w:szCs w:val="18"/>
          <w:lang w:val="es-BO"/>
        </w:rPr>
      </w:pPr>
    </w:p>
    <w:p w:rsidR="00170906" w:rsidRDefault="00170906" w:rsidP="00A544DB">
      <w:pPr>
        <w:jc w:val="both"/>
        <w:rPr>
          <w:rFonts w:ascii="Verdana" w:hAnsi="Verdana" w:cs="Arial"/>
          <w:sz w:val="18"/>
          <w:szCs w:val="18"/>
          <w:lang w:val="es-BO"/>
        </w:rPr>
      </w:pPr>
    </w:p>
    <w:p w:rsidR="00170906" w:rsidRDefault="00170906" w:rsidP="00A544DB">
      <w:pPr>
        <w:jc w:val="both"/>
        <w:rPr>
          <w:rFonts w:ascii="Verdana" w:hAnsi="Verdana" w:cs="Arial"/>
          <w:sz w:val="18"/>
          <w:szCs w:val="18"/>
          <w:lang w:val="es-BO"/>
        </w:rPr>
      </w:pPr>
    </w:p>
    <w:p w:rsidR="00170906" w:rsidRDefault="00170906" w:rsidP="00A544DB">
      <w:pPr>
        <w:jc w:val="both"/>
        <w:rPr>
          <w:rFonts w:ascii="Verdana" w:hAnsi="Verdana" w:cs="Arial"/>
          <w:sz w:val="18"/>
          <w:szCs w:val="18"/>
          <w:lang w:val="es-BO"/>
        </w:rPr>
      </w:pPr>
    </w:p>
    <w:p w:rsidR="00170906" w:rsidRDefault="00170906" w:rsidP="00A544DB">
      <w:pPr>
        <w:jc w:val="both"/>
        <w:rPr>
          <w:rFonts w:ascii="Verdana" w:hAnsi="Verdana" w:cs="Arial"/>
          <w:sz w:val="18"/>
          <w:szCs w:val="18"/>
          <w:lang w:val="es-BO"/>
        </w:rPr>
      </w:pPr>
    </w:p>
    <w:p w:rsidR="00170906" w:rsidRDefault="00170906" w:rsidP="00A544DB">
      <w:pPr>
        <w:jc w:val="both"/>
        <w:rPr>
          <w:rFonts w:ascii="Verdana" w:hAnsi="Verdana" w:cs="Arial"/>
          <w:sz w:val="18"/>
          <w:szCs w:val="18"/>
          <w:lang w:val="es-BO"/>
        </w:rPr>
      </w:pPr>
    </w:p>
    <w:p w:rsidR="00170906" w:rsidRDefault="00170906" w:rsidP="00A544DB">
      <w:pPr>
        <w:jc w:val="both"/>
        <w:rPr>
          <w:rFonts w:ascii="Verdana" w:hAnsi="Verdana" w:cs="Arial"/>
          <w:sz w:val="18"/>
          <w:szCs w:val="18"/>
          <w:lang w:val="es-BO"/>
        </w:rPr>
      </w:pPr>
    </w:p>
    <w:p w:rsidR="00A544DB" w:rsidRPr="00BE27D5" w:rsidRDefault="00A544DB" w:rsidP="00A544DB">
      <w:pPr>
        <w:jc w:val="both"/>
        <w:rPr>
          <w:rFonts w:ascii="Verdana" w:hAnsi="Verdana" w:cs="Arial"/>
          <w:b/>
          <w:sz w:val="16"/>
          <w:szCs w:val="16"/>
          <w:lang w:val="es-BO"/>
        </w:rPr>
      </w:pPr>
    </w:p>
    <w:tbl>
      <w:tblPr>
        <w:tblW w:w="103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3670"/>
        <w:gridCol w:w="6637"/>
      </w:tblGrid>
      <w:tr w:rsidR="00C75096" w:rsidRPr="00654304" w:rsidTr="00F7236F">
        <w:trPr>
          <w:trHeight w:val="488"/>
          <w:jc w:val="center"/>
        </w:trPr>
        <w:tc>
          <w:tcPr>
            <w:tcW w:w="10307" w:type="dxa"/>
            <w:gridSpan w:val="2"/>
            <w:shd w:val="clear" w:color="auto" w:fill="1F497D"/>
            <w:vAlign w:val="center"/>
          </w:tcPr>
          <w:p w:rsidR="00C75096" w:rsidRPr="008872E4" w:rsidRDefault="00C75096" w:rsidP="00C75096">
            <w:pPr>
              <w:jc w:val="both"/>
              <w:rPr>
                <w:rFonts w:ascii="Arial" w:hAnsi="Arial" w:cs="Arial"/>
                <w:b/>
                <w:color w:val="FFFFFF"/>
                <w:sz w:val="16"/>
                <w:szCs w:val="16"/>
              </w:rPr>
            </w:pPr>
            <w:r w:rsidRPr="008872E4">
              <w:rPr>
                <w:rFonts w:ascii="Arial" w:hAnsi="Arial" w:cs="Arial"/>
                <w:b/>
                <w:color w:val="FFFFFF"/>
                <w:sz w:val="16"/>
                <w:szCs w:val="16"/>
              </w:rPr>
              <w:t>TRABAJADORES NECESARIOS PARA LA EJECUCIÓN DE OBRA</w:t>
            </w:r>
          </w:p>
        </w:tc>
      </w:tr>
      <w:tr w:rsidR="00C75096" w:rsidRPr="00654304" w:rsidTr="00F7236F">
        <w:trPr>
          <w:trHeight w:val="314"/>
          <w:jc w:val="center"/>
        </w:trPr>
        <w:tc>
          <w:tcPr>
            <w:tcW w:w="3670" w:type="dxa"/>
            <w:tcBorders>
              <w:right w:val="single" w:sz="4" w:space="0" w:color="auto"/>
            </w:tcBorders>
            <w:shd w:val="clear" w:color="auto" w:fill="1F497D"/>
            <w:vAlign w:val="center"/>
          </w:tcPr>
          <w:p w:rsidR="00C75096" w:rsidRPr="008872E4" w:rsidRDefault="00C75096" w:rsidP="00F7236F">
            <w:pPr>
              <w:jc w:val="both"/>
              <w:rPr>
                <w:rFonts w:ascii="Arial" w:hAnsi="Arial" w:cs="Arial"/>
                <w:b/>
                <w:color w:val="FFFFFF"/>
                <w:sz w:val="16"/>
                <w:szCs w:val="16"/>
              </w:rPr>
            </w:pPr>
            <w:r w:rsidRPr="008872E4">
              <w:rPr>
                <w:rFonts w:ascii="Arial" w:hAnsi="Arial" w:cs="Arial"/>
                <w:b/>
                <w:color w:val="FFFFFF"/>
                <w:sz w:val="16"/>
                <w:szCs w:val="16"/>
              </w:rPr>
              <w:t>Personal Requerido</w:t>
            </w:r>
          </w:p>
        </w:tc>
        <w:tc>
          <w:tcPr>
            <w:tcW w:w="6637" w:type="dxa"/>
            <w:tcBorders>
              <w:left w:val="single" w:sz="4" w:space="0" w:color="auto"/>
            </w:tcBorders>
            <w:shd w:val="clear" w:color="auto" w:fill="1F497D"/>
            <w:vAlign w:val="center"/>
          </w:tcPr>
          <w:p w:rsidR="00C75096" w:rsidRPr="008872E4" w:rsidRDefault="00C75096" w:rsidP="00F7236F">
            <w:pPr>
              <w:jc w:val="both"/>
              <w:rPr>
                <w:rFonts w:ascii="Arial" w:hAnsi="Arial" w:cs="Arial"/>
                <w:b/>
                <w:color w:val="FFFFFF"/>
                <w:sz w:val="16"/>
                <w:szCs w:val="16"/>
              </w:rPr>
            </w:pPr>
            <w:r w:rsidRPr="008872E4">
              <w:rPr>
                <w:rFonts w:ascii="Arial" w:hAnsi="Arial" w:cs="Arial"/>
                <w:b/>
                <w:color w:val="FFFFFF"/>
                <w:sz w:val="16"/>
                <w:szCs w:val="16"/>
              </w:rPr>
              <w:t>NÚMERO DE TRABAJADORES</w:t>
            </w:r>
          </w:p>
        </w:tc>
      </w:tr>
      <w:tr w:rsidR="00C75096" w:rsidRPr="00654304" w:rsidTr="00F7236F">
        <w:trPr>
          <w:trHeight w:val="170"/>
          <w:jc w:val="center"/>
        </w:trPr>
        <w:tc>
          <w:tcPr>
            <w:tcW w:w="3670" w:type="dxa"/>
            <w:tcBorders>
              <w:bottom w:val="single" w:sz="4" w:space="0" w:color="auto"/>
              <w:right w:val="single" w:sz="4" w:space="0" w:color="auto"/>
            </w:tcBorders>
            <w:shd w:val="clear" w:color="auto" w:fill="auto"/>
          </w:tcPr>
          <w:p w:rsidR="00C75096" w:rsidRPr="00654304" w:rsidRDefault="00C75096" w:rsidP="00F7236F">
            <w:pPr>
              <w:jc w:val="both"/>
              <w:rPr>
                <w:rFonts w:ascii="Arial" w:hAnsi="Arial" w:cs="Arial"/>
                <w:b/>
                <w:sz w:val="16"/>
                <w:szCs w:val="16"/>
              </w:rPr>
            </w:pPr>
            <w:r w:rsidRPr="00654304">
              <w:rPr>
                <w:rFonts w:ascii="Arial" w:hAnsi="Arial" w:cs="Arial"/>
                <w:b/>
                <w:sz w:val="16"/>
                <w:szCs w:val="16"/>
              </w:rPr>
              <w:t>Personal clave (superintendente y Residente de obra)</w:t>
            </w:r>
          </w:p>
        </w:tc>
        <w:tc>
          <w:tcPr>
            <w:tcW w:w="6637" w:type="dxa"/>
            <w:tcBorders>
              <w:left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(Cantidad de profesionales de acuerdo a lo establecido en el cuadro</w:t>
            </w:r>
            <w:r w:rsidRPr="00C75096">
              <w:rPr>
                <w:rFonts w:ascii="Cambria Math" w:hAnsi="Cambria Math" w:cs="Arial"/>
                <w:sz w:val="16"/>
                <w:szCs w:val="16"/>
              </w:rPr>
              <w:br/>
            </w:r>
            <w:r w:rsidRPr="00654304">
              <w:rPr>
                <w:rFonts w:ascii="Arial" w:hAnsi="Arial" w:cs="Arial"/>
                <w:b/>
                <w:i/>
                <w:sz w:val="16"/>
                <w:szCs w:val="16"/>
              </w:rPr>
              <w:t>anterior):</w:t>
            </w: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m:t>
                  </m:r>
                </m:sub>
              </m:sSub>
            </m:oMath>
            <w:r w:rsidRPr="00654304">
              <w:rPr>
                <w:rFonts w:ascii="Arial" w:hAnsi="Arial" w:cs="Arial"/>
                <w:b/>
                <w:i/>
                <w:sz w:val="16"/>
                <w:szCs w:val="16"/>
              </w:rPr>
              <w:t xml:space="preserve"> = 3</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proofErr w:type="spellStart"/>
            <w:r w:rsidRPr="00654304">
              <w:rPr>
                <w:rFonts w:ascii="Arial" w:hAnsi="Arial" w:cs="Arial"/>
                <w:b/>
                <w:i/>
                <w:sz w:val="16"/>
                <w:szCs w:val="16"/>
              </w:rPr>
              <w:t>Capatas</w:t>
            </w:r>
            <w:proofErr w:type="spellEnd"/>
            <w:r w:rsidRPr="00654304">
              <w:rPr>
                <w:rFonts w:ascii="Arial" w:hAnsi="Arial" w:cs="Arial"/>
                <w:b/>
                <w:i/>
                <w:sz w:val="16"/>
                <w:szCs w:val="16"/>
              </w:rPr>
              <w:tab/>
            </w:r>
            <w:r w:rsidRPr="00654304">
              <w:rPr>
                <w:rFonts w:ascii="Arial" w:hAnsi="Arial" w:cs="Arial"/>
                <w:b/>
                <w:i/>
                <w:sz w:val="16"/>
                <w:szCs w:val="16"/>
              </w:rPr>
              <w:tab/>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394588"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2</m:t>
                  </m:r>
                </m:sub>
              </m:sSub>
            </m:oMath>
            <w:r w:rsidR="00C75096" w:rsidRPr="00654304">
              <w:rPr>
                <w:rFonts w:ascii="Arial" w:hAnsi="Arial" w:cs="Arial"/>
                <w:b/>
                <w:sz w:val="16"/>
                <w:szCs w:val="16"/>
              </w:rPr>
              <w:t xml:space="preserve"> =1</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Albañil</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394588"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3</m:t>
                  </m:r>
                </m:sub>
              </m:sSub>
            </m:oMath>
            <w:r w:rsidR="00C75096" w:rsidRPr="00654304">
              <w:rPr>
                <w:rFonts w:ascii="Arial" w:hAnsi="Arial" w:cs="Arial"/>
                <w:b/>
                <w:sz w:val="16"/>
                <w:szCs w:val="16"/>
              </w:rPr>
              <w:t>= 6</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Armador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394588"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4</m:t>
                  </m:r>
                </m:sub>
              </m:sSub>
            </m:oMath>
            <w:r w:rsidR="00C75096" w:rsidRPr="00654304">
              <w:rPr>
                <w:rFonts w:ascii="Arial" w:hAnsi="Arial" w:cs="Arial"/>
                <w:b/>
                <w:sz w:val="16"/>
                <w:szCs w:val="16"/>
              </w:rPr>
              <w:t>= 2</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Encofrador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394588"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5</m:t>
                  </m:r>
                </m:sub>
              </m:sSub>
            </m:oMath>
            <w:r w:rsidR="00C75096" w:rsidRPr="00654304">
              <w:rPr>
                <w:rFonts w:ascii="Arial" w:hAnsi="Arial" w:cs="Arial"/>
                <w:b/>
                <w:sz w:val="16"/>
                <w:szCs w:val="16"/>
              </w:rPr>
              <w:t>= 2</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Electricista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394588"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6</m:t>
                  </m:r>
                </m:sub>
              </m:sSub>
            </m:oMath>
            <w:r w:rsidR="00C75096" w:rsidRPr="00654304">
              <w:rPr>
                <w:rFonts w:ascii="Arial" w:hAnsi="Arial" w:cs="Arial"/>
                <w:b/>
                <w:sz w:val="16"/>
                <w:szCs w:val="16"/>
              </w:rPr>
              <w:t>= 2</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Carpintero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394588"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7</m:t>
                  </m:r>
                </m:sub>
              </m:sSub>
            </m:oMath>
            <w:r w:rsidR="00C75096" w:rsidRPr="00654304">
              <w:rPr>
                <w:rFonts w:ascii="Arial" w:hAnsi="Arial" w:cs="Arial"/>
                <w:b/>
                <w:sz w:val="16"/>
                <w:szCs w:val="16"/>
              </w:rPr>
              <w:t>= 2</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Especialista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394588"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8</m:t>
                  </m:r>
                </m:sub>
              </m:sSub>
            </m:oMath>
            <w:r w:rsidR="00C75096" w:rsidRPr="00654304">
              <w:rPr>
                <w:rFonts w:ascii="Arial" w:hAnsi="Arial" w:cs="Arial"/>
                <w:b/>
                <w:sz w:val="16"/>
                <w:szCs w:val="16"/>
              </w:rPr>
              <w:t>= 2</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Pintor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394588"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10</m:t>
                  </m:r>
                </m:sub>
              </m:sSub>
            </m:oMath>
            <w:r w:rsidR="00C75096" w:rsidRPr="00654304">
              <w:rPr>
                <w:rFonts w:ascii="Arial" w:hAnsi="Arial" w:cs="Arial"/>
                <w:b/>
                <w:sz w:val="16"/>
                <w:szCs w:val="16"/>
              </w:rPr>
              <w:t>=3</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Plomero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394588"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11</m:t>
                  </m:r>
                </m:sub>
              </m:sSub>
            </m:oMath>
            <w:r w:rsidR="00C75096" w:rsidRPr="00654304">
              <w:rPr>
                <w:rFonts w:ascii="Arial" w:hAnsi="Arial" w:cs="Arial"/>
                <w:b/>
                <w:sz w:val="16"/>
                <w:szCs w:val="16"/>
              </w:rPr>
              <w:t>=1</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Ayudantes</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394588"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12</m:t>
                  </m:r>
                </m:sub>
              </m:sSub>
            </m:oMath>
            <w:r w:rsidR="00C75096" w:rsidRPr="00654304">
              <w:rPr>
                <w:rFonts w:ascii="Arial" w:hAnsi="Arial" w:cs="Arial"/>
                <w:b/>
                <w:sz w:val="16"/>
                <w:szCs w:val="16"/>
              </w:rPr>
              <w:t>=15</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vAlign w:val="center"/>
          </w:tcPr>
          <w:p w:rsidR="00C75096" w:rsidRPr="00654304" w:rsidRDefault="00C75096" w:rsidP="00F7236F">
            <w:pPr>
              <w:jc w:val="both"/>
              <w:rPr>
                <w:rFonts w:ascii="Arial" w:hAnsi="Arial" w:cs="Arial"/>
                <w:b/>
                <w:sz w:val="16"/>
                <w:szCs w:val="16"/>
              </w:rPr>
            </w:pPr>
            <w:r w:rsidRPr="00654304">
              <w:rPr>
                <w:rFonts w:ascii="Arial" w:hAnsi="Arial" w:cs="Arial"/>
                <w:b/>
                <w:sz w:val="16"/>
                <w:szCs w:val="16"/>
              </w:rPr>
              <w:t>TOTAL</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A509A0" w:rsidP="00F7236F">
            <w:pPr>
              <w:jc w:val="both"/>
              <w:rPr>
                <w:rFonts w:ascii="Arial" w:hAnsi="Arial" w:cs="Arial"/>
                <w:b/>
                <w:i/>
                <w:sz w:val="16"/>
                <w:szCs w:val="16"/>
              </w:rPr>
            </w:pPr>
            <m:oMath>
              <m:r>
                <m:rPr>
                  <m:sty m:val="bi"/>
                </m:rPr>
                <w:rPr>
                  <w:rFonts w:ascii="Cambria Math" w:hAnsi="Cambria Math" w:cs="Arial"/>
                  <w:sz w:val="16"/>
                  <w:szCs w:val="16"/>
                </w:rPr>
                <m:t xml:space="preserve">TOTAL= </m:t>
              </m:r>
              <m:nary>
                <m:naryPr>
                  <m:chr m:val="∑"/>
                  <m:limLoc m:val="undOvr"/>
                  <m:subHide m:val="1"/>
                  <m:supHide m:val="1"/>
                  <m:ctrlPr>
                    <w:rPr>
                      <w:rFonts w:ascii="Cambria Math" w:hAnsi="Cambria Math" w:cs="Arial"/>
                      <w:b/>
                      <w:i/>
                      <w:sz w:val="16"/>
                      <w:szCs w:val="16"/>
                    </w:rPr>
                  </m:ctrlPr>
                </m:naryPr>
                <m:sub/>
                <m:sup/>
                <m:e>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i</m:t>
                      </m:r>
                    </m:sub>
                  </m:sSub>
                </m:e>
              </m:nary>
              <m:r>
                <m:rPr>
                  <m:sty m:val="bi"/>
                </m:rPr>
                <w:rPr>
                  <w:rFonts w:ascii="Cambria Math" w:hAnsi="Cambria Math" w:cs="Arial"/>
                  <w:sz w:val="16"/>
                  <w:szCs w:val="16"/>
                </w:rPr>
                <m:t>=</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2</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3</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4</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5</m:t>
                  </m:r>
                </m:sub>
              </m:sSub>
              <m:r>
                <m:rPr>
                  <m:sty m:val="bi"/>
                </m:rPr>
                <w:rPr>
                  <w:rFonts w:ascii="Cambria Math" w:hAnsi="Cambria Math" w:cs="Arial"/>
                  <w:sz w:val="16"/>
                  <w:szCs w:val="16"/>
                </w:rPr>
                <m:t xml:space="preserve">+… </m:t>
              </m:r>
            </m:oMath>
            <w:r w:rsidR="00C75096" w:rsidRPr="00654304">
              <w:rPr>
                <w:rFonts w:ascii="Arial" w:hAnsi="Arial" w:cs="Arial"/>
                <w:b/>
                <w:i/>
                <w:sz w:val="16"/>
                <w:szCs w:val="16"/>
              </w:rPr>
              <w:t xml:space="preserve"> =3</w:t>
            </w:r>
            <w:r w:rsidR="0040163D">
              <w:rPr>
                <w:rFonts w:ascii="Arial" w:hAnsi="Arial" w:cs="Arial"/>
                <w:b/>
                <w:i/>
                <w:sz w:val="16"/>
                <w:szCs w:val="16"/>
              </w:rPr>
              <w:t>9</w:t>
            </w:r>
          </w:p>
        </w:tc>
      </w:tr>
    </w:tbl>
    <w:p w:rsidR="003978FD" w:rsidRPr="003D12CF" w:rsidRDefault="003978FD">
      <w:pPr>
        <w:rPr>
          <w:rFonts w:ascii="Verdana" w:hAnsi="Verdana" w:cs="Arial"/>
          <w:b/>
          <w:sz w:val="18"/>
          <w:szCs w:val="16"/>
        </w:rPr>
      </w:pPr>
    </w:p>
    <w:p w:rsidR="00025C00" w:rsidRDefault="00025C00">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170906" w:rsidRDefault="00170906">
      <w:pPr>
        <w:rPr>
          <w:rFonts w:ascii="Verdana" w:hAnsi="Verdana" w:cs="Arial"/>
          <w:b/>
          <w:sz w:val="18"/>
          <w:szCs w:val="16"/>
          <w:lang w:val="es-BO"/>
        </w:rPr>
      </w:pPr>
    </w:p>
    <w:p w:rsidR="003D12CF" w:rsidRDefault="003D12CF">
      <w:pPr>
        <w:rPr>
          <w:rFonts w:ascii="Verdana" w:hAnsi="Verdana" w:cs="Arial"/>
          <w:b/>
          <w:sz w:val="18"/>
          <w:szCs w:val="16"/>
          <w:lang w:val="es-BO"/>
        </w:rPr>
      </w:pPr>
    </w:p>
    <w:p w:rsidR="003D12CF" w:rsidRDefault="003D12CF">
      <w:pPr>
        <w:rPr>
          <w:rFonts w:ascii="Verdana" w:hAnsi="Verdana" w:cs="Arial"/>
          <w:b/>
          <w:sz w:val="18"/>
          <w:szCs w:val="16"/>
          <w:lang w:val="es-BO"/>
        </w:rPr>
      </w:pPr>
    </w:p>
    <w:p w:rsidR="00C75096" w:rsidRDefault="00C75096">
      <w:pPr>
        <w:rPr>
          <w:rFonts w:ascii="Verdana" w:hAnsi="Verdana" w:cs="Arial"/>
          <w:b/>
          <w:sz w:val="18"/>
          <w:szCs w:val="16"/>
          <w:lang w:val="es-BO"/>
        </w:rPr>
      </w:pPr>
    </w:p>
    <w:p w:rsidR="00C75096" w:rsidRDefault="00C75096">
      <w:pPr>
        <w:rPr>
          <w:rFonts w:ascii="Verdana" w:hAnsi="Verdana" w:cs="Arial"/>
          <w:b/>
          <w:sz w:val="18"/>
          <w:szCs w:val="16"/>
          <w:lang w:val="es-BO"/>
        </w:rPr>
      </w:pPr>
    </w:p>
    <w:p w:rsidR="00C75096" w:rsidRDefault="00C75096">
      <w:pPr>
        <w:rPr>
          <w:rFonts w:ascii="Verdana" w:hAnsi="Verdana" w:cs="Arial"/>
          <w:b/>
          <w:sz w:val="18"/>
          <w:szCs w:val="16"/>
          <w:lang w:val="es-BO"/>
        </w:rPr>
      </w:pPr>
    </w:p>
    <w:p w:rsidR="00B02BC6" w:rsidRDefault="00B02BC6">
      <w:pPr>
        <w:rPr>
          <w:rFonts w:ascii="Verdana" w:hAnsi="Verdana" w:cs="Arial"/>
          <w:b/>
          <w:sz w:val="18"/>
          <w:szCs w:val="16"/>
          <w:lang w:val="es-BO"/>
        </w:rPr>
      </w:pPr>
    </w:p>
    <w:p w:rsidR="00B02BC6" w:rsidRDefault="00B02BC6">
      <w:pPr>
        <w:rPr>
          <w:rFonts w:ascii="Verdana" w:hAnsi="Verdana" w:cs="Arial"/>
          <w:b/>
          <w:sz w:val="18"/>
          <w:szCs w:val="16"/>
          <w:lang w:val="es-BO"/>
        </w:rPr>
      </w:pPr>
    </w:p>
    <w:p w:rsidR="003D12CF" w:rsidRDefault="003D12CF">
      <w:pPr>
        <w:rPr>
          <w:rFonts w:ascii="Verdana" w:hAnsi="Verdana" w:cs="Arial"/>
          <w:b/>
          <w:sz w:val="18"/>
          <w:szCs w:val="16"/>
          <w:lang w:val="es-BO"/>
        </w:rPr>
      </w:pPr>
    </w:p>
    <w:p w:rsidR="003D12CF" w:rsidRDefault="003D12CF">
      <w:pPr>
        <w:rPr>
          <w:rFonts w:ascii="Verdana" w:hAnsi="Verdana" w:cs="Arial"/>
          <w:b/>
          <w:sz w:val="18"/>
          <w:szCs w:val="16"/>
          <w:lang w:val="es-BO"/>
        </w:rPr>
      </w:pPr>
    </w:p>
    <w:p w:rsidR="003D12CF" w:rsidRDefault="003D12CF">
      <w:pPr>
        <w:rPr>
          <w:rFonts w:ascii="Verdana" w:hAnsi="Verdana" w:cs="Arial"/>
          <w:b/>
          <w:sz w:val="18"/>
          <w:szCs w:val="16"/>
          <w:lang w:val="es-BO"/>
        </w:rPr>
      </w:pPr>
    </w:p>
    <w:p w:rsidR="00901F34" w:rsidRDefault="00901F34">
      <w:pPr>
        <w:rPr>
          <w:rFonts w:ascii="Verdana" w:hAnsi="Verdana" w:cs="Arial"/>
          <w:b/>
          <w:sz w:val="18"/>
          <w:szCs w:val="16"/>
          <w:lang w:val="es-BO"/>
        </w:rPr>
      </w:pPr>
    </w:p>
    <w:p w:rsidR="003D12CF" w:rsidRPr="00BE27D5" w:rsidRDefault="003D12CF">
      <w:pPr>
        <w:rPr>
          <w:rFonts w:ascii="Verdana" w:hAnsi="Verdana" w:cs="Arial"/>
          <w:b/>
          <w:sz w:val="18"/>
          <w:szCs w:val="16"/>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41" w:name="_Toc351628701"/>
      <w:r w:rsidRPr="00BE27D5">
        <w:rPr>
          <w:rFonts w:ascii="Verdana" w:hAnsi="Verdana"/>
          <w:sz w:val="18"/>
          <w:szCs w:val="18"/>
          <w:lang w:val="es-BO"/>
        </w:rPr>
        <w:t xml:space="preserve">EQUIPO MÍNIMO REQUERIDO PARA LA </w:t>
      </w:r>
      <w:r w:rsidR="003F723E" w:rsidRPr="00BE27D5">
        <w:rPr>
          <w:rFonts w:ascii="Verdana" w:hAnsi="Verdana"/>
          <w:sz w:val="18"/>
          <w:szCs w:val="18"/>
          <w:lang w:val="es-BO"/>
        </w:rPr>
        <w:t>EJECUCIÓN</w:t>
      </w:r>
      <w:r w:rsidRPr="00BE27D5">
        <w:rPr>
          <w:rFonts w:ascii="Verdana" w:hAnsi="Verdana"/>
          <w:sz w:val="18"/>
          <w:szCs w:val="18"/>
          <w:lang w:val="es-BO"/>
        </w:rPr>
        <w:t xml:space="preserve"> DE OBRA</w:t>
      </w:r>
      <w:bookmarkEnd w:id="41"/>
    </w:p>
    <w:p w:rsidR="00A544DB" w:rsidRPr="00BE27D5" w:rsidRDefault="00A544DB" w:rsidP="00A544DB">
      <w:pPr>
        <w:jc w:val="both"/>
        <w:rPr>
          <w:rFonts w:ascii="Verdana" w:hAnsi="Verdana" w:cs="Arial"/>
          <w:sz w:val="18"/>
          <w:szCs w:val="18"/>
          <w:lang w:val="es-BO"/>
        </w:rPr>
      </w:pPr>
    </w:p>
    <w:p w:rsidR="00A544DB" w:rsidRPr="00BE27D5" w:rsidRDefault="00A544DB" w:rsidP="00A544DB">
      <w:pPr>
        <w:ind w:left="708"/>
        <w:jc w:val="both"/>
        <w:rPr>
          <w:rFonts w:ascii="Verdana" w:hAnsi="Verdana" w:cs="Arial"/>
          <w:sz w:val="18"/>
          <w:szCs w:val="18"/>
          <w:lang w:val="es-BO"/>
        </w:rPr>
      </w:pPr>
      <w:r w:rsidRPr="00BE27D5">
        <w:rPr>
          <w:rFonts w:ascii="Verdana" w:hAnsi="Verdana" w:cs="Arial"/>
          <w:sz w:val="18"/>
          <w:szCs w:val="18"/>
          <w:lang w:val="es-BO"/>
        </w:rPr>
        <w:t>Para la ejecución de la obra, el proponente debe garantizar la disponibilidad de los siguientes equipos:</w:t>
      </w:r>
    </w:p>
    <w:p w:rsidR="00A544DB" w:rsidRPr="00BE27D5" w:rsidRDefault="00A544DB" w:rsidP="00A544DB">
      <w:pPr>
        <w:jc w:val="both"/>
        <w:rPr>
          <w:rFonts w:ascii="Verdana" w:hAnsi="Verdana" w:cs="Arial"/>
          <w:sz w:val="16"/>
          <w:szCs w:val="16"/>
          <w:lang w:val="es-BO"/>
        </w:rPr>
      </w:pPr>
    </w:p>
    <w:tbl>
      <w:tblPr>
        <w:tblW w:w="9780" w:type="dxa"/>
        <w:jc w:val="center"/>
        <w:tblInd w:w="-554" w:type="dxa"/>
        <w:tblLayout w:type="fixed"/>
        <w:tblCellMar>
          <w:left w:w="0" w:type="dxa"/>
          <w:right w:w="0" w:type="dxa"/>
        </w:tblCellMar>
        <w:tblLook w:val="04A0" w:firstRow="1" w:lastRow="0" w:firstColumn="1" w:lastColumn="0" w:noHBand="0" w:noVBand="1"/>
      </w:tblPr>
      <w:tblGrid>
        <w:gridCol w:w="426"/>
        <w:gridCol w:w="4393"/>
        <w:gridCol w:w="1134"/>
        <w:gridCol w:w="1348"/>
        <w:gridCol w:w="1203"/>
        <w:gridCol w:w="1276"/>
      </w:tblGrid>
      <w:tr w:rsidR="003D12CF" w:rsidRPr="003D12CF" w:rsidTr="003D12CF">
        <w:trPr>
          <w:trHeight w:val="284"/>
          <w:jc w:val="center"/>
        </w:trPr>
        <w:tc>
          <w:tcPr>
            <w:tcW w:w="9780" w:type="dxa"/>
            <w:gridSpan w:val="6"/>
            <w:tcBorders>
              <w:top w:val="single" w:sz="4" w:space="0" w:color="auto"/>
              <w:left w:val="single" w:sz="4" w:space="0" w:color="auto"/>
              <w:bottom w:val="single" w:sz="4" w:space="0" w:color="auto"/>
              <w:right w:val="single" w:sz="4" w:space="0" w:color="000000"/>
            </w:tcBorders>
            <w:shd w:val="clear" w:color="auto" w:fill="A6A6A6"/>
            <w:noWrap/>
            <w:tcMar>
              <w:top w:w="12" w:type="dxa"/>
              <w:left w:w="12" w:type="dxa"/>
              <w:bottom w:w="0" w:type="dxa"/>
              <w:right w:w="12" w:type="dxa"/>
            </w:tcMar>
            <w:vAlign w:val="bottom"/>
            <w:hideMark/>
          </w:tcPr>
          <w:p w:rsidR="003D12CF" w:rsidRPr="003D12CF" w:rsidRDefault="003D12CF" w:rsidP="003D12CF">
            <w:pPr>
              <w:ind w:left="76"/>
              <w:rPr>
                <w:rFonts w:ascii="Verdana" w:eastAsia="Arial Unicode MS" w:hAnsi="Verdana" w:cs="Arial"/>
                <w:b/>
                <w:bCs/>
                <w:sz w:val="18"/>
                <w:szCs w:val="18"/>
                <w:lang w:eastAsia="es-ES"/>
              </w:rPr>
            </w:pPr>
            <w:r w:rsidRPr="003D12CF">
              <w:rPr>
                <w:rFonts w:ascii="Verdana" w:hAnsi="Verdana" w:cs="Arial"/>
                <w:b/>
                <w:bCs/>
                <w:sz w:val="18"/>
                <w:szCs w:val="18"/>
                <w:lang w:eastAsia="es-ES"/>
              </w:rPr>
              <w:t>DISPONIBILIDAD PERMANENTE</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Nº</w:t>
            </w:r>
          </w:p>
        </w:tc>
        <w:tc>
          <w:tcPr>
            <w:tcW w:w="439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DESCRIPCION</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UNIDAD</w:t>
            </w:r>
          </w:p>
        </w:tc>
        <w:tc>
          <w:tcPr>
            <w:tcW w:w="1348"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CANTIDAD</w:t>
            </w:r>
          </w:p>
        </w:tc>
        <w:tc>
          <w:tcPr>
            <w:tcW w:w="120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POTENCIA</w:t>
            </w:r>
          </w:p>
        </w:tc>
        <w:tc>
          <w:tcPr>
            <w:tcW w:w="1276"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CAPACIDAD</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1</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rPr>
                <w:rFonts w:ascii="Verdana" w:hAnsi="Verdana" w:cs="Arial"/>
                <w:sz w:val="18"/>
                <w:szCs w:val="18"/>
                <w:lang w:eastAsia="es-ES"/>
              </w:rPr>
            </w:pPr>
            <w:r w:rsidRPr="003D12CF">
              <w:rPr>
                <w:rFonts w:ascii="Verdana" w:hAnsi="Verdana" w:cs="Arial"/>
                <w:sz w:val="18"/>
                <w:szCs w:val="18"/>
                <w:lang w:eastAsia="es-ES"/>
              </w:rPr>
              <w:t xml:space="preserve">    Pachometro Magnético</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1</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2</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Amoladora eléctrica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4</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r w:rsidRPr="003D12CF">
              <w:rPr>
                <w:rFonts w:ascii="Verdana" w:eastAsia="Arial Unicode MS" w:hAnsi="Verdana" w:cs="Arial"/>
                <w:sz w:val="18"/>
                <w:szCs w:val="18"/>
                <w:lang w:eastAsia="es-ES"/>
              </w:rPr>
              <w:t>600W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r w:rsidRPr="003D12CF">
              <w:rPr>
                <w:rFonts w:ascii="Verdana" w:eastAsia="Arial Unicode MS" w:hAnsi="Verdana" w:cs="Arial"/>
                <w:sz w:val="18"/>
                <w:szCs w:val="18"/>
                <w:lang w:eastAsia="es-ES"/>
              </w:rPr>
              <w:t>¾”</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3</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Taladro eléctrico con brocas para concreto  de diferente diámetro</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4</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eastAsia="Arial Unicode MS" w:hAnsi="Verdana" w:cs="Arial"/>
                <w:sz w:val="18"/>
                <w:szCs w:val="18"/>
                <w:lang w:eastAsia="es-ES"/>
              </w:rPr>
              <w:t>550W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eastAsia="Arial Unicode MS" w:hAnsi="Verdana" w:cs="Arial"/>
                <w:sz w:val="18"/>
                <w:szCs w:val="18"/>
                <w:lang w:eastAsia="es-ES"/>
              </w:rPr>
              <w:t>¾”</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4</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Cepillo de copa eléctrico.</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4</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400W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¾”</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5</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Mezcladora de hormigón eléctrica.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6KW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0.15m3</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6</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Compresora de 1 HP</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0.15m3</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7</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Vibradora eléctrica d=1”</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2500W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2000 rpm</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8</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C75096">
            <w:pPr>
              <w:ind w:left="168"/>
              <w:rPr>
                <w:rFonts w:ascii="Verdana" w:hAnsi="Verdana" w:cs="Arial"/>
                <w:sz w:val="18"/>
                <w:szCs w:val="18"/>
                <w:lang w:eastAsia="es-ES"/>
              </w:rPr>
            </w:pPr>
            <w:r w:rsidRPr="003D12CF">
              <w:rPr>
                <w:rFonts w:ascii="Verdana" w:hAnsi="Verdana" w:cs="Arial"/>
                <w:sz w:val="18"/>
                <w:szCs w:val="18"/>
                <w:lang w:eastAsia="es-ES"/>
              </w:rPr>
              <w:t>Sierra eléctrica</w:t>
            </w:r>
            <w:r w:rsidR="00C75096">
              <w:rPr>
                <w:rFonts w:ascii="Verdana" w:hAnsi="Verdana" w:cs="Arial"/>
                <w:sz w:val="18"/>
                <w:szCs w:val="18"/>
                <w:lang w:eastAsia="es-ES"/>
              </w:rPr>
              <w:t xml:space="preserve"> de disco</w:t>
            </w:r>
            <w:r w:rsidRPr="003D12CF">
              <w:rPr>
                <w:rFonts w:ascii="Verdana" w:hAnsi="Verdana" w:cs="Arial"/>
                <w:sz w:val="18"/>
                <w:szCs w:val="18"/>
                <w:lang w:eastAsia="es-ES"/>
              </w:rPr>
              <w:t>.</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550</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6”</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9</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 xml:space="preserve">Andamios metálicos. </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6</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250 kg</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10</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Equipo para prueba de adherencia en hormigones</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1</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5kN.m-</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r>
      <w:tr w:rsidR="003D12CF" w:rsidRPr="003D12CF" w:rsidTr="003D12CF">
        <w:trPr>
          <w:trHeight w:val="284"/>
          <w:jc w:val="center"/>
        </w:trPr>
        <w:tc>
          <w:tcPr>
            <w:tcW w:w="9780" w:type="dxa"/>
            <w:gridSpan w:val="6"/>
            <w:tcBorders>
              <w:top w:val="nil"/>
              <w:left w:val="single" w:sz="4" w:space="0" w:color="auto"/>
              <w:bottom w:val="single" w:sz="4" w:space="0" w:color="auto"/>
              <w:right w:val="single" w:sz="4" w:space="0" w:color="auto"/>
            </w:tcBorders>
            <w:shd w:val="clear" w:color="auto" w:fill="A6A6A6"/>
            <w:tcMar>
              <w:top w:w="12" w:type="dxa"/>
              <w:left w:w="12" w:type="dxa"/>
              <w:bottom w:w="0" w:type="dxa"/>
              <w:right w:w="12" w:type="dxa"/>
            </w:tcMar>
            <w:vAlign w:val="center"/>
          </w:tcPr>
          <w:p w:rsidR="003D12CF" w:rsidRPr="003D12CF" w:rsidRDefault="003D12CF" w:rsidP="003D12CF">
            <w:pPr>
              <w:rPr>
                <w:rFonts w:ascii="Verdana" w:hAnsi="Verdana" w:cs="Arial"/>
                <w:b/>
                <w:sz w:val="18"/>
                <w:szCs w:val="18"/>
                <w:lang w:eastAsia="es-ES"/>
              </w:rPr>
            </w:pPr>
            <w:r w:rsidRPr="003D12CF">
              <w:rPr>
                <w:rFonts w:ascii="Verdana" w:hAnsi="Verdana" w:cs="Arial"/>
                <w:b/>
                <w:sz w:val="18"/>
                <w:szCs w:val="18"/>
                <w:lang w:eastAsia="es-ES"/>
              </w:rPr>
              <w:t>DE ACUERDO AL REQUERIMIENTO</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Nº</w:t>
            </w:r>
          </w:p>
        </w:tc>
        <w:tc>
          <w:tcPr>
            <w:tcW w:w="439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DESCRIPCION</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UNIDAD</w:t>
            </w:r>
          </w:p>
        </w:tc>
        <w:tc>
          <w:tcPr>
            <w:tcW w:w="1348"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CANTIDAD</w:t>
            </w:r>
          </w:p>
        </w:tc>
        <w:tc>
          <w:tcPr>
            <w:tcW w:w="120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POTENCIA</w:t>
            </w:r>
          </w:p>
        </w:tc>
        <w:tc>
          <w:tcPr>
            <w:tcW w:w="1276"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CAPACIDAD</w:t>
            </w:r>
          </w:p>
        </w:tc>
      </w:tr>
      <w:tr w:rsidR="003D12CF" w:rsidRPr="003D12CF" w:rsidTr="003D12CF">
        <w:trPr>
          <w:trHeight w:val="165"/>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ind w:left="168"/>
              <w:rPr>
                <w:rFonts w:ascii="Verdana" w:hAnsi="Verdana"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r>
      <w:tr w:rsidR="003D12CF" w:rsidRPr="003D12CF" w:rsidTr="003D12CF">
        <w:trPr>
          <w:trHeight w:val="225"/>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ind w:left="168"/>
              <w:rPr>
                <w:rFonts w:ascii="Verdana" w:hAnsi="Verdana"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r>
      <w:tr w:rsidR="003D12CF" w:rsidRPr="003D12CF" w:rsidTr="003D12CF">
        <w:trPr>
          <w:trHeight w:val="48"/>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ind w:left="168"/>
              <w:rPr>
                <w:rFonts w:ascii="Verdana" w:hAnsi="Verdana"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r>
      <w:tr w:rsidR="003D12CF" w:rsidRPr="003D12CF" w:rsidTr="003D12CF">
        <w:trPr>
          <w:trHeight w:val="757"/>
          <w:jc w:val="center"/>
        </w:trPr>
        <w:tc>
          <w:tcPr>
            <w:tcW w:w="9780" w:type="dxa"/>
            <w:gridSpan w:val="6"/>
            <w:tcBorders>
              <w:top w:val="single" w:sz="4" w:space="0" w:color="auto"/>
              <w:left w:val="single" w:sz="4" w:space="0" w:color="auto"/>
              <w:bottom w:val="single" w:sz="4" w:space="0" w:color="auto"/>
              <w:right w:val="single" w:sz="4" w:space="0" w:color="000000"/>
            </w:tcBorders>
            <w:tcMar>
              <w:top w:w="12" w:type="dxa"/>
              <w:left w:w="12" w:type="dxa"/>
              <w:bottom w:w="0" w:type="dxa"/>
              <w:right w:w="12" w:type="dxa"/>
            </w:tcMar>
            <w:vAlign w:val="center"/>
            <w:hideMark/>
          </w:tcPr>
          <w:p w:rsidR="003D12CF" w:rsidRPr="003D12CF" w:rsidRDefault="003D12CF" w:rsidP="003D12CF">
            <w:pPr>
              <w:ind w:left="34" w:right="58"/>
              <w:jc w:val="both"/>
              <w:rPr>
                <w:rFonts w:ascii="Verdana" w:hAnsi="Verdana" w:cs="Arial"/>
                <w:sz w:val="18"/>
                <w:szCs w:val="18"/>
                <w:lang w:eastAsia="es-ES"/>
              </w:rPr>
            </w:pPr>
            <w:r w:rsidRPr="003D12CF">
              <w:rPr>
                <w:rFonts w:ascii="Verdana" w:hAnsi="Verdana" w:cs="Arial"/>
                <w:sz w:val="18"/>
                <w:szCs w:val="18"/>
                <w:lang w:eastAsia="es-ES"/>
              </w:rPr>
              <w:t>El equipo a requerimiento es aquel necesario para la ejecución de alguna actividad específica; por lo que no se requiere su disponibilidad permanente en la obra.</w:t>
            </w:r>
          </w:p>
          <w:p w:rsidR="003D12CF" w:rsidRPr="003D12CF" w:rsidRDefault="003D12CF" w:rsidP="003D12CF">
            <w:pPr>
              <w:ind w:left="34" w:right="58"/>
              <w:jc w:val="both"/>
              <w:rPr>
                <w:rFonts w:ascii="Verdana" w:eastAsia="Arial Unicode MS" w:hAnsi="Verdana" w:cs="Arial"/>
                <w:sz w:val="18"/>
                <w:szCs w:val="18"/>
                <w:lang w:eastAsia="es-ES"/>
              </w:rPr>
            </w:pPr>
            <w:r w:rsidRPr="003D12CF">
              <w:rPr>
                <w:rFonts w:ascii="Verdana" w:hAnsi="Verdana" w:cs="Arial"/>
                <w:sz w:val="18"/>
                <w:szCs w:val="18"/>
                <w:lang w:eastAsia="es-ES"/>
              </w:rPr>
              <w:t>Para la firma del Contrato el proponente adjudicado, presentara un Certificado de Garantía de Operatividad y adecuado rendimiento del equipo y maquinaria ofertado por todo el plazo de construcción de la obra.</w:t>
            </w:r>
          </w:p>
        </w:tc>
      </w:tr>
    </w:tbl>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42" w:name="_Toc351628702"/>
      <w:r w:rsidRPr="00BE27D5">
        <w:rPr>
          <w:rFonts w:ascii="Verdana" w:hAnsi="Verdana"/>
          <w:sz w:val="18"/>
          <w:szCs w:val="18"/>
          <w:lang w:val="es-BO"/>
        </w:rPr>
        <w:t>VOLÚMENES DE OBRA</w:t>
      </w:r>
      <w:bookmarkEnd w:id="42"/>
    </w:p>
    <w:p w:rsidR="00A544DB" w:rsidRPr="00BE27D5" w:rsidRDefault="00A544DB" w:rsidP="00A544DB">
      <w:pPr>
        <w:jc w:val="both"/>
        <w:rPr>
          <w:rFonts w:ascii="Verdana" w:hAnsi="Verdana" w:cs="Arial"/>
          <w:sz w:val="18"/>
          <w:szCs w:val="18"/>
          <w:lang w:val="es-BO"/>
        </w:rPr>
      </w:pPr>
    </w:p>
    <w:p w:rsidR="00A544DB" w:rsidRPr="00BE27D5" w:rsidRDefault="00A544DB" w:rsidP="003D12CF">
      <w:pPr>
        <w:ind w:left="708"/>
        <w:jc w:val="both"/>
        <w:rPr>
          <w:rFonts w:ascii="Verdana" w:hAnsi="Verdana"/>
          <w:sz w:val="16"/>
          <w:szCs w:val="16"/>
          <w:lang w:val="es-BO"/>
        </w:rPr>
      </w:pPr>
      <w:r w:rsidRPr="00BE27D5">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rsidR="00A544DB" w:rsidRDefault="00A544DB" w:rsidP="00A544DB">
      <w:pPr>
        <w:rPr>
          <w:rFonts w:ascii="Verdana" w:hAnsi="Verdana"/>
          <w:sz w:val="16"/>
          <w:szCs w:val="16"/>
          <w:lang w:val="es-BO"/>
        </w:rPr>
      </w:pP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27"/>
        <w:gridCol w:w="5443"/>
        <w:gridCol w:w="985"/>
        <w:gridCol w:w="1430"/>
      </w:tblGrid>
      <w:tr w:rsidR="00C75096" w:rsidRPr="004F43BC" w:rsidTr="00C75096">
        <w:trPr>
          <w:jc w:val="center"/>
        </w:trPr>
        <w:tc>
          <w:tcPr>
            <w:tcW w:w="692" w:type="dxa"/>
            <w:gridSpan w:val="2"/>
            <w:shd w:val="clear" w:color="auto" w:fill="C6D9F1"/>
          </w:tcPr>
          <w:p w:rsidR="00C75096" w:rsidRPr="004F43BC" w:rsidRDefault="00C75096" w:rsidP="00F7236F">
            <w:pPr>
              <w:jc w:val="center"/>
              <w:rPr>
                <w:rFonts w:ascii="Arial" w:hAnsi="Arial" w:cs="Arial"/>
                <w:b/>
                <w:sz w:val="16"/>
                <w:szCs w:val="18"/>
              </w:rPr>
            </w:pPr>
            <w:r w:rsidRPr="004F43BC">
              <w:rPr>
                <w:rFonts w:ascii="Arial" w:hAnsi="Arial" w:cs="Arial"/>
                <w:b/>
                <w:sz w:val="16"/>
                <w:szCs w:val="18"/>
              </w:rPr>
              <w:t>ITEM</w:t>
            </w:r>
          </w:p>
        </w:tc>
        <w:tc>
          <w:tcPr>
            <w:tcW w:w="5443" w:type="dxa"/>
            <w:shd w:val="clear" w:color="auto" w:fill="C6D9F1"/>
          </w:tcPr>
          <w:p w:rsidR="00C75096" w:rsidRPr="004F43BC" w:rsidRDefault="00C75096" w:rsidP="00F7236F">
            <w:pPr>
              <w:jc w:val="center"/>
              <w:rPr>
                <w:rFonts w:ascii="Arial" w:hAnsi="Arial" w:cs="Arial"/>
                <w:b/>
                <w:sz w:val="16"/>
                <w:szCs w:val="18"/>
              </w:rPr>
            </w:pPr>
            <w:r w:rsidRPr="004F43BC">
              <w:rPr>
                <w:rFonts w:ascii="Arial" w:hAnsi="Arial" w:cs="Arial"/>
                <w:b/>
                <w:sz w:val="16"/>
                <w:szCs w:val="18"/>
              </w:rPr>
              <w:t>DESCRIPCION</w:t>
            </w:r>
          </w:p>
        </w:tc>
        <w:tc>
          <w:tcPr>
            <w:tcW w:w="985" w:type="dxa"/>
            <w:shd w:val="clear" w:color="auto" w:fill="C6D9F1"/>
          </w:tcPr>
          <w:p w:rsidR="00C75096" w:rsidRPr="004F43BC" w:rsidRDefault="00C75096" w:rsidP="00F7236F">
            <w:pPr>
              <w:jc w:val="center"/>
              <w:rPr>
                <w:rFonts w:ascii="Arial" w:hAnsi="Arial" w:cs="Arial"/>
                <w:b/>
                <w:sz w:val="16"/>
                <w:szCs w:val="18"/>
              </w:rPr>
            </w:pPr>
            <w:r w:rsidRPr="004F43BC">
              <w:rPr>
                <w:rFonts w:ascii="Arial" w:hAnsi="Arial" w:cs="Arial"/>
                <w:b/>
                <w:sz w:val="16"/>
                <w:szCs w:val="18"/>
              </w:rPr>
              <w:t>UNIDAD</w:t>
            </w:r>
          </w:p>
        </w:tc>
        <w:tc>
          <w:tcPr>
            <w:tcW w:w="1430" w:type="dxa"/>
            <w:tcBorders>
              <w:bottom w:val="single" w:sz="4" w:space="0" w:color="auto"/>
            </w:tcBorders>
            <w:shd w:val="clear" w:color="auto" w:fill="C6D9F1"/>
          </w:tcPr>
          <w:p w:rsidR="00C75096" w:rsidRPr="004F43BC" w:rsidRDefault="00C75096" w:rsidP="00F7236F">
            <w:pPr>
              <w:jc w:val="center"/>
              <w:rPr>
                <w:rFonts w:ascii="Arial" w:hAnsi="Arial" w:cs="Arial"/>
                <w:b/>
                <w:sz w:val="16"/>
                <w:szCs w:val="18"/>
              </w:rPr>
            </w:pPr>
            <w:r w:rsidRPr="004F43BC">
              <w:rPr>
                <w:rFonts w:ascii="Arial" w:hAnsi="Arial" w:cs="Arial"/>
                <w:b/>
                <w:sz w:val="16"/>
                <w:szCs w:val="18"/>
              </w:rPr>
              <w:t>CANTIDAD</w:t>
            </w:r>
          </w:p>
          <w:p w:rsidR="00C75096" w:rsidRPr="004F43BC" w:rsidRDefault="00C75096" w:rsidP="00F7236F">
            <w:pPr>
              <w:jc w:val="center"/>
              <w:rPr>
                <w:rFonts w:ascii="Arial" w:hAnsi="Arial" w:cs="Arial"/>
                <w:b/>
                <w:sz w:val="16"/>
                <w:szCs w:val="18"/>
              </w:rPr>
            </w:pPr>
          </w:p>
        </w:tc>
      </w:tr>
      <w:tr w:rsidR="00170906" w:rsidRPr="00FB6A20" w:rsidTr="00C60FF2">
        <w:trPr>
          <w:trHeight w:val="359"/>
          <w:jc w:val="center"/>
        </w:trPr>
        <w:tc>
          <w:tcPr>
            <w:tcW w:w="565" w:type="dxa"/>
            <w:shd w:val="clear" w:color="auto" w:fill="auto"/>
            <w:vAlign w:val="center"/>
          </w:tcPr>
          <w:p w:rsidR="00170906" w:rsidRPr="0051217D" w:rsidRDefault="00170906" w:rsidP="00C60FF2">
            <w:pPr>
              <w:rPr>
                <w:rFonts w:ascii="Arial" w:hAnsi="Arial" w:cs="Arial"/>
                <w:sz w:val="18"/>
                <w:szCs w:val="18"/>
              </w:rPr>
            </w:pPr>
            <w:r w:rsidRPr="0051217D">
              <w:rPr>
                <w:rFonts w:ascii="Arial" w:hAnsi="Arial" w:cs="Arial"/>
                <w:sz w:val="18"/>
                <w:szCs w:val="18"/>
              </w:rPr>
              <w:t>1</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INSTALACIÓN DE FAENAS</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proofErr w:type="spellStart"/>
            <w:r w:rsidRPr="00FB6A20">
              <w:rPr>
                <w:rFonts w:ascii="Arial" w:hAnsi="Arial" w:cs="Arial"/>
                <w:color w:val="000000"/>
                <w:sz w:val="16"/>
                <w:szCs w:val="16"/>
              </w:rPr>
              <w:t>glb</w:t>
            </w:r>
            <w:proofErr w:type="spellEnd"/>
          </w:p>
        </w:tc>
        <w:tc>
          <w:tcPr>
            <w:tcW w:w="1430" w:type="dxa"/>
            <w:tcBorders>
              <w:bottom w:val="single" w:sz="4" w:space="0" w:color="auto"/>
              <w:right w:val="single" w:sz="4" w:space="0" w:color="auto"/>
            </w:tcBorders>
            <w:shd w:val="clear" w:color="auto" w:fill="auto"/>
            <w:vAlign w:val="center"/>
          </w:tcPr>
          <w:p w:rsidR="00170906" w:rsidRPr="00FB6A20" w:rsidRDefault="00170906" w:rsidP="00C60FF2">
            <w:pPr>
              <w:jc w:val="right"/>
              <w:rPr>
                <w:rFonts w:ascii="Arial" w:hAnsi="Arial" w:cs="Arial"/>
                <w:sz w:val="18"/>
              </w:rPr>
            </w:pPr>
            <w:r w:rsidRPr="00FB6A20">
              <w:rPr>
                <w:rFonts w:ascii="Arial" w:hAnsi="Arial" w:cs="Arial"/>
                <w:sz w:val="18"/>
              </w:rPr>
              <w:t>1,00</w:t>
            </w:r>
          </w:p>
        </w:tc>
      </w:tr>
      <w:tr w:rsidR="00170906" w:rsidRPr="00FB6A20" w:rsidTr="00C60FF2">
        <w:trPr>
          <w:trHeight w:val="309"/>
          <w:jc w:val="center"/>
        </w:trPr>
        <w:tc>
          <w:tcPr>
            <w:tcW w:w="565" w:type="dxa"/>
            <w:shd w:val="clear" w:color="auto" w:fill="auto"/>
            <w:vAlign w:val="center"/>
          </w:tcPr>
          <w:p w:rsidR="00170906" w:rsidRPr="0051217D" w:rsidRDefault="00170906" w:rsidP="00C60FF2">
            <w:pPr>
              <w:rPr>
                <w:rFonts w:ascii="Arial" w:hAnsi="Arial" w:cs="Arial"/>
                <w:sz w:val="18"/>
                <w:szCs w:val="18"/>
              </w:rPr>
            </w:pPr>
            <w:r w:rsidRPr="0051217D">
              <w:rPr>
                <w:rFonts w:ascii="Arial" w:hAnsi="Arial" w:cs="Arial"/>
                <w:sz w:val="18"/>
                <w:szCs w:val="18"/>
              </w:rPr>
              <w:t>2</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PROTECCIÓN ACÚSTICA CON  PLACAS DE YESO Y LANA MINERAL</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m2</w:t>
            </w:r>
          </w:p>
        </w:tc>
        <w:tc>
          <w:tcPr>
            <w:tcW w:w="1430" w:type="dxa"/>
            <w:tcBorders>
              <w:top w:val="single" w:sz="4" w:space="0" w:color="auto"/>
            </w:tcBorders>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256,00</w:t>
            </w:r>
          </w:p>
        </w:tc>
      </w:tr>
      <w:tr w:rsidR="00170906" w:rsidRPr="00FB6A20" w:rsidTr="00C60FF2">
        <w:trPr>
          <w:trHeight w:val="260"/>
          <w:jc w:val="center"/>
        </w:trPr>
        <w:tc>
          <w:tcPr>
            <w:tcW w:w="565" w:type="dxa"/>
            <w:shd w:val="clear" w:color="auto" w:fill="auto"/>
            <w:vAlign w:val="center"/>
          </w:tcPr>
          <w:p w:rsidR="00170906" w:rsidRPr="0051217D" w:rsidRDefault="00170906" w:rsidP="00C60FF2">
            <w:pPr>
              <w:rPr>
                <w:rFonts w:ascii="Arial" w:hAnsi="Arial" w:cs="Arial"/>
                <w:sz w:val="18"/>
                <w:szCs w:val="18"/>
              </w:rPr>
            </w:pPr>
            <w:r w:rsidRPr="0051217D">
              <w:rPr>
                <w:rFonts w:ascii="Arial" w:hAnsi="Arial" w:cs="Arial"/>
                <w:sz w:val="18"/>
                <w:szCs w:val="18"/>
              </w:rPr>
              <w:t>3</w:t>
            </w:r>
          </w:p>
        </w:tc>
        <w:tc>
          <w:tcPr>
            <w:tcW w:w="5570" w:type="dxa"/>
            <w:gridSpan w:val="2"/>
            <w:shd w:val="clear" w:color="auto" w:fill="auto"/>
            <w:vAlign w:val="center"/>
          </w:tcPr>
          <w:p w:rsidR="00170906" w:rsidRPr="00FB6A20" w:rsidRDefault="00170906" w:rsidP="0040163D">
            <w:pPr>
              <w:rPr>
                <w:rFonts w:ascii="Arial" w:hAnsi="Arial" w:cs="Arial"/>
                <w:color w:val="000000"/>
                <w:sz w:val="16"/>
                <w:szCs w:val="16"/>
              </w:rPr>
            </w:pPr>
            <w:r w:rsidRPr="00FB6A20">
              <w:rPr>
                <w:rFonts w:ascii="Arial" w:hAnsi="Arial" w:cs="Arial"/>
                <w:color w:val="000000"/>
                <w:sz w:val="16"/>
                <w:szCs w:val="16"/>
              </w:rPr>
              <w:t>REMOCIÓN DE CIELOS FALSOS</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m2</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117,00</w:t>
            </w:r>
          </w:p>
        </w:tc>
      </w:tr>
      <w:tr w:rsidR="00170906" w:rsidRPr="00FB6A20" w:rsidTr="00C60FF2">
        <w:trPr>
          <w:jc w:val="center"/>
        </w:trPr>
        <w:tc>
          <w:tcPr>
            <w:tcW w:w="565" w:type="dxa"/>
            <w:shd w:val="clear" w:color="auto" w:fill="auto"/>
            <w:vAlign w:val="center"/>
          </w:tcPr>
          <w:p w:rsidR="00170906" w:rsidRPr="0051217D" w:rsidRDefault="00170906" w:rsidP="00C60FF2">
            <w:pPr>
              <w:rPr>
                <w:rFonts w:ascii="Arial" w:hAnsi="Arial" w:cs="Arial"/>
                <w:sz w:val="18"/>
                <w:szCs w:val="18"/>
              </w:rPr>
            </w:pPr>
            <w:r w:rsidRPr="0051217D">
              <w:rPr>
                <w:rFonts w:ascii="Arial" w:hAnsi="Arial" w:cs="Arial"/>
                <w:sz w:val="18"/>
                <w:szCs w:val="18"/>
              </w:rPr>
              <w:t>4</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REMOCIÓN DE PISO DE CERÁMICA Y CONTRAPISO</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m2</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243,00</w:t>
            </w:r>
          </w:p>
        </w:tc>
      </w:tr>
      <w:tr w:rsidR="00170906" w:rsidRPr="00FB6A20" w:rsidTr="00C60FF2">
        <w:trPr>
          <w:trHeight w:val="399"/>
          <w:jc w:val="center"/>
        </w:trPr>
        <w:tc>
          <w:tcPr>
            <w:tcW w:w="565" w:type="dxa"/>
            <w:shd w:val="clear" w:color="auto" w:fill="auto"/>
            <w:vAlign w:val="center"/>
          </w:tcPr>
          <w:p w:rsidR="00170906" w:rsidRPr="0051217D" w:rsidRDefault="00170906" w:rsidP="00C60FF2">
            <w:pPr>
              <w:rPr>
                <w:rFonts w:ascii="Arial" w:hAnsi="Arial" w:cs="Arial"/>
                <w:sz w:val="18"/>
                <w:szCs w:val="18"/>
              </w:rPr>
            </w:pPr>
            <w:r w:rsidRPr="0051217D">
              <w:rPr>
                <w:rFonts w:ascii="Arial" w:hAnsi="Arial" w:cs="Arial"/>
                <w:sz w:val="18"/>
                <w:szCs w:val="18"/>
              </w:rPr>
              <w:t>5</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 xml:space="preserve">PICADO DE LOSA DE </w:t>
            </w:r>
            <w:proofErr w:type="spellStart"/>
            <w:r w:rsidRPr="00FB6A20">
              <w:rPr>
                <w:rFonts w:ascii="Arial" w:hAnsi="Arial" w:cs="Arial"/>
                <w:color w:val="000000"/>
                <w:sz w:val="16"/>
                <w:szCs w:val="16"/>
              </w:rPr>
              <w:t>H°A°</w:t>
            </w:r>
            <w:proofErr w:type="spellEnd"/>
            <w:r w:rsidRPr="00FB6A20">
              <w:rPr>
                <w:rFonts w:ascii="Arial" w:hAnsi="Arial" w:cs="Arial"/>
                <w:color w:val="000000"/>
                <w:sz w:val="16"/>
                <w:szCs w:val="16"/>
              </w:rPr>
              <w:t xml:space="preserve">  DE e=12 cm PARA INCORPORAR VIGAS ADICIONALES Y REFUERZOS</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m3</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1,40</w:t>
            </w:r>
          </w:p>
        </w:tc>
      </w:tr>
      <w:tr w:rsidR="00170906" w:rsidRPr="00FB6A20" w:rsidTr="00C60FF2">
        <w:trPr>
          <w:jc w:val="center"/>
        </w:trPr>
        <w:tc>
          <w:tcPr>
            <w:tcW w:w="565" w:type="dxa"/>
            <w:shd w:val="clear" w:color="auto" w:fill="auto"/>
            <w:vAlign w:val="center"/>
          </w:tcPr>
          <w:p w:rsidR="00170906" w:rsidRPr="0051217D" w:rsidRDefault="00170906" w:rsidP="00C60FF2">
            <w:pPr>
              <w:rPr>
                <w:rFonts w:ascii="Arial" w:hAnsi="Arial" w:cs="Arial"/>
                <w:sz w:val="18"/>
                <w:szCs w:val="18"/>
              </w:rPr>
            </w:pPr>
            <w:r w:rsidRPr="0051217D">
              <w:rPr>
                <w:rFonts w:ascii="Arial" w:hAnsi="Arial" w:cs="Arial"/>
                <w:sz w:val="18"/>
                <w:szCs w:val="18"/>
              </w:rPr>
              <w:t>6</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ANCLAJE DE  ACERO ESTRUCTURAL  ADICIONAL</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54,00</w:t>
            </w:r>
          </w:p>
        </w:tc>
      </w:tr>
      <w:tr w:rsidR="00170906" w:rsidRPr="00FB6A20" w:rsidTr="00C60FF2">
        <w:trPr>
          <w:jc w:val="center"/>
        </w:trPr>
        <w:tc>
          <w:tcPr>
            <w:tcW w:w="565" w:type="dxa"/>
            <w:shd w:val="clear" w:color="auto" w:fill="auto"/>
            <w:vAlign w:val="center"/>
          </w:tcPr>
          <w:p w:rsidR="00170906" w:rsidRPr="0051217D" w:rsidRDefault="00170906" w:rsidP="00C60FF2">
            <w:pPr>
              <w:rPr>
                <w:rFonts w:ascii="Arial" w:hAnsi="Arial" w:cs="Arial"/>
                <w:sz w:val="18"/>
                <w:szCs w:val="18"/>
              </w:rPr>
            </w:pPr>
            <w:r w:rsidRPr="0051217D">
              <w:rPr>
                <w:rFonts w:ascii="Arial" w:hAnsi="Arial" w:cs="Arial"/>
                <w:sz w:val="18"/>
                <w:szCs w:val="18"/>
              </w:rPr>
              <w:t>7</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ACERO ESTRUCTURAL</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Kg</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1.950,00</w:t>
            </w:r>
          </w:p>
        </w:tc>
      </w:tr>
      <w:tr w:rsidR="00170906" w:rsidRPr="00FB6A20" w:rsidTr="00C60FF2">
        <w:trPr>
          <w:jc w:val="center"/>
        </w:trPr>
        <w:tc>
          <w:tcPr>
            <w:tcW w:w="565" w:type="dxa"/>
            <w:shd w:val="clear" w:color="auto" w:fill="auto"/>
            <w:vAlign w:val="center"/>
          </w:tcPr>
          <w:p w:rsidR="00170906" w:rsidRPr="0051217D" w:rsidRDefault="00170906" w:rsidP="00C60FF2">
            <w:pPr>
              <w:rPr>
                <w:rFonts w:ascii="Arial" w:hAnsi="Arial" w:cs="Arial"/>
                <w:sz w:val="18"/>
                <w:szCs w:val="18"/>
              </w:rPr>
            </w:pPr>
            <w:r w:rsidRPr="0051217D">
              <w:rPr>
                <w:rFonts w:ascii="Arial" w:hAnsi="Arial" w:cs="Arial"/>
                <w:sz w:val="18"/>
                <w:szCs w:val="18"/>
              </w:rPr>
              <w:t>8</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INCORPORACIÓN DE VIGAS ADICIONALES</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m3</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10,75</w:t>
            </w:r>
          </w:p>
        </w:tc>
      </w:tr>
      <w:tr w:rsidR="00170906" w:rsidRPr="00FB6A20" w:rsidTr="00C60FF2">
        <w:trPr>
          <w:jc w:val="center"/>
        </w:trPr>
        <w:tc>
          <w:tcPr>
            <w:tcW w:w="565" w:type="dxa"/>
            <w:shd w:val="clear" w:color="auto" w:fill="auto"/>
            <w:vAlign w:val="center"/>
          </w:tcPr>
          <w:p w:rsidR="00170906" w:rsidRPr="0051217D" w:rsidRDefault="00170906" w:rsidP="00C60FF2">
            <w:pPr>
              <w:rPr>
                <w:rFonts w:ascii="Arial" w:hAnsi="Arial" w:cs="Arial"/>
                <w:sz w:val="18"/>
                <w:szCs w:val="18"/>
              </w:rPr>
            </w:pPr>
            <w:r w:rsidRPr="0051217D">
              <w:rPr>
                <w:rFonts w:ascii="Arial" w:hAnsi="Arial" w:cs="Arial"/>
                <w:sz w:val="18"/>
                <w:szCs w:val="18"/>
              </w:rPr>
              <w:t>9</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LOCALIZACIÓN Y REFUERZO DE FISURAS EN VIGAS DE LOS EJES D Y E</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72.50</w:t>
            </w:r>
          </w:p>
        </w:tc>
      </w:tr>
      <w:tr w:rsidR="00170906" w:rsidRPr="00FB6A20" w:rsidTr="00C60FF2">
        <w:trPr>
          <w:jc w:val="center"/>
        </w:trPr>
        <w:tc>
          <w:tcPr>
            <w:tcW w:w="565" w:type="dxa"/>
            <w:shd w:val="clear" w:color="auto" w:fill="auto"/>
            <w:vAlign w:val="center"/>
          </w:tcPr>
          <w:p w:rsidR="00170906" w:rsidRPr="0051217D" w:rsidRDefault="00170906" w:rsidP="00C60FF2">
            <w:pPr>
              <w:ind w:right="113"/>
              <w:rPr>
                <w:rFonts w:ascii="Arial" w:hAnsi="Arial" w:cs="Arial"/>
                <w:sz w:val="18"/>
                <w:szCs w:val="18"/>
              </w:rPr>
            </w:pPr>
            <w:r>
              <w:rPr>
                <w:rFonts w:ascii="Arial" w:hAnsi="Arial" w:cs="Arial"/>
                <w:sz w:val="18"/>
                <w:szCs w:val="18"/>
              </w:rPr>
              <w:t>10</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SUMINISTRO CORTADO Y COLOCADO DE LÁMINAS DE CARBODUR SOBRE LOSA Y CURADO DE FISURAS EN LA LOSA</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1.265,00</w:t>
            </w:r>
          </w:p>
        </w:tc>
      </w:tr>
      <w:tr w:rsidR="00170906" w:rsidRPr="00FB6A20" w:rsidTr="00C60FF2">
        <w:trPr>
          <w:jc w:val="center"/>
        </w:trPr>
        <w:tc>
          <w:tcPr>
            <w:tcW w:w="565" w:type="dxa"/>
            <w:shd w:val="clear" w:color="auto" w:fill="auto"/>
            <w:vAlign w:val="center"/>
          </w:tcPr>
          <w:p w:rsidR="00170906" w:rsidRPr="0051217D" w:rsidRDefault="00170906" w:rsidP="00C60FF2">
            <w:pPr>
              <w:rPr>
                <w:rFonts w:ascii="Arial" w:hAnsi="Arial" w:cs="Arial"/>
                <w:color w:val="000000"/>
                <w:sz w:val="18"/>
                <w:szCs w:val="18"/>
                <w:lang w:eastAsia="es-BO"/>
              </w:rPr>
            </w:pPr>
            <w:r>
              <w:rPr>
                <w:rFonts w:ascii="Arial" w:hAnsi="Arial" w:cs="Arial"/>
                <w:color w:val="000000"/>
                <w:sz w:val="18"/>
                <w:szCs w:val="18"/>
                <w:lang w:eastAsia="es-BO"/>
              </w:rPr>
              <w:t>11</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REPOSICIÓN DEL CONTRAPISO SOBRE LOSA</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m2</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243,00</w:t>
            </w:r>
          </w:p>
        </w:tc>
      </w:tr>
      <w:tr w:rsidR="00170906" w:rsidRPr="00FB6A20" w:rsidTr="00C60FF2">
        <w:trPr>
          <w:jc w:val="center"/>
        </w:trPr>
        <w:tc>
          <w:tcPr>
            <w:tcW w:w="565" w:type="dxa"/>
            <w:shd w:val="clear" w:color="auto" w:fill="auto"/>
            <w:vAlign w:val="center"/>
          </w:tcPr>
          <w:p w:rsidR="00170906" w:rsidRPr="0051217D" w:rsidRDefault="00170906" w:rsidP="00C60FF2">
            <w:pPr>
              <w:rPr>
                <w:rFonts w:ascii="Arial" w:hAnsi="Arial" w:cs="Arial"/>
                <w:color w:val="000000"/>
                <w:sz w:val="18"/>
                <w:szCs w:val="18"/>
                <w:lang w:eastAsia="es-BO"/>
              </w:rPr>
            </w:pPr>
            <w:r>
              <w:rPr>
                <w:rFonts w:ascii="Arial" w:hAnsi="Arial" w:cs="Arial"/>
                <w:color w:val="000000"/>
                <w:sz w:val="18"/>
                <w:szCs w:val="18"/>
                <w:lang w:eastAsia="es-BO"/>
              </w:rPr>
              <w:t>12</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PROVISION Y COLOCADO DE PISO DE PORCELANATO</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m2</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243,00</w:t>
            </w:r>
          </w:p>
        </w:tc>
      </w:tr>
      <w:tr w:rsidR="00170906" w:rsidRPr="00FB6A20" w:rsidTr="00C60FF2">
        <w:trPr>
          <w:trHeight w:val="291"/>
          <w:jc w:val="center"/>
        </w:trPr>
        <w:tc>
          <w:tcPr>
            <w:tcW w:w="565" w:type="dxa"/>
            <w:shd w:val="clear" w:color="auto" w:fill="auto"/>
            <w:vAlign w:val="center"/>
          </w:tcPr>
          <w:p w:rsidR="00170906" w:rsidRPr="0051217D" w:rsidRDefault="00170906" w:rsidP="00C60FF2">
            <w:pPr>
              <w:ind w:right="113"/>
              <w:rPr>
                <w:rFonts w:ascii="Arial" w:hAnsi="Arial" w:cs="Arial"/>
                <w:bCs/>
                <w:sz w:val="18"/>
                <w:szCs w:val="18"/>
              </w:rPr>
            </w:pPr>
            <w:r>
              <w:rPr>
                <w:rFonts w:ascii="Arial" w:hAnsi="Arial" w:cs="Arial"/>
                <w:bCs/>
                <w:sz w:val="18"/>
                <w:szCs w:val="18"/>
              </w:rPr>
              <w:t>13</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REMOCIÓN Y REPOSICIÓN DE ZÓCALOS DE MADERA</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112,40</w:t>
            </w:r>
          </w:p>
        </w:tc>
      </w:tr>
      <w:tr w:rsidR="00170906" w:rsidRPr="00FB6A20" w:rsidTr="00C60FF2">
        <w:trPr>
          <w:jc w:val="center"/>
        </w:trPr>
        <w:tc>
          <w:tcPr>
            <w:tcW w:w="565" w:type="dxa"/>
            <w:shd w:val="clear" w:color="auto" w:fill="auto"/>
            <w:vAlign w:val="center"/>
          </w:tcPr>
          <w:p w:rsidR="00170906" w:rsidRPr="0051217D" w:rsidRDefault="00170906" w:rsidP="00C60FF2">
            <w:pPr>
              <w:rPr>
                <w:rFonts w:ascii="Arial" w:hAnsi="Arial" w:cs="Arial"/>
                <w:bCs/>
                <w:color w:val="000000"/>
                <w:sz w:val="18"/>
                <w:szCs w:val="18"/>
                <w:lang w:eastAsia="es-BO"/>
              </w:rPr>
            </w:pPr>
            <w:r>
              <w:rPr>
                <w:rFonts w:ascii="Arial" w:hAnsi="Arial" w:cs="Arial"/>
                <w:bCs/>
                <w:color w:val="000000"/>
                <w:sz w:val="18"/>
                <w:szCs w:val="18"/>
                <w:lang w:eastAsia="es-BO"/>
              </w:rPr>
              <w:t>14</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PINTURA INTERIOR LATEX</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m2</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486,20</w:t>
            </w:r>
          </w:p>
        </w:tc>
      </w:tr>
      <w:tr w:rsidR="00170906" w:rsidRPr="00FB6A20" w:rsidTr="00C60FF2">
        <w:trPr>
          <w:jc w:val="center"/>
        </w:trPr>
        <w:tc>
          <w:tcPr>
            <w:tcW w:w="565" w:type="dxa"/>
            <w:shd w:val="clear" w:color="auto" w:fill="auto"/>
            <w:vAlign w:val="center"/>
          </w:tcPr>
          <w:p w:rsidR="00170906" w:rsidRPr="0051217D" w:rsidRDefault="00170906" w:rsidP="00C60FF2">
            <w:pPr>
              <w:ind w:right="113"/>
              <w:rPr>
                <w:rFonts w:ascii="Arial" w:hAnsi="Arial" w:cs="Arial"/>
                <w:sz w:val="18"/>
                <w:szCs w:val="18"/>
              </w:rPr>
            </w:pPr>
            <w:r>
              <w:rPr>
                <w:rFonts w:ascii="Arial" w:hAnsi="Arial" w:cs="Arial"/>
                <w:sz w:val="18"/>
                <w:szCs w:val="18"/>
              </w:rPr>
              <w:t>15</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REVOQUE DE CIELO RASO</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m2</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81,00</w:t>
            </w:r>
          </w:p>
        </w:tc>
      </w:tr>
      <w:tr w:rsidR="00170906" w:rsidRPr="00FB6A20" w:rsidTr="00C60FF2">
        <w:trPr>
          <w:trHeight w:val="220"/>
          <w:jc w:val="center"/>
        </w:trPr>
        <w:tc>
          <w:tcPr>
            <w:tcW w:w="565" w:type="dxa"/>
            <w:shd w:val="clear" w:color="auto" w:fill="auto"/>
            <w:vAlign w:val="center"/>
          </w:tcPr>
          <w:p w:rsidR="00170906" w:rsidRPr="0051217D" w:rsidRDefault="00170906" w:rsidP="00C60FF2">
            <w:pPr>
              <w:ind w:right="113"/>
              <w:rPr>
                <w:rFonts w:ascii="Arial" w:hAnsi="Arial" w:cs="Arial"/>
                <w:sz w:val="18"/>
                <w:szCs w:val="18"/>
              </w:rPr>
            </w:pPr>
            <w:r>
              <w:rPr>
                <w:rFonts w:ascii="Arial" w:hAnsi="Arial" w:cs="Arial"/>
                <w:sz w:val="18"/>
                <w:szCs w:val="18"/>
              </w:rPr>
              <w:t>16</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CIELO FALSO DE PLACA MICRO PERFORADA</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m2</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138,60</w:t>
            </w:r>
          </w:p>
        </w:tc>
      </w:tr>
      <w:tr w:rsidR="00170906" w:rsidRPr="00FB6A20" w:rsidTr="00C60FF2">
        <w:trPr>
          <w:jc w:val="center"/>
        </w:trPr>
        <w:tc>
          <w:tcPr>
            <w:tcW w:w="565" w:type="dxa"/>
            <w:shd w:val="clear" w:color="auto" w:fill="auto"/>
            <w:vAlign w:val="center"/>
          </w:tcPr>
          <w:p w:rsidR="00170906" w:rsidRPr="0051217D" w:rsidRDefault="00170906" w:rsidP="00C60FF2">
            <w:pPr>
              <w:ind w:right="113"/>
              <w:rPr>
                <w:rFonts w:ascii="Arial" w:hAnsi="Arial" w:cs="Arial"/>
                <w:sz w:val="18"/>
                <w:szCs w:val="18"/>
              </w:rPr>
            </w:pPr>
            <w:r>
              <w:rPr>
                <w:rFonts w:ascii="Arial" w:hAnsi="Arial" w:cs="Arial"/>
                <w:sz w:val="18"/>
                <w:szCs w:val="18"/>
              </w:rPr>
              <w:t>17</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INSTALACION DE INYECTORES DE AIRE DE CALAMINA PLANA</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12,5</w:t>
            </w:r>
          </w:p>
        </w:tc>
      </w:tr>
      <w:tr w:rsidR="00170906" w:rsidRPr="00FB6A20" w:rsidTr="00C60FF2">
        <w:trPr>
          <w:trHeight w:val="244"/>
          <w:jc w:val="center"/>
        </w:trPr>
        <w:tc>
          <w:tcPr>
            <w:tcW w:w="565" w:type="dxa"/>
            <w:shd w:val="clear" w:color="auto" w:fill="auto"/>
            <w:vAlign w:val="center"/>
          </w:tcPr>
          <w:p w:rsidR="00170906" w:rsidRPr="0051217D" w:rsidRDefault="00170906" w:rsidP="00C60FF2">
            <w:pPr>
              <w:rPr>
                <w:rFonts w:ascii="Arial" w:hAnsi="Arial" w:cs="Arial"/>
                <w:color w:val="000000"/>
                <w:sz w:val="18"/>
                <w:szCs w:val="18"/>
                <w:lang w:eastAsia="es-BO"/>
              </w:rPr>
            </w:pPr>
            <w:r>
              <w:rPr>
                <w:rFonts w:ascii="Arial" w:hAnsi="Arial" w:cs="Arial"/>
                <w:color w:val="000000"/>
                <w:sz w:val="18"/>
                <w:szCs w:val="18"/>
                <w:lang w:eastAsia="es-BO"/>
              </w:rPr>
              <w:t>18</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PROVISION Y COLOCADO DE LUMINARIA TIPO PANEL</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m2</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20.25</w:t>
            </w:r>
          </w:p>
        </w:tc>
      </w:tr>
      <w:tr w:rsidR="00170906" w:rsidRPr="00FB6A20" w:rsidTr="00C60FF2">
        <w:trPr>
          <w:jc w:val="center"/>
        </w:trPr>
        <w:tc>
          <w:tcPr>
            <w:tcW w:w="565" w:type="dxa"/>
            <w:shd w:val="clear" w:color="auto" w:fill="auto"/>
            <w:vAlign w:val="center"/>
          </w:tcPr>
          <w:p w:rsidR="00170906" w:rsidRPr="0051217D" w:rsidRDefault="00170906" w:rsidP="00C60FF2">
            <w:pPr>
              <w:rPr>
                <w:rFonts w:ascii="Arial" w:hAnsi="Arial" w:cs="Arial"/>
                <w:color w:val="000000"/>
                <w:sz w:val="18"/>
                <w:szCs w:val="18"/>
                <w:lang w:eastAsia="es-BO"/>
              </w:rPr>
            </w:pPr>
            <w:r>
              <w:rPr>
                <w:rFonts w:ascii="Arial" w:hAnsi="Arial" w:cs="Arial"/>
                <w:color w:val="000000"/>
                <w:sz w:val="18"/>
                <w:szCs w:val="18"/>
                <w:lang w:eastAsia="es-BO"/>
              </w:rPr>
              <w:t>19</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CIELO FALSO DE DRYWALL (PLACAS DE YESO PREFABRICADAS)</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m2</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68,00</w:t>
            </w:r>
          </w:p>
        </w:tc>
      </w:tr>
      <w:tr w:rsidR="00170906" w:rsidRPr="00FB6A20" w:rsidTr="00C60FF2">
        <w:trPr>
          <w:jc w:val="center"/>
        </w:trPr>
        <w:tc>
          <w:tcPr>
            <w:tcW w:w="565" w:type="dxa"/>
            <w:shd w:val="clear" w:color="auto" w:fill="auto"/>
            <w:vAlign w:val="center"/>
          </w:tcPr>
          <w:p w:rsidR="00170906" w:rsidRPr="0051217D" w:rsidRDefault="00170906" w:rsidP="00C60FF2">
            <w:pPr>
              <w:rPr>
                <w:rFonts w:ascii="Arial" w:hAnsi="Arial" w:cs="Arial"/>
                <w:color w:val="000000"/>
                <w:sz w:val="18"/>
                <w:szCs w:val="18"/>
                <w:lang w:eastAsia="es-BO"/>
              </w:rPr>
            </w:pPr>
            <w:r>
              <w:rPr>
                <w:rFonts w:ascii="Arial" w:hAnsi="Arial" w:cs="Arial"/>
                <w:color w:val="000000"/>
                <w:sz w:val="18"/>
                <w:szCs w:val="18"/>
                <w:lang w:eastAsia="es-BO"/>
              </w:rPr>
              <w:t>20</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REMOCION Y REINSTALACION DE MAMPARA DE ALUMINIO</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m2</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97,20</w:t>
            </w:r>
          </w:p>
        </w:tc>
      </w:tr>
      <w:tr w:rsidR="00170906" w:rsidRPr="00FB6A20" w:rsidTr="00C60FF2">
        <w:trPr>
          <w:jc w:val="center"/>
        </w:trPr>
        <w:tc>
          <w:tcPr>
            <w:tcW w:w="565" w:type="dxa"/>
            <w:shd w:val="clear" w:color="auto" w:fill="auto"/>
            <w:vAlign w:val="center"/>
          </w:tcPr>
          <w:p w:rsidR="00170906" w:rsidRPr="0051217D" w:rsidRDefault="00170906" w:rsidP="00C60FF2">
            <w:pPr>
              <w:rPr>
                <w:rFonts w:ascii="Arial" w:hAnsi="Arial" w:cs="Arial"/>
                <w:color w:val="000000"/>
                <w:sz w:val="18"/>
                <w:szCs w:val="18"/>
                <w:lang w:eastAsia="es-BO"/>
              </w:rPr>
            </w:pPr>
            <w:r>
              <w:rPr>
                <w:rFonts w:ascii="Arial" w:hAnsi="Arial" w:cs="Arial"/>
                <w:color w:val="000000"/>
                <w:sz w:val="18"/>
                <w:szCs w:val="18"/>
                <w:lang w:eastAsia="es-BO"/>
              </w:rPr>
              <w:t>21</w:t>
            </w:r>
          </w:p>
        </w:tc>
        <w:tc>
          <w:tcPr>
            <w:tcW w:w="5570" w:type="dxa"/>
            <w:gridSpan w:val="2"/>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PROVISION E INSTALACION DE MAMPARA DE ALUMINIO</w:t>
            </w:r>
          </w:p>
        </w:tc>
        <w:tc>
          <w:tcPr>
            <w:tcW w:w="985" w:type="dxa"/>
            <w:shd w:val="clear" w:color="auto" w:fill="auto"/>
            <w:vAlign w:val="center"/>
          </w:tcPr>
          <w:p w:rsidR="00170906" w:rsidRPr="00FB6A20" w:rsidRDefault="00170906" w:rsidP="00C60FF2">
            <w:pPr>
              <w:jc w:val="center"/>
              <w:rPr>
                <w:rFonts w:ascii="Arial" w:hAnsi="Arial" w:cs="Arial"/>
                <w:color w:val="000000"/>
                <w:sz w:val="16"/>
                <w:szCs w:val="16"/>
              </w:rPr>
            </w:pPr>
            <w:r w:rsidRPr="00FB6A20">
              <w:rPr>
                <w:rFonts w:ascii="Arial" w:hAnsi="Arial" w:cs="Arial"/>
                <w:color w:val="000000"/>
                <w:sz w:val="16"/>
                <w:szCs w:val="16"/>
              </w:rPr>
              <w:t>m2</w:t>
            </w:r>
          </w:p>
        </w:tc>
        <w:tc>
          <w:tcPr>
            <w:tcW w:w="1430" w:type="dxa"/>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24,30</w:t>
            </w:r>
          </w:p>
        </w:tc>
      </w:tr>
      <w:tr w:rsidR="00170906" w:rsidRPr="00FB6A20" w:rsidTr="00C60FF2">
        <w:trPr>
          <w:jc w:val="center"/>
        </w:trPr>
        <w:tc>
          <w:tcPr>
            <w:tcW w:w="565" w:type="dxa"/>
            <w:tcBorders>
              <w:bottom w:val="single" w:sz="4" w:space="0" w:color="auto"/>
            </w:tcBorders>
            <w:shd w:val="clear" w:color="auto" w:fill="auto"/>
            <w:vAlign w:val="center"/>
          </w:tcPr>
          <w:p w:rsidR="00170906" w:rsidRPr="0051217D" w:rsidRDefault="00170906" w:rsidP="00C60FF2">
            <w:pPr>
              <w:rPr>
                <w:rFonts w:ascii="Arial" w:hAnsi="Arial" w:cs="Arial"/>
                <w:color w:val="000000"/>
                <w:sz w:val="18"/>
                <w:szCs w:val="18"/>
                <w:lang w:eastAsia="es-BO"/>
              </w:rPr>
            </w:pPr>
            <w:r>
              <w:rPr>
                <w:rFonts w:ascii="Arial" w:hAnsi="Arial" w:cs="Arial"/>
                <w:color w:val="000000"/>
                <w:sz w:val="18"/>
                <w:szCs w:val="18"/>
                <w:lang w:eastAsia="es-BO"/>
              </w:rPr>
              <w:t>22</w:t>
            </w:r>
          </w:p>
        </w:tc>
        <w:tc>
          <w:tcPr>
            <w:tcW w:w="5570" w:type="dxa"/>
            <w:gridSpan w:val="2"/>
            <w:tcBorders>
              <w:bottom w:val="single" w:sz="4" w:space="0" w:color="auto"/>
            </w:tcBorders>
            <w:shd w:val="clear" w:color="auto" w:fill="auto"/>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LIMPIEZA GENERAL</w:t>
            </w:r>
          </w:p>
        </w:tc>
        <w:tc>
          <w:tcPr>
            <w:tcW w:w="985" w:type="dxa"/>
            <w:tcBorders>
              <w:bottom w:val="single" w:sz="4" w:space="0" w:color="auto"/>
            </w:tcBorders>
            <w:shd w:val="clear" w:color="auto" w:fill="auto"/>
            <w:vAlign w:val="center"/>
          </w:tcPr>
          <w:p w:rsidR="00170906" w:rsidRPr="00FB6A20" w:rsidRDefault="00170906" w:rsidP="00C60FF2">
            <w:pPr>
              <w:jc w:val="center"/>
              <w:rPr>
                <w:rFonts w:ascii="Arial" w:hAnsi="Arial" w:cs="Arial"/>
                <w:color w:val="000000"/>
                <w:sz w:val="16"/>
                <w:szCs w:val="16"/>
              </w:rPr>
            </w:pPr>
            <w:proofErr w:type="spellStart"/>
            <w:r w:rsidRPr="00FB6A20">
              <w:rPr>
                <w:rFonts w:ascii="Arial" w:hAnsi="Arial" w:cs="Arial"/>
                <w:color w:val="000000"/>
                <w:sz w:val="16"/>
                <w:szCs w:val="16"/>
              </w:rPr>
              <w:t>glb</w:t>
            </w:r>
            <w:proofErr w:type="spellEnd"/>
          </w:p>
        </w:tc>
        <w:tc>
          <w:tcPr>
            <w:tcW w:w="1430" w:type="dxa"/>
            <w:tcBorders>
              <w:bottom w:val="single" w:sz="4" w:space="0" w:color="auto"/>
            </w:tcBorders>
            <w:shd w:val="clear" w:color="auto" w:fill="auto"/>
            <w:vAlign w:val="center"/>
          </w:tcPr>
          <w:p w:rsidR="00170906" w:rsidRPr="00FB6A20" w:rsidRDefault="00170906" w:rsidP="00C60FF2">
            <w:pPr>
              <w:jc w:val="right"/>
              <w:rPr>
                <w:rFonts w:ascii="Arial" w:hAnsi="Arial" w:cs="Arial"/>
                <w:color w:val="000000"/>
                <w:sz w:val="18"/>
              </w:rPr>
            </w:pPr>
            <w:r w:rsidRPr="00FB6A20">
              <w:rPr>
                <w:rFonts w:ascii="Arial" w:hAnsi="Arial" w:cs="Arial"/>
                <w:color w:val="000000"/>
                <w:sz w:val="18"/>
              </w:rPr>
              <w:t>1,00</w:t>
            </w:r>
          </w:p>
        </w:tc>
      </w:tr>
    </w:tbl>
    <w:p w:rsidR="00170906" w:rsidRDefault="00170906" w:rsidP="00170906">
      <w:pPr>
        <w:rPr>
          <w:rFonts w:ascii="Arial" w:hAnsi="Arial" w:cs="Arial"/>
          <w:b/>
          <w:sz w:val="18"/>
          <w:szCs w:val="18"/>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6D34AF" w:rsidRDefault="006D34AF" w:rsidP="0069385B">
      <w:pPr>
        <w:jc w:val="center"/>
        <w:rPr>
          <w:rFonts w:ascii="Verdana" w:hAnsi="Verdana" w:cs="Arial"/>
          <w:b/>
          <w:sz w:val="18"/>
          <w:szCs w:val="18"/>
          <w:lang w:val="es-BO"/>
        </w:rPr>
      </w:pPr>
    </w:p>
    <w:p w:rsidR="0040163D" w:rsidRDefault="0040163D" w:rsidP="0069385B">
      <w:pPr>
        <w:jc w:val="center"/>
        <w:rPr>
          <w:rFonts w:ascii="Verdana" w:hAnsi="Verdana" w:cs="Arial"/>
          <w:b/>
          <w:sz w:val="18"/>
          <w:szCs w:val="18"/>
          <w:lang w:val="es-BO"/>
        </w:rPr>
      </w:pPr>
    </w:p>
    <w:p w:rsidR="0069385B" w:rsidRPr="00BE27D5" w:rsidRDefault="0069385B" w:rsidP="0069385B">
      <w:pPr>
        <w:jc w:val="center"/>
        <w:rPr>
          <w:rFonts w:ascii="Verdana" w:hAnsi="Verdana" w:cs="Arial"/>
          <w:b/>
          <w:sz w:val="18"/>
          <w:szCs w:val="18"/>
          <w:lang w:val="es-BO"/>
        </w:rPr>
      </w:pPr>
      <w:r w:rsidRPr="00BE27D5">
        <w:rPr>
          <w:rFonts w:ascii="Verdana" w:hAnsi="Verdana" w:cs="Arial"/>
          <w:b/>
          <w:sz w:val="18"/>
          <w:szCs w:val="18"/>
          <w:lang w:val="es-BO"/>
        </w:rPr>
        <w:t>PARTE III</w:t>
      </w:r>
    </w:p>
    <w:p w:rsidR="0069385B" w:rsidRPr="00BE27D5" w:rsidRDefault="0069385B" w:rsidP="0069385B">
      <w:pPr>
        <w:jc w:val="center"/>
        <w:rPr>
          <w:rFonts w:ascii="Verdana" w:hAnsi="Verdana" w:cs="Arial"/>
          <w:b/>
          <w:sz w:val="18"/>
          <w:szCs w:val="18"/>
          <w:lang w:val="es-BO"/>
        </w:rPr>
      </w:pPr>
      <w:r w:rsidRPr="00BE27D5">
        <w:rPr>
          <w:rFonts w:ascii="Verdana" w:hAnsi="Verdana" w:cs="Arial"/>
          <w:b/>
          <w:sz w:val="18"/>
          <w:szCs w:val="18"/>
          <w:lang w:val="es-BO"/>
        </w:rPr>
        <w:t>ANEXO 1</w:t>
      </w:r>
    </w:p>
    <w:p w:rsidR="0069385B" w:rsidRPr="00BE27D5" w:rsidRDefault="0069385B" w:rsidP="0069385B">
      <w:pPr>
        <w:jc w:val="center"/>
        <w:rPr>
          <w:rFonts w:ascii="Verdana" w:hAnsi="Verdana" w:cs="Arial"/>
          <w:b/>
          <w:sz w:val="18"/>
          <w:szCs w:val="18"/>
          <w:lang w:val="es-BO"/>
        </w:rPr>
      </w:pPr>
      <w:r w:rsidRPr="00BE27D5">
        <w:rPr>
          <w:rFonts w:ascii="Verdana" w:hAnsi="Verdana" w:cs="Arial"/>
          <w:b/>
          <w:sz w:val="18"/>
          <w:szCs w:val="18"/>
          <w:lang w:val="es-BO"/>
        </w:rPr>
        <w:t>MODELO DE CONVOCATORIA PARA LA PUBLICACIÓN EN MEDIOS DE PRENSA</w:t>
      </w:r>
    </w:p>
    <w:p w:rsidR="0069385B" w:rsidRPr="00BE27D5" w:rsidRDefault="0069385B" w:rsidP="0069385B">
      <w:pPr>
        <w:rPr>
          <w:rFonts w:ascii="Verdana" w:hAnsi="Verdana" w:cs="Arial"/>
          <w:b/>
          <w:sz w:val="18"/>
          <w:szCs w:val="18"/>
          <w:lang w:val="es-BO"/>
        </w:rPr>
      </w:pPr>
    </w:p>
    <w:p w:rsidR="003D12CF" w:rsidRPr="0086063D" w:rsidRDefault="003D12CF" w:rsidP="003D12CF">
      <w:pPr>
        <w:jc w:val="center"/>
        <w:rPr>
          <w:rFonts w:ascii="Verdana" w:hAnsi="Verdana" w:cs="Arial"/>
          <w:b/>
          <w:sz w:val="18"/>
          <w:szCs w:val="18"/>
          <w:lang w:val="es-BO"/>
        </w:rPr>
      </w:pPr>
      <w:r w:rsidRPr="007D56B3">
        <w:rPr>
          <w:rFonts w:ascii="Verdana" w:hAnsi="Verdana" w:cs="Arial"/>
          <w:b/>
          <w:sz w:val="18"/>
          <w:szCs w:val="18"/>
          <w:lang w:val="es-BO"/>
        </w:rPr>
        <w:t>(MODELO SUPRIMIDO PARA PUBLICACIÓN)</w:t>
      </w:r>
    </w:p>
    <w:p w:rsidR="0069385B" w:rsidRPr="00BE27D5" w:rsidRDefault="0069385B" w:rsidP="0069385B">
      <w:pPr>
        <w:rPr>
          <w:rFonts w:ascii="Century Gothic" w:hAnsi="Century Gothic"/>
          <w:lang w:val="es-BO"/>
        </w:rPr>
      </w:pPr>
    </w:p>
    <w:p w:rsidR="0069385B" w:rsidRPr="00BE27D5" w:rsidRDefault="0069385B" w:rsidP="0069385B">
      <w:pPr>
        <w:rPr>
          <w:rFonts w:ascii="Century Gothic" w:hAnsi="Century Gothic"/>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Default="0069385B"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Pr="00BE27D5" w:rsidRDefault="003D12CF"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ANEXO 2</w:t>
      </w:r>
    </w:p>
    <w:p w:rsidR="003D12CF" w:rsidRDefault="003D12CF" w:rsidP="00A544DB">
      <w:pPr>
        <w:jc w:val="center"/>
        <w:rPr>
          <w:rFonts w:ascii="Verdana" w:hAnsi="Verdana" w:cs="Arial"/>
          <w:b/>
          <w:sz w:val="18"/>
          <w:szCs w:val="18"/>
          <w:lang w:val="es-BO"/>
        </w:rPr>
      </w:pPr>
    </w:p>
    <w:p w:rsidR="00A544DB" w:rsidRPr="00BE27D5" w:rsidRDefault="00A544DB" w:rsidP="00A544DB">
      <w:pPr>
        <w:jc w:val="center"/>
        <w:rPr>
          <w:rFonts w:ascii="Verdana" w:hAnsi="Verdana" w:cs="Arial"/>
          <w:sz w:val="16"/>
          <w:szCs w:val="16"/>
          <w:lang w:val="es-BO"/>
        </w:rPr>
      </w:pPr>
      <w:r w:rsidRPr="00BE27D5">
        <w:rPr>
          <w:rFonts w:ascii="Verdana" w:hAnsi="Verdana" w:cs="Arial"/>
          <w:b/>
          <w:sz w:val="18"/>
          <w:szCs w:val="18"/>
          <w:lang w:val="es-BO"/>
        </w:rPr>
        <w:t xml:space="preserve">TABLA DE </w:t>
      </w:r>
      <w:r w:rsidR="00F12A7C" w:rsidRPr="00BE27D5">
        <w:rPr>
          <w:rFonts w:ascii="Verdana" w:hAnsi="Verdana" w:cs="Arial"/>
          <w:b/>
          <w:sz w:val="18"/>
          <w:szCs w:val="18"/>
          <w:lang w:val="es-BO"/>
        </w:rPr>
        <w:t>VALORACIÓN</w:t>
      </w:r>
      <w:r w:rsidRPr="00BE27D5">
        <w:rPr>
          <w:rFonts w:ascii="Verdana" w:hAnsi="Verdana" w:cs="Arial"/>
          <w:b/>
          <w:sz w:val="18"/>
          <w:szCs w:val="18"/>
          <w:lang w:val="es-BO"/>
        </w:rPr>
        <w:t xml:space="preserve"> DE EXPERIENCIA</w:t>
      </w:r>
      <w:r w:rsidR="000044D2" w:rsidRPr="00BE27D5">
        <w:rPr>
          <w:rFonts w:ascii="Verdana" w:hAnsi="Verdana" w:cs="Arial"/>
          <w:b/>
          <w:sz w:val="18"/>
          <w:szCs w:val="18"/>
          <w:lang w:val="es-BO"/>
        </w:rPr>
        <w:t xml:space="preserve"> PARA OBRAS </w:t>
      </w:r>
      <w:r w:rsidR="00BD191A" w:rsidRPr="00BE27D5">
        <w:rPr>
          <w:rFonts w:ascii="Verdana" w:hAnsi="Verdana" w:cs="Arial"/>
          <w:b/>
          <w:sz w:val="18"/>
          <w:szCs w:val="18"/>
          <w:lang w:val="es-BO"/>
        </w:rPr>
        <w:t>CON PLAZO DE EJECUCIÓN MENOR A TRES AÑOS</w:t>
      </w:r>
    </w:p>
    <w:p w:rsidR="00A544DB" w:rsidRPr="00BE27D5" w:rsidRDefault="00A544DB" w:rsidP="00A544DB">
      <w:pPr>
        <w:jc w:val="center"/>
        <w:rPr>
          <w:rFonts w:ascii="Verdana" w:hAnsi="Verdana" w:cs="Arial"/>
          <w:sz w:val="16"/>
          <w:szCs w:val="16"/>
          <w:lang w:val="es-BO"/>
        </w:rPr>
      </w:pPr>
    </w:p>
    <w:tbl>
      <w:tblPr>
        <w:tblW w:w="0" w:type="auto"/>
        <w:jc w:val="center"/>
        <w:shd w:val="clear" w:color="auto" w:fill="FFFFFF"/>
        <w:tblCellMar>
          <w:left w:w="70" w:type="dxa"/>
          <w:right w:w="70" w:type="dxa"/>
        </w:tblCellMar>
        <w:tblLook w:val="0000" w:firstRow="0" w:lastRow="0" w:firstColumn="0" w:lastColumn="0" w:noHBand="0" w:noVBand="0"/>
      </w:tblPr>
      <w:tblGrid>
        <w:gridCol w:w="5342"/>
        <w:gridCol w:w="1877"/>
        <w:gridCol w:w="2275"/>
      </w:tblGrid>
      <w:tr w:rsidR="00AF1660" w:rsidRPr="00BE27D5" w:rsidTr="003A3709">
        <w:trPr>
          <w:cantSplit/>
          <w:trHeight w:val="429"/>
          <w:jc w:val="center"/>
        </w:trPr>
        <w:tc>
          <w:tcPr>
            <w:tcW w:w="0" w:type="auto"/>
            <w:tcBorders>
              <w:top w:val="single" w:sz="8" w:space="0" w:color="auto"/>
              <w:left w:val="single" w:sz="8" w:space="0" w:color="auto"/>
              <w:bottom w:val="single" w:sz="8" w:space="0" w:color="auto"/>
              <w:right w:val="single" w:sz="4" w:space="0" w:color="auto"/>
            </w:tcBorders>
            <w:shd w:val="clear" w:color="auto" w:fill="17365D"/>
            <w:vAlign w:val="center"/>
          </w:tcPr>
          <w:p w:rsidR="00AF1660" w:rsidRPr="00BE27D5" w:rsidRDefault="00AF1660" w:rsidP="00084002">
            <w:pPr>
              <w:adjustRightInd w:val="0"/>
              <w:snapToGrid w:val="0"/>
              <w:spacing w:before="40" w:after="40"/>
              <w:jc w:val="center"/>
              <w:rPr>
                <w:rFonts w:ascii="Arial" w:hAnsi="Arial" w:cs="Arial"/>
                <w:b/>
                <w:bCs/>
                <w:sz w:val="14"/>
                <w:szCs w:val="14"/>
                <w:lang w:val="es-BO"/>
              </w:rPr>
            </w:pPr>
            <w:r w:rsidRPr="00BE27D5">
              <w:rPr>
                <w:rFonts w:ascii="Arial" w:hAnsi="Arial" w:cs="Arial"/>
                <w:b/>
                <w:bCs/>
                <w:sz w:val="14"/>
                <w:szCs w:val="14"/>
                <w:lang w:val="es-BO"/>
              </w:rPr>
              <w:t>EXPERIENCIA REQUERIDA</w:t>
            </w:r>
          </w:p>
        </w:tc>
        <w:tc>
          <w:tcPr>
            <w:tcW w:w="0" w:type="auto"/>
            <w:tcBorders>
              <w:top w:val="single" w:sz="8" w:space="0" w:color="auto"/>
              <w:left w:val="nil"/>
              <w:bottom w:val="single" w:sz="8" w:space="0" w:color="auto"/>
              <w:right w:val="single" w:sz="4" w:space="0" w:color="auto"/>
            </w:tcBorders>
            <w:shd w:val="clear" w:color="auto" w:fill="17365D"/>
            <w:vAlign w:val="center"/>
          </w:tcPr>
          <w:p w:rsidR="00AF1660" w:rsidRPr="003A3709" w:rsidRDefault="00AF1660" w:rsidP="00725D47">
            <w:pPr>
              <w:adjustRightInd w:val="0"/>
              <w:snapToGrid w:val="0"/>
              <w:spacing w:before="40" w:after="40"/>
              <w:jc w:val="center"/>
              <w:rPr>
                <w:rFonts w:ascii="Arial" w:hAnsi="Arial" w:cs="Arial"/>
                <w:b/>
                <w:bCs/>
                <w:color w:val="FFFFFF"/>
                <w:sz w:val="14"/>
                <w:szCs w:val="14"/>
                <w:lang w:val="es-BO"/>
              </w:rPr>
            </w:pPr>
            <w:r w:rsidRPr="003A3709">
              <w:rPr>
                <w:rFonts w:ascii="Arial" w:hAnsi="Arial" w:cs="Arial"/>
                <w:b/>
                <w:bCs/>
                <w:color w:val="FFFFFF"/>
                <w:sz w:val="14"/>
                <w:szCs w:val="14"/>
                <w:lang w:val="es-BO"/>
              </w:rPr>
              <w:t xml:space="preserve">LICITACIÓN PÚBLICA NACIONAL </w:t>
            </w:r>
          </w:p>
        </w:tc>
        <w:tc>
          <w:tcPr>
            <w:tcW w:w="0" w:type="auto"/>
            <w:tcBorders>
              <w:top w:val="single" w:sz="8" w:space="0" w:color="auto"/>
              <w:left w:val="nil"/>
              <w:bottom w:val="single" w:sz="8" w:space="0" w:color="auto"/>
              <w:right w:val="single" w:sz="8" w:space="0" w:color="auto"/>
            </w:tcBorders>
            <w:shd w:val="clear" w:color="auto" w:fill="17365D"/>
            <w:vAlign w:val="center"/>
          </w:tcPr>
          <w:p w:rsidR="00AF1660" w:rsidRPr="003A3709" w:rsidRDefault="00AF1660" w:rsidP="00725D47">
            <w:pPr>
              <w:adjustRightInd w:val="0"/>
              <w:snapToGrid w:val="0"/>
              <w:spacing w:before="40" w:after="40"/>
              <w:jc w:val="center"/>
              <w:rPr>
                <w:rFonts w:ascii="Arial" w:hAnsi="Arial" w:cs="Arial"/>
                <w:b/>
                <w:bCs/>
                <w:color w:val="FFFFFF"/>
                <w:sz w:val="14"/>
                <w:szCs w:val="14"/>
                <w:lang w:val="es-BO"/>
              </w:rPr>
            </w:pPr>
            <w:r w:rsidRPr="003A3709">
              <w:rPr>
                <w:rFonts w:ascii="Arial" w:hAnsi="Arial" w:cs="Arial"/>
                <w:b/>
                <w:bCs/>
                <w:color w:val="FFFFFF"/>
                <w:sz w:val="14"/>
                <w:szCs w:val="14"/>
                <w:lang w:val="es-BO"/>
              </w:rPr>
              <w:t>LICITACIÓN PÚBLICA INTERNACIONAL</w:t>
            </w:r>
          </w:p>
        </w:tc>
      </w:tr>
      <w:tr w:rsidR="007B7C43" w:rsidRPr="00BE27D5" w:rsidTr="003A3709">
        <w:trPr>
          <w:trHeight w:val="3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7B7C43" w:rsidRPr="00BE27D5" w:rsidRDefault="007B7C43" w:rsidP="00AF1660">
            <w:pPr>
              <w:adjustRightInd w:val="0"/>
              <w:snapToGrid w:val="0"/>
              <w:spacing w:before="40" w:after="40"/>
              <w:jc w:val="both"/>
              <w:rPr>
                <w:rFonts w:ascii="Arial" w:hAnsi="Arial" w:cs="Arial"/>
                <w:b/>
                <w:bCs/>
                <w:sz w:val="14"/>
                <w:szCs w:val="14"/>
                <w:lang w:val="es-BO"/>
              </w:rPr>
            </w:pPr>
            <w:r w:rsidRPr="00BE27D5">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vAlign w:val="center"/>
          </w:tcPr>
          <w:p w:rsidR="007B7C43" w:rsidRPr="00BE27D5"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vAlign w:val="center"/>
          </w:tcPr>
          <w:p w:rsidR="007B7C43" w:rsidRPr="00BE27D5" w:rsidRDefault="007B7C43" w:rsidP="00084002">
            <w:pPr>
              <w:adjustRightInd w:val="0"/>
              <w:snapToGrid w:val="0"/>
              <w:spacing w:before="40" w:after="40"/>
              <w:jc w:val="center"/>
              <w:rPr>
                <w:rFonts w:ascii="Arial" w:hAnsi="Arial" w:cs="Arial"/>
                <w:b/>
                <w:bCs/>
                <w:sz w:val="14"/>
                <w:szCs w:val="14"/>
                <w:lang w:val="es-BO"/>
              </w:rPr>
            </w:pPr>
          </w:p>
        </w:tc>
      </w:tr>
      <w:tr w:rsidR="00A544DB" w:rsidRPr="00BE27D5" w:rsidTr="003A3709">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Formulario A-</w:t>
            </w:r>
            <w:r w:rsidR="007924F7" w:rsidRPr="00BE27D5">
              <w:rPr>
                <w:rFonts w:ascii="Arial" w:hAnsi="Arial" w:cs="Arial"/>
                <w:sz w:val="14"/>
                <w:szCs w:val="14"/>
                <w:lang w:val="es-BO"/>
              </w:rPr>
              <w:t>3</w:t>
            </w:r>
            <w:r w:rsidRPr="00BE27D5">
              <w:rPr>
                <w:rFonts w:ascii="Arial" w:hAnsi="Arial" w:cs="Arial"/>
                <w:sz w:val="14"/>
                <w:szCs w:val="14"/>
                <w:lang w:val="es-BO"/>
              </w:rPr>
              <w:t xml:space="preserve"> Experiencia General</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Dos veces </w:t>
            </w:r>
          </w:p>
        </w:tc>
      </w:tr>
      <w:tr w:rsidR="00A544DB" w:rsidRPr="00BE27D5" w:rsidTr="003A3709">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Formulario A</w:t>
            </w:r>
            <w:r w:rsidR="007924F7" w:rsidRPr="00BE27D5">
              <w:rPr>
                <w:rFonts w:ascii="Arial" w:hAnsi="Arial" w:cs="Arial"/>
                <w:sz w:val="14"/>
                <w:szCs w:val="14"/>
                <w:lang w:val="es-BO"/>
              </w:rPr>
              <w:t>-4</w:t>
            </w:r>
            <w:r w:rsidRPr="00BE27D5">
              <w:rPr>
                <w:rFonts w:ascii="Arial" w:hAnsi="Arial" w:cs="Arial"/>
                <w:sz w:val="14"/>
                <w:szCs w:val="14"/>
                <w:lang w:val="es-BO"/>
              </w:rPr>
              <w:t xml:space="preserve"> Experiencia Específica</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Una vez</w:t>
            </w:r>
          </w:p>
        </w:tc>
      </w:tr>
      <w:tr w:rsidR="007B7C43" w:rsidRPr="00BE27D5" w:rsidTr="003A3709">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7B7C43" w:rsidRPr="00BE27D5" w:rsidRDefault="007B7C43" w:rsidP="00B015FA">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EXPERIENCIA DEL PERSONAL CLAVE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B7C43" w:rsidRPr="00BE27D5"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7B7C43" w:rsidRPr="00BE27D5" w:rsidRDefault="007B7C43" w:rsidP="00B015FA">
            <w:pPr>
              <w:adjustRightInd w:val="0"/>
              <w:snapToGrid w:val="0"/>
              <w:spacing w:before="40" w:after="40"/>
              <w:rPr>
                <w:rFonts w:ascii="Arial" w:hAnsi="Arial" w:cs="Arial"/>
                <w:b/>
                <w:bCs/>
                <w:sz w:val="14"/>
                <w:szCs w:val="14"/>
                <w:lang w:val="es-BO"/>
              </w:rPr>
            </w:pPr>
          </w:p>
        </w:tc>
      </w:tr>
      <w:tr w:rsidR="007B7C43" w:rsidRPr="00BE27D5" w:rsidTr="003A3709">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7B7C43" w:rsidRPr="00BE27D5" w:rsidRDefault="00520C1C" w:rsidP="00520C1C">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 xml:space="preserve">Formulario </w:t>
            </w:r>
            <w:r w:rsidR="00FF5511" w:rsidRPr="00BE27D5">
              <w:rPr>
                <w:rFonts w:ascii="Arial" w:hAnsi="Arial" w:cs="Arial"/>
                <w:b/>
                <w:bCs/>
                <w:sz w:val="14"/>
                <w:szCs w:val="14"/>
                <w:lang w:val="es-BO"/>
              </w:rPr>
              <w:t>Hoja de Vida, del Gerente, Superintendente, Director de Obra o Residente de Obra</w:t>
            </w:r>
            <w:r w:rsidR="006F277A" w:rsidRPr="00BE27D5">
              <w:rPr>
                <w:rFonts w:ascii="Arial" w:hAnsi="Arial" w:cs="Arial"/>
                <w:b/>
                <w:bCs/>
                <w:sz w:val="14"/>
                <w:szCs w:val="14"/>
                <w:lang w:val="es-BO"/>
              </w:rPr>
              <w:t xml:space="preserve"> (Formulario A-</w:t>
            </w:r>
            <w:r w:rsidR="00AF1660" w:rsidRPr="00BE27D5">
              <w:rPr>
                <w:rFonts w:ascii="Arial" w:hAnsi="Arial" w:cs="Arial"/>
                <w:b/>
                <w:bCs/>
                <w:sz w:val="14"/>
                <w:szCs w:val="14"/>
                <w:lang w:val="es-BO"/>
              </w:rPr>
              <w:t>5</w:t>
            </w:r>
            <w:r w:rsidR="007B7C43" w:rsidRPr="00BE27D5">
              <w:rPr>
                <w:rFonts w:ascii="Arial" w:hAnsi="Arial" w:cs="Arial"/>
                <w:b/>
                <w:bCs/>
                <w:sz w:val="14"/>
                <w:szCs w:val="14"/>
                <w:lang w:val="es-BO"/>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B7C43" w:rsidRPr="00BE27D5"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7B7C43" w:rsidRPr="00BE27D5" w:rsidRDefault="007B7C43" w:rsidP="00084002">
            <w:pPr>
              <w:adjustRightInd w:val="0"/>
              <w:snapToGrid w:val="0"/>
              <w:spacing w:before="40" w:after="40"/>
              <w:rPr>
                <w:rFonts w:ascii="Arial" w:hAnsi="Arial" w:cs="Arial"/>
                <w:b/>
                <w:bCs/>
                <w:sz w:val="14"/>
                <w:szCs w:val="14"/>
                <w:lang w:val="es-BO"/>
              </w:rPr>
            </w:pPr>
          </w:p>
        </w:tc>
      </w:tr>
      <w:tr w:rsidR="00A544DB" w:rsidRPr="00BE27D5" w:rsidTr="003A3709">
        <w:trPr>
          <w:trHeight w:val="79"/>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Dos veces </w:t>
            </w:r>
          </w:p>
        </w:tc>
      </w:tr>
      <w:tr w:rsidR="00A544DB" w:rsidRPr="00BE27D5" w:rsidTr="003A3709">
        <w:trPr>
          <w:trHeight w:val="166"/>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Una vez</w:t>
            </w:r>
          </w:p>
        </w:tc>
      </w:tr>
      <w:tr w:rsidR="007B7C43" w:rsidRPr="00BE27D5" w:rsidTr="003A3709">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7B7C43" w:rsidRPr="00BE27D5" w:rsidRDefault="00520C1C" w:rsidP="00DE3E0D">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 xml:space="preserve">FORMULARIO </w:t>
            </w:r>
            <w:r w:rsidR="00FF5511" w:rsidRPr="00BE27D5">
              <w:rPr>
                <w:rFonts w:ascii="Arial" w:hAnsi="Arial" w:cs="Arial"/>
                <w:b/>
                <w:bCs/>
                <w:sz w:val="14"/>
                <w:szCs w:val="14"/>
                <w:lang w:val="es-BO"/>
              </w:rPr>
              <w:t>HOJA DE VIDA DE L(OS) ESPECIALISTA(S) ASIGNADO(S), (</w:t>
            </w:r>
            <w:r w:rsidR="00A32E42" w:rsidRPr="00BE27D5">
              <w:rPr>
                <w:rFonts w:ascii="Arial" w:hAnsi="Arial" w:cs="Arial"/>
                <w:b/>
                <w:bCs/>
                <w:sz w:val="14"/>
                <w:szCs w:val="14"/>
                <w:lang w:val="es-BO"/>
              </w:rPr>
              <w:t xml:space="preserve">Formulario </w:t>
            </w:r>
            <w:r w:rsidR="00FF5511" w:rsidRPr="00BE27D5">
              <w:rPr>
                <w:rFonts w:ascii="Arial" w:hAnsi="Arial" w:cs="Arial"/>
                <w:b/>
                <w:bCs/>
                <w:sz w:val="14"/>
                <w:szCs w:val="14"/>
                <w:lang w:val="es-BO"/>
              </w:rPr>
              <w:t>A-6).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B7C43" w:rsidRPr="00BE27D5"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7B7C43" w:rsidRPr="00BE27D5" w:rsidRDefault="007B7C43" w:rsidP="007B7C43">
            <w:pPr>
              <w:adjustRightInd w:val="0"/>
              <w:snapToGrid w:val="0"/>
              <w:spacing w:before="40" w:after="40"/>
              <w:rPr>
                <w:rFonts w:ascii="Arial" w:hAnsi="Arial" w:cs="Arial"/>
                <w:b/>
                <w:bCs/>
                <w:sz w:val="14"/>
                <w:szCs w:val="14"/>
                <w:lang w:val="es-BO"/>
              </w:rPr>
            </w:pPr>
          </w:p>
        </w:tc>
      </w:tr>
      <w:tr w:rsidR="00A544DB" w:rsidRPr="00BE27D5" w:rsidTr="003A3709">
        <w:trPr>
          <w:trHeight w:val="131"/>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4E5D52"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Cinco años</w:t>
            </w:r>
            <w:r w:rsidR="00A544DB" w:rsidRPr="00BE27D5">
              <w:rPr>
                <w:rFonts w:ascii="Arial" w:hAnsi="Arial" w:cs="Arial"/>
                <w:sz w:val="14"/>
                <w:szCs w:val="14"/>
                <w:lang w:val="es-BO"/>
              </w:rPr>
              <w:t> </w:t>
            </w:r>
          </w:p>
        </w:tc>
      </w:tr>
      <w:tr w:rsidR="00A544DB" w:rsidRPr="00BE27D5" w:rsidTr="003A3709">
        <w:trPr>
          <w:trHeight w:val="76"/>
          <w:jc w:val="center"/>
        </w:trPr>
        <w:tc>
          <w:tcPr>
            <w:tcW w:w="0" w:type="auto"/>
            <w:tcBorders>
              <w:top w:val="nil"/>
              <w:left w:val="single" w:sz="8" w:space="0" w:color="auto"/>
              <w:bottom w:val="single" w:sz="8"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Tres años </w:t>
            </w:r>
          </w:p>
        </w:tc>
      </w:tr>
    </w:tbl>
    <w:p w:rsidR="00A544DB" w:rsidRPr="00BE27D5" w:rsidRDefault="00DB0AC8" w:rsidP="00A544DB">
      <w:pPr>
        <w:jc w:val="center"/>
        <w:rPr>
          <w:rFonts w:ascii="Arial" w:hAnsi="Arial" w:cs="Arial"/>
          <w:sz w:val="16"/>
          <w:szCs w:val="16"/>
          <w:lang w:val="es-BO"/>
        </w:rPr>
      </w:pPr>
      <w:r w:rsidRPr="00BE27D5">
        <w:rPr>
          <w:rFonts w:ascii="Arial" w:hAnsi="Arial" w:cs="Arial"/>
          <w:sz w:val="16"/>
          <w:szCs w:val="16"/>
          <w:lang w:val="es-BO"/>
        </w:rPr>
        <w:t>El personal clave deberá tener formación académica acreditada en el ramo que requiera la entidad convocante</w:t>
      </w:r>
    </w:p>
    <w:p w:rsidR="000044D2" w:rsidRPr="00BE27D5" w:rsidRDefault="000044D2" w:rsidP="000044D2">
      <w:pPr>
        <w:jc w:val="center"/>
        <w:rPr>
          <w:rFonts w:ascii="Verdana" w:hAnsi="Verdana" w:cs="Arial"/>
          <w:b/>
          <w:sz w:val="18"/>
          <w:szCs w:val="18"/>
          <w:lang w:val="es-BO"/>
        </w:rPr>
      </w:pPr>
    </w:p>
    <w:p w:rsidR="00BD191A" w:rsidRPr="00BE27D5" w:rsidRDefault="000044D2" w:rsidP="00BD191A">
      <w:pPr>
        <w:jc w:val="center"/>
        <w:rPr>
          <w:rFonts w:ascii="Verdana" w:hAnsi="Verdana" w:cs="Arial"/>
          <w:sz w:val="16"/>
          <w:szCs w:val="16"/>
          <w:lang w:val="es-BO"/>
        </w:rPr>
      </w:pPr>
      <w:r w:rsidRPr="00BE27D5">
        <w:rPr>
          <w:rFonts w:ascii="Verdana" w:hAnsi="Verdana" w:cs="Arial"/>
          <w:b/>
          <w:sz w:val="18"/>
          <w:szCs w:val="18"/>
          <w:lang w:val="es-BO"/>
        </w:rPr>
        <w:t xml:space="preserve">TABLA DE VALORACIÓN DE EXPERIENCIA PARA OBRAS </w:t>
      </w:r>
      <w:r w:rsidR="00BD191A" w:rsidRPr="00BE27D5">
        <w:rPr>
          <w:rFonts w:ascii="Verdana" w:hAnsi="Verdana" w:cs="Arial"/>
          <w:b/>
          <w:sz w:val="18"/>
          <w:szCs w:val="18"/>
          <w:lang w:val="es-BO"/>
        </w:rPr>
        <w:t>CON PLAZO DE EJECUCIÓN MAYOR O IGUAL A TRES AÑOS</w:t>
      </w:r>
    </w:p>
    <w:p w:rsidR="000044D2" w:rsidRPr="00BE27D5" w:rsidRDefault="000044D2" w:rsidP="00A544DB">
      <w:pPr>
        <w:jc w:val="center"/>
        <w:rPr>
          <w:rFonts w:ascii="Verdana" w:hAnsi="Verdana" w:cs="Arial"/>
          <w:b/>
          <w:sz w:val="18"/>
          <w:szCs w:val="16"/>
          <w:lang w:val="es-BO"/>
        </w:rPr>
      </w:pPr>
    </w:p>
    <w:tbl>
      <w:tblPr>
        <w:tblW w:w="0" w:type="auto"/>
        <w:jc w:val="center"/>
        <w:shd w:val="clear" w:color="auto" w:fill="FFFFFF"/>
        <w:tblCellMar>
          <w:left w:w="70" w:type="dxa"/>
          <w:right w:w="70" w:type="dxa"/>
        </w:tblCellMar>
        <w:tblLook w:val="0000" w:firstRow="0" w:lastRow="0" w:firstColumn="0" w:lastColumn="0" w:noHBand="0" w:noVBand="0"/>
      </w:tblPr>
      <w:tblGrid>
        <w:gridCol w:w="5334"/>
        <w:gridCol w:w="1881"/>
        <w:gridCol w:w="2279"/>
      </w:tblGrid>
      <w:tr w:rsidR="000044D2" w:rsidRPr="00BE27D5" w:rsidTr="003A3709">
        <w:trPr>
          <w:cantSplit/>
          <w:trHeight w:val="429"/>
          <w:jc w:val="center"/>
        </w:trPr>
        <w:tc>
          <w:tcPr>
            <w:tcW w:w="0" w:type="auto"/>
            <w:tcBorders>
              <w:top w:val="single" w:sz="8" w:space="0" w:color="auto"/>
              <w:left w:val="single" w:sz="8" w:space="0" w:color="auto"/>
              <w:bottom w:val="single" w:sz="8" w:space="0" w:color="auto"/>
              <w:right w:val="single" w:sz="4" w:space="0" w:color="auto"/>
            </w:tcBorders>
            <w:shd w:val="clear" w:color="auto" w:fill="17365D"/>
            <w:vAlign w:val="center"/>
          </w:tcPr>
          <w:p w:rsidR="000044D2" w:rsidRPr="00BE27D5" w:rsidRDefault="000370F6" w:rsidP="006917CF">
            <w:pPr>
              <w:adjustRightInd w:val="0"/>
              <w:snapToGrid w:val="0"/>
              <w:spacing w:before="40" w:after="40"/>
              <w:jc w:val="center"/>
              <w:rPr>
                <w:rFonts w:ascii="Arial" w:hAnsi="Arial" w:cs="Arial"/>
                <w:b/>
                <w:bCs/>
                <w:sz w:val="14"/>
                <w:szCs w:val="14"/>
                <w:lang w:val="es-BO"/>
              </w:rPr>
            </w:pPr>
            <w:r w:rsidRPr="00BE27D5">
              <w:rPr>
                <w:rFonts w:ascii="Verdana" w:hAnsi="Verdana" w:cs="Arial"/>
                <w:b/>
                <w:sz w:val="18"/>
                <w:szCs w:val="16"/>
                <w:lang w:val="es-BO"/>
              </w:rPr>
              <w:br w:type="page"/>
            </w:r>
            <w:r w:rsidR="000044D2" w:rsidRPr="00BE27D5">
              <w:rPr>
                <w:rFonts w:ascii="Arial" w:hAnsi="Arial" w:cs="Arial"/>
                <w:b/>
                <w:bCs/>
                <w:sz w:val="14"/>
                <w:szCs w:val="14"/>
                <w:lang w:val="es-BO"/>
              </w:rPr>
              <w:t>EXPERIENCIA REQUERIDA</w:t>
            </w:r>
          </w:p>
        </w:tc>
        <w:tc>
          <w:tcPr>
            <w:tcW w:w="0" w:type="auto"/>
            <w:tcBorders>
              <w:top w:val="single" w:sz="8" w:space="0" w:color="auto"/>
              <w:left w:val="nil"/>
              <w:bottom w:val="single" w:sz="8" w:space="0" w:color="auto"/>
              <w:right w:val="single" w:sz="4" w:space="0" w:color="auto"/>
            </w:tcBorders>
            <w:shd w:val="clear" w:color="auto" w:fill="17365D"/>
            <w:vAlign w:val="center"/>
          </w:tcPr>
          <w:p w:rsidR="000044D2" w:rsidRPr="003A3709" w:rsidRDefault="000044D2" w:rsidP="006917CF">
            <w:pPr>
              <w:adjustRightInd w:val="0"/>
              <w:snapToGrid w:val="0"/>
              <w:spacing w:before="40" w:after="40"/>
              <w:jc w:val="center"/>
              <w:rPr>
                <w:rFonts w:ascii="Arial" w:hAnsi="Arial" w:cs="Arial"/>
                <w:b/>
                <w:bCs/>
                <w:color w:val="FFFFFF"/>
                <w:sz w:val="14"/>
                <w:szCs w:val="14"/>
                <w:lang w:val="es-BO"/>
              </w:rPr>
            </w:pPr>
            <w:r w:rsidRPr="003A3709">
              <w:rPr>
                <w:rFonts w:ascii="Arial" w:hAnsi="Arial" w:cs="Arial"/>
                <w:b/>
                <w:bCs/>
                <w:color w:val="FFFFFF"/>
                <w:sz w:val="14"/>
                <w:szCs w:val="14"/>
                <w:lang w:val="es-BO"/>
              </w:rPr>
              <w:t xml:space="preserve">LICITACIÓN PÚBLICA NACIONAL </w:t>
            </w:r>
          </w:p>
        </w:tc>
        <w:tc>
          <w:tcPr>
            <w:tcW w:w="0" w:type="auto"/>
            <w:tcBorders>
              <w:top w:val="single" w:sz="8" w:space="0" w:color="auto"/>
              <w:left w:val="nil"/>
              <w:bottom w:val="single" w:sz="8" w:space="0" w:color="auto"/>
              <w:right w:val="single" w:sz="8" w:space="0" w:color="auto"/>
            </w:tcBorders>
            <w:shd w:val="clear" w:color="auto" w:fill="17365D"/>
            <w:vAlign w:val="center"/>
          </w:tcPr>
          <w:p w:rsidR="000044D2" w:rsidRPr="003A3709" w:rsidRDefault="000044D2" w:rsidP="006917CF">
            <w:pPr>
              <w:adjustRightInd w:val="0"/>
              <w:snapToGrid w:val="0"/>
              <w:spacing w:before="40" w:after="40"/>
              <w:jc w:val="center"/>
              <w:rPr>
                <w:rFonts w:ascii="Arial" w:hAnsi="Arial" w:cs="Arial"/>
                <w:b/>
                <w:bCs/>
                <w:color w:val="FFFFFF"/>
                <w:sz w:val="14"/>
                <w:szCs w:val="14"/>
                <w:lang w:val="es-BO"/>
              </w:rPr>
            </w:pPr>
            <w:r w:rsidRPr="003A3709">
              <w:rPr>
                <w:rFonts w:ascii="Arial" w:hAnsi="Arial" w:cs="Arial"/>
                <w:b/>
                <w:bCs/>
                <w:color w:val="FFFFFF"/>
                <w:sz w:val="14"/>
                <w:szCs w:val="14"/>
                <w:lang w:val="es-BO"/>
              </w:rPr>
              <w:t>LICITACIÓN PÚBLICA INTERNACIONAL</w:t>
            </w:r>
          </w:p>
        </w:tc>
      </w:tr>
      <w:tr w:rsidR="000044D2" w:rsidRPr="00BE27D5" w:rsidTr="003A3709">
        <w:trPr>
          <w:trHeight w:val="3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both"/>
              <w:rPr>
                <w:rFonts w:ascii="Arial" w:hAnsi="Arial" w:cs="Arial"/>
                <w:b/>
                <w:bCs/>
                <w:sz w:val="14"/>
                <w:szCs w:val="14"/>
                <w:lang w:val="es-BO"/>
              </w:rPr>
            </w:pPr>
            <w:r w:rsidRPr="00BE27D5">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b/>
                <w:bCs/>
                <w:sz w:val="14"/>
                <w:szCs w:val="14"/>
                <w:lang w:val="es-BO"/>
              </w:rPr>
            </w:pPr>
          </w:p>
        </w:tc>
      </w:tr>
      <w:tr w:rsidR="000044D2" w:rsidRPr="00BE27D5" w:rsidTr="003A3709">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Dos veces </w:t>
            </w:r>
          </w:p>
        </w:tc>
      </w:tr>
      <w:tr w:rsidR="000044D2" w:rsidRPr="00BE27D5" w:rsidTr="003A3709">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Una vez</w:t>
            </w:r>
          </w:p>
        </w:tc>
      </w:tr>
      <w:tr w:rsidR="000044D2" w:rsidRPr="00BE27D5" w:rsidTr="003A3709">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EXPERIENCIA DEL PERSONAL CLAVE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r>
      <w:tr w:rsidR="000044D2" w:rsidRPr="00BE27D5" w:rsidTr="003A3709">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0044D2" w:rsidRPr="00BE27D5" w:rsidRDefault="00C41562" w:rsidP="00C41562">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 xml:space="preserve">Formulario </w:t>
            </w:r>
            <w:r w:rsidR="000044D2" w:rsidRPr="00BE27D5">
              <w:rPr>
                <w:rFonts w:ascii="Arial" w:hAnsi="Arial" w:cs="Arial"/>
                <w:b/>
                <w:bCs/>
                <w:sz w:val="14"/>
                <w:szCs w:val="14"/>
                <w:lang w:val="es-BO"/>
              </w:rPr>
              <w:t>Hoja de Vida del Gerente, Superintendente, Director de Obra o Residente de Obra (Formulario A-5)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r>
      <w:tr w:rsidR="000044D2" w:rsidRPr="00BE27D5" w:rsidTr="003A3709">
        <w:trPr>
          <w:trHeight w:val="79"/>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Dos veces </w:t>
            </w:r>
          </w:p>
        </w:tc>
      </w:tr>
      <w:tr w:rsidR="000044D2" w:rsidRPr="00BE27D5" w:rsidTr="003A3709">
        <w:trPr>
          <w:trHeight w:val="166"/>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Una vez</w:t>
            </w:r>
          </w:p>
        </w:tc>
      </w:tr>
      <w:tr w:rsidR="000044D2" w:rsidRPr="00BE27D5" w:rsidTr="003A3709">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0044D2" w:rsidRPr="00BE27D5" w:rsidRDefault="0073321D" w:rsidP="0073321D">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 xml:space="preserve">FORMULARIO </w:t>
            </w:r>
            <w:r w:rsidR="000044D2" w:rsidRPr="00BE27D5">
              <w:rPr>
                <w:rFonts w:ascii="Arial" w:hAnsi="Arial" w:cs="Arial"/>
                <w:b/>
                <w:bCs/>
                <w:sz w:val="14"/>
                <w:szCs w:val="14"/>
                <w:lang w:val="es-BO"/>
              </w:rPr>
              <w:t>HOJA DE VIDA DE L(OS) ESPECIALISTA(S) ASIGNADO(S), (</w:t>
            </w:r>
            <w:r w:rsidR="00A32E42" w:rsidRPr="00BE27D5">
              <w:rPr>
                <w:rFonts w:ascii="Arial" w:hAnsi="Arial" w:cs="Arial"/>
                <w:b/>
                <w:bCs/>
                <w:sz w:val="14"/>
                <w:szCs w:val="14"/>
                <w:lang w:val="es-BO"/>
              </w:rPr>
              <w:t xml:space="preserve">Formulario </w:t>
            </w:r>
            <w:r w:rsidR="000044D2" w:rsidRPr="00BE27D5">
              <w:rPr>
                <w:rFonts w:ascii="Arial" w:hAnsi="Arial" w:cs="Arial"/>
                <w:b/>
                <w:bCs/>
                <w:sz w:val="14"/>
                <w:szCs w:val="14"/>
                <w:lang w:val="es-BO"/>
              </w:rPr>
              <w:t>A-6).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r>
      <w:tr w:rsidR="000044D2" w:rsidRPr="00BE27D5" w:rsidTr="003A3709">
        <w:trPr>
          <w:trHeight w:val="131"/>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Siete años </w:t>
            </w:r>
          </w:p>
        </w:tc>
      </w:tr>
      <w:tr w:rsidR="000044D2" w:rsidRPr="00BE27D5" w:rsidTr="003A3709">
        <w:trPr>
          <w:trHeight w:val="76"/>
          <w:jc w:val="center"/>
        </w:trPr>
        <w:tc>
          <w:tcPr>
            <w:tcW w:w="0" w:type="auto"/>
            <w:tcBorders>
              <w:top w:val="nil"/>
              <w:left w:val="single" w:sz="8" w:space="0" w:color="auto"/>
              <w:bottom w:val="single" w:sz="8"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Cinco años </w:t>
            </w:r>
          </w:p>
        </w:tc>
      </w:tr>
    </w:tbl>
    <w:p w:rsidR="000370F6" w:rsidRPr="00BE27D5" w:rsidRDefault="000370F6">
      <w:pPr>
        <w:rPr>
          <w:rFonts w:ascii="Verdana" w:hAnsi="Verdana" w:cs="Arial"/>
          <w:b/>
          <w:sz w:val="18"/>
          <w:szCs w:val="16"/>
          <w:lang w:val="es-BO"/>
        </w:rPr>
      </w:pPr>
    </w:p>
    <w:p w:rsidR="000044D2" w:rsidRPr="00BE27D5" w:rsidRDefault="000044D2">
      <w:pPr>
        <w:rPr>
          <w:rFonts w:ascii="Verdana" w:hAnsi="Verdana" w:cs="Arial"/>
          <w:b/>
          <w:sz w:val="18"/>
          <w:szCs w:val="16"/>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Default="000044D2" w:rsidP="00A544DB">
      <w:pPr>
        <w:jc w:val="center"/>
        <w:rPr>
          <w:rFonts w:ascii="Verdana" w:hAnsi="Verdana" w:cs="Arial"/>
          <w:b/>
          <w:sz w:val="18"/>
          <w:szCs w:val="18"/>
          <w:lang w:val="es-BO"/>
        </w:rPr>
      </w:pPr>
    </w:p>
    <w:p w:rsidR="00A544DB" w:rsidRPr="00BE27D5" w:rsidRDefault="009A427B" w:rsidP="00A544DB">
      <w:pPr>
        <w:jc w:val="center"/>
        <w:rPr>
          <w:rFonts w:ascii="Verdana" w:hAnsi="Verdana" w:cs="Arial"/>
          <w:b/>
          <w:sz w:val="18"/>
          <w:szCs w:val="18"/>
          <w:lang w:val="es-BO"/>
        </w:rPr>
      </w:pPr>
      <w:r w:rsidRPr="00BE27D5">
        <w:rPr>
          <w:rFonts w:ascii="Verdana" w:hAnsi="Verdana" w:cs="Arial"/>
          <w:b/>
          <w:sz w:val="18"/>
          <w:szCs w:val="18"/>
          <w:lang w:val="es-BO"/>
        </w:rPr>
        <w:t>ANEXO 3</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OBRAS SIMILARES</w:t>
      </w:r>
    </w:p>
    <w:p w:rsidR="00A544DB" w:rsidRPr="00BE27D5" w:rsidRDefault="00A544DB" w:rsidP="00C75096">
      <w:pPr>
        <w:jc w:val="center"/>
        <w:rPr>
          <w:rFonts w:ascii="Verdana" w:hAnsi="Verdana" w:cs="Arial"/>
          <w:b/>
          <w:sz w:val="18"/>
          <w:szCs w:val="18"/>
          <w:lang w:val="es-BO"/>
        </w:rPr>
      </w:pPr>
    </w:p>
    <w:p w:rsidR="00C75096" w:rsidRPr="00C75096" w:rsidRDefault="00C75096" w:rsidP="00C75096">
      <w:pPr>
        <w:jc w:val="both"/>
        <w:rPr>
          <w:rFonts w:ascii="Verdana" w:hAnsi="Verdana" w:cs="Arial"/>
          <w:sz w:val="18"/>
          <w:szCs w:val="18"/>
          <w:lang w:val="es-BO"/>
        </w:rPr>
      </w:pPr>
      <w:r w:rsidRPr="00C75096">
        <w:rPr>
          <w:rFonts w:ascii="Verdana" w:hAnsi="Verdana" w:cs="Arial"/>
          <w:sz w:val="18"/>
          <w:szCs w:val="18"/>
          <w:lang w:val="es-BO"/>
        </w:rPr>
        <w:t>Se consideran similares a las siguientes obras:</w:t>
      </w:r>
    </w:p>
    <w:p w:rsidR="00C75096" w:rsidRPr="00C75096" w:rsidRDefault="00C75096" w:rsidP="00C75096">
      <w:pPr>
        <w:jc w:val="both"/>
        <w:rPr>
          <w:rFonts w:ascii="Verdana" w:hAnsi="Verdana" w:cs="Arial"/>
          <w:b/>
          <w:sz w:val="18"/>
          <w:szCs w:val="18"/>
          <w:lang w:val="es-BO"/>
        </w:rPr>
      </w:pPr>
    </w:p>
    <w:p w:rsidR="00C75096" w:rsidRPr="00C75096" w:rsidRDefault="00C75096" w:rsidP="00C75096">
      <w:pPr>
        <w:jc w:val="both"/>
        <w:rPr>
          <w:rFonts w:ascii="Verdana" w:hAnsi="Verdana" w:cs="Arial"/>
          <w:b/>
          <w:sz w:val="18"/>
          <w:szCs w:val="18"/>
          <w:lang w:val="es-BO"/>
        </w:rPr>
      </w:pPr>
      <w:r w:rsidRPr="00C75096">
        <w:rPr>
          <w:rFonts w:ascii="Verdana" w:hAnsi="Verdana" w:cs="Arial"/>
          <w:b/>
          <w:sz w:val="18"/>
          <w:szCs w:val="18"/>
          <w:lang w:val="es-BO"/>
        </w:rPr>
        <w:t xml:space="preserve">Obras Hidráulicas. </w:t>
      </w:r>
    </w:p>
    <w:p w:rsidR="00C75096" w:rsidRPr="00C75096" w:rsidRDefault="00C75096" w:rsidP="00C75096">
      <w:pPr>
        <w:jc w:val="both"/>
        <w:rPr>
          <w:rFonts w:ascii="Verdana" w:hAnsi="Verdana" w:cs="Arial"/>
          <w:sz w:val="18"/>
          <w:szCs w:val="18"/>
          <w:lang w:val="es-BO"/>
        </w:rPr>
      </w:pPr>
      <w:r w:rsidRPr="00C75096">
        <w:rPr>
          <w:rFonts w:ascii="Verdana" w:hAnsi="Verdana" w:cs="Arial"/>
          <w:sz w:val="18"/>
          <w:szCs w:val="18"/>
          <w:lang w:val="es-BO"/>
        </w:rPr>
        <w:t>Represas de hormigón armado y/o Hormigón Pre esforzado</w:t>
      </w:r>
    </w:p>
    <w:p w:rsidR="00C75096" w:rsidRPr="00C75096" w:rsidRDefault="00C75096" w:rsidP="00C75096">
      <w:pPr>
        <w:jc w:val="both"/>
        <w:rPr>
          <w:rFonts w:ascii="Verdana" w:hAnsi="Verdana" w:cs="Arial"/>
          <w:sz w:val="18"/>
          <w:szCs w:val="18"/>
          <w:lang w:val="es-BO"/>
        </w:rPr>
      </w:pPr>
      <w:r w:rsidRPr="00C75096">
        <w:rPr>
          <w:rFonts w:ascii="Verdana" w:hAnsi="Verdana" w:cs="Arial"/>
          <w:sz w:val="18"/>
          <w:szCs w:val="18"/>
          <w:lang w:val="es-BO"/>
        </w:rPr>
        <w:t>Embovedados de hormigón armado y/o Hormigón Pre esforzado</w:t>
      </w:r>
    </w:p>
    <w:p w:rsidR="00C75096" w:rsidRPr="00C75096" w:rsidRDefault="00C75096" w:rsidP="00C75096">
      <w:pPr>
        <w:jc w:val="both"/>
        <w:rPr>
          <w:rFonts w:ascii="Verdana" w:hAnsi="Verdana" w:cs="Arial"/>
          <w:b/>
          <w:sz w:val="18"/>
          <w:szCs w:val="18"/>
          <w:lang w:val="es-BO"/>
        </w:rPr>
      </w:pPr>
    </w:p>
    <w:p w:rsidR="00C75096" w:rsidRPr="00C75096" w:rsidRDefault="00C75096" w:rsidP="00C75096">
      <w:pPr>
        <w:jc w:val="both"/>
        <w:rPr>
          <w:rFonts w:ascii="Verdana" w:hAnsi="Verdana" w:cs="Arial"/>
          <w:b/>
          <w:sz w:val="18"/>
          <w:szCs w:val="18"/>
          <w:lang w:val="es-BO"/>
        </w:rPr>
      </w:pPr>
      <w:r w:rsidRPr="00C75096">
        <w:rPr>
          <w:rFonts w:ascii="Verdana" w:hAnsi="Verdana" w:cs="Arial"/>
          <w:b/>
          <w:sz w:val="18"/>
          <w:szCs w:val="18"/>
          <w:lang w:val="es-BO"/>
        </w:rPr>
        <w:t xml:space="preserve">Construcción de Edificios. </w:t>
      </w:r>
    </w:p>
    <w:p w:rsidR="00C75096" w:rsidRPr="00C75096" w:rsidRDefault="00C75096" w:rsidP="00C75096">
      <w:pPr>
        <w:jc w:val="both"/>
        <w:rPr>
          <w:rFonts w:ascii="Verdana" w:hAnsi="Verdana" w:cs="Arial"/>
          <w:b/>
          <w:sz w:val="18"/>
          <w:szCs w:val="18"/>
          <w:lang w:val="es-BO"/>
        </w:rPr>
      </w:pPr>
    </w:p>
    <w:p w:rsidR="00C75096" w:rsidRPr="00C75096" w:rsidRDefault="00C75096" w:rsidP="00C75096">
      <w:pPr>
        <w:jc w:val="both"/>
        <w:rPr>
          <w:rFonts w:ascii="Verdana" w:hAnsi="Verdana" w:cs="Arial"/>
          <w:sz w:val="18"/>
          <w:szCs w:val="18"/>
          <w:lang w:val="es-BO"/>
        </w:rPr>
      </w:pPr>
      <w:r w:rsidRPr="00C75096">
        <w:rPr>
          <w:rFonts w:ascii="Verdana" w:hAnsi="Verdana" w:cs="Arial"/>
          <w:sz w:val="18"/>
          <w:szCs w:val="18"/>
          <w:lang w:val="es-BO"/>
        </w:rPr>
        <w:t>Edificios más de seis (6) pisos de altura  (se entiende por altura desde el nivel de la calle hasta la cúspide)</w:t>
      </w:r>
    </w:p>
    <w:p w:rsidR="00C75096" w:rsidRPr="00C75096" w:rsidRDefault="00C75096" w:rsidP="00C75096">
      <w:pPr>
        <w:jc w:val="both"/>
        <w:rPr>
          <w:rFonts w:ascii="Verdana" w:hAnsi="Verdana" w:cs="Arial"/>
          <w:b/>
          <w:sz w:val="18"/>
          <w:szCs w:val="18"/>
          <w:lang w:val="es-BO"/>
        </w:rPr>
      </w:pPr>
    </w:p>
    <w:p w:rsidR="00C75096" w:rsidRPr="00C75096" w:rsidRDefault="00C75096" w:rsidP="00C75096">
      <w:pPr>
        <w:jc w:val="both"/>
        <w:rPr>
          <w:rFonts w:ascii="Verdana" w:hAnsi="Verdana" w:cs="Arial"/>
          <w:b/>
          <w:sz w:val="18"/>
          <w:szCs w:val="18"/>
          <w:lang w:val="es-BO"/>
        </w:rPr>
      </w:pPr>
      <w:r w:rsidRPr="00C75096">
        <w:rPr>
          <w:rFonts w:ascii="Verdana" w:hAnsi="Verdana" w:cs="Arial"/>
          <w:b/>
          <w:sz w:val="18"/>
          <w:szCs w:val="18"/>
          <w:lang w:val="es-BO"/>
        </w:rPr>
        <w:t xml:space="preserve">REFUERZOS ESTRCTUTURALES </w:t>
      </w:r>
    </w:p>
    <w:p w:rsidR="00C75096" w:rsidRPr="00C75096" w:rsidRDefault="00C75096" w:rsidP="00C75096">
      <w:pPr>
        <w:jc w:val="both"/>
        <w:rPr>
          <w:rFonts w:ascii="Verdana" w:hAnsi="Verdana" w:cs="Arial"/>
          <w:b/>
          <w:sz w:val="18"/>
          <w:szCs w:val="18"/>
          <w:lang w:val="es-BO"/>
        </w:rPr>
      </w:pPr>
    </w:p>
    <w:p w:rsidR="00C75096" w:rsidRPr="00C75096" w:rsidRDefault="00C75096" w:rsidP="00C75096">
      <w:pPr>
        <w:jc w:val="both"/>
        <w:rPr>
          <w:rFonts w:ascii="Verdana" w:hAnsi="Verdana" w:cs="Arial"/>
          <w:sz w:val="18"/>
          <w:szCs w:val="18"/>
          <w:lang w:val="es-BO"/>
        </w:rPr>
      </w:pPr>
      <w:r w:rsidRPr="00C75096">
        <w:rPr>
          <w:rFonts w:ascii="Verdana" w:hAnsi="Verdana" w:cs="Arial"/>
          <w:sz w:val="18"/>
          <w:szCs w:val="18"/>
          <w:lang w:val="es-BO"/>
        </w:rPr>
        <w:t xml:space="preserve">Estructural de Hormigón Armado y/o Hormigón Pre esforzado y/o Hormigón Pos tesado </w:t>
      </w:r>
    </w:p>
    <w:p w:rsidR="00C75096" w:rsidRPr="00C75096" w:rsidRDefault="00C75096" w:rsidP="00C75096">
      <w:pPr>
        <w:jc w:val="both"/>
        <w:rPr>
          <w:rFonts w:ascii="Verdana" w:hAnsi="Verdana" w:cs="Arial"/>
          <w:sz w:val="18"/>
          <w:szCs w:val="18"/>
          <w:lang w:val="es-BO"/>
        </w:rPr>
      </w:pPr>
    </w:p>
    <w:p w:rsidR="00C75096" w:rsidRPr="00C75096" w:rsidRDefault="00C75096" w:rsidP="00C75096">
      <w:pPr>
        <w:jc w:val="both"/>
        <w:rPr>
          <w:rFonts w:ascii="Verdana" w:hAnsi="Verdana" w:cs="Arial"/>
          <w:b/>
          <w:sz w:val="18"/>
          <w:szCs w:val="18"/>
          <w:lang w:val="es-BO"/>
        </w:rPr>
      </w:pPr>
    </w:p>
    <w:p w:rsidR="00C75096" w:rsidRPr="000744F1" w:rsidRDefault="000744F1" w:rsidP="00C75096">
      <w:pPr>
        <w:jc w:val="both"/>
        <w:rPr>
          <w:rFonts w:ascii="Verdana" w:hAnsi="Verdana" w:cs="Arial"/>
          <w:sz w:val="18"/>
          <w:szCs w:val="18"/>
          <w:lang w:val="es-BO"/>
        </w:rPr>
      </w:pPr>
      <w:r w:rsidRPr="000744F1">
        <w:rPr>
          <w:rFonts w:ascii="Verdana" w:hAnsi="Verdana" w:cs="Arial"/>
          <w:b/>
          <w:sz w:val="18"/>
          <w:szCs w:val="18"/>
          <w:lang w:val="es-BO"/>
        </w:rPr>
        <w:t xml:space="preserve">NOTA IMPORTANTE: </w:t>
      </w:r>
      <w:r w:rsidRPr="000744F1">
        <w:rPr>
          <w:rFonts w:ascii="Verdana" w:hAnsi="Verdana" w:cs="Arial"/>
          <w:sz w:val="18"/>
          <w:szCs w:val="18"/>
          <w:lang w:val="es-BO"/>
        </w:rPr>
        <w:t xml:space="preserve">Para la firma del Contrato, el proponente deberá presentar documentación en la que se pueda verificar lo requerido: </w:t>
      </w:r>
      <w:r w:rsidR="00124691" w:rsidRPr="00AC03E9">
        <w:rPr>
          <w:rFonts w:ascii="Verdana" w:eastAsia="Calibri" w:hAnsi="Verdana" w:cs="Arial"/>
          <w:bCs/>
          <w:sz w:val="18"/>
          <w:szCs w:val="18"/>
          <w:lang w:val="es-BO"/>
        </w:rPr>
        <w:t xml:space="preserve">Certificados de Trabajo o Actas de Recepción Definitiva o Certificados de Cumplimiento de Contrato, </w:t>
      </w:r>
      <w:r w:rsidR="00124691">
        <w:rPr>
          <w:rFonts w:ascii="Verdana" w:eastAsia="Calibri" w:hAnsi="Verdana" w:cs="Arial"/>
          <w:bCs/>
          <w:sz w:val="18"/>
          <w:szCs w:val="18"/>
          <w:lang w:val="es-BO"/>
        </w:rPr>
        <w:t xml:space="preserve">(documentos que deben </w:t>
      </w:r>
      <w:r w:rsidR="00BF63CF">
        <w:rPr>
          <w:rFonts w:ascii="Verdana" w:eastAsia="Calibri" w:hAnsi="Verdana" w:cs="Arial"/>
          <w:bCs/>
          <w:sz w:val="18"/>
          <w:szCs w:val="18"/>
          <w:lang w:val="es-BO"/>
        </w:rPr>
        <w:t xml:space="preserve">ser </w:t>
      </w:r>
      <w:r w:rsidR="00124691">
        <w:rPr>
          <w:rFonts w:ascii="Verdana" w:eastAsia="Calibri" w:hAnsi="Verdana" w:cs="Arial"/>
          <w:bCs/>
          <w:sz w:val="18"/>
          <w:szCs w:val="18"/>
          <w:lang w:val="es-BO"/>
        </w:rPr>
        <w:t>respaldados con</w:t>
      </w:r>
      <w:r w:rsidR="00124691" w:rsidRPr="00AC03E9">
        <w:rPr>
          <w:rFonts w:ascii="Verdana" w:eastAsia="Calibri" w:hAnsi="Verdana" w:cs="Arial"/>
          <w:bCs/>
          <w:sz w:val="18"/>
          <w:szCs w:val="18"/>
          <w:lang w:val="es-BO"/>
        </w:rPr>
        <w:t xml:space="preserve"> planos estructurales aprobados, </w:t>
      </w:r>
      <w:r w:rsidR="00124691">
        <w:rPr>
          <w:rFonts w:ascii="Verdana" w:eastAsia="Calibri" w:hAnsi="Verdana" w:cs="Arial"/>
          <w:bCs/>
          <w:sz w:val="18"/>
          <w:szCs w:val="18"/>
          <w:lang w:val="es-BO"/>
        </w:rPr>
        <w:t>con</w:t>
      </w:r>
      <w:r w:rsidR="00124691" w:rsidRPr="00AC03E9">
        <w:rPr>
          <w:rFonts w:ascii="Verdana" w:eastAsia="Calibri" w:hAnsi="Verdana" w:cs="Arial"/>
          <w:bCs/>
          <w:sz w:val="18"/>
          <w:szCs w:val="18"/>
          <w:lang w:val="es-BO"/>
        </w:rPr>
        <w:t xml:space="preserve"> especificaciones técnicas o contratos firmados en original</w:t>
      </w:r>
      <w:r w:rsidR="00124691">
        <w:rPr>
          <w:rFonts w:ascii="Verdana" w:eastAsia="Calibri" w:hAnsi="Verdana" w:cs="Arial"/>
          <w:bCs/>
          <w:sz w:val="18"/>
          <w:szCs w:val="18"/>
          <w:lang w:val="es-BO"/>
        </w:rPr>
        <w:t>) en original o Fotocopia Legalizada</w:t>
      </w:r>
      <w:r>
        <w:rPr>
          <w:rFonts w:ascii="Verdana" w:hAnsi="Verdana" w:cs="Arial"/>
          <w:sz w:val="18"/>
          <w:szCs w:val="18"/>
          <w:lang w:val="es-BO"/>
        </w:rPr>
        <w:t>.</w:t>
      </w:r>
    </w:p>
    <w:p w:rsidR="00C75096" w:rsidRDefault="00C75096" w:rsidP="00C75096">
      <w:pPr>
        <w:rPr>
          <w:rFonts w:ascii="Arial" w:hAnsi="Arial" w:cs="Arial"/>
          <w:sz w:val="18"/>
          <w:szCs w:val="18"/>
        </w:rPr>
      </w:pPr>
    </w:p>
    <w:p w:rsidR="003D12CF" w:rsidRPr="00C75096" w:rsidRDefault="003D12CF" w:rsidP="00A544DB">
      <w:pPr>
        <w:jc w:val="center"/>
        <w:rPr>
          <w:rFonts w:ascii="Verdana" w:hAnsi="Verdana" w:cs="Arial"/>
          <w:b/>
          <w:sz w:val="18"/>
          <w:szCs w:val="18"/>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A544DB" w:rsidRPr="00BE27D5" w:rsidRDefault="009A427B" w:rsidP="00A544DB">
      <w:pPr>
        <w:jc w:val="center"/>
        <w:rPr>
          <w:rFonts w:ascii="Verdana" w:hAnsi="Verdana" w:cs="Arial"/>
          <w:b/>
          <w:sz w:val="18"/>
          <w:szCs w:val="18"/>
          <w:lang w:val="es-BO"/>
        </w:rPr>
      </w:pPr>
      <w:r w:rsidRPr="00BE27D5">
        <w:rPr>
          <w:rFonts w:ascii="Verdana" w:hAnsi="Verdana" w:cs="Arial"/>
          <w:b/>
          <w:sz w:val="18"/>
          <w:szCs w:val="18"/>
          <w:lang w:val="es-BO"/>
        </w:rPr>
        <w:t>ANEXO 4</w:t>
      </w:r>
    </w:p>
    <w:p w:rsidR="00A544DB" w:rsidRPr="00BE27D5" w:rsidRDefault="00A544DB" w:rsidP="00A544DB">
      <w:pPr>
        <w:jc w:val="center"/>
        <w:rPr>
          <w:rFonts w:ascii="Verdana" w:hAnsi="Verdana" w:cs="Arial"/>
          <w:sz w:val="18"/>
          <w:szCs w:val="18"/>
          <w:lang w:val="es-BO"/>
        </w:rPr>
      </w:pPr>
      <w:r w:rsidRPr="00BE27D5">
        <w:rPr>
          <w:rFonts w:ascii="Verdana" w:hAnsi="Verdana" w:cs="Arial"/>
          <w:b/>
          <w:sz w:val="18"/>
          <w:szCs w:val="18"/>
          <w:lang w:val="es-BO"/>
        </w:rPr>
        <w:t xml:space="preserve">FORMULARIOS </w:t>
      </w:r>
      <w:r w:rsidR="009A427B" w:rsidRPr="00BE27D5">
        <w:rPr>
          <w:rFonts w:ascii="Verdana" w:hAnsi="Verdana" w:cs="Arial"/>
          <w:b/>
          <w:sz w:val="18"/>
          <w:szCs w:val="18"/>
          <w:lang w:val="es-BO"/>
        </w:rPr>
        <w:t xml:space="preserve">DE DECLARACIONES JURADAS </w:t>
      </w:r>
      <w:r w:rsidRPr="00BE27D5">
        <w:rPr>
          <w:rFonts w:ascii="Verdana" w:hAnsi="Verdana" w:cs="Arial"/>
          <w:b/>
          <w:sz w:val="18"/>
          <w:szCs w:val="18"/>
          <w:lang w:val="es-BO"/>
        </w:rPr>
        <w:t xml:space="preserve">PARA LA </w:t>
      </w:r>
      <w:r w:rsidR="003F723E" w:rsidRPr="00BE27D5">
        <w:rPr>
          <w:rFonts w:ascii="Verdana" w:hAnsi="Verdana" w:cs="Arial"/>
          <w:b/>
          <w:sz w:val="18"/>
          <w:szCs w:val="18"/>
          <w:lang w:val="es-BO"/>
        </w:rPr>
        <w:t>PRESENTACIÓN</w:t>
      </w:r>
      <w:r w:rsidRPr="00BE27D5">
        <w:rPr>
          <w:rFonts w:ascii="Verdana" w:hAnsi="Verdana" w:cs="Arial"/>
          <w:b/>
          <w:sz w:val="18"/>
          <w:szCs w:val="18"/>
          <w:lang w:val="es-BO"/>
        </w:rPr>
        <w:t xml:space="preserve"> DE PROPUESTAS</w:t>
      </w:r>
    </w:p>
    <w:p w:rsidR="00A544DB" w:rsidRPr="00BE27D5" w:rsidRDefault="00A544DB" w:rsidP="00A544DB">
      <w:pPr>
        <w:rPr>
          <w:rFonts w:ascii="Verdana" w:hAnsi="Verdana" w:cs="Arial"/>
          <w:sz w:val="18"/>
          <w:szCs w:val="18"/>
          <w:lang w:val="es-BO"/>
        </w:rPr>
      </w:pPr>
    </w:p>
    <w:p w:rsidR="00A544DB" w:rsidRPr="00BE27D5" w:rsidRDefault="00A544DB" w:rsidP="00A544DB">
      <w:pPr>
        <w:pStyle w:val="Normal2"/>
        <w:ind w:left="2124" w:hanging="2124"/>
        <w:rPr>
          <w:rFonts w:ascii="Verdana" w:hAnsi="Verdana" w:cs="Arial"/>
          <w:b/>
          <w:sz w:val="18"/>
          <w:szCs w:val="18"/>
          <w:lang w:val="es-BO"/>
        </w:rPr>
      </w:pPr>
      <w:r w:rsidRPr="00BE27D5">
        <w:rPr>
          <w:rFonts w:ascii="Verdana" w:hAnsi="Verdana" w:cs="Arial"/>
          <w:b/>
          <w:sz w:val="18"/>
          <w:szCs w:val="18"/>
          <w:lang w:val="es-BO"/>
        </w:rPr>
        <w:t>Documentos Legales y Administrativos</w:t>
      </w:r>
    </w:p>
    <w:p w:rsidR="00A544DB" w:rsidRPr="00BE27D5" w:rsidRDefault="00A544DB" w:rsidP="00A544DB">
      <w:pPr>
        <w:pStyle w:val="Normal2"/>
        <w:ind w:left="2124" w:hanging="2124"/>
        <w:rPr>
          <w:rFonts w:ascii="Verdana" w:hAnsi="Verdana" w:cs="Arial"/>
          <w:b/>
          <w:sz w:val="18"/>
          <w:szCs w:val="18"/>
          <w:lang w:val="es-BO"/>
        </w:rPr>
      </w:pPr>
    </w:p>
    <w:p w:rsidR="00A544DB" w:rsidRPr="00BE27D5" w:rsidRDefault="00A544DB" w:rsidP="00E83982">
      <w:pPr>
        <w:pStyle w:val="Normal2"/>
        <w:tabs>
          <w:tab w:val="clear" w:pos="709"/>
        </w:tabs>
        <w:ind w:left="2124" w:hanging="2124"/>
        <w:rPr>
          <w:rFonts w:ascii="Verdana" w:hAnsi="Verdana" w:cs="Arial"/>
          <w:sz w:val="18"/>
          <w:szCs w:val="18"/>
          <w:lang w:val="es-BO"/>
        </w:rPr>
      </w:pPr>
      <w:r w:rsidRPr="00BE27D5">
        <w:rPr>
          <w:rFonts w:ascii="Verdana" w:hAnsi="Verdana" w:cs="Arial"/>
          <w:sz w:val="18"/>
          <w:szCs w:val="18"/>
          <w:lang w:val="es-BO"/>
        </w:rPr>
        <w:t>Formulario A-1</w:t>
      </w:r>
      <w:r w:rsidRPr="00BE27D5">
        <w:rPr>
          <w:rFonts w:ascii="Verdana" w:hAnsi="Verdana" w:cs="Arial"/>
          <w:sz w:val="18"/>
          <w:szCs w:val="18"/>
          <w:lang w:val="es-BO"/>
        </w:rPr>
        <w:tab/>
      </w:r>
      <w:r w:rsidR="00E83982" w:rsidRPr="00BE27D5">
        <w:rPr>
          <w:rFonts w:ascii="Verdana" w:hAnsi="Verdana" w:cs="Arial"/>
          <w:sz w:val="18"/>
          <w:szCs w:val="18"/>
          <w:lang w:val="es-BO"/>
        </w:rPr>
        <w:t>Presentación de Propuesta</w:t>
      </w:r>
    </w:p>
    <w:p w:rsidR="00D42DC1" w:rsidRPr="00BE27D5" w:rsidRDefault="00A544DB" w:rsidP="003F0044">
      <w:pPr>
        <w:pStyle w:val="Normal2"/>
        <w:ind w:left="2115" w:hanging="2115"/>
        <w:rPr>
          <w:rFonts w:ascii="Verdana" w:hAnsi="Verdana" w:cs="Arial"/>
          <w:sz w:val="18"/>
          <w:szCs w:val="18"/>
          <w:lang w:val="es-BO"/>
        </w:rPr>
      </w:pPr>
      <w:r w:rsidRPr="00BE27D5">
        <w:rPr>
          <w:rFonts w:ascii="Verdana" w:hAnsi="Verdana" w:cs="Arial"/>
          <w:sz w:val="18"/>
          <w:szCs w:val="18"/>
          <w:lang w:val="es-BO"/>
        </w:rPr>
        <w:t>Formulario A-2</w:t>
      </w:r>
      <w:r w:rsidR="003F0044" w:rsidRPr="00BE27D5">
        <w:rPr>
          <w:rFonts w:ascii="Verdana" w:hAnsi="Verdana" w:cs="Arial"/>
          <w:sz w:val="18"/>
          <w:szCs w:val="18"/>
          <w:lang w:val="es-BO"/>
        </w:rPr>
        <w:t>a</w:t>
      </w:r>
      <w:r w:rsidRPr="00BE27D5">
        <w:rPr>
          <w:rFonts w:ascii="Verdana" w:hAnsi="Verdana" w:cs="Arial"/>
          <w:sz w:val="18"/>
          <w:szCs w:val="18"/>
          <w:lang w:val="es-BO"/>
        </w:rPr>
        <w:tab/>
      </w:r>
      <w:r w:rsidR="00E83982" w:rsidRPr="00BE27D5">
        <w:rPr>
          <w:rFonts w:ascii="Verdana" w:hAnsi="Verdana" w:cs="Arial"/>
          <w:sz w:val="18"/>
          <w:szCs w:val="18"/>
          <w:lang w:val="es-BO"/>
        </w:rPr>
        <w:t xml:space="preserve">Identificación </w:t>
      </w:r>
      <w:r w:rsidR="003F0044" w:rsidRPr="00BE27D5">
        <w:rPr>
          <w:rFonts w:ascii="Verdana" w:hAnsi="Verdana" w:cs="Arial"/>
          <w:sz w:val="18"/>
          <w:szCs w:val="18"/>
          <w:lang w:val="es-BO"/>
        </w:rPr>
        <w:t xml:space="preserve">del </w:t>
      </w:r>
      <w:r w:rsidR="00E83982" w:rsidRPr="00BE27D5">
        <w:rPr>
          <w:rFonts w:ascii="Verdana" w:hAnsi="Verdana" w:cs="Arial"/>
          <w:sz w:val="18"/>
          <w:szCs w:val="18"/>
          <w:lang w:val="es-BO"/>
        </w:rPr>
        <w:t>Proponente</w:t>
      </w:r>
      <w:r w:rsidR="003F0044" w:rsidRPr="00BE27D5">
        <w:rPr>
          <w:rFonts w:ascii="Verdana" w:hAnsi="Verdana" w:cs="Arial"/>
          <w:sz w:val="18"/>
          <w:szCs w:val="18"/>
          <w:lang w:val="es-BO"/>
        </w:rPr>
        <w:t xml:space="preserve"> para Empresas </w:t>
      </w:r>
    </w:p>
    <w:p w:rsidR="003F0044" w:rsidRPr="00BE27D5" w:rsidRDefault="003F0044" w:rsidP="003F0044">
      <w:pPr>
        <w:pStyle w:val="Normal2"/>
        <w:ind w:left="2115" w:hanging="2115"/>
        <w:rPr>
          <w:rFonts w:ascii="Verdana" w:hAnsi="Verdana" w:cs="Arial"/>
          <w:sz w:val="18"/>
          <w:szCs w:val="18"/>
          <w:lang w:val="es-BO"/>
        </w:rPr>
      </w:pPr>
      <w:r w:rsidRPr="00BE27D5">
        <w:rPr>
          <w:rFonts w:ascii="Verdana" w:hAnsi="Verdana" w:cs="Arial"/>
          <w:sz w:val="18"/>
          <w:szCs w:val="18"/>
          <w:lang w:val="es-BO"/>
        </w:rPr>
        <w:t>Formulario A-2b</w:t>
      </w:r>
      <w:r w:rsidRPr="00BE27D5">
        <w:rPr>
          <w:rFonts w:ascii="Verdana" w:hAnsi="Verdana" w:cs="Arial"/>
          <w:sz w:val="18"/>
          <w:szCs w:val="18"/>
          <w:lang w:val="es-BO"/>
        </w:rPr>
        <w:tab/>
        <w:t>Identificación del Proponente para Asociaciones Accidentales</w:t>
      </w:r>
    </w:p>
    <w:p w:rsidR="00E0177A" w:rsidRPr="00BE27D5" w:rsidRDefault="00E0177A" w:rsidP="00E0177A">
      <w:pPr>
        <w:pStyle w:val="Normal2"/>
        <w:ind w:left="2115" w:hanging="2115"/>
        <w:rPr>
          <w:rFonts w:ascii="Verdana" w:hAnsi="Verdana" w:cs="Arial"/>
          <w:sz w:val="18"/>
          <w:szCs w:val="18"/>
          <w:lang w:val="es-BO"/>
        </w:rPr>
      </w:pPr>
      <w:r w:rsidRPr="00BE27D5">
        <w:rPr>
          <w:rFonts w:ascii="Verdana" w:hAnsi="Verdana" w:cs="Arial"/>
          <w:sz w:val="18"/>
          <w:szCs w:val="18"/>
          <w:lang w:val="es-BO"/>
        </w:rPr>
        <w:t>Formulario A-2c</w:t>
      </w:r>
      <w:r w:rsidRPr="00BE27D5">
        <w:rPr>
          <w:rFonts w:ascii="Verdana" w:hAnsi="Verdana" w:cs="Arial"/>
          <w:sz w:val="18"/>
          <w:szCs w:val="18"/>
          <w:lang w:val="es-BO"/>
        </w:rPr>
        <w:tab/>
        <w:t>identificación del proponente para integrantes de la Asociación Accidental</w:t>
      </w:r>
    </w:p>
    <w:p w:rsidR="00D42DC1" w:rsidRPr="00BE27D5" w:rsidRDefault="00D42DC1" w:rsidP="00A544DB">
      <w:pPr>
        <w:pStyle w:val="Normal2"/>
        <w:rPr>
          <w:rFonts w:ascii="Verdana" w:hAnsi="Verdana" w:cs="Arial"/>
          <w:sz w:val="18"/>
          <w:szCs w:val="18"/>
          <w:lang w:val="es-BO"/>
        </w:rPr>
      </w:pPr>
      <w:r w:rsidRPr="00BE27D5">
        <w:rPr>
          <w:rFonts w:ascii="Verdana" w:hAnsi="Verdana" w:cs="Arial"/>
          <w:sz w:val="18"/>
          <w:szCs w:val="18"/>
          <w:lang w:val="es-BO"/>
        </w:rPr>
        <w:t>Formulario A-3</w:t>
      </w:r>
      <w:r w:rsidRPr="00BE27D5">
        <w:rPr>
          <w:rFonts w:ascii="Verdana" w:hAnsi="Verdana" w:cs="Arial"/>
          <w:sz w:val="18"/>
          <w:szCs w:val="18"/>
          <w:lang w:val="es-BO"/>
        </w:rPr>
        <w:tab/>
      </w:r>
      <w:r w:rsidR="00A544DB" w:rsidRPr="00BE27D5">
        <w:rPr>
          <w:rFonts w:ascii="Verdana" w:hAnsi="Verdana" w:cs="Arial"/>
          <w:sz w:val="18"/>
          <w:szCs w:val="18"/>
          <w:lang w:val="es-BO"/>
        </w:rPr>
        <w:tab/>
      </w:r>
      <w:r w:rsidRPr="00BE27D5">
        <w:rPr>
          <w:rFonts w:ascii="Verdana" w:hAnsi="Verdana" w:cs="Arial"/>
          <w:sz w:val="18"/>
          <w:szCs w:val="18"/>
          <w:lang w:val="es-BO"/>
        </w:rPr>
        <w:t>Formulario de Experiencia General de la empresa</w:t>
      </w:r>
    </w:p>
    <w:p w:rsidR="00A544DB" w:rsidRPr="00BE27D5" w:rsidRDefault="00E012A4" w:rsidP="00D42DC1">
      <w:pPr>
        <w:pStyle w:val="Normal2"/>
        <w:rPr>
          <w:rFonts w:ascii="Verdana" w:hAnsi="Verdana" w:cs="Arial"/>
          <w:sz w:val="18"/>
          <w:szCs w:val="18"/>
          <w:lang w:val="es-BO"/>
        </w:rPr>
      </w:pPr>
      <w:r w:rsidRPr="00BE27D5">
        <w:rPr>
          <w:rFonts w:ascii="Verdana" w:hAnsi="Verdana" w:cs="Arial"/>
          <w:sz w:val="18"/>
          <w:szCs w:val="18"/>
          <w:lang w:val="es-BO"/>
        </w:rPr>
        <w:t xml:space="preserve">Formulario </w:t>
      </w:r>
      <w:r w:rsidR="00D42DC1" w:rsidRPr="00BE27D5">
        <w:rPr>
          <w:rFonts w:ascii="Verdana" w:hAnsi="Verdana" w:cs="Arial"/>
          <w:sz w:val="18"/>
          <w:szCs w:val="18"/>
          <w:lang w:val="es-BO"/>
        </w:rPr>
        <w:t>A-4</w:t>
      </w:r>
      <w:r w:rsidR="00D42DC1" w:rsidRPr="00BE27D5">
        <w:rPr>
          <w:rFonts w:ascii="Verdana" w:hAnsi="Verdana" w:cs="Arial"/>
          <w:sz w:val="18"/>
          <w:szCs w:val="18"/>
          <w:lang w:val="es-BO"/>
        </w:rPr>
        <w:tab/>
      </w:r>
      <w:r w:rsidR="00D42DC1" w:rsidRPr="00BE27D5">
        <w:rPr>
          <w:rFonts w:ascii="Verdana" w:hAnsi="Verdana" w:cs="Arial"/>
          <w:sz w:val="18"/>
          <w:szCs w:val="18"/>
          <w:lang w:val="es-BO"/>
        </w:rPr>
        <w:tab/>
      </w:r>
      <w:r w:rsidRPr="00BE27D5">
        <w:rPr>
          <w:rFonts w:ascii="Verdana" w:hAnsi="Verdana" w:cs="Arial"/>
          <w:sz w:val="18"/>
          <w:szCs w:val="18"/>
          <w:lang w:val="es-BO"/>
        </w:rPr>
        <w:t>Formulario</w:t>
      </w:r>
      <w:r w:rsidR="00E83982" w:rsidRPr="00BE27D5">
        <w:rPr>
          <w:rFonts w:ascii="Verdana" w:hAnsi="Verdana" w:cs="Arial"/>
          <w:sz w:val="18"/>
          <w:szCs w:val="18"/>
          <w:lang w:val="es-BO"/>
        </w:rPr>
        <w:t xml:space="preserve"> de Experiencia Específica</w:t>
      </w:r>
      <w:r w:rsidR="003E1484" w:rsidRPr="00BE27D5">
        <w:rPr>
          <w:rFonts w:ascii="Verdana" w:hAnsi="Verdana" w:cs="Arial"/>
          <w:sz w:val="18"/>
          <w:szCs w:val="18"/>
          <w:lang w:val="es-BO"/>
        </w:rPr>
        <w:t xml:space="preserve"> de la empresa</w:t>
      </w:r>
    </w:p>
    <w:p w:rsidR="00E83982" w:rsidRPr="00BE27D5" w:rsidRDefault="003E1484" w:rsidP="009A427B">
      <w:pPr>
        <w:pStyle w:val="Normal2"/>
        <w:tabs>
          <w:tab w:val="clear" w:pos="709"/>
        </w:tabs>
        <w:ind w:left="2124" w:hanging="2124"/>
        <w:rPr>
          <w:rFonts w:ascii="Verdana" w:hAnsi="Verdana" w:cs="Arial"/>
          <w:sz w:val="18"/>
          <w:szCs w:val="18"/>
          <w:lang w:val="es-BO"/>
        </w:rPr>
      </w:pPr>
      <w:r w:rsidRPr="00BE27D5">
        <w:rPr>
          <w:rFonts w:ascii="Verdana" w:hAnsi="Verdana" w:cs="Arial"/>
          <w:sz w:val="18"/>
          <w:szCs w:val="18"/>
          <w:lang w:val="es-BO"/>
        </w:rPr>
        <w:t>Formulario A-5</w:t>
      </w:r>
      <w:r w:rsidR="00A544DB" w:rsidRPr="00BE27D5">
        <w:rPr>
          <w:rFonts w:ascii="Verdana" w:hAnsi="Verdana" w:cs="Arial"/>
          <w:sz w:val="18"/>
          <w:szCs w:val="18"/>
          <w:lang w:val="es-BO"/>
        </w:rPr>
        <w:tab/>
      </w:r>
      <w:r w:rsidR="00E62A61" w:rsidRPr="00BE27D5">
        <w:rPr>
          <w:rFonts w:ascii="Verdana" w:hAnsi="Verdana" w:cs="Arial"/>
          <w:sz w:val="18"/>
          <w:szCs w:val="18"/>
          <w:lang w:val="es-BO"/>
        </w:rPr>
        <w:t xml:space="preserve">Formulario </w:t>
      </w:r>
      <w:r w:rsidR="00FF5511" w:rsidRPr="00BE27D5">
        <w:rPr>
          <w:rFonts w:ascii="Verdana" w:hAnsi="Verdana" w:cs="Arial"/>
          <w:sz w:val="18"/>
          <w:szCs w:val="18"/>
          <w:lang w:val="es-BO"/>
        </w:rPr>
        <w:t>Hoja de Vida del Gerente, Superintendente, Director de Obra o Residente de la Obra.</w:t>
      </w:r>
    </w:p>
    <w:p w:rsidR="00E83982" w:rsidRPr="00BE27D5" w:rsidRDefault="003E1484" w:rsidP="00E83982">
      <w:pPr>
        <w:pStyle w:val="Normal2"/>
        <w:ind w:left="2124" w:hanging="2124"/>
        <w:rPr>
          <w:rFonts w:ascii="Verdana" w:hAnsi="Verdana" w:cs="Arial"/>
          <w:sz w:val="18"/>
          <w:szCs w:val="18"/>
          <w:lang w:val="es-BO"/>
        </w:rPr>
      </w:pPr>
      <w:r w:rsidRPr="00BE27D5">
        <w:rPr>
          <w:rFonts w:ascii="Verdana" w:hAnsi="Verdana" w:cs="Arial"/>
          <w:sz w:val="18"/>
          <w:szCs w:val="18"/>
          <w:lang w:val="es-BO"/>
        </w:rPr>
        <w:t>Formulario A-6</w:t>
      </w:r>
      <w:r w:rsidR="00E83982" w:rsidRPr="00BE27D5">
        <w:rPr>
          <w:rFonts w:ascii="Verdana" w:hAnsi="Verdana" w:cs="Arial"/>
          <w:sz w:val="18"/>
          <w:szCs w:val="18"/>
          <w:lang w:val="es-BO"/>
        </w:rPr>
        <w:tab/>
      </w:r>
      <w:r w:rsidR="00E62A61" w:rsidRPr="00BE27D5">
        <w:rPr>
          <w:rFonts w:ascii="Verdana" w:hAnsi="Verdana" w:cs="Arial"/>
          <w:sz w:val="18"/>
          <w:szCs w:val="18"/>
          <w:lang w:val="es-BO"/>
        </w:rPr>
        <w:t xml:space="preserve">Formulario </w:t>
      </w:r>
      <w:r w:rsidR="00FF5511" w:rsidRPr="00BE27D5">
        <w:rPr>
          <w:rFonts w:ascii="Verdana" w:hAnsi="Verdana" w:cs="Arial"/>
          <w:sz w:val="18"/>
          <w:szCs w:val="18"/>
          <w:lang w:val="es-BO"/>
        </w:rPr>
        <w:t>Hoja de Vida del(os) Especialista(s) Asignado(s), (Formulario A-6)</w:t>
      </w:r>
      <w:r w:rsidR="007B7A87" w:rsidRPr="00BE27D5">
        <w:rPr>
          <w:rFonts w:ascii="Verdana" w:hAnsi="Verdana" w:cs="Arial"/>
          <w:sz w:val="18"/>
          <w:szCs w:val="18"/>
          <w:lang w:val="es-BO"/>
        </w:rPr>
        <w:t>, c</w:t>
      </w:r>
      <w:r w:rsidR="00E83982" w:rsidRPr="00BE27D5">
        <w:rPr>
          <w:rFonts w:ascii="Verdana" w:hAnsi="Verdana" w:cs="Arial"/>
          <w:sz w:val="18"/>
          <w:szCs w:val="18"/>
          <w:lang w:val="es-BO"/>
        </w:rPr>
        <w:t>uando corresponda</w:t>
      </w:r>
      <w:r w:rsidR="007B7A87" w:rsidRPr="00BE27D5">
        <w:rPr>
          <w:rFonts w:ascii="Verdana" w:hAnsi="Verdana" w:cs="Arial"/>
          <w:sz w:val="18"/>
          <w:szCs w:val="18"/>
          <w:lang w:val="es-BO"/>
        </w:rPr>
        <w:t>.</w:t>
      </w:r>
    </w:p>
    <w:p w:rsidR="00A544DB" w:rsidRPr="00BE27D5" w:rsidRDefault="003E1484" w:rsidP="00A544DB">
      <w:pPr>
        <w:pStyle w:val="Normal2"/>
        <w:rPr>
          <w:rFonts w:ascii="Verdana" w:hAnsi="Verdana" w:cs="Arial"/>
          <w:sz w:val="18"/>
          <w:szCs w:val="18"/>
          <w:lang w:val="es-BO"/>
        </w:rPr>
      </w:pPr>
      <w:r w:rsidRPr="00BE27D5">
        <w:rPr>
          <w:rFonts w:ascii="Verdana" w:hAnsi="Verdana" w:cs="Arial"/>
          <w:sz w:val="18"/>
          <w:szCs w:val="18"/>
          <w:lang w:val="es-BO"/>
        </w:rPr>
        <w:t>Formulario A-7</w:t>
      </w:r>
      <w:r w:rsidR="00E83982" w:rsidRPr="00BE27D5">
        <w:rPr>
          <w:rFonts w:ascii="Verdana" w:hAnsi="Verdana" w:cs="Arial"/>
          <w:sz w:val="18"/>
          <w:szCs w:val="18"/>
          <w:lang w:val="es-BO"/>
        </w:rPr>
        <w:tab/>
      </w:r>
      <w:r w:rsidRPr="00BE27D5">
        <w:rPr>
          <w:rFonts w:ascii="Verdana" w:hAnsi="Verdana" w:cs="Arial"/>
          <w:sz w:val="18"/>
          <w:szCs w:val="18"/>
          <w:lang w:val="es-BO"/>
        </w:rPr>
        <w:tab/>
      </w:r>
      <w:r w:rsidR="00E012A4" w:rsidRPr="00BE27D5">
        <w:rPr>
          <w:rFonts w:ascii="Verdana" w:hAnsi="Verdana" w:cs="Arial"/>
          <w:sz w:val="18"/>
          <w:szCs w:val="18"/>
          <w:lang w:val="es-BO"/>
        </w:rPr>
        <w:t>Formulario</w:t>
      </w:r>
      <w:r w:rsidR="00E97B48" w:rsidRPr="00BE27D5">
        <w:rPr>
          <w:rFonts w:ascii="Verdana" w:hAnsi="Verdana" w:cs="Arial"/>
          <w:sz w:val="18"/>
          <w:szCs w:val="18"/>
          <w:lang w:val="es-BO"/>
        </w:rPr>
        <w:t xml:space="preserve"> de </w:t>
      </w:r>
      <w:r w:rsidR="00A544DB" w:rsidRPr="00BE27D5">
        <w:rPr>
          <w:rFonts w:ascii="Verdana" w:hAnsi="Verdana" w:cs="Arial"/>
          <w:sz w:val="18"/>
          <w:szCs w:val="18"/>
          <w:lang w:val="es-BO"/>
        </w:rPr>
        <w:t>Equipo mínimo comprometido para la Obra</w:t>
      </w:r>
    </w:p>
    <w:p w:rsidR="00A544DB" w:rsidRPr="00BE27D5" w:rsidRDefault="003E1484" w:rsidP="00A544DB">
      <w:pPr>
        <w:pStyle w:val="Normal2"/>
        <w:rPr>
          <w:rFonts w:ascii="Verdana" w:hAnsi="Verdana" w:cs="Arial"/>
          <w:sz w:val="18"/>
          <w:szCs w:val="18"/>
          <w:lang w:val="es-BO"/>
        </w:rPr>
      </w:pPr>
      <w:r w:rsidRPr="00BE27D5">
        <w:rPr>
          <w:rFonts w:ascii="Verdana" w:hAnsi="Verdana" w:cs="Arial"/>
          <w:sz w:val="18"/>
          <w:szCs w:val="18"/>
          <w:lang w:val="es-BO"/>
        </w:rPr>
        <w:t>Formulario A-8</w:t>
      </w:r>
      <w:r w:rsidR="00A544DB" w:rsidRPr="00BE27D5">
        <w:rPr>
          <w:rFonts w:ascii="Verdana" w:hAnsi="Verdana" w:cs="Arial"/>
          <w:sz w:val="18"/>
          <w:szCs w:val="18"/>
          <w:lang w:val="es-BO"/>
        </w:rPr>
        <w:tab/>
      </w:r>
      <w:r w:rsidR="00E012A4" w:rsidRPr="00BE27D5">
        <w:rPr>
          <w:rFonts w:ascii="Verdana" w:hAnsi="Verdana" w:cs="Arial"/>
          <w:sz w:val="18"/>
          <w:szCs w:val="18"/>
          <w:lang w:val="es-BO"/>
        </w:rPr>
        <w:tab/>
      </w:r>
      <w:r w:rsidR="004E5D52" w:rsidRPr="00BE27D5">
        <w:rPr>
          <w:rFonts w:ascii="Verdana" w:hAnsi="Verdana" w:cs="Arial"/>
          <w:sz w:val="18"/>
          <w:szCs w:val="18"/>
          <w:lang w:val="es-BO"/>
        </w:rPr>
        <w:t>Formulario</w:t>
      </w:r>
      <w:r w:rsidR="002910FA" w:rsidRPr="00BE27D5">
        <w:rPr>
          <w:rFonts w:ascii="Verdana" w:hAnsi="Verdana" w:cs="Arial"/>
          <w:sz w:val="18"/>
          <w:szCs w:val="18"/>
          <w:lang w:val="es-BO"/>
        </w:rPr>
        <w:t xml:space="preserve"> </w:t>
      </w:r>
      <w:r w:rsidR="004E5D52" w:rsidRPr="00BE27D5">
        <w:rPr>
          <w:rFonts w:ascii="Verdana" w:hAnsi="Verdana" w:cs="Arial"/>
          <w:sz w:val="18"/>
          <w:szCs w:val="18"/>
          <w:lang w:val="es-BO"/>
        </w:rPr>
        <w:t>de</w:t>
      </w:r>
      <w:r w:rsidR="002910FA" w:rsidRPr="00BE27D5">
        <w:rPr>
          <w:rFonts w:ascii="Verdana" w:hAnsi="Verdana" w:cs="Arial"/>
          <w:sz w:val="18"/>
          <w:szCs w:val="18"/>
          <w:lang w:val="es-BO"/>
        </w:rPr>
        <w:t xml:space="preserve"> </w:t>
      </w:r>
      <w:r w:rsidR="00A544DB" w:rsidRPr="00BE27D5">
        <w:rPr>
          <w:rFonts w:ascii="Verdana" w:hAnsi="Verdana" w:cs="Arial"/>
          <w:sz w:val="18"/>
          <w:szCs w:val="18"/>
          <w:lang w:val="es-BO"/>
        </w:rPr>
        <w:t>Cronograma de ejecución de obra</w:t>
      </w:r>
    </w:p>
    <w:p w:rsidR="00A544DB" w:rsidRPr="00BE27D5" w:rsidRDefault="003E1484" w:rsidP="00A544DB">
      <w:pPr>
        <w:pStyle w:val="Normal2"/>
        <w:rPr>
          <w:rFonts w:ascii="Verdana" w:hAnsi="Verdana" w:cs="Arial"/>
          <w:sz w:val="18"/>
          <w:szCs w:val="18"/>
          <w:lang w:val="es-BO"/>
        </w:rPr>
      </w:pPr>
      <w:r w:rsidRPr="00BE27D5">
        <w:rPr>
          <w:rFonts w:ascii="Verdana" w:hAnsi="Verdana" w:cs="Arial"/>
          <w:sz w:val="18"/>
          <w:szCs w:val="18"/>
          <w:lang w:val="es-BO"/>
        </w:rPr>
        <w:t>Formulario A-9</w:t>
      </w:r>
      <w:r w:rsidRPr="00BE27D5">
        <w:rPr>
          <w:rFonts w:ascii="Verdana" w:hAnsi="Verdana" w:cs="Arial"/>
          <w:sz w:val="18"/>
          <w:szCs w:val="18"/>
          <w:lang w:val="es-BO"/>
        </w:rPr>
        <w:tab/>
      </w:r>
      <w:r w:rsidR="00A544DB" w:rsidRPr="00BE27D5">
        <w:rPr>
          <w:rFonts w:ascii="Verdana" w:hAnsi="Verdana" w:cs="Arial"/>
          <w:sz w:val="18"/>
          <w:szCs w:val="18"/>
          <w:lang w:val="es-BO"/>
        </w:rPr>
        <w:tab/>
      </w:r>
      <w:r w:rsidR="004E5D52" w:rsidRPr="00BE27D5">
        <w:rPr>
          <w:rFonts w:ascii="Verdana" w:hAnsi="Verdana" w:cs="Arial"/>
          <w:sz w:val="18"/>
          <w:szCs w:val="18"/>
          <w:lang w:val="es-BO"/>
        </w:rPr>
        <w:t>Formulario</w:t>
      </w:r>
      <w:r w:rsidR="002910FA" w:rsidRPr="00BE27D5">
        <w:rPr>
          <w:rFonts w:ascii="Verdana" w:hAnsi="Verdana" w:cs="Arial"/>
          <w:sz w:val="18"/>
          <w:szCs w:val="18"/>
          <w:lang w:val="es-BO"/>
        </w:rPr>
        <w:t xml:space="preserve"> </w:t>
      </w:r>
      <w:r w:rsidR="004E5D52" w:rsidRPr="00BE27D5">
        <w:rPr>
          <w:rFonts w:ascii="Verdana" w:hAnsi="Verdana" w:cs="Arial"/>
          <w:sz w:val="18"/>
          <w:szCs w:val="18"/>
          <w:lang w:val="es-BO"/>
        </w:rPr>
        <w:t>de</w:t>
      </w:r>
      <w:r w:rsidR="002910FA" w:rsidRPr="00BE27D5">
        <w:rPr>
          <w:rFonts w:ascii="Verdana" w:hAnsi="Verdana" w:cs="Arial"/>
          <w:sz w:val="18"/>
          <w:szCs w:val="18"/>
          <w:lang w:val="es-BO"/>
        </w:rPr>
        <w:t xml:space="preserve"> </w:t>
      </w:r>
      <w:r w:rsidR="00A544DB" w:rsidRPr="00BE27D5">
        <w:rPr>
          <w:rFonts w:ascii="Verdana" w:hAnsi="Verdana" w:cs="Arial"/>
          <w:sz w:val="18"/>
          <w:szCs w:val="18"/>
          <w:lang w:val="es-BO"/>
        </w:rPr>
        <w:t>Cronograma de movilización de equipo</w:t>
      </w:r>
    </w:p>
    <w:p w:rsidR="00D375AD" w:rsidRPr="001F3CB1" w:rsidRDefault="00D375AD" w:rsidP="00D375AD">
      <w:pPr>
        <w:pStyle w:val="Normal2"/>
        <w:rPr>
          <w:rFonts w:ascii="Verdana" w:hAnsi="Verdana" w:cs="Arial"/>
          <w:sz w:val="18"/>
          <w:szCs w:val="18"/>
          <w:lang w:val="es-BO"/>
        </w:rPr>
      </w:pPr>
      <w:r w:rsidRPr="001F3CB1">
        <w:rPr>
          <w:rFonts w:ascii="Verdana" w:hAnsi="Verdana" w:cs="Arial"/>
          <w:sz w:val="18"/>
          <w:szCs w:val="18"/>
          <w:lang w:val="es-BO"/>
        </w:rPr>
        <w:t>Formulario A-10</w:t>
      </w:r>
      <w:r w:rsidRPr="001F3CB1">
        <w:rPr>
          <w:rFonts w:ascii="Verdana" w:hAnsi="Verdana" w:cs="Arial"/>
          <w:sz w:val="18"/>
          <w:szCs w:val="18"/>
          <w:lang w:val="es-BO"/>
        </w:rPr>
        <w:tab/>
        <w:t>Formulario de Empleos Adicionales Generados</w:t>
      </w:r>
    </w:p>
    <w:p w:rsidR="00A544DB" w:rsidRPr="00BE27D5" w:rsidRDefault="00A544DB" w:rsidP="00A544DB">
      <w:pPr>
        <w:pStyle w:val="Normal2"/>
        <w:rPr>
          <w:rFonts w:ascii="Verdana" w:hAnsi="Verdana" w:cs="Arial"/>
          <w:sz w:val="18"/>
          <w:szCs w:val="18"/>
          <w:lang w:val="es-BO"/>
        </w:rPr>
      </w:pPr>
    </w:p>
    <w:p w:rsidR="00A544DB" w:rsidRPr="00BE27D5" w:rsidRDefault="00A544DB" w:rsidP="00A544DB">
      <w:pPr>
        <w:pStyle w:val="Normal2"/>
        <w:rPr>
          <w:rFonts w:ascii="Verdana" w:hAnsi="Verdana" w:cs="Arial"/>
          <w:b/>
          <w:sz w:val="18"/>
          <w:szCs w:val="18"/>
          <w:lang w:val="es-BO"/>
        </w:rPr>
      </w:pPr>
      <w:r w:rsidRPr="00BE27D5">
        <w:rPr>
          <w:rFonts w:ascii="Verdana" w:hAnsi="Verdana" w:cs="Arial"/>
          <w:b/>
          <w:sz w:val="18"/>
          <w:szCs w:val="18"/>
          <w:lang w:val="es-BO"/>
        </w:rPr>
        <w:t>Documentos de la Propuesta Económica</w:t>
      </w:r>
    </w:p>
    <w:p w:rsidR="00A544DB" w:rsidRPr="00BE27D5" w:rsidRDefault="00A544DB" w:rsidP="00A544DB">
      <w:pPr>
        <w:pStyle w:val="Normal2"/>
        <w:rPr>
          <w:rFonts w:ascii="Verdana" w:hAnsi="Verdana" w:cs="Arial"/>
          <w:sz w:val="18"/>
          <w:szCs w:val="18"/>
          <w:lang w:val="es-BO"/>
        </w:rPr>
      </w:pPr>
    </w:p>
    <w:p w:rsidR="00A544DB" w:rsidRPr="00BE27D5" w:rsidRDefault="00A544DB" w:rsidP="00A544DB">
      <w:pPr>
        <w:pStyle w:val="Normal2"/>
        <w:rPr>
          <w:rFonts w:ascii="Verdana" w:hAnsi="Verdana" w:cs="Arial"/>
          <w:sz w:val="18"/>
          <w:szCs w:val="18"/>
          <w:lang w:val="es-BO"/>
        </w:rPr>
      </w:pPr>
      <w:r w:rsidRPr="00BE27D5">
        <w:rPr>
          <w:rFonts w:ascii="Verdana" w:hAnsi="Verdana" w:cs="Arial"/>
          <w:sz w:val="18"/>
          <w:szCs w:val="18"/>
          <w:lang w:val="es-BO"/>
        </w:rPr>
        <w:t>Formulario B-1</w:t>
      </w:r>
      <w:r w:rsidRPr="00BE27D5">
        <w:rPr>
          <w:rFonts w:ascii="Verdana" w:hAnsi="Verdana" w:cs="Arial"/>
          <w:sz w:val="18"/>
          <w:szCs w:val="18"/>
          <w:lang w:val="es-BO"/>
        </w:rPr>
        <w:tab/>
      </w:r>
      <w:r w:rsidRPr="00BE27D5">
        <w:rPr>
          <w:rFonts w:ascii="Verdana" w:hAnsi="Verdana" w:cs="Arial"/>
          <w:sz w:val="18"/>
          <w:szCs w:val="18"/>
          <w:lang w:val="es-BO"/>
        </w:rPr>
        <w:tab/>
        <w:t>Presupuesto por ítems y general de la obra</w:t>
      </w:r>
    </w:p>
    <w:p w:rsidR="00A544DB" w:rsidRPr="00BE27D5" w:rsidRDefault="00A544DB" w:rsidP="00A544DB">
      <w:pPr>
        <w:pStyle w:val="Normal2"/>
        <w:rPr>
          <w:rFonts w:ascii="Verdana" w:hAnsi="Verdana" w:cs="Arial"/>
          <w:sz w:val="18"/>
          <w:szCs w:val="18"/>
          <w:lang w:val="es-BO"/>
        </w:rPr>
      </w:pPr>
      <w:r w:rsidRPr="00BE27D5">
        <w:rPr>
          <w:rFonts w:ascii="Verdana" w:hAnsi="Verdana" w:cs="Arial"/>
          <w:sz w:val="18"/>
          <w:szCs w:val="18"/>
          <w:lang w:val="es-BO"/>
        </w:rPr>
        <w:t>Formulario B-2</w:t>
      </w:r>
      <w:r w:rsidRPr="00BE27D5">
        <w:rPr>
          <w:rFonts w:ascii="Verdana" w:hAnsi="Verdana" w:cs="Arial"/>
          <w:sz w:val="18"/>
          <w:szCs w:val="18"/>
          <w:lang w:val="es-BO"/>
        </w:rPr>
        <w:tab/>
      </w:r>
      <w:r w:rsidRPr="00BE27D5">
        <w:rPr>
          <w:rFonts w:ascii="Verdana" w:hAnsi="Verdana" w:cs="Arial"/>
          <w:sz w:val="18"/>
          <w:szCs w:val="18"/>
          <w:lang w:val="es-BO"/>
        </w:rPr>
        <w:tab/>
        <w:t>Análisis de precios unitarios</w:t>
      </w:r>
    </w:p>
    <w:p w:rsidR="00A544DB" w:rsidRPr="00BE27D5" w:rsidRDefault="00A544DB" w:rsidP="00A544DB">
      <w:pPr>
        <w:pStyle w:val="Normal2"/>
        <w:rPr>
          <w:rFonts w:ascii="Verdana" w:hAnsi="Verdana" w:cs="Arial"/>
          <w:sz w:val="18"/>
          <w:szCs w:val="18"/>
          <w:lang w:val="es-BO"/>
        </w:rPr>
      </w:pPr>
      <w:r w:rsidRPr="00BE27D5">
        <w:rPr>
          <w:rFonts w:ascii="Verdana" w:hAnsi="Verdana" w:cs="Arial"/>
          <w:sz w:val="18"/>
          <w:szCs w:val="18"/>
          <w:lang w:val="es-BO"/>
        </w:rPr>
        <w:t>Formulario B-3</w:t>
      </w:r>
      <w:r w:rsidRPr="00BE27D5">
        <w:rPr>
          <w:rFonts w:ascii="Verdana" w:hAnsi="Verdana" w:cs="Arial"/>
          <w:sz w:val="18"/>
          <w:szCs w:val="18"/>
          <w:lang w:val="es-BO"/>
        </w:rPr>
        <w:tab/>
      </w:r>
      <w:r w:rsidRPr="00BE27D5">
        <w:rPr>
          <w:rFonts w:ascii="Verdana" w:hAnsi="Verdana" w:cs="Arial"/>
          <w:sz w:val="18"/>
          <w:szCs w:val="18"/>
          <w:lang w:val="es-BO"/>
        </w:rPr>
        <w:tab/>
        <w:t>Precios unitarios elementales</w:t>
      </w:r>
    </w:p>
    <w:p w:rsidR="00A544DB" w:rsidRPr="00BE27D5" w:rsidRDefault="00A544DB" w:rsidP="00A544DB">
      <w:pPr>
        <w:rPr>
          <w:rFonts w:ascii="Verdana" w:hAnsi="Verdana" w:cs="Arial"/>
          <w:sz w:val="18"/>
          <w:szCs w:val="18"/>
          <w:lang w:val="es-BO"/>
        </w:rPr>
      </w:pPr>
      <w:r w:rsidRPr="00BE27D5">
        <w:rPr>
          <w:rFonts w:ascii="Verdana" w:hAnsi="Verdana" w:cs="Arial"/>
          <w:sz w:val="18"/>
          <w:szCs w:val="18"/>
          <w:lang w:val="es-BO"/>
        </w:rPr>
        <w:t>Formulario B-4</w:t>
      </w:r>
      <w:r w:rsidRPr="00BE27D5">
        <w:rPr>
          <w:rFonts w:ascii="Verdana" w:hAnsi="Verdana" w:cs="Arial"/>
          <w:sz w:val="18"/>
          <w:szCs w:val="18"/>
          <w:lang w:val="es-BO"/>
        </w:rPr>
        <w:tab/>
      </w:r>
      <w:r w:rsidRPr="00BE27D5">
        <w:rPr>
          <w:rFonts w:ascii="Verdana" w:hAnsi="Verdana" w:cs="Arial"/>
          <w:sz w:val="18"/>
          <w:szCs w:val="18"/>
          <w:lang w:val="es-BO"/>
        </w:rPr>
        <w:tab/>
        <w:t>Costo de trabajo de los equipos</w:t>
      </w:r>
    </w:p>
    <w:p w:rsidR="00A544DB" w:rsidRPr="00BE27D5" w:rsidRDefault="00A544DB" w:rsidP="00A544DB">
      <w:pPr>
        <w:rPr>
          <w:rFonts w:ascii="Verdana" w:hAnsi="Verdana" w:cs="Arial"/>
          <w:sz w:val="18"/>
          <w:szCs w:val="18"/>
          <w:lang w:val="es-BO"/>
        </w:rPr>
      </w:pPr>
      <w:r w:rsidRPr="00BE27D5">
        <w:rPr>
          <w:rFonts w:ascii="Verdana" w:hAnsi="Verdana" w:cs="Arial"/>
          <w:sz w:val="18"/>
          <w:szCs w:val="18"/>
          <w:lang w:val="es-BO"/>
        </w:rPr>
        <w:t>Formulario B-5</w:t>
      </w:r>
      <w:r w:rsidRPr="00BE27D5">
        <w:rPr>
          <w:rFonts w:ascii="Verdana" w:hAnsi="Verdana" w:cs="Arial"/>
          <w:sz w:val="18"/>
          <w:szCs w:val="18"/>
          <w:lang w:val="es-BO"/>
        </w:rPr>
        <w:tab/>
      </w:r>
      <w:r w:rsidRPr="00BE27D5">
        <w:rPr>
          <w:rFonts w:ascii="Verdana" w:hAnsi="Verdana" w:cs="Arial"/>
          <w:sz w:val="18"/>
          <w:szCs w:val="18"/>
          <w:lang w:val="es-BO"/>
        </w:rPr>
        <w:tab/>
        <w:t>Cronograma de Desembolsos</w:t>
      </w:r>
    </w:p>
    <w:p w:rsidR="00E83982" w:rsidRPr="00BE27D5" w:rsidRDefault="00E83982" w:rsidP="00A544DB">
      <w:pPr>
        <w:rPr>
          <w:rFonts w:ascii="Verdana" w:hAnsi="Verdana" w:cs="Arial"/>
          <w:b/>
          <w:sz w:val="18"/>
          <w:szCs w:val="18"/>
          <w:lang w:val="es-BO"/>
        </w:rPr>
      </w:pPr>
    </w:p>
    <w:p w:rsidR="008205A4" w:rsidRPr="00BE27D5" w:rsidRDefault="008205A4" w:rsidP="008205A4">
      <w:pPr>
        <w:jc w:val="both"/>
        <w:rPr>
          <w:rFonts w:ascii="Verdana" w:hAnsi="Verdana" w:cs="Arial"/>
          <w:b/>
          <w:sz w:val="18"/>
          <w:szCs w:val="18"/>
          <w:lang w:val="es-BO"/>
        </w:rPr>
      </w:pPr>
      <w:r w:rsidRPr="00BE27D5">
        <w:rPr>
          <w:rFonts w:ascii="Verdana" w:hAnsi="Verdana" w:cs="Arial"/>
          <w:b/>
          <w:sz w:val="18"/>
          <w:szCs w:val="18"/>
          <w:lang w:val="es-BO"/>
        </w:rPr>
        <w:t>Documento de la Propuesta Técnica</w:t>
      </w:r>
    </w:p>
    <w:p w:rsidR="008205A4" w:rsidRPr="00BE27D5" w:rsidRDefault="008205A4" w:rsidP="008205A4">
      <w:pPr>
        <w:tabs>
          <w:tab w:val="left" w:pos="2542"/>
        </w:tabs>
        <w:jc w:val="both"/>
        <w:rPr>
          <w:rFonts w:ascii="Verdana" w:hAnsi="Verdana" w:cs="Arial"/>
          <w:sz w:val="18"/>
          <w:szCs w:val="18"/>
          <w:lang w:val="es-BO"/>
        </w:rPr>
      </w:pPr>
      <w:r w:rsidRPr="00BE27D5">
        <w:rPr>
          <w:rFonts w:ascii="Verdana" w:hAnsi="Verdana" w:cs="Arial"/>
          <w:sz w:val="18"/>
          <w:szCs w:val="18"/>
          <w:lang w:val="es-BO"/>
        </w:rPr>
        <w:tab/>
      </w:r>
    </w:p>
    <w:p w:rsidR="008205A4" w:rsidRPr="00BE27D5" w:rsidRDefault="008205A4" w:rsidP="003E1484">
      <w:pPr>
        <w:ind w:left="2115" w:hanging="2115"/>
        <w:jc w:val="both"/>
        <w:rPr>
          <w:rFonts w:ascii="Verdana" w:hAnsi="Verdana" w:cs="Arial"/>
          <w:sz w:val="18"/>
          <w:szCs w:val="18"/>
          <w:lang w:val="es-BO"/>
        </w:rPr>
      </w:pPr>
      <w:r w:rsidRPr="00BE27D5">
        <w:rPr>
          <w:rFonts w:ascii="Verdana" w:hAnsi="Verdana" w:cs="Arial"/>
          <w:sz w:val="18"/>
          <w:szCs w:val="18"/>
          <w:lang w:val="es-BO"/>
        </w:rPr>
        <w:t>Formulario C-1</w:t>
      </w:r>
      <w:r w:rsidRPr="00BE27D5">
        <w:rPr>
          <w:rFonts w:ascii="Verdana" w:hAnsi="Verdana" w:cs="Arial"/>
          <w:sz w:val="18"/>
          <w:szCs w:val="18"/>
          <w:lang w:val="es-BO"/>
        </w:rPr>
        <w:tab/>
      </w:r>
      <w:r w:rsidRPr="00BE27D5">
        <w:rPr>
          <w:rFonts w:ascii="Verdana" w:hAnsi="Verdana" w:cs="Arial"/>
          <w:sz w:val="18"/>
          <w:szCs w:val="18"/>
          <w:lang w:val="es-BO"/>
        </w:rPr>
        <w:tab/>
      </w:r>
      <w:r w:rsidR="003E1484" w:rsidRPr="00BE27D5">
        <w:rPr>
          <w:rFonts w:ascii="Verdana" w:hAnsi="Verdana" w:cs="Arial"/>
          <w:sz w:val="18"/>
          <w:szCs w:val="18"/>
          <w:lang w:val="es-BO"/>
        </w:rPr>
        <w:t>(Organigrama, Métodos Constructivos, Número de frentes a utilizar, otros en base a las Especificaciones Técnicas)</w:t>
      </w:r>
    </w:p>
    <w:p w:rsidR="008205A4" w:rsidRPr="00BE27D5" w:rsidRDefault="008205A4" w:rsidP="008205A4">
      <w:pPr>
        <w:jc w:val="both"/>
        <w:rPr>
          <w:rFonts w:ascii="Verdana" w:hAnsi="Verdana" w:cs="Arial"/>
          <w:color w:val="FF0000"/>
          <w:sz w:val="18"/>
          <w:szCs w:val="18"/>
          <w:lang w:val="es-BO"/>
        </w:rPr>
      </w:pPr>
      <w:r w:rsidRPr="00BE27D5">
        <w:rPr>
          <w:rFonts w:ascii="Verdana" w:hAnsi="Verdana" w:cs="Arial"/>
          <w:sz w:val="18"/>
          <w:szCs w:val="18"/>
          <w:lang w:val="es-BO"/>
        </w:rPr>
        <w:t>Formulario C-2</w:t>
      </w:r>
      <w:r w:rsidRPr="00BE27D5">
        <w:rPr>
          <w:rFonts w:ascii="Verdana" w:hAnsi="Verdana" w:cs="Arial"/>
          <w:sz w:val="18"/>
          <w:szCs w:val="18"/>
          <w:lang w:val="es-BO"/>
        </w:rPr>
        <w:tab/>
      </w:r>
      <w:r w:rsidRPr="00BE27D5">
        <w:rPr>
          <w:rFonts w:ascii="Verdana" w:hAnsi="Verdana" w:cs="Arial"/>
          <w:sz w:val="18"/>
          <w:szCs w:val="18"/>
          <w:lang w:val="es-BO"/>
        </w:rPr>
        <w:tab/>
        <w:t>Condiciones Adicionales</w:t>
      </w:r>
      <w:r w:rsidR="00CF7F1A" w:rsidRPr="00BE27D5">
        <w:rPr>
          <w:rFonts w:ascii="Verdana" w:hAnsi="Verdana" w:cs="Arial"/>
          <w:sz w:val="18"/>
          <w:szCs w:val="18"/>
          <w:lang w:val="es-BO"/>
        </w:rPr>
        <w:t>.</w:t>
      </w:r>
    </w:p>
    <w:p w:rsidR="008205A4" w:rsidRPr="00BE27D5" w:rsidRDefault="008205A4" w:rsidP="00A544DB">
      <w:pPr>
        <w:rPr>
          <w:rFonts w:ascii="Verdana" w:hAnsi="Verdana" w:cs="Arial"/>
          <w:b/>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40163D" w:rsidRDefault="0040163D" w:rsidP="002B1552">
      <w:pPr>
        <w:jc w:val="center"/>
        <w:rPr>
          <w:rFonts w:ascii="Verdana" w:hAnsi="Verdana" w:cs="Arial"/>
          <w:b/>
          <w:sz w:val="18"/>
          <w:szCs w:val="18"/>
          <w:lang w:val="es-BO"/>
        </w:rPr>
      </w:pPr>
    </w:p>
    <w:p w:rsidR="0040163D" w:rsidRDefault="0040163D" w:rsidP="002B1552">
      <w:pPr>
        <w:jc w:val="center"/>
        <w:rPr>
          <w:rFonts w:ascii="Verdana" w:hAnsi="Verdana" w:cs="Arial"/>
          <w:b/>
          <w:sz w:val="18"/>
          <w:szCs w:val="18"/>
          <w:lang w:val="es-BO"/>
        </w:rPr>
      </w:pPr>
    </w:p>
    <w:p w:rsidR="002B1552" w:rsidRPr="00BE27D5" w:rsidRDefault="002B1552" w:rsidP="002B1552">
      <w:pPr>
        <w:jc w:val="center"/>
        <w:rPr>
          <w:rFonts w:ascii="Verdana" w:hAnsi="Verdana" w:cs="Arial"/>
          <w:b/>
          <w:sz w:val="18"/>
          <w:szCs w:val="18"/>
          <w:lang w:val="es-BO"/>
        </w:rPr>
      </w:pPr>
      <w:r w:rsidRPr="00BE27D5">
        <w:rPr>
          <w:rFonts w:ascii="Verdana" w:hAnsi="Verdana" w:cs="Arial"/>
          <w:b/>
          <w:sz w:val="18"/>
          <w:szCs w:val="18"/>
          <w:lang w:val="es-BO"/>
        </w:rPr>
        <w:t xml:space="preserve">FORMULARIO A-1 </w:t>
      </w:r>
    </w:p>
    <w:p w:rsidR="002B1552" w:rsidRPr="00BE27D5" w:rsidRDefault="007835E9" w:rsidP="002B1552">
      <w:pPr>
        <w:jc w:val="center"/>
        <w:rPr>
          <w:rFonts w:ascii="Verdana" w:hAnsi="Verdana" w:cs="Arial"/>
          <w:b/>
          <w:sz w:val="18"/>
          <w:szCs w:val="18"/>
          <w:lang w:val="es-BO"/>
        </w:rPr>
      </w:pPr>
      <w:r w:rsidRPr="00BE27D5">
        <w:rPr>
          <w:rFonts w:ascii="Verdana" w:hAnsi="Verdana" w:cs="Arial"/>
          <w:b/>
          <w:sz w:val="18"/>
          <w:szCs w:val="18"/>
          <w:lang w:val="es-BO"/>
        </w:rPr>
        <w:t>PRESENTACIÓN DE PROPUESTA</w:t>
      </w:r>
    </w:p>
    <w:p w:rsidR="002B1552" w:rsidRPr="00BE27D5" w:rsidRDefault="002B1552" w:rsidP="002B1552">
      <w:pPr>
        <w:jc w:val="center"/>
        <w:rPr>
          <w:rFonts w:ascii="Verdana" w:hAnsi="Verdana" w:cs="Arial"/>
          <w:b/>
          <w:sz w:val="18"/>
          <w:szCs w:val="18"/>
          <w:lang w:val="es-BO"/>
        </w:rPr>
      </w:pPr>
      <w:r w:rsidRPr="00BE27D5">
        <w:rPr>
          <w:rFonts w:ascii="Verdana" w:hAnsi="Verdana" w:cs="Arial"/>
          <w:b/>
          <w:sz w:val="18"/>
          <w:szCs w:val="18"/>
          <w:lang w:val="es-BO"/>
        </w:rPr>
        <w:t>(Para Empresas o Asociaciones Accidentales)</w:t>
      </w:r>
    </w:p>
    <w:p w:rsidR="002B1552" w:rsidRPr="00BE27D5" w:rsidRDefault="002B1552" w:rsidP="002B1552">
      <w:pPr>
        <w:jc w:val="center"/>
        <w:rPr>
          <w:rFonts w:cs="Arial"/>
          <w:b/>
          <w:lang w:val="es-BO"/>
        </w:rPr>
      </w:pPr>
    </w:p>
    <w:tbl>
      <w:tblPr>
        <w:tblW w:w="5355" w:type="pct"/>
        <w:jc w:val="center"/>
        <w:tblLayout w:type="fixed"/>
        <w:tblCellMar>
          <w:left w:w="70" w:type="dxa"/>
          <w:right w:w="70" w:type="dxa"/>
        </w:tblCellMar>
        <w:tblLook w:val="04A0" w:firstRow="1" w:lastRow="0" w:firstColumn="1" w:lastColumn="0" w:noHBand="0" w:noVBand="1"/>
      </w:tblPr>
      <w:tblGrid>
        <w:gridCol w:w="167"/>
        <w:gridCol w:w="1611"/>
        <w:gridCol w:w="340"/>
        <w:gridCol w:w="340"/>
        <w:gridCol w:w="340"/>
        <w:gridCol w:w="12"/>
        <w:gridCol w:w="155"/>
        <w:gridCol w:w="85"/>
        <w:gridCol w:w="28"/>
        <w:gridCol w:w="59"/>
        <w:gridCol w:w="85"/>
        <w:gridCol w:w="236"/>
        <w:gridCol w:w="37"/>
        <w:gridCol w:w="173"/>
        <w:gridCol w:w="171"/>
        <w:gridCol w:w="205"/>
        <w:gridCol w:w="144"/>
        <w:gridCol w:w="205"/>
        <w:gridCol w:w="144"/>
        <w:gridCol w:w="262"/>
        <w:gridCol w:w="89"/>
        <w:gridCol w:w="116"/>
        <w:gridCol w:w="195"/>
        <w:gridCol w:w="41"/>
        <w:gridCol w:w="104"/>
        <w:gridCol w:w="183"/>
        <w:gridCol w:w="63"/>
        <w:gridCol w:w="79"/>
        <w:gridCol w:w="273"/>
        <w:gridCol w:w="33"/>
        <w:gridCol w:w="199"/>
        <w:gridCol w:w="118"/>
        <w:gridCol w:w="222"/>
        <w:gridCol w:w="134"/>
        <w:gridCol w:w="159"/>
        <w:gridCol w:w="193"/>
        <w:gridCol w:w="87"/>
        <w:gridCol w:w="266"/>
        <w:gridCol w:w="65"/>
        <w:gridCol w:w="315"/>
        <w:gridCol w:w="140"/>
        <w:gridCol w:w="216"/>
        <w:gridCol w:w="108"/>
        <w:gridCol w:w="136"/>
        <w:gridCol w:w="116"/>
        <w:gridCol w:w="112"/>
        <w:gridCol w:w="33"/>
        <w:gridCol w:w="273"/>
        <w:gridCol w:w="1041"/>
        <w:gridCol w:w="8"/>
        <w:gridCol w:w="252"/>
      </w:tblGrid>
      <w:tr w:rsidR="002B1552" w:rsidRPr="00BE27D5" w:rsidTr="002A5147">
        <w:trPr>
          <w:trHeight w:val="195"/>
          <w:jc w:val="center"/>
        </w:trPr>
        <w:tc>
          <w:tcPr>
            <w:tcW w:w="5000" w:type="pct"/>
            <w:gridSpan w:val="51"/>
            <w:tcBorders>
              <w:top w:val="single" w:sz="12" w:space="0" w:color="000000"/>
              <w:left w:val="single" w:sz="12" w:space="0" w:color="auto"/>
              <w:bottom w:val="nil"/>
              <w:right w:val="single" w:sz="12" w:space="0" w:color="auto"/>
            </w:tcBorders>
            <w:shd w:val="clear" w:color="000000" w:fill="0F253F"/>
            <w:vAlign w:val="center"/>
            <w:hideMark/>
          </w:tcPr>
          <w:p w:rsidR="002B1552" w:rsidRPr="00BE27D5" w:rsidRDefault="002B1552" w:rsidP="00561DC6">
            <w:pPr>
              <w:pStyle w:val="Prrafodelista"/>
              <w:numPr>
                <w:ilvl w:val="0"/>
                <w:numId w:val="61"/>
              </w:numPr>
              <w:ind w:left="270" w:hanging="180"/>
              <w:rPr>
                <w:rFonts w:ascii="Arial" w:hAnsi="Arial" w:cs="Arial"/>
                <w:b/>
                <w:bCs/>
                <w:color w:val="FFFFFF"/>
                <w:lang w:val="es-BO" w:eastAsia="es-BO"/>
              </w:rPr>
            </w:pPr>
            <w:bookmarkStart w:id="43" w:name="OLE_LINK3"/>
            <w:r w:rsidRPr="00BE27D5">
              <w:rPr>
                <w:rFonts w:ascii="Arial" w:hAnsi="Arial" w:cs="Arial"/>
                <w:b/>
                <w:bCs/>
                <w:color w:val="FFFFFF"/>
                <w:sz w:val="16"/>
                <w:lang w:val="es-BO" w:eastAsia="es-BO"/>
              </w:rPr>
              <w:t>DATOS DEL OBJETO DE LA CONTRATACIÓN</w:t>
            </w:r>
          </w:p>
        </w:tc>
      </w:tr>
      <w:tr w:rsidR="002B1552" w:rsidRPr="00BE27D5" w:rsidTr="00500DE7">
        <w:trPr>
          <w:trHeight w:val="50"/>
          <w:jc w:val="center"/>
        </w:trPr>
        <w:tc>
          <w:tcPr>
            <w:tcW w:w="1457" w:type="pct"/>
            <w:gridSpan w:val="7"/>
            <w:tcBorders>
              <w:top w:val="nil"/>
              <w:left w:val="single" w:sz="12" w:space="0" w:color="auto"/>
              <w:bottom w:val="nil"/>
              <w:right w:val="nil"/>
            </w:tcBorders>
            <w:shd w:val="clear" w:color="auto" w:fill="auto"/>
            <w:vAlign w:val="center"/>
            <w:hideMark/>
          </w:tcPr>
          <w:p w:rsidR="002B1552" w:rsidRPr="00BE27D5" w:rsidRDefault="002B1552" w:rsidP="001033E2">
            <w:pPr>
              <w:jc w:val="right"/>
              <w:rPr>
                <w:rFonts w:ascii="Arial" w:hAnsi="Arial" w:cs="Arial"/>
                <w:color w:val="000000"/>
                <w:sz w:val="4"/>
                <w:szCs w:val="4"/>
                <w:lang w:val="es-BO" w:eastAsia="es-BO"/>
              </w:rPr>
            </w:pPr>
            <w:r w:rsidRPr="00BE27D5">
              <w:rPr>
                <w:rFonts w:ascii="Arial" w:hAnsi="Arial" w:cs="Arial"/>
                <w:color w:val="000000"/>
                <w:sz w:val="4"/>
                <w:szCs w:val="4"/>
                <w:lang w:val="es-BO" w:eastAsia="es-BO"/>
              </w:rPr>
              <w:t> </w:t>
            </w:r>
          </w:p>
        </w:tc>
        <w:tc>
          <w:tcPr>
            <w:tcW w:w="85" w:type="pct"/>
            <w:gridSpan w:val="3"/>
            <w:tcBorders>
              <w:top w:val="nil"/>
              <w:left w:val="nil"/>
              <w:bottom w:val="nil"/>
              <w:right w:val="nil"/>
            </w:tcBorders>
            <w:shd w:val="clear" w:color="auto" w:fill="auto"/>
            <w:vAlign w:val="center"/>
            <w:hideMark/>
          </w:tcPr>
          <w:p w:rsidR="002B1552" w:rsidRPr="00BE27D5" w:rsidRDefault="002B1552" w:rsidP="001033E2">
            <w:pPr>
              <w:jc w:val="center"/>
              <w:rPr>
                <w:rFonts w:ascii="Arial" w:hAnsi="Arial" w:cs="Arial"/>
                <w:b/>
                <w:bCs/>
                <w:color w:val="000000"/>
                <w:sz w:val="4"/>
                <w:szCs w:val="4"/>
                <w:lang w:val="es-BO" w:eastAsia="es-BO"/>
              </w:rPr>
            </w:pPr>
          </w:p>
        </w:tc>
        <w:tc>
          <w:tcPr>
            <w:tcW w:w="158"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03"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85"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72"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200"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01"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96" w:type="pct"/>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231" w:type="pct"/>
            <w:gridSpan w:val="5"/>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0"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98" w:type="pct"/>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67"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44"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38"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63"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5" w:type="pct"/>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75"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20"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12"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0"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512" w:type="pct"/>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30" w:type="pct"/>
            <w:gridSpan w:val="2"/>
            <w:tcBorders>
              <w:top w:val="nil"/>
              <w:left w:val="nil"/>
              <w:bottom w:val="nil"/>
              <w:right w:val="single" w:sz="12" w:space="0" w:color="auto"/>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r w:rsidRPr="00BE27D5">
              <w:rPr>
                <w:rFonts w:ascii="Arial" w:hAnsi="Arial" w:cs="Arial"/>
                <w:b/>
                <w:bCs/>
                <w:color w:val="000000"/>
                <w:sz w:val="4"/>
                <w:szCs w:val="4"/>
                <w:lang w:val="es-BO" w:eastAsia="es-BO"/>
              </w:rPr>
              <w:t> </w:t>
            </w:r>
          </w:p>
        </w:tc>
      </w:tr>
      <w:tr w:rsidR="00025C00" w:rsidRPr="00BE27D5" w:rsidTr="00500DE7">
        <w:trPr>
          <w:trHeight w:val="116"/>
          <w:jc w:val="center"/>
        </w:trPr>
        <w:tc>
          <w:tcPr>
            <w:tcW w:w="874" w:type="pct"/>
            <w:gridSpan w:val="2"/>
            <w:tcBorders>
              <w:top w:val="nil"/>
              <w:left w:val="single" w:sz="12" w:space="0" w:color="auto"/>
              <w:bottom w:val="nil"/>
              <w:right w:val="single" w:sz="4" w:space="0" w:color="auto"/>
            </w:tcBorders>
            <w:shd w:val="clear" w:color="auto" w:fill="auto"/>
            <w:vAlign w:val="center"/>
            <w:hideMark/>
          </w:tcPr>
          <w:p w:rsidR="002B1552" w:rsidRPr="00BE27D5" w:rsidRDefault="002B1552" w:rsidP="001033E2">
            <w:pPr>
              <w:jc w:val="right"/>
              <w:rPr>
                <w:rFonts w:ascii="Arial" w:hAnsi="Arial" w:cs="Arial"/>
                <w:b/>
                <w:bCs/>
                <w:color w:val="000000"/>
                <w:sz w:val="16"/>
                <w:szCs w:val="16"/>
                <w:lang w:val="es-BO" w:eastAsia="es-BO"/>
              </w:rPr>
            </w:pPr>
            <w:r w:rsidRPr="00BE27D5">
              <w:rPr>
                <w:rFonts w:ascii="Arial" w:hAnsi="Arial" w:cs="Arial"/>
                <w:b/>
                <w:bCs/>
                <w:color w:val="000000"/>
                <w:sz w:val="16"/>
                <w:szCs w:val="16"/>
                <w:lang w:val="es-BO" w:eastAsia="es-BO"/>
              </w:rPr>
              <w:t>CUCE:</w:t>
            </w:r>
          </w:p>
        </w:tc>
        <w:tc>
          <w:tcPr>
            <w:tcW w:w="167" w:type="pct"/>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3D12CF" w:rsidP="001033E2">
            <w:pPr>
              <w:jc w:val="center"/>
              <w:rPr>
                <w:rFonts w:ascii="Arial" w:hAnsi="Arial" w:cs="Arial"/>
                <w:color w:val="000000"/>
                <w:lang w:val="es-BO" w:eastAsia="es-BO"/>
              </w:rPr>
            </w:pPr>
            <w:r w:rsidRPr="00F817A9">
              <w:rPr>
                <w:rFonts w:ascii="Arial" w:hAnsi="Arial" w:cs="Arial"/>
                <w:color w:val="000000"/>
                <w:lang w:val="es-BO" w:eastAsia="es-BO"/>
              </w:rPr>
              <w:t>1</w:t>
            </w:r>
          </w:p>
        </w:tc>
        <w:tc>
          <w:tcPr>
            <w:tcW w:w="167" w:type="pct"/>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6D34AF" w:rsidP="001033E2">
            <w:pPr>
              <w:jc w:val="center"/>
              <w:rPr>
                <w:rFonts w:ascii="Arial" w:hAnsi="Arial" w:cs="Arial"/>
                <w:color w:val="000000"/>
                <w:lang w:val="es-BO" w:eastAsia="es-BO"/>
              </w:rPr>
            </w:pPr>
            <w:r w:rsidRPr="00F817A9">
              <w:rPr>
                <w:rFonts w:ascii="Arial" w:hAnsi="Arial" w:cs="Arial"/>
                <w:color w:val="000000"/>
                <w:lang w:val="es-BO" w:eastAsia="es-BO"/>
              </w:rPr>
              <w:t>8</w:t>
            </w:r>
          </w:p>
        </w:tc>
        <w:tc>
          <w:tcPr>
            <w:tcW w:w="167" w:type="pct"/>
            <w:tcBorders>
              <w:left w:val="single" w:sz="4" w:space="0" w:color="auto"/>
              <w:right w:val="single" w:sz="4" w:space="0" w:color="auto"/>
            </w:tcBorders>
            <w:shd w:val="clear" w:color="auto" w:fill="auto"/>
            <w:vAlign w:val="center"/>
          </w:tcPr>
          <w:p w:rsidR="002B1552" w:rsidRPr="00F817A9" w:rsidRDefault="002B1552" w:rsidP="001033E2">
            <w:pPr>
              <w:jc w:val="center"/>
              <w:rPr>
                <w:rFonts w:ascii="Arial" w:hAnsi="Arial" w:cs="Arial"/>
                <w:color w:val="000000"/>
                <w:lang w:val="es-BO" w:eastAsia="es-BO"/>
              </w:rPr>
            </w:pPr>
            <w:r w:rsidRPr="00F817A9">
              <w:rPr>
                <w:rFonts w:ascii="Arial" w:hAnsi="Arial" w:cs="Arial"/>
                <w:color w:val="000000"/>
                <w:lang w:val="es-BO" w:eastAsia="es-BO"/>
              </w:rPr>
              <w:t>-</w:t>
            </w:r>
          </w:p>
        </w:tc>
        <w:tc>
          <w:tcPr>
            <w:tcW w:w="16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3D12CF" w:rsidP="001033E2">
            <w:pPr>
              <w:jc w:val="center"/>
              <w:rPr>
                <w:rFonts w:ascii="Arial" w:hAnsi="Arial" w:cs="Arial"/>
                <w:color w:val="000000"/>
                <w:lang w:val="es-BO" w:eastAsia="es-BO"/>
              </w:rPr>
            </w:pPr>
            <w:r w:rsidRPr="00F817A9">
              <w:rPr>
                <w:rFonts w:ascii="Arial" w:hAnsi="Arial" w:cs="Arial"/>
                <w:color w:val="000000"/>
                <w:lang w:val="es-BO" w:eastAsia="es-BO"/>
              </w:rPr>
              <w:t>0</w:t>
            </w:r>
          </w:p>
        </w:tc>
        <w:tc>
          <w:tcPr>
            <w:tcW w:w="1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3D12CF" w:rsidP="001033E2">
            <w:pPr>
              <w:jc w:val="center"/>
              <w:rPr>
                <w:rFonts w:ascii="Arial" w:hAnsi="Arial" w:cs="Arial"/>
                <w:color w:val="000000"/>
                <w:lang w:val="es-BO" w:eastAsia="es-BO"/>
              </w:rPr>
            </w:pPr>
            <w:r w:rsidRPr="00F817A9">
              <w:rPr>
                <w:rFonts w:ascii="Arial" w:hAnsi="Arial" w:cs="Arial"/>
                <w:color w:val="000000"/>
                <w:lang w:val="es-BO" w:eastAsia="es-BO"/>
              </w:rPr>
              <w:t>9</w:t>
            </w: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3D12CF" w:rsidP="001033E2">
            <w:pPr>
              <w:jc w:val="center"/>
              <w:rPr>
                <w:rFonts w:ascii="Arial" w:hAnsi="Arial" w:cs="Arial"/>
                <w:color w:val="000000"/>
                <w:lang w:val="es-BO" w:eastAsia="es-BO"/>
              </w:rPr>
            </w:pPr>
            <w:r w:rsidRPr="00F817A9">
              <w:rPr>
                <w:rFonts w:ascii="Arial" w:hAnsi="Arial" w:cs="Arial"/>
                <w:color w:val="000000"/>
                <w:lang w:val="es-BO" w:eastAsia="es-BO"/>
              </w:rPr>
              <w:t>5</w:t>
            </w:r>
          </w:p>
        </w:tc>
        <w:tc>
          <w:tcPr>
            <w:tcW w:w="1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3D12CF" w:rsidP="001033E2">
            <w:pPr>
              <w:jc w:val="center"/>
              <w:rPr>
                <w:rFonts w:ascii="Arial" w:hAnsi="Arial" w:cs="Arial"/>
                <w:color w:val="000000"/>
                <w:lang w:val="es-BO" w:eastAsia="es-BO"/>
              </w:rPr>
            </w:pPr>
            <w:r w:rsidRPr="00F817A9">
              <w:rPr>
                <w:rFonts w:ascii="Arial" w:hAnsi="Arial" w:cs="Arial"/>
                <w:color w:val="000000"/>
                <w:lang w:val="es-BO" w:eastAsia="es-BO"/>
              </w:rPr>
              <w:t>1</w:t>
            </w:r>
          </w:p>
        </w:tc>
        <w:tc>
          <w:tcPr>
            <w:tcW w:w="172" w:type="pct"/>
            <w:gridSpan w:val="2"/>
            <w:tcBorders>
              <w:left w:val="single" w:sz="4" w:space="0" w:color="auto"/>
              <w:right w:val="single" w:sz="4" w:space="0" w:color="auto"/>
            </w:tcBorders>
            <w:shd w:val="clear" w:color="auto" w:fill="auto"/>
            <w:vAlign w:val="center"/>
          </w:tcPr>
          <w:p w:rsidR="002B1552" w:rsidRPr="00F817A9" w:rsidRDefault="002B1552" w:rsidP="001033E2">
            <w:pPr>
              <w:jc w:val="center"/>
              <w:rPr>
                <w:rFonts w:ascii="Arial" w:hAnsi="Arial" w:cs="Arial"/>
                <w:color w:val="000000"/>
                <w:lang w:val="es-BO" w:eastAsia="es-BO"/>
              </w:rPr>
            </w:pPr>
            <w:r w:rsidRPr="00F817A9">
              <w:rPr>
                <w:rFonts w:ascii="Arial" w:hAnsi="Arial" w:cs="Arial"/>
                <w:color w:val="000000"/>
                <w:lang w:val="es-BO" w:eastAsia="es-BO"/>
              </w:rPr>
              <w:t>-</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3D12CF" w:rsidP="001033E2">
            <w:pPr>
              <w:jc w:val="center"/>
              <w:rPr>
                <w:rFonts w:ascii="Arial" w:hAnsi="Arial" w:cs="Arial"/>
                <w:color w:val="000000"/>
                <w:lang w:val="es-BO" w:eastAsia="es-BO"/>
              </w:rPr>
            </w:pPr>
            <w:r w:rsidRPr="00F817A9">
              <w:rPr>
                <w:rFonts w:ascii="Arial" w:hAnsi="Arial" w:cs="Arial"/>
                <w:color w:val="000000"/>
                <w:lang w:val="es-BO" w:eastAsia="es-BO"/>
              </w:rPr>
              <w:t>0</w:t>
            </w:r>
          </w:p>
        </w:tc>
        <w:tc>
          <w:tcPr>
            <w:tcW w:w="1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3D12CF" w:rsidP="001033E2">
            <w:pPr>
              <w:jc w:val="center"/>
              <w:rPr>
                <w:rFonts w:ascii="Arial" w:hAnsi="Arial" w:cs="Arial"/>
                <w:color w:val="000000"/>
                <w:lang w:val="es-BO" w:eastAsia="es-BO"/>
              </w:rPr>
            </w:pPr>
            <w:r w:rsidRPr="00F817A9">
              <w:rPr>
                <w:rFonts w:ascii="Arial" w:hAnsi="Arial" w:cs="Arial"/>
                <w:color w:val="000000"/>
                <w:lang w:val="es-BO" w:eastAsia="es-BO"/>
              </w:rPr>
              <w:t>0</w:t>
            </w:r>
          </w:p>
        </w:tc>
        <w:tc>
          <w:tcPr>
            <w:tcW w:w="172" w:type="pct"/>
            <w:gridSpan w:val="3"/>
            <w:tcBorders>
              <w:left w:val="single" w:sz="4" w:space="0" w:color="auto"/>
              <w:right w:val="single" w:sz="4" w:space="0" w:color="auto"/>
            </w:tcBorders>
            <w:shd w:val="clear" w:color="auto" w:fill="auto"/>
            <w:vAlign w:val="center"/>
          </w:tcPr>
          <w:p w:rsidR="002B1552" w:rsidRPr="00F817A9" w:rsidRDefault="002B1552" w:rsidP="001033E2">
            <w:pPr>
              <w:jc w:val="center"/>
              <w:rPr>
                <w:rFonts w:ascii="Arial" w:hAnsi="Arial" w:cs="Arial"/>
                <w:color w:val="000000"/>
                <w:lang w:val="es-BO" w:eastAsia="es-BO"/>
              </w:rPr>
            </w:pPr>
            <w:r w:rsidRPr="00F817A9">
              <w:rPr>
                <w:rFonts w:ascii="Arial" w:hAnsi="Arial" w:cs="Arial"/>
                <w:color w:val="000000"/>
                <w:lang w:val="es-BO" w:eastAsia="es-BO"/>
              </w:rPr>
              <w:t>-</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F817A9" w:rsidP="001033E2">
            <w:pPr>
              <w:jc w:val="center"/>
              <w:rPr>
                <w:rFonts w:ascii="Arial" w:hAnsi="Arial" w:cs="Arial"/>
                <w:color w:val="000000"/>
                <w:lang w:val="es-BO" w:eastAsia="es-BO"/>
              </w:rPr>
            </w:pPr>
            <w:r w:rsidRPr="00F817A9">
              <w:rPr>
                <w:rFonts w:ascii="Arial" w:hAnsi="Arial" w:cs="Arial"/>
                <w:color w:val="000000"/>
                <w:lang w:val="es-BO" w:eastAsia="es-BO"/>
              </w:rPr>
              <w:t>7</w:t>
            </w:r>
          </w:p>
        </w:tc>
        <w:tc>
          <w:tcPr>
            <w:tcW w:w="17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C75096" w:rsidP="001033E2">
            <w:pPr>
              <w:jc w:val="center"/>
              <w:rPr>
                <w:rFonts w:ascii="Arial" w:hAnsi="Arial" w:cs="Arial"/>
                <w:color w:val="000000"/>
                <w:lang w:val="es-BO" w:eastAsia="es-BO"/>
              </w:rPr>
            </w:pPr>
            <w:r w:rsidRPr="00F817A9">
              <w:rPr>
                <w:rFonts w:ascii="Arial" w:hAnsi="Arial" w:cs="Arial"/>
                <w:color w:val="000000"/>
                <w:lang w:val="es-BO" w:eastAsia="es-BO"/>
              </w:rPr>
              <w:t>5</w:t>
            </w:r>
          </w:p>
        </w:tc>
        <w:tc>
          <w:tcPr>
            <w:tcW w:w="1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C75096" w:rsidP="001033E2">
            <w:pPr>
              <w:jc w:val="center"/>
              <w:rPr>
                <w:rFonts w:ascii="Arial" w:hAnsi="Arial" w:cs="Arial"/>
                <w:color w:val="000000"/>
                <w:lang w:val="es-BO" w:eastAsia="es-BO"/>
              </w:rPr>
            </w:pPr>
            <w:r w:rsidRPr="00F817A9">
              <w:rPr>
                <w:rFonts w:ascii="Arial" w:hAnsi="Arial" w:cs="Arial"/>
                <w:color w:val="000000"/>
                <w:lang w:val="es-BO" w:eastAsia="es-BO"/>
              </w:rPr>
              <w:t>5</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F817A9" w:rsidP="001033E2">
            <w:pPr>
              <w:jc w:val="center"/>
              <w:rPr>
                <w:rFonts w:ascii="Arial" w:hAnsi="Arial" w:cs="Arial"/>
                <w:color w:val="000000"/>
                <w:lang w:val="es-BO" w:eastAsia="es-BO"/>
              </w:rPr>
            </w:pPr>
            <w:r w:rsidRPr="00F817A9">
              <w:rPr>
                <w:rFonts w:ascii="Arial" w:hAnsi="Arial" w:cs="Arial"/>
                <w:color w:val="000000"/>
                <w:lang w:val="es-BO" w:eastAsia="es-BO"/>
              </w:rPr>
              <w:t>4</w:t>
            </w:r>
          </w:p>
        </w:tc>
        <w:tc>
          <w:tcPr>
            <w:tcW w:w="17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F817A9" w:rsidP="001033E2">
            <w:pPr>
              <w:jc w:val="center"/>
              <w:rPr>
                <w:rFonts w:ascii="Arial" w:hAnsi="Arial" w:cs="Arial"/>
                <w:color w:val="000000"/>
                <w:lang w:val="es-BO" w:eastAsia="es-BO"/>
              </w:rPr>
            </w:pPr>
            <w:r w:rsidRPr="00F817A9">
              <w:rPr>
                <w:rFonts w:ascii="Arial" w:hAnsi="Arial" w:cs="Arial"/>
                <w:color w:val="000000"/>
                <w:lang w:val="es-BO" w:eastAsia="es-BO"/>
              </w:rPr>
              <w:t>7</w:t>
            </w:r>
          </w:p>
        </w:tc>
        <w:tc>
          <w:tcPr>
            <w:tcW w:w="25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F817A9" w:rsidP="001033E2">
            <w:pPr>
              <w:jc w:val="center"/>
              <w:rPr>
                <w:rFonts w:ascii="Arial" w:hAnsi="Arial" w:cs="Arial"/>
                <w:color w:val="000000"/>
                <w:lang w:val="es-BO" w:eastAsia="es-BO"/>
              </w:rPr>
            </w:pPr>
            <w:r w:rsidRPr="00F817A9">
              <w:rPr>
                <w:rFonts w:ascii="Arial" w:hAnsi="Arial" w:cs="Arial"/>
                <w:color w:val="000000"/>
                <w:lang w:val="es-BO" w:eastAsia="es-BO"/>
              </w:rPr>
              <w:t>5</w:t>
            </w:r>
          </w:p>
        </w:tc>
        <w:tc>
          <w:tcPr>
            <w:tcW w:w="106" w:type="pct"/>
            <w:tcBorders>
              <w:left w:val="single" w:sz="4" w:space="0" w:color="auto"/>
              <w:right w:val="single" w:sz="4" w:space="0" w:color="auto"/>
            </w:tcBorders>
            <w:shd w:val="clear" w:color="auto" w:fill="auto"/>
            <w:vAlign w:val="center"/>
          </w:tcPr>
          <w:p w:rsidR="002B1552" w:rsidRPr="00F817A9" w:rsidRDefault="002B1552" w:rsidP="001033E2">
            <w:pPr>
              <w:jc w:val="center"/>
              <w:rPr>
                <w:rFonts w:ascii="Arial" w:hAnsi="Arial" w:cs="Arial"/>
                <w:color w:val="000000"/>
                <w:lang w:val="es-BO" w:eastAsia="es-BO"/>
              </w:rPr>
            </w:pPr>
            <w:r w:rsidRPr="00F817A9">
              <w:rPr>
                <w:rFonts w:ascii="Arial" w:hAnsi="Arial" w:cs="Arial"/>
                <w:color w:val="000000"/>
                <w:lang w:val="es-BO" w:eastAsia="es-BO"/>
              </w:rPr>
              <w:t>-</w:t>
            </w:r>
          </w:p>
        </w:tc>
        <w:tc>
          <w:tcPr>
            <w:tcW w:w="1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C75096" w:rsidP="001033E2">
            <w:pPr>
              <w:jc w:val="center"/>
              <w:rPr>
                <w:rFonts w:ascii="Arial" w:hAnsi="Arial" w:cs="Arial"/>
                <w:color w:val="000000"/>
                <w:lang w:val="es-BO" w:eastAsia="es-BO"/>
              </w:rPr>
            </w:pPr>
            <w:r w:rsidRPr="00F817A9">
              <w:rPr>
                <w:rFonts w:ascii="Arial" w:hAnsi="Arial" w:cs="Arial"/>
                <w:color w:val="000000"/>
                <w:lang w:val="es-BO" w:eastAsia="es-BO"/>
              </w:rPr>
              <w:t>2</w:t>
            </w:r>
          </w:p>
        </w:tc>
        <w:tc>
          <w:tcPr>
            <w:tcW w:w="205" w:type="pct"/>
            <w:gridSpan w:val="3"/>
            <w:tcBorders>
              <w:left w:val="single" w:sz="4" w:space="0" w:color="auto"/>
              <w:right w:val="single" w:sz="4" w:space="0" w:color="auto"/>
            </w:tcBorders>
            <w:shd w:val="clear" w:color="auto" w:fill="auto"/>
            <w:vAlign w:val="center"/>
          </w:tcPr>
          <w:p w:rsidR="002B1552" w:rsidRPr="00F817A9" w:rsidRDefault="002B1552" w:rsidP="001033E2">
            <w:pPr>
              <w:jc w:val="center"/>
              <w:rPr>
                <w:rFonts w:ascii="Arial" w:hAnsi="Arial" w:cs="Arial"/>
                <w:color w:val="000000"/>
                <w:lang w:val="es-BO" w:eastAsia="es-BO"/>
              </w:rPr>
            </w:pPr>
            <w:r w:rsidRPr="00F817A9">
              <w:rPr>
                <w:rFonts w:ascii="Arial" w:hAnsi="Arial" w:cs="Arial"/>
                <w:color w:val="000000"/>
                <w:lang w:val="es-BO" w:eastAsia="es-BO"/>
              </w:rPr>
              <w:t>-</w:t>
            </w:r>
          </w:p>
        </w:tc>
        <w:tc>
          <w:tcPr>
            <w:tcW w:w="512" w:type="pct"/>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F817A9" w:rsidRDefault="003D12CF" w:rsidP="001033E2">
            <w:pPr>
              <w:jc w:val="center"/>
              <w:rPr>
                <w:rFonts w:ascii="Arial" w:hAnsi="Arial" w:cs="Arial"/>
                <w:color w:val="000000"/>
                <w:lang w:val="es-BO" w:eastAsia="es-BO"/>
              </w:rPr>
            </w:pPr>
            <w:r w:rsidRPr="00F817A9">
              <w:rPr>
                <w:rFonts w:ascii="Arial" w:hAnsi="Arial" w:cs="Arial"/>
                <w:color w:val="000000"/>
                <w:lang w:val="es-BO" w:eastAsia="es-BO"/>
              </w:rPr>
              <w:t>1</w:t>
            </w:r>
          </w:p>
        </w:tc>
        <w:tc>
          <w:tcPr>
            <w:tcW w:w="130" w:type="pct"/>
            <w:gridSpan w:val="2"/>
            <w:tcBorders>
              <w:top w:val="nil"/>
              <w:left w:val="nil"/>
              <w:bottom w:val="nil"/>
              <w:right w:val="single" w:sz="12" w:space="0" w:color="auto"/>
            </w:tcBorders>
            <w:shd w:val="clear" w:color="auto" w:fill="auto"/>
            <w:vAlign w:val="bottom"/>
            <w:hideMark/>
          </w:tcPr>
          <w:p w:rsidR="002B1552" w:rsidRPr="00170906" w:rsidRDefault="002B1552" w:rsidP="001033E2">
            <w:pPr>
              <w:rPr>
                <w:rFonts w:ascii="Arial" w:hAnsi="Arial" w:cs="Arial"/>
                <w:color w:val="000000"/>
                <w:highlight w:val="yellow"/>
                <w:lang w:val="es-BO" w:eastAsia="es-BO"/>
              </w:rPr>
            </w:pPr>
            <w:r w:rsidRPr="00F817A9">
              <w:rPr>
                <w:rFonts w:ascii="Arial" w:hAnsi="Arial" w:cs="Arial"/>
                <w:color w:val="000000"/>
                <w:lang w:val="es-BO" w:eastAsia="es-BO"/>
              </w:rPr>
              <w:t> </w:t>
            </w:r>
          </w:p>
        </w:tc>
      </w:tr>
      <w:tr w:rsidR="002B1552" w:rsidRPr="00BE27D5" w:rsidTr="00500DE7">
        <w:trPr>
          <w:trHeight w:val="40"/>
          <w:jc w:val="center"/>
        </w:trPr>
        <w:tc>
          <w:tcPr>
            <w:tcW w:w="1457" w:type="pct"/>
            <w:gridSpan w:val="7"/>
            <w:tcBorders>
              <w:top w:val="nil"/>
              <w:left w:val="single" w:sz="12" w:space="0" w:color="auto"/>
              <w:bottom w:val="nil"/>
              <w:right w:val="nil"/>
            </w:tcBorders>
            <w:shd w:val="clear" w:color="auto" w:fill="auto"/>
            <w:vAlign w:val="center"/>
            <w:hideMark/>
          </w:tcPr>
          <w:p w:rsidR="002B1552" w:rsidRPr="00F817A9" w:rsidRDefault="002B1552" w:rsidP="001033E2">
            <w:pPr>
              <w:jc w:val="right"/>
              <w:rPr>
                <w:rFonts w:ascii="Arial" w:hAnsi="Arial" w:cs="Arial"/>
                <w:color w:val="000000"/>
                <w:sz w:val="4"/>
                <w:szCs w:val="4"/>
                <w:lang w:val="es-BO" w:eastAsia="es-BO"/>
              </w:rPr>
            </w:pPr>
            <w:r w:rsidRPr="00F817A9">
              <w:rPr>
                <w:rFonts w:ascii="Arial" w:hAnsi="Arial" w:cs="Arial"/>
                <w:color w:val="000000"/>
                <w:sz w:val="4"/>
                <w:szCs w:val="4"/>
                <w:lang w:val="es-BO" w:eastAsia="es-BO"/>
              </w:rPr>
              <w:t> </w:t>
            </w:r>
          </w:p>
        </w:tc>
        <w:tc>
          <w:tcPr>
            <w:tcW w:w="85" w:type="pct"/>
            <w:gridSpan w:val="3"/>
            <w:tcBorders>
              <w:top w:val="nil"/>
              <w:left w:val="nil"/>
              <w:bottom w:val="nil"/>
              <w:right w:val="nil"/>
            </w:tcBorders>
            <w:shd w:val="clear" w:color="auto" w:fill="auto"/>
            <w:vAlign w:val="center"/>
            <w:hideMark/>
          </w:tcPr>
          <w:p w:rsidR="002B1552" w:rsidRPr="00F817A9" w:rsidRDefault="002B1552" w:rsidP="001033E2">
            <w:pPr>
              <w:jc w:val="center"/>
              <w:rPr>
                <w:rFonts w:ascii="Arial" w:hAnsi="Arial" w:cs="Arial"/>
                <w:b/>
                <w:bCs/>
                <w:color w:val="000000"/>
                <w:sz w:val="4"/>
                <w:szCs w:val="4"/>
                <w:lang w:val="es-BO" w:eastAsia="es-BO"/>
              </w:rPr>
            </w:pPr>
          </w:p>
        </w:tc>
        <w:tc>
          <w:tcPr>
            <w:tcW w:w="158" w:type="pct"/>
            <w:gridSpan w:val="2"/>
            <w:tcBorders>
              <w:top w:val="nil"/>
              <w:left w:val="nil"/>
              <w:bottom w:val="nil"/>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03" w:type="pct"/>
            <w:gridSpan w:val="2"/>
            <w:tcBorders>
              <w:top w:val="nil"/>
              <w:left w:val="nil"/>
              <w:bottom w:val="nil"/>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85" w:type="pct"/>
            <w:gridSpan w:val="2"/>
            <w:tcBorders>
              <w:top w:val="nil"/>
              <w:left w:val="nil"/>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72" w:type="pct"/>
            <w:gridSpan w:val="2"/>
            <w:tcBorders>
              <w:top w:val="nil"/>
              <w:left w:val="nil"/>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200" w:type="pct"/>
            <w:gridSpan w:val="2"/>
            <w:tcBorders>
              <w:top w:val="nil"/>
              <w:left w:val="nil"/>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01" w:type="pct"/>
            <w:gridSpan w:val="2"/>
            <w:tcBorders>
              <w:top w:val="nil"/>
              <w:left w:val="nil"/>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96" w:type="pct"/>
            <w:tcBorders>
              <w:top w:val="nil"/>
              <w:left w:val="nil"/>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231" w:type="pct"/>
            <w:gridSpan w:val="5"/>
            <w:tcBorders>
              <w:top w:val="nil"/>
              <w:left w:val="nil"/>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50" w:type="pct"/>
            <w:gridSpan w:val="2"/>
            <w:tcBorders>
              <w:top w:val="nil"/>
              <w:left w:val="nil"/>
              <w:bottom w:val="single" w:sz="4" w:space="0" w:color="auto"/>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98" w:type="pct"/>
            <w:tcBorders>
              <w:top w:val="nil"/>
              <w:left w:val="nil"/>
              <w:bottom w:val="single" w:sz="4" w:space="0" w:color="auto"/>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67" w:type="pct"/>
            <w:gridSpan w:val="2"/>
            <w:tcBorders>
              <w:top w:val="nil"/>
              <w:left w:val="nil"/>
              <w:bottom w:val="single" w:sz="4" w:space="0" w:color="auto"/>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44" w:type="pct"/>
            <w:gridSpan w:val="2"/>
            <w:tcBorders>
              <w:top w:val="nil"/>
              <w:left w:val="nil"/>
              <w:bottom w:val="single" w:sz="4" w:space="0" w:color="auto"/>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38" w:type="pct"/>
            <w:gridSpan w:val="2"/>
            <w:tcBorders>
              <w:top w:val="nil"/>
              <w:left w:val="nil"/>
              <w:bottom w:val="single" w:sz="4" w:space="0" w:color="auto"/>
              <w:right w:val="nil"/>
            </w:tcBorders>
            <w:shd w:val="clear" w:color="auto" w:fill="auto"/>
            <w:vAlign w:val="bottom"/>
            <w:hideMark/>
          </w:tcPr>
          <w:p w:rsidR="002B1552" w:rsidRPr="00F817A9" w:rsidRDefault="00C75096" w:rsidP="001033E2">
            <w:pPr>
              <w:rPr>
                <w:rFonts w:ascii="Arial" w:hAnsi="Arial" w:cs="Arial"/>
                <w:b/>
                <w:bCs/>
                <w:color w:val="000000"/>
                <w:sz w:val="4"/>
                <w:szCs w:val="4"/>
                <w:lang w:val="es-BO" w:eastAsia="es-BO"/>
              </w:rPr>
            </w:pPr>
            <w:r w:rsidRPr="00F817A9">
              <w:rPr>
                <w:rFonts w:ascii="Arial" w:hAnsi="Arial" w:cs="Arial"/>
                <w:b/>
                <w:bCs/>
                <w:color w:val="000000"/>
                <w:sz w:val="4"/>
                <w:szCs w:val="4"/>
                <w:lang w:val="es-BO" w:eastAsia="es-BO"/>
              </w:rPr>
              <w:t>1</w:t>
            </w:r>
          </w:p>
        </w:tc>
        <w:tc>
          <w:tcPr>
            <w:tcW w:w="163" w:type="pct"/>
            <w:gridSpan w:val="2"/>
            <w:tcBorders>
              <w:top w:val="nil"/>
              <w:left w:val="nil"/>
              <w:bottom w:val="single" w:sz="4" w:space="0" w:color="auto"/>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55" w:type="pct"/>
            <w:tcBorders>
              <w:top w:val="nil"/>
              <w:left w:val="nil"/>
              <w:bottom w:val="single" w:sz="4" w:space="0" w:color="auto"/>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75" w:type="pct"/>
            <w:gridSpan w:val="2"/>
            <w:tcBorders>
              <w:top w:val="nil"/>
              <w:left w:val="nil"/>
              <w:bottom w:val="single" w:sz="4" w:space="0" w:color="auto"/>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20" w:type="pct"/>
            <w:gridSpan w:val="2"/>
            <w:tcBorders>
              <w:top w:val="nil"/>
              <w:left w:val="nil"/>
              <w:bottom w:val="single" w:sz="4" w:space="0" w:color="auto"/>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12" w:type="pct"/>
            <w:gridSpan w:val="2"/>
            <w:tcBorders>
              <w:top w:val="nil"/>
              <w:left w:val="nil"/>
              <w:bottom w:val="single" w:sz="4" w:space="0" w:color="auto"/>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50" w:type="pct"/>
            <w:gridSpan w:val="2"/>
            <w:tcBorders>
              <w:top w:val="nil"/>
              <w:left w:val="nil"/>
              <w:bottom w:val="single" w:sz="4" w:space="0" w:color="auto"/>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512" w:type="pct"/>
            <w:tcBorders>
              <w:top w:val="nil"/>
              <w:left w:val="nil"/>
              <w:bottom w:val="single" w:sz="4" w:space="0" w:color="auto"/>
              <w:right w:val="nil"/>
            </w:tcBorders>
            <w:shd w:val="clear" w:color="auto" w:fill="auto"/>
            <w:vAlign w:val="bottom"/>
            <w:hideMark/>
          </w:tcPr>
          <w:p w:rsidR="002B1552" w:rsidRPr="00F817A9" w:rsidRDefault="002B1552" w:rsidP="001033E2">
            <w:pPr>
              <w:rPr>
                <w:rFonts w:ascii="Arial" w:hAnsi="Arial" w:cs="Arial"/>
                <w:b/>
                <w:bCs/>
                <w:color w:val="000000"/>
                <w:sz w:val="4"/>
                <w:szCs w:val="4"/>
                <w:lang w:val="es-BO" w:eastAsia="es-BO"/>
              </w:rPr>
            </w:pPr>
          </w:p>
        </w:tc>
        <w:tc>
          <w:tcPr>
            <w:tcW w:w="130" w:type="pct"/>
            <w:gridSpan w:val="2"/>
            <w:tcBorders>
              <w:top w:val="nil"/>
              <w:left w:val="nil"/>
              <w:bottom w:val="nil"/>
              <w:right w:val="single" w:sz="12" w:space="0" w:color="auto"/>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r w:rsidRPr="00BE27D5">
              <w:rPr>
                <w:rFonts w:ascii="Arial" w:hAnsi="Arial" w:cs="Arial"/>
                <w:b/>
                <w:bCs/>
                <w:color w:val="000000"/>
                <w:sz w:val="4"/>
                <w:szCs w:val="4"/>
                <w:lang w:val="es-BO" w:eastAsia="es-BO"/>
              </w:rPr>
              <w:t> </w:t>
            </w:r>
          </w:p>
        </w:tc>
      </w:tr>
      <w:tr w:rsidR="002B1552" w:rsidRPr="00BE27D5" w:rsidTr="003A3709">
        <w:trPr>
          <w:trHeight w:val="261"/>
          <w:jc w:val="center"/>
        </w:trPr>
        <w:tc>
          <w:tcPr>
            <w:tcW w:w="2786" w:type="pct"/>
            <w:gridSpan w:val="28"/>
            <w:tcBorders>
              <w:top w:val="nil"/>
              <w:left w:val="single" w:sz="12" w:space="0" w:color="auto"/>
              <w:bottom w:val="nil"/>
              <w:right w:val="single" w:sz="4" w:space="0" w:color="auto"/>
            </w:tcBorders>
            <w:shd w:val="clear" w:color="auto" w:fill="auto"/>
            <w:vAlign w:val="center"/>
            <w:hideMark/>
          </w:tcPr>
          <w:p w:rsidR="002B1552" w:rsidRPr="00BE27D5" w:rsidRDefault="008205A4" w:rsidP="008205A4">
            <w:pPr>
              <w:jc w:val="right"/>
              <w:rPr>
                <w:rFonts w:ascii="Arial" w:hAnsi="Arial" w:cs="Arial"/>
                <w:color w:val="000000"/>
                <w:sz w:val="16"/>
                <w:szCs w:val="16"/>
                <w:lang w:val="es-BO" w:eastAsia="es-BO"/>
              </w:rPr>
            </w:pPr>
            <w:r w:rsidRPr="00BE27D5">
              <w:rPr>
                <w:rFonts w:ascii="Arial" w:hAnsi="Arial" w:cs="Arial"/>
                <w:b/>
                <w:bCs/>
                <w:color w:val="000000"/>
                <w:sz w:val="16"/>
                <w:szCs w:val="16"/>
                <w:lang w:val="es-BO" w:eastAsia="es-BO"/>
              </w:rPr>
              <w:t>SEÑALAR EL OBJETO DE LA CONTRATACIÓN</w:t>
            </w:r>
            <w:r w:rsidR="002B1552" w:rsidRPr="00BE27D5">
              <w:rPr>
                <w:rFonts w:ascii="Arial" w:hAnsi="Arial" w:cs="Arial"/>
                <w:b/>
                <w:bCs/>
                <w:color w:val="000000"/>
                <w:sz w:val="16"/>
                <w:szCs w:val="16"/>
                <w:lang w:val="es-BO" w:eastAsia="es-BO"/>
              </w:rPr>
              <w:t>:</w:t>
            </w:r>
          </w:p>
        </w:tc>
        <w:tc>
          <w:tcPr>
            <w:tcW w:w="2084" w:type="pct"/>
            <w:gridSpan w:val="21"/>
            <w:tcBorders>
              <w:top w:val="single" w:sz="4" w:space="0" w:color="auto"/>
              <w:left w:val="single" w:sz="4" w:space="0" w:color="auto"/>
              <w:bottom w:val="single" w:sz="4" w:space="0" w:color="auto"/>
              <w:right w:val="single" w:sz="4" w:space="0" w:color="auto"/>
            </w:tcBorders>
            <w:shd w:val="clear" w:color="auto" w:fill="DBE5F1"/>
            <w:vAlign w:val="bottom"/>
          </w:tcPr>
          <w:p w:rsidR="002B1552" w:rsidRPr="00500DE7" w:rsidRDefault="00F817A9" w:rsidP="007D78C4">
            <w:pPr>
              <w:jc w:val="center"/>
              <w:rPr>
                <w:rFonts w:ascii="Verdana" w:hAnsi="Verdana" w:cs="Arial"/>
                <w:b/>
                <w:color w:val="000000"/>
                <w:lang w:val="es-BO" w:eastAsia="es-BO"/>
              </w:rPr>
            </w:pPr>
            <w:r w:rsidRPr="00F817A9">
              <w:rPr>
                <w:rFonts w:ascii="Verdana" w:hAnsi="Verdana" w:cs="Arial"/>
                <w:b/>
                <w:color w:val="0000FF"/>
                <w:szCs w:val="19"/>
              </w:rPr>
              <w:t>OBRA DE REFUERZO ESTRUCTURAL DEL ÁREA DE PALIERES DE ASCENSORES  PISOS 23, 24, 25, 26 Y 27 DEL EDIFICIO BCB</w:t>
            </w:r>
          </w:p>
        </w:tc>
        <w:tc>
          <w:tcPr>
            <w:tcW w:w="130" w:type="pct"/>
            <w:gridSpan w:val="2"/>
            <w:tcBorders>
              <w:top w:val="nil"/>
              <w:left w:val="single" w:sz="4" w:space="0" w:color="auto"/>
              <w:bottom w:val="nil"/>
              <w:right w:val="single" w:sz="12" w:space="0" w:color="auto"/>
            </w:tcBorders>
            <w:shd w:val="clear" w:color="auto" w:fill="auto"/>
            <w:vAlign w:val="bottom"/>
          </w:tcPr>
          <w:p w:rsidR="002B1552" w:rsidRPr="00BE27D5" w:rsidRDefault="002B1552" w:rsidP="001033E2">
            <w:pPr>
              <w:rPr>
                <w:rFonts w:ascii="Arial" w:hAnsi="Arial" w:cs="Arial"/>
                <w:color w:val="000000"/>
                <w:lang w:val="es-BO" w:eastAsia="es-BO"/>
              </w:rPr>
            </w:pPr>
          </w:p>
        </w:tc>
      </w:tr>
      <w:tr w:rsidR="002B1552" w:rsidRPr="00BE27D5" w:rsidTr="00500DE7">
        <w:trPr>
          <w:trHeight w:val="40"/>
          <w:jc w:val="center"/>
        </w:trPr>
        <w:tc>
          <w:tcPr>
            <w:tcW w:w="1457" w:type="pct"/>
            <w:gridSpan w:val="7"/>
            <w:tcBorders>
              <w:top w:val="nil"/>
              <w:left w:val="single" w:sz="12" w:space="0" w:color="auto"/>
              <w:bottom w:val="single" w:sz="12" w:space="0" w:color="auto"/>
              <w:right w:val="nil"/>
            </w:tcBorders>
            <w:shd w:val="clear" w:color="auto" w:fill="auto"/>
            <w:vAlign w:val="center"/>
            <w:hideMark/>
          </w:tcPr>
          <w:p w:rsidR="002B1552" w:rsidRPr="00BE27D5" w:rsidRDefault="002B1552" w:rsidP="001033E2">
            <w:pPr>
              <w:jc w:val="right"/>
              <w:rPr>
                <w:rFonts w:ascii="Arial" w:hAnsi="Arial" w:cs="Arial"/>
                <w:b/>
                <w:bCs/>
                <w:color w:val="000000"/>
                <w:sz w:val="4"/>
                <w:szCs w:val="2"/>
                <w:lang w:val="es-BO" w:eastAsia="es-BO"/>
              </w:rPr>
            </w:pPr>
            <w:r w:rsidRPr="00BE27D5">
              <w:rPr>
                <w:rFonts w:ascii="Arial" w:hAnsi="Arial" w:cs="Arial"/>
                <w:b/>
                <w:bCs/>
                <w:color w:val="000000"/>
                <w:sz w:val="4"/>
                <w:szCs w:val="2"/>
                <w:lang w:val="es-BO" w:eastAsia="es-BO"/>
              </w:rPr>
              <w:t> </w:t>
            </w:r>
          </w:p>
        </w:tc>
        <w:tc>
          <w:tcPr>
            <w:tcW w:w="85" w:type="pct"/>
            <w:gridSpan w:val="3"/>
            <w:tcBorders>
              <w:top w:val="nil"/>
              <w:left w:val="nil"/>
              <w:bottom w:val="single" w:sz="12" w:space="0" w:color="auto"/>
              <w:right w:val="nil"/>
            </w:tcBorders>
            <w:shd w:val="clear" w:color="auto" w:fill="auto"/>
            <w:vAlign w:val="center"/>
            <w:hideMark/>
          </w:tcPr>
          <w:p w:rsidR="002B1552" w:rsidRPr="00BE27D5" w:rsidRDefault="002B1552" w:rsidP="001033E2">
            <w:pPr>
              <w:jc w:val="center"/>
              <w:rPr>
                <w:rFonts w:ascii="Arial" w:hAnsi="Arial" w:cs="Arial"/>
                <w:b/>
                <w:bCs/>
                <w:color w:val="000000"/>
                <w:sz w:val="4"/>
                <w:szCs w:val="2"/>
                <w:lang w:val="es-BO" w:eastAsia="es-BO"/>
              </w:rPr>
            </w:pPr>
            <w:r w:rsidRPr="00BE27D5">
              <w:rPr>
                <w:rFonts w:ascii="Arial" w:hAnsi="Arial" w:cs="Arial"/>
                <w:b/>
                <w:bCs/>
                <w:color w:val="000000"/>
                <w:sz w:val="4"/>
                <w:szCs w:val="2"/>
                <w:lang w:val="es-BO" w:eastAsia="es-BO"/>
              </w:rPr>
              <w:t> </w:t>
            </w:r>
          </w:p>
        </w:tc>
        <w:tc>
          <w:tcPr>
            <w:tcW w:w="158"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03"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85"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72"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200"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01"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96" w:type="pct"/>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231" w:type="pct"/>
            <w:gridSpan w:val="5"/>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50"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98" w:type="pct"/>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67"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44"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38"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63"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55" w:type="pct"/>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75"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20"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12"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50"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512" w:type="pct"/>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30" w:type="pct"/>
            <w:gridSpan w:val="2"/>
            <w:tcBorders>
              <w:top w:val="nil"/>
              <w:left w:val="nil"/>
              <w:bottom w:val="single" w:sz="12" w:space="0" w:color="auto"/>
              <w:right w:val="single" w:sz="12" w:space="0" w:color="auto"/>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r>
      <w:tr w:rsidR="002B1552" w:rsidRPr="00BE27D5" w:rsidTr="002A5147">
        <w:trPr>
          <w:trHeight w:val="150"/>
          <w:jc w:val="center"/>
        </w:trPr>
        <w:tc>
          <w:tcPr>
            <w:tcW w:w="5000" w:type="pct"/>
            <w:gridSpan w:val="51"/>
            <w:tcBorders>
              <w:top w:val="single" w:sz="12" w:space="0" w:color="auto"/>
              <w:left w:val="single" w:sz="12" w:space="0" w:color="auto"/>
              <w:bottom w:val="nil"/>
              <w:right w:val="single" w:sz="12" w:space="0" w:color="auto"/>
            </w:tcBorders>
            <w:shd w:val="clear" w:color="000000" w:fill="0F253F"/>
            <w:vAlign w:val="center"/>
            <w:hideMark/>
          </w:tcPr>
          <w:p w:rsidR="002B1552" w:rsidRPr="00BE27D5" w:rsidRDefault="002B1552" w:rsidP="00561DC6">
            <w:pPr>
              <w:pStyle w:val="Prrafodelista"/>
              <w:numPr>
                <w:ilvl w:val="0"/>
                <w:numId w:val="61"/>
              </w:numPr>
              <w:ind w:left="270" w:hanging="180"/>
              <w:rPr>
                <w:rFonts w:ascii="Arial" w:hAnsi="Arial" w:cs="Arial"/>
                <w:b/>
                <w:bCs/>
                <w:color w:val="FFFFFF"/>
                <w:sz w:val="16"/>
                <w:szCs w:val="16"/>
                <w:lang w:val="es-BO" w:eastAsia="es-BO"/>
              </w:rPr>
            </w:pPr>
            <w:r w:rsidRPr="00BE27D5">
              <w:rPr>
                <w:rFonts w:ascii="Arial" w:hAnsi="Arial" w:cs="Arial"/>
                <w:b/>
                <w:bCs/>
                <w:color w:val="FFFFFF"/>
                <w:sz w:val="16"/>
                <w:lang w:val="es-BO" w:eastAsia="es-BO"/>
              </w:rPr>
              <w:t>MONTO</w:t>
            </w:r>
            <w:r w:rsidRPr="00BE27D5">
              <w:rPr>
                <w:rFonts w:ascii="Arial" w:hAnsi="Arial" w:cs="Arial"/>
                <w:b/>
                <w:bCs/>
                <w:color w:val="FFFFFF"/>
                <w:sz w:val="16"/>
                <w:szCs w:val="16"/>
                <w:lang w:val="es-BO" w:eastAsia="es-BO"/>
              </w:rPr>
              <w:t xml:space="preserve"> Y PLAZO DE VALIDEZ DE LA PROPUESTA (EN DÍAS CALENDARIO)</w:t>
            </w:r>
          </w:p>
        </w:tc>
      </w:tr>
      <w:tr w:rsidR="002B1552" w:rsidRPr="00BE27D5" w:rsidTr="002A5147">
        <w:trPr>
          <w:trHeight w:val="42"/>
          <w:jc w:val="center"/>
        </w:trPr>
        <w:tc>
          <w:tcPr>
            <w:tcW w:w="5000" w:type="pct"/>
            <w:gridSpan w:val="51"/>
            <w:tcBorders>
              <w:top w:val="single" w:sz="12" w:space="0" w:color="auto"/>
              <w:left w:val="single" w:sz="12" w:space="0" w:color="auto"/>
              <w:right w:val="single" w:sz="12" w:space="0" w:color="auto"/>
            </w:tcBorders>
            <w:shd w:val="clear" w:color="auto" w:fill="auto"/>
            <w:vAlign w:val="center"/>
          </w:tcPr>
          <w:p w:rsidR="002B1552" w:rsidRPr="006B43EF" w:rsidRDefault="002B1552" w:rsidP="001033E2">
            <w:pPr>
              <w:pStyle w:val="Prrafodelista"/>
              <w:ind w:left="0"/>
              <w:rPr>
                <w:rFonts w:ascii="Arial" w:hAnsi="Arial" w:cs="Arial"/>
                <w:bCs/>
                <w:sz w:val="16"/>
                <w:szCs w:val="16"/>
                <w:lang w:val="es-BO" w:eastAsia="es-BO"/>
              </w:rPr>
            </w:pPr>
            <w:r w:rsidRPr="00BE27D5">
              <w:rPr>
                <w:rFonts w:ascii="Arial" w:hAnsi="Arial" w:cs="Arial"/>
                <w:bCs/>
                <w:sz w:val="16"/>
                <w:szCs w:val="16"/>
                <w:lang w:val="es-BO" w:eastAsia="es-BO"/>
              </w:rPr>
              <w:t>El proponente debe registrar el monto total que ofrece por la provisión de obra</w:t>
            </w:r>
          </w:p>
        </w:tc>
      </w:tr>
      <w:tr w:rsidR="002B1552" w:rsidRPr="00BE27D5" w:rsidTr="00500DE7">
        <w:trPr>
          <w:trHeight w:val="132"/>
          <w:jc w:val="center"/>
        </w:trPr>
        <w:tc>
          <w:tcPr>
            <w:tcW w:w="82" w:type="pct"/>
            <w:tcBorders>
              <w:left w:val="single" w:sz="12" w:space="0" w:color="auto"/>
              <w:bottom w:val="nil"/>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299" w:type="pct"/>
            <w:gridSpan w:val="5"/>
            <w:tcBorders>
              <w:top w:val="single" w:sz="2" w:space="0" w:color="auto"/>
              <w:left w:val="single" w:sz="2" w:space="0" w:color="auto"/>
              <w:bottom w:val="single" w:sz="2" w:space="0" w:color="auto"/>
              <w:right w:val="single" w:sz="2" w:space="0" w:color="auto"/>
            </w:tcBorders>
            <w:shd w:val="clear" w:color="auto" w:fill="0F243E"/>
            <w:vAlign w:val="center"/>
          </w:tcPr>
          <w:p w:rsidR="002B1552" w:rsidRPr="00BE27D5" w:rsidRDefault="002B1552" w:rsidP="001033E2">
            <w:pPr>
              <w:pStyle w:val="Prrafodelista"/>
              <w:ind w:left="0"/>
              <w:jc w:val="center"/>
              <w:rPr>
                <w:rFonts w:ascii="Arial" w:hAnsi="Arial" w:cs="Arial"/>
                <w:b/>
                <w:bCs/>
                <w:sz w:val="16"/>
                <w:szCs w:val="16"/>
                <w:lang w:val="es-BO" w:eastAsia="es-BO"/>
              </w:rPr>
            </w:pPr>
            <w:r w:rsidRPr="00BE27D5">
              <w:rPr>
                <w:rFonts w:ascii="Arial" w:hAnsi="Arial" w:cs="Arial"/>
                <w:b/>
                <w:bCs/>
                <w:sz w:val="16"/>
                <w:szCs w:val="16"/>
                <w:lang w:val="es-BO" w:eastAsia="es-BO"/>
              </w:rPr>
              <w:t>DESCRIPCIÓN</w:t>
            </w:r>
          </w:p>
        </w:tc>
        <w:tc>
          <w:tcPr>
            <w:tcW w:w="132" w:type="pct"/>
            <w:gridSpan w:val="3"/>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0"/>
              <w:jc w:val="center"/>
              <w:rPr>
                <w:rFonts w:ascii="Arial" w:hAnsi="Arial" w:cs="Arial"/>
                <w:b/>
                <w:bCs/>
                <w:sz w:val="16"/>
                <w:szCs w:val="16"/>
                <w:lang w:val="es-BO" w:eastAsia="es-BO"/>
              </w:rPr>
            </w:pPr>
          </w:p>
        </w:tc>
        <w:tc>
          <w:tcPr>
            <w:tcW w:w="1115" w:type="pct"/>
            <w:gridSpan w:val="16"/>
            <w:tcBorders>
              <w:top w:val="single" w:sz="2" w:space="0" w:color="auto"/>
              <w:left w:val="single" w:sz="2" w:space="0" w:color="auto"/>
              <w:bottom w:val="single" w:sz="2" w:space="0" w:color="auto"/>
              <w:right w:val="single" w:sz="2" w:space="0" w:color="auto"/>
            </w:tcBorders>
            <w:shd w:val="clear" w:color="auto" w:fill="0F243E"/>
            <w:vAlign w:val="center"/>
          </w:tcPr>
          <w:p w:rsidR="002B1552" w:rsidRPr="00BE27D5" w:rsidRDefault="002B1552" w:rsidP="001033E2">
            <w:pPr>
              <w:pStyle w:val="Prrafodelista"/>
              <w:ind w:left="0"/>
              <w:jc w:val="center"/>
              <w:rPr>
                <w:rFonts w:ascii="Arial" w:hAnsi="Arial" w:cs="Arial"/>
                <w:b/>
                <w:bCs/>
                <w:sz w:val="16"/>
                <w:szCs w:val="16"/>
                <w:lang w:val="es-BO" w:eastAsia="es-BO"/>
              </w:rPr>
            </w:pPr>
            <w:r w:rsidRPr="00BE27D5">
              <w:rPr>
                <w:rFonts w:ascii="Arial" w:hAnsi="Arial" w:cs="Arial"/>
                <w:b/>
                <w:bCs/>
                <w:sz w:val="16"/>
                <w:szCs w:val="16"/>
                <w:lang w:val="es-BO" w:eastAsia="es-BO"/>
              </w:rPr>
              <w:t xml:space="preserve">MONTO </w:t>
            </w:r>
            <w:r w:rsidR="00500DE7">
              <w:rPr>
                <w:rFonts w:ascii="Arial" w:hAnsi="Arial" w:cs="Arial"/>
                <w:b/>
                <w:bCs/>
                <w:sz w:val="16"/>
                <w:szCs w:val="16"/>
                <w:lang w:val="es-BO" w:eastAsia="es-BO"/>
              </w:rPr>
              <w:t xml:space="preserve">TOTAL </w:t>
            </w:r>
            <w:r w:rsidRPr="00BE27D5">
              <w:rPr>
                <w:rFonts w:ascii="Arial" w:hAnsi="Arial" w:cs="Arial"/>
                <w:b/>
                <w:bCs/>
                <w:sz w:val="16"/>
                <w:szCs w:val="16"/>
                <w:lang w:val="es-BO" w:eastAsia="es-BO"/>
              </w:rPr>
              <w:t>NUMERAL (Bs.)</w:t>
            </w:r>
          </w:p>
        </w:tc>
        <w:tc>
          <w:tcPr>
            <w:tcW w:w="90" w:type="pct"/>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0"/>
              <w:jc w:val="center"/>
              <w:rPr>
                <w:rFonts w:ascii="Arial" w:hAnsi="Arial" w:cs="Arial"/>
                <w:b/>
                <w:bCs/>
                <w:sz w:val="16"/>
                <w:szCs w:val="16"/>
                <w:lang w:val="es-BO" w:eastAsia="es-BO"/>
              </w:rPr>
            </w:pPr>
          </w:p>
        </w:tc>
        <w:tc>
          <w:tcPr>
            <w:tcW w:w="1313" w:type="pct"/>
            <w:gridSpan w:val="17"/>
            <w:tcBorders>
              <w:top w:val="single" w:sz="2" w:space="0" w:color="auto"/>
              <w:left w:val="single" w:sz="2" w:space="0" w:color="auto"/>
              <w:bottom w:val="single" w:sz="2" w:space="0" w:color="auto"/>
              <w:right w:val="single" w:sz="2" w:space="0" w:color="auto"/>
            </w:tcBorders>
            <w:shd w:val="clear" w:color="auto" w:fill="0F243E"/>
            <w:vAlign w:val="center"/>
          </w:tcPr>
          <w:p w:rsidR="002B1552" w:rsidRPr="00BE27D5" w:rsidRDefault="002B1552" w:rsidP="001033E2">
            <w:pPr>
              <w:pStyle w:val="Prrafodelista"/>
              <w:ind w:left="0"/>
              <w:jc w:val="center"/>
              <w:rPr>
                <w:rFonts w:ascii="Arial" w:hAnsi="Arial" w:cs="Arial"/>
                <w:b/>
                <w:bCs/>
                <w:sz w:val="16"/>
                <w:szCs w:val="16"/>
                <w:lang w:val="es-BO" w:eastAsia="es-BO"/>
              </w:rPr>
            </w:pPr>
            <w:r w:rsidRPr="00BE27D5">
              <w:rPr>
                <w:rFonts w:ascii="Arial" w:hAnsi="Arial" w:cs="Arial"/>
                <w:b/>
                <w:bCs/>
                <w:sz w:val="16"/>
                <w:szCs w:val="16"/>
                <w:lang w:val="es-BO" w:eastAsia="es-BO"/>
              </w:rPr>
              <w:t xml:space="preserve">MONTO </w:t>
            </w:r>
            <w:r w:rsidR="00500DE7">
              <w:rPr>
                <w:rFonts w:ascii="Arial" w:hAnsi="Arial" w:cs="Arial"/>
                <w:b/>
                <w:bCs/>
                <w:sz w:val="16"/>
                <w:szCs w:val="16"/>
                <w:lang w:val="es-BO" w:eastAsia="es-BO"/>
              </w:rPr>
              <w:t xml:space="preserve">TOTAL </w:t>
            </w:r>
            <w:r w:rsidRPr="00BE27D5">
              <w:rPr>
                <w:rFonts w:ascii="Arial" w:hAnsi="Arial" w:cs="Arial"/>
                <w:b/>
                <w:bCs/>
                <w:sz w:val="16"/>
                <w:szCs w:val="16"/>
                <w:lang w:val="es-BO" w:eastAsia="es-BO"/>
              </w:rPr>
              <w:t>LITERAL</w:t>
            </w:r>
          </w:p>
        </w:tc>
        <w:tc>
          <w:tcPr>
            <w:tcW w:w="195" w:type="pct"/>
            <w:gridSpan w:val="4"/>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0"/>
              <w:jc w:val="center"/>
              <w:rPr>
                <w:rFonts w:ascii="Arial" w:hAnsi="Arial" w:cs="Arial"/>
                <w:b/>
                <w:bCs/>
                <w:sz w:val="16"/>
                <w:szCs w:val="16"/>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0F243E"/>
            <w:vAlign w:val="center"/>
          </w:tcPr>
          <w:p w:rsidR="002B1552" w:rsidRPr="00BE27D5" w:rsidRDefault="002B1552" w:rsidP="001033E2">
            <w:pPr>
              <w:pStyle w:val="Prrafodelista"/>
              <w:ind w:left="0"/>
              <w:jc w:val="center"/>
              <w:rPr>
                <w:rFonts w:ascii="Arial" w:hAnsi="Arial" w:cs="Arial"/>
                <w:b/>
                <w:bCs/>
                <w:sz w:val="16"/>
                <w:szCs w:val="16"/>
                <w:lang w:val="es-BO" w:eastAsia="es-BO"/>
              </w:rPr>
            </w:pPr>
            <w:r w:rsidRPr="00BE27D5">
              <w:rPr>
                <w:rFonts w:ascii="Arial" w:hAnsi="Arial" w:cs="Arial"/>
                <w:b/>
                <w:bCs/>
                <w:sz w:val="16"/>
                <w:szCs w:val="16"/>
                <w:lang w:val="es-BO" w:eastAsia="es-BO"/>
              </w:rPr>
              <w:t xml:space="preserve">VALIDEZ </w:t>
            </w:r>
          </w:p>
        </w:tc>
        <w:tc>
          <w:tcPr>
            <w:tcW w:w="125" w:type="pct"/>
            <w:tcBorders>
              <w:left w:val="single" w:sz="2" w:space="0" w:color="auto"/>
              <w:bottom w:val="nil"/>
              <w:right w:val="single" w:sz="1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r>
      <w:tr w:rsidR="002B1552" w:rsidRPr="00BE27D5" w:rsidTr="00500DE7">
        <w:trPr>
          <w:trHeight w:val="132"/>
          <w:jc w:val="center"/>
        </w:trPr>
        <w:tc>
          <w:tcPr>
            <w:tcW w:w="82" w:type="pct"/>
            <w:tcBorders>
              <w:left w:val="single" w:sz="12" w:space="0" w:color="auto"/>
              <w:bottom w:val="nil"/>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299" w:type="pct"/>
            <w:gridSpan w:val="5"/>
            <w:tcBorders>
              <w:top w:val="single" w:sz="2" w:space="0" w:color="auto"/>
              <w:left w:val="single" w:sz="2" w:space="0" w:color="auto"/>
              <w:bottom w:val="single" w:sz="2" w:space="0" w:color="auto"/>
              <w:right w:val="single" w:sz="2" w:space="0" w:color="auto"/>
            </w:tcBorders>
            <w:shd w:val="clear" w:color="auto" w:fill="DBE5F1"/>
            <w:vAlign w:val="center"/>
          </w:tcPr>
          <w:p w:rsidR="002B1552" w:rsidRPr="00500DE7" w:rsidRDefault="00F817A9" w:rsidP="007D78C4">
            <w:pPr>
              <w:pStyle w:val="Prrafodelista"/>
              <w:ind w:left="28"/>
              <w:jc w:val="both"/>
              <w:rPr>
                <w:rFonts w:ascii="Verdana" w:hAnsi="Verdana" w:cs="Arial"/>
                <w:b/>
                <w:bCs/>
                <w:sz w:val="16"/>
                <w:szCs w:val="16"/>
                <w:lang w:val="es-BO" w:eastAsia="es-BO"/>
              </w:rPr>
            </w:pPr>
            <w:r w:rsidRPr="00F817A9">
              <w:rPr>
                <w:rFonts w:ascii="Verdana" w:hAnsi="Verdana" w:cs="Arial"/>
                <w:b/>
                <w:color w:val="0000FF"/>
                <w:sz w:val="16"/>
                <w:szCs w:val="19"/>
              </w:rPr>
              <w:t>OBRA DE REFUERZO ESTRUCTURAL DEL ÁREA DE PALIERES DE ASCENSORES  PISOS 23, 24, 25, 26 Y 27 DEL EDIFICIO BCB</w:t>
            </w:r>
          </w:p>
        </w:tc>
        <w:tc>
          <w:tcPr>
            <w:tcW w:w="132" w:type="pct"/>
            <w:gridSpan w:val="3"/>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115" w:type="pct"/>
            <w:gridSpan w:val="16"/>
            <w:tcBorders>
              <w:top w:val="single" w:sz="2" w:space="0" w:color="auto"/>
              <w:left w:val="single" w:sz="2" w:space="0" w:color="auto"/>
              <w:bottom w:val="single" w:sz="2" w:space="0" w:color="auto"/>
              <w:right w:val="single" w:sz="2" w:space="0" w:color="auto"/>
            </w:tcBorders>
            <w:shd w:val="clear" w:color="auto" w:fill="DBE5F1"/>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90" w:type="pct"/>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313" w:type="pct"/>
            <w:gridSpan w:val="17"/>
            <w:tcBorders>
              <w:top w:val="single" w:sz="2" w:space="0" w:color="auto"/>
              <w:left w:val="single" w:sz="2" w:space="0" w:color="auto"/>
              <w:bottom w:val="single" w:sz="2" w:space="0" w:color="auto"/>
              <w:right w:val="single" w:sz="2" w:space="0" w:color="auto"/>
            </w:tcBorders>
            <w:shd w:val="clear" w:color="auto" w:fill="DBE5F1"/>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95" w:type="pct"/>
            <w:gridSpan w:val="4"/>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25" w:type="pct"/>
            <w:tcBorders>
              <w:left w:val="single" w:sz="2" w:space="0" w:color="auto"/>
              <w:bottom w:val="nil"/>
              <w:right w:val="single" w:sz="1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r>
      <w:tr w:rsidR="002B1552" w:rsidRPr="00BE27D5" w:rsidTr="002A5147">
        <w:trPr>
          <w:trHeight w:val="58"/>
          <w:jc w:val="center"/>
        </w:trPr>
        <w:tc>
          <w:tcPr>
            <w:tcW w:w="5000" w:type="pct"/>
            <w:gridSpan w:val="51"/>
            <w:tcBorders>
              <w:left w:val="single" w:sz="12" w:space="0" w:color="auto"/>
              <w:bottom w:val="nil"/>
              <w:right w:val="single" w:sz="12" w:space="0" w:color="auto"/>
            </w:tcBorders>
            <w:shd w:val="clear" w:color="auto" w:fill="auto"/>
            <w:vAlign w:val="center"/>
          </w:tcPr>
          <w:p w:rsidR="002B1552" w:rsidRPr="00BE27D5" w:rsidRDefault="002B1552" w:rsidP="001033E2">
            <w:pPr>
              <w:pStyle w:val="Prrafodelista"/>
              <w:ind w:left="270"/>
              <w:rPr>
                <w:rFonts w:ascii="Arial" w:hAnsi="Arial" w:cs="Arial"/>
                <w:b/>
                <w:bCs/>
                <w:sz w:val="4"/>
                <w:szCs w:val="4"/>
                <w:lang w:val="es-BO" w:eastAsia="es-BO"/>
              </w:rPr>
            </w:pPr>
          </w:p>
        </w:tc>
      </w:tr>
      <w:tr w:rsidR="002B1552" w:rsidRPr="00BE27D5" w:rsidTr="00500DE7">
        <w:trPr>
          <w:trHeight w:val="48"/>
          <w:jc w:val="center"/>
        </w:trPr>
        <w:tc>
          <w:tcPr>
            <w:tcW w:w="1499" w:type="pct"/>
            <w:gridSpan w:val="8"/>
            <w:tcBorders>
              <w:top w:val="nil"/>
              <w:left w:val="single" w:sz="12" w:space="0" w:color="auto"/>
              <w:bottom w:val="single" w:sz="12" w:space="0" w:color="auto"/>
              <w:right w:val="nil"/>
            </w:tcBorders>
            <w:shd w:val="clear" w:color="auto" w:fill="auto"/>
            <w:vAlign w:val="center"/>
            <w:hideMark/>
          </w:tcPr>
          <w:p w:rsidR="002B1552" w:rsidRPr="00BE27D5" w:rsidRDefault="002B1552" w:rsidP="001033E2">
            <w:pPr>
              <w:jc w:val="right"/>
              <w:rPr>
                <w:rFonts w:ascii="Arial" w:hAnsi="Arial" w:cs="Arial"/>
                <w:b/>
                <w:bCs/>
                <w:color w:val="FF0000"/>
                <w:sz w:val="4"/>
                <w:szCs w:val="4"/>
                <w:lang w:val="es-BO" w:eastAsia="es-BO"/>
              </w:rPr>
            </w:pPr>
          </w:p>
        </w:tc>
        <w:tc>
          <w:tcPr>
            <w:tcW w:w="85" w:type="pct"/>
            <w:gridSpan w:val="3"/>
            <w:tcBorders>
              <w:top w:val="nil"/>
              <w:left w:val="nil"/>
              <w:bottom w:val="single" w:sz="12" w:space="0" w:color="auto"/>
            </w:tcBorders>
            <w:shd w:val="clear" w:color="auto" w:fill="auto"/>
            <w:vAlign w:val="center"/>
            <w:hideMark/>
          </w:tcPr>
          <w:p w:rsidR="002B1552" w:rsidRPr="00BE27D5" w:rsidRDefault="002B1552" w:rsidP="001033E2">
            <w:pPr>
              <w:jc w:val="center"/>
              <w:rPr>
                <w:rFonts w:ascii="Arial" w:hAnsi="Arial" w:cs="Arial"/>
                <w:b/>
                <w:bCs/>
                <w:color w:val="FF0000"/>
                <w:sz w:val="4"/>
                <w:szCs w:val="4"/>
                <w:lang w:val="es-BO" w:eastAsia="es-BO"/>
              </w:rPr>
            </w:pPr>
          </w:p>
        </w:tc>
        <w:tc>
          <w:tcPr>
            <w:tcW w:w="3286" w:type="pct"/>
            <w:gridSpan w:val="38"/>
            <w:tcBorders>
              <w:bottom w:val="single" w:sz="12" w:space="0" w:color="auto"/>
            </w:tcBorders>
            <w:shd w:val="clear" w:color="000000" w:fill="FFFFFF"/>
            <w:vAlign w:val="bottom"/>
            <w:hideMark/>
          </w:tcPr>
          <w:p w:rsidR="002B1552" w:rsidRPr="00BE27D5" w:rsidRDefault="002B1552" w:rsidP="001033E2">
            <w:pPr>
              <w:rPr>
                <w:rFonts w:ascii="Arial" w:hAnsi="Arial" w:cs="Arial"/>
                <w:sz w:val="4"/>
                <w:szCs w:val="4"/>
                <w:lang w:val="es-BO"/>
              </w:rPr>
            </w:pPr>
          </w:p>
        </w:tc>
        <w:tc>
          <w:tcPr>
            <w:tcW w:w="130" w:type="pct"/>
            <w:gridSpan w:val="2"/>
            <w:tcBorders>
              <w:top w:val="nil"/>
              <w:left w:val="nil"/>
              <w:bottom w:val="single" w:sz="12" w:space="0" w:color="auto"/>
              <w:right w:val="single" w:sz="12" w:space="0" w:color="auto"/>
            </w:tcBorders>
            <w:shd w:val="clear" w:color="auto" w:fill="auto"/>
            <w:vAlign w:val="bottom"/>
            <w:hideMark/>
          </w:tcPr>
          <w:p w:rsidR="002B1552" w:rsidRPr="00BE27D5" w:rsidRDefault="002B1552" w:rsidP="001033E2">
            <w:pPr>
              <w:rPr>
                <w:rFonts w:ascii="Arial" w:hAnsi="Arial" w:cs="Arial"/>
                <w:color w:val="000000"/>
                <w:sz w:val="4"/>
                <w:szCs w:val="4"/>
                <w:lang w:val="es-BO" w:eastAsia="es-BO"/>
              </w:rPr>
            </w:pPr>
          </w:p>
        </w:tc>
      </w:tr>
      <w:bookmarkEnd w:id="43"/>
    </w:tbl>
    <w:p w:rsidR="006D3949" w:rsidRPr="00BE27D5" w:rsidRDefault="006D3949" w:rsidP="00A544DB">
      <w:pPr>
        <w:suppressAutoHyphens/>
        <w:jc w:val="both"/>
        <w:rPr>
          <w:rFonts w:cs="Arial"/>
          <w:b/>
          <w:lang w:val="es-BO"/>
        </w:rPr>
      </w:pPr>
    </w:p>
    <w:p w:rsidR="00A544DB" w:rsidRPr="00BE27D5" w:rsidRDefault="00A544DB" w:rsidP="00561DC6">
      <w:pPr>
        <w:pStyle w:val="Prrafodelista"/>
        <w:numPr>
          <w:ilvl w:val="3"/>
          <w:numId w:val="55"/>
        </w:numPr>
        <w:suppressAutoHyphens/>
        <w:ind w:left="426" w:hanging="426"/>
        <w:jc w:val="both"/>
        <w:rPr>
          <w:rFonts w:ascii="Verdana" w:hAnsi="Verdana" w:cs="Arial"/>
          <w:b/>
          <w:sz w:val="18"/>
          <w:szCs w:val="18"/>
          <w:lang w:val="es-BO"/>
        </w:rPr>
      </w:pPr>
      <w:r w:rsidRPr="00BE27D5">
        <w:rPr>
          <w:rFonts w:ascii="Verdana" w:hAnsi="Verdana" w:cs="Arial"/>
          <w:b/>
          <w:sz w:val="18"/>
          <w:szCs w:val="18"/>
          <w:lang w:val="es-BO"/>
        </w:rPr>
        <w:t>De las Condiciones del Proceso</w:t>
      </w:r>
    </w:p>
    <w:p w:rsidR="00A544DB" w:rsidRPr="00BE27D5" w:rsidRDefault="00A544DB" w:rsidP="00A544DB">
      <w:pPr>
        <w:suppressAutoHyphens/>
        <w:ind w:left="360"/>
        <w:jc w:val="both"/>
        <w:rPr>
          <w:rFonts w:ascii="Verdana" w:hAnsi="Verdana" w:cs="Arial"/>
          <w:b/>
          <w:sz w:val="18"/>
          <w:szCs w:val="18"/>
          <w:lang w:val="es-BO"/>
        </w:rPr>
      </w:pPr>
    </w:p>
    <w:p w:rsidR="00592390" w:rsidRPr="00BE27D5" w:rsidRDefault="00592390" w:rsidP="00592390">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cumplir estrictamente la normativa de la Ley N° 1178, de Administración y Control Gubernamentales, lo establecido en las NB-SABS y el presente DBC.</w:t>
      </w:r>
    </w:p>
    <w:p w:rsidR="00592390" w:rsidRPr="00BE27D5" w:rsidRDefault="00592390" w:rsidP="00592390">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no tener conflicto de intereses para el presente proceso de contratación.</w:t>
      </w:r>
    </w:p>
    <w:p w:rsidR="00592390" w:rsidRPr="00BE27D5" w:rsidRDefault="00592390" w:rsidP="00CE4F5C">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7B1391" w:rsidRPr="00BE27D5" w:rsidRDefault="007B1391" w:rsidP="007B1391">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BE27D5">
        <w:rPr>
          <w:rFonts w:ascii="Verdana" w:hAnsi="Verdana" w:cs="Arial"/>
          <w:sz w:val="18"/>
          <w:szCs w:val="18"/>
          <w:lang w:val="es-BO"/>
        </w:rPr>
        <w:t>rvas todas las estipulaciones en</w:t>
      </w:r>
      <w:r w:rsidRPr="00BE27D5">
        <w:rPr>
          <w:rFonts w:ascii="Verdana" w:hAnsi="Verdana" w:cs="Arial"/>
          <w:sz w:val="18"/>
          <w:szCs w:val="18"/>
          <w:lang w:val="es-BO"/>
        </w:rPr>
        <w:t xml:space="preserve"> dichos documentos y la adhesión al texto del contrato.</w:t>
      </w:r>
    </w:p>
    <w:p w:rsidR="00114736" w:rsidRPr="00BE27D5" w:rsidRDefault="00114736" w:rsidP="00114736">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B1391" w:rsidRPr="00BE27D5" w:rsidRDefault="007B1391" w:rsidP="007B1391">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BE27D5">
        <w:rPr>
          <w:rFonts w:ascii="Verdana" w:hAnsi="Verdana" w:cs="Arial"/>
          <w:sz w:val="18"/>
          <w:szCs w:val="18"/>
          <w:lang w:val="es-BO"/>
        </w:rPr>
        <w:t xml:space="preserve"> sin perjuicio de lo dispuesto en normativa específica</w:t>
      </w:r>
      <w:r w:rsidRPr="00BE27D5">
        <w:rPr>
          <w:rFonts w:ascii="Verdana" w:hAnsi="Verdana" w:cs="Arial"/>
          <w:sz w:val="18"/>
          <w:szCs w:val="18"/>
          <w:lang w:val="es-BO"/>
        </w:rPr>
        <w:t>.</w:t>
      </w:r>
    </w:p>
    <w:p w:rsidR="007206E3" w:rsidRPr="00BE27D5" w:rsidRDefault="007206E3" w:rsidP="007B1391">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la autenticidad de las garantías presentadas en el proceso de contratación, autorizando su verificación en las instancias correspondientes.</w:t>
      </w:r>
    </w:p>
    <w:p w:rsidR="005613AF" w:rsidRPr="00BE27D5" w:rsidRDefault="005613AF" w:rsidP="00C935ED">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haber realizado la Inspección Previa.</w:t>
      </w:r>
    </w:p>
    <w:p w:rsidR="00333C5B" w:rsidRPr="00BE27D5" w:rsidRDefault="00333C5B" w:rsidP="00C935ED">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 xml:space="preserve">Comprometo mi inscripción </w:t>
      </w:r>
      <w:r w:rsidR="003A33DC" w:rsidRPr="00BE27D5">
        <w:rPr>
          <w:rFonts w:ascii="Verdana" w:hAnsi="Verdana" w:cs="Arial"/>
          <w:sz w:val="18"/>
          <w:szCs w:val="18"/>
          <w:lang w:val="es-BO"/>
        </w:rPr>
        <w:t xml:space="preserve">en el Registro Único de Proveedores del estado (RUPE), una vez presentada mi propuesta a la Entidad Convocante (Excepto aquellos proponentes que </w:t>
      </w:r>
      <w:r w:rsidR="00592390" w:rsidRPr="00BE27D5">
        <w:rPr>
          <w:rFonts w:ascii="Verdana" w:hAnsi="Verdana" w:cs="Arial"/>
          <w:sz w:val="18"/>
          <w:szCs w:val="18"/>
          <w:lang w:val="es-BO"/>
        </w:rPr>
        <w:t xml:space="preserve">ya </w:t>
      </w:r>
      <w:r w:rsidR="003A33DC" w:rsidRPr="00BE27D5">
        <w:rPr>
          <w:rFonts w:ascii="Verdana" w:hAnsi="Verdana" w:cs="Arial"/>
          <w:sz w:val="18"/>
          <w:szCs w:val="18"/>
          <w:lang w:val="es-BO"/>
        </w:rPr>
        <w:t>se encuentren inscritos en el RUPE).</w:t>
      </w:r>
    </w:p>
    <w:p w:rsidR="005613AF" w:rsidRPr="00BE27D5" w:rsidRDefault="005613AF" w:rsidP="005613AF">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6F2DE7" w:rsidRPr="00BE27D5" w:rsidRDefault="006F2DE7" w:rsidP="00C935ED">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Acepto a sola f</w:t>
      </w:r>
      <w:r w:rsidR="00E05F9D" w:rsidRPr="00BE27D5">
        <w:rPr>
          <w:rFonts w:ascii="Verdana" w:hAnsi="Verdana" w:cs="Arial"/>
          <w:sz w:val="18"/>
          <w:szCs w:val="18"/>
          <w:lang w:val="es-BO"/>
        </w:rPr>
        <w:t xml:space="preserve">irma de este documento que </w:t>
      </w:r>
      <w:r w:rsidR="004E5D52" w:rsidRPr="00BE27D5">
        <w:rPr>
          <w:rFonts w:ascii="Verdana" w:hAnsi="Verdana" w:cs="Arial"/>
          <w:sz w:val="18"/>
          <w:szCs w:val="18"/>
          <w:lang w:val="es-BO"/>
        </w:rPr>
        <w:t>todos los</w:t>
      </w:r>
      <w:r w:rsidR="00E05F9D" w:rsidRPr="00BE27D5">
        <w:rPr>
          <w:rFonts w:ascii="Verdana" w:hAnsi="Verdana" w:cs="Arial"/>
          <w:sz w:val="18"/>
          <w:szCs w:val="18"/>
          <w:lang w:val="es-BO"/>
        </w:rPr>
        <w:t xml:space="preserve"> Formularios presentado</w:t>
      </w:r>
      <w:r w:rsidRPr="00BE27D5">
        <w:rPr>
          <w:rFonts w:ascii="Verdana" w:hAnsi="Verdana" w:cs="Arial"/>
          <w:sz w:val="18"/>
          <w:szCs w:val="18"/>
          <w:lang w:val="es-BO"/>
        </w:rPr>
        <w:t>s se tienen por sus</w:t>
      </w:r>
      <w:r w:rsidR="00E05F9D" w:rsidRPr="00BE27D5">
        <w:rPr>
          <w:rFonts w:ascii="Verdana" w:hAnsi="Verdana" w:cs="Arial"/>
          <w:sz w:val="18"/>
          <w:szCs w:val="18"/>
          <w:lang w:val="es-BO"/>
        </w:rPr>
        <w:t>crito</w:t>
      </w:r>
      <w:r w:rsidRPr="00BE27D5">
        <w:rPr>
          <w:rFonts w:ascii="Verdana" w:hAnsi="Verdana" w:cs="Arial"/>
          <w:sz w:val="18"/>
          <w:szCs w:val="18"/>
          <w:lang w:val="es-BO"/>
        </w:rPr>
        <w:t>s</w:t>
      </w:r>
      <w:r w:rsidR="009F3390" w:rsidRPr="00BE27D5">
        <w:rPr>
          <w:rFonts w:ascii="Verdana" w:hAnsi="Verdana" w:cs="Arial"/>
          <w:sz w:val="18"/>
          <w:szCs w:val="18"/>
          <w:lang w:val="es-BO"/>
        </w:rPr>
        <w:t>, excepto el Formulario A-5 y Formulario A-6, los cuales deben estar firmados por los profesionales propuestos.</w:t>
      </w:r>
    </w:p>
    <w:p w:rsidR="00A544DB" w:rsidRPr="00BE27D5" w:rsidRDefault="00A544DB" w:rsidP="00C935ED">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lastRenderedPageBreak/>
        <w:t xml:space="preserve">Declaro que el personal clave propuesto </w:t>
      </w:r>
      <w:r w:rsidR="00376703" w:rsidRPr="00BE27D5">
        <w:rPr>
          <w:rFonts w:ascii="Verdana" w:hAnsi="Verdana" w:cs="Arial"/>
          <w:sz w:val="18"/>
          <w:szCs w:val="18"/>
          <w:lang w:val="es-BO"/>
        </w:rPr>
        <w:t xml:space="preserve">en el Formulario A-5 y Formulario A-6 </w:t>
      </w:r>
      <w:r w:rsidRPr="00BE27D5">
        <w:rPr>
          <w:rFonts w:ascii="Verdana" w:hAnsi="Verdana" w:cs="Arial"/>
          <w:sz w:val="18"/>
          <w:szCs w:val="18"/>
          <w:lang w:val="es-BO"/>
        </w:rPr>
        <w:t>se encuentra inscrito en los Registros que prevé la normati</w:t>
      </w:r>
      <w:r w:rsidR="00376703" w:rsidRPr="00BE27D5">
        <w:rPr>
          <w:rFonts w:ascii="Verdana" w:hAnsi="Verdana" w:cs="Arial"/>
          <w:sz w:val="18"/>
          <w:szCs w:val="18"/>
          <w:lang w:val="es-BO"/>
        </w:rPr>
        <w:t>va vigente (cuando corresponda) y que éste no está considerado como personal clave en otras propuestas.</w:t>
      </w:r>
    </w:p>
    <w:p w:rsidR="00A37EE9" w:rsidRPr="00BE27D5" w:rsidRDefault="00A37EE9" w:rsidP="003710F2">
      <w:pPr>
        <w:ind w:left="567"/>
        <w:jc w:val="both"/>
        <w:rPr>
          <w:rFonts w:ascii="Verdana" w:hAnsi="Verdana" w:cs="Arial"/>
          <w:sz w:val="18"/>
          <w:szCs w:val="18"/>
          <w:lang w:val="es-BO"/>
        </w:rPr>
      </w:pPr>
    </w:p>
    <w:p w:rsidR="00A544DB" w:rsidRPr="00BE27D5" w:rsidRDefault="00A544DB" w:rsidP="00561DC6">
      <w:pPr>
        <w:pStyle w:val="Prrafodelista"/>
        <w:numPr>
          <w:ilvl w:val="3"/>
          <w:numId w:val="55"/>
        </w:numPr>
        <w:suppressAutoHyphens/>
        <w:ind w:left="426" w:hanging="426"/>
        <w:jc w:val="both"/>
        <w:rPr>
          <w:rFonts w:ascii="Verdana" w:hAnsi="Verdana" w:cs="Arial"/>
          <w:b/>
          <w:sz w:val="18"/>
          <w:szCs w:val="18"/>
          <w:lang w:val="es-BO"/>
        </w:rPr>
      </w:pPr>
      <w:r w:rsidRPr="00BE27D5">
        <w:rPr>
          <w:rFonts w:ascii="Verdana" w:hAnsi="Verdana" w:cs="Arial"/>
          <w:b/>
          <w:sz w:val="18"/>
          <w:szCs w:val="18"/>
          <w:lang w:val="es-BO"/>
        </w:rPr>
        <w:t>De la Presentación de Documentos</w:t>
      </w:r>
    </w:p>
    <w:p w:rsidR="00A544DB" w:rsidRPr="00BE27D5" w:rsidRDefault="00A544DB" w:rsidP="00A544DB">
      <w:pPr>
        <w:jc w:val="both"/>
        <w:rPr>
          <w:rFonts w:ascii="Verdana" w:hAnsi="Verdana" w:cs="Arial"/>
          <w:b/>
          <w:sz w:val="18"/>
          <w:szCs w:val="18"/>
          <w:lang w:val="es-BO"/>
        </w:rPr>
      </w:pPr>
    </w:p>
    <w:p w:rsidR="008037C3" w:rsidRPr="00BE27D5" w:rsidRDefault="008037C3" w:rsidP="008037C3">
      <w:pPr>
        <w:jc w:val="both"/>
        <w:rPr>
          <w:rFonts w:ascii="Verdana" w:hAnsi="Verdana" w:cs="Arial"/>
          <w:sz w:val="18"/>
          <w:szCs w:val="18"/>
          <w:lang w:val="es-BO"/>
        </w:rPr>
      </w:pPr>
      <w:r w:rsidRPr="00BE27D5">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w:t>
      </w:r>
      <w:r w:rsidR="00376703" w:rsidRPr="00BE27D5">
        <w:rPr>
          <w:rFonts w:ascii="Verdana" w:hAnsi="Verdana" w:cs="Arial"/>
          <w:sz w:val="18"/>
          <w:szCs w:val="18"/>
          <w:lang w:val="es-BO"/>
        </w:rPr>
        <w:t xml:space="preserve"> </w:t>
      </w:r>
      <w:r w:rsidRPr="00BE27D5">
        <w:rPr>
          <w:rFonts w:ascii="Verdana" w:hAnsi="Verdana" w:cs="Arial"/>
          <w:sz w:val="18"/>
          <w:szCs w:val="18"/>
          <w:lang w:val="es-BO"/>
        </w:rPr>
        <w:t>a), d</w:t>
      </w:r>
      <w:r w:rsidR="00E3460D" w:rsidRPr="00BE27D5">
        <w:rPr>
          <w:rFonts w:ascii="Verdana" w:hAnsi="Verdana" w:cs="Arial"/>
          <w:sz w:val="18"/>
          <w:szCs w:val="18"/>
          <w:lang w:val="es-BO"/>
        </w:rPr>
        <w:t>)</w:t>
      </w:r>
      <w:r w:rsidR="005553B7" w:rsidRPr="00BE27D5">
        <w:rPr>
          <w:rFonts w:ascii="Verdana" w:hAnsi="Verdana" w:cs="Arial"/>
          <w:sz w:val="18"/>
          <w:szCs w:val="18"/>
          <w:lang w:val="es-BO"/>
        </w:rPr>
        <w:t>,</w:t>
      </w:r>
      <w:r w:rsidR="000B2EF4" w:rsidRPr="00BE27D5">
        <w:rPr>
          <w:rFonts w:ascii="Verdana" w:hAnsi="Verdana" w:cs="Arial"/>
          <w:sz w:val="18"/>
          <w:szCs w:val="18"/>
          <w:lang w:val="es-BO"/>
        </w:rPr>
        <w:t xml:space="preserve"> </w:t>
      </w:r>
      <w:r w:rsidR="00D533EE" w:rsidRPr="00BE27D5">
        <w:rPr>
          <w:rFonts w:ascii="Verdana" w:hAnsi="Verdana" w:cs="Arial"/>
          <w:sz w:val="18"/>
          <w:szCs w:val="18"/>
          <w:lang w:val="es-BO"/>
        </w:rPr>
        <w:t>i),</w:t>
      </w:r>
      <w:r w:rsidR="00B50017" w:rsidRPr="00BE27D5">
        <w:rPr>
          <w:rFonts w:ascii="Verdana" w:hAnsi="Verdana" w:cs="Arial"/>
          <w:sz w:val="18"/>
          <w:szCs w:val="18"/>
          <w:lang w:val="es-BO"/>
        </w:rPr>
        <w:t xml:space="preserve"> j),</w:t>
      </w:r>
      <w:r w:rsidR="00D533EE" w:rsidRPr="00BE27D5">
        <w:rPr>
          <w:rFonts w:ascii="Verdana" w:hAnsi="Verdana" w:cs="Arial"/>
          <w:sz w:val="18"/>
          <w:szCs w:val="18"/>
          <w:lang w:val="es-BO"/>
        </w:rPr>
        <w:t xml:space="preserve"> </w:t>
      </w:r>
      <w:r w:rsidR="00C90C7C">
        <w:rPr>
          <w:rFonts w:ascii="Verdana" w:hAnsi="Verdana" w:cs="Arial"/>
          <w:sz w:val="18"/>
          <w:szCs w:val="18"/>
          <w:lang w:val="es-BO"/>
        </w:rPr>
        <w:t>l</w:t>
      </w:r>
      <w:r w:rsidR="007E2CE3" w:rsidRPr="00BE27D5">
        <w:rPr>
          <w:rFonts w:ascii="Verdana" w:hAnsi="Verdana" w:cs="Arial"/>
          <w:sz w:val="18"/>
          <w:szCs w:val="18"/>
          <w:lang w:val="es-BO"/>
        </w:rPr>
        <w:t>),</w:t>
      </w:r>
      <w:r w:rsidR="00C90C7C">
        <w:rPr>
          <w:rFonts w:ascii="Verdana" w:hAnsi="Verdana" w:cs="Arial"/>
          <w:sz w:val="18"/>
          <w:szCs w:val="18"/>
          <w:lang w:val="es-BO"/>
        </w:rPr>
        <w:t xml:space="preserve"> m</w:t>
      </w:r>
      <w:r w:rsidR="00953956" w:rsidRPr="00BE27D5">
        <w:rPr>
          <w:rFonts w:ascii="Verdana" w:hAnsi="Verdana" w:cs="Arial"/>
          <w:sz w:val="18"/>
          <w:szCs w:val="18"/>
          <w:lang w:val="es-BO"/>
        </w:rPr>
        <w:t>)</w:t>
      </w:r>
      <w:r w:rsidR="00B50017" w:rsidRPr="00BE27D5">
        <w:rPr>
          <w:rFonts w:ascii="Verdana" w:hAnsi="Verdana" w:cs="Arial"/>
          <w:sz w:val="18"/>
          <w:szCs w:val="18"/>
          <w:lang w:val="es-BO"/>
        </w:rPr>
        <w:t xml:space="preserve"> y </w:t>
      </w:r>
      <w:r w:rsidR="00C90C7C">
        <w:rPr>
          <w:rFonts w:ascii="Verdana" w:hAnsi="Verdana" w:cs="Arial"/>
          <w:sz w:val="18"/>
          <w:szCs w:val="18"/>
          <w:lang w:val="es-BO"/>
        </w:rPr>
        <w:t>o</w:t>
      </w:r>
      <w:r w:rsidR="00B50017" w:rsidRPr="00BE27D5">
        <w:rPr>
          <w:rFonts w:ascii="Verdana" w:hAnsi="Verdana" w:cs="Arial"/>
          <w:sz w:val="18"/>
          <w:szCs w:val="18"/>
          <w:lang w:val="es-BO"/>
        </w:rPr>
        <w:t>).</w:t>
      </w:r>
    </w:p>
    <w:p w:rsidR="008037C3" w:rsidRPr="00BE27D5" w:rsidRDefault="008037C3" w:rsidP="00A544DB">
      <w:pPr>
        <w:jc w:val="both"/>
        <w:rPr>
          <w:rFonts w:ascii="Verdana" w:hAnsi="Verdana" w:cs="Arial"/>
          <w:b/>
          <w:sz w:val="18"/>
          <w:szCs w:val="18"/>
          <w:lang w:val="es-BO"/>
        </w:rPr>
      </w:pPr>
    </w:p>
    <w:p w:rsidR="001B5D73" w:rsidRPr="00BE27D5" w:rsidRDefault="001B5D73"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 xml:space="preserve">Certificado del RUPE que respalde la información declarada en su propuesta. </w:t>
      </w:r>
    </w:p>
    <w:p w:rsidR="0049583C" w:rsidRPr="00BE27D5" w:rsidRDefault="0049583C" w:rsidP="00561DC6">
      <w:pPr>
        <w:numPr>
          <w:ilvl w:val="0"/>
          <w:numId w:val="70"/>
        </w:numPr>
        <w:jc w:val="both"/>
        <w:rPr>
          <w:rFonts w:ascii="Verdana" w:hAnsi="Verdana" w:cs="Arial"/>
          <w:strike/>
          <w:color w:val="FF0000"/>
          <w:sz w:val="18"/>
          <w:szCs w:val="18"/>
          <w:lang w:val="es-BO"/>
        </w:rPr>
      </w:pPr>
      <w:r w:rsidRPr="00BE27D5">
        <w:rPr>
          <w:rFonts w:ascii="Verdana" w:hAnsi="Verdana" w:cs="Arial"/>
          <w:sz w:val="18"/>
          <w:szCs w:val="18"/>
          <w:lang w:val="es-BO"/>
        </w:rPr>
        <w:t>Documento</w:t>
      </w:r>
      <w:r w:rsidR="001B5D73" w:rsidRPr="00BE27D5">
        <w:rPr>
          <w:rFonts w:ascii="Verdana" w:hAnsi="Verdana" w:cs="Arial"/>
          <w:sz w:val="18"/>
          <w:szCs w:val="18"/>
          <w:lang w:val="es-BO"/>
        </w:rPr>
        <w:t xml:space="preserve"> de constitución de la </w:t>
      </w:r>
      <w:r w:rsidR="006E3C09">
        <w:rPr>
          <w:rFonts w:ascii="Verdana" w:hAnsi="Verdana" w:cs="Arial"/>
          <w:sz w:val="18"/>
          <w:szCs w:val="18"/>
          <w:lang w:val="es-BO"/>
        </w:rPr>
        <w:t>empresa,</w:t>
      </w:r>
    </w:p>
    <w:p w:rsidR="0049583C" w:rsidRPr="00BE27D5" w:rsidRDefault="001B5D73"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 xml:space="preserve">Matrícula de Comercio </w:t>
      </w:r>
      <w:r w:rsidR="0049583C" w:rsidRPr="00BE27D5">
        <w:rPr>
          <w:rFonts w:ascii="Verdana" w:hAnsi="Verdana" w:cs="Arial"/>
          <w:sz w:val="18"/>
          <w:szCs w:val="18"/>
          <w:lang w:val="es-BO"/>
        </w:rPr>
        <w:t xml:space="preserve">actualizada, excepto </w:t>
      </w:r>
      <w:r w:rsidR="005540F5" w:rsidRPr="00BE27D5">
        <w:rPr>
          <w:rFonts w:ascii="Verdana" w:hAnsi="Verdana" w:cs="Arial"/>
          <w:sz w:val="18"/>
          <w:szCs w:val="18"/>
          <w:lang w:val="es-BO"/>
        </w:rPr>
        <w:t>para</w:t>
      </w:r>
      <w:r w:rsidR="0049583C" w:rsidRPr="00BE27D5">
        <w:rPr>
          <w:rFonts w:ascii="Verdana" w:hAnsi="Verdana" w:cs="Arial"/>
          <w:sz w:val="18"/>
          <w:szCs w:val="18"/>
          <w:lang w:val="es-BO"/>
        </w:rPr>
        <w:t xml:space="preserve"> proponentes </w:t>
      </w:r>
      <w:r w:rsidR="005540F5" w:rsidRPr="00BE27D5">
        <w:rPr>
          <w:rFonts w:ascii="Verdana" w:hAnsi="Verdana" w:cs="Arial"/>
          <w:sz w:val="18"/>
          <w:szCs w:val="18"/>
          <w:lang w:val="es-BO"/>
        </w:rPr>
        <w:t>cuya</w:t>
      </w:r>
      <w:r w:rsidR="0049583C" w:rsidRPr="00BE27D5">
        <w:rPr>
          <w:rFonts w:ascii="Verdana" w:hAnsi="Verdana" w:cs="Arial"/>
          <w:sz w:val="18"/>
          <w:szCs w:val="18"/>
          <w:lang w:val="es-BO"/>
        </w:rPr>
        <w:t xml:space="preserve"> normativa legal inherente a su constitución </w:t>
      </w:r>
      <w:r w:rsidR="005540F5" w:rsidRPr="00BE27D5">
        <w:rPr>
          <w:rFonts w:ascii="Verdana" w:hAnsi="Verdana" w:cs="Arial"/>
          <w:sz w:val="18"/>
          <w:szCs w:val="18"/>
          <w:lang w:val="es-BO"/>
        </w:rPr>
        <w:t xml:space="preserve">así </w:t>
      </w:r>
      <w:r w:rsidR="0049583C" w:rsidRPr="00BE27D5">
        <w:rPr>
          <w:rFonts w:ascii="Verdana" w:hAnsi="Verdana" w:cs="Arial"/>
          <w:sz w:val="18"/>
          <w:szCs w:val="18"/>
          <w:lang w:val="es-BO"/>
        </w:rPr>
        <w:t xml:space="preserve">lo prevea.  </w:t>
      </w:r>
    </w:p>
    <w:p w:rsidR="0049583C" w:rsidRPr="00BE27D5" w:rsidRDefault="0049583C"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BE27D5">
        <w:rPr>
          <w:rFonts w:ascii="Verdana" w:hAnsi="Verdana" w:cs="Arial"/>
          <w:sz w:val="18"/>
          <w:szCs w:val="18"/>
          <w:lang w:val="es-BO"/>
        </w:rPr>
        <w:t xml:space="preserve">cuya </w:t>
      </w:r>
      <w:r w:rsidRPr="00BE27D5">
        <w:rPr>
          <w:rFonts w:ascii="Verdana" w:hAnsi="Verdana" w:cs="Arial"/>
          <w:sz w:val="18"/>
          <w:szCs w:val="18"/>
          <w:lang w:val="es-BO"/>
        </w:rPr>
        <w:t>normativa legal inherente a su constitución así lo prevea.</w:t>
      </w:r>
      <w:r w:rsidR="0024241E" w:rsidRPr="00BE27D5">
        <w:rPr>
          <w:rFonts w:ascii="Verdana" w:hAnsi="Verdana" w:cs="Arial"/>
          <w:sz w:val="18"/>
          <w:szCs w:val="18"/>
          <w:lang w:val="es-BO"/>
        </w:rPr>
        <w:t xml:space="preserve"> Aquellas Empresas Unipersonales que no acrediten a un Representante Legal, no deberán presentar este Poder.</w:t>
      </w:r>
    </w:p>
    <w:p w:rsidR="0049583C" w:rsidRPr="00BE27D5" w:rsidRDefault="00E83CEE"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Certificado de Inscripción en el Padrón Nacional de Contribuyentes</w:t>
      </w:r>
      <w:r w:rsidR="0049583C" w:rsidRPr="00BE27D5">
        <w:rPr>
          <w:rFonts w:ascii="Verdana" w:hAnsi="Verdana" w:cs="Arial"/>
          <w:sz w:val="18"/>
          <w:szCs w:val="18"/>
          <w:lang w:val="es-BO"/>
        </w:rPr>
        <w:t xml:space="preserve"> (NIT).</w:t>
      </w:r>
    </w:p>
    <w:p w:rsidR="0049583C" w:rsidRPr="00BE27D5" w:rsidRDefault="001B2370"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 xml:space="preserve">Declaración Jurada del </w:t>
      </w:r>
      <w:r w:rsidR="0049583C" w:rsidRPr="00BE27D5">
        <w:rPr>
          <w:rFonts w:ascii="Verdana" w:hAnsi="Verdana" w:cs="Arial"/>
          <w:sz w:val="18"/>
          <w:szCs w:val="18"/>
          <w:lang w:val="es-BO"/>
        </w:rPr>
        <w:t>Pago de Impuestos a las Utilidades de las Em</w:t>
      </w:r>
      <w:r w:rsidR="0087251E" w:rsidRPr="00BE27D5">
        <w:rPr>
          <w:rFonts w:ascii="Verdana" w:hAnsi="Verdana" w:cs="Arial"/>
          <w:sz w:val="18"/>
          <w:szCs w:val="18"/>
          <w:lang w:val="es-BO"/>
        </w:rPr>
        <w:t xml:space="preserve">presas, con el sello del Banco, </w:t>
      </w:r>
      <w:r w:rsidR="0049583C" w:rsidRPr="00BE27D5">
        <w:rPr>
          <w:rFonts w:ascii="Verdana" w:hAnsi="Verdana" w:cs="Arial"/>
          <w:sz w:val="18"/>
          <w:szCs w:val="18"/>
          <w:lang w:val="es-BO"/>
        </w:rPr>
        <w:t>excepto las empresas de reciente creación</w:t>
      </w:r>
      <w:r w:rsidR="00650CA1" w:rsidRPr="00BE27D5">
        <w:rPr>
          <w:rFonts w:ascii="Verdana" w:hAnsi="Verdana" w:cs="Arial"/>
          <w:sz w:val="18"/>
          <w:szCs w:val="18"/>
          <w:lang w:val="es-BO"/>
        </w:rPr>
        <w:t>.</w:t>
      </w:r>
    </w:p>
    <w:p w:rsidR="0049583C" w:rsidRPr="00BE27D5" w:rsidRDefault="0049583C"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Certificado de Solvencia Fiscal</w:t>
      </w:r>
      <w:r w:rsidR="00F9586B" w:rsidRPr="00BE27D5">
        <w:rPr>
          <w:rFonts w:ascii="Verdana" w:hAnsi="Verdana" w:cs="Arial"/>
          <w:sz w:val="18"/>
          <w:szCs w:val="18"/>
          <w:lang w:val="es-BO"/>
        </w:rPr>
        <w:t xml:space="preserve">, </w:t>
      </w:r>
      <w:r w:rsidR="004E5D52" w:rsidRPr="00BE27D5">
        <w:rPr>
          <w:rFonts w:ascii="Verdana" w:hAnsi="Verdana" w:cs="Arial"/>
          <w:sz w:val="18"/>
          <w:szCs w:val="18"/>
          <w:lang w:val="es-BO"/>
        </w:rPr>
        <w:t>emitido</w:t>
      </w:r>
      <w:r w:rsidRPr="00BE27D5">
        <w:rPr>
          <w:rFonts w:ascii="Verdana" w:hAnsi="Verdana" w:cs="Arial"/>
          <w:sz w:val="18"/>
          <w:szCs w:val="18"/>
          <w:lang w:val="es-BO"/>
        </w:rPr>
        <w:t xml:space="preserve"> por la Contraloría General del Estado (CGE).</w:t>
      </w:r>
    </w:p>
    <w:p w:rsidR="006A2748" w:rsidRPr="00BE27D5" w:rsidRDefault="006A2748"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Certificado de No Adeudo por Contribuciones al Seguro Social Obligatorio de Largo Plazo y al Sistema Integral de Pensiones.</w:t>
      </w:r>
    </w:p>
    <w:p w:rsidR="0049583C" w:rsidRPr="00BE27D5" w:rsidRDefault="008037C3"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p>
    <w:p w:rsidR="00511C3F" w:rsidRPr="00BE27D5" w:rsidRDefault="00511C3F" w:rsidP="00561DC6">
      <w:pPr>
        <w:pStyle w:val="Prrafodelista"/>
        <w:numPr>
          <w:ilvl w:val="0"/>
          <w:numId w:val="70"/>
        </w:numPr>
        <w:tabs>
          <w:tab w:val="left" w:pos="3310"/>
        </w:tabs>
        <w:jc w:val="both"/>
        <w:rPr>
          <w:rFonts w:ascii="Verdana" w:hAnsi="Verdana" w:cs="Arial"/>
          <w:sz w:val="18"/>
          <w:szCs w:val="18"/>
          <w:lang w:val="es-BO"/>
        </w:rPr>
      </w:pPr>
      <w:r w:rsidRPr="00BE27D5">
        <w:rPr>
          <w:rFonts w:ascii="Verdana" w:hAnsi="Verdana" w:cs="Arial"/>
          <w:sz w:val="18"/>
          <w:szCs w:val="18"/>
          <w:lang w:val="es-BO"/>
        </w:rPr>
        <w:t>Garantía Adicional a la Garantía de Cumplimiento de Contrato de Obras, conforme lo establecido en el inciso c), del Artículo 21 de las NB-SABS.</w:t>
      </w:r>
    </w:p>
    <w:p w:rsidR="00953956" w:rsidRPr="00BE27D5" w:rsidRDefault="00953956"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Certificados/Documentos que acrediten la Experiencia General y Específica de la Empresa.</w:t>
      </w:r>
    </w:p>
    <w:p w:rsidR="008037C3" w:rsidRPr="00BE27D5" w:rsidRDefault="008037C3" w:rsidP="00561DC6">
      <w:pPr>
        <w:numPr>
          <w:ilvl w:val="0"/>
          <w:numId w:val="67"/>
        </w:numPr>
        <w:jc w:val="both"/>
        <w:rPr>
          <w:rFonts w:ascii="Verdana" w:hAnsi="Verdana" w:cs="Arial"/>
          <w:sz w:val="18"/>
          <w:szCs w:val="18"/>
          <w:lang w:val="es-BO"/>
        </w:rPr>
      </w:pPr>
      <w:r w:rsidRPr="00BE27D5">
        <w:rPr>
          <w:rFonts w:ascii="Verdana" w:hAnsi="Verdana" w:cs="Arial"/>
          <w:sz w:val="18"/>
          <w:szCs w:val="18"/>
          <w:lang w:val="es-BO"/>
        </w:rPr>
        <w:t>Certificados/Documentos que acrediten la Experiencia General y Específica del Personal Clave.</w:t>
      </w:r>
    </w:p>
    <w:p w:rsidR="006C793B" w:rsidRPr="00BE27D5" w:rsidRDefault="006C793B" w:rsidP="00561DC6">
      <w:pPr>
        <w:numPr>
          <w:ilvl w:val="0"/>
          <w:numId w:val="67"/>
        </w:numPr>
        <w:jc w:val="both"/>
        <w:rPr>
          <w:rFonts w:ascii="Verdana" w:hAnsi="Verdana" w:cs="Arial"/>
          <w:strike/>
          <w:sz w:val="18"/>
          <w:szCs w:val="18"/>
          <w:lang w:val="es-BO"/>
        </w:rPr>
      </w:pPr>
      <w:r w:rsidRPr="00BE27D5">
        <w:rPr>
          <w:rFonts w:ascii="Verdana" w:hAnsi="Verdana" w:cs="Arial"/>
          <w:sz w:val="18"/>
          <w:szCs w:val="18"/>
          <w:lang w:val="es-BO"/>
        </w:rPr>
        <w:t>Testimonio de Contrato de Asociación Accidental.</w:t>
      </w:r>
    </w:p>
    <w:p w:rsidR="004E2787" w:rsidRPr="00BE27D5" w:rsidRDefault="004E2787" w:rsidP="00561DC6">
      <w:pPr>
        <w:numPr>
          <w:ilvl w:val="0"/>
          <w:numId w:val="67"/>
        </w:numPr>
        <w:jc w:val="both"/>
        <w:rPr>
          <w:rFonts w:ascii="Verdana" w:hAnsi="Verdana" w:cs="Arial"/>
          <w:strike/>
          <w:sz w:val="18"/>
          <w:szCs w:val="18"/>
          <w:lang w:val="es-BO"/>
        </w:rPr>
      </w:pPr>
      <w:r w:rsidRPr="00BE27D5">
        <w:rPr>
          <w:rFonts w:ascii="Verdana" w:hAnsi="Verdana" w:cs="Arial"/>
          <w:sz w:val="18"/>
          <w:szCs w:val="18"/>
          <w:lang w:val="es-BO"/>
        </w:rPr>
        <w:t>Documentos de constitución de la ONG cuando ésta se presente asociada con una Empresa Constructora</w:t>
      </w:r>
    </w:p>
    <w:p w:rsidR="00500DE7" w:rsidRDefault="008037C3" w:rsidP="00561DC6">
      <w:pPr>
        <w:numPr>
          <w:ilvl w:val="0"/>
          <w:numId w:val="67"/>
        </w:numPr>
        <w:jc w:val="both"/>
        <w:rPr>
          <w:rFonts w:ascii="Verdana" w:hAnsi="Verdana" w:cs="Arial"/>
          <w:sz w:val="18"/>
          <w:szCs w:val="18"/>
          <w:lang w:val="es-BO"/>
        </w:rPr>
      </w:pPr>
      <w:r w:rsidRPr="00BE27D5">
        <w:rPr>
          <w:rFonts w:ascii="Verdana" w:hAnsi="Verdana" w:cs="Arial"/>
          <w:sz w:val="18"/>
          <w:szCs w:val="18"/>
          <w:lang w:val="es-BO"/>
        </w:rPr>
        <w:t>Documentación requerida en las especificaciones técnicas y/o condiciones técnicas</w:t>
      </w:r>
      <w:r w:rsidR="00500DE7">
        <w:rPr>
          <w:rFonts w:ascii="Verdana" w:hAnsi="Verdana" w:cs="Arial"/>
          <w:sz w:val="18"/>
          <w:szCs w:val="18"/>
          <w:lang w:val="es-BO"/>
        </w:rPr>
        <w:t>:</w:t>
      </w:r>
    </w:p>
    <w:p w:rsidR="00500DE7" w:rsidRDefault="00500DE7" w:rsidP="00561DC6">
      <w:pPr>
        <w:numPr>
          <w:ilvl w:val="1"/>
          <w:numId w:val="67"/>
        </w:numPr>
        <w:tabs>
          <w:tab w:val="clear" w:pos="1080"/>
        </w:tabs>
        <w:ind w:left="644" w:hanging="252"/>
        <w:jc w:val="both"/>
        <w:rPr>
          <w:rFonts w:ascii="Verdana" w:hAnsi="Verdana" w:cs="Arial"/>
          <w:sz w:val="18"/>
          <w:szCs w:val="18"/>
          <w:lang w:val="es-BO"/>
        </w:rPr>
      </w:pPr>
      <w:r w:rsidRPr="00C41707">
        <w:rPr>
          <w:rFonts w:ascii="Verdana" w:hAnsi="Verdana" w:cs="Arial"/>
          <w:sz w:val="18"/>
          <w:szCs w:val="18"/>
          <w:lang w:val="es-BO"/>
        </w:rPr>
        <w:t>Original o Copia Legalizada de la Documentación Declarada en los Formularios</w:t>
      </w:r>
      <w:r>
        <w:rPr>
          <w:rFonts w:ascii="Verdana" w:hAnsi="Verdana" w:cs="Arial"/>
          <w:sz w:val="18"/>
          <w:szCs w:val="18"/>
          <w:lang w:val="es-BO"/>
        </w:rPr>
        <w:t>:</w:t>
      </w:r>
    </w:p>
    <w:p w:rsidR="00500DE7" w:rsidRDefault="00500DE7" w:rsidP="00500DE7">
      <w:pPr>
        <w:ind w:left="644"/>
        <w:jc w:val="both"/>
        <w:rPr>
          <w:rFonts w:ascii="Verdana" w:hAnsi="Verdana" w:cs="Arial"/>
          <w:sz w:val="18"/>
          <w:szCs w:val="18"/>
          <w:lang w:val="es-BO"/>
        </w:rPr>
      </w:pPr>
      <w:r>
        <w:rPr>
          <w:rFonts w:ascii="Verdana" w:hAnsi="Verdana" w:cs="Arial"/>
          <w:sz w:val="18"/>
          <w:szCs w:val="18"/>
          <w:lang w:val="es-BO"/>
        </w:rPr>
        <w:t>-</w:t>
      </w:r>
      <w:r w:rsidRPr="00C41707">
        <w:rPr>
          <w:rFonts w:ascii="Verdana" w:hAnsi="Verdana" w:cs="Arial"/>
          <w:sz w:val="18"/>
          <w:szCs w:val="18"/>
          <w:lang w:val="es-BO"/>
        </w:rPr>
        <w:t xml:space="preserve"> </w:t>
      </w:r>
      <w:r>
        <w:rPr>
          <w:rFonts w:ascii="Verdana" w:hAnsi="Verdana" w:cs="Arial"/>
          <w:sz w:val="18"/>
          <w:szCs w:val="18"/>
          <w:lang w:val="es-BO"/>
        </w:rPr>
        <w:t xml:space="preserve"> </w:t>
      </w:r>
      <w:r w:rsidRPr="00C41707">
        <w:rPr>
          <w:rFonts w:ascii="Verdana" w:hAnsi="Verdana" w:cs="Arial"/>
          <w:sz w:val="18"/>
          <w:szCs w:val="18"/>
          <w:lang w:val="es-BO"/>
        </w:rPr>
        <w:t>A-3 (Experiencia General de</w:t>
      </w:r>
      <w:r>
        <w:rPr>
          <w:rFonts w:ascii="Verdana" w:hAnsi="Verdana" w:cs="Arial"/>
          <w:sz w:val="18"/>
          <w:szCs w:val="18"/>
          <w:lang w:val="es-BO"/>
        </w:rPr>
        <w:t xml:space="preserve"> la Empresa)</w:t>
      </w:r>
    </w:p>
    <w:p w:rsidR="00500DE7" w:rsidRDefault="00500DE7" w:rsidP="00500DE7">
      <w:pPr>
        <w:ind w:left="644"/>
        <w:jc w:val="both"/>
        <w:rPr>
          <w:rFonts w:ascii="Verdana" w:hAnsi="Verdana" w:cs="Arial"/>
          <w:sz w:val="18"/>
          <w:szCs w:val="18"/>
          <w:lang w:val="es-BO"/>
        </w:rPr>
      </w:pPr>
      <w:r>
        <w:rPr>
          <w:rFonts w:ascii="Verdana" w:hAnsi="Verdana" w:cs="Arial"/>
          <w:sz w:val="18"/>
          <w:szCs w:val="18"/>
          <w:lang w:val="es-BO"/>
        </w:rPr>
        <w:t xml:space="preserve">-  </w:t>
      </w:r>
      <w:r w:rsidRPr="00C41707">
        <w:rPr>
          <w:rFonts w:ascii="Verdana" w:hAnsi="Verdana" w:cs="Arial"/>
          <w:sz w:val="18"/>
          <w:szCs w:val="18"/>
          <w:lang w:val="es-BO"/>
        </w:rPr>
        <w:t>A-4</w:t>
      </w:r>
      <w:r>
        <w:rPr>
          <w:rFonts w:ascii="Verdana" w:hAnsi="Verdana" w:cs="Arial"/>
          <w:sz w:val="18"/>
          <w:szCs w:val="18"/>
          <w:lang w:val="es-BO"/>
        </w:rPr>
        <w:t xml:space="preserve"> </w:t>
      </w:r>
      <w:r w:rsidRPr="00C41707">
        <w:rPr>
          <w:rFonts w:ascii="Verdana" w:hAnsi="Verdana" w:cs="Arial"/>
          <w:sz w:val="18"/>
          <w:szCs w:val="18"/>
          <w:lang w:val="es-BO"/>
        </w:rPr>
        <w:t>(Experiencia Específica de la Empresa)</w:t>
      </w:r>
    </w:p>
    <w:p w:rsidR="00500DE7" w:rsidRDefault="00500DE7" w:rsidP="00500DE7">
      <w:pPr>
        <w:ind w:left="851" w:hanging="207"/>
        <w:jc w:val="both"/>
        <w:rPr>
          <w:rFonts w:ascii="Verdana" w:hAnsi="Verdana" w:cs="Arial"/>
          <w:sz w:val="18"/>
          <w:szCs w:val="18"/>
          <w:lang w:val="es-BO"/>
        </w:rPr>
      </w:pPr>
      <w:r>
        <w:rPr>
          <w:rFonts w:ascii="Verdana" w:hAnsi="Verdana" w:cs="Arial"/>
          <w:sz w:val="18"/>
          <w:szCs w:val="18"/>
          <w:lang w:val="es-BO"/>
        </w:rPr>
        <w:t xml:space="preserve">- </w:t>
      </w:r>
      <w:r w:rsidRPr="00C41707">
        <w:rPr>
          <w:rFonts w:ascii="Verdana" w:hAnsi="Verdana" w:cs="Arial"/>
          <w:sz w:val="18"/>
          <w:szCs w:val="18"/>
          <w:lang w:val="es-BO"/>
        </w:rPr>
        <w:t>A-5 (Hoja de Vida Superintendente y Residentes de Obra)</w:t>
      </w:r>
      <w:r>
        <w:rPr>
          <w:rFonts w:ascii="Verdana" w:hAnsi="Verdana" w:cs="Arial"/>
          <w:sz w:val="18"/>
          <w:szCs w:val="18"/>
          <w:lang w:val="es-BO"/>
        </w:rPr>
        <w:t xml:space="preserve"> que debe incluir el Título en Provisión Nacional</w:t>
      </w:r>
      <w:r w:rsidR="006D34AF">
        <w:rPr>
          <w:rFonts w:ascii="Verdana" w:hAnsi="Verdana" w:cs="Arial"/>
          <w:sz w:val="18"/>
          <w:szCs w:val="18"/>
          <w:lang w:val="es-BO"/>
        </w:rPr>
        <w:t xml:space="preserve"> y Registro de la Sociedad de Ingenieros de Bolivia (SIB)</w:t>
      </w:r>
      <w:r>
        <w:rPr>
          <w:rFonts w:ascii="Verdana" w:hAnsi="Verdana" w:cs="Arial"/>
          <w:sz w:val="18"/>
          <w:szCs w:val="18"/>
          <w:lang w:val="es-BO"/>
        </w:rPr>
        <w:t xml:space="preserve"> </w:t>
      </w:r>
    </w:p>
    <w:p w:rsidR="00500DE7" w:rsidRDefault="00500DE7" w:rsidP="00500DE7">
      <w:pPr>
        <w:ind w:left="851" w:hanging="207"/>
        <w:jc w:val="both"/>
        <w:rPr>
          <w:rFonts w:ascii="Verdana" w:hAnsi="Verdana" w:cs="Arial"/>
          <w:sz w:val="18"/>
          <w:szCs w:val="18"/>
          <w:lang w:val="es-BO"/>
        </w:rPr>
      </w:pPr>
      <w:r>
        <w:rPr>
          <w:rFonts w:ascii="Verdana" w:hAnsi="Verdana" w:cs="Arial"/>
          <w:sz w:val="18"/>
          <w:szCs w:val="18"/>
          <w:lang w:val="es-BO"/>
        </w:rPr>
        <w:t>-</w:t>
      </w:r>
      <w:r w:rsidRPr="00C41707">
        <w:rPr>
          <w:rFonts w:ascii="Verdana" w:hAnsi="Verdana" w:cs="Arial"/>
          <w:sz w:val="18"/>
          <w:szCs w:val="18"/>
          <w:lang w:val="es-BO"/>
        </w:rPr>
        <w:t xml:space="preserve"> A-7. (Equipo Mínimo Comprometido en la Obra: </w:t>
      </w:r>
      <w:r w:rsidRPr="000C6445">
        <w:rPr>
          <w:rFonts w:ascii="Verdana" w:hAnsi="Verdana" w:cs="Arial"/>
          <w:sz w:val="18"/>
          <w:szCs w:val="18"/>
          <w:lang w:val="es-BO"/>
        </w:rPr>
        <w:t>Certificado de Garantía de Operatividad y adecuado rendimiento del equipo y maquinaria ofertado por todo el plazo de construcción de la obra</w:t>
      </w:r>
      <w:r w:rsidRPr="00C41707">
        <w:rPr>
          <w:rFonts w:ascii="Verdana" w:hAnsi="Verdana" w:cs="Arial"/>
          <w:sz w:val="18"/>
          <w:szCs w:val="18"/>
          <w:lang w:val="es-BO"/>
        </w:rPr>
        <w:t>)</w:t>
      </w:r>
    </w:p>
    <w:p w:rsidR="00CA0C1A" w:rsidRPr="00BE27D5" w:rsidRDefault="00CA0C1A" w:rsidP="00561DC6">
      <w:pPr>
        <w:numPr>
          <w:ilvl w:val="0"/>
          <w:numId w:val="67"/>
        </w:numPr>
        <w:jc w:val="both"/>
        <w:rPr>
          <w:rFonts w:ascii="Verdana" w:hAnsi="Verdana" w:cs="Arial"/>
          <w:sz w:val="18"/>
          <w:szCs w:val="18"/>
          <w:lang w:val="es-BO"/>
        </w:rPr>
      </w:pPr>
      <w:r w:rsidRPr="00BE27D5">
        <w:rPr>
          <w:rFonts w:ascii="Verdana" w:hAnsi="Verdana" w:cs="Arial"/>
          <w:sz w:val="18"/>
          <w:szCs w:val="18"/>
          <w:lang w:val="es-BO"/>
        </w:rPr>
        <w:t xml:space="preserve">Certificado de Inscripción, en el Registro de Empresas Constructoras, emitido por la entidad competente (excepto para contrataciones de obras hasta Bs8.000.000.- (Ocho </w:t>
      </w:r>
      <w:r w:rsidR="000E0111" w:rsidRPr="00BE27D5">
        <w:rPr>
          <w:rFonts w:ascii="Verdana" w:hAnsi="Verdana" w:cs="Arial"/>
          <w:sz w:val="18"/>
          <w:szCs w:val="18"/>
          <w:lang w:val="es-BO"/>
        </w:rPr>
        <w:t xml:space="preserve">millones </w:t>
      </w:r>
      <w:r w:rsidRPr="00BE27D5">
        <w:rPr>
          <w:rFonts w:ascii="Verdana" w:hAnsi="Verdana" w:cs="Arial"/>
          <w:sz w:val="18"/>
          <w:szCs w:val="18"/>
          <w:lang w:val="es-BO"/>
        </w:rPr>
        <w:t>00/100 Bolivianos).</w:t>
      </w:r>
    </w:p>
    <w:p w:rsidR="00CA0C1A" w:rsidRPr="00BE27D5" w:rsidRDefault="00CA0C1A" w:rsidP="00CA0C1A">
      <w:pPr>
        <w:ind w:left="360"/>
        <w:jc w:val="both"/>
        <w:rPr>
          <w:rFonts w:ascii="Verdana" w:hAnsi="Verdana" w:cs="Arial"/>
          <w:sz w:val="18"/>
          <w:szCs w:val="18"/>
          <w:lang w:val="es-BO"/>
        </w:rPr>
      </w:pPr>
    </w:p>
    <w:p w:rsidR="00AC0B79" w:rsidRPr="00BE27D5" w:rsidRDefault="00AC0B79" w:rsidP="00AC0B79">
      <w:pPr>
        <w:ind w:left="567"/>
        <w:jc w:val="both"/>
        <w:rPr>
          <w:rFonts w:ascii="Verdana" w:hAnsi="Verdana" w:cs="Arial"/>
          <w:sz w:val="18"/>
          <w:szCs w:val="18"/>
          <w:lang w:val="es-BO"/>
        </w:rPr>
      </w:pPr>
    </w:p>
    <w:p w:rsidR="00AC0B79" w:rsidRPr="00BE27D5" w:rsidRDefault="00AC0B79" w:rsidP="00AC0B79">
      <w:pPr>
        <w:ind w:left="360"/>
        <w:jc w:val="both"/>
        <w:rPr>
          <w:rFonts w:ascii="Verdana" w:hAnsi="Verdana" w:cs="Arial"/>
          <w:sz w:val="18"/>
          <w:szCs w:val="18"/>
          <w:lang w:val="es-BO"/>
        </w:rPr>
      </w:pPr>
    </w:p>
    <w:p w:rsidR="00AC0B79" w:rsidRPr="00BE27D5" w:rsidRDefault="00AC0B79" w:rsidP="00AC0B79">
      <w:pPr>
        <w:rPr>
          <w:rFonts w:ascii="Verdana" w:hAnsi="Verdana" w:cs="Arial"/>
          <w:b/>
          <w:sz w:val="18"/>
          <w:szCs w:val="18"/>
          <w:lang w:val="es-BO"/>
        </w:rPr>
      </w:pPr>
    </w:p>
    <w:p w:rsidR="00AC0B79" w:rsidRPr="00BE27D5" w:rsidRDefault="00AC0B79" w:rsidP="0015588F">
      <w:pPr>
        <w:jc w:val="center"/>
        <w:rPr>
          <w:rFonts w:ascii="Verdana" w:hAnsi="Verdana" w:cs="Arial"/>
          <w:b/>
          <w:i/>
          <w:sz w:val="18"/>
          <w:szCs w:val="18"/>
          <w:lang w:val="es-BO"/>
        </w:rPr>
      </w:pPr>
      <w:r w:rsidRPr="00BE27D5">
        <w:rPr>
          <w:rFonts w:ascii="Verdana" w:hAnsi="Verdana" w:cs="Arial"/>
          <w:b/>
          <w:i/>
          <w:sz w:val="18"/>
          <w:szCs w:val="18"/>
          <w:lang w:val="es-BO"/>
        </w:rPr>
        <w:t xml:space="preserve">(Firma del </w:t>
      </w:r>
      <w:r w:rsidR="0015588F" w:rsidRPr="00BE27D5">
        <w:rPr>
          <w:rFonts w:ascii="Verdana" w:hAnsi="Verdana" w:cs="Arial"/>
          <w:b/>
          <w:i/>
          <w:sz w:val="18"/>
          <w:szCs w:val="18"/>
          <w:lang w:val="es-BO"/>
        </w:rPr>
        <w:t>proponente)</w:t>
      </w:r>
    </w:p>
    <w:p w:rsidR="00AC0B79" w:rsidRPr="00BE27D5" w:rsidRDefault="00AC0B79" w:rsidP="00AC0B79">
      <w:pPr>
        <w:jc w:val="center"/>
        <w:rPr>
          <w:rFonts w:ascii="Verdana" w:hAnsi="Verdana" w:cs="Arial"/>
          <w:b/>
          <w:i/>
          <w:sz w:val="18"/>
          <w:szCs w:val="18"/>
          <w:lang w:val="es-BO"/>
        </w:rPr>
      </w:pPr>
      <w:r w:rsidRPr="00BE27D5">
        <w:rPr>
          <w:rFonts w:ascii="Verdana" w:hAnsi="Verdana" w:cs="Arial"/>
          <w:b/>
          <w:i/>
          <w:sz w:val="18"/>
          <w:szCs w:val="18"/>
          <w:lang w:val="es-BO"/>
        </w:rPr>
        <w:t xml:space="preserve"> (Nombre completo</w:t>
      </w:r>
      <w:r w:rsidR="0015588F" w:rsidRPr="00BE27D5">
        <w:rPr>
          <w:rFonts w:ascii="Verdana" w:hAnsi="Verdana" w:cs="Arial"/>
          <w:b/>
          <w:i/>
          <w:sz w:val="18"/>
          <w:szCs w:val="18"/>
          <w:lang w:val="es-BO"/>
        </w:rPr>
        <w:t xml:space="preserve"> del </w:t>
      </w:r>
      <w:r w:rsidR="003710F2" w:rsidRPr="00BE27D5">
        <w:rPr>
          <w:rFonts w:ascii="Verdana" w:hAnsi="Verdana" w:cs="Arial"/>
          <w:b/>
          <w:i/>
          <w:sz w:val="18"/>
          <w:szCs w:val="18"/>
          <w:lang w:val="es-BO"/>
        </w:rPr>
        <w:t>proponente</w:t>
      </w:r>
      <w:r w:rsidRPr="00BE27D5">
        <w:rPr>
          <w:rFonts w:ascii="Verdana" w:hAnsi="Verdana" w:cs="Arial"/>
          <w:b/>
          <w:i/>
          <w:sz w:val="18"/>
          <w:szCs w:val="18"/>
          <w:lang w:val="es-BO"/>
        </w:rPr>
        <w:t>)</w:t>
      </w:r>
    </w:p>
    <w:p w:rsidR="00AC0B79" w:rsidRPr="00BE27D5" w:rsidRDefault="00AC0B79" w:rsidP="00A544DB">
      <w:pPr>
        <w:jc w:val="both"/>
        <w:rPr>
          <w:rFonts w:ascii="Verdana" w:hAnsi="Verdana" w:cs="Arial"/>
          <w:sz w:val="18"/>
          <w:szCs w:val="18"/>
          <w:lang w:val="es-BO"/>
        </w:rPr>
      </w:pPr>
    </w:p>
    <w:p w:rsidR="00AC0B79" w:rsidRPr="00BE27D5" w:rsidRDefault="00AC0B79" w:rsidP="00A544DB">
      <w:pPr>
        <w:jc w:val="both"/>
        <w:rPr>
          <w:rFonts w:ascii="Verdana" w:hAnsi="Verdana" w:cs="Arial"/>
          <w:sz w:val="18"/>
          <w:szCs w:val="18"/>
          <w:lang w:val="es-BO"/>
        </w:rPr>
      </w:pPr>
    </w:p>
    <w:p w:rsidR="00170906" w:rsidRDefault="00170906" w:rsidP="0015588F">
      <w:pPr>
        <w:jc w:val="center"/>
        <w:rPr>
          <w:rFonts w:ascii="Verdana" w:hAnsi="Verdana" w:cs="Arial"/>
          <w:b/>
          <w:sz w:val="18"/>
          <w:szCs w:val="16"/>
          <w:lang w:val="es-BO"/>
        </w:rPr>
      </w:pPr>
    </w:p>
    <w:p w:rsidR="00170906" w:rsidRDefault="00170906" w:rsidP="0015588F">
      <w:pPr>
        <w:jc w:val="center"/>
        <w:rPr>
          <w:rFonts w:ascii="Verdana" w:hAnsi="Verdana" w:cs="Arial"/>
          <w:b/>
          <w:sz w:val="18"/>
          <w:szCs w:val="16"/>
          <w:lang w:val="es-BO"/>
        </w:rPr>
      </w:pPr>
    </w:p>
    <w:p w:rsidR="00170906" w:rsidRDefault="00170906" w:rsidP="0015588F">
      <w:pPr>
        <w:jc w:val="center"/>
        <w:rPr>
          <w:rFonts w:ascii="Verdana" w:hAnsi="Verdana" w:cs="Arial"/>
          <w:b/>
          <w:sz w:val="18"/>
          <w:szCs w:val="16"/>
          <w:lang w:val="es-BO"/>
        </w:rPr>
      </w:pPr>
    </w:p>
    <w:p w:rsidR="0040163D" w:rsidRDefault="0040163D" w:rsidP="0015588F">
      <w:pPr>
        <w:jc w:val="center"/>
        <w:rPr>
          <w:rFonts w:ascii="Verdana" w:hAnsi="Verdana" w:cs="Arial"/>
          <w:b/>
          <w:sz w:val="18"/>
          <w:szCs w:val="16"/>
          <w:lang w:val="es-BO"/>
        </w:rPr>
      </w:pPr>
    </w:p>
    <w:p w:rsidR="0015588F" w:rsidRPr="00BE27D5" w:rsidRDefault="0015588F" w:rsidP="0015588F">
      <w:pPr>
        <w:jc w:val="center"/>
        <w:rPr>
          <w:rFonts w:ascii="Verdana" w:hAnsi="Verdana" w:cs="Arial"/>
          <w:b/>
          <w:sz w:val="18"/>
          <w:szCs w:val="16"/>
          <w:lang w:val="es-BO"/>
        </w:rPr>
      </w:pPr>
      <w:r w:rsidRPr="00BE27D5">
        <w:rPr>
          <w:rFonts w:ascii="Verdana" w:hAnsi="Verdana" w:cs="Arial"/>
          <w:b/>
          <w:sz w:val="18"/>
          <w:szCs w:val="16"/>
          <w:lang w:val="es-BO"/>
        </w:rPr>
        <w:t>FORMULARIO A-2a</w:t>
      </w:r>
    </w:p>
    <w:p w:rsidR="0015588F" w:rsidRPr="00BE27D5" w:rsidRDefault="0015588F" w:rsidP="0015588F">
      <w:pPr>
        <w:jc w:val="center"/>
        <w:rPr>
          <w:rFonts w:ascii="Verdana" w:hAnsi="Verdana" w:cs="Arial"/>
          <w:b/>
          <w:sz w:val="18"/>
          <w:szCs w:val="16"/>
          <w:lang w:val="es-BO"/>
        </w:rPr>
      </w:pPr>
      <w:r w:rsidRPr="00BE27D5">
        <w:rPr>
          <w:rFonts w:ascii="Verdana" w:hAnsi="Verdana" w:cs="Arial"/>
          <w:b/>
          <w:sz w:val="18"/>
          <w:szCs w:val="16"/>
          <w:lang w:val="es-BO"/>
        </w:rPr>
        <w:t>IDENTIFICACIÓN DEL PROPONENTE</w:t>
      </w:r>
    </w:p>
    <w:p w:rsidR="0015588F" w:rsidRPr="00BE27D5" w:rsidRDefault="0015588F" w:rsidP="0015588F">
      <w:pPr>
        <w:jc w:val="center"/>
        <w:rPr>
          <w:rFonts w:ascii="Verdana" w:hAnsi="Verdana" w:cs="Arial"/>
          <w:b/>
          <w:sz w:val="18"/>
          <w:szCs w:val="16"/>
          <w:lang w:val="es-BO"/>
        </w:rPr>
      </w:pPr>
      <w:r w:rsidRPr="00BE27D5">
        <w:rPr>
          <w:rFonts w:ascii="Verdana" w:hAnsi="Verdana" w:cs="Arial"/>
          <w:b/>
          <w:sz w:val="18"/>
          <w:szCs w:val="16"/>
          <w:lang w:val="es-BO"/>
        </w:rPr>
        <w:t>(Para Empresas)</w:t>
      </w:r>
    </w:p>
    <w:p w:rsidR="0015588F" w:rsidRPr="00BE27D5" w:rsidRDefault="0015588F" w:rsidP="00A544DB">
      <w:pPr>
        <w:jc w:val="center"/>
        <w:rPr>
          <w:rFonts w:ascii="Verdana" w:hAnsi="Verdana" w:cs="Arial"/>
          <w:b/>
          <w:bCs/>
          <w:i/>
          <w:iCs/>
          <w:sz w:val="16"/>
          <w:szCs w:val="16"/>
          <w:lang w:val="es-BO"/>
        </w:rPr>
      </w:pPr>
    </w:p>
    <w:tbl>
      <w:tblPr>
        <w:tblW w:w="10034" w:type="dxa"/>
        <w:jc w:val="center"/>
        <w:tblLayout w:type="fixed"/>
        <w:tblLook w:val="04A0" w:firstRow="1" w:lastRow="0" w:firstColumn="1" w:lastColumn="0" w:noHBand="0" w:noVBand="1"/>
      </w:tblPr>
      <w:tblGrid>
        <w:gridCol w:w="305"/>
        <w:gridCol w:w="271"/>
        <w:gridCol w:w="269"/>
        <w:gridCol w:w="269"/>
        <w:gridCol w:w="270"/>
        <w:gridCol w:w="316"/>
        <w:gridCol w:w="316"/>
        <w:gridCol w:w="316"/>
        <w:gridCol w:w="401"/>
        <w:gridCol w:w="326"/>
        <w:gridCol w:w="271"/>
        <w:gridCol w:w="829"/>
        <w:gridCol w:w="236"/>
        <w:gridCol w:w="213"/>
        <w:gridCol w:w="55"/>
        <w:gridCol w:w="284"/>
        <w:gridCol w:w="327"/>
        <w:gridCol w:w="236"/>
        <w:gridCol w:w="236"/>
        <w:gridCol w:w="215"/>
        <w:gridCol w:w="214"/>
        <w:gridCol w:w="236"/>
        <w:gridCol w:w="378"/>
        <w:gridCol w:w="378"/>
        <w:gridCol w:w="378"/>
        <w:gridCol w:w="378"/>
        <w:gridCol w:w="378"/>
        <w:gridCol w:w="335"/>
        <w:gridCol w:w="378"/>
        <w:gridCol w:w="335"/>
        <w:gridCol w:w="378"/>
        <w:gridCol w:w="307"/>
      </w:tblGrid>
      <w:tr w:rsidR="00E06E45" w:rsidRPr="00BE27D5" w:rsidTr="0059377A">
        <w:trPr>
          <w:trHeight w:val="298"/>
          <w:jc w:val="center"/>
        </w:trPr>
        <w:tc>
          <w:tcPr>
            <w:tcW w:w="10034"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06E45" w:rsidRPr="00BE27D5" w:rsidRDefault="00E06E45" w:rsidP="00561DC6">
            <w:pPr>
              <w:pStyle w:val="Prrafodelista"/>
              <w:numPr>
                <w:ilvl w:val="2"/>
                <w:numId w:val="72"/>
              </w:numPr>
              <w:ind w:left="267" w:hanging="283"/>
              <w:rPr>
                <w:rFonts w:ascii="Arial" w:hAnsi="Arial" w:cs="Arial"/>
                <w:b/>
                <w:bCs/>
                <w:color w:val="FFFFFF"/>
                <w:sz w:val="16"/>
                <w:szCs w:val="16"/>
                <w:lang w:val="es-BO"/>
              </w:rPr>
            </w:pPr>
            <w:r w:rsidRPr="00BE27D5">
              <w:rPr>
                <w:rFonts w:ascii="Arial" w:hAnsi="Arial" w:cs="Arial"/>
                <w:b/>
                <w:bCs/>
                <w:color w:val="FFFFFF"/>
                <w:sz w:val="16"/>
                <w:szCs w:val="16"/>
                <w:lang w:val="es-BO"/>
              </w:rPr>
              <w:t>DATOS GENERALES DEL PROPONENTE</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color w:val="000000"/>
                <w:sz w:val="2"/>
                <w:szCs w:val="2"/>
                <w:lang w:val="es-BO"/>
              </w:rPr>
            </w:pPr>
            <w:r w:rsidRPr="00BE27D5">
              <w:rPr>
                <w:color w:val="000000"/>
                <w:sz w:val="2"/>
                <w:szCs w:val="2"/>
                <w:lang w:val="es-BO"/>
              </w:rPr>
              <w:t> </w:t>
            </w:r>
          </w:p>
        </w:tc>
      </w:tr>
      <w:tr w:rsidR="00E06E45" w:rsidRPr="00BE27D5" w:rsidTr="0059377A">
        <w:trPr>
          <w:trHeight w:val="298"/>
          <w:jc w:val="center"/>
        </w:trPr>
        <w:tc>
          <w:tcPr>
            <w:tcW w:w="2733" w:type="dxa"/>
            <w:gridSpan w:val="9"/>
            <w:tcBorders>
              <w:top w:val="nil"/>
              <w:left w:val="single" w:sz="12" w:space="0" w:color="auto"/>
              <w:bottom w:val="nil"/>
              <w:right w:val="single" w:sz="8" w:space="0" w:color="000000"/>
            </w:tcBorders>
            <w:shd w:val="clear" w:color="auto" w:fill="auto"/>
            <w:vAlign w:val="center"/>
            <w:hideMark/>
          </w:tcPr>
          <w:p w:rsidR="00E06E45" w:rsidRPr="00BE27D5" w:rsidRDefault="00E06E45"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Nombre del proponente o Razón Social:</w:t>
            </w:r>
          </w:p>
        </w:tc>
        <w:tc>
          <w:tcPr>
            <w:tcW w:w="6994" w:type="dxa"/>
            <w:gridSpan w:val="22"/>
            <w:tcBorders>
              <w:top w:val="single" w:sz="8" w:space="0" w:color="auto"/>
              <w:left w:val="nil"/>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right w:val="nil"/>
            </w:tcBorders>
            <w:shd w:val="clear" w:color="auto" w:fill="auto"/>
            <w:vAlign w:val="center"/>
            <w:hideMark/>
          </w:tcPr>
          <w:p w:rsidR="00E06E45" w:rsidRPr="00BE27D5" w:rsidRDefault="00E06E45" w:rsidP="00DC3897">
            <w:pPr>
              <w:rPr>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color w:val="000000"/>
                <w:sz w:val="2"/>
                <w:szCs w:val="2"/>
                <w:lang w:val="es-BO"/>
              </w:rPr>
            </w:pPr>
            <w:r w:rsidRPr="00BE27D5">
              <w:rPr>
                <w:color w:val="000000"/>
                <w:sz w:val="2"/>
                <w:szCs w:val="2"/>
                <w:lang w:val="es-BO"/>
              </w:rPr>
              <w:t> </w:t>
            </w:r>
          </w:p>
        </w:tc>
      </w:tr>
      <w:tr w:rsidR="0059377A" w:rsidRPr="00BE27D5" w:rsidTr="00FB3A48">
        <w:trPr>
          <w:trHeight w:val="312"/>
          <w:jc w:val="center"/>
        </w:trPr>
        <w:tc>
          <w:tcPr>
            <w:tcW w:w="2332" w:type="dxa"/>
            <w:gridSpan w:val="8"/>
            <w:tcBorders>
              <w:top w:val="nil"/>
              <w:left w:val="single" w:sz="12" w:space="0" w:color="auto"/>
              <w:bottom w:val="nil"/>
              <w:right w:val="single" w:sz="8" w:space="0" w:color="000000"/>
            </w:tcBorders>
            <w:shd w:val="clear" w:color="auto" w:fill="auto"/>
            <w:vAlign w:val="center"/>
            <w:hideMark/>
          </w:tcPr>
          <w:p w:rsidR="00CD3EC8" w:rsidRPr="00BE27D5" w:rsidRDefault="00CD3EC8"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 xml:space="preserve">Tipo de Proponente:        </w:t>
            </w:r>
          </w:p>
        </w:tc>
        <w:tc>
          <w:tcPr>
            <w:tcW w:w="401" w:type="dxa"/>
            <w:tcBorders>
              <w:top w:val="single" w:sz="8" w:space="0" w:color="auto"/>
              <w:left w:val="nil"/>
              <w:bottom w:val="single" w:sz="8" w:space="0" w:color="auto"/>
              <w:right w:val="single" w:sz="8" w:space="0" w:color="auto"/>
            </w:tcBorders>
            <w:shd w:val="clear" w:color="000000" w:fill="DBE5F1"/>
            <w:vAlign w:val="center"/>
            <w:hideMark/>
          </w:tcPr>
          <w:p w:rsidR="00CD3EC8" w:rsidRPr="00BE27D5" w:rsidRDefault="00CD3EC8"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c>
          <w:tcPr>
            <w:tcW w:w="2214" w:type="dxa"/>
            <w:gridSpan w:val="7"/>
            <w:tcBorders>
              <w:top w:val="nil"/>
              <w:left w:val="nil"/>
              <w:bottom w:val="nil"/>
              <w:right w:val="single" w:sz="8" w:space="0" w:color="000000"/>
            </w:tcBorders>
            <w:shd w:val="clear" w:color="auto" w:fill="auto"/>
            <w:vAlign w:val="center"/>
            <w:hideMark/>
          </w:tcPr>
          <w:p w:rsidR="00CD3EC8" w:rsidRPr="00BE27D5" w:rsidRDefault="00CD3EC8" w:rsidP="00DC3897">
            <w:pPr>
              <w:jc w:val="center"/>
              <w:rPr>
                <w:rFonts w:ascii="Arial" w:hAnsi="Arial" w:cs="Arial"/>
                <w:color w:val="000000"/>
                <w:sz w:val="16"/>
                <w:szCs w:val="16"/>
                <w:lang w:val="es-BO"/>
              </w:rPr>
            </w:pPr>
            <w:r w:rsidRPr="00BE27D5">
              <w:rPr>
                <w:rFonts w:ascii="Arial" w:hAnsi="Arial" w:cs="Arial"/>
                <w:color w:val="000000"/>
                <w:sz w:val="16"/>
                <w:szCs w:val="16"/>
                <w:lang w:val="es-BO"/>
              </w:rPr>
              <w:t>Empresa Nacional</w:t>
            </w:r>
          </w:p>
        </w:tc>
        <w:tc>
          <w:tcPr>
            <w:tcW w:w="327" w:type="dxa"/>
            <w:tcBorders>
              <w:top w:val="single" w:sz="8" w:space="0" w:color="auto"/>
              <w:left w:val="nil"/>
              <w:bottom w:val="single" w:sz="8" w:space="0" w:color="auto"/>
              <w:right w:val="single" w:sz="8" w:space="0" w:color="auto"/>
            </w:tcBorders>
            <w:shd w:val="clear" w:color="000000" w:fill="DBE5F1"/>
            <w:vAlign w:val="center"/>
            <w:hideMark/>
          </w:tcPr>
          <w:p w:rsidR="00CD3EC8" w:rsidRPr="00BE27D5" w:rsidRDefault="00CD3EC8"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c>
          <w:tcPr>
            <w:tcW w:w="1515" w:type="dxa"/>
            <w:gridSpan w:val="6"/>
            <w:tcBorders>
              <w:top w:val="nil"/>
              <w:left w:val="nil"/>
              <w:bottom w:val="nil"/>
              <w:right w:val="single" w:sz="8" w:space="0" w:color="000000"/>
            </w:tcBorders>
            <w:shd w:val="clear" w:color="auto" w:fill="auto"/>
            <w:vAlign w:val="center"/>
            <w:hideMark/>
          </w:tcPr>
          <w:p w:rsidR="00CD3EC8" w:rsidRPr="00BE27D5" w:rsidRDefault="00CD3EC8" w:rsidP="00DC3897">
            <w:pPr>
              <w:jc w:val="center"/>
              <w:rPr>
                <w:rFonts w:ascii="Arial" w:hAnsi="Arial" w:cs="Arial"/>
                <w:color w:val="000000"/>
                <w:sz w:val="16"/>
                <w:szCs w:val="16"/>
                <w:lang w:val="es-BO"/>
              </w:rPr>
            </w:pPr>
            <w:r w:rsidRPr="00BE27D5">
              <w:rPr>
                <w:rFonts w:ascii="Arial" w:hAnsi="Arial" w:cs="Arial"/>
                <w:color w:val="000000"/>
                <w:sz w:val="16"/>
                <w:szCs w:val="16"/>
                <w:lang w:val="es-BO"/>
              </w:rPr>
              <w:t>Empresa Extranjera</w:t>
            </w:r>
          </w:p>
        </w:tc>
        <w:tc>
          <w:tcPr>
            <w:tcW w:w="378" w:type="dxa"/>
            <w:tcBorders>
              <w:top w:val="single" w:sz="8" w:space="0" w:color="auto"/>
              <w:left w:val="nil"/>
              <w:bottom w:val="single" w:sz="8" w:space="0" w:color="auto"/>
              <w:right w:val="single" w:sz="8" w:space="0" w:color="auto"/>
            </w:tcBorders>
            <w:shd w:val="clear" w:color="000000" w:fill="DBE5F1"/>
            <w:vAlign w:val="center"/>
            <w:hideMark/>
          </w:tcPr>
          <w:p w:rsidR="00CD3EC8" w:rsidRPr="00BE27D5" w:rsidRDefault="00CD3EC8"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c>
          <w:tcPr>
            <w:tcW w:w="2560" w:type="dxa"/>
            <w:gridSpan w:val="7"/>
            <w:tcBorders>
              <w:top w:val="nil"/>
              <w:left w:val="nil"/>
              <w:bottom w:val="nil"/>
            </w:tcBorders>
            <w:shd w:val="clear" w:color="auto" w:fill="auto"/>
            <w:vAlign w:val="center"/>
            <w:hideMark/>
          </w:tcPr>
          <w:p w:rsidR="00CD3EC8" w:rsidRPr="00BE27D5" w:rsidRDefault="00CD3EC8" w:rsidP="00386B13">
            <w:pPr>
              <w:rPr>
                <w:rFonts w:ascii="Arial" w:hAnsi="Arial" w:cs="Arial"/>
                <w:color w:val="000000"/>
                <w:sz w:val="16"/>
                <w:szCs w:val="16"/>
                <w:lang w:val="es-BO"/>
              </w:rPr>
            </w:pPr>
            <w:r w:rsidRPr="00BE27D5">
              <w:rPr>
                <w:rFonts w:ascii="Arial" w:hAnsi="Arial" w:cs="Arial"/>
                <w:color w:val="000000"/>
                <w:sz w:val="16"/>
                <w:szCs w:val="16"/>
                <w:lang w:val="es-BO"/>
              </w:rPr>
              <w:t xml:space="preserve">Otro: </w:t>
            </w:r>
            <w:r w:rsidRPr="00BE27D5">
              <w:rPr>
                <w:rFonts w:ascii="Arial" w:hAnsi="Arial" w:cs="Arial"/>
                <w:i/>
                <w:iCs/>
                <w:color w:val="000000"/>
                <w:sz w:val="16"/>
                <w:szCs w:val="16"/>
                <w:lang w:val="es-BO"/>
              </w:rPr>
              <w:t>(Señalar)</w:t>
            </w:r>
          </w:p>
        </w:tc>
        <w:tc>
          <w:tcPr>
            <w:tcW w:w="307" w:type="dxa"/>
            <w:tcBorders>
              <w:top w:val="nil"/>
              <w:left w:val="nil"/>
              <w:bottom w:val="nil"/>
              <w:right w:val="single" w:sz="12" w:space="0" w:color="auto"/>
            </w:tcBorders>
            <w:shd w:val="clear" w:color="auto" w:fill="auto"/>
            <w:vAlign w:val="center"/>
            <w:hideMark/>
          </w:tcPr>
          <w:p w:rsidR="00CD3EC8" w:rsidRPr="00BE27D5" w:rsidRDefault="00CD3EC8"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59377A" w:rsidRPr="00BE27D5" w:rsidTr="0059377A">
        <w:trPr>
          <w:trHeight w:val="154"/>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color w:val="000000"/>
                <w:sz w:val="14"/>
                <w:szCs w:val="14"/>
                <w:lang w:val="es-BO"/>
              </w:rPr>
            </w:pPr>
            <w:r w:rsidRPr="00BE27D5">
              <w:rPr>
                <w:rFonts w:ascii="Arial" w:hAnsi="Arial" w:cs="Arial"/>
                <w:b/>
                <w:bCs/>
                <w:color w:val="000000"/>
                <w:sz w:val="14"/>
                <w:szCs w:val="14"/>
                <w:lang w:val="es-BO"/>
              </w:rPr>
              <w:t> </w:t>
            </w:r>
          </w:p>
        </w:tc>
        <w:tc>
          <w:tcPr>
            <w:tcW w:w="271"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color w:val="000000"/>
                <w:sz w:val="14"/>
                <w:szCs w:val="14"/>
                <w:lang w:val="es-BO"/>
              </w:rPr>
            </w:pPr>
          </w:p>
        </w:tc>
        <w:tc>
          <w:tcPr>
            <w:tcW w:w="269"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14"/>
                <w:szCs w:val="14"/>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270"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998" w:type="dxa"/>
            <w:gridSpan w:val="3"/>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País</w:t>
            </w:r>
          </w:p>
        </w:tc>
        <w:tc>
          <w:tcPr>
            <w:tcW w:w="1278" w:type="dxa"/>
            <w:gridSpan w:val="3"/>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1138" w:type="dxa"/>
            <w:gridSpan w:val="5"/>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Ciudad</w:t>
            </w: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2603" w:type="dxa"/>
            <w:gridSpan w:val="7"/>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Dirección</w:t>
            </w: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59377A">
        <w:trPr>
          <w:trHeight w:val="284"/>
          <w:jc w:val="center"/>
        </w:trPr>
        <w:tc>
          <w:tcPr>
            <w:tcW w:w="2332" w:type="dxa"/>
            <w:gridSpan w:val="8"/>
            <w:tcBorders>
              <w:top w:val="nil"/>
              <w:left w:val="single" w:sz="12" w:space="0" w:color="auto"/>
              <w:bottom w:val="nil"/>
              <w:right w:val="single" w:sz="8" w:space="0" w:color="000000"/>
            </w:tcBorders>
            <w:shd w:val="clear" w:color="auto" w:fill="auto"/>
            <w:vAlign w:val="center"/>
            <w:hideMark/>
          </w:tcPr>
          <w:p w:rsidR="00E06E45" w:rsidRPr="00BE27D5" w:rsidRDefault="00E06E45"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Domicilio Principal:</w:t>
            </w:r>
          </w:p>
        </w:tc>
        <w:tc>
          <w:tcPr>
            <w:tcW w:w="998" w:type="dxa"/>
            <w:gridSpan w:val="3"/>
            <w:tcBorders>
              <w:top w:val="single" w:sz="8" w:space="0" w:color="auto"/>
              <w:left w:val="nil"/>
              <w:bottom w:val="single" w:sz="8" w:space="0" w:color="auto"/>
              <w:right w:val="single" w:sz="8" w:space="0" w:color="000000"/>
            </w:tcBorders>
            <w:shd w:val="clear" w:color="000000" w:fill="DBE5F1"/>
            <w:vAlign w:val="bottom"/>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1278" w:type="dxa"/>
            <w:gridSpan w:val="3"/>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11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260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jc w:val="right"/>
              <w:rPr>
                <w:rFonts w:ascii="Arial" w:hAnsi="Arial" w:cs="Arial"/>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jc w:val="right"/>
              <w:rPr>
                <w:rFonts w:ascii="Arial" w:hAnsi="Arial" w:cs="Arial"/>
                <w:color w:val="000000"/>
                <w:sz w:val="2"/>
                <w:szCs w:val="2"/>
                <w:lang w:val="es-BO"/>
              </w:rPr>
            </w:pPr>
          </w:p>
        </w:tc>
        <w:tc>
          <w:tcPr>
            <w:tcW w:w="270"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401"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59377A" w:rsidRPr="00BE27D5" w:rsidTr="0059377A">
        <w:trPr>
          <w:trHeight w:val="315"/>
          <w:jc w:val="center"/>
        </w:trPr>
        <w:tc>
          <w:tcPr>
            <w:tcW w:w="2332" w:type="dxa"/>
            <w:gridSpan w:val="8"/>
            <w:tcBorders>
              <w:top w:val="nil"/>
              <w:left w:val="single" w:sz="12" w:space="0" w:color="auto"/>
              <w:bottom w:val="nil"/>
              <w:right w:val="single" w:sz="8" w:space="0" w:color="000000"/>
            </w:tcBorders>
            <w:shd w:val="clear" w:color="auto" w:fill="auto"/>
            <w:vAlign w:val="center"/>
            <w:hideMark/>
          </w:tcPr>
          <w:p w:rsidR="00E06E45" w:rsidRPr="00BE27D5" w:rsidRDefault="00E452FE"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Teléfonos</w:t>
            </w:r>
            <w:r w:rsidR="00E06E45" w:rsidRPr="00BE27D5">
              <w:rPr>
                <w:rFonts w:ascii="Arial" w:hAnsi="Arial" w:cs="Arial"/>
                <w:b/>
                <w:bCs/>
                <w:color w:val="000000"/>
                <w:sz w:val="16"/>
                <w:szCs w:val="16"/>
                <w:lang w:val="es-BO"/>
              </w:rPr>
              <w:t>:</w:t>
            </w:r>
          </w:p>
        </w:tc>
        <w:tc>
          <w:tcPr>
            <w:tcW w:w="4079" w:type="dxa"/>
            <w:gridSpan w:val="14"/>
            <w:tcBorders>
              <w:top w:val="single" w:sz="8" w:space="0" w:color="auto"/>
              <w:left w:val="nil"/>
              <w:bottom w:val="single" w:sz="8" w:space="0" w:color="auto"/>
              <w:right w:val="single" w:sz="8" w:space="0" w:color="000000"/>
            </w:tcBorders>
            <w:shd w:val="clear" w:color="000000" w:fill="DBE5F1"/>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vAlign w:val="bottom"/>
            <w:hideMark/>
          </w:tcPr>
          <w:p w:rsidR="00E06E45" w:rsidRPr="00BE27D5" w:rsidRDefault="00E06E45" w:rsidP="00DC3897">
            <w:pPr>
              <w:jc w:val="right"/>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71" w:type="dxa"/>
            <w:tcBorders>
              <w:top w:val="nil"/>
              <w:left w:val="nil"/>
              <w:bottom w:val="nil"/>
              <w:right w:val="nil"/>
            </w:tcBorders>
            <w:shd w:val="clear" w:color="auto" w:fill="auto"/>
            <w:vAlign w:val="bottom"/>
            <w:hideMark/>
          </w:tcPr>
          <w:p w:rsidR="00E06E45" w:rsidRPr="00BE27D5" w:rsidRDefault="00E06E45" w:rsidP="00DC3897">
            <w:pPr>
              <w:jc w:val="cente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401"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2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71"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59377A" w:rsidRPr="00BE27D5" w:rsidTr="0059377A">
        <w:trPr>
          <w:trHeight w:val="270"/>
          <w:jc w:val="center"/>
        </w:trPr>
        <w:tc>
          <w:tcPr>
            <w:tcW w:w="2733" w:type="dxa"/>
            <w:gridSpan w:val="9"/>
            <w:vMerge w:val="restart"/>
            <w:tcBorders>
              <w:top w:val="nil"/>
              <w:left w:val="single" w:sz="12" w:space="0" w:color="auto"/>
              <w:bottom w:val="nil"/>
              <w:right w:val="nil"/>
            </w:tcBorders>
            <w:shd w:val="clear" w:color="auto" w:fill="auto"/>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Número de Identificación Tributaria:</w:t>
            </w:r>
            <w:r w:rsidRPr="00BE27D5">
              <w:rPr>
                <w:rFonts w:ascii="Arial" w:hAnsi="Arial" w:cs="Arial"/>
                <w:b/>
                <w:bCs/>
                <w:color w:val="000000"/>
                <w:sz w:val="16"/>
                <w:szCs w:val="16"/>
                <w:lang w:val="es-BO"/>
              </w:rPr>
              <w:br/>
            </w:r>
            <w:r w:rsidRPr="00BE27D5">
              <w:rPr>
                <w:rFonts w:ascii="Arial" w:hAnsi="Arial" w:cs="Arial"/>
                <w:i/>
                <w:iCs/>
                <w:color w:val="000000"/>
                <w:sz w:val="16"/>
                <w:szCs w:val="16"/>
                <w:lang w:val="es-BO"/>
              </w:rPr>
              <w:t>(Valido y Activo)</w:t>
            </w:r>
          </w:p>
        </w:tc>
        <w:tc>
          <w:tcPr>
            <w:tcW w:w="2541" w:type="dxa"/>
            <w:gridSpan w:val="8"/>
            <w:vMerge w:val="restart"/>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NIT</w:t>
            </w:r>
          </w:p>
        </w:tc>
        <w:tc>
          <w:tcPr>
            <w:tcW w:w="23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3839" w:type="dxa"/>
            <w:gridSpan w:val="12"/>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59377A">
        <w:trPr>
          <w:trHeight w:val="158"/>
          <w:jc w:val="center"/>
        </w:trPr>
        <w:tc>
          <w:tcPr>
            <w:tcW w:w="2733" w:type="dxa"/>
            <w:gridSpan w:val="9"/>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2541" w:type="dxa"/>
            <w:gridSpan w:val="8"/>
            <w:vMerge/>
            <w:tcBorders>
              <w:top w:val="nil"/>
              <w:left w:val="nil"/>
              <w:bottom w:val="nil"/>
              <w:right w:val="nil"/>
            </w:tcBorders>
            <w:vAlign w:val="center"/>
            <w:hideMark/>
          </w:tcPr>
          <w:p w:rsidR="00E06E45" w:rsidRPr="00BE27D5" w:rsidRDefault="00E06E45" w:rsidP="00DC3897">
            <w:pPr>
              <w:rPr>
                <w:rFonts w:ascii="Arial" w:hAnsi="Arial" w:cs="Arial"/>
                <w:i/>
                <w:iCs/>
                <w:color w:val="000000"/>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665" w:type="dxa"/>
            <w:gridSpan w:val="3"/>
            <w:tcBorders>
              <w:top w:val="nil"/>
              <w:left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236" w:type="dxa"/>
            <w:tcBorders>
              <w:top w:val="nil"/>
              <w:left w:val="nil"/>
              <w:right w:val="nil"/>
            </w:tcBorders>
            <w:shd w:val="clear" w:color="auto" w:fill="auto"/>
            <w:vAlign w:val="center"/>
            <w:hideMark/>
          </w:tcPr>
          <w:p w:rsidR="00E06E45" w:rsidRPr="00BE27D5" w:rsidRDefault="00E06E45" w:rsidP="00DC3897">
            <w:pPr>
              <w:rPr>
                <w:rFonts w:ascii="Arial" w:hAnsi="Arial" w:cs="Arial"/>
                <w:i/>
                <w:iCs/>
                <w:color w:val="000000"/>
                <w:sz w:val="16"/>
                <w:szCs w:val="16"/>
                <w:lang w:val="es-BO"/>
              </w:rPr>
            </w:pPr>
          </w:p>
        </w:tc>
        <w:tc>
          <w:tcPr>
            <w:tcW w:w="1512" w:type="dxa"/>
            <w:gridSpan w:val="4"/>
            <w:tcBorders>
              <w:top w:val="nil"/>
              <w:left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378" w:type="dxa"/>
            <w:tcBorders>
              <w:top w:val="nil"/>
              <w:left w:val="nil"/>
              <w:right w:val="nil"/>
            </w:tcBorders>
            <w:shd w:val="clear" w:color="auto" w:fill="auto"/>
            <w:vAlign w:val="center"/>
            <w:hideMark/>
          </w:tcPr>
          <w:p w:rsidR="00E06E45" w:rsidRPr="00BE27D5" w:rsidRDefault="00E06E45" w:rsidP="00DC3897">
            <w:pPr>
              <w:rPr>
                <w:rFonts w:ascii="Arial" w:hAnsi="Arial" w:cs="Arial"/>
                <w:i/>
                <w:iCs/>
                <w:color w:val="000000"/>
                <w:sz w:val="16"/>
                <w:szCs w:val="16"/>
                <w:lang w:val="es-BO"/>
              </w:rPr>
            </w:pPr>
          </w:p>
        </w:tc>
        <w:tc>
          <w:tcPr>
            <w:tcW w:w="1048" w:type="dxa"/>
            <w:gridSpan w:val="3"/>
            <w:tcBorders>
              <w:top w:val="nil"/>
              <w:left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59377A">
        <w:trPr>
          <w:trHeight w:val="216"/>
          <w:jc w:val="center"/>
        </w:trPr>
        <w:tc>
          <w:tcPr>
            <w:tcW w:w="2733" w:type="dxa"/>
            <w:gridSpan w:val="9"/>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254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22"/>
                <w:szCs w:val="16"/>
                <w:lang w:val="es-BO"/>
              </w:rPr>
              <w:t> </w:t>
            </w:r>
          </w:p>
        </w:tc>
        <w:tc>
          <w:tcPr>
            <w:tcW w:w="236" w:type="dxa"/>
            <w:tcBorders>
              <w:top w:val="nil"/>
              <w:left w:val="nil"/>
              <w:bottom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665" w:type="dxa"/>
            <w:gridSpan w:val="3"/>
            <w:shd w:val="clear" w:color="auto" w:fill="auto"/>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236" w:type="dxa"/>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1512" w:type="dxa"/>
            <w:gridSpan w:val="4"/>
            <w:shd w:val="clear" w:color="auto" w:fill="auto"/>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378" w:type="dxa"/>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1048" w:type="dxa"/>
            <w:gridSpan w:val="3"/>
            <w:shd w:val="clear" w:color="auto" w:fill="auto"/>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FB3A48">
        <w:trPr>
          <w:trHeight w:val="32"/>
          <w:jc w:val="center"/>
        </w:trPr>
        <w:tc>
          <w:tcPr>
            <w:tcW w:w="2016" w:type="dxa"/>
            <w:gridSpan w:val="7"/>
            <w:tcBorders>
              <w:top w:val="nil"/>
              <w:left w:val="single" w:sz="12" w:space="0" w:color="auto"/>
              <w:bottom w:val="nil"/>
              <w:right w:val="nil"/>
            </w:tcBorders>
            <w:shd w:val="clear" w:color="auto" w:fill="auto"/>
            <w:vAlign w:val="center"/>
            <w:hideMark/>
          </w:tcPr>
          <w:p w:rsidR="00E06E45" w:rsidRPr="00BE27D5" w:rsidRDefault="00E06E45" w:rsidP="00DC3897">
            <w:pPr>
              <w:jc w:val="center"/>
              <w:rPr>
                <w:rFonts w:ascii="Arial" w:hAnsi="Arial" w:cs="Arial"/>
                <w:b/>
                <w:bCs/>
                <w:color w:val="000000"/>
                <w:sz w:val="4"/>
                <w:szCs w:val="4"/>
                <w:lang w:val="es-BO"/>
              </w:rPr>
            </w:pPr>
          </w:p>
        </w:tc>
        <w:tc>
          <w:tcPr>
            <w:tcW w:w="1314" w:type="dxa"/>
            <w:gridSpan w:val="4"/>
            <w:tcBorders>
              <w:top w:val="nil"/>
              <w:left w:val="nil"/>
              <w:right w:val="nil"/>
            </w:tcBorders>
            <w:shd w:val="clear" w:color="auto" w:fill="auto"/>
            <w:vAlign w:val="center"/>
            <w:hideMark/>
          </w:tcPr>
          <w:p w:rsidR="00E06E45" w:rsidRPr="00BE27D5" w:rsidRDefault="00E06E45" w:rsidP="00DC3897">
            <w:pPr>
              <w:jc w:val="center"/>
              <w:rPr>
                <w:rFonts w:ascii="Arial" w:hAnsi="Arial" w:cs="Arial"/>
                <w:i/>
                <w:iCs/>
                <w:color w:val="000000"/>
                <w:sz w:val="4"/>
                <w:szCs w:val="4"/>
                <w:lang w:val="es-BO"/>
              </w:rPr>
            </w:pPr>
          </w:p>
        </w:tc>
        <w:tc>
          <w:tcPr>
            <w:tcW w:w="1278" w:type="dxa"/>
            <w:gridSpan w:val="3"/>
            <w:tcBorders>
              <w:top w:val="nil"/>
              <w:left w:val="nil"/>
              <w:right w:val="nil"/>
            </w:tcBorders>
            <w:shd w:val="clear" w:color="auto" w:fill="auto"/>
            <w:noWrap/>
            <w:vAlign w:val="center"/>
            <w:hideMark/>
          </w:tcPr>
          <w:p w:rsidR="00E06E45" w:rsidRPr="00BE27D5" w:rsidRDefault="00E06E45" w:rsidP="00DC3897">
            <w:pPr>
              <w:rPr>
                <w:rFonts w:ascii="Arial" w:hAnsi="Arial" w:cs="Arial"/>
                <w:color w:val="000000"/>
                <w:sz w:val="4"/>
                <w:szCs w:val="4"/>
                <w:lang w:val="es-BO"/>
              </w:rPr>
            </w:pPr>
          </w:p>
        </w:tc>
        <w:tc>
          <w:tcPr>
            <w:tcW w:w="339" w:type="dxa"/>
            <w:gridSpan w:val="2"/>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4"/>
                <w:szCs w:val="4"/>
                <w:lang w:val="es-BO"/>
              </w:rPr>
            </w:pPr>
          </w:p>
        </w:tc>
        <w:tc>
          <w:tcPr>
            <w:tcW w:w="2598" w:type="dxa"/>
            <w:gridSpan w:val="9"/>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4"/>
                <w:szCs w:val="4"/>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4"/>
                <w:szCs w:val="4"/>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4"/>
                <w:szCs w:val="4"/>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4"/>
                <w:szCs w:val="4"/>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4"/>
                <w:szCs w:val="4"/>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4"/>
                <w:szCs w:val="4"/>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4"/>
                <w:szCs w:val="4"/>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4"/>
                <w:szCs w:val="4"/>
                <w:lang w:val="es-BO"/>
              </w:rPr>
            </w:pPr>
          </w:p>
        </w:tc>
      </w:tr>
      <w:tr w:rsidR="0059377A" w:rsidRPr="00BE27D5" w:rsidTr="00FB3A48">
        <w:trPr>
          <w:trHeight w:val="284"/>
          <w:jc w:val="center"/>
        </w:trPr>
        <w:tc>
          <w:tcPr>
            <w:tcW w:w="2016" w:type="dxa"/>
            <w:gridSpan w:val="7"/>
            <w:vMerge w:val="restart"/>
            <w:tcBorders>
              <w:top w:val="nil"/>
              <w:left w:val="single" w:sz="12" w:space="0" w:color="auto"/>
              <w:bottom w:val="nil"/>
              <w:right w:val="nil"/>
            </w:tcBorders>
            <w:shd w:val="clear" w:color="auto" w:fill="auto"/>
            <w:vAlign w:val="center"/>
            <w:hideMark/>
          </w:tcPr>
          <w:p w:rsidR="00E06E45" w:rsidRPr="00BE27D5" w:rsidRDefault="00E06E45" w:rsidP="00E452FE">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Matricula de Comercio:</w:t>
            </w:r>
            <w:r w:rsidRPr="00BE27D5">
              <w:rPr>
                <w:rFonts w:ascii="Arial" w:hAnsi="Arial" w:cs="Arial"/>
                <w:b/>
                <w:bCs/>
                <w:color w:val="000000"/>
                <w:sz w:val="16"/>
                <w:szCs w:val="16"/>
                <w:lang w:val="es-BO"/>
              </w:rPr>
              <w:br/>
            </w:r>
            <w:r w:rsidRPr="00BE27D5">
              <w:rPr>
                <w:rFonts w:ascii="Arial" w:hAnsi="Arial" w:cs="Arial"/>
                <w:i/>
                <w:iCs/>
                <w:color w:val="000000"/>
                <w:sz w:val="16"/>
                <w:szCs w:val="16"/>
                <w:lang w:val="es-BO"/>
              </w:rPr>
              <w:t xml:space="preserve"> (</w:t>
            </w:r>
            <w:r w:rsidR="00E452FE" w:rsidRPr="00BE27D5">
              <w:rPr>
                <w:rFonts w:ascii="Arial" w:hAnsi="Arial" w:cs="Arial"/>
                <w:i/>
                <w:iCs/>
                <w:color w:val="000000"/>
                <w:sz w:val="16"/>
                <w:szCs w:val="16"/>
                <w:lang w:val="es-BO"/>
              </w:rPr>
              <w:t>Actualizada</w:t>
            </w:r>
            <w:r w:rsidRPr="00BE27D5">
              <w:rPr>
                <w:rFonts w:ascii="Arial" w:hAnsi="Arial" w:cs="Arial"/>
                <w:i/>
                <w:iCs/>
                <w:color w:val="000000"/>
                <w:sz w:val="16"/>
                <w:szCs w:val="16"/>
                <w:lang w:val="es-BO"/>
              </w:rPr>
              <w:t>)</w:t>
            </w:r>
          </w:p>
        </w:tc>
        <w:tc>
          <w:tcPr>
            <w:tcW w:w="2592" w:type="dxa"/>
            <w:gridSpan w:val="7"/>
            <w:vMerge w:val="restart"/>
            <w:tcBorders>
              <w:top w:val="nil"/>
              <w:left w:val="nil"/>
              <w:right w:val="nil"/>
            </w:tcBorders>
            <w:shd w:val="clear" w:color="auto" w:fill="auto"/>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i/>
                <w:iCs/>
                <w:color w:val="000000"/>
                <w:sz w:val="16"/>
                <w:szCs w:val="16"/>
                <w:lang w:val="es-BO"/>
              </w:rPr>
              <w:t>Número de Matricula</w:t>
            </w:r>
          </w:p>
        </w:tc>
        <w:tc>
          <w:tcPr>
            <w:tcW w:w="339" w:type="dxa"/>
            <w:gridSpan w:val="2"/>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2598" w:type="dxa"/>
            <w:gridSpan w:val="9"/>
            <w:tcBorders>
              <w:top w:val="nil"/>
              <w:left w:val="nil"/>
              <w:bottom w:val="nil"/>
              <w:right w:val="nil"/>
            </w:tcBorders>
            <w:shd w:val="clear" w:color="auto" w:fill="auto"/>
            <w:vAlign w:val="center"/>
            <w:hideMark/>
          </w:tcPr>
          <w:p w:rsidR="00E06E45" w:rsidRPr="00BE27D5" w:rsidRDefault="00E06E45" w:rsidP="00E452FE">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 xml:space="preserve">Fecha de </w:t>
            </w:r>
            <w:r w:rsidR="00E452FE" w:rsidRPr="00BE27D5">
              <w:rPr>
                <w:rFonts w:ascii="Arial" w:hAnsi="Arial" w:cs="Arial"/>
                <w:i/>
                <w:iCs/>
                <w:color w:val="000000"/>
                <w:sz w:val="16"/>
                <w:szCs w:val="16"/>
                <w:lang w:val="es-BO"/>
              </w:rPr>
              <w:t>inscripción</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60"/>
          <w:jc w:val="center"/>
        </w:trPr>
        <w:tc>
          <w:tcPr>
            <w:tcW w:w="2016" w:type="dxa"/>
            <w:gridSpan w:val="7"/>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2592" w:type="dxa"/>
            <w:gridSpan w:val="7"/>
            <w:vMerge/>
            <w:tcBorders>
              <w:left w:val="nil"/>
              <w:bottom w:val="single" w:sz="8" w:space="0" w:color="000000"/>
              <w:right w:val="nil"/>
            </w:tcBorders>
            <w:vAlign w:val="center"/>
            <w:hideMark/>
          </w:tcPr>
          <w:p w:rsidR="00E06E45" w:rsidRPr="00BE27D5" w:rsidRDefault="00E06E45" w:rsidP="00DC3897">
            <w:pPr>
              <w:rPr>
                <w:rFonts w:ascii="Arial" w:hAnsi="Arial" w:cs="Arial"/>
                <w:color w:val="000000"/>
                <w:sz w:val="16"/>
                <w:szCs w:val="16"/>
                <w:lang w:val="es-BO"/>
              </w:rPr>
            </w:pPr>
          </w:p>
        </w:tc>
        <w:tc>
          <w:tcPr>
            <w:tcW w:w="339" w:type="dxa"/>
            <w:gridSpan w:val="2"/>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563" w:type="dxa"/>
            <w:gridSpan w:val="2"/>
            <w:tcBorders>
              <w:top w:val="nil"/>
              <w:left w:val="nil"/>
              <w:bottom w:val="single" w:sz="8" w:space="0" w:color="auto"/>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(Día</w:t>
            </w:r>
          </w:p>
        </w:tc>
        <w:tc>
          <w:tcPr>
            <w:tcW w:w="23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665" w:type="dxa"/>
            <w:gridSpan w:val="3"/>
            <w:tcBorders>
              <w:top w:val="nil"/>
              <w:left w:val="nil"/>
              <w:bottom w:val="single" w:sz="8" w:space="0" w:color="auto"/>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Mes</w:t>
            </w:r>
          </w:p>
        </w:tc>
        <w:tc>
          <w:tcPr>
            <w:tcW w:w="378"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756" w:type="dxa"/>
            <w:gridSpan w:val="2"/>
            <w:tcBorders>
              <w:top w:val="nil"/>
              <w:left w:val="nil"/>
              <w:bottom w:val="single" w:sz="8" w:space="0" w:color="auto"/>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Año)</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298"/>
          <w:jc w:val="center"/>
        </w:trPr>
        <w:tc>
          <w:tcPr>
            <w:tcW w:w="2016" w:type="dxa"/>
            <w:gridSpan w:val="7"/>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2592" w:type="dxa"/>
            <w:gridSpan w:val="7"/>
            <w:tcBorders>
              <w:top w:val="single" w:sz="8" w:space="0" w:color="000000"/>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c>
          <w:tcPr>
            <w:tcW w:w="339" w:type="dxa"/>
            <w:gridSpan w:val="2"/>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23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665"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8"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7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32"/>
          <w:jc w:val="center"/>
        </w:trPr>
        <w:tc>
          <w:tcPr>
            <w:tcW w:w="305" w:type="dxa"/>
            <w:tcBorders>
              <w:top w:val="nil"/>
              <w:left w:val="single" w:sz="12" w:space="0" w:color="auto"/>
              <w:bottom w:val="nil"/>
              <w:right w:val="nil"/>
            </w:tcBorders>
            <w:shd w:val="clear" w:color="auto" w:fill="auto"/>
            <w:vAlign w:val="bottom"/>
            <w:hideMark/>
          </w:tcPr>
          <w:p w:rsidR="00E06E45" w:rsidRPr="00BE27D5" w:rsidRDefault="00E06E45" w:rsidP="00DC3897">
            <w:pPr>
              <w:jc w:val="right"/>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71" w:type="dxa"/>
            <w:tcBorders>
              <w:top w:val="nil"/>
              <w:left w:val="nil"/>
              <w:bottom w:val="nil"/>
              <w:right w:val="nil"/>
            </w:tcBorders>
            <w:shd w:val="clear" w:color="auto" w:fill="auto"/>
            <w:vAlign w:val="bottom"/>
            <w:hideMark/>
          </w:tcPr>
          <w:p w:rsidR="00E06E45" w:rsidRPr="00BE27D5" w:rsidRDefault="00E06E45" w:rsidP="00DC3897">
            <w:pPr>
              <w:jc w:val="cente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69"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70"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401"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2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71"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1278" w:type="dxa"/>
            <w:gridSpan w:val="3"/>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r>
      <w:tr w:rsidR="00E06E45" w:rsidRPr="00BE27D5" w:rsidTr="0059377A">
        <w:trPr>
          <w:trHeight w:val="298"/>
          <w:jc w:val="center"/>
        </w:trPr>
        <w:tc>
          <w:tcPr>
            <w:tcW w:w="10034" w:type="dxa"/>
            <w:gridSpan w:val="32"/>
            <w:tcBorders>
              <w:top w:val="nil"/>
              <w:left w:val="single" w:sz="12" w:space="0" w:color="auto"/>
              <w:bottom w:val="nil"/>
              <w:right w:val="single" w:sz="12" w:space="0" w:color="auto"/>
            </w:tcBorders>
            <w:shd w:val="clear" w:color="000000" w:fill="0F253F"/>
            <w:vAlign w:val="center"/>
            <w:hideMark/>
          </w:tcPr>
          <w:p w:rsidR="00E06E45" w:rsidRPr="00BE27D5" w:rsidRDefault="00E06E45" w:rsidP="00561DC6">
            <w:pPr>
              <w:pStyle w:val="Prrafodelista"/>
              <w:numPr>
                <w:ilvl w:val="2"/>
                <w:numId w:val="72"/>
              </w:numPr>
              <w:ind w:left="267" w:hanging="283"/>
              <w:rPr>
                <w:rFonts w:ascii="Arial" w:hAnsi="Arial" w:cs="Arial"/>
                <w:b/>
                <w:bCs/>
                <w:color w:val="FFFFFF"/>
                <w:sz w:val="16"/>
                <w:szCs w:val="16"/>
                <w:lang w:val="es-BO"/>
              </w:rPr>
            </w:pPr>
            <w:r w:rsidRPr="00BE27D5">
              <w:rPr>
                <w:rFonts w:ascii="Arial" w:hAnsi="Arial" w:cs="Arial"/>
                <w:b/>
                <w:bCs/>
                <w:color w:val="FFFFFF"/>
                <w:sz w:val="16"/>
                <w:szCs w:val="16"/>
                <w:lang w:val="es-BO"/>
              </w:rPr>
              <w:t xml:space="preserve">DATOS COMPLEMENTARIOS DEL PROPONENTE </w:t>
            </w:r>
            <w:r w:rsidR="00B50017" w:rsidRPr="003A3709">
              <w:rPr>
                <w:rFonts w:cs="Arial"/>
                <w:b/>
                <w:i/>
                <w:color w:val="FFFFFF"/>
                <w:sz w:val="12"/>
                <w:szCs w:val="18"/>
                <w:lang w:val="es-BO"/>
              </w:rPr>
              <w:t>(Suprimir este numeral cuando el proponente sea una empresa unipersonal y éste no acredite a un Representante Legal).</w:t>
            </w:r>
          </w:p>
        </w:tc>
      </w:tr>
      <w:tr w:rsidR="0059377A" w:rsidRPr="00BE27D5" w:rsidTr="00FB3A48">
        <w:trPr>
          <w:trHeight w:val="52"/>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c>
          <w:tcPr>
            <w:tcW w:w="271"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59377A" w:rsidRPr="00BE27D5" w:rsidTr="00FB3A48">
        <w:trPr>
          <w:trHeight w:val="183"/>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w:t>
            </w:r>
          </w:p>
        </w:tc>
        <w:tc>
          <w:tcPr>
            <w:tcW w:w="271"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p>
        </w:tc>
        <w:tc>
          <w:tcPr>
            <w:tcW w:w="2276" w:type="dxa"/>
            <w:gridSpan w:val="6"/>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Apellido Paterno</w:t>
            </w: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1228" w:type="dxa"/>
            <w:gridSpan w:val="5"/>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Apellido Materno</w:t>
            </w:r>
          </w:p>
        </w:tc>
        <w:tc>
          <w:tcPr>
            <w:tcW w:w="23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938" w:type="dxa"/>
            <w:gridSpan w:val="8"/>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Nombre(s)</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FB3A48">
        <w:trPr>
          <w:trHeight w:val="262"/>
          <w:jc w:val="center"/>
        </w:trPr>
        <w:tc>
          <w:tcPr>
            <w:tcW w:w="2016" w:type="dxa"/>
            <w:gridSpan w:val="7"/>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xml:space="preserve"> Nombre del Representante Legal </w:t>
            </w:r>
          </w:p>
        </w:tc>
        <w:tc>
          <w:tcPr>
            <w:tcW w:w="31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sz w:val="16"/>
                <w:szCs w:val="16"/>
                <w:lang w:val="es-BO"/>
              </w:rPr>
            </w:pPr>
            <w:r w:rsidRPr="00BE27D5">
              <w:rPr>
                <w:rFonts w:ascii="Arial" w:hAnsi="Arial" w:cs="Arial"/>
                <w:b/>
                <w:bCs/>
                <w:sz w:val="16"/>
                <w:szCs w:val="16"/>
                <w:lang w:val="es-BO"/>
              </w:rPr>
              <w:t>:</w:t>
            </w:r>
          </w:p>
        </w:tc>
        <w:tc>
          <w:tcPr>
            <w:tcW w:w="227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122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2938"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284"/>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w:t>
            </w:r>
          </w:p>
        </w:tc>
        <w:tc>
          <w:tcPr>
            <w:tcW w:w="271"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p>
        </w:tc>
        <w:tc>
          <w:tcPr>
            <w:tcW w:w="2942" w:type="dxa"/>
            <w:gridSpan w:val="9"/>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Número</w:t>
            </w: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250"/>
          <w:jc w:val="center"/>
        </w:trPr>
        <w:tc>
          <w:tcPr>
            <w:tcW w:w="2016" w:type="dxa"/>
            <w:gridSpan w:val="7"/>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xml:space="preserve">Cédula de Identidad del Representante Legal </w:t>
            </w:r>
          </w:p>
        </w:tc>
        <w:tc>
          <w:tcPr>
            <w:tcW w:w="31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sz w:val="16"/>
                <w:szCs w:val="16"/>
                <w:lang w:val="es-BO"/>
              </w:rPr>
            </w:pPr>
            <w:r w:rsidRPr="00BE27D5">
              <w:rPr>
                <w:rFonts w:ascii="Arial" w:hAnsi="Arial" w:cs="Arial"/>
                <w:b/>
                <w:bCs/>
                <w:sz w:val="16"/>
                <w:szCs w:val="16"/>
                <w:lang w:val="es-BO"/>
              </w:rPr>
              <w:t>:</w:t>
            </w:r>
          </w:p>
        </w:tc>
        <w:tc>
          <w:tcPr>
            <w:tcW w:w="294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32"/>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w:t>
            </w:r>
          </w:p>
        </w:tc>
        <w:tc>
          <w:tcPr>
            <w:tcW w:w="271"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p>
        </w:tc>
        <w:tc>
          <w:tcPr>
            <w:tcW w:w="998" w:type="dxa"/>
            <w:gridSpan w:val="3"/>
            <w:vMerge w:val="restart"/>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Número de T</w:t>
            </w:r>
            <w:r w:rsidRPr="000C5D87">
              <w:rPr>
                <w:rFonts w:ascii="Arial" w:hAnsi="Arial" w:cs="Arial"/>
                <w:i/>
                <w:iCs/>
                <w:sz w:val="14"/>
                <w:szCs w:val="16"/>
                <w:lang w:val="es-BO"/>
              </w:rPr>
              <w:t>estimonio</w:t>
            </w:r>
          </w:p>
        </w:tc>
        <w:tc>
          <w:tcPr>
            <w:tcW w:w="1278" w:type="dxa"/>
            <w:gridSpan w:val="3"/>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1567" w:type="dxa"/>
            <w:gridSpan w:val="7"/>
            <w:vMerge w:val="restart"/>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Lugar de emisión</w:t>
            </w:r>
          </w:p>
        </w:tc>
        <w:tc>
          <w:tcPr>
            <w:tcW w:w="23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938" w:type="dxa"/>
            <w:gridSpan w:val="8"/>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Fecha de Expedición</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52"/>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w:t>
            </w:r>
          </w:p>
        </w:tc>
        <w:tc>
          <w:tcPr>
            <w:tcW w:w="271"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p>
        </w:tc>
        <w:tc>
          <w:tcPr>
            <w:tcW w:w="998" w:type="dxa"/>
            <w:gridSpan w:val="3"/>
            <w:vMerge/>
            <w:tcBorders>
              <w:top w:val="nil"/>
              <w:left w:val="nil"/>
              <w:bottom w:val="nil"/>
              <w:right w:val="nil"/>
            </w:tcBorders>
            <w:vAlign w:val="center"/>
            <w:hideMark/>
          </w:tcPr>
          <w:p w:rsidR="00E06E45" w:rsidRPr="00BE27D5" w:rsidRDefault="00E06E45" w:rsidP="00DC3897">
            <w:pPr>
              <w:rPr>
                <w:rFonts w:ascii="Arial" w:hAnsi="Arial" w:cs="Arial"/>
                <w:i/>
                <w:iCs/>
                <w:sz w:val="16"/>
                <w:szCs w:val="16"/>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1567" w:type="dxa"/>
            <w:gridSpan w:val="7"/>
            <w:vMerge/>
            <w:tcBorders>
              <w:top w:val="nil"/>
              <w:left w:val="nil"/>
              <w:bottom w:val="nil"/>
              <w:right w:val="nil"/>
            </w:tcBorders>
            <w:vAlign w:val="center"/>
            <w:hideMark/>
          </w:tcPr>
          <w:p w:rsidR="00E06E45" w:rsidRPr="00BE27D5" w:rsidRDefault="00E06E45" w:rsidP="00DC3897">
            <w:pPr>
              <w:rPr>
                <w:rFonts w:ascii="Arial" w:hAnsi="Arial" w:cs="Arial"/>
                <w:i/>
                <w:iCs/>
                <w:sz w:val="16"/>
                <w:szCs w:val="16"/>
                <w:lang w:val="es-BO"/>
              </w:rPr>
            </w:pPr>
          </w:p>
        </w:tc>
        <w:tc>
          <w:tcPr>
            <w:tcW w:w="23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756" w:type="dxa"/>
            <w:gridSpan w:val="2"/>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(Día</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756" w:type="dxa"/>
            <w:gridSpan w:val="2"/>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Mes</w:t>
            </w: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713" w:type="dxa"/>
            <w:gridSpan w:val="2"/>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Año)</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158"/>
          <w:jc w:val="center"/>
        </w:trPr>
        <w:tc>
          <w:tcPr>
            <w:tcW w:w="2016" w:type="dxa"/>
            <w:gridSpan w:val="7"/>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xml:space="preserve">Poder del Representante Legal </w:t>
            </w:r>
          </w:p>
        </w:tc>
        <w:tc>
          <w:tcPr>
            <w:tcW w:w="31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sz w:val="16"/>
                <w:szCs w:val="16"/>
                <w:lang w:val="es-BO"/>
              </w:rPr>
            </w:pPr>
            <w:r w:rsidRPr="00BE27D5">
              <w:rPr>
                <w:rFonts w:ascii="Arial" w:hAnsi="Arial" w:cs="Arial"/>
                <w:b/>
                <w:bCs/>
                <w:sz w:val="16"/>
                <w:szCs w:val="16"/>
                <w:lang w:val="es-BO"/>
              </w:rPr>
              <w:t>:</w:t>
            </w:r>
          </w:p>
        </w:tc>
        <w:tc>
          <w:tcPr>
            <w:tcW w:w="9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1567"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7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7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 </w:t>
            </w: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7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68442F" w:rsidRPr="00BE27D5" w:rsidTr="0059377A">
        <w:trPr>
          <w:trHeight w:val="59"/>
          <w:jc w:val="center"/>
        </w:trPr>
        <w:tc>
          <w:tcPr>
            <w:tcW w:w="305" w:type="dxa"/>
            <w:tcBorders>
              <w:top w:val="nil"/>
              <w:left w:val="single" w:sz="12" w:space="0" w:color="auto"/>
              <w:bottom w:val="nil"/>
              <w:right w:val="nil"/>
            </w:tcBorders>
            <w:shd w:val="clear" w:color="auto" w:fill="auto"/>
            <w:vAlign w:val="center"/>
            <w:hideMark/>
          </w:tcPr>
          <w:p w:rsidR="0068442F" w:rsidRPr="00BE27D5" w:rsidRDefault="0068442F" w:rsidP="00DC3897">
            <w:pPr>
              <w:jc w:val="right"/>
              <w:rPr>
                <w:rFonts w:ascii="Arial" w:hAnsi="Arial" w:cs="Arial"/>
                <w:b/>
                <w:bCs/>
                <w:sz w:val="2"/>
                <w:szCs w:val="2"/>
                <w:lang w:val="es-BO"/>
              </w:rPr>
            </w:pPr>
            <w:r w:rsidRPr="00BE27D5">
              <w:rPr>
                <w:rFonts w:ascii="Arial" w:hAnsi="Arial" w:cs="Arial"/>
                <w:b/>
                <w:bCs/>
                <w:sz w:val="2"/>
                <w:szCs w:val="2"/>
                <w:lang w:val="es-BO"/>
              </w:rPr>
              <w:t> </w:t>
            </w:r>
          </w:p>
        </w:tc>
        <w:tc>
          <w:tcPr>
            <w:tcW w:w="9729" w:type="dxa"/>
            <w:gridSpan w:val="31"/>
            <w:tcBorders>
              <w:top w:val="nil"/>
              <w:left w:val="nil"/>
              <w:bottom w:val="nil"/>
              <w:right w:val="single" w:sz="12" w:space="0" w:color="auto"/>
            </w:tcBorders>
            <w:shd w:val="clear" w:color="auto" w:fill="auto"/>
            <w:noWrap/>
            <w:vAlign w:val="bottom"/>
            <w:hideMark/>
          </w:tcPr>
          <w:p w:rsidR="0068442F" w:rsidRPr="00BE27D5" w:rsidRDefault="0068442F" w:rsidP="00DC3897">
            <w:pPr>
              <w:rPr>
                <w:rFonts w:ascii="Calibri" w:hAnsi="Calibri" w:cs="Calibri"/>
                <w:color w:val="000000"/>
                <w:sz w:val="18"/>
                <w:szCs w:val="2"/>
                <w:lang w:val="es-BO"/>
              </w:rPr>
            </w:pPr>
            <w:r w:rsidRPr="00BE27D5">
              <w:rPr>
                <w:rFonts w:ascii="Calibri" w:hAnsi="Calibri" w:cs="Calibri"/>
                <w:color w:val="000000"/>
                <w:sz w:val="2"/>
                <w:szCs w:val="2"/>
                <w:lang w:val="es-BO"/>
              </w:rPr>
              <w:t> </w:t>
            </w:r>
          </w:p>
        </w:tc>
      </w:tr>
      <w:tr w:rsidR="0068442F" w:rsidRPr="00BE27D5" w:rsidTr="0059377A">
        <w:trPr>
          <w:trHeight w:val="59"/>
          <w:jc w:val="center"/>
        </w:trPr>
        <w:tc>
          <w:tcPr>
            <w:tcW w:w="10034" w:type="dxa"/>
            <w:gridSpan w:val="32"/>
            <w:tcBorders>
              <w:top w:val="nil"/>
              <w:left w:val="single" w:sz="12" w:space="0" w:color="auto"/>
              <w:bottom w:val="nil"/>
              <w:right w:val="single" w:sz="12" w:space="0" w:color="auto"/>
            </w:tcBorders>
            <w:shd w:val="clear" w:color="auto" w:fill="auto"/>
            <w:vAlign w:val="center"/>
            <w:hideMark/>
          </w:tcPr>
          <w:p w:rsidR="00BD6726" w:rsidRPr="00BE27D5" w:rsidRDefault="00BD6726" w:rsidP="00BD6726">
            <w:pPr>
              <w:jc w:val="both"/>
              <w:rPr>
                <w:rFonts w:cs="Arial"/>
                <w:b/>
                <w:i/>
                <w:sz w:val="12"/>
                <w:szCs w:val="18"/>
                <w:lang w:val="es-BO"/>
              </w:rPr>
            </w:pPr>
            <w:r w:rsidRPr="00BE27D5">
              <w:rPr>
                <w:rFonts w:cs="Arial"/>
                <w:sz w:val="12"/>
                <w:szCs w:val="18"/>
                <w:lang w:val="es-BO"/>
              </w:rPr>
              <w:t xml:space="preserve">Declaro en calidad de Representante Legal contar con un poder general amplio y suficiente con facultades para presentar propuestas y suscribir Contratos </w:t>
            </w:r>
          </w:p>
          <w:p w:rsidR="00814E7A" w:rsidRPr="00BE27D5" w:rsidRDefault="00BD6726" w:rsidP="00BD6726">
            <w:pPr>
              <w:jc w:val="both"/>
              <w:rPr>
                <w:rFonts w:ascii="Calibri" w:hAnsi="Calibri" w:cs="Calibri"/>
                <w:color w:val="000000"/>
                <w:sz w:val="16"/>
                <w:szCs w:val="2"/>
                <w:lang w:val="es-BO"/>
              </w:rPr>
            </w:pPr>
            <w:r w:rsidRPr="00BE27D5">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p>
        </w:tc>
      </w:tr>
      <w:tr w:rsidR="000C0F87" w:rsidRPr="00BE27D5" w:rsidTr="003A3709">
        <w:trPr>
          <w:trHeight w:val="284"/>
          <w:jc w:val="center"/>
        </w:trPr>
        <w:tc>
          <w:tcPr>
            <w:tcW w:w="10034" w:type="dxa"/>
            <w:gridSpan w:val="32"/>
            <w:tcBorders>
              <w:top w:val="single" w:sz="8" w:space="0" w:color="auto"/>
              <w:left w:val="single" w:sz="12" w:space="0" w:color="auto"/>
              <w:bottom w:val="single" w:sz="8" w:space="0" w:color="auto"/>
              <w:right w:val="single" w:sz="12" w:space="0" w:color="auto"/>
            </w:tcBorders>
            <w:shd w:val="clear" w:color="auto" w:fill="0F243E"/>
            <w:vAlign w:val="center"/>
          </w:tcPr>
          <w:p w:rsidR="000C0F87" w:rsidRPr="00BE27D5" w:rsidRDefault="000C0F87" w:rsidP="00561DC6">
            <w:pPr>
              <w:pStyle w:val="Prrafodelista"/>
              <w:numPr>
                <w:ilvl w:val="2"/>
                <w:numId w:val="72"/>
              </w:numPr>
              <w:ind w:left="267" w:hanging="283"/>
              <w:rPr>
                <w:rFonts w:ascii="Arial" w:hAnsi="Arial" w:cs="Arial"/>
                <w:b/>
                <w:bCs/>
                <w:color w:val="FFFFFF"/>
                <w:sz w:val="16"/>
                <w:szCs w:val="16"/>
                <w:lang w:val="es-BO"/>
              </w:rPr>
            </w:pPr>
            <w:r w:rsidRPr="00BE27D5">
              <w:rPr>
                <w:rFonts w:ascii="Arial" w:hAnsi="Arial" w:cs="Arial"/>
                <w:b/>
                <w:bCs/>
                <w:color w:val="FFFFFF"/>
                <w:sz w:val="16"/>
                <w:szCs w:val="16"/>
                <w:lang w:val="es-BO"/>
              </w:rPr>
              <w:t>MARGEN DE PREFERENCIA</w:t>
            </w:r>
          </w:p>
        </w:tc>
      </w:tr>
      <w:tr w:rsidR="000C0F87" w:rsidRPr="00BE27D5" w:rsidTr="0059377A">
        <w:trPr>
          <w:trHeight w:val="50"/>
          <w:jc w:val="center"/>
        </w:trPr>
        <w:tc>
          <w:tcPr>
            <w:tcW w:w="10034" w:type="dxa"/>
            <w:gridSpan w:val="32"/>
            <w:tcBorders>
              <w:top w:val="single" w:sz="8" w:space="0" w:color="auto"/>
              <w:left w:val="single" w:sz="12" w:space="0" w:color="auto"/>
              <w:right w:val="single" w:sz="12" w:space="0" w:color="auto"/>
            </w:tcBorders>
            <w:shd w:val="clear" w:color="auto" w:fill="auto"/>
            <w:vAlign w:val="center"/>
          </w:tcPr>
          <w:p w:rsidR="000C0F87" w:rsidRPr="00BE27D5" w:rsidRDefault="000C0F87" w:rsidP="00DC3897">
            <w:pPr>
              <w:rPr>
                <w:rFonts w:ascii="Arial" w:hAnsi="Arial" w:cs="Arial"/>
                <w:b/>
                <w:bCs/>
                <w:color w:val="FFFFFF"/>
                <w:sz w:val="4"/>
                <w:szCs w:val="4"/>
                <w:lang w:val="es-BO"/>
              </w:rPr>
            </w:pPr>
          </w:p>
        </w:tc>
      </w:tr>
      <w:tr w:rsidR="00DA7FAA" w:rsidRPr="00BE27D5" w:rsidTr="003A3709">
        <w:trPr>
          <w:trHeight w:val="284"/>
          <w:jc w:val="center"/>
        </w:trPr>
        <w:tc>
          <w:tcPr>
            <w:tcW w:w="4159" w:type="dxa"/>
            <w:gridSpan w:val="12"/>
            <w:vMerge w:val="restart"/>
            <w:tcBorders>
              <w:left w:val="single" w:sz="12" w:space="0" w:color="auto"/>
            </w:tcBorders>
            <w:shd w:val="clear" w:color="auto" w:fill="auto"/>
            <w:vAlign w:val="center"/>
          </w:tcPr>
          <w:p w:rsidR="0059377A" w:rsidRPr="001F3CB1" w:rsidRDefault="00DA7FAA" w:rsidP="0059377A">
            <w:pPr>
              <w:jc w:val="both"/>
              <w:rPr>
                <w:rFonts w:ascii="Arial" w:hAnsi="Arial" w:cs="Arial"/>
                <w:sz w:val="16"/>
                <w:szCs w:val="16"/>
                <w:lang w:val="es-BO"/>
              </w:rPr>
            </w:pPr>
            <w:r w:rsidRPr="001F3CB1">
              <w:rPr>
                <w:rFonts w:ascii="Arial" w:hAnsi="Arial" w:cs="Arial"/>
                <w:sz w:val="16"/>
                <w:szCs w:val="16"/>
                <w:lang w:val="es-BO"/>
              </w:rPr>
              <w:t>Solicito la aplicación del siguiente margen de preferencia</w:t>
            </w:r>
            <w:r w:rsidR="0059377A" w:rsidRPr="001F3CB1">
              <w:rPr>
                <w:rFonts w:ascii="Arial" w:hAnsi="Arial" w:cs="Arial"/>
                <w:sz w:val="16"/>
                <w:szCs w:val="16"/>
                <w:lang w:val="es-BO"/>
              </w:rPr>
              <w:t xml:space="preserve"> </w:t>
            </w:r>
            <w:r w:rsidR="00200BA8" w:rsidRPr="001F3CB1">
              <w:rPr>
                <w:rFonts w:ascii="Arial" w:hAnsi="Arial" w:cs="Arial"/>
                <w:sz w:val="16"/>
                <w:szCs w:val="16"/>
                <w:lang w:val="es-BO"/>
              </w:rPr>
              <w:t>para el proceso de contratación:</w:t>
            </w:r>
          </w:p>
          <w:p w:rsidR="00DA7FAA" w:rsidRPr="001F3CB1" w:rsidRDefault="0059377A" w:rsidP="0059377A">
            <w:pPr>
              <w:jc w:val="both"/>
              <w:rPr>
                <w:rFonts w:ascii="Arial" w:hAnsi="Arial" w:cs="Arial"/>
                <w:b/>
                <w:bCs/>
                <w:sz w:val="16"/>
                <w:szCs w:val="16"/>
                <w:lang w:val="es-BO"/>
              </w:rPr>
            </w:pPr>
            <w:r w:rsidRPr="001F3CB1">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36" w:type="dxa"/>
            <w:tcBorders>
              <w:right w:val="single" w:sz="8" w:space="0" w:color="auto"/>
            </w:tcBorders>
            <w:shd w:val="clear" w:color="auto" w:fill="auto"/>
            <w:vAlign w:val="center"/>
          </w:tcPr>
          <w:p w:rsidR="00DA7FAA" w:rsidRPr="001F3CB1" w:rsidRDefault="00DA7FAA" w:rsidP="00DA7FAA">
            <w:pPr>
              <w:rPr>
                <w:rFonts w:ascii="Arial" w:hAnsi="Arial" w:cs="Arial"/>
                <w:b/>
                <w:bCs/>
                <w:sz w:val="16"/>
                <w:szCs w:val="16"/>
                <w:lang w:val="es-BO"/>
              </w:rPr>
            </w:pPr>
          </w:p>
        </w:tc>
        <w:tc>
          <w:tcPr>
            <w:tcW w:w="26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A7FAA" w:rsidRPr="001F3CB1" w:rsidRDefault="00DA7FAA" w:rsidP="00DC3897">
            <w:pPr>
              <w:rPr>
                <w:rFonts w:ascii="Arial" w:hAnsi="Arial" w:cs="Arial"/>
                <w:b/>
                <w:bCs/>
                <w:sz w:val="16"/>
                <w:szCs w:val="16"/>
                <w:lang w:val="es-BO"/>
              </w:rPr>
            </w:pPr>
          </w:p>
        </w:tc>
        <w:tc>
          <w:tcPr>
            <w:tcW w:w="5371" w:type="dxa"/>
            <w:gridSpan w:val="17"/>
            <w:tcBorders>
              <w:left w:val="single" w:sz="8" w:space="0" w:color="auto"/>
              <w:right w:val="single" w:sz="12" w:space="0" w:color="auto"/>
            </w:tcBorders>
            <w:shd w:val="clear" w:color="auto" w:fill="auto"/>
            <w:vAlign w:val="center"/>
          </w:tcPr>
          <w:p w:rsidR="00DA7FAA" w:rsidRPr="001F3CB1" w:rsidRDefault="00DA7FAA" w:rsidP="00E41AD4">
            <w:pPr>
              <w:jc w:val="both"/>
              <w:rPr>
                <w:rFonts w:ascii="Arial" w:hAnsi="Arial" w:cs="Arial"/>
                <w:b/>
                <w:sz w:val="16"/>
                <w:szCs w:val="16"/>
                <w:lang w:val="es-BO"/>
              </w:rPr>
            </w:pPr>
            <w:r w:rsidRPr="001F3CB1">
              <w:rPr>
                <w:rFonts w:ascii="Arial" w:hAnsi="Arial" w:cs="Arial"/>
                <w:sz w:val="16"/>
                <w:szCs w:val="16"/>
                <w:lang w:val="es-BO"/>
              </w:rPr>
              <w:t>Empresa constructora con socios bolivianos cuya participación de acciones es igual o mayor al cincuenta y uno por ciento (51%)</w:t>
            </w:r>
          </w:p>
        </w:tc>
      </w:tr>
      <w:tr w:rsidR="00DA7FAA" w:rsidRPr="00BE27D5" w:rsidTr="0059377A">
        <w:trPr>
          <w:trHeight w:val="50"/>
          <w:jc w:val="center"/>
        </w:trPr>
        <w:tc>
          <w:tcPr>
            <w:tcW w:w="4159" w:type="dxa"/>
            <w:gridSpan w:val="12"/>
            <w:vMerge/>
            <w:tcBorders>
              <w:left w:val="single" w:sz="12" w:space="0" w:color="auto"/>
            </w:tcBorders>
            <w:shd w:val="clear" w:color="auto" w:fill="auto"/>
            <w:vAlign w:val="center"/>
          </w:tcPr>
          <w:p w:rsidR="00DA7FAA" w:rsidRPr="001F3CB1" w:rsidRDefault="00DA7FAA" w:rsidP="00DC3897">
            <w:pPr>
              <w:rPr>
                <w:rFonts w:ascii="Arial" w:hAnsi="Arial" w:cs="Arial"/>
                <w:b/>
                <w:bCs/>
                <w:sz w:val="4"/>
                <w:szCs w:val="4"/>
                <w:lang w:val="es-BO"/>
              </w:rPr>
            </w:pPr>
          </w:p>
        </w:tc>
        <w:tc>
          <w:tcPr>
            <w:tcW w:w="5875" w:type="dxa"/>
            <w:gridSpan w:val="20"/>
            <w:tcBorders>
              <w:right w:val="single" w:sz="12" w:space="0" w:color="auto"/>
            </w:tcBorders>
            <w:shd w:val="clear" w:color="auto" w:fill="auto"/>
            <w:vAlign w:val="center"/>
          </w:tcPr>
          <w:p w:rsidR="00DA7FAA" w:rsidRPr="001F3CB1" w:rsidRDefault="00DA7FAA" w:rsidP="00DC3897">
            <w:pPr>
              <w:rPr>
                <w:rFonts w:ascii="Arial" w:hAnsi="Arial" w:cs="Arial"/>
                <w:b/>
                <w:bCs/>
                <w:sz w:val="4"/>
                <w:szCs w:val="4"/>
                <w:lang w:val="es-BO"/>
              </w:rPr>
            </w:pPr>
          </w:p>
        </w:tc>
      </w:tr>
      <w:tr w:rsidR="00DA7FAA" w:rsidRPr="00BE27D5" w:rsidTr="0059377A">
        <w:trPr>
          <w:trHeight w:val="50"/>
          <w:jc w:val="center"/>
        </w:trPr>
        <w:tc>
          <w:tcPr>
            <w:tcW w:w="4159" w:type="dxa"/>
            <w:gridSpan w:val="12"/>
            <w:vMerge/>
            <w:tcBorders>
              <w:left w:val="single" w:sz="12" w:space="0" w:color="auto"/>
            </w:tcBorders>
            <w:shd w:val="clear" w:color="auto" w:fill="auto"/>
            <w:vAlign w:val="center"/>
          </w:tcPr>
          <w:p w:rsidR="00DA7FAA" w:rsidRPr="001F3CB1" w:rsidRDefault="00DA7FAA" w:rsidP="00DC3897">
            <w:pPr>
              <w:rPr>
                <w:rFonts w:ascii="Arial" w:hAnsi="Arial" w:cs="Arial"/>
                <w:b/>
                <w:bCs/>
                <w:sz w:val="4"/>
                <w:szCs w:val="4"/>
                <w:lang w:val="es-BO"/>
              </w:rPr>
            </w:pPr>
          </w:p>
        </w:tc>
        <w:tc>
          <w:tcPr>
            <w:tcW w:w="5875" w:type="dxa"/>
            <w:gridSpan w:val="20"/>
            <w:tcBorders>
              <w:right w:val="single" w:sz="12" w:space="0" w:color="auto"/>
            </w:tcBorders>
            <w:shd w:val="clear" w:color="auto" w:fill="auto"/>
            <w:vAlign w:val="center"/>
          </w:tcPr>
          <w:tbl>
            <w:tblPr>
              <w:tblW w:w="6404" w:type="dxa"/>
              <w:jc w:val="center"/>
              <w:tblLayout w:type="fixed"/>
              <w:tblLook w:val="04A0" w:firstRow="1" w:lastRow="0" w:firstColumn="1" w:lastColumn="0" w:noHBand="0" w:noVBand="1"/>
            </w:tblPr>
            <w:tblGrid>
              <w:gridCol w:w="538"/>
              <w:gridCol w:w="271"/>
              <w:gridCol w:w="5595"/>
            </w:tblGrid>
            <w:tr w:rsidR="001F3CB1" w:rsidRPr="001F3CB1" w:rsidTr="003A3709">
              <w:trPr>
                <w:trHeight w:val="284"/>
                <w:jc w:val="center"/>
              </w:trPr>
              <w:tc>
                <w:tcPr>
                  <w:tcW w:w="538" w:type="dxa"/>
                  <w:tcBorders>
                    <w:right w:val="single" w:sz="8" w:space="0" w:color="auto"/>
                  </w:tcBorders>
                  <w:shd w:val="clear" w:color="auto" w:fill="auto"/>
                  <w:vAlign w:val="center"/>
                </w:tcPr>
                <w:p w:rsidR="00DA7FAA" w:rsidRPr="001F3CB1" w:rsidRDefault="00DA7FAA" w:rsidP="00DA7FAA">
                  <w:pPr>
                    <w:rPr>
                      <w:rFonts w:ascii="Arial" w:hAnsi="Arial" w:cs="Arial"/>
                      <w:b/>
                      <w:bCs/>
                      <w:sz w:val="16"/>
                      <w:szCs w:val="16"/>
                      <w:lang w:val="es-BO"/>
                    </w:rPr>
                  </w:pPr>
                </w:p>
                <w:p w:rsidR="00DA7FAA" w:rsidRPr="001F3CB1" w:rsidRDefault="00DA7FAA" w:rsidP="00DA7FAA">
                  <w:pPr>
                    <w:rPr>
                      <w:rFonts w:ascii="Arial" w:hAnsi="Arial" w:cs="Arial"/>
                      <w:b/>
                      <w:bCs/>
                      <w:sz w:val="16"/>
                      <w:szCs w:val="16"/>
                      <w:lang w:val="es-BO"/>
                    </w:rPr>
                  </w:pPr>
                </w:p>
              </w:tc>
              <w:tc>
                <w:tcPr>
                  <w:tcW w:w="271" w:type="dxa"/>
                  <w:tcBorders>
                    <w:top w:val="single" w:sz="8" w:space="0" w:color="auto"/>
                    <w:left w:val="single" w:sz="8" w:space="0" w:color="auto"/>
                    <w:bottom w:val="single" w:sz="8" w:space="0" w:color="auto"/>
                    <w:right w:val="single" w:sz="8" w:space="0" w:color="auto"/>
                  </w:tcBorders>
                  <w:shd w:val="clear" w:color="auto" w:fill="DBE5F1"/>
                  <w:vAlign w:val="center"/>
                </w:tcPr>
                <w:p w:rsidR="00DA7FAA" w:rsidRPr="001F3CB1" w:rsidRDefault="00DA7FAA" w:rsidP="00DA7FAA">
                  <w:pPr>
                    <w:rPr>
                      <w:rFonts w:ascii="Arial" w:hAnsi="Arial" w:cs="Arial"/>
                      <w:b/>
                      <w:bCs/>
                      <w:sz w:val="16"/>
                      <w:szCs w:val="16"/>
                      <w:lang w:val="es-BO"/>
                    </w:rPr>
                  </w:pPr>
                </w:p>
              </w:tc>
              <w:tc>
                <w:tcPr>
                  <w:tcW w:w="5595" w:type="dxa"/>
                  <w:vAlign w:val="center"/>
                </w:tcPr>
                <w:p w:rsidR="00DA7FAA" w:rsidRPr="001F3CB1" w:rsidRDefault="0059377A" w:rsidP="000F2AC3">
                  <w:pPr>
                    <w:ind w:right="372"/>
                    <w:jc w:val="both"/>
                    <w:rPr>
                      <w:rFonts w:ascii="Arial" w:hAnsi="Arial" w:cs="Arial"/>
                      <w:b/>
                      <w:sz w:val="16"/>
                      <w:szCs w:val="16"/>
                      <w:lang w:val="es-BO"/>
                    </w:rPr>
                  </w:pPr>
                  <w:r w:rsidRPr="001F3CB1">
                    <w:rPr>
                      <w:rFonts w:ascii="Arial" w:hAnsi="Arial" w:cs="Arial"/>
                      <w:sz w:val="16"/>
                      <w:szCs w:val="16"/>
                      <w:lang w:val="es-BO"/>
                    </w:rPr>
                    <w:t xml:space="preserve">Por </w:t>
                  </w:r>
                  <w:r w:rsidR="004F237F" w:rsidRPr="001F3CB1">
                    <w:rPr>
                      <w:rFonts w:ascii="Arial" w:hAnsi="Arial" w:cs="Arial"/>
                      <w:sz w:val="16"/>
                      <w:szCs w:val="16"/>
                      <w:lang w:val="es-BO"/>
                    </w:rPr>
                    <w:t xml:space="preserve">Generación </w:t>
                  </w:r>
                  <w:r w:rsidRPr="001F3CB1">
                    <w:rPr>
                      <w:rFonts w:ascii="Arial" w:hAnsi="Arial" w:cs="Arial"/>
                      <w:sz w:val="16"/>
                      <w:szCs w:val="16"/>
                      <w:lang w:val="es-BO"/>
                    </w:rPr>
                    <w:t xml:space="preserve">de </w:t>
                  </w:r>
                  <w:r w:rsidR="004F237F" w:rsidRPr="001F3CB1">
                    <w:rPr>
                      <w:rFonts w:ascii="Arial" w:hAnsi="Arial" w:cs="Arial"/>
                      <w:sz w:val="16"/>
                      <w:szCs w:val="16"/>
                      <w:lang w:val="es-BO"/>
                    </w:rPr>
                    <w:t>Empleo</w:t>
                  </w:r>
                  <w:r w:rsidR="000F2AC3" w:rsidRPr="001F3CB1">
                    <w:rPr>
                      <w:rFonts w:ascii="Arial" w:hAnsi="Arial" w:cs="Arial"/>
                      <w:sz w:val="16"/>
                      <w:szCs w:val="16"/>
                      <w:lang w:val="es-BO"/>
                    </w:rPr>
                    <w:t xml:space="preserve"> </w:t>
                  </w:r>
                  <w:r w:rsidR="000F2AC3" w:rsidRPr="001F3CB1">
                    <w:rPr>
                      <w:rFonts w:ascii="Arial" w:hAnsi="Arial" w:cs="Arial"/>
                      <w:i/>
                      <w:sz w:val="14"/>
                      <w:szCs w:val="16"/>
                      <w:lang w:val="es-BO"/>
                    </w:rPr>
                    <w:t>(En el caso de adjudicación por tramos o paquetes deberá establecer en el Formulario A-10 para que tramos o paquetes se solicita el margen de preferencia)</w:t>
                  </w:r>
                </w:p>
              </w:tc>
            </w:tr>
          </w:tbl>
          <w:p w:rsidR="00DA7FAA" w:rsidRPr="001F3CB1" w:rsidRDefault="00DA7FAA" w:rsidP="00DC3897">
            <w:pPr>
              <w:rPr>
                <w:rFonts w:ascii="Arial" w:hAnsi="Arial" w:cs="Arial"/>
                <w:b/>
                <w:bCs/>
                <w:sz w:val="4"/>
                <w:szCs w:val="4"/>
                <w:lang w:val="es-BO"/>
              </w:rPr>
            </w:pPr>
          </w:p>
        </w:tc>
      </w:tr>
      <w:tr w:rsidR="00DA7FAA" w:rsidRPr="00BE27D5" w:rsidTr="0059377A">
        <w:trPr>
          <w:trHeight w:val="50"/>
          <w:jc w:val="center"/>
        </w:trPr>
        <w:tc>
          <w:tcPr>
            <w:tcW w:w="4159" w:type="dxa"/>
            <w:gridSpan w:val="12"/>
            <w:tcBorders>
              <w:left w:val="single" w:sz="12" w:space="0" w:color="auto"/>
              <w:right w:val="single" w:sz="4" w:space="0" w:color="auto"/>
            </w:tcBorders>
            <w:shd w:val="clear" w:color="auto" w:fill="auto"/>
            <w:vAlign w:val="center"/>
          </w:tcPr>
          <w:p w:rsidR="00DA7FAA" w:rsidRPr="00BE27D5" w:rsidRDefault="00DA7FAA" w:rsidP="00DC3897">
            <w:pPr>
              <w:rPr>
                <w:rFonts w:ascii="Arial" w:hAnsi="Arial" w:cs="Arial"/>
                <w:b/>
                <w:bCs/>
                <w:color w:val="FFFFFF"/>
                <w:sz w:val="4"/>
                <w:szCs w:val="4"/>
                <w:lang w:val="es-BO"/>
              </w:rPr>
            </w:pPr>
          </w:p>
        </w:tc>
        <w:tc>
          <w:tcPr>
            <w:tcW w:w="5875" w:type="dxa"/>
            <w:gridSpan w:val="20"/>
            <w:tcBorders>
              <w:left w:val="single" w:sz="4" w:space="0" w:color="auto"/>
              <w:right w:val="single" w:sz="12" w:space="0" w:color="auto"/>
            </w:tcBorders>
            <w:shd w:val="clear" w:color="auto" w:fill="auto"/>
            <w:vAlign w:val="center"/>
          </w:tcPr>
          <w:p w:rsidR="00DA7FAA" w:rsidRPr="00BE27D5" w:rsidRDefault="00DA7FAA" w:rsidP="00DC3897">
            <w:pPr>
              <w:rPr>
                <w:rFonts w:ascii="Arial" w:hAnsi="Arial" w:cs="Arial"/>
                <w:b/>
                <w:bCs/>
                <w:color w:val="FFFFFF"/>
                <w:sz w:val="4"/>
                <w:szCs w:val="4"/>
                <w:lang w:val="es-BO"/>
              </w:rPr>
            </w:pPr>
          </w:p>
        </w:tc>
      </w:tr>
      <w:tr w:rsidR="00E06E45" w:rsidRPr="00BE27D5" w:rsidTr="0059377A">
        <w:trPr>
          <w:trHeight w:val="284"/>
          <w:jc w:val="center"/>
        </w:trPr>
        <w:tc>
          <w:tcPr>
            <w:tcW w:w="10034"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06E45" w:rsidRPr="00BE27D5" w:rsidRDefault="00E06E45" w:rsidP="00561DC6">
            <w:pPr>
              <w:pStyle w:val="Prrafodelista"/>
              <w:numPr>
                <w:ilvl w:val="2"/>
                <w:numId w:val="72"/>
              </w:numPr>
              <w:ind w:left="267" w:hanging="283"/>
              <w:rPr>
                <w:rFonts w:ascii="Arial" w:hAnsi="Arial" w:cs="Arial"/>
                <w:b/>
                <w:bCs/>
                <w:color w:val="FFFFFF"/>
                <w:sz w:val="16"/>
                <w:szCs w:val="16"/>
                <w:lang w:val="es-BO"/>
              </w:rPr>
            </w:pPr>
            <w:r w:rsidRPr="00BE27D5">
              <w:rPr>
                <w:rFonts w:ascii="Arial" w:hAnsi="Arial" w:cs="Arial"/>
                <w:b/>
                <w:bCs/>
                <w:color w:val="FFFFFF"/>
                <w:sz w:val="16"/>
                <w:szCs w:val="16"/>
                <w:lang w:val="es-BO"/>
              </w:rPr>
              <w:t xml:space="preserve">INFORMACIÓN SOBRE NOTIFICACIONES </w:t>
            </w:r>
          </w:p>
        </w:tc>
      </w:tr>
      <w:tr w:rsidR="0059377A" w:rsidRPr="00BE27D5" w:rsidTr="00FB3A48">
        <w:trPr>
          <w:trHeight w:val="32"/>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E06E45" w:rsidRPr="00BE27D5" w:rsidTr="0059377A">
        <w:trPr>
          <w:trHeight w:val="298"/>
          <w:jc w:val="center"/>
        </w:trPr>
        <w:tc>
          <w:tcPr>
            <w:tcW w:w="2733" w:type="dxa"/>
            <w:gridSpan w:val="9"/>
            <w:vMerge w:val="restart"/>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Solicito que las notificaciones me sean remitidas vía:</w:t>
            </w:r>
          </w:p>
        </w:tc>
        <w:tc>
          <w:tcPr>
            <w:tcW w:w="3228" w:type="dxa"/>
            <w:gridSpan w:val="11"/>
            <w:tcBorders>
              <w:top w:val="nil"/>
              <w:left w:val="nil"/>
              <w:bottom w:val="nil"/>
              <w:right w:val="single" w:sz="4" w:space="0" w:color="auto"/>
            </w:tcBorders>
            <w:shd w:val="clear" w:color="auto" w:fill="auto"/>
            <w:vAlign w:val="center"/>
            <w:hideMark/>
          </w:tcPr>
          <w:p w:rsidR="00E06E45" w:rsidRPr="00BE27D5" w:rsidRDefault="00E06E45" w:rsidP="00DC3897">
            <w:pPr>
              <w:jc w:val="right"/>
              <w:rPr>
                <w:rFonts w:ascii="Arial" w:hAnsi="Arial" w:cs="Arial"/>
                <w:color w:val="000000"/>
                <w:sz w:val="16"/>
                <w:szCs w:val="16"/>
                <w:lang w:val="es-BO"/>
              </w:rPr>
            </w:pPr>
            <w:r w:rsidRPr="00BE27D5">
              <w:rPr>
                <w:rFonts w:ascii="Arial" w:hAnsi="Arial" w:cs="Arial"/>
                <w:b/>
                <w:bCs/>
                <w:color w:val="000000"/>
                <w:sz w:val="16"/>
                <w:szCs w:val="16"/>
                <w:lang w:val="es-BO"/>
              </w:rPr>
              <w:t>Fax:</w:t>
            </w:r>
          </w:p>
        </w:tc>
        <w:tc>
          <w:tcPr>
            <w:tcW w:w="3766"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71"/>
          <w:jc w:val="center"/>
        </w:trPr>
        <w:tc>
          <w:tcPr>
            <w:tcW w:w="2733" w:type="dxa"/>
            <w:gridSpan w:val="9"/>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r>
      <w:tr w:rsidR="00E06E45" w:rsidRPr="00BE27D5" w:rsidTr="0059377A">
        <w:trPr>
          <w:trHeight w:val="267"/>
          <w:jc w:val="center"/>
        </w:trPr>
        <w:tc>
          <w:tcPr>
            <w:tcW w:w="2733" w:type="dxa"/>
            <w:gridSpan w:val="9"/>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3228" w:type="dxa"/>
            <w:gridSpan w:val="11"/>
            <w:tcBorders>
              <w:top w:val="nil"/>
              <w:left w:val="nil"/>
              <w:bottom w:val="nil"/>
              <w:right w:val="single" w:sz="4" w:space="0" w:color="auto"/>
            </w:tcBorders>
            <w:shd w:val="clear" w:color="auto" w:fill="auto"/>
            <w:vAlign w:val="center"/>
            <w:hideMark/>
          </w:tcPr>
          <w:p w:rsidR="00E06E45" w:rsidRPr="00BE27D5" w:rsidRDefault="00E06E45" w:rsidP="00DC3897">
            <w:pPr>
              <w:jc w:val="right"/>
              <w:rPr>
                <w:rFonts w:ascii="Arial" w:hAnsi="Arial" w:cs="Arial"/>
                <w:color w:val="000000"/>
                <w:sz w:val="16"/>
                <w:szCs w:val="16"/>
                <w:lang w:val="es-BO"/>
              </w:rPr>
            </w:pPr>
            <w:r w:rsidRPr="00BE27D5">
              <w:rPr>
                <w:rFonts w:ascii="Arial" w:hAnsi="Arial" w:cs="Arial"/>
                <w:b/>
                <w:bCs/>
                <w:color w:val="000000"/>
                <w:sz w:val="16"/>
                <w:szCs w:val="16"/>
                <w:lang w:val="es-BO"/>
              </w:rPr>
              <w:t>Correo Electrónico:</w:t>
            </w:r>
          </w:p>
        </w:tc>
        <w:tc>
          <w:tcPr>
            <w:tcW w:w="3766"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32"/>
          <w:jc w:val="center"/>
        </w:trPr>
        <w:tc>
          <w:tcPr>
            <w:tcW w:w="305" w:type="dxa"/>
            <w:tcBorders>
              <w:top w:val="nil"/>
              <w:left w:val="single" w:sz="12" w:space="0" w:color="auto"/>
              <w:bottom w:val="single" w:sz="12" w:space="0" w:color="auto"/>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single" w:sz="12" w:space="0" w:color="auto"/>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69" w:type="dxa"/>
            <w:tcBorders>
              <w:top w:val="nil"/>
              <w:left w:val="nil"/>
              <w:bottom w:val="single" w:sz="12" w:space="0" w:color="auto"/>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69" w:type="dxa"/>
            <w:tcBorders>
              <w:top w:val="nil"/>
              <w:left w:val="nil"/>
              <w:bottom w:val="single" w:sz="12" w:space="0" w:color="auto"/>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1619" w:type="dxa"/>
            <w:gridSpan w:val="5"/>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c>
          <w:tcPr>
            <w:tcW w:w="597" w:type="dxa"/>
            <w:gridSpan w:val="2"/>
            <w:tcBorders>
              <w:top w:val="nil"/>
              <w:left w:val="nil"/>
              <w:bottom w:val="single" w:sz="12" w:space="0" w:color="auto"/>
              <w:right w:val="nil"/>
            </w:tcBorders>
            <w:shd w:val="clear" w:color="auto" w:fill="auto"/>
            <w:vAlign w:val="center"/>
            <w:hideMark/>
          </w:tcPr>
          <w:p w:rsidR="00E06E45" w:rsidRPr="00BE27D5" w:rsidRDefault="00E06E45" w:rsidP="00DC3897">
            <w:pPr>
              <w:jc w:val="cente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1278" w:type="dxa"/>
            <w:gridSpan w:val="3"/>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39" w:type="dxa"/>
            <w:gridSpan w:val="2"/>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27"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36"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36"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429" w:type="dxa"/>
            <w:gridSpan w:val="2"/>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36"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35"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35"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07" w:type="dxa"/>
            <w:tcBorders>
              <w:top w:val="nil"/>
              <w:left w:val="nil"/>
              <w:bottom w:val="single" w:sz="12" w:space="0" w:color="auto"/>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bl>
    <w:p w:rsidR="00E06E45" w:rsidRPr="00BE27D5" w:rsidRDefault="00E06E45" w:rsidP="00A544DB">
      <w:pPr>
        <w:jc w:val="center"/>
        <w:rPr>
          <w:rFonts w:ascii="Verdana" w:hAnsi="Verdana" w:cs="Arial"/>
          <w:b/>
          <w:bCs/>
          <w:i/>
          <w:iCs/>
          <w:sz w:val="16"/>
          <w:szCs w:val="16"/>
          <w:lang w:val="es-BO"/>
        </w:rPr>
      </w:pPr>
    </w:p>
    <w:p w:rsidR="00E06E45" w:rsidRPr="00BE27D5" w:rsidRDefault="00E06E45" w:rsidP="00A544DB">
      <w:pPr>
        <w:jc w:val="center"/>
        <w:rPr>
          <w:rFonts w:ascii="Verdana" w:hAnsi="Verdana" w:cs="Arial"/>
          <w:b/>
          <w:bCs/>
          <w:i/>
          <w:iCs/>
          <w:sz w:val="16"/>
          <w:szCs w:val="16"/>
          <w:lang w:val="es-BO"/>
        </w:rPr>
      </w:pPr>
    </w:p>
    <w:p w:rsidR="00E06E45" w:rsidRPr="00BE27D5" w:rsidRDefault="00E06E45" w:rsidP="00A544DB">
      <w:pPr>
        <w:jc w:val="center"/>
        <w:rPr>
          <w:rFonts w:ascii="Verdana" w:hAnsi="Verdana" w:cs="Arial"/>
          <w:b/>
          <w:bCs/>
          <w:i/>
          <w:iCs/>
          <w:sz w:val="16"/>
          <w:szCs w:val="16"/>
          <w:lang w:val="es-BO"/>
        </w:rPr>
      </w:pPr>
    </w:p>
    <w:p w:rsidR="00E86E46" w:rsidRPr="00BE27D5" w:rsidRDefault="00E86E46" w:rsidP="00A544DB">
      <w:pPr>
        <w:jc w:val="center"/>
        <w:rPr>
          <w:rFonts w:ascii="Verdana" w:hAnsi="Verdana" w:cs="Arial"/>
          <w:b/>
          <w:bCs/>
          <w:i/>
          <w:iCs/>
          <w:sz w:val="16"/>
          <w:szCs w:val="16"/>
          <w:lang w:val="es-BO"/>
        </w:rPr>
      </w:pPr>
    </w:p>
    <w:p w:rsidR="00E86E46" w:rsidRPr="00BE27D5" w:rsidRDefault="00E86E46" w:rsidP="00A544DB">
      <w:pPr>
        <w:jc w:val="center"/>
        <w:rPr>
          <w:rFonts w:ascii="Verdana" w:hAnsi="Verdana" w:cs="Arial"/>
          <w:b/>
          <w:bCs/>
          <w:i/>
          <w:iCs/>
          <w:sz w:val="16"/>
          <w:szCs w:val="16"/>
          <w:lang w:val="es-BO"/>
        </w:rPr>
      </w:pPr>
    </w:p>
    <w:p w:rsidR="00E86E46" w:rsidRPr="00BE27D5" w:rsidRDefault="00E86E46" w:rsidP="00A544DB">
      <w:pPr>
        <w:jc w:val="center"/>
        <w:rPr>
          <w:rFonts w:ascii="Verdana" w:hAnsi="Verdana" w:cs="Arial"/>
          <w:b/>
          <w:bCs/>
          <w:i/>
          <w:iCs/>
          <w:sz w:val="16"/>
          <w:szCs w:val="16"/>
          <w:lang w:val="es-BO"/>
        </w:rPr>
      </w:pPr>
    </w:p>
    <w:p w:rsidR="00480087" w:rsidRPr="00BE27D5" w:rsidRDefault="00480087" w:rsidP="00A544DB">
      <w:pPr>
        <w:jc w:val="center"/>
        <w:rPr>
          <w:rFonts w:ascii="Verdana" w:hAnsi="Verdana" w:cs="Arial"/>
          <w:b/>
          <w:bCs/>
          <w:i/>
          <w:iCs/>
          <w:sz w:val="16"/>
          <w:szCs w:val="16"/>
          <w:lang w:val="es-BO"/>
        </w:rPr>
      </w:pPr>
    </w:p>
    <w:p w:rsidR="00480087" w:rsidRPr="00BE27D5" w:rsidRDefault="00480087" w:rsidP="00A544DB">
      <w:pPr>
        <w:jc w:val="center"/>
        <w:rPr>
          <w:rFonts w:ascii="Verdana" w:hAnsi="Verdana" w:cs="Arial"/>
          <w:b/>
          <w:bCs/>
          <w:i/>
          <w:iCs/>
          <w:sz w:val="16"/>
          <w:szCs w:val="16"/>
          <w:lang w:val="es-BO"/>
        </w:rPr>
      </w:pPr>
    </w:p>
    <w:p w:rsidR="00480087" w:rsidRPr="00BE27D5" w:rsidRDefault="00480087" w:rsidP="00A544DB">
      <w:pPr>
        <w:jc w:val="center"/>
        <w:rPr>
          <w:rFonts w:ascii="Verdana" w:hAnsi="Verdana" w:cs="Arial"/>
          <w:b/>
          <w:bCs/>
          <w:i/>
          <w:iCs/>
          <w:sz w:val="16"/>
          <w:szCs w:val="16"/>
          <w:lang w:val="es-BO"/>
        </w:rPr>
      </w:pPr>
    </w:p>
    <w:p w:rsidR="00FB3A48" w:rsidRPr="00BE27D5" w:rsidRDefault="00FB3A48" w:rsidP="00A544DB">
      <w:pPr>
        <w:jc w:val="center"/>
        <w:rPr>
          <w:rFonts w:ascii="Verdana" w:hAnsi="Verdana" w:cs="Arial"/>
          <w:b/>
          <w:bCs/>
          <w:i/>
          <w:iCs/>
          <w:sz w:val="16"/>
          <w:szCs w:val="16"/>
          <w:lang w:val="es-BO"/>
        </w:rPr>
      </w:pPr>
    </w:p>
    <w:p w:rsidR="000C5D87" w:rsidRDefault="000C5D87" w:rsidP="00DC3897">
      <w:pPr>
        <w:jc w:val="center"/>
        <w:rPr>
          <w:rFonts w:ascii="Verdana" w:hAnsi="Verdana" w:cs="Arial"/>
          <w:b/>
          <w:sz w:val="18"/>
          <w:szCs w:val="16"/>
          <w:lang w:val="es-BO"/>
        </w:rPr>
      </w:pPr>
    </w:p>
    <w:p w:rsidR="00DC3897" w:rsidRPr="00BE27D5" w:rsidRDefault="00DC3897" w:rsidP="00DC3897">
      <w:pPr>
        <w:jc w:val="center"/>
        <w:rPr>
          <w:rFonts w:ascii="Verdana" w:hAnsi="Verdana" w:cs="Arial"/>
          <w:b/>
          <w:sz w:val="18"/>
          <w:szCs w:val="16"/>
          <w:lang w:val="es-BO"/>
        </w:rPr>
      </w:pPr>
      <w:r w:rsidRPr="00BE27D5">
        <w:rPr>
          <w:rFonts w:ascii="Verdana" w:hAnsi="Verdana" w:cs="Arial"/>
          <w:b/>
          <w:sz w:val="18"/>
          <w:szCs w:val="16"/>
          <w:lang w:val="es-BO"/>
        </w:rPr>
        <w:t>FORMULARIO A-2b</w:t>
      </w:r>
    </w:p>
    <w:p w:rsidR="00DC3897" w:rsidRPr="00BE27D5" w:rsidRDefault="00DC3897" w:rsidP="00DC3897">
      <w:pPr>
        <w:jc w:val="center"/>
        <w:rPr>
          <w:rFonts w:ascii="Verdana" w:hAnsi="Verdana" w:cs="Arial"/>
          <w:b/>
          <w:sz w:val="18"/>
          <w:szCs w:val="16"/>
          <w:lang w:val="es-BO"/>
        </w:rPr>
      </w:pPr>
      <w:r w:rsidRPr="00BE27D5">
        <w:rPr>
          <w:rFonts w:ascii="Verdana" w:hAnsi="Verdana" w:cs="Arial"/>
          <w:b/>
          <w:sz w:val="18"/>
          <w:szCs w:val="16"/>
          <w:lang w:val="es-BO"/>
        </w:rPr>
        <w:t>IDENTIFICACIÓN DEL PROPONENTE</w:t>
      </w:r>
    </w:p>
    <w:p w:rsidR="00DC3897" w:rsidRPr="00BE27D5" w:rsidRDefault="00DC3897" w:rsidP="00DC3897">
      <w:pPr>
        <w:jc w:val="center"/>
        <w:rPr>
          <w:rFonts w:ascii="Verdana" w:hAnsi="Verdana" w:cs="Arial"/>
          <w:b/>
          <w:sz w:val="18"/>
          <w:szCs w:val="16"/>
          <w:lang w:val="es-BO"/>
        </w:rPr>
      </w:pPr>
      <w:r w:rsidRPr="00BE27D5">
        <w:rPr>
          <w:rFonts w:ascii="Verdana" w:hAnsi="Verdana" w:cs="Arial"/>
          <w:b/>
          <w:sz w:val="18"/>
          <w:szCs w:val="16"/>
          <w:lang w:val="es-BO"/>
        </w:rPr>
        <w:t>(Para Asociaciones Accidentales)</w:t>
      </w:r>
    </w:p>
    <w:tbl>
      <w:tblPr>
        <w:tblW w:w="10772" w:type="dxa"/>
        <w:tblInd w:w="-214" w:type="dxa"/>
        <w:tblLayout w:type="fixed"/>
        <w:tblCellMar>
          <w:left w:w="70" w:type="dxa"/>
          <w:right w:w="70" w:type="dxa"/>
        </w:tblCellMar>
        <w:tblLook w:val="04A0" w:firstRow="1" w:lastRow="0" w:firstColumn="1" w:lastColumn="0" w:noHBand="0" w:noVBand="1"/>
      </w:tblPr>
      <w:tblGrid>
        <w:gridCol w:w="425"/>
        <w:gridCol w:w="1709"/>
        <w:gridCol w:w="197"/>
        <w:gridCol w:w="424"/>
        <w:gridCol w:w="41"/>
        <w:gridCol w:w="158"/>
        <w:gridCol w:w="82"/>
        <w:gridCol w:w="395"/>
        <w:gridCol w:w="101"/>
        <w:gridCol w:w="34"/>
        <w:gridCol w:w="105"/>
        <w:gridCol w:w="120"/>
        <w:gridCol w:w="41"/>
        <w:gridCol w:w="310"/>
        <w:gridCol w:w="206"/>
        <w:gridCol w:w="235"/>
        <w:gridCol w:w="42"/>
        <w:gridCol w:w="678"/>
        <w:gridCol w:w="156"/>
        <w:gridCol w:w="220"/>
        <w:gridCol w:w="344"/>
        <w:gridCol w:w="190"/>
        <w:gridCol w:w="278"/>
        <w:gridCol w:w="182"/>
        <w:gridCol w:w="240"/>
        <w:gridCol w:w="412"/>
        <w:gridCol w:w="278"/>
        <w:gridCol w:w="30"/>
        <w:gridCol w:w="240"/>
        <w:gridCol w:w="211"/>
        <w:gridCol w:w="26"/>
        <w:gridCol w:w="337"/>
        <w:gridCol w:w="155"/>
        <w:gridCol w:w="174"/>
        <w:gridCol w:w="110"/>
        <w:gridCol w:w="649"/>
        <w:gridCol w:w="814"/>
        <w:gridCol w:w="423"/>
      </w:tblGrid>
      <w:tr w:rsidR="004147FE" w:rsidRPr="00BE27D5" w:rsidTr="00500DE7">
        <w:trPr>
          <w:gridAfter w:val="1"/>
          <w:wAfter w:w="423" w:type="dxa"/>
          <w:trHeight w:val="330"/>
        </w:trPr>
        <w:tc>
          <w:tcPr>
            <w:tcW w:w="10349" w:type="dxa"/>
            <w:gridSpan w:val="37"/>
            <w:tcBorders>
              <w:top w:val="single" w:sz="12" w:space="0" w:color="auto"/>
              <w:left w:val="single" w:sz="12" w:space="0" w:color="auto"/>
              <w:bottom w:val="single" w:sz="8" w:space="0" w:color="auto"/>
              <w:right w:val="single" w:sz="12" w:space="0" w:color="auto"/>
            </w:tcBorders>
            <w:shd w:val="clear" w:color="000000" w:fill="254061"/>
            <w:vAlign w:val="center"/>
            <w:hideMark/>
          </w:tcPr>
          <w:p w:rsidR="004147FE" w:rsidRPr="00BE27D5" w:rsidRDefault="004147FE" w:rsidP="00561DC6">
            <w:pPr>
              <w:pStyle w:val="Prrafodelista"/>
              <w:numPr>
                <w:ilvl w:val="0"/>
                <w:numId w:val="73"/>
              </w:numPr>
              <w:ind w:left="367" w:hanging="367"/>
              <w:rPr>
                <w:rFonts w:ascii="Arial" w:hAnsi="Arial" w:cs="Arial"/>
                <w:b/>
                <w:bCs/>
                <w:color w:val="FFFFFF"/>
                <w:sz w:val="16"/>
                <w:szCs w:val="16"/>
                <w:lang w:val="es-BO" w:eastAsia="es-ES"/>
              </w:rPr>
            </w:pPr>
            <w:r w:rsidRPr="00BE27D5">
              <w:rPr>
                <w:rFonts w:ascii="Arial" w:hAnsi="Arial" w:cs="Arial"/>
                <w:b/>
                <w:bCs/>
                <w:color w:val="FFFFFF"/>
                <w:sz w:val="16"/>
                <w:szCs w:val="16"/>
                <w:lang w:val="es-BO"/>
              </w:rPr>
              <w:t>DATOS</w:t>
            </w:r>
            <w:r w:rsidRPr="00BE27D5">
              <w:rPr>
                <w:rFonts w:ascii="Arial" w:hAnsi="Arial" w:cs="Arial"/>
                <w:b/>
                <w:bCs/>
                <w:color w:val="FFFFFF"/>
                <w:sz w:val="16"/>
                <w:szCs w:val="16"/>
                <w:lang w:val="es-BO" w:eastAsia="es-ES"/>
              </w:rPr>
              <w:t xml:space="preserve"> GENERALES DE LA ASOCIACIÓN ACCIDENTAL</w:t>
            </w:r>
          </w:p>
        </w:tc>
      </w:tr>
      <w:tr w:rsidR="004147FE" w:rsidRPr="00BE27D5" w:rsidTr="00500DE7">
        <w:trPr>
          <w:gridAfter w:val="1"/>
          <w:wAfter w:w="423" w:type="dxa"/>
          <w:trHeight w:val="6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r>
      <w:tr w:rsidR="004147FE" w:rsidRPr="00BE27D5" w:rsidTr="00500DE7">
        <w:trPr>
          <w:gridAfter w:val="1"/>
          <w:wAfter w:w="423" w:type="dxa"/>
          <w:trHeight w:val="12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Denominación de la Asociación Accidental</w:t>
            </w:r>
          </w:p>
        </w:tc>
        <w:tc>
          <w:tcPr>
            <w:tcW w:w="197" w:type="dxa"/>
            <w:tcBorders>
              <w:top w:val="nil"/>
              <w:left w:val="nil"/>
              <w:bottom w:val="nil"/>
              <w:right w:val="nil"/>
            </w:tcBorders>
            <w:shd w:val="clear" w:color="auto" w:fill="auto"/>
            <w:vAlign w:val="center"/>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8018" w:type="dxa"/>
            <w:gridSpan w:val="34"/>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46"/>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center"/>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17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Asociados</w:t>
            </w:r>
          </w:p>
        </w:tc>
        <w:tc>
          <w:tcPr>
            <w:tcW w:w="197" w:type="dxa"/>
            <w:tcBorders>
              <w:top w:val="nil"/>
              <w:left w:val="nil"/>
              <w:bottom w:val="nil"/>
              <w:right w:val="nil"/>
            </w:tcBorders>
            <w:shd w:val="clear" w:color="auto" w:fill="auto"/>
            <w:vAlign w:val="center"/>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16"/>
                <w:szCs w:val="16"/>
                <w:lang w:val="es-BO" w:eastAsia="es-ES"/>
              </w:rPr>
            </w:pPr>
          </w:p>
        </w:tc>
        <w:tc>
          <w:tcPr>
            <w:tcW w:w="5048" w:type="dxa"/>
            <w:gridSpan w:val="23"/>
            <w:tcBorders>
              <w:top w:val="nil"/>
              <w:left w:val="nil"/>
              <w:bottom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Nombre del Asociado</w:t>
            </w:r>
          </w:p>
        </w:tc>
        <w:tc>
          <w:tcPr>
            <w:tcW w:w="363" w:type="dxa"/>
            <w:gridSpan w:val="2"/>
            <w:tcBorders>
              <w:top w:val="nil"/>
            </w:tcBorders>
            <w:shd w:val="clear" w:color="auto" w:fill="auto"/>
            <w:vAlign w:val="bottom"/>
          </w:tcPr>
          <w:p w:rsidR="004147FE" w:rsidRPr="00BE27D5" w:rsidRDefault="004147FE" w:rsidP="00DC3897">
            <w:pPr>
              <w:jc w:val="center"/>
              <w:rPr>
                <w:rFonts w:ascii="Arial" w:hAnsi="Arial" w:cs="Arial"/>
                <w:b/>
                <w:bCs/>
                <w:color w:val="000000"/>
                <w:sz w:val="16"/>
                <w:szCs w:val="16"/>
                <w:lang w:val="es-BO" w:eastAsia="es-ES"/>
              </w:rPr>
            </w:pPr>
          </w:p>
        </w:tc>
        <w:tc>
          <w:tcPr>
            <w:tcW w:w="1902" w:type="dxa"/>
            <w:gridSpan w:val="5"/>
            <w:tcBorders>
              <w:top w:val="nil"/>
              <w:bottom w:val="nil"/>
              <w:right w:val="single" w:sz="12" w:space="0" w:color="auto"/>
            </w:tcBorders>
            <w:shd w:val="clear" w:color="auto" w:fill="auto"/>
            <w:vAlign w:val="bottom"/>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de Participación</w:t>
            </w:r>
          </w:p>
        </w:tc>
      </w:tr>
      <w:tr w:rsidR="004147FE" w:rsidRPr="00BE27D5" w:rsidTr="00500DE7">
        <w:trPr>
          <w:gridAfter w:val="1"/>
          <w:wAfter w:w="423" w:type="dxa"/>
          <w:trHeight w:val="66"/>
        </w:trPr>
        <w:tc>
          <w:tcPr>
            <w:tcW w:w="2134" w:type="dxa"/>
            <w:gridSpan w:val="2"/>
            <w:tcBorders>
              <w:top w:val="nil"/>
              <w:left w:val="single" w:sz="12"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right w:val="nil"/>
            </w:tcBorders>
            <w:shd w:val="clear" w:color="auto" w:fill="auto"/>
            <w:vAlign w:val="center"/>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496"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59"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5"/>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534"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78" w:type="dxa"/>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78" w:type="dxa"/>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44" w:type="dxa"/>
            <w:gridSpan w:val="5"/>
            <w:tcBorders>
              <w:top w:val="nil"/>
              <w:lef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329" w:type="dxa"/>
            <w:gridSpan w:val="2"/>
            <w:tcBorders>
              <w:top w:val="nil"/>
              <w:left w:val="nil"/>
              <w:bottom w:val="single" w:sz="8" w:space="0" w:color="000000"/>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573" w:type="dxa"/>
            <w:gridSpan w:val="3"/>
            <w:tcBorders>
              <w:top w:val="nil"/>
              <w:left w:val="nil"/>
              <w:bottom w:val="single" w:sz="8" w:space="0" w:color="000000"/>
              <w:right w:val="single" w:sz="12" w:space="0" w:color="auto"/>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r>
      <w:tr w:rsidR="004147FE" w:rsidRPr="00BE27D5" w:rsidTr="00500DE7">
        <w:trPr>
          <w:gridAfter w:val="1"/>
          <w:wAfter w:w="423" w:type="dxa"/>
          <w:trHeight w:val="270"/>
        </w:trPr>
        <w:tc>
          <w:tcPr>
            <w:tcW w:w="2134" w:type="dxa"/>
            <w:gridSpan w:val="2"/>
            <w:tcBorders>
              <w:left w:val="single" w:sz="12" w:space="0" w:color="auto"/>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left w:val="nil"/>
              <w:right w:val="single" w:sz="8" w:space="0" w:color="auto"/>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465"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1</w:t>
            </w:r>
          </w:p>
        </w:tc>
        <w:tc>
          <w:tcPr>
            <w:tcW w:w="240" w:type="dxa"/>
            <w:gridSpan w:val="2"/>
            <w:tcBorders>
              <w:left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5074" w:type="dxa"/>
            <w:gridSpan w:val="24"/>
            <w:tcBorders>
              <w:top w:val="single" w:sz="8" w:space="0" w:color="auto"/>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37" w:type="dxa"/>
            <w:tcBorders>
              <w:left w:val="single" w:sz="8" w:space="0" w:color="auto"/>
              <w:right w:val="single" w:sz="8" w:space="0" w:color="000000"/>
            </w:tcBorders>
            <w:shd w:val="clear" w:color="auto" w:fill="auto"/>
            <w:vAlign w:val="bottom"/>
          </w:tcPr>
          <w:p w:rsidR="004147FE" w:rsidRPr="00BE27D5" w:rsidRDefault="004147FE" w:rsidP="00DC3897">
            <w:pPr>
              <w:jc w:val="center"/>
              <w:rPr>
                <w:rFonts w:ascii="Arial" w:hAnsi="Arial" w:cs="Arial"/>
                <w:color w:val="000000"/>
                <w:sz w:val="16"/>
                <w:szCs w:val="16"/>
                <w:lang w:val="es-BO" w:eastAsia="es-ES"/>
              </w:rPr>
            </w:pPr>
          </w:p>
        </w:tc>
        <w:tc>
          <w:tcPr>
            <w:tcW w:w="1902" w:type="dxa"/>
            <w:gridSpan w:val="5"/>
            <w:tcBorders>
              <w:top w:val="single" w:sz="8" w:space="0" w:color="000000"/>
              <w:left w:val="nil"/>
              <w:bottom w:val="single" w:sz="8" w:space="0" w:color="000000"/>
              <w:right w:val="single" w:sz="12" w:space="0" w:color="auto"/>
            </w:tcBorders>
            <w:shd w:val="clear" w:color="000000" w:fill="DBE5F1"/>
            <w:vAlign w:val="bottom"/>
          </w:tcPr>
          <w:p w:rsidR="004147FE" w:rsidRPr="00BE27D5" w:rsidRDefault="004147FE" w:rsidP="00DC3897">
            <w:pPr>
              <w:jc w:val="center"/>
              <w:rPr>
                <w:rFonts w:ascii="Arial" w:hAnsi="Arial" w:cs="Arial"/>
                <w:color w:val="000000"/>
                <w:sz w:val="16"/>
                <w:szCs w:val="16"/>
                <w:lang w:val="es-BO" w:eastAsia="es-ES"/>
              </w:rPr>
            </w:pPr>
          </w:p>
        </w:tc>
      </w:tr>
      <w:tr w:rsidR="004147FE" w:rsidRPr="00BE27D5" w:rsidTr="00500DE7">
        <w:trPr>
          <w:gridAfter w:val="1"/>
          <w:wAfter w:w="423" w:type="dxa"/>
          <w:trHeight w:val="23"/>
        </w:trPr>
        <w:tc>
          <w:tcPr>
            <w:tcW w:w="2134" w:type="dxa"/>
            <w:gridSpan w:val="2"/>
            <w:tcBorders>
              <w:left w:val="single" w:sz="12" w:space="0" w:color="auto"/>
            </w:tcBorders>
            <w:shd w:val="clear" w:color="auto" w:fill="auto"/>
            <w:vAlign w:val="bottom"/>
            <w:hideMark/>
          </w:tcPr>
          <w:p w:rsidR="004147FE" w:rsidRPr="00BE27D5" w:rsidRDefault="004147FE" w:rsidP="00DC3897">
            <w:pPr>
              <w:jc w:val="right"/>
              <w:rPr>
                <w:rFonts w:ascii="Arial" w:hAnsi="Arial" w:cs="Arial"/>
                <w:b/>
                <w:bCs/>
                <w:color w:val="000000"/>
                <w:sz w:val="4"/>
                <w:szCs w:val="4"/>
                <w:lang w:val="es-BO" w:eastAsia="es-ES"/>
              </w:rPr>
            </w:pPr>
          </w:p>
        </w:tc>
        <w:tc>
          <w:tcPr>
            <w:tcW w:w="197" w:type="dxa"/>
            <w:shd w:val="clear" w:color="auto" w:fill="auto"/>
            <w:vAlign w:val="bottom"/>
            <w:hideMark/>
          </w:tcPr>
          <w:p w:rsidR="004147FE" w:rsidRPr="00BE27D5" w:rsidRDefault="004147FE" w:rsidP="00DC3897">
            <w:pPr>
              <w:jc w:val="center"/>
              <w:rPr>
                <w:rFonts w:ascii="Arial" w:hAnsi="Arial" w:cs="Arial"/>
                <w:b/>
                <w:bCs/>
                <w:color w:val="000000"/>
                <w:sz w:val="4"/>
                <w:szCs w:val="4"/>
                <w:lang w:val="es-BO" w:eastAsia="es-ES"/>
              </w:rPr>
            </w:pPr>
          </w:p>
        </w:tc>
        <w:tc>
          <w:tcPr>
            <w:tcW w:w="465" w:type="dxa"/>
            <w:gridSpan w:val="2"/>
            <w:tcBorders>
              <w:top w:val="single" w:sz="8" w:space="0" w:color="auto"/>
              <w:bottom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240" w:type="dxa"/>
            <w:gridSpan w:val="2"/>
            <w:shd w:val="clear" w:color="auto" w:fill="auto"/>
            <w:vAlign w:val="bottom"/>
            <w:hideMark/>
          </w:tcPr>
          <w:p w:rsidR="004147FE" w:rsidRPr="00BE27D5" w:rsidRDefault="004147FE" w:rsidP="00DC3897">
            <w:pPr>
              <w:rPr>
                <w:rFonts w:ascii="Arial" w:hAnsi="Arial" w:cs="Arial"/>
                <w:color w:val="000000"/>
                <w:sz w:val="4"/>
                <w:szCs w:val="4"/>
                <w:lang w:val="es-BO" w:eastAsia="es-ES"/>
              </w:rPr>
            </w:pPr>
          </w:p>
        </w:tc>
        <w:tc>
          <w:tcPr>
            <w:tcW w:w="5074" w:type="dxa"/>
            <w:gridSpan w:val="24"/>
            <w:tcBorders>
              <w:top w:val="single" w:sz="8" w:space="0" w:color="auto"/>
              <w:bottom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337" w:type="dxa"/>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c>
          <w:tcPr>
            <w:tcW w:w="1902" w:type="dxa"/>
            <w:gridSpan w:val="5"/>
            <w:tcBorders>
              <w:bottom w:val="single" w:sz="8" w:space="0" w:color="000000"/>
              <w:right w:val="single" w:sz="12" w:space="0" w:color="auto"/>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r>
      <w:tr w:rsidR="004147FE" w:rsidRPr="00BE27D5" w:rsidTr="00500DE7">
        <w:trPr>
          <w:gridAfter w:val="1"/>
          <w:wAfter w:w="423" w:type="dxa"/>
          <w:trHeight w:val="270"/>
        </w:trPr>
        <w:tc>
          <w:tcPr>
            <w:tcW w:w="2134" w:type="dxa"/>
            <w:gridSpan w:val="2"/>
            <w:tcBorders>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p>
        </w:tc>
        <w:tc>
          <w:tcPr>
            <w:tcW w:w="197" w:type="dxa"/>
            <w:tcBorders>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465"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2</w:t>
            </w:r>
          </w:p>
        </w:tc>
        <w:tc>
          <w:tcPr>
            <w:tcW w:w="240" w:type="dxa"/>
            <w:gridSpan w:val="2"/>
            <w:tcBorders>
              <w:left w:val="nil"/>
              <w:bottom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5074" w:type="dxa"/>
            <w:gridSpan w:val="24"/>
            <w:tcBorders>
              <w:top w:val="single" w:sz="8" w:space="0" w:color="auto"/>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p>
        </w:tc>
        <w:tc>
          <w:tcPr>
            <w:tcW w:w="337" w:type="dxa"/>
            <w:tcBorders>
              <w:left w:val="single" w:sz="8" w:space="0" w:color="auto"/>
              <w:right w:val="single" w:sz="8" w:space="0" w:color="000000"/>
            </w:tcBorders>
            <w:shd w:val="clear" w:color="auto" w:fill="auto"/>
            <w:vAlign w:val="bottom"/>
          </w:tcPr>
          <w:p w:rsidR="004147FE" w:rsidRPr="00BE27D5" w:rsidRDefault="004147FE" w:rsidP="00DC3897">
            <w:pPr>
              <w:jc w:val="center"/>
              <w:rPr>
                <w:rFonts w:ascii="Arial" w:hAnsi="Arial" w:cs="Arial"/>
                <w:color w:val="000000"/>
                <w:sz w:val="16"/>
                <w:szCs w:val="16"/>
                <w:lang w:val="es-BO" w:eastAsia="es-ES"/>
              </w:rPr>
            </w:pPr>
          </w:p>
        </w:tc>
        <w:tc>
          <w:tcPr>
            <w:tcW w:w="1902" w:type="dxa"/>
            <w:gridSpan w:val="5"/>
            <w:tcBorders>
              <w:top w:val="single" w:sz="8" w:space="0" w:color="000000"/>
              <w:left w:val="nil"/>
              <w:bottom w:val="single" w:sz="8" w:space="0" w:color="000000"/>
              <w:right w:val="single" w:sz="12" w:space="0" w:color="auto"/>
            </w:tcBorders>
            <w:shd w:val="clear" w:color="000000" w:fill="DBE5F1"/>
            <w:vAlign w:val="bottom"/>
          </w:tcPr>
          <w:p w:rsidR="004147FE" w:rsidRPr="00BE27D5" w:rsidRDefault="004147FE" w:rsidP="00DC3897">
            <w:pPr>
              <w:jc w:val="center"/>
              <w:rPr>
                <w:rFonts w:ascii="Arial" w:hAnsi="Arial" w:cs="Arial"/>
                <w:color w:val="000000"/>
                <w:sz w:val="16"/>
                <w:szCs w:val="16"/>
                <w:lang w:val="es-BO" w:eastAsia="es-ES"/>
              </w:rPr>
            </w:pPr>
          </w:p>
        </w:tc>
      </w:tr>
      <w:tr w:rsidR="004147FE" w:rsidRPr="00BE27D5" w:rsidTr="00500DE7">
        <w:trPr>
          <w:gridAfter w:val="1"/>
          <w:wAfter w:w="423" w:type="dxa"/>
          <w:trHeight w:val="53"/>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4"/>
                <w:szCs w:val="4"/>
                <w:lang w:val="es-BO" w:eastAsia="es-ES"/>
              </w:rPr>
            </w:pPr>
          </w:p>
        </w:tc>
        <w:tc>
          <w:tcPr>
            <w:tcW w:w="197" w:type="dxa"/>
            <w:tcBorders>
              <w:top w:val="nil"/>
              <w:left w:val="nil"/>
              <w:bottom w:val="nil"/>
            </w:tcBorders>
            <w:shd w:val="clear" w:color="auto" w:fill="auto"/>
            <w:vAlign w:val="bottom"/>
            <w:hideMark/>
          </w:tcPr>
          <w:p w:rsidR="004147FE" w:rsidRPr="00BE27D5" w:rsidRDefault="004147FE" w:rsidP="00DC3897">
            <w:pPr>
              <w:jc w:val="center"/>
              <w:rPr>
                <w:rFonts w:ascii="Arial" w:hAnsi="Arial" w:cs="Arial"/>
                <w:b/>
                <w:bCs/>
                <w:color w:val="000000"/>
                <w:sz w:val="4"/>
                <w:szCs w:val="4"/>
                <w:lang w:val="es-BO" w:eastAsia="es-ES"/>
              </w:rPr>
            </w:pPr>
          </w:p>
        </w:tc>
        <w:tc>
          <w:tcPr>
            <w:tcW w:w="465" w:type="dxa"/>
            <w:gridSpan w:val="2"/>
            <w:tcBorders>
              <w:top w:val="single" w:sz="8" w:space="0" w:color="auto"/>
              <w:bottom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240" w:type="dxa"/>
            <w:gridSpan w:val="2"/>
            <w:tcBorders>
              <w:top w:val="nil"/>
              <w:left w:val="nil"/>
              <w:bottom w:val="nil"/>
            </w:tcBorders>
            <w:shd w:val="clear" w:color="auto" w:fill="auto"/>
            <w:vAlign w:val="bottom"/>
            <w:hideMark/>
          </w:tcPr>
          <w:p w:rsidR="004147FE" w:rsidRPr="00BE27D5" w:rsidRDefault="004147FE" w:rsidP="00DC3897">
            <w:pPr>
              <w:rPr>
                <w:rFonts w:ascii="Arial" w:hAnsi="Arial" w:cs="Arial"/>
                <w:color w:val="000000"/>
                <w:sz w:val="4"/>
                <w:szCs w:val="4"/>
                <w:lang w:val="es-BO" w:eastAsia="es-ES"/>
              </w:rPr>
            </w:pPr>
          </w:p>
        </w:tc>
        <w:tc>
          <w:tcPr>
            <w:tcW w:w="5074" w:type="dxa"/>
            <w:gridSpan w:val="24"/>
            <w:tcBorders>
              <w:top w:val="single" w:sz="8" w:space="0" w:color="auto"/>
              <w:bottom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337" w:type="dxa"/>
            <w:tcBorders>
              <w:left w:val="nil"/>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c>
          <w:tcPr>
            <w:tcW w:w="1902" w:type="dxa"/>
            <w:gridSpan w:val="5"/>
            <w:tcBorders>
              <w:top w:val="single" w:sz="8" w:space="0" w:color="000000"/>
              <w:bottom w:val="single" w:sz="8" w:space="0" w:color="000000"/>
              <w:right w:val="single" w:sz="12" w:space="0" w:color="auto"/>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r>
      <w:tr w:rsidR="004147FE" w:rsidRPr="00BE27D5" w:rsidTr="00500DE7">
        <w:trPr>
          <w:gridAfter w:val="1"/>
          <w:wAfter w:w="423" w:type="dxa"/>
          <w:trHeight w:val="27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p>
        </w:tc>
        <w:tc>
          <w:tcPr>
            <w:tcW w:w="197" w:type="dxa"/>
            <w:tcBorders>
              <w:top w:val="nil"/>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465"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3</w:t>
            </w:r>
          </w:p>
        </w:tc>
        <w:tc>
          <w:tcPr>
            <w:tcW w:w="240" w:type="dxa"/>
            <w:gridSpan w:val="2"/>
            <w:tcBorders>
              <w:top w:val="nil"/>
              <w:left w:val="nil"/>
              <w:bottom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5074" w:type="dxa"/>
            <w:gridSpan w:val="24"/>
            <w:tcBorders>
              <w:top w:val="single" w:sz="8" w:space="0" w:color="auto"/>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p>
        </w:tc>
        <w:tc>
          <w:tcPr>
            <w:tcW w:w="337" w:type="dxa"/>
            <w:tcBorders>
              <w:left w:val="single" w:sz="8" w:space="0" w:color="auto"/>
              <w:right w:val="single" w:sz="8" w:space="0" w:color="000000"/>
            </w:tcBorders>
            <w:shd w:val="clear" w:color="auto" w:fill="auto"/>
            <w:vAlign w:val="bottom"/>
          </w:tcPr>
          <w:p w:rsidR="004147FE" w:rsidRPr="00BE27D5" w:rsidRDefault="004147FE" w:rsidP="00DC3897">
            <w:pPr>
              <w:jc w:val="center"/>
              <w:rPr>
                <w:rFonts w:ascii="Arial" w:hAnsi="Arial" w:cs="Arial"/>
                <w:color w:val="000000"/>
                <w:sz w:val="16"/>
                <w:szCs w:val="16"/>
                <w:lang w:val="es-BO" w:eastAsia="es-ES"/>
              </w:rPr>
            </w:pPr>
          </w:p>
        </w:tc>
        <w:tc>
          <w:tcPr>
            <w:tcW w:w="1902" w:type="dxa"/>
            <w:gridSpan w:val="5"/>
            <w:tcBorders>
              <w:top w:val="single" w:sz="8" w:space="0" w:color="000000"/>
              <w:left w:val="nil"/>
              <w:bottom w:val="single" w:sz="8" w:space="0" w:color="000000"/>
              <w:right w:val="single" w:sz="12" w:space="0" w:color="auto"/>
            </w:tcBorders>
            <w:shd w:val="clear" w:color="000000" w:fill="DBE5F1"/>
            <w:vAlign w:val="bottom"/>
          </w:tcPr>
          <w:p w:rsidR="004147FE" w:rsidRPr="00BE27D5" w:rsidRDefault="004147FE" w:rsidP="00DC3897">
            <w:pPr>
              <w:jc w:val="center"/>
              <w:rPr>
                <w:rFonts w:ascii="Arial" w:hAnsi="Arial" w:cs="Arial"/>
                <w:color w:val="000000"/>
                <w:sz w:val="16"/>
                <w:szCs w:val="16"/>
                <w:lang w:val="es-BO" w:eastAsia="es-ES"/>
              </w:rPr>
            </w:pPr>
          </w:p>
        </w:tc>
      </w:tr>
      <w:tr w:rsidR="004147FE" w:rsidRPr="00BE27D5" w:rsidTr="00500DE7">
        <w:trPr>
          <w:gridAfter w:val="1"/>
          <w:wAfter w:w="423" w:type="dxa"/>
          <w:trHeight w:val="35"/>
        </w:trPr>
        <w:tc>
          <w:tcPr>
            <w:tcW w:w="2134" w:type="dxa"/>
            <w:gridSpan w:val="2"/>
            <w:tcBorders>
              <w:top w:val="nil"/>
              <w:left w:val="single" w:sz="12" w:space="0" w:color="auto"/>
              <w:right w:val="nil"/>
            </w:tcBorders>
            <w:shd w:val="clear" w:color="auto" w:fill="auto"/>
            <w:vAlign w:val="bottom"/>
            <w:hideMark/>
          </w:tcPr>
          <w:p w:rsidR="004147FE" w:rsidRPr="00BE27D5" w:rsidRDefault="004147FE" w:rsidP="00DC3897">
            <w:pPr>
              <w:jc w:val="right"/>
              <w:rPr>
                <w:rFonts w:ascii="Arial" w:hAnsi="Arial" w:cs="Arial"/>
                <w:b/>
                <w:bCs/>
                <w:color w:val="000000"/>
                <w:sz w:val="4"/>
                <w:szCs w:val="4"/>
                <w:lang w:val="es-BO" w:eastAsia="es-ES"/>
              </w:rPr>
            </w:pPr>
          </w:p>
        </w:tc>
        <w:tc>
          <w:tcPr>
            <w:tcW w:w="197" w:type="dxa"/>
            <w:tcBorders>
              <w:top w:val="nil"/>
              <w:left w:val="nil"/>
            </w:tcBorders>
            <w:shd w:val="clear" w:color="auto" w:fill="auto"/>
            <w:vAlign w:val="bottom"/>
            <w:hideMark/>
          </w:tcPr>
          <w:p w:rsidR="004147FE" w:rsidRPr="00BE27D5" w:rsidRDefault="004147FE" w:rsidP="00DC3897">
            <w:pPr>
              <w:jc w:val="center"/>
              <w:rPr>
                <w:rFonts w:ascii="Arial" w:hAnsi="Arial" w:cs="Arial"/>
                <w:b/>
                <w:bCs/>
                <w:color w:val="000000"/>
                <w:sz w:val="4"/>
                <w:szCs w:val="4"/>
                <w:lang w:val="es-BO" w:eastAsia="es-ES"/>
              </w:rPr>
            </w:pPr>
          </w:p>
        </w:tc>
        <w:tc>
          <w:tcPr>
            <w:tcW w:w="465" w:type="dxa"/>
            <w:gridSpan w:val="2"/>
            <w:tcBorders>
              <w:top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240" w:type="dxa"/>
            <w:gridSpan w:val="2"/>
            <w:tcBorders>
              <w:top w:val="nil"/>
              <w:left w:val="nil"/>
            </w:tcBorders>
            <w:shd w:val="clear" w:color="auto" w:fill="auto"/>
            <w:vAlign w:val="bottom"/>
            <w:hideMark/>
          </w:tcPr>
          <w:p w:rsidR="004147FE" w:rsidRPr="00BE27D5" w:rsidRDefault="004147FE" w:rsidP="00DC3897">
            <w:pPr>
              <w:rPr>
                <w:rFonts w:ascii="Arial" w:hAnsi="Arial" w:cs="Arial"/>
                <w:color w:val="000000"/>
                <w:sz w:val="4"/>
                <w:szCs w:val="4"/>
                <w:lang w:val="es-BO" w:eastAsia="es-ES"/>
              </w:rPr>
            </w:pPr>
          </w:p>
        </w:tc>
        <w:tc>
          <w:tcPr>
            <w:tcW w:w="5074" w:type="dxa"/>
            <w:gridSpan w:val="24"/>
            <w:tcBorders>
              <w:top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337" w:type="dxa"/>
            <w:tcBorders>
              <w:left w:val="nil"/>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c>
          <w:tcPr>
            <w:tcW w:w="1902" w:type="dxa"/>
            <w:gridSpan w:val="5"/>
            <w:tcBorders>
              <w:top w:val="single" w:sz="8" w:space="0" w:color="000000"/>
              <w:right w:val="single" w:sz="12" w:space="0" w:color="auto"/>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r>
      <w:tr w:rsidR="004147FE" w:rsidRPr="00BE27D5" w:rsidTr="00500DE7">
        <w:trPr>
          <w:gridAfter w:val="1"/>
          <w:wAfter w:w="423" w:type="dxa"/>
          <w:trHeight w:val="8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vMerge w:val="restart"/>
            <w:tcBorders>
              <w:left w:val="nil"/>
              <w:bottom w:val="single" w:sz="8" w:space="0" w:color="000000"/>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Número de Testimonio</w:t>
            </w:r>
          </w:p>
        </w:tc>
        <w:tc>
          <w:tcPr>
            <w:tcW w:w="259" w:type="dxa"/>
            <w:gridSpan w:val="3"/>
            <w:tcBorders>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1888" w:type="dxa"/>
            <w:gridSpan w:val="8"/>
            <w:vMerge w:val="restart"/>
            <w:tcBorders>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 xml:space="preserve">Lugar </w:t>
            </w:r>
          </w:p>
        </w:tc>
        <w:tc>
          <w:tcPr>
            <w:tcW w:w="534" w:type="dxa"/>
            <w:gridSpan w:val="2"/>
            <w:tcBorders>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278" w:type="dxa"/>
            <w:tcBorders>
              <w:left w:val="nil"/>
              <w:bottom w:val="nil"/>
              <w:right w:val="nil"/>
            </w:tcBorders>
            <w:shd w:val="clear" w:color="auto" w:fill="auto"/>
            <w:vAlign w:val="bottom"/>
            <w:hideMark/>
          </w:tcPr>
          <w:p w:rsidR="004147FE" w:rsidRPr="00BE27D5" w:rsidRDefault="004147FE" w:rsidP="00DC3897">
            <w:pPr>
              <w:rPr>
                <w:rFonts w:ascii="Arial" w:hAnsi="Arial" w:cs="Arial"/>
                <w:b/>
                <w:color w:val="000000"/>
                <w:sz w:val="16"/>
                <w:szCs w:val="16"/>
                <w:lang w:val="es-BO" w:eastAsia="es-ES"/>
              </w:rPr>
            </w:pPr>
          </w:p>
        </w:tc>
        <w:tc>
          <w:tcPr>
            <w:tcW w:w="3858" w:type="dxa"/>
            <w:gridSpan w:val="14"/>
            <w:tcBorders>
              <w:left w:val="nil"/>
              <w:bottom w:val="nil"/>
              <w:right w:val="single" w:sz="12" w:space="0" w:color="auto"/>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Fecha de Expedición</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vMerge/>
            <w:tcBorders>
              <w:top w:val="nil"/>
              <w:left w:val="nil"/>
              <w:bottom w:val="nil"/>
              <w:right w:val="nil"/>
            </w:tcBorders>
            <w:vAlign w:val="center"/>
            <w:hideMark/>
          </w:tcPr>
          <w:p w:rsidR="004147FE" w:rsidRPr="00BE27D5" w:rsidRDefault="004147FE" w:rsidP="00DC3897">
            <w:pPr>
              <w:rPr>
                <w:rFonts w:ascii="Arial" w:hAnsi="Arial" w:cs="Arial"/>
                <w:b/>
                <w:i/>
                <w:iCs/>
                <w:color w:val="000000"/>
                <w:sz w:val="16"/>
                <w:szCs w:val="16"/>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color w:val="000000"/>
                <w:sz w:val="16"/>
                <w:szCs w:val="16"/>
                <w:lang w:val="es-BO" w:eastAsia="es-ES"/>
              </w:rPr>
            </w:pPr>
          </w:p>
        </w:tc>
        <w:tc>
          <w:tcPr>
            <w:tcW w:w="1888" w:type="dxa"/>
            <w:gridSpan w:val="8"/>
            <w:vMerge/>
            <w:tcBorders>
              <w:top w:val="nil"/>
              <w:left w:val="nil"/>
              <w:bottom w:val="nil"/>
              <w:right w:val="nil"/>
            </w:tcBorders>
            <w:vAlign w:val="center"/>
            <w:hideMark/>
          </w:tcPr>
          <w:p w:rsidR="004147FE" w:rsidRPr="00BE27D5" w:rsidRDefault="004147FE" w:rsidP="00DC3897">
            <w:pPr>
              <w:rPr>
                <w:rFonts w:ascii="Arial" w:hAnsi="Arial" w:cs="Arial"/>
                <w:b/>
                <w:i/>
                <w:iCs/>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color w:val="000000"/>
                <w:sz w:val="16"/>
                <w:szCs w:val="16"/>
                <w:lang w:val="es-BO" w:eastAsia="es-ES"/>
              </w:rPr>
            </w:pPr>
          </w:p>
        </w:tc>
        <w:tc>
          <w:tcPr>
            <w:tcW w:w="834"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(Día</w:t>
            </w:r>
          </w:p>
        </w:tc>
        <w:tc>
          <w:tcPr>
            <w:tcW w:w="278"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844" w:type="dxa"/>
            <w:gridSpan w:val="5"/>
            <w:tcBorders>
              <w:top w:val="nil"/>
              <w:left w:val="nil"/>
              <w:bottom w:val="single" w:sz="8" w:space="0" w:color="auto"/>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mes</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1573" w:type="dxa"/>
            <w:gridSpan w:val="3"/>
            <w:tcBorders>
              <w:top w:val="nil"/>
              <w:left w:val="nil"/>
              <w:bottom w:val="single" w:sz="8" w:space="0" w:color="auto"/>
              <w:right w:val="single" w:sz="12" w:space="0" w:color="auto"/>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Año)</w:t>
            </w: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Testimonio de contrato</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12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59" w:type="dxa"/>
            <w:gridSpan w:val="3"/>
            <w:tcBorders>
              <w:top w:val="nil"/>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422" w:type="dxa"/>
            <w:gridSpan w:val="10"/>
            <w:tcBorders>
              <w:top w:val="single" w:sz="8" w:space="0" w:color="auto"/>
              <w:left w:val="nil"/>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78" w:type="dxa"/>
            <w:tcBorders>
              <w:top w:val="nil"/>
              <w:left w:val="nil"/>
              <w:bottom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34" w:type="dxa"/>
            <w:gridSpan w:val="3"/>
            <w:tcBorders>
              <w:top w:val="nil"/>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78" w:type="dxa"/>
            <w:tcBorders>
              <w:top w:val="nil"/>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44" w:type="dxa"/>
            <w:gridSpan w:val="5"/>
            <w:tcBorders>
              <w:top w:val="nil"/>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1573" w:type="dxa"/>
            <w:gridSpan w:val="3"/>
            <w:tcBorders>
              <w:top w:val="nil"/>
              <w:left w:val="nil"/>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46"/>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217"/>
        </w:trPr>
        <w:tc>
          <w:tcPr>
            <w:tcW w:w="2134" w:type="dxa"/>
            <w:gridSpan w:val="2"/>
            <w:tcBorders>
              <w:top w:val="nil"/>
              <w:left w:val="single" w:sz="12" w:space="0" w:color="auto"/>
              <w:bottom w:val="nil"/>
              <w:right w:val="nil"/>
            </w:tcBorders>
            <w:shd w:val="clear" w:color="auto" w:fill="auto"/>
            <w:vAlign w:val="center"/>
            <w:hideMark/>
          </w:tcPr>
          <w:p w:rsidR="004147FE" w:rsidRPr="00BE27D5" w:rsidRDefault="004147FE" w:rsidP="00AF652C">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Nombre de la Empresa Líder</w:t>
            </w:r>
          </w:p>
        </w:tc>
        <w:tc>
          <w:tcPr>
            <w:tcW w:w="197" w:type="dxa"/>
            <w:tcBorders>
              <w:top w:val="nil"/>
              <w:left w:val="nil"/>
              <w:bottom w:val="nil"/>
              <w:right w:val="nil"/>
            </w:tcBorders>
            <w:shd w:val="clear" w:color="auto" w:fill="auto"/>
            <w:vAlign w:val="center"/>
            <w:hideMark/>
          </w:tcPr>
          <w:p w:rsidR="004147FE" w:rsidRPr="00BE27D5" w:rsidRDefault="004147FE" w:rsidP="00AF652C">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6116" w:type="dxa"/>
            <w:gridSpan w:val="29"/>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7055D2">
        <w:trPr>
          <w:gridAfter w:val="1"/>
          <w:wAfter w:w="423" w:type="dxa"/>
          <w:trHeight w:val="28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10349" w:type="dxa"/>
            <w:gridSpan w:val="37"/>
            <w:tcBorders>
              <w:top w:val="single" w:sz="8" w:space="0" w:color="auto"/>
              <w:left w:val="single" w:sz="12" w:space="0" w:color="auto"/>
              <w:bottom w:val="single" w:sz="8" w:space="0" w:color="auto"/>
              <w:right w:val="single" w:sz="12" w:space="0" w:color="auto"/>
            </w:tcBorders>
            <w:shd w:val="clear" w:color="auto" w:fill="0F243E"/>
            <w:vAlign w:val="center"/>
            <w:hideMark/>
          </w:tcPr>
          <w:p w:rsidR="004147FE" w:rsidRPr="00BE27D5" w:rsidRDefault="004147FE" w:rsidP="00561DC6">
            <w:pPr>
              <w:pStyle w:val="Prrafodelista"/>
              <w:numPr>
                <w:ilvl w:val="0"/>
                <w:numId w:val="73"/>
              </w:numPr>
              <w:ind w:left="367" w:hanging="367"/>
              <w:rPr>
                <w:rFonts w:ascii="Arial" w:hAnsi="Arial" w:cs="Arial"/>
                <w:b/>
                <w:bCs/>
                <w:color w:val="FFFFFF"/>
                <w:sz w:val="16"/>
                <w:szCs w:val="16"/>
                <w:lang w:val="es-BO" w:eastAsia="es-ES"/>
              </w:rPr>
            </w:pPr>
            <w:r w:rsidRPr="00BE27D5">
              <w:rPr>
                <w:rFonts w:ascii="Arial" w:hAnsi="Arial" w:cs="Arial"/>
                <w:b/>
                <w:bCs/>
                <w:color w:val="FFFFFF"/>
                <w:sz w:val="16"/>
                <w:szCs w:val="16"/>
                <w:lang w:val="es-BO"/>
              </w:rPr>
              <w:t>DATOS</w:t>
            </w:r>
            <w:r w:rsidRPr="00BE27D5">
              <w:rPr>
                <w:rFonts w:ascii="Arial" w:hAnsi="Arial" w:cs="Arial"/>
                <w:b/>
                <w:bCs/>
                <w:color w:val="FFFFFF"/>
                <w:sz w:val="16"/>
                <w:szCs w:val="16"/>
                <w:lang w:val="es-BO" w:eastAsia="es-ES"/>
              </w:rPr>
              <w:t xml:space="preserve"> DE CONTACTO DE LA EMPRESA LÍDER</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single" w:sz="4" w:space="0" w:color="auto"/>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País</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229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1032" w:type="dxa"/>
            <w:gridSpan w:val="4"/>
            <w:tcBorders>
              <w:top w:val="nil"/>
              <w:left w:val="nil"/>
              <w:bottom w:val="nil"/>
              <w:right w:val="single" w:sz="4" w:space="0" w:color="auto"/>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b/>
                <w:bCs/>
                <w:color w:val="000000"/>
                <w:sz w:val="16"/>
                <w:szCs w:val="16"/>
                <w:lang w:val="es-BO" w:eastAsia="es-ES"/>
              </w:rPr>
              <w:t>Ciudad :</w:t>
            </w:r>
          </w:p>
        </w:tc>
        <w:tc>
          <w:tcPr>
            <w:tcW w:w="3858" w:type="dxa"/>
            <w:gridSpan w:val="14"/>
            <w:tcBorders>
              <w:top w:val="single" w:sz="4" w:space="0" w:color="auto"/>
              <w:left w:val="single" w:sz="4" w:space="0" w:color="auto"/>
              <w:bottom w:val="single" w:sz="4" w:space="0" w:color="auto"/>
              <w:right w:val="single" w:sz="12" w:space="0" w:color="auto"/>
            </w:tcBorders>
            <w:shd w:val="clear" w:color="auto" w:fill="DBE5F1"/>
            <w:noWrap/>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Dirección Principal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8018" w:type="dxa"/>
            <w:gridSpan w:val="34"/>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single" w:sz="4" w:space="0" w:color="auto"/>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Teléfonos</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229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754" w:type="dxa"/>
            <w:gridSpan w:val="3"/>
            <w:tcBorders>
              <w:top w:val="nil"/>
              <w:left w:val="nil"/>
              <w:bottom w:val="nil"/>
              <w:right w:val="single" w:sz="4" w:space="0" w:color="auto"/>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b/>
                <w:bCs/>
                <w:color w:val="000000"/>
                <w:sz w:val="16"/>
                <w:szCs w:val="16"/>
                <w:lang w:val="es-BO" w:eastAsia="es-ES"/>
              </w:rPr>
              <w:t>Fax :</w:t>
            </w:r>
          </w:p>
        </w:tc>
        <w:tc>
          <w:tcPr>
            <w:tcW w:w="4136" w:type="dxa"/>
            <w:gridSpan w:val="15"/>
            <w:tcBorders>
              <w:top w:val="single" w:sz="4" w:space="0" w:color="auto"/>
              <w:left w:val="single" w:sz="4" w:space="0" w:color="auto"/>
              <w:bottom w:val="single" w:sz="4" w:space="0" w:color="auto"/>
              <w:right w:val="single" w:sz="12" w:space="0" w:color="auto"/>
            </w:tcBorders>
            <w:shd w:val="clear" w:color="auto" w:fill="DBE5F1"/>
            <w:noWrap/>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Correo electrónico</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8018" w:type="dxa"/>
            <w:gridSpan w:val="34"/>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7055D2">
        <w:trPr>
          <w:gridAfter w:val="1"/>
          <w:wAfter w:w="423" w:type="dxa"/>
          <w:trHeight w:val="217"/>
        </w:trPr>
        <w:tc>
          <w:tcPr>
            <w:tcW w:w="2134" w:type="dxa"/>
            <w:gridSpan w:val="2"/>
            <w:tcBorders>
              <w:top w:val="nil"/>
              <w:left w:val="single" w:sz="12" w:space="0" w:color="auto"/>
              <w:bottom w:val="single" w:sz="8" w:space="0" w:color="auto"/>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single" w:sz="8" w:space="0" w:color="auto"/>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465"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40"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496"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59"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34" w:type="dxa"/>
            <w:gridSpan w:val="5"/>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34" w:type="dxa"/>
            <w:gridSpan w:val="2"/>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20" w:type="dxa"/>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534" w:type="dxa"/>
            <w:gridSpan w:val="2"/>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78" w:type="dxa"/>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34" w:type="dxa"/>
            <w:gridSpan w:val="3"/>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78" w:type="dxa"/>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44" w:type="dxa"/>
            <w:gridSpan w:val="5"/>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329" w:type="dxa"/>
            <w:gridSpan w:val="2"/>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573" w:type="dxa"/>
            <w:gridSpan w:val="3"/>
            <w:tcBorders>
              <w:top w:val="nil"/>
              <w:left w:val="nil"/>
              <w:bottom w:val="single" w:sz="8" w:space="0" w:color="auto"/>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r>
      <w:tr w:rsidR="004147FE" w:rsidRPr="00BE27D5" w:rsidTr="00500DE7">
        <w:trPr>
          <w:gridAfter w:val="1"/>
          <w:wAfter w:w="423" w:type="dxa"/>
          <w:trHeight w:val="330"/>
        </w:trPr>
        <w:tc>
          <w:tcPr>
            <w:tcW w:w="10349" w:type="dxa"/>
            <w:gridSpan w:val="37"/>
            <w:tcBorders>
              <w:top w:val="single" w:sz="12" w:space="0" w:color="auto"/>
              <w:left w:val="single" w:sz="12" w:space="0" w:color="auto"/>
              <w:bottom w:val="single" w:sz="8" w:space="0" w:color="auto"/>
              <w:right w:val="single" w:sz="12" w:space="0" w:color="auto"/>
            </w:tcBorders>
            <w:shd w:val="clear" w:color="auto" w:fill="0F243E"/>
            <w:vAlign w:val="bottom"/>
            <w:hideMark/>
          </w:tcPr>
          <w:p w:rsidR="004147FE" w:rsidRPr="00BE27D5" w:rsidRDefault="004147FE" w:rsidP="00561DC6">
            <w:pPr>
              <w:pStyle w:val="Prrafodelista"/>
              <w:numPr>
                <w:ilvl w:val="0"/>
                <w:numId w:val="73"/>
              </w:numPr>
              <w:ind w:left="367" w:hanging="367"/>
              <w:rPr>
                <w:rFonts w:ascii="Arial" w:hAnsi="Arial" w:cs="Arial"/>
                <w:b/>
                <w:bCs/>
                <w:color w:val="FFFFFF"/>
                <w:sz w:val="16"/>
                <w:szCs w:val="16"/>
                <w:lang w:val="es-BO" w:eastAsia="es-ES"/>
              </w:rPr>
            </w:pPr>
            <w:r w:rsidRPr="00BE27D5">
              <w:rPr>
                <w:rFonts w:ascii="Arial" w:hAnsi="Arial" w:cs="Arial"/>
                <w:b/>
                <w:bCs/>
                <w:color w:val="FFFFFF"/>
                <w:sz w:val="16"/>
                <w:szCs w:val="16"/>
                <w:lang w:val="es-BO"/>
              </w:rPr>
              <w:t>INFORMACIÓN DEL REPRESENTANTE LEGAL DE LA ASOCIACIÓN ACCIDENTAL</w:t>
            </w:r>
          </w:p>
        </w:tc>
      </w:tr>
      <w:tr w:rsidR="004147FE" w:rsidRPr="00BE27D5" w:rsidTr="00500DE7">
        <w:trPr>
          <w:gridAfter w:val="1"/>
          <w:wAfter w:w="423" w:type="dxa"/>
          <w:trHeight w:val="46"/>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r>
      <w:tr w:rsidR="004147FE" w:rsidRPr="00BE27D5" w:rsidTr="00500DE7">
        <w:trPr>
          <w:gridAfter w:val="1"/>
          <w:wAfter w:w="423" w:type="dxa"/>
          <w:trHeight w:val="7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Paterno</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1668" w:type="dxa"/>
            <w:gridSpan w:val="7"/>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Materno</w:t>
            </w: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4670" w:type="dxa"/>
            <w:gridSpan w:val="17"/>
            <w:tcBorders>
              <w:top w:val="nil"/>
              <w:left w:val="nil"/>
              <w:bottom w:val="nil"/>
              <w:right w:val="single" w:sz="12" w:space="0" w:color="auto"/>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Nombre(s)</w:t>
            </w:r>
          </w:p>
        </w:tc>
      </w:tr>
      <w:tr w:rsidR="004147FE" w:rsidRPr="00BE27D5" w:rsidTr="00500DE7">
        <w:trPr>
          <w:gridAfter w:val="1"/>
          <w:wAfter w:w="423" w:type="dxa"/>
          <w:trHeight w:val="266"/>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Nombre del Representante Legal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12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66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4670" w:type="dxa"/>
            <w:gridSpan w:val="17"/>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7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2294" w:type="dxa"/>
            <w:gridSpan w:val="14"/>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Número</w:t>
            </w: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23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Cédula de Identidad del Representante Legal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3128"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vMerge w:val="restart"/>
            <w:tcBorders>
              <w:top w:val="nil"/>
              <w:left w:val="nil"/>
              <w:bottom w:val="single" w:sz="8" w:space="0" w:color="000000"/>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Número de Testimonio</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1668" w:type="dxa"/>
            <w:gridSpan w:val="7"/>
            <w:vMerge w:val="restart"/>
            <w:tcBorders>
              <w:top w:val="nil"/>
              <w:left w:val="nil"/>
              <w:bottom w:val="single" w:sz="8" w:space="0" w:color="000000"/>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 xml:space="preserve">Lugar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3858" w:type="dxa"/>
            <w:gridSpan w:val="14"/>
            <w:tcBorders>
              <w:top w:val="nil"/>
              <w:left w:val="nil"/>
              <w:bottom w:val="nil"/>
              <w:right w:val="single" w:sz="12" w:space="0" w:color="auto"/>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Fecha de Expedición</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vMerge/>
            <w:tcBorders>
              <w:top w:val="nil"/>
              <w:left w:val="nil"/>
              <w:bottom w:val="nil"/>
              <w:right w:val="nil"/>
            </w:tcBorders>
            <w:vAlign w:val="center"/>
            <w:hideMark/>
          </w:tcPr>
          <w:p w:rsidR="004147FE" w:rsidRPr="00BE27D5" w:rsidRDefault="004147FE" w:rsidP="00DC3897">
            <w:pPr>
              <w:rPr>
                <w:rFonts w:ascii="Arial" w:hAnsi="Arial" w:cs="Arial"/>
                <w:i/>
                <w:iCs/>
                <w:color w:val="000000"/>
                <w:sz w:val="16"/>
                <w:szCs w:val="16"/>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1668" w:type="dxa"/>
            <w:gridSpan w:val="7"/>
            <w:vMerge/>
            <w:tcBorders>
              <w:top w:val="nil"/>
              <w:left w:val="nil"/>
              <w:bottom w:val="nil"/>
              <w:right w:val="nil"/>
            </w:tcBorders>
            <w:vAlign w:val="center"/>
            <w:hideMark/>
          </w:tcPr>
          <w:p w:rsidR="004147FE" w:rsidRPr="00BE27D5" w:rsidRDefault="004147FE" w:rsidP="00DC3897">
            <w:pPr>
              <w:rPr>
                <w:rFonts w:ascii="Arial" w:hAnsi="Arial" w:cs="Arial"/>
                <w:i/>
                <w:iCs/>
                <w:color w:val="000000"/>
                <w:sz w:val="16"/>
                <w:szCs w:val="16"/>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(Día</w:t>
            </w: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mes</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Año)</w:t>
            </w:r>
          </w:p>
        </w:tc>
      </w:tr>
      <w:tr w:rsidR="004147FE" w:rsidRPr="00BE27D5" w:rsidTr="00500DE7">
        <w:trPr>
          <w:gridAfter w:val="1"/>
          <w:wAfter w:w="423" w:type="dxa"/>
          <w:trHeight w:val="1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Poder del representante legal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12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66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834"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844"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262"/>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Dirección del Representante Legal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5272" w:type="dxa"/>
            <w:gridSpan w:val="24"/>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single" w:sz="8" w:space="0" w:color="auto"/>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6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Teléfonos</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229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rPr>
                <w:rFonts w:ascii="Arial" w:hAnsi="Arial" w:cs="Arial"/>
                <w:color w:val="000000"/>
                <w:sz w:val="16"/>
                <w:szCs w:val="16"/>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032" w:type="dxa"/>
            <w:gridSpan w:val="4"/>
            <w:tcBorders>
              <w:top w:val="nil"/>
              <w:left w:val="nil"/>
              <w:bottom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b/>
                <w:bCs/>
                <w:color w:val="000000"/>
                <w:sz w:val="16"/>
                <w:szCs w:val="16"/>
                <w:lang w:val="es-BO" w:eastAsia="es-ES"/>
              </w:rPr>
              <w:t>Fax  :</w:t>
            </w:r>
          </w:p>
        </w:tc>
        <w:tc>
          <w:tcPr>
            <w:tcW w:w="3858" w:type="dxa"/>
            <w:gridSpan w:val="14"/>
            <w:tcBorders>
              <w:top w:val="single" w:sz="8" w:space="0" w:color="auto"/>
              <w:left w:val="single" w:sz="8" w:space="0" w:color="auto"/>
              <w:bottom w:val="single" w:sz="8" w:space="0" w:color="auto"/>
              <w:right w:val="single" w:sz="12" w:space="0" w:color="auto"/>
            </w:tcBorders>
            <w:shd w:val="clear" w:color="auto" w:fill="DBE5F1"/>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202"/>
        </w:trPr>
        <w:tc>
          <w:tcPr>
            <w:tcW w:w="2134" w:type="dxa"/>
            <w:gridSpan w:val="2"/>
            <w:tcBorders>
              <w:top w:val="nil"/>
              <w:left w:val="single" w:sz="12" w:space="0" w:color="auto"/>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Correo electrónico</w:t>
            </w:r>
          </w:p>
        </w:tc>
        <w:tc>
          <w:tcPr>
            <w:tcW w:w="197" w:type="dxa"/>
            <w:tcBorders>
              <w:top w:val="nil"/>
              <w:left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5272" w:type="dxa"/>
            <w:gridSpan w:val="24"/>
            <w:tcBorders>
              <w:top w:val="single" w:sz="8" w:space="0" w:color="auto"/>
              <w:left w:val="single" w:sz="8" w:space="0" w:color="auto"/>
              <w:bottom w:val="single" w:sz="8" w:space="0" w:color="000000"/>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44" w:type="dxa"/>
            <w:gridSpan w:val="5"/>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7055D2">
        <w:trPr>
          <w:gridAfter w:val="1"/>
          <w:wAfter w:w="423" w:type="dxa"/>
          <w:trHeight w:val="683"/>
        </w:trPr>
        <w:tc>
          <w:tcPr>
            <w:tcW w:w="10349" w:type="dxa"/>
            <w:gridSpan w:val="37"/>
            <w:tcBorders>
              <w:left w:val="single" w:sz="12" w:space="0" w:color="auto"/>
              <w:right w:val="single" w:sz="12" w:space="0" w:color="auto"/>
            </w:tcBorders>
            <w:shd w:val="clear" w:color="auto" w:fill="auto"/>
            <w:vAlign w:val="bottom"/>
            <w:hideMark/>
          </w:tcPr>
          <w:p w:rsidR="004147FE" w:rsidRPr="00BE27D5" w:rsidRDefault="004147FE" w:rsidP="00C63CF3">
            <w:pPr>
              <w:jc w:val="both"/>
              <w:rPr>
                <w:rFonts w:ascii="Arial" w:hAnsi="Arial" w:cs="Arial"/>
                <w:b/>
                <w:bCs/>
                <w:color w:val="FFFFFF"/>
                <w:sz w:val="16"/>
                <w:szCs w:val="16"/>
                <w:lang w:val="es-BO" w:eastAsia="es-ES"/>
              </w:rPr>
            </w:pPr>
            <w:r w:rsidRPr="00BE27D5">
              <w:rPr>
                <w:rFonts w:ascii="Verdana" w:hAnsi="Verdana" w:cs="Arial"/>
                <w:sz w:val="14"/>
                <w:szCs w:val="18"/>
                <w:lang w:val="es-BO"/>
              </w:rPr>
              <w:t>Declaro en calidad de Representante Legal contar con un poder general amplio y suficiente con facultades para presentar propuestas y suscribir Contrato</w:t>
            </w:r>
          </w:p>
        </w:tc>
      </w:tr>
      <w:tr w:rsidR="004147FE" w:rsidRPr="00BE27D5" w:rsidTr="00500DE7">
        <w:tblPrEx>
          <w:jc w:val="center"/>
          <w:tblCellMar>
            <w:left w:w="108" w:type="dxa"/>
            <w:right w:w="108" w:type="dxa"/>
          </w:tblCellMar>
        </w:tblPrEx>
        <w:trPr>
          <w:gridBefore w:val="1"/>
          <w:wBefore w:w="425" w:type="dxa"/>
          <w:trHeight w:val="284"/>
          <w:jc w:val="center"/>
        </w:trPr>
        <w:tc>
          <w:tcPr>
            <w:tcW w:w="10347" w:type="dxa"/>
            <w:gridSpan w:val="37"/>
            <w:tcBorders>
              <w:top w:val="single" w:sz="8" w:space="0" w:color="auto"/>
              <w:left w:val="single" w:sz="12" w:space="0" w:color="auto"/>
              <w:bottom w:val="single" w:sz="8" w:space="0" w:color="auto"/>
              <w:right w:val="single" w:sz="12" w:space="0" w:color="auto"/>
            </w:tcBorders>
            <w:shd w:val="clear" w:color="auto" w:fill="0F243E"/>
            <w:vAlign w:val="center"/>
          </w:tcPr>
          <w:p w:rsidR="004147FE" w:rsidRPr="00BE27D5" w:rsidRDefault="004147FE" w:rsidP="00561DC6">
            <w:pPr>
              <w:pStyle w:val="Prrafodelista"/>
              <w:numPr>
                <w:ilvl w:val="0"/>
                <w:numId w:val="73"/>
              </w:numPr>
              <w:ind w:left="367" w:hanging="367"/>
              <w:rPr>
                <w:rFonts w:ascii="Arial" w:hAnsi="Arial" w:cs="Arial"/>
                <w:b/>
                <w:bCs/>
                <w:color w:val="FFFFFF"/>
                <w:sz w:val="16"/>
                <w:szCs w:val="16"/>
                <w:lang w:val="es-BO"/>
              </w:rPr>
            </w:pPr>
            <w:r w:rsidRPr="00BE27D5">
              <w:rPr>
                <w:rFonts w:ascii="Arial" w:hAnsi="Arial" w:cs="Arial"/>
                <w:b/>
                <w:bCs/>
                <w:color w:val="FFFFFF"/>
                <w:sz w:val="16"/>
                <w:szCs w:val="16"/>
                <w:lang w:val="es-BO"/>
              </w:rPr>
              <w:t>MARGEN DE PREFERENCIA</w:t>
            </w:r>
          </w:p>
        </w:tc>
      </w:tr>
      <w:tr w:rsidR="004147FE" w:rsidRPr="00BE27D5" w:rsidTr="00500DE7">
        <w:tblPrEx>
          <w:jc w:val="center"/>
          <w:tblCellMar>
            <w:left w:w="108" w:type="dxa"/>
            <w:right w:w="108" w:type="dxa"/>
          </w:tblCellMar>
        </w:tblPrEx>
        <w:trPr>
          <w:gridBefore w:val="1"/>
          <w:wBefore w:w="425" w:type="dxa"/>
          <w:trHeight w:val="50"/>
          <w:jc w:val="center"/>
        </w:trPr>
        <w:tc>
          <w:tcPr>
            <w:tcW w:w="10347" w:type="dxa"/>
            <w:gridSpan w:val="37"/>
            <w:tcBorders>
              <w:top w:val="single" w:sz="8" w:space="0" w:color="auto"/>
              <w:left w:val="single" w:sz="12" w:space="0" w:color="auto"/>
              <w:right w:val="single" w:sz="12" w:space="0" w:color="auto"/>
            </w:tcBorders>
            <w:shd w:val="clear" w:color="auto" w:fill="auto"/>
            <w:vAlign w:val="center"/>
          </w:tcPr>
          <w:p w:rsidR="004147FE" w:rsidRPr="00BE27D5" w:rsidRDefault="004147FE" w:rsidP="0076387B">
            <w:pPr>
              <w:rPr>
                <w:rFonts w:ascii="Arial" w:hAnsi="Arial" w:cs="Arial"/>
                <w:b/>
                <w:bCs/>
                <w:color w:val="FFFFFF"/>
                <w:sz w:val="4"/>
                <w:szCs w:val="4"/>
                <w:lang w:val="es-BO"/>
              </w:rPr>
            </w:pPr>
          </w:p>
        </w:tc>
      </w:tr>
      <w:tr w:rsidR="004147FE" w:rsidRPr="00BE27D5" w:rsidTr="00500DE7">
        <w:tblPrEx>
          <w:jc w:val="center"/>
          <w:tblCellMar>
            <w:left w:w="108" w:type="dxa"/>
            <w:right w:w="108" w:type="dxa"/>
          </w:tblCellMar>
        </w:tblPrEx>
        <w:trPr>
          <w:gridBefore w:val="1"/>
          <w:wBefore w:w="425" w:type="dxa"/>
          <w:trHeight w:val="284"/>
          <w:jc w:val="center"/>
        </w:trPr>
        <w:tc>
          <w:tcPr>
            <w:tcW w:w="3141" w:type="dxa"/>
            <w:gridSpan w:val="9"/>
            <w:vMerge w:val="restart"/>
            <w:tcBorders>
              <w:left w:val="single" w:sz="12" w:space="0" w:color="auto"/>
            </w:tcBorders>
            <w:shd w:val="clear" w:color="auto" w:fill="auto"/>
            <w:vAlign w:val="center"/>
          </w:tcPr>
          <w:p w:rsidR="004147FE" w:rsidRPr="00034017" w:rsidRDefault="004147FE" w:rsidP="0076387B">
            <w:pPr>
              <w:jc w:val="both"/>
              <w:rPr>
                <w:rFonts w:ascii="Arial" w:hAnsi="Arial" w:cs="Arial"/>
                <w:sz w:val="16"/>
                <w:szCs w:val="16"/>
                <w:lang w:val="es-BO"/>
              </w:rPr>
            </w:pPr>
            <w:r w:rsidRPr="00034017">
              <w:rPr>
                <w:rFonts w:ascii="Arial" w:hAnsi="Arial" w:cs="Arial"/>
                <w:sz w:val="16"/>
                <w:szCs w:val="16"/>
                <w:lang w:val="es-BO"/>
              </w:rPr>
              <w:t>Solicito la aplicación del siguiente margen de preferencia</w:t>
            </w:r>
            <w:r w:rsidR="00200BA8" w:rsidRPr="00034017">
              <w:rPr>
                <w:rFonts w:ascii="Arial" w:hAnsi="Arial" w:cs="Arial"/>
                <w:sz w:val="16"/>
                <w:szCs w:val="16"/>
                <w:lang w:val="es-BO"/>
              </w:rPr>
              <w:t xml:space="preserve"> para el proceso </w:t>
            </w:r>
            <w:r w:rsidR="00200BA8" w:rsidRPr="00034017">
              <w:rPr>
                <w:rFonts w:ascii="Arial" w:hAnsi="Arial" w:cs="Arial"/>
                <w:sz w:val="16"/>
                <w:szCs w:val="16"/>
                <w:lang w:val="es-BO"/>
              </w:rPr>
              <w:lastRenderedPageBreak/>
              <w:t>de contratación:</w:t>
            </w:r>
            <w:r w:rsidRPr="00034017">
              <w:rPr>
                <w:rFonts w:ascii="Arial" w:hAnsi="Arial" w:cs="Arial"/>
                <w:sz w:val="16"/>
                <w:szCs w:val="16"/>
                <w:lang w:val="es-BO"/>
              </w:rPr>
              <w:t xml:space="preserve"> </w:t>
            </w:r>
          </w:p>
          <w:p w:rsidR="004147FE" w:rsidRPr="00034017" w:rsidRDefault="004147FE" w:rsidP="0076387B">
            <w:pPr>
              <w:jc w:val="both"/>
              <w:rPr>
                <w:rFonts w:ascii="Arial" w:hAnsi="Arial" w:cs="Arial"/>
                <w:b/>
                <w:bCs/>
                <w:sz w:val="16"/>
                <w:szCs w:val="16"/>
                <w:lang w:val="es-BO"/>
              </w:rPr>
            </w:pPr>
            <w:r w:rsidRPr="00034017">
              <w:rPr>
                <w:rFonts w:ascii="Verdana" w:hAnsi="Verdana" w:cs="Arial"/>
                <w:i/>
                <w:sz w:val="12"/>
                <w:szCs w:val="18"/>
                <w:lang w:val="es-BO"/>
              </w:rPr>
              <w:t>(El proponente solo deberá marcar una de las opciones, el no marcado de la casilla se entenderá como la no solicitud de ningún  margen de preferencia</w:t>
            </w:r>
            <w:r w:rsidR="00A95AC9" w:rsidRPr="00034017">
              <w:rPr>
                <w:rFonts w:ascii="Verdana" w:hAnsi="Verdana" w:cs="Arial"/>
                <w:i/>
                <w:sz w:val="12"/>
                <w:szCs w:val="18"/>
                <w:lang w:val="es-BO"/>
              </w:rPr>
              <w:t>)</w:t>
            </w:r>
          </w:p>
        </w:tc>
        <w:tc>
          <w:tcPr>
            <w:tcW w:w="266" w:type="dxa"/>
            <w:gridSpan w:val="3"/>
            <w:tcBorders>
              <w:right w:val="single" w:sz="8" w:space="0" w:color="auto"/>
            </w:tcBorders>
            <w:shd w:val="clear" w:color="auto" w:fill="auto"/>
            <w:vAlign w:val="center"/>
          </w:tcPr>
          <w:p w:rsidR="004147FE" w:rsidRPr="00034017" w:rsidRDefault="004147FE" w:rsidP="0076387B">
            <w:pPr>
              <w:rPr>
                <w:rFonts w:ascii="Arial" w:hAnsi="Arial" w:cs="Arial"/>
                <w:b/>
                <w:bCs/>
                <w:sz w:val="16"/>
                <w:szCs w:val="16"/>
                <w:lang w:val="es-BO"/>
              </w:rPr>
            </w:pP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rsidR="004147FE" w:rsidRPr="00034017" w:rsidRDefault="004147FE" w:rsidP="0076387B">
            <w:pPr>
              <w:rPr>
                <w:rFonts w:ascii="Arial" w:hAnsi="Arial" w:cs="Arial"/>
                <w:b/>
                <w:bCs/>
                <w:sz w:val="16"/>
                <w:szCs w:val="16"/>
                <w:lang w:val="es-BO"/>
              </w:rPr>
            </w:pPr>
          </w:p>
        </w:tc>
        <w:tc>
          <w:tcPr>
            <w:tcW w:w="6630" w:type="dxa"/>
            <w:gridSpan w:val="24"/>
            <w:tcBorders>
              <w:left w:val="single" w:sz="8" w:space="0" w:color="auto"/>
              <w:right w:val="single" w:sz="12" w:space="0" w:color="auto"/>
            </w:tcBorders>
            <w:shd w:val="clear" w:color="auto" w:fill="auto"/>
            <w:vAlign w:val="center"/>
          </w:tcPr>
          <w:p w:rsidR="004147FE" w:rsidRPr="00034017" w:rsidRDefault="004147FE" w:rsidP="0076387B">
            <w:pPr>
              <w:jc w:val="both"/>
              <w:rPr>
                <w:rFonts w:ascii="Arial" w:hAnsi="Arial" w:cs="Arial"/>
                <w:b/>
                <w:sz w:val="16"/>
                <w:szCs w:val="16"/>
                <w:lang w:val="es-BO"/>
              </w:rPr>
            </w:pPr>
            <w:r w:rsidRPr="00034017">
              <w:rPr>
                <w:rFonts w:ascii="Arial" w:hAnsi="Arial" w:cs="Arial"/>
                <w:sz w:val="16"/>
                <w:szCs w:val="16"/>
                <w:lang w:val="es-BO"/>
              </w:rPr>
              <w:t>Empresa constructora con socios bolivianos cuya participación de acciones es igual o mayor al cincuenta y uno por ciento (51%)</w:t>
            </w:r>
          </w:p>
        </w:tc>
      </w:tr>
      <w:tr w:rsidR="004147FE" w:rsidRPr="00BE27D5" w:rsidTr="00500DE7">
        <w:tblPrEx>
          <w:jc w:val="center"/>
          <w:tblCellMar>
            <w:left w:w="108" w:type="dxa"/>
            <w:right w:w="108" w:type="dxa"/>
          </w:tblCellMar>
        </w:tblPrEx>
        <w:trPr>
          <w:gridBefore w:val="1"/>
          <w:wBefore w:w="425" w:type="dxa"/>
          <w:trHeight w:val="50"/>
          <w:jc w:val="center"/>
        </w:trPr>
        <w:tc>
          <w:tcPr>
            <w:tcW w:w="3141" w:type="dxa"/>
            <w:gridSpan w:val="9"/>
            <w:vMerge/>
            <w:tcBorders>
              <w:left w:val="single" w:sz="12" w:space="0" w:color="auto"/>
            </w:tcBorders>
            <w:shd w:val="clear" w:color="auto" w:fill="auto"/>
            <w:vAlign w:val="center"/>
          </w:tcPr>
          <w:p w:rsidR="004147FE" w:rsidRPr="00034017" w:rsidRDefault="004147FE" w:rsidP="0076387B">
            <w:pPr>
              <w:rPr>
                <w:rFonts w:ascii="Arial" w:hAnsi="Arial" w:cs="Arial"/>
                <w:b/>
                <w:bCs/>
                <w:sz w:val="4"/>
                <w:szCs w:val="4"/>
                <w:lang w:val="es-BO"/>
              </w:rPr>
            </w:pPr>
          </w:p>
        </w:tc>
        <w:tc>
          <w:tcPr>
            <w:tcW w:w="7206" w:type="dxa"/>
            <w:gridSpan w:val="28"/>
            <w:tcBorders>
              <w:right w:val="single" w:sz="12" w:space="0" w:color="auto"/>
            </w:tcBorders>
            <w:shd w:val="clear" w:color="auto" w:fill="auto"/>
            <w:vAlign w:val="center"/>
          </w:tcPr>
          <w:p w:rsidR="004147FE" w:rsidRPr="00034017" w:rsidRDefault="004147FE" w:rsidP="0076387B">
            <w:pPr>
              <w:rPr>
                <w:rFonts w:ascii="Arial" w:hAnsi="Arial" w:cs="Arial"/>
                <w:b/>
                <w:bCs/>
                <w:sz w:val="4"/>
                <w:szCs w:val="4"/>
                <w:lang w:val="es-BO"/>
              </w:rPr>
            </w:pPr>
          </w:p>
        </w:tc>
      </w:tr>
      <w:tr w:rsidR="004147FE" w:rsidRPr="00BE27D5" w:rsidTr="00901F34">
        <w:tblPrEx>
          <w:jc w:val="center"/>
          <w:tblCellMar>
            <w:left w:w="108" w:type="dxa"/>
            <w:right w:w="108" w:type="dxa"/>
          </w:tblCellMar>
        </w:tblPrEx>
        <w:trPr>
          <w:gridBefore w:val="1"/>
          <w:wBefore w:w="425" w:type="dxa"/>
          <w:trHeight w:val="1036"/>
          <w:jc w:val="center"/>
        </w:trPr>
        <w:tc>
          <w:tcPr>
            <w:tcW w:w="3141" w:type="dxa"/>
            <w:gridSpan w:val="9"/>
            <w:vMerge/>
            <w:tcBorders>
              <w:left w:val="single" w:sz="12" w:space="0" w:color="auto"/>
              <w:bottom w:val="single" w:sz="4" w:space="0" w:color="auto"/>
            </w:tcBorders>
            <w:shd w:val="clear" w:color="auto" w:fill="auto"/>
            <w:vAlign w:val="center"/>
          </w:tcPr>
          <w:p w:rsidR="004147FE" w:rsidRPr="00034017" w:rsidRDefault="004147FE" w:rsidP="0076387B">
            <w:pPr>
              <w:rPr>
                <w:rFonts w:ascii="Arial" w:hAnsi="Arial" w:cs="Arial"/>
                <w:b/>
                <w:bCs/>
                <w:sz w:val="4"/>
                <w:szCs w:val="4"/>
                <w:lang w:val="es-BO"/>
              </w:rPr>
            </w:pPr>
          </w:p>
        </w:tc>
        <w:tc>
          <w:tcPr>
            <w:tcW w:w="7206" w:type="dxa"/>
            <w:gridSpan w:val="28"/>
            <w:tcBorders>
              <w:bottom w:val="single" w:sz="4" w:space="0" w:color="auto"/>
              <w:right w:val="single" w:sz="12" w:space="0" w:color="auto"/>
            </w:tcBorders>
            <w:shd w:val="clear" w:color="auto" w:fill="auto"/>
            <w:vAlign w:val="center"/>
          </w:tcPr>
          <w:tbl>
            <w:tblPr>
              <w:tblW w:w="6661" w:type="dxa"/>
              <w:jc w:val="center"/>
              <w:tblLayout w:type="fixed"/>
              <w:tblLook w:val="04A0" w:firstRow="1" w:lastRow="0" w:firstColumn="1" w:lastColumn="0" w:noHBand="0" w:noVBand="1"/>
            </w:tblPr>
            <w:tblGrid>
              <w:gridCol w:w="245"/>
              <w:gridCol w:w="273"/>
              <w:gridCol w:w="6143"/>
            </w:tblGrid>
            <w:tr w:rsidR="00034017" w:rsidRPr="00034017" w:rsidTr="003A3709">
              <w:trPr>
                <w:trHeight w:val="184"/>
                <w:jc w:val="center"/>
              </w:trPr>
              <w:tc>
                <w:tcPr>
                  <w:tcW w:w="245" w:type="dxa"/>
                  <w:tcBorders>
                    <w:right w:val="single" w:sz="8" w:space="0" w:color="auto"/>
                  </w:tcBorders>
                  <w:shd w:val="clear" w:color="auto" w:fill="auto"/>
                  <w:vAlign w:val="center"/>
                </w:tcPr>
                <w:p w:rsidR="004147FE" w:rsidRPr="00034017" w:rsidRDefault="004147FE" w:rsidP="0076387B">
                  <w:pPr>
                    <w:rPr>
                      <w:rFonts w:ascii="Arial" w:hAnsi="Arial" w:cs="Arial"/>
                      <w:b/>
                      <w:bCs/>
                      <w:sz w:val="16"/>
                      <w:szCs w:val="16"/>
                      <w:lang w:val="es-BO"/>
                    </w:rPr>
                  </w:pPr>
                </w:p>
                <w:p w:rsidR="004147FE" w:rsidRPr="00034017" w:rsidRDefault="004147FE" w:rsidP="0076387B">
                  <w:pPr>
                    <w:rPr>
                      <w:rFonts w:ascii="Arial" w:hAnsi="Arial" w:cs="Arial"/>
                      <w:b/>
                      <w:bCs/>
                      <w:sz w:val="16"/>
                      <w:szCs w:val="16"/>
                      <w:lang w:val="es-BO"/>
                    </w:rPr>
                  </w:pPr>
                </w:p>
              </w:tc>
              <w:tc>
                <w:tcPr>
                  <w:tcW w:w="273" w:type="dxa"/>
                  <w:tcBorders>
                    <w:top w:val="single" w:sz="8" w:space="0" w:color="auto"/>
                    <w:left w:val="single" w:sz="8" w:space="0" w:color="auto"/>
                    <w:bottom w:val="single" w:sz="8" w:space="0" w:color="auto"/>
                    <w:right w:val="single" w:sz="8" w:space="0" w:color="auto"/>
                  </w:tcBorders>
                  <w:shd w:val="clear" w:color="auto" w:fill="DBE5F1"/>
                  <w:vAlign w:val="center"/>
                </w:tcPr>
                <w:p w:rsidR="004147FE" w:rsidRPr="00034017" w:rsidRDefault="004147FE" w:rsidP="0076387B">
                  <w:pPr>
                    <w:rPr>
                      <w:rFonts w:ascii="Arial" w:hAnsi="Arial" w:cs="Arial"/>
                      <w:b/>
                      <w:bCs/>
                      <w:sz w:val="16"/>
                      <w:szCs w:val="16"/>
                      <w:lang w:val="es-BO"/>
                    </w:rPr>
                  </w:pPr>
                </w:p>
              </w:tc>
              <w:tc>
                <w:tcPr>
                  <w:tcW w:w="6143" w:type="dxa"/>
                  <w:vAlign w:val="center"/>
                </w:tcPr>
                <w:p w:rsidR="004147FE" w:rsidRPr="00034017" w:rsidRDefault="004147FE" w:rsidP="000F2AC3">
                  <w:pPr>
                    <w:jc w:val="both"/>
                    <w:rPr>
                      <w:rFonts w:ascii="Arial" w:hAnsi="Arial" w:cs="Arial"/>
                      <w:b/>
                      <w:sz w:val="16"/>
                      <w:szCs w:val="16"/>
                      <w:lang w:val="es-BO"/>
                    </w:rPr>
                  </w:pPr>
                  <w:r w:rsidRPr="00034017">
                    <w:rPr>
                      <w:rFonts w:ascii="Arial" w:hAnsi="Arial" w:cs="Arial"/>
                      <w:sz w:val="16"/>
                      <w:szCs w:val="16"/>
                      <w:lang w:val="es-BO"/>
                    </w:rPr>
                    <w:t xml:space="preserve">Por </w:t>
                  </w:r>
                  <w:r w:rsidR="004F237F" w:rsidRPr="00034017">
                    <w:rPr>
                      <w:rFonts w:ascii="Arial" w:hAnsi="Arial" w:cs="Arial"/>
                      <w:sz w:val="16"/>
                      <w:szCs w:val="16"/>
                      <w:lang w:val="es-BO"/>
                    </w:rPr>
                    <w:t xml:space="preserve">Generación </w:t>
                  </w:r>
                  <w:r w:rsidRPr="00034017">
                    <w:rPr>
                      <w:rFonts w:ascii="Arial" w:hAnsi="Arial" w:cs="Arial"/>
                      <w:sz w:val="16"/>
                      <w:szCs w:val="16"/>
                      <w:lang w:val="es-BO"/>
                    </w:rPr>
                    <w:t xml:space="preserve">de </w:t>
                  </w:r>
                  <w:r w:rsidR="004F237F" w:rsidRPr="00034017">
                    <w:rPr>
                      <w:rFonts w:ascii="Arial" w:hAnsi="Arial" w:cs="Arial"/>
                      <w:sz w:val="16"/>
                      <w:szCs w:val="16"/>
                      <w:lang w:val="es-BO"/>
                    </w:rPr>
                    <w:t>Empleo</w:t>
                  </w:r>
                  <w:r w:rsidR="000F2AC3" w:rsidRPr="00034017">
                    <w:rPr>
                      <w:rFonts w:ascii="Arial" w:hAnsi="Arial" w:cs="Arial"/>
                      <w:sz w:val="16"/>
                      <w:szCs w:val="16"/>
                      <w:lang w:val="es-BO"/>
                    </w:rPr>
                    <w:t xml:space="preserve"> </w:t>
                  </w:r>
                  <w:r w:rsidR="000F2AC3" w:rsidRPr="00034017">
                    <w:rPr>
                      <w:rFonts w:ascii="Arial" w:hAnsi="Arial" w:cs="Arial"/>
                      <w:i/>
                      <w:sz w:val="14"/>
                      <w:szCs w:val="16"/>
                      <w:lang w:val="es-BO"/>
                    </w:rPr>
                    <w:t>(En el caso de adjudicación por tramos o paquetes deberá establecer en el Formulario A-10 para que tramos o paquetes se solicita el margen de preferencia)</w:t>
                  </w:r>
                </w:p>
              </w:tc>
            </w:tr>
          </w:tbl>
          <w:p w:rsidR="004147FE" w:rsidRPr="00034017" w:rsidRDefault="004147FE" w:rsidP="0076387B">
            <w:pPr>
              <w:rPr>
                <w:rFonts w:ascii="Arial" w:hAnsi="Arial" w:cs="Arial"/>
                <w:b/>
                <w:bCs/>
                <w:sz w:val="4"/>
                <w:szCs w:val="4"/>
                <w:lang w:val="es-BO"/>
              </w:rPr>
            </w:pPr>
          </w:p>
        </w:tc>
      </w:tr>
      <w:tr w:rsidR="004147FE" w:rsidRPr="00BE27D5" w:rsidTr="00500DE7">
        <w:trPr>
          <w:gridAfter w:val="1"/>
          <w:wAfter w:w="423" w:type="dxa"/>
          <w:trHeight w:val="356"/>
        </w:trPr>
        <w:tc>
          <w:tcPr>
            <w:tcW w:w="10349" w:type="dxa"/>
            <w:gridSpan w:val="37"/>
            <w:tcBorders>
              <w:top w:val="nil"/>
              <w:left w:val="single" w:sz="12" w:space="0" w:color="auto"/>
              <w:bottom w:val="single" w:sz="8" w:space="0" w:color="auto"/>
              <w:right w:val="single" w:sz="12" w:space="0" w:color="auto"/>
            </w:tcBorders>
            <w:shd w:val="clear" w:color="auto" w:fill="0F243E"/>
            <w:vAlign w:val="center"/>
            <w:hideMark/>
          </w:tcPr>
          <w:p w:rsidR="004147FE" w:rsidRPr="00BE27D5" w:rsidRDefault="004147FE" w:rsidP="00561DC6">
            <w:pPr>
              <w:pStyle w:val="Prrafodelista"/>
              <w:numPr>
                <w:ilvl w:val="0"/>
                <w:numId w:val="73"/>
              </w:numPr>
              <w:ind w:left="367" w:right="-70" w:hanging="367"/>
              <w:rPr>
                <w:rFonts w:ascii="Arial" w:hAnsi="Arial" w:cs="Arial"/>
                <w:color w:val="000000"/>
                <w:sz w:val="16"/>
                <w:szCs w:val="16"/>
                <w:lang w:val="es-BO" w:eastAsia="es-ES"/>
              </w:rPr>
            </w:pPr>
            <w:r w:rsidRPr="00BE27D5">
              <w:rPr>
                <w:rFonts w:ascii="Arial" w:hAnsi="Arial" w:cs="Arial"/>
                <w:b/>
                <w:bCs/>
                <w:color w:val="FFFFFF"/>
                <w:sz w:val="16"/>
                <w:szCs w:val="16"/>
                <w:lang w:val="es-BO"/>
              </w:rPr>
              <w:lastRenderedPageBreak/>
              <w:t>INFORMACIÓN SOBRE NOTIFICACIONES</w:t>
            </w:r>
          </w:p>
        </w:tc>
      </w:tr>
      <w:tr w:rsidR="004147FE" w:rsidRPr="00BE27D5" w:rsidTr="00500DE7">
        <w:trPr>
          <w:gridAfter w:val="1"/>
          <w:wAfter w:w="423" w:type="dxa"/>
          <w:trHeight w:val="54"/>
        </w:trPr>
        <w:tc>
          <w:tcPr>
            <w:tcW w:w="2755" w:type="dxa"/>
            <w:gridSpan w:val="4"/>
            <w:tcBorders>
              <w:top w:val="single" w:sz="8" w:space="0" w:color="auto"/>
              <w:left w:val="single" w:sz="12" w:space="0" w:color="auto"/>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9" w:type="dxa"/>
            <w:gridSpan w:val="2"/>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477" w:type="dxa"/>
            <w:gridSpan w:val="2"/>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40" w:type="dxa"/>
            <w:gridSpan w:val="3"/>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677" w:type="dxa"/>
            <w:gridSpan w:val="4"/>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35" w:type="dxa"/>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720" w:type="dxa"/>
            <w:gridSpan w:val="2"/>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720" w:type="dxa"/>
            <w:gridSpan w:val="3"/>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0" w:type="dxa"/>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460" w:type="dxa"/>
            <w:gridSpan w:val="2"/>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40" w:type="dxa"/>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720" w:type="dxa"/>
            <w:gridSpan w:val="3"/>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40" w:type="dxa"/>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729" w:type="dxa"/>
            <w:gridSpan w:val="4"/>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84" w:type="dxa"/>
            <w:gridSpan w:val="2"/>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649" w:type="dxa"/>
            <w:tcBorders>
              <w:top w:val="single" w:sz="8" w:space="0" w:color="auto"/>
              <w:left w:val="nil"/>
              <w:bottom w:val="single" w:sz="8" w:space="0" w:color="auto"/>
              <w:right w:val="single" w:sz="4" w:space="0" w:color="auto"/>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14" w:type="dxa"/>
            <w:tcBorders>
              <w:top w:val="single" w:sz="8" w:space="0" w:color="auto"/>
              <w:left w:val="single" w:sz="4" w:space="0" w:color="auto"/>
              <w:right w:val="single" w:sz="12" w:space="0" w:color="auto"/>
            </w:tcBorders>
            <w:shd w:val="clear" w:color="auto" w:fill="auto"/>
            <w:vAlign w:val="bottom"/>
          </w:tcPr>
          <w:p w:rsidR="004147FE" w:rsidRPr="00BE27D5" w:rsidRDefault="004147FE" w:rsidP="0032294A">
            <w:pPr>
              <w:rPr>
                <w:rFonts w:ascii="Arial" w:hAnsi="Arial" w:cs="Arial"/>
                <w:color w:val="000000"/>
                <w:sz w:val="2"/>
                <w:szCs w:val="2"/>
                <w:lang w:val="es-BO" w:eastAsia="es-ES"/>
              </w:rPr>
            </w:pPr>
          </w:p>
        </w:tc>
      </w:tr>
      <w:tr w:rsidR="004147FE" w:rsidRPr="00BE27D5" w:rsidTr="00500DE7">
        <w:trPr>
          <w:gridAfter w:val="1"/>
          <w:wAfter w:w="423" w:type="dxa"/>
          <w:trHeight w:val="217"/>
        </w:trPr>
        <w:tc>
          <w:tcPr>
            <w:tcW w:w="2755" w:type="dxa"/>
            <w:gridSpan w:val="4"/>
            <w:vMerge w:val="restart"/>
            <w:tcBorders>
              <w:top w:val="nil"/>
              <w:left w:val="single" w:sz="12" w:space="0" w:color="auto"/>
              <w:bottom w:val="nil"/>
              <w:right w:val="nil"/>
            </w:tcBorders>
            <w:shd w:val="clear" w:color="auto" w:fill="auto"/>
            <w:vAlign w:val="center"/>
            <w:hideMark/>
          </w:tcPr>
          <w:p w:rsidR="004147FE" w:rsidRPr="00BE27D5" w:rsidRDefault="004147FE" w:rsidP="0076387B">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rPr>
              <w:t>Solicito que las notificaciones me sean remitidas vía:</w:t>
            </w:r>
          </w:p>
        </w:tc>
        <w:tc>
          <w:tcPr>
            <w:tcW w:w="199" w:type="dxa"/>
            <w:gridSpan w:val="2"/>
            <w:vMerge w:val="restart"/>
            <w:tcBorders>
              <w:top w:val="nil"/>
              <w:left w:val="nil"/>
              <w:bottom w:val="nil"/>
              <w:right w:val="nil"/>
            </w:tcBorders>
            <w:shd w:val="clear" w:color="auto" w:fill="auto"/>
            <w:vAlign w:val="center"/>
            <w:hideMark/>
          </w:tcPr>
          <w:p w:rsidR="004147FE" w:rsidRPr="00BE27D5" w:rsidRDefault="004147FE" w:rsidP="0076387B">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477"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76387B">
            <w:pPr>
              <w:jc w:val="both"/>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592" w:type="dxa"/>
            <w:gridSpan w:val="13"/>
            <w:tcBorders>
              <w:top w:val="nil"/>
              <w:left w:val="nil"/>
              <w:bottom w:val="nil"/>
              <w:right w:val="nil"/>
            </w:tcBorders>
            <w:shd w:val="clear" w:color="auto" w:fill="auto"/>
            <w:vAlign w:val="bottom"/>
            <w:hideMark/>
          </w:tcPr>
          <w:p w:rsidR="004147FE" w:rsidRPr="00BE27D5" w:rsidRDefault="004147FE" w:rsidP="0076387B">
            <w:pPr>
              <w:rPr>
                <w:rFonts w:ascii="Arial" w:hAnsi="Arial" w:cs="Arial"/>
                <w:color w:val="000000"/>
                <w:sz w:val="16"/>
                <w:szCs w:val="16"/>
                <w:lang w:val="es-BO" w:eastAsia="es-ES"/>
              </w:rPr>
            </w:pPr>
            <w:r w:rsidRPr="00BE27D5">
              <w:rPr>
                <w:rFonts w:ascii="Arial" w:hAnsi="Arial" w:cs="Arial"/>
                <w:color w:val="000000"/>
                <w:sz w:val="16"/>
                <w:szCs w:val="16"/>
                <w:lang w:val="es-BO" w:eastAsia="es-ES"/>
              </w:rPr>
              <w:t>a) Vía correo electrónico</w:t>
            </w:r>
          </w:p>
        </w:tc>
        <w:tc>
          <w:tcPr>
            <w:tcW w:w="3512" w:type="dxa"/>
            <w:gridSpan w:val="15"/>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4147FE" w:rsidRPr="00BE27D5" w:rsidRDefault="004147FE" w:rsidP="0076387B">
            <w:pPr>
              <w:jc w:val="center"/>
              <w:rPr>
                <w:rFonts w:ascii="Arial" w:hAnsi="Arial" w:cs="Arial"/>
                <w:color w:val="000000"/>
                <w:sz w:val="16"/>
                <w:szCs w:val="16"/>
                <w:lang w:val="es-BO" w:eastAsia="es-ES"/>
              </w:rPr>
            </w:pPr>
          </w:p>
        </w:tc>
        <w:tc>
          <w:tcPr>
            <w:tcW w:w="814" w:type="dxa"/>
            <w:tcBorders>
              <w:left w:val="single" w:sz="8" w:space="0" w:color="auto"/>
              <w:right w:val="single" w:sz="12" w:space="0" w:color="auto"/>
            </w:tcBorders>
            <w:shd w:val="clear" w:color="auto" w:fill="auto"/>
            <w:vAlign w:val="bottom"/>
          </w:tcPr>
          <w:p w:rsidR="004147FE" w:rsidRPr="00BE27D5" w:rsidRDefault="004147FE" w:rsidP="0076387B">
            <w:pPr>
              <w:jc w:val="center"/>
              <w:rPr>
                <w:rFonts w:ascii="Arial" w:hAnsi="Arial" w:cs="Arial"/>
                <w:color w:val="000000"/>
                <w:sz w:val="16"/>
                <w:szCs w:val="16"/>
                <w:lang w:val="es-BO" w:eastAsia="es-ES"/>
              </w:rPr>
            </w:pPr>
          </w:p>
        </w:tc>
      </w:tr>
      <w:tr w:rsidR="004147FE" w:rsidRPr="00BE27D5" w:rsidTr="00500DE7">
        <w:trPr>
          <w:gridAfter w:val="1"/>
          <w:wAfter w:w="423" w:type="dxa"/>
          <w:trHeight w:val="54"/>
        </w:trPr>
        <w:tc>
          <w:tcPr>
            <w:tcW w:w="2755" w:type="dxa"/>
            <w:gridSpan w:val="4"/>
            <w:vMerge/>
            <w:tcBorders>
              <w:left w:val="single" w:sz="12" w:space="0" w:color="auto"/>
              <w:bottom w:val="nil"/>
              <w:right w:val="nil"/>
            </w:tcBorders>
            <w:vAlign w:val="center"/>
            <w:hideMark/>
          </w:tcPr>
          <w:p w:rsidR="004147FE" w:rsidRPr="00BE27D5" w:rsidRDefault="004147FE" w:rsidP="0076387B">
            <w:pPr>
              <w:rPr>
                <w:rFonts w:ascii="Arial" w:hAnsi="Arial" w:cs="Arial"/>
                <w:b/>
                <w:bCs/>
                <w:color w:val="000000"/>
                <w:sz w:val="16"/>
                <w:szCs w:val="16"/>
                <w:lang w:val="es-BO" w:eastAsia="es-ES"/>
              </w:rPr>
            </w:pPr>
          </w:p>
        </w:tc>
        <w:tc>
          <w:tcPr>
            <w:tcW w:w="199" w:type="dxa"/>
            <w:gridSpan w:val="2"/>
            <w:vMerge/>
            <w:tcBorders>
              <w:left w:val="nil"/>
              <w:bottom w:val="nil"/>
              <w:right w:val="nil"/>
            </w:tcBorders>
            <w:vAlign w:val="center"/>
            <w:hideMark/>
          </w:tcPr>
          <w:p w:rsidR="004147FE" w:rsidRPr="00BE27D5" w:rsidRDefault="004147FE" w:rsidP="0076387B">
            <w:pPr>
              <w:rPr>
                <w:rFonts w:ascii="Arial" w:hAnsi="Arial" w:cs="Arial"/>
                <w:b/>
                <w:bCs/>
                <w:color w:val="000000"/>
                <w:sz w:val="16"/>
                <w:szCs w:val="16"/>
                <w:lang w:val="es-BO" w:eastAsia="es-ES"/>
              </w:rPr>
            </w:pPr>
          </w:p>
        </w:tc>
        <w:tc>
          <w:tcPr>
            <w:tcW w:w="477" w:type="dxa"/>
            <w:gridSpan w:val="2"/>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240" w:type="dxa"/>
            <w:gridSpan w:val="3"/>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677" w:type="dxa"/>
            <w:gridSpan w:val="4"/>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235" w:type="dxa"/>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720" w:type="dxa"/>
            <w:gridSpan w:val="2"/>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720" w:type="dxa"/>
            <w:gridSpan w:val="3"/>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190" w:type="dxa"/>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460" w:type="dxa"/>
            <w:gridSpan w:val="2"/>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240" w:type="dxa"/>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720" w:type="dxa"/>
            <w:gridSpan w:val="3"/>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240" w:type="dxa"/>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729" w:type="dxa"/>
            <w:gridSpan w:val="4"/>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284" w:type="dxa"/>
            <w:gridSpan w:val="2"/>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649" w:type="dxa"/>
            <w:tcBorders>
              <w:left w:val="nil"/>
              <w:bottom w:val="single" w:sz="8" w:space="0" w:color="auto"/>
              <w:right w:val="single" w:sz="4" w:space="0" w:color="auto"/>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814" w:type="dxa"/>
            <w:tcBorders>
              <w:left w:val="single" w:sz="4" w:space="0" w:color="auto"/>
              <w:right w:val="single" w:sz="12" w:space="0" w:color="auto"/>
            </w:tcBorders>
            <w:shd w:val="clear" w:color="auto" w:fill="auto"/>
            <w:vAlign w:val="bottom"/>
          </w:tcPr>
          <w:p w:rsidR="004147FE" w:rsidRPr="00BE27D5" w:rsidRDefault="004147FE" w:rsidP="0076387B">
            <w:pPr>
              <w:rPr>
                <w:rFonts w:ascii="Arial" w:hAnsi="Arial" w:cs="Arial"/>
                <w:color w:val="000000"/>
                <w:sz w:val="2"/>
                <w:szCs w:val="2"/>
                <w:lang w:val="es-BO" w:eastAsia="es-ES"/>
              </w:rPr>
            </w:pPr>
          </w:p>
        </w:tc>
      </w:tr>
      <w:tr w:rsidR="004147FE" w:rsidRPr="00BE27D5" w:rsidTr="00500DE7">
        <w:trPr>
          <w:gridAfter w:val="1"/>
          <w:wAfter w:w="423" w:type="dxa"/>
          <w:trHeight w:val="43"/>
        </w:trPr>
        <w:tc>
          <w:tcPr>
            <w:tcW w:w="2755" w:type="dxa"/>
            <w:gridSpan w:val="4"/>
            <w:vMerge/>
            <w:tcBorders>
              <w:top w:val="nil"/>
              <w:left w:val="single" w:sz="12" w:space="0" w:color="auto"/>
              <w:bottom w:val="nil"/>
              <w:right w:val="nil"/>
            </w:tcBorders>
            <w:vAlign w:val="center"/>
            <w:hideMark/>
          </w:tcPr>
          <w:p w:rsidR="004147FE" w:rsidRPr="00BE27D5" w:rsidRDefault="004147FE" w:rsidP="0076387B">
            <w:pPr>
              <w:rPr>
                <w:rFonts w:ascii="Arial" w:hAnsi="Arial" w:cs="Arial"/>
                <w:b/>
                <w:bCs/>
                <w:color w:val="000000"/>
                <w:sz w:val="16"/>
                <w:szCs w:val="16"/>
                <w:lang w:val="es-BO" w:eastAsia="es-ES"/>
              </w:rPr>
            </w:pPr>
          </w:p>
        </w:tc>
        <w:tc>
          <w:tcPr>
            <w:tcW w:w="199" w:type="dxa"/>
            <w:gridSpan w:val="2"/>
            <w:vMerge/>
            <w:tcBorders>
              <w:top w:val="nil"/>
              <w:left w:val="nil"/>
              <w:bottom w:val="nil"/>
              <w:right w:val="nil"/>
            </w:tcBorders>
            <w:vAlign w:val="center"/>
            <w:hideMark/>
          </w:tcPr>
          <w:p w:rsidR="004147FE" w:rsidRPr="00BE27D5" w:rsidRDefault="004147FE" w:rsidP="0076387B">
            <w:pPr>
              <w:rPr>
                <w:rFonts w:ascii="Arial" w:hAnsi="Arial" w:cs="Arial"/>
                <w:b/>
                <w:bCs/>
                <w:color w:val="000000"/>
                <w:sz w:val="16"/>
                <w:szCs w:val="16"/>
                <w:lang w:val="es-BO" w:eastAsia="es-ES"/>
              </w:rPr>
            </w:pPr>
          </w:p>
        </w:tc>
        <w:tc>
          <w:tcPr>
            <w:tcW w:w="477"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76387B">
            <w:pPr>
              <w:jc w:val="center"/>
              <w:rPr>
                <w:rFonts w:ascii="Arial" w:hAnsi="Arial" w:cs="Arial"/>
                <w:i/>
                <w:iCs/>
                <w:color w:val="000000"/>
                <w:sz w:val="16"/>
                <w:szCs w:val="16"/>
                <w:lang w:val="es-BO" w:eastAsia="es-ES"/>
              </w:rPr>
            </w:pPr>
          </w:p>
        </w:tc>
        <w:tc>
          <w:tcPr>
            <w:tcW w:w="2592" w:type="dxa"/>
            <w:gridSpan w:val="13"/>
            <w:tcBorders>
              <w:top w:val="nil"/>
              <w:left w:val="nil"/>
              <w:bottom w:val="nil"/>
              <w:right w:val="nil"/>
            </w:tcBorders>
            <w:shd w:val="clear" w:color="auto" w:fill="auto"/>
            <w:vAlign w:val="bottom"/>
            <w:hideMark/>
          </w:tcPr>
          <w:p w:rsidR="004147FE" w:rsidRPr="00BE27D5" w:rsidRDefault="004147FE" w:rsidP="0076387B">
            <w:pPr>
              <w:rPr>
                <w:rFonts w:ascii="Arial" w:hAnsi="Arial" w:cs="Arial"/>
                <w:color w:val="000000"/>
                <w:sz w:val="16"/>
                <w:szCs w:val="16"/>
                <w:lang w:val="es-BO" w:eastAsia="es-ES"/>
              </w:rPr>
            </w:pPr>
            <w:r w:rsidRPr="00BE27D5">
              <w:rPr>
                <w:rFonts w:ascii="Arial" w:hAnsi="Arial" w:cs="Arial"/>
                <w:color w:val="000000"/>
                <w:sz w:val="16"/>
                <w:szCs w:val="16"/>
                <w:lang w:val="es-BO" w:eastAsia="es-ES"/>
              </w:rPr>
              <w:t>b) Vía fax al número</w:t>
            </w:r>
          </w:p>
        </w:tc>
        <w:tc>
          <w:tcPr>
            <w:tcW w:w="3512" w:type="dxa"/>
            <w:gridSpan w:val="15"/>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4147FE" w:rsidRPr="00BE27D5" w:rsidRDefault="004147FE" w:rsidP="0076387B">
            <w:pPr>
              <w:jc w:val="center"/>
              <w:rPr>
                <w:rFonts w:ascii="Arial" w:hAnsi="Arial" w:cs="Arial"/>
                <w:color w:val="000000"/>
                <w:sz w:val="16"/>
                <w:szCs w:val="16"/>
                <w:lang w:val="es-BO" w:eastAsia="es-ES"/>
              </w:rPr>
            </w:pPr>
          </w:p>
        </w:tc>
        <w:tc>
          <w:tcPr>
            <w:tcW w:w="814" w:type="dxa"/>
            <w:tcBorders>
              <w:left w:val="single" w:sz="8" w:space="0" w:color="auto"/>
              <w:right w:val="single" w:sz="12" w:space="0" w:color="auto"/>
            </w:tcBorders>
            <w:shd w:val="clear" w:color="auto" w:fill="auto"/>
            <w:vAlign w:val="bottom"/>
          </w:tcPr>
          <w:p w:rsidR="004147FE" w:rsidRPr="00BE27D5" w:rsidRDefault="004147FE" w:rsidP="0076387B">
            <w:pPr>
              <w:jc w:val="center"/>
              <w:rPr>
                <w:rFonts w:ascii="Arial" w:hAnsi="Arial" w:cs="Arial"/>
                <w:color w:val="000000"/>
                <w:sz w:val="16"/>
                <w:szCs w:val="16"/>
                <w:lang w:val="es-BO" w:eastAsia="es-ES"/>
              </w:rPr>
            </w:pPr>
          </w:p>
        </w:tc>
      </w:tr>
      <w:tr w:rsidR="004147FE" w:rsidRPr="00BE27D5" w:rsidTr="00500DE7">
        <w:trPr>
          <w:gridAfter w:val="1"/>
          <w:wAfter w:w="423" w:type="dxa"/>
          <w:trHeight w:val="22"/>
        </w:trPr>
        <w:tc>
          <w:tcPr>
            <w:tcW w:w="10349" w:type="dxa"/>
            <w:gridSpan w:val="37"/>
            <w:tcBorders>
              <w:left w:val="single" w:sz="12" w:space="0" w:color="auto"/>
              <w:right w:val="single" w:sz="12" w:space="0" w:color="auto"/>
            </w:tcBorders>
            <w:shd w:val="clear" w:color="auto" w:fill="auto"/>
            <w:vAlign w:val="bottom"/>
          </w:tcPr>
          <w:p w:rsidR="004147FE" w:rsidRPr="00BE27D5" w:rsidRDefault="004147FE" w:rsidP="0076387B">
            <w:pPr>
              <w:pStyle w:val="Prrafodelista"/>
              <w:ind w:left="367"/>
              <w:rPr>
                <w:rFonts w:ascii="Arial" w:hAnsi="Arial" w:cs="Arial"/>
                <w:b/>
                <w:bCs/>
                <w:color w:val="FFFFFF"/>
                <w:sz w:val="2"/>
                <w:szCs w:val="16"/>
                <w:lang w:val="es-BO"/>
              </w:rPr>
            </w:pPr>
          </w:p>
        </w:tc>
      </w:tr>
      <w:tr w:rsidR="004147FE" w:rsidRPr="00BE27D5" w:rsidTr="00500DE7">
        <w:trPr>
          <w:gridAfter w:val="1"/>
          <w:wAfter w:w="423" w:type="dxa"/>
          <w:trHeight w:val="330"/>
        </w:trPr>
        <w:tc>
          <w:tcPr>
            <w:tcW w:w="10349" w:type="dxa"/>
            <w:gridSpan w:val="37"/>
            <w:tcBorders>
              <w:left w:val="single" w:sz="12" w:space="0" w:color="auto"/>
              <w:right w:val="single" w:sz="12" w:space="0" w:color="auto"/>
            </w:tcBorders>
            <w:shd w:val="clear" w:color="auto" w:fill="0F243E"/>
            <w:vAlign w:val="bottom"/>
            <w:hideMark/>
          </w:tcPr>
          <w:p w:rsidR="004147FE" w:rsidRPr="00BE27D5" w:rsidRDefault="004147FE" w:rsidP="00561DC6">
            <w:pPr>
              <w:pStyle w:val="Prrafodelista"/>
              <w:numPr>
                <w:ilvl w:val="0"/>
                <w:numId w:val="73"/>
              </w:numPr>
              <w:ind w:left="369" w:right="-70" w:hanging="369"/>
              <w:rPr>
                <w:rFonts w:ascii="Arial" w:hAnsi="Arial" w:cs="Arial"/>
                <w:b/>
                <w:bCs/>
                <w:color w:val="FFFFFF"/>
                <w:sz w:val="16"/>
                <w:szCs w:val="16"/>
                <w:lang w:val="es-BO" w:eastAsia="es-ES"/>
              </w:rPr>
            </w:pPr>
            <w:r w:rsidRPr="00BE27D5">
              <w:rPr>
                <w:rFonts w:ascii="Arial" w:hAnsi="Arial" w:cs="Arial"/>
                <w:b/>
                <w:bCs/>
                <w:color w:val="FFFFFF"/>
                <w:sz w:val="16"/>
                <w:szCs w:val="16"/>
                <w:lang w:val="es-BO"/>
              </w:rPr>
              <w:t>EMPRESAS INTEGRANTES DE LA ASOCIACIÓN</w:t>
            </w:r>
          </w:p>
        </w:tc>
      </w:tr>
      <w:tr w:rsidR="004147FE" w:rsidRPr="00BE27D5" w:rsidTr="00500DE7">
        <w:trPr>
          <w:gridAfter w:val="1"/>
          <w:wAfter w:w="423" w:type="dxa"/>
          <w:trHeight w:val="414"/>
        </w:trPr>
        <w:tc>
          <w:tcPr>
            <w:tcW w:w="10349" w:type="dxa"/>
            <w:gridSpan w:val="37"/>
            <w:tcBorders>
              <w:top w:val="nil"/>
              <w:left w:val="single" w:sz="12" w:space="0" w:color="auto"/>
              <w:bottom w:val="single" w:sz="12" w:space="0" w:color="auto"/>
              <w:right w:val="single" w:sz="12" w:space="0" w:color="auto"/>
            </w:tcBorders>
            <w:shd w:val="clear" w:color="auto" w:fill="auto"/>
            <w:vAlign w:val="center"/>
            <w:hideMark/>
          </w:tcPr>
          <w:p w:rsidR="004147FE" w:rsidRPr="00BE27D5" w:rsidRDefault="004147FE" w:rsidP="0076387B">
            <w:pPr>
              <w:rPr>
                <w:rFonts w:ascii="Calibri" w:hAnsi="Calibri"/>
                <w:color w:val="000000"/>
                <w:sz w:val="22"/>
                <w:szCs w:val="22"/>
                <w:lang w:val="es-BO" w:eastAsia="es-ES"/>
              </w:rPr>
            </w:pPr>
            <w:r w:rsidRPr="00BE27D5">
              <w:rPr>
                <w:rFonts w:ascii="Arial" w:hAnsi="Arial" w:cs="Arial"/>
                <w:color w:val="000000"/>
                <w:sz w:val="16"/>
                <w:szCs w:val="16"/>
                <w:lang w:val="es-BO" w:eastAsia="es-ES"/>
              </w:rPr>
              <w:t>Cada integrante de la Asociación Accidental deberá llenar el Formato para identificación de integrantes de Asociaciones Accidentales que se encuentra a continuación (Formulario A-2c)</w:t>
            </w:r>
          </w:p>
        </w:tc>
      </w:tr>
    </w:tbl>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0C5D87" w:rsidRDefault="000C5D87" w:rsidP="00D73AA5">
      <w:pPr>
        <w:jc w:val="center"/>
        <w:rPr>
          <w:rFonts w:ascii="Verdana" w:hAnsi="Verdana" w:cs="Arial"/>
          <w:b/>
          <w:sz w:val="18"/>
          <w:szCs w:val="16"/>
          <w:lang w:val="es-BO"/>
        </w:rPr>
      </w:pPr>
    </w:p>
    <w:p w:rsidR="000C5D87" w:rsidRDefault="000C5D87" w:rsidP="00D73AA5">
      <w:pPr>
        <w:jc w:val="center"/>
        <w:rPr>
          <w:rFonts w:ascii="Verdana" w:hAnsi="Verdana" w:cs="Arial"/>
          <w:b/>
          <w:sz w:val="18"/>
          <w:szCs w:val="16"/>
          <w:lang w:val="es-BO"/>
        </w:rPr>
      </w:pPr>
    </w:p>
    <w:p w:rsidR="000C5D87" w:rsidRDefault="000C5D87" w:rsidP="00D73AA5">
      <w:pPr>
        <w:jc w:val="center"/>
        <w:rPr>
          <w:rFonts w:ascii="Verdana" w:hAnsi="Verdana" w:cs="Arial"/>
          <w:b/>
          <w:sz w:val="18"/>
          <w:szCs w:val="16"/>
          <w:lang w:val="es-BO"/>
        </w:rPr>
      </w:pPr>
    </w:p>
    <w:p w:rsidR="00D73AA5" w:rsidRPr="00BE27D5" w:rsidRDefault="0089324C" w:rsidP="00D73AA5">
      <w:pPr>
        <w:jc w:val="center"/>
        <w:rPr>
          <w:rFonts w:ascii="Verdana" w:hAnsi="Verdana" w:cs="Arial"/>
          <w:b/>
          <w:sz w:val="18"/>
          <w:szCs w:val="16"/>
          <w:lang w:val="es-BO"/>
        </w:rPr>
      </w:pPr>
      <w:r w:rsidRPr="00BE27D5">
        <w:rPr>
          <w:rFonts w:ascii="Verdana" w:hAnsi="Verdana" w:cs="Arial"/>
          <w:b/>
          <w:sz w:val="18"/>
          <w:szCs w:val="16"/>
          <w:lang w:val="es-BO"/>
        </w:rPr>
        <w:t>FORMULARIO A-2c</w:t>
      </w:r>
    </w:p>
    <w:p w:rsidR="00D73AA5" w:rsidRPr="00BE27D5" w:rsidRDefault="00D73AA5" w:rsidP="00D73AA5">
      <w:pPr>
        <w:jc w:val="center"/>
        <w:rPr>
          <w:rFonts w:ascii="Verdana" w:hAnsi="Verdana" w:cs="Arial"/>
          <w:b/>
          <w:sz w:val="18"/>
          <w:szCs w:val="16"/>
          <w:lang w:val="es-BO"/>
        </w:rPr>
      </w:pPr>
      <w:r w:rsidRPr="00BE27D5">
        <w:rPr>
          <w:rFonts w:ascii="Verdana" w:hAnsi="Verdana" w:cs="Arial"/>
          <w:b/>
          <w:sz w:val="18"/>
          <w:szCs w:val="16"/>
          <w:lang w:val="es-BO"/>
        </w:rPr>
        <w:t>IDENTIFICACIÓN DEL PROPONENTE PARA INTEGRANTES DE LA ASOCIACIÓN ACCIDENTAL</w:t>
      </w:r>
    </w:p>
    <w:p w:rsidR="00D73AA5" w:rsidRPr="00BE27D5" w:rsidRDefault="00D73AA5" w:rsidP="00D73AA5">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D73AA5" w:rsidRPr="00BE27D5" w:rsidTr="000C331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D73AA5" w:rsidRPr="00BE27D5" w:rsidRDefault="00D73AA5" w:rsidP="000C331F">
            <w:pPr>
              <w:rPr>
                <w:rFonts w:ascii="Arial" w:hAnsi="Arial" w:cs="Arial"/>
                <w:b/>
                <w:bCs/>
                <w:color w:val="FFFFFF"/>
                <w:sz w:val="16"/>
                <w:szCs w:val="16"/>
                <w:lang w:val="es-BO"/>
              </w:rPr>
            </w:pPr>
            <w:r w:rsidRPr="00BE27D5">
              <w:rPr>
                <w:rFonts w:ascii="Arial" w:hAnsi="Arial" w:cs="Arial"/>
                <w:b/>
                <w:bCs/>
                <w:color w:val="FFFFFF"/>
                <w:sz w:val="16"/>
                <w:szCs w:val="16"/>
                <w:lang w:val="es-BO"/>
              </w:rPr>
              <w:t>1.     DATOS GENERALES DEL PROPONENTE</w:t>
            </w:r>
          </w:p>
        </w:tc>
      </w:tr>
      <w:tr w:rsidR="00D73AA5" w:rsidRPr="00BE27D5" w:rsidTr="000C331F">
        <w:trPr>
          <w:trHeight w:val="54"/>
          <w:jc w:val="center"/>
        </w:trPr>
        <w:tc>
          <w:tcPr>
            <w:tcW w:w="354" w:type="dxa"/>
            <w:tcBorders>
              <w:top w:val="nil"/>
              <w:left w:val="single" w:sz="12" w:space="0" w:color="auto"/>
              <w:bottom w:val="nil"/>
              <w:right w:val="nil"/>
            </w:tcBorders>
            <w:shd w:val="clear" w:color="auto" w:fill="auto"/>
            <w:noWrap/>
            <w:vAlign w:val="center"/>
            <w:hideMark/>
          </w:tcPr>
          <w:p w:rsidR="00D73AA5" w:rsidRPr="00BE27D5" w:rsidRDefault="00D73AA5" w:rsidP="000C331F">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D73AA5" w:rsidRPr="00BE27D5" w:rsidRDefault="00D73AA5" w:rsidP="000C331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D73AA5" w:rsidRPr="00BE27D5" w:rsidRDefault="00D73AA5" w:rsidP="000C331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D73AA5" w:rsidRPr="00BE27D5" w:rsidRDefault="00D73AA5" w:rsidP="000C331F">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35"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90"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283"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63"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color w:val="000000"/>
                <w:sz w:val="2"/>
                <w:szCs w:val="2"/>
                <w:lang w:val="es-BO"/>
              </w:rPr>
            </w:pPr>
            <w:r w:rsidRPr="00BE27D5">
              <w:rPr>
                <w:color w:val="000000"/>
                <w:sz w:val="2"/>
                <w:szCs w:val="2"/>
                <w:lang w:val="es-BO"/>
              </w:rPr>
              <w:t> </w:t>
            </w:r>
          </w:p>
        </w:tc>
      </w:tr>
      <w:tr w:rsidR="00D73AA5" w:rsidRPr="00BE27D5" w:rsidTr="000C331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D73AA5" w:rsidRPr="00BE27D5" w:rsidRDefault="00D73AA5" w:rsidP="000C331F">
            <w:pPr>
              <w:jc w:val="right"/>
              <w:rPr>
                <w:rFonts w:ascii="Arial" w:hAnsi="Arial" w:cs="Arial"/>
                <w:b/>
                <w:bCs/>
                <w:color w:val="000000"/>
                <w:sz w:val="16"/>
                <w:szCs w:val="16"/>
                <w:lang w:val="es-BO"/>
              </w:rPr>
            </w:pPr>
            <w:r w:rsidRPr="00BE27D5">
              <w:rPr>
                <w:rFonts w:ascii="Arial" w:hAnsi="Arial" w:cs="Arial"/>
                <w:b/>
                <w:bCs/>
                <w:color w:val="000000"/>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color w:val="000000"/>
                <w:sz w:val="16"/>
                <w:szCs w:val="16"/>
                <w:lang w:val="es-BO"/>
              </w:rPr>
            </w:pPr>
            <w:r w:rsidRPr="00BE27D5">
              <w:rPr>
                <w:rFonts w:ascii="Arial" w:hAnsi="Arial" w:cs="Arial"/>
                <w:color w:val="000000"/>
                <w:sz w:val="16"/>
                <w:szCs w:val="16"/>
                <w:lang w:val="es-BO"/>
              </w:rPr>
              <w:t> </w:t>
            </w:r>
          </w:p>
        </w:tc>
      </w:tr>
      <w:tr w:rsidR="00D73AA5" w:rsidRPr="00BE27D5" w:rsidTr="000C331F">
        <w:trPr>
          <w:trHeight w:val="59"/>
          <w:jc w:val="center"/>
        </w:trPr>
        <w:tc>
          <w:tcPr>
            <w:tcW w:w="354" w:type="dxa"/>
            <w:tcBorders>
              <w:top w:val="nil"/>
              <w:left w:val="single" w:sz="12" w:space="0" w:color="auto"/>
              <w:bottom w:val="nil"/>
              <w:right w:val="nil"/>
            </w:tcBorders>
            <w:shd w:val="clear" w:color="auto" w:fill="auto"/>
            <w:vAlign w:val="bottom"/>
            <w:hideMark/>
          </w:tcPr>
          <w:p w:rsidR="00D73AA5" w:rsidRPr="00BE27D5" w:rsidRDefault="00D73AA5" w:rsidP="000C331F">
            <w:pPr>
              <w:jc w:val="right"/>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D73AA5" w:rsidRPr="00BE27D5" w:rsidRDefault="00D73AA5" w:rsidP="000C331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90"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283"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63"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D73AA5" w:rsidRPr="00BE27D5" w:rsidTr="000C331F">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D73AA5" w:rsidRPr="00BE27D5" w:rsidRDefault="00D73AA5" w:rsidP="000C331F">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Número de Identificación Tributaria:</w:t>
            </w:r>
            <w:r w:rsidRPr="00BE27D5">
              <w:rPr>
                <w:rFonts w:ascii="Arial" w:hAnsi="Arial" w:cs="Arial"/>
                <w:b/>
                <w:bCs/>
                <w:color w:val="000000"/>
                <w:sz w:val="16"/>
                <w:szCs w:val="16"/>
                <w:lang w:val="es-BO"/>
              </w:rPr>
              <w:br/>
            </w:r>
            <w:r w:rsidRPr="00BE27D5">
              <w:rPr>
                <w:rFonts w:ascii="Arial" w:hAnsi="Arial" w:cs="Arial"/>
                <w:i/>
                <w:iCs/>
                <w:color w:val="000000"/>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NIT</w:t>
            </w:r>
          </w:p>
        </w:tc>
        <w:tc>
          <w:tcPr>
            <w:tcW w:w="372"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933" w:type="dxa"/>
            <w:gridSpan w:val="11"/>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D73AA5" w:rsidRPr="00BE27D5" w:rsidTr="00C63CF3">
        <w:trPr>
          <w:trHeight w:val="158"/>
          <w:jc w:val="center"/>
        </w:trPr>
        <w:tc>
          <w:tcPr>
            <w:tcW w:w="3009" w:type="dxa"/>
            <w:gridSpan w:val="9"/>
            <w:vMerge/>
            <w:tcBorders>
              <w:top w:val="nil"/>
              <w:left w:val="single" w:sz="12" w:space="0" w:color="auto"/>
              <w:bottom w:val="nil"/>
              <w:right w:val="nil"/>
            </w:tcBorders>
            <w:vAlign w:val="center"/>
            <w:hideMark/>
          </w:tcPr>
          <w:p w:rsidR="00D73AA5" w:rsidRPr="00BE27D5" w:rsidRDefault="00D73AA5" w:rsidP="000C331F">
            <w:pPr>
              <w:rPr>
                <w:rFonts w:ascii="Arial" w:hAnsi="Arial" w:cs="Arial"/>
                <w:b/>
                <w:bCs/>
                <w:color w:val="000000"/>
                <w:sz w:val="16"/>
                <w:szCs w:val="16"/>
                <w:lang w:val="es-BO"/>
              </w:rPr>
            </w:pPr>
          </w:p>
        </w:tc>
        <w:tc>
          <w:tcPr>
            <w:tcW w:w="1727" w:type="dxa"/>
            <w:gridSpan w:val="5"/>
            <w:vMerge/>
            <w:tcBorders>
              <w:top w:val="nil"/>
              <w:left w:val="nil"/>
              <w:bottom w:val="nil"/>
              <w:right w:val="nil"/>
            </w:tcBorders>
            <w:vAlign w:val="center"/>
            <w:hideMark/>
          </w:tcPr>
          <w:p w:rsidR="00D73AA5" w:rsidRPr="00BE27D5" w:rsidRDefault="00D73AA5" w:rsidP="000C331F">
            <w:pPr>
              <w:rPr>
                <w:rFonts w:ascii="Arial" w:hAnsi="Arial" w:cs="Arial"/>
                <w:i/>
                <w:i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691" w:type="dxa"/>
            <w:gridSpan w:val="2"/>
            <w:tcBorders>
              <w:top w:val="nil"/>
              <w:left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72" w:type="dxa"/>
            <w:tcBorders>
              <w:top w:val="nil"/>
              <w:left w:val="nil"/>
              <w:right w:val="nil"/>
            </w:tcBorders>
            <w:shd w:val="clear" w:color="auto" w:fill="auto"/>
            <w:vAlign w:val="center"/>
            <w:hideMark/>
          </w:tcPr>
          <w:p w:rsidR="00D73AA5" w:rsidRPr="00BE27D5" w:rsidRDefault="00D73AA5" w:rsidP="000C331F">
            <w:pPr>
              <w:rPr>
                <w:rFonts w:ascii="Arial" w:hAnsi="Arial" w:cs="Arial"/>
                <w:i/>
                <w:iCs/>
                <w:color w:val="000000"/>
                <w:sz w:val="16"/>
                <w:szCs w:val="16"/>
                <w:lang w:val="es-BO"/>
              </w:rPr>
            </w:pPr>
          </w:p>
        </w:tc>
        <w:tc>
          <w:tcPr>
            <w:tcW w:w="1488" w:type="dxa"/>
            <w:gridSpan w:val="4"/>
            <w:tcBorders>
              <w:top w:val="nil"/>
              <w:left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72" w:type="dxa"/>
            <w:tcBorders>
              <w:top w:val="nil"/>
              <w:left w:val="nil"/>
              <w:right w:val="nil"/>
            </w:tcBorders>
            <w:shd w:val="clear" w:color="auto" w:fill="auto"/>
            <w:vAlign w:val="center"/>
            <w:hideMark/>
          </w:tcPr>
          <w:p w:rsidR="00D73AA5" w:rsidRPr="00BE27D5" w:rsidRDefault="00D73AA5" w:rsidP="000C331F">
            <w:pPr>
              <w:rPr>
                <w:rFonts w:ascii="Arial" w:hAnsi="Arial" w:cs="Arial"/>
                <w:i/>
                <w:iCs/>
                <w:color w:val="000000"/>
                <w:sz w:val="16"/>
                <w:szCs w:val="16"/>
                <w:lang w:val="es-BO"/>
              </w:rPr>
            </w:pPr>
          </w:p>
        </w:tc>
        <w:tc>
          <w:tcPr>
            <w:tcW w:w="1010" w:type="dxa"/>
            <w:gridSpan w:val="3"/>
            <w:tcBorders>
              <w:top w:val="nil"/>
              <w:left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C63CF3" w:rsidRPr="00BE27D5" w:rsidTr="00C63CF3">
        <w:trPr>
          <w:trHeight w:val="216"/>
          <w:jc w:val="center"/>
        </w:trPr>
        <w:tc>
          <w:tcPr>
            <w:tcW w:w="3009" w:type="dxa"/>
            <w:gridSpan w:val="9"/>
            <w:vMerge/>
            <w:tcBorders>
              <w:top w:val="nil"/>
              <w:left w:val="single" w:sz="12" w:space="0" w:color="auto"/>
              <w:bottom w:val="nil"/>
              <w:right w:val="nil"/>
            </w:tcBorders>
            <w:vAlign w:val="center"/>
            <w:hideMark/>
          </w:tcPr>
          <w:p w:rsidR="00C63CF3" w:rsidRPr="00BE27D5" w:rsidRDefault="00C63CF3" w:rsidP="000C331F">
            <w:pPr>
              <w:rPr>
                <w:rFonts w:ascii="Arial" w:hAnsi="Arial" w:cs="Arial"/>
                <w:b/>
                <w:bCs/>
                <w:color w:val="000000"/>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63CF3" w:rsidRPr="00BE27D5" w:rsidRDefault="00C63CF3" w:rsidP="000C331F">
            <w:pPr>
              <w:jc w:val="center"/>
              <w:rPr>
                <w:rFonts w:ascii="Arial" w:hAnsi="Arial" w:cs="Arial"/>
                <w:color w:val="000000"/>
                <w:sz w:val="16"/>
                <w:szCs w:val="16"/>
                <w:lang w:val="es-BO"/>
              </w:rPr>
            </w:pPr>
            <w:r w:rsidRPr="00BE27D5">
              <w:rPr>
                <w:rFonts w:ascii="Arial" w:hAnsi="Arial" w:cs="Arial"/>
                <w:color w:val="000000"/>
                <w:sz w:val="22"/>
                <w:szCs w:val="16"/>
                <w:lang w:val="es-BO"/>
              </w:rPr>
              <w:t> </w:t>
            </w:r>
          </w:p>
        </w:tc>
        <w:tc>
          <w:tcPr>
            <w:tcW w:w="372" w:type="dxa"/>
            <w:tcBorders>
              <w:top w:val="nil"/>
              <w:left w:val="nil"/>
              <w:bottom w:val="nil"/>
            </w:tcBorders>
            <w:shd w:val="clear" w:color="auto" w:fill="auto"/>
            <w:vAlign w:val="center"/>
            <w:hideMark/>
          </w:tcPr>
          <w:p w:rsidR="00C63CF3" w:rsidRPr="00BE27D5" w:rsidRDefault="00C63CF3" w:rsidP="000C331F">
            <w:pPr>
              <w:rPr>
                <w:rFonts w:ascii="Arial" w:hAnsi="Arial" w:cs="Arial"/>
                <w:b/>
                <w:bCs/>
                <w:color w:val="000000"/>
                <w:sz w:val="16"/>
                <w:szCs w:val="16"/>
                <w:lang w:val="es-BO"/>
              </w:rPr>
            </w:pPr>
          </w:p>
        </w:tc>
        <w:tc>
          <w:tcPr>
            <w:tcW w:w="3933" w:type="dxa"/>
            <w:gridSpan w:val="11"/>
            <w:shd w:val="clear" w:color="auto" w:fill="auto"/>
            <w:vAlign w:val="center"/>
            <w:hideMark/>
          </w:tcPr>
          <w:p w:rsidR="00C63CF3" w:rsidRPr="00BE27D5" w:rsidRDefault="00C63CF3" w:rsidP="000C331F">
            <w:pPr>
              <w:jc w:val="cente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C63CF3" w:rsidRPr="00BE27D5" w:rsidRDefault="00C63CF3" w:rsidP="000C331F">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C63CF3" w:rsidRPr="00BE27D5" w:rsidRDefault="00C63CF3" w:rsidP="000C331F">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D73AA5" w:rsidRPr="00BE27D5" w:rsidTr="000C331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D73AA5" w:rsidRPr="00BE27D5" w:rsidRDefault="00D73AA5" w:rsidP="00744ECD">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Matricula de Comercio:</w:t>
            </w:r>
            <w:r w:rsidRPr="00BE27D5">
              <w:rPr>
                <w:rFonts w:ascii="Arial" w:hAnsi="Arial" w:cs="Arial"/>
                <w:b/>
                <w:bCs/>
                <w:color w:val="000000"/>
                <w:sz w:val="16"/>
                <w:szCs w:val="16"/>
                <w:lang w:val="es-BO"/>
              </w:rPr>
              <w:br/>
            </w:r>
            <w:r w:rsidRPr="00BE27D5">
              <w:rPr>
                <w:rFonts w:ascii="Arial" w:hAnsi="Arial" w:cs="Arial"/>
                <w:i/>
                <w:iCs/>
                <w:color w:val="000000"/>
                <w:sz w:val="16"/>
                <w:szCs w:val="16"/>
                <w:lang w:val="es-BO"/>
              </w:rPr>
              <w:t xml:space="preserve"> (</w:t>
            </w:r>
            <w:r w:rsidR="00744ECD" w:rsidRPr="00BE27D5">
              <w:rPr>
                <w:rFonts w:ascii="Arial" w:hAnsi="Arial" w:cs="Arial"/>
                <w:i/>
                <w:iCs/>
                <w:color w:val="000000"/>
                <w:sz w:val="16"/>
                <w:szCs w:val="16"/>
                <w:lang w:val="es-BO"/>
              </w:rPr>
              <w:t>Actualizado</w:t>
            </w:r>
            <w:r w:rsidRPr="00BE27D5">
              <w:rPr>
                <w:rFonts w:ascii="Arial" w:hAnsi="Arial" w:cs="Arial"/>
                <w:i/>
                <w:iCs/>
                <w:color w:val="000000"/>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Número de Matricula</w:t>
            </w:r>
          </w:p>
        </w:tc>
        <w:tc>
          <w:tcPr>
            <w:tcW w:w="363"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2870" w:type="dxa"/>
            <w:gridSpan w:val="8"/>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Fecha de expedición</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r w:rsidRPr="00BE27D5">
              <w:rPr>
                <w:rFonts w:ascii="Arial" w:hAnsi="Arial" w:cs="Arial"/>
                <w:color w:val="000000"/>
                <w:sz w:val="16"/>
                <w:szCs w:val="16"/>
                <w:lang w:val="es-BO"/>
              </w:rPr>
              <w:t> </w:t>
            </w:r>
          </w:p>
        </w:tc>
      </w:tr>
      <w:tr w:rsidR="00D73AA5" w:rsidRPr="00BE27D5" w:rsidTr="00BD6726">
        <w:trPr>
          <w:trHeight w:val="154"/>
          <w:jc w:val="center"/>
        </w:trPr>
        <w:tc>
          <w:tcPr>
            <w:tcW w:w="2302" w:type="dxa"/>
            <w:gridSpan w:val="7"/>
            <w:vMerge/>
            <w:tcBorders>
              <w:top w:val="nil"/>
              <w:left w:val="single" w:sz="12" w:space="0" w:color="auto"/>
              <w:bottom w:val="nil"/>
              <w:right w:val="nil"/>
            </w:tcBorders>
            <w:vAlign w:val="center"/>
            <w:hideMark/>
          </w:tcPr>
          <w:p w:rsidR="00D73AA5" w:rsidRPr="00BE27D5" w:rsidRDefault="00D73AA5" w:rsidP="000C331F">
            <w:pPr>
              <w:rPr>
                <w:rFonts w:ascii="Arial" w:hAnsi="Arial" w:cs="Arial"/>
                <w:b/>
                <w:bCs/>
                <w:color w:val="000000"/>
                <w:sz w:val="16"/>
                <w:szCs w:val="16"/>
                <w:lang w:val="es-BO"/>
              </w:rPr>
            </w:pPr>
          </w:p>
        </w:tc>
        <w:tc>
          <w:tcPr>
            <w:tcW w:w="1380" w:type="dxa"/>
            <w:gridSpan w:val="4"/>
            <w:vMerge/>
            <w:tcBorders>
              <w:top w:val="nil"/>
              <w:left w:val="nil"/>
              <w:bottom w:val="single" w:sz="4" w:space="0" w:color="auto"/>
              <w:right w:val="nil"/>
            </w:tcBorders>
            <w:vAlign w:val="center"/>
            <w:hideMark/>
          </w:tcPr>
          <w:p w:rsidR="00D73AA5" w:rsidRPr="00BE27D5" w:rsidRDefault="00D73AA5" w:rsidP="000C331F">
            <w:pPr>
              <w:rPr>
                <w:rFonts w:ascii="Arial" w:hAnsi="Arial" w:cs="Arial"/>
                <w:i/>
                <w:iCs/>
                <w:color w:val="000000"/>
                <w:sz w:val="16"/>
                <w:szCs w:val="16"/>
                <w:lang w:val="es-BO"/>
              </w:rPr>
            </w:pPr>
          </w:p>
        </w:tc>
        <w:tc>
          <w:tcPr>
            <w:tcW w:w="363"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691" w:type="dxa"/>
            <w:gridSpan w:val="2"/>
            <w:tcBorders>
              <w:top w:val="nil"/>
              <w:left w:val="nil"/>
              <w:bottom w:val="single" w:sz="4" w:space="0" w:color="auto"/>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(Día</w:t>
            </w:r>
          </w:p>
        </w:tc>
        <w:tc>
          <w:tcPr>
            <w:tcW w:w="372"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691" w:type="dxa"/>
            <w:gridSpan w:val="2"/>
            <w:tcBorders>
              <w:top w:val="nil"/>
              <w:left w:val="nil"/>
              <w:bottom w:val="single" w:sz="4" w:space="0" w:color="auto"/>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Mes</w:t>
            </w:r>
          </w:p>
        </w:tc>
        <w:tc>
          <w:tcPr>
            <w:tcW w:w="372"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744" w:type="dxa"/>
            <w:gridSpan w:val="2"/>
            <w:tcBorders>
              <w:top w:val="nil"/>
              <w:left w:val="nil"/>
              <w:bottom w:val="single" w:sz="4" w:space="0" w:color="auto"/>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Año)</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r w:rsidRPr="00BE27D5">
              <w:rPr>
                <w:rFonts w:ascii="Arial" w:hAnsi="Arial" w:cs="Arial"/>
                <w:color w:val="000000"/>
                <w:sz w:val="16"/>
                <w:szCs w:val="16"/>
                <w:lang w:val="es-BO"/>
              </w:rPr>
              <w:t> </w:t>
            </w:r>
          </w:p>
        </w:tc>
      </w:tr>
      <w:tr w:rsidR="00D73AA5" w:rsidRPr="00BE27D5" w:rsidTr="00BD6726">
        <w:trPr>
          <w:trHeight w:val="298"/>
          <w:jc w:val="center"/>
        </w:trPr>
        <w:tc>
          <w:tcPr>
            <w:tcW w:w="2302" w:type="dxa"/>
            <w:gridSpan w:val="7"/>
            <w:vMerge/>
            <w:tcBorders>
              <w:top w:val="nil"/>
              <w:left w:val="single" w:sz="12" w:space="0" w:color="auto"/>
              <w:right w:val="single" w:sz="4" w:space="0" w:color="auto"/>
            </w:tcBorders>
            <w:vAlign w:val="center"/>
            <w:hideMark/>
          </w:tcPr>
          <w:p w:rsidR="00D73AA5" w:rsidRPr="00BE27D5" w:rsidRDefault="00D73AA5" w:rsidP="000C331F">
            <w:pPr>
              <w:rPr>
                <w:rFonts w:ascii="Arial" w:hAnsi="Arial" w:cs="Arial"/>
                <w:b/>
                <w:bCs/>
                <w:color w:val="000000"/>
                <w:sz w:val="16"/>
                <w:szCs w:val="16"/>
                <w:lang w:val="es-BO"/>
              </w:rPr>
            </w:pPr>
          </w:p>
        </w:tc>
        <w:tc>
          <w:tcPr>
            <w:tcW w:w="1380"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D73AA5" w:rsidRPr="00BE27D5" w:rsidRDefault="00D73AA5" w:rsidP="000C331F">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63" w:type="dxa"/>
            <w:tcBorders>
              <w:top w:val="nil"/>
              <w:left w:val="single" w:sz="4" w:space="0" w:color="auto"/>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right w:val="single" w:sz="4" w:space="0" w:color="auto"/>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6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73AA5" w:rsidRPr="00BE27D5" w:rsidRDefault="00D73AA5" w:rsidP="000C331F">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2" w:type="dxa"/>
            <w:tcBorders>
              <w:top w:val="nil"/>
              <w:left w:val="single" w:sz="4" w:space="0" w:color="auto"/>
              <w:right w:val="single" w:sz="4" w:space="0" w:color="auto"/>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6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73AA5" w:rsidRPr="00BE27D5" w:rsidRDefault="00D73AA5" w:rsidP="000C331F">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2" w:type="dxa"/>
            <w:tcBorders>
              <w:top w:val="nil"/>
              <w:left w:val="single" w:sz="4" w:space="0" w:color="auto"/>
              <w:right w:val="single" w:sz="4" w:space="0" w:color="auto"/>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74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73AA5" w:rsidRPr="00BE27D5" w:rsidRDefault="00D73AA5" w:rsidP="000C331F">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2" w:type="dxa"/>
            <w:tcBorders>
              <w:top w:val="nil"/>
              <w:left w:val="single" w:sz="4" w:space="0" w:color="auto"/>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r w:rsidRPr="00BE27D5">
              <w:rPr>
                <w:rFonts w:ascii="Arial" w:hAnsi="Arial" w:cs="Arial"/>
                <w:color w:val="000000"/>
                <w:sz w:val="16"/>
                <w:szCs w:val="16"/>
                <w:lang w:val="es-BO"/>
              </w:rPr>
              <w:t> </w:t>
            </w:r>
          </w:p>
        </w:tc>
      </w:tr>
      <w:tr w:rsidR="00BD6726" w:rsidRPr="00BE27D5" w:rsidTr="00BD6726">
        <w:trPr>
          <w:trHeight w:val="70"/>
          <w:jc w:val="center"/>
        </w:trPr>
        <w:tc>
          <w:tcPr>
            <w:tcW w:w="2302" w:type="dxa"/>
            <w:gridSpan w:val="7"/>
            <w:tcBorders>
              <w:left w:val="single" w:sz="12" w:space="0" w:color="auto"/>
            </w:tcBorders>
            <w:vAlign w:val="center"/>
          </w:tcPr>
          <w:p w:rsidR="00BD6726" w:rsidRPr="00BE27D5" w:rsidRDefault="00BD6726" w:rsidP="000C331F">
            <w:pPr>
              <w:rPr>
                <w:rFonts w:ascii="Arial" w:hAnsi="Arial" w:cs="Arial"/>
                <w:b/>
                <w:bCs/>
                <w:color w:val="000000"/>
                <w:sz w:val="6"/>
                <w:szCs w:val="16"/>
                <w:lang w:val="es-BO"/>
              </w:rPr>
            </w:pPr>
          </w:p>
        </w:tc>
        <w:tc>
          <w:tcPr>
            <w:tcW w:w="1380" w:type="dxa"/>
            <w:gridSpan w:val="4"/>
            <w:tcBorders>
              <w:top w:val="single" w:sz="4" w:space="0" w:color="auto"/>
            </w:tcBorders>
            <w:shd w:val="clear" w:color="auto" w:fill="auto"/>
            <w:vAlign w:val="center"/>
          </w:tcPr>
          <w:p w:rsidR="00BD6726" w:rsidRPr="00BE27D5" w:rsidRDefault="00BD6726" w:rsidP="000C331F">
            <w:pPr>
              <w:jc w:val="center"/>
              <w:rPr>
                <w:rFonts w:ascii="Arial" w:hAnsi="Arial" w:cs="Arial"/>
                <w:color w:val="000000"/>
                <w:sz w:val="16"/>
                <w:szCs w:val="16"/>
                <w:lang w:val="es-BO"/>
              </w:rPr>
            </w:pPr>
          </w:p>
        </w:tc>
        <w:tc>
          <w:tcPr>
            <w:tcW w:w="363" w:type="dxa"/>
            <w:shd w:val="clear" w:color="auto" w:fill="auto"/>
            <w:noWrap/>
            <w:vAlign w:val="center"/>
          </w:tcPr>
          <w:p w:rsidR="00BD6726" w:rsidRPr="00BE27D5" w:rsidRDefault="00BD6726" w:rsidP="000C331F">
            <w:pPr>
              <w:rPr>
                <w:rFonts w:ascii="Arial" w:hAnsi="Arial" w:cs="Arial"/>
                <w:color w:val="000000"/>
                <w:sz w:val="16"/>
                <w:szCs w:val="16"/>
                <w:lang w:val="es-BO"/>
              </w:rPr>
            </w:pPr>
          </w:p>
        </w:tc>
        <w:tc>
          <w:tcPr>
            <w:tcW w:w="372" w:type="dxa"/>
            <w:shd w:val="clear" w:color="auto" w:fill="auto"/>
            <w:noWrap/>
            <w:vAlign w:val="center"/>
          </w:tcPr>
          <w:p w:rsidR="00BD6726" w:rsidRPr="00BE27D5" w:rsidRDefault="00BD6726" w:rsidP="000C331F">
            <w:pPr>
              <w:rPr>
                <w:rFonts w:ascii="Arial" w:hAnsi="Arial" w:cs="Arial"/>
                <w:color w:val="000000"/>
                <w:sz w:val="16"/>
                <w:szCs w:val="16"/>
                <w:lang w:val="es-BO"/>
              </w:rPr>
            </w:pPr>
          </w:p>
        </w:tc>
        <w:tc>
          <w:tcPr>
            <w:tcW w:w="691" w:type="dxa"/>
            <w:gridSpan w:val="2"/>
            <w:tcBorders>
              <w:top w:val="single" w:sz="4" w:space="0" w:color="auto"/>
            </w:tcBorders>
            <w:shd w:val="clear" w:color="auto" w:fill="auto"/>
            <w:vAlign w:val="center"/>
          </w:tcPr>
          <w:p w:rsidR="00BD6726" w:rsidRPr="00BE27D5" w:rsidRDefault="00BD6726" w:rsidP="000C331F">
            <w:pPr>
              <w:jc w:val="center"/>
              <w:rPr>
                <w:rFonts w:ascii="Arial" w:hAnsi="Arial" w:cs="Arial"/>
                <w:color w:val="000000"/>
                <w:sz w:val="16"/>
                <w:szCs w:val="16"/>
                <w:lang w:val="es-BO"/>
              </w:rPr>
            </w:pPr>
          </w:p>
        </w:tc>
        <w:tc>
          <w:tcPr>
            <w:tcW w:w="372" w:type="dxa"/>
            <w:shd w:val="clear" w:color="auto" w:fill="auto"/>
            <w:noWrap/>
            <w:vAlign w:val="center"/>
          </w:tcPr>
          <w:p w:rsidR="00BD6726" w:rsidRPr="00BE27D5" w:rsidRDefault="00BD6726" w:rsidP="000C331F">
            <w:pPr>
              <w:rPr>
                <w:rFonts w:ascii="Arial" w:hAnsi="Arial" w:cs="Arial"/>
                <w:color w:val="000000"/>
                <w:sz w:val="16"/>
                <w:szCs w:val="16"/>
                <w:lang w:val="es-BO"/>
              </w:rPr>
            </w:pPr>
          </w:p>
        </w:tc>
        <w:tc>
          <w:tcPr>
            <w:tcW w:w="691" w:type="dxa"/>
            <w:gridSpan w:val="2"/>
            <w:tcBorders>
              <w:top w:val="single" w:sz="4" w:space="0" w:color="auto"/>
            </w:tcBorders>
            <w:shd w:val="clear" w:color="auto" w:fill="auto"/>
            <w:vAlign w:val="center"/>
          </w:tcPr>
          <w:p w:rsidR="00BD6726" w:rsidRPr="00BE27D5" w:rsidRDefault="00BD6726" w:rsidP="000C331F">
            <w:pPr>
              <w:jc w:val="center"/>
              <w:rPr>
                <w:rFonts w:ascii="Arial" w:hAnsi="Arial" w:cs="Arial"/>
                <w:color w:val="000000"/>
                <w:sz w:val="16"/>
                <w:szCs w:val="16"/>
                <w:lang w:val="es-BO"/>
              </w:rPr>
            </w:pPr>
          </w:p>
        </w:tc>
        <w:tc>
          <w:tcPr>
            <w:tcW w:w="372" w:type="dxa"/>
            <w:shd w:val="clear" w:color="auto" w:fill="auto"/>
            <w:noWrap/>
            <w:vAlign w:val="center"/>
          </w:tcPr>
          <w:p w:rsidR="00BD6726" w:rsidRPr="00BE27D5" w:rsidRDefault="00BD6726" w:rsidP="000C331F">
            <w:pPr>
              <w:rPr>
                <w:rFonts w:ascii="Arial" w:hAnsi="Arial" w:cs="Arial"/>
                <w:color w:val="000000"/>
                <w:sz w:val="16"/>
                <w:szCs w:val="16"/>
                <w:lang w:val="es-BO"/>
              </w:rPr>
            </w:pPr>
          </w:p>
        </w:tc>
        <w:tc>
          <w:tcPr>
            <w:tcW w:w="744" w:type="dxa"/>
            <w:gridSpan w:val="2"/>
            <w:tcBorders>
              <w:top w:val="single" w:sz="4" w:space="0" w:color="auto"/>
            </w:tcBorders>
            <w:shd w:val="clear" w:color="auto" w:fill="auto"/>
            <w:vAlign w:val="center"/>
          </w:tcPr>
          <w:p w:rsidR="00BD6726" w:rsidRPr="00BE27D5" w:rsidRDefault="00BD6726" w:rsidP="000C331F">
            <w:pPr>
              <w:jc w:val="cente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tcPr>
          <w:p w:rsidR="00BD6726" w:rsidRPr="00BE27D5" w:rsidRDefault="00BD6726"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vAlign w:val="center"/>
          </w:tcPr>
          <w:p w:rsidR="00BD6726" w:rsidRPr="00BE27D5" w:rsidRDefault="00BD6726"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vAlign w:val="center"/>
          </w:tcPr>
          <w:p w:rsidR="00BD6726" w:rsidRPr="00BE27D5" w:rsidRDefault="00BD6726" w:rsidP="000C331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tcPr>
          <w:p w:rsidR="00BD6726" w:rsidRPr="00BE27D5" w:rsidRDefault="00BD6726"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noWrap/>
            <w:vAlign w:val="bottom"/>
          </w:tcPr>
          <w:p w:rsidR="00BD6726" w:rsidRPr="00BE27D5" w:rsidRDefault="00BD6726"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tcPr>
          <w:p w:rsidR="00BD6726" w:rsidRPr="00BE27D5" w:rsidRDefault="00BD6726" w:rsidP="000C331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tcPr>
          <w:p w:rsidR="00BD6726" w:rsidRPr="00BE27D5" w:rsidRDefault="00BD6726" w:rsidP="000C331F">
            <w:pPr>
              <w:rPr>
                <w:rFonts w:ascii="Arial" w:hAnsi="Arial" w:cs="Arial"/>
                <w:color w:val="000000"/>
                <w:sz w:val="16"/>
                <w:szCs w:val="16"/>
                <w:lang w:val="es-BO"/>
              </w:rPr>
            </w:pPr>
          </w:p>
        </w:tc>
      </w:tr>
      <w:tr w:rsidR="00BD6726" w:rsidRPr="00BE27D5" w:rsidTr="00543992">
        <w:trPr>
          <w:trHeight w:val="298"/>
          <w:jc w:val="center"/>
        </w:trPr>
        <w:tc>
          <w:tcPr>
            <w:tcW w:w="9679" w:type="dxa"/>
            <w:gridSpan w:val="28"/>
            <w:tcBorders>
              <w:left w:val="single" w:sz="12" w:space="0" w:color="auto"/>
              <w:bottom w:val="nil"/>
              <w:right w:val="single" w:sz="12" w:space="0" w:color="auto"/>
            </w:tcBorders>
            <w:vAlign w:val="center"/>
          </w:tcPr>
          <w:p w:rsidR="00BD6726" w:rsidRPr="00BE27D5" w:rsidRDefault="00BD6726" w:rsidP="0098420B">
            <w:pPr>
              <w:rPr>
                <w:rFonts w:ascii="Arial" w:hAnsi="Arial" w:cs="Arial"/>
                <w:color w:val="000000"/>
                <w:sz w:val="16"/>
                <w:szCs w:val="16"/>
                <w:lang w:val="es-BO"/>
              </w:rPr>
            </w:pPr>
            <w:r w:rsidRPr="00BE27D5">
              <w:rPr>
                <w:rFonts w:cs="Arial"/>
                <w:i/>
                <w:sz w:val="18"/>
                <w:szCs w:val="18"/>
                <w:lang w:val="es-BO"/>
              </w:rPr>
              <w:t>En el caso de que la Asociación Accidental est</w:t>
            </w:r>
            <w:r w:rsidR="0098420B" w:rsidRPr="00BE27D5">
              <w:rPr>
                <w:rFonts w:cs="Arial"/>
                <w:i/>
                <w:sz w:val="18"/>
                <w:szCs w:val="18"/>
                <w:lang w:val="es-BO"/>
              </w:rPr>
              <w:t>é confor</w:t>
            </w:r>
            <w:r w:rsidRPr="00BE27D5">
              <w:rPr>
                <w:rFonts w:cs="Arial"/>
                <w:i/>
                <w:sz w:val="18"/>
                <w:szCs w:val="18"/>
                <w:lang w:val="es-BO"/>
              </w:rPr>
              <w:t>mada por una ONG no deberá ser llenada la información respecto a la Matrícula de Comercio.</w:t>
            </w:r>
          </w:p>
        </w:tc>
      </w:tr>
      <w:tr w:rsidR="00D73AA5" w:rsidRPr="00BE27D5" w:rsidTr="00BD6726">
        <w:trPr>
          <w:trHeight w:val="59"/>
          <w:jc w:val="center"/>
        </w:trPr>
        <w:tc>
          <w:tcPr>
            <w:tcW w:w="354" w:type="dxa"/>
            <w:tcBorders>
              <w:top w:val="nil"/>
              <w:left w:val="single" w:sz="12" w:space="0" w:color="auto"/>
              <w:bottom w:val="nil"/>
              <w:right w:val="nil"/>
            </w:tcBorders>
            <w:shd w:val="clear" w:color="auto" w:fill="auto"/>
            <w:vAlign w:val="bottom"/>
            <w:hideMark/>
          </w:tcPr>
          <w:p w:rsidR="00D73AA5" w:rsidRPr="00BE27D5" w:rsidRDefault="00D73AA5" w:rsidP="000C331F">
            <w:pPr>
              <w:jc w:val="right"/>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D73AA5" w:rsidRPr="00BE27D5" w:rsidRDefault="00D73AA5" w:rsidP="000C331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35"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90"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283"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63"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r w:rsidRPr="00BE27D5">
              <w:rPr>
                <w:rFonts w:ascii="Arial" w:hAnsi="Arial" w:cs="Arial"/>
                <w:color w:val="000000"/>
                <w:sz w:val="2"/>
                <w:szCs w:val="2"/>
                <w:lang w:val="es-BO"/>
              </w:rPr>
              <w:t> </w:t>
            </w:r>
          </w:p>
        </w:tc>
      </w:tr>
      <w:tr w:rsidR="00D73AA5" w:rsidRPr="00BE27D5" w:rsidTr="000C331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D73AA5" w:rsidRPr="00BE27D5" w:rsidRDefault="00D73AA5" w:rsidP="000C331F">
            <w:pPr>
              <w:rPr>
                <w:rFonts w:ascii="Arial" w:hAnsi="Arial" w:cs="Arial"/>
                <w:b/>
                <w:bCs/>
                <w:color w:val="FFFFFF"/>
                <w:sz w:val="16"/>
                <w:szCs w:val="16"/>
                <w:lang w:val="es-BO"/>
              </w:rPr>
            </w:pPr>
            <w:r w:rsidRPr="00BE27D5">
              <w:rPr>
                <w:rFonts w:ascii="Arial" w:hAnsi="Arial" w:cs="Arial"/>
                <w:b/>
                <w:bCs/>
                <w:color w:val="FFFFFF"/>
                <w:sz w:val="16"/>
                <w:szCs w:val="16"/>
                <w:lang w:val="es-BO"/>
              </w:rPr>
              <w:t>2.</w:t>
            </w:r>
            <w:r w:rsidRPr="00BE27D5">
              <w:rPr>
                <w:b/>
                <w:bCs/>
                <w:color w:val="FFFFFF"/>
                <w:sz w:val="16"/>
                <w:szCs w:val="16"/>
                <w:lang w:val="es-BO"/>
              </w:rPr>
              <w:t xml:space="preserve">     </w:t>
            </w:r>
            <w:r w:rsidRPr="00BE27D5">
              <w:rPr>
                <w:rFonts w:ascii="Arial" w:hAnsi="Arial" w:cs="Arial"/>
                <w:b/>
                <w:bCs/>
                <w:color w:val="FFFFFF"/>
                <w:sz w:val="16"/>
                <w:szCs w:val="16"/>
                <w:lang w:val="es-BO"/>
              </w:rPr>
              <w:t xml:space="preserve">DATOS COMPLEMENTARIOS DEL </w:t>
            </w:r>
            <w:r w:rsidRPr="003A3709">
              <w:rPr>
                <w:rFonts w:ascii="Arial" w:hAnsi="Arial" w:cs="Arial"/>
                <w:b/>
                <w:bCs/>
                <w:color w:val="FFFFFF"/>
                <w:sz w:val="16"/>
                <w:szCs w:val="16"/>
                <w:lang w:val="es-BO"/>
              </w:rPr>
              <w:t xml:space="preserve">PROPONENTE </w:t>
            </w:r>
            <w:r w:rsidR="00BD6726" w:rsidRPr="003A3709">
              <w:rPr>
                <w:rFonts w:ascii="Arial" w:hAnsi="Arial" w:cs="Arial"/>
                <w:b/>
                <w:bCs/>
                <w:color w:val="FFFFFF"/>
                <w:sz w:val="16"/>
                <w:szCs w:val="16"/>
                <w:lang w:val="es-BO"/>
              </w:rPr>
              <w:t xml:space="preserve"> </w:t>
            </w:r>
            <w:r w:rsidR="00BD6726" w:rsidRPr="003A3709">
              <w:rPr>
                <w:rFonts w:cs="Arial"/>
                <w:b/>
                <w:i/>
                <w:color w:val="FFFFFF"/>
                <w:sz w:val="12"/>
                <w:szCs w:val="18"/>
                <w:lang w:val="es-BO"/>
              </w:rPr>
              <w:t>(Suprimir este numeral cuando el asociado sea una empresa unipersonal y éste no acredite a un Representante Legal</w:t>
            </w:r>
          </w:p>
        </w:tc>
      </w:tr>
      <w:tr w:rsidR="00D73AA5" w:rsidRPr="00BE27D5" w:rsidTr="000C331F">
        <w:trPr>
          <w:trHeight w:val="79"/>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rPr>
                <w:rFonts w:ascii="Arial" w:hAnsi="Arial" w:cs="Arial"/>
                <w:color w:val="000000"/>
                <w:sz w:val="2"/>
                <w:szCs w:val="2"/>
                <w:lang w:val="es-BO"/>
              </w:rPr>
            </w:pPr>
            <w:r w:rsidRPr="00BE27D5">
              <w:rPr>
                <w:rFonts w:ascii="Arial" w:hAnsi="Arial" w:cs="Arial"/>
                <w:color w:val="000000"/>
                <w:sz w:val="2"/>
                <w:szCs w:val="2"/>
                <w:lang w:val="es-BO"/>
              </w:rPr>
              <w:t> </w:t>
            </w:r>
          </w:p>
        </w:tc>
        <w:tc>
          <w:tcPr>
            <w:tcW w:w="301"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90"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283"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D73AA5" w:rsidRPr="00BE27D5" w:rsidTr="000C331F">
        <w:trPr>
          <w:trHeight w:val="307"/>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p>
        </w:tc>
        <w:tc>
          <w:tcPr>
            <w:tcW w:w="1371" w:type="dxa"/>
            <w:gridSpan w:val="4"/>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Apellido Paterno</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1382" w:type="dxa"/>
            <w:gridSpan w:val="4"/>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Apellido Materno</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870" w:type="dxa"/>
            <w:gridSpan w:val="8"/>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Nombre(s)</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b/>
                <w:bCs/>
                <w:sz w:val="16"/>
                <w:szCs w:val="16"/>
                <w:lang w:val="es-BO"/>
              </w:rPr>
            </w:pPr>
            <w:r w:rsidRPr="00BE27D5">
              <w:rPr>
                <w:rFonts w:ascii="Arial" w:hAnsi="Arial"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100"/>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p>
        </w:tc>
        <w:tc>
          <w:tcPr>
            <w:tcW w:w="2062" w:type="dxa"/>
            <w:gridSpan w:val="6"/>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Número</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b/>
                <w:bCs/>
                <w:sz w:val="16"/>
                <w:szCs w:val="16"/>
                <w:lang w:val="es-BO"/>
              </w:rPr>
            </w:pPr>
            <w:r w:rsidRPr="00BE27D5">
              <w:rPr>
                <w:rFonts w:ascii="Arial" w:hAnsi="Arial"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54"/>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1754" w:type="dxa"/>
            <w:gridSpan w:val="5"/>
            <w:vMerge w:val="restart"/>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870" w:type="dxa"/>
            <w:gridSpan w:val="8"/>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74"/>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p>
        </w:tc>
        <w:tc>
          <w:tcPr>
            <w:tcW w:w="1008" w:type="dxa"/>
            <w:gridSpan w:val="3"/>
            <w:vMerge/>
            <w:tcBorders>
              <w:top w:val="nil"/>
              <w:left w:val="nil"/>
              <w:bottom w:val="single" w:sz="8" w:space="0" w:color="auto"/>
              <w:right w:val="nil"/>
            </w:tcBorders>
            <w:vAlign w:val="center"/>
            <w:hideMark/>
          </w:tcPr>
          <w:p w:rsidR="00D73AA5" w:rsidRPr="00BE27D5" w:rsidRDefault="00D73AA5" w:rsidP="000C331F">
            <w:pPr>
              <w:rPr>
                <w:rFonts w:ascii="Arial" w:hAnsi="Arial" w:cs="Arial"/>
                <w:i/>
                <w:iCs/>
                <w:sz w:val="16"/>
                <w:szCs w:val="16"/>
                <w:lang w:val="es-BO"/>
              </w:rPr>
            </w:pPr>
          </w:p>
        </w:tc>
        <w:tc>
          <w:tcPr>
            <w:tcW w:w="363"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1754" w:type="dxa"/>
            <w:gridSpan w:val="5"/>
            <w:vMerge/>
            <w:tcBorders>
              <w:top w:val="nil"/>
              <w:left w:val="nil"/>
              <w:bottom w:val="single" w:sz="8" w:space="0" w:color="auto"/>
              <w:right w:val="nil"/>
            </w:tcBorders>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Mes</w:t>
            </w: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158"/>
          <w:jc w:val="center"/>
        </w:trPr>
        <w:tc>
          <w:tcPr>
            <w:tcW w:w="2302" w:type="dxa"/>
            <w:gridSpan w:val="7"/>
            <w:tcBorders>
              <w:top w:val="nil"/>
              <w:left w:val="single" w:sz="12" w:space="0" w:color="auto"/>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rsidR="00D73AA5" w:rsidRPr="00BE27D5" w:rsidRDefault="00D73AA5" w:rsidP="000C331F">
            <w:pPr>
              <w:jc w:val="center"/>
              <w:rPr>
                <w:rFonts w:ascii="Arial" w:hAnsi="Arial" w:cs="Arial"/>
                <w:b/>
                <w:bCs/>
                <w:sz w:val="16"/>
                <w:szCs w:val="16"/>
                <w:lang w:val="es-BO"/>
              </w:rPr>
            </w:pPr>
            <w:r w:rsidRPr="00BE27D5">
              <w:rPr>
                <w:rFonts w:ascii="Arial" w:hAnsi="Arial" w:cs="Arial"/>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63" w:type="dxa"/>
            <w:tcBorders>
              <w:top w:val="nil"/>
              <w:left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 </w:t>
            </w:r>
          </w:p>
        </w:tc>
        <w:tc>
          <w:tcPr>
            <w:tcW w:w="319" w:type="dxa"/>
            <w:tcBorders>
              <w:top w:val="nil"/>
              <w:left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D73AA5" w:rsidRPr="00BE27D5" w:rsidRDefault="00D73AA5" w:rsidP="000C331F">
            <w:pPr>
              <w:jc w:val="right"/>
              <w:rPr>
                <w:rFonts w:ascii="Arial" w:hAnsi="Arial" w:cs="Arial"/>
                <w:b/>
                <w:bCs/>
                <w:sz w:val="2"/>
                <w:szCs w:val="2"/>
                <w:lang w:val="es-BO"/>
              </w:rPr>
            </w:pPr>
            <w:r w:rsidRPr="00BE27D5">
              <w:rPr>
                <w:rFonts w:ascii="Arial" w:hAnsi="Arial" w:cs="Arial"/>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01"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01"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01"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72"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72"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jc w:val="center"/>
              <w:rPr>
                <w:rFonts w:ascii="Arial" w:hAnsi="Arial" w:cs="Arial"/>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rsidR="00D73AA5" w:rsidRPr="00BE27D5" w:rsidRDefault="00D73AA5" w:rsidP="000C331F">
            <w:pPr>
              <w:rPr>
                <w:rFonts w:ascii="Calibri" w:hAnsi="Calibri" w:cs="Calibri"/>
                <w:sz w:val="2"/>
                <w:szCs w:val="2"/>
                <w:lang w:val="es-BO"/>
              </w:rPr>
            </w:pPr>
          </w:p>
        </w:tc>
        <w:tc>
          <w:tcPr>
            <w:tcW w:w="390" w:type="dxa"/>
            <w:tcBorders>
              <w:top w:val="nil"/>
              <w:left w:val="nil"/>
              <w:bottom w:val="single" w:sz="12" w:space="0" w:color="auto"/>
              <w:right w:val="nil"/>
            </w:tcBorders>
            <w:shd w:val="clear" w:color="auto" w:fill="auto"/>
            <w:noWrap/>
            <w:vAlign w:val="bottom"/>
            <w:hideMark/>
          </w:tcPr>
          <w:p w:rsidR="00D73AA5" w:rsidRPr="00BE27D5" w:rsidRDefault="00D73AA5" w:rsidP="000C331F">
            <w:pPr>
              <w:rPr>
                <w:rFonts w:ascii="Calibri" w:hAnsi="Calibri" w:cs="Calibri"/>
                <w:sz w:val="2"/>
                <w:szCs w:val="2"/>
                <w:lang w:val="es-BO"/>
              </w:rPr>
            </w:pPr>
          </w:p>
        </w:tc>
        <w:tc>
          <w:tcPr>
            <w:tcW w:w="283"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63"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i/>
                <w:iCs/>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noWrap/>
            <w:vAlign w:val="bottom"/>
            <w:hideMark/>
          </w:tcPr>
          <w:p w:rsidR="00D73AA5" w:rsidRPr="00BE27D5" w:rsidRDefault="00D73AA5" w:rsidP="000C331F">
            <w:pPr>
              <w:rPr>
                <w:rFonts w:ascii="Calibri" w:hAnsi="Calibri" w:cs="Calibri"/>
                <w:color w:val="000000"/>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
                <w:szCs w:val="2"/>
                <w:lang w:val="es-BO"/>
              </w:rPr>
            </w:pPr>
            <w:r w:rsidRPr="00BE27D5">
              <w:rPr>
                <w:rFonts w:ascii="Calibri" w:hAnsi="Calibri" w:cs="Calibri"/>
                <w:color w:val="000000"/>
                <w:sz w:val="2"/>
                <w:szCs w:val="2"/>
                <w:lang w:val="es-BO"/>
              </w:rPr>
              <w:t> </w:t>
            </w:r>
          </w:p>
        </w:tc>
      </w:tr>
    </w:tbl>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45185C" w:rsidRPr="00BE27D5" w:rsidRDefault="0045185C" w:rsidP="00A73092">
      <w:pPr>
        <w:jc w:val="center"/>
        <w:rPr>
          <w:rFonts w:ascii="Verdana" w:hAnsi="Verdana" w:cs="Arial"/>
          <w:b/>
          <w:sz w:val="18"/>
          <w:szCs w:val="18"/>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2E29D4" w:rsidRDefault="002E29D4" w:rsidP="0072599E">
      <w:pPr>
        <w:jc w:val="center"/>
        <w:rPr>
          <w:rFonts w:ascii="Verdana" w:hAnsi="Verdana" w:cs="Arial"/>
          <w:b/>
          <w:sz w:val="18"/>
          <w:szCs w:val="16"/>
          <w:lang w:val="es-BO"/>
        </w:rPr>
        <w:sectPr w:rsidR="002E29D4" w:rsidSect="006478B2">
          <w:headerReference w:type="default" r:id="rId12"/>
          <w:footerReference w:type="default" r:id="rId13"/>
          <w:type w:val="continuous"/>
          <w:pgSz w:w="12240" w:h="15840" w:code="1"/>
          <w:pgMar w:top="-545" w:right="1610" w:bottom="851" w:left="1276" w:header="425" w:footer="709" w:gutter="0"/>
          <w:cols w:space="708"/>
          <w:titlePg/>
          <w:docGrid w:linePitch="360"/>
        </w:sectPr>
      </w:pPr>
    </w:p>
    <w:p w:rsidR="002E29D4" w:rsidRDefault="002E29D4" w:rsidP="0072599E">
      <w:pPr>
        <w:jc w:val="center"/>
        <w:rPr>
          <w:rFonts w:ascii="Verdana" w:hAnsi="Verdana" w:cs="Arial"/>
          <w:b/>
          <w:sz w:val="18"/>
          <w:szCs w:val="16"/>
          <w:lang w:val="es-BO"/>
        </w:rPr>
      </w:pPr>
    </w:p>
    <w:p w:rsidR="002E29D4" w:rsidRDefault="002E29D4" w:rsidP="0072599E">
      <w:pPr>
        <w:jc w:val="center"/>
        <w:rPr>
          <w:rFonts w:ascii="Verdana" w:hAnsi="Verdana" w:cs="Arial"/>
          <w:b/>
          <w:sz w:val="18"/>
          <w:szCs w:val="16"/>
          <w:lang w:val="es-BO"/>
        </w:rPr>
      </w:pPr>
    </w:p>
    <w:p w:rsidR="002E29D4" w:rsidRDefault="002E29D4" w:rsidP="0072599E">
      <w:pPr>
        <w:jc w:val="center"/>
        <w:rPr>
          <w:rFonts w:ascii="Verdana" w:hAnsi="Verdana" w:cs="Arial"/>
          <w:b/>
          <w:sz w:val="18"/>
          <w:szCs w:val="16"/>
          <w:lang w:val="es-BO"/>
        </w:rPr>
      </w:pPr>
    </w:p>
    <w:p w:rsidR="002E29D4" w:rsidRDefault="002E29D4" w:rsidP="0072599E">
      <w:pPr>
        <w:jc w:val="center"/>
        <w:rPr>
          <w:rFonts w:ascii="Verdana" w:hAnsi="Verdana" w:cs="Arial"/>
          <w:b/>
          <w:sz w:val="18"/>
          <w:szCs w:val="16"/>
          <w:lang w:val="es-BO"/>
        </w:rPr>
      </w:pPr>
    </w:p>
    <w:p w:rsidR="0072599E" w:rsidRPr="00BE27D5" w:rsidRDefault="00225DF2" w:rsidP="0072599E">
      <w:pPr>
        <w:jc w:val="center"/>
        <w:rPr>
          <w:rFonts w:ascii="Verdana" w:hAnsi="Verdana" w:cs="Arial"/>
          <w:b/>
          <w:sz w:val="18"/>
          <w:szCs w:val="16"/>
          <w:lang w:val="es-BO"/>
        </w:rPr>
      </w:pPr>
      <w:r w:rsidRPr="00BE27D5">
        <w:rPr>
          <w:rFonts w:ascii="Verdana" w:hAnsi="Verdana" w:cs="Arial"/>
          <w:b/>
          <w:sz w:val="18"/>
          <w:szCs w:val="16"/>
          <w:lang w:val="es-BO"/>
        </w:rPr>
        <w:t>FORMULARIO A-3</w:t>
      </w:r>
    </w:p>
    <w:p w:rsidR="0072599E" w:rsidRPr="00BE27D5" w:rsidRDefault="0072599E" w:rsidP="0072599E">
      <w:pPr>
        <w:jc w:val="center"/>
        <w:rPr>
          <w:rFonts w:ascii="Verdana" w:hAnsi="Verdana" w:cs="Arial"/>
          <w:b/>
          <w:sz w:val="18"/>
          <w:szCs w:val="16"/>
          <w:lang w:val="es-BO"/>
        </w:rPr>
      </w:pPr>
      <w:r w:rsidRPr="00BE27D5">
        <w:rPr>
          <w:rFonts w:ascii="Verdana" w:hAnsi="Verdana" w:cs="Arial"/>
          <w:b/>
          <w:sz w:val="18"/>
          <w:szCs w:val="16"/>
          <w:lang w:val="es-BO"/>
        </w:rPr>
        <w:t>EXPERIENCIA GENERAL DE LA EMPRESA</w:t>
      </w:r>
    </w:p>
    <w:p w:rsidR="0072599E" w:rsidRPr="00BE27D5" w:rsidRDefault="0072599E" w:rsidP="0072599E">
      <w:pPr>
        <w:jc w:val="right"/>
        <w:rPr>
          <w:rFonts w:ascii="Verdana" w:hAnsi="Verdana" w:cs="Arial"/>
          <w:b/>
          <w:sz w:val="16"/>
          <w:szCs w:val="16"/>
          <w:highlight w:val="yellow"/>
          <w:lang w:val="es-BO"/>
        </w:rPr>
      </w:pPr>
    </w:p>
    <w:tbl>
      <w:tblPr>
        <w:tblW w:w="46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
        <w:gridCol w:w="231"/>
        <w:gridCol w:w="1360"/>
        <w:gridCol w:w="1532"/>
        <w:gridCol w:w="1796"/>
        <w:gridCol w:w="1078"/>
        <w:gridCol w:w="1511"/>
        <w:gridCol w:w="1417"/>
        <w:gridCol w:w="1621"/>
        <w:gridCol w:w="952"/>
        <w:gridCol w:w="1621"/>
      </w:tblGrid>
      <w:tr w:rsidR="0072599E" w:rsidRPr="00BE27D5" w:rsidTr="003A3709">
        <w:trPr>
          <w:jc w:val="center"/>
        </w:trPr>
        <w:tc>
          <w:tcPr>
            <w:tcW w:w="5000" w:type="pct"/>
            <w:gridSpan w:val="11"/>
            <w:tcBorders>
              <w:top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i/>
                <w:sz w:val="16"/>
                <w:szCs w:val="16"/>
                <w:lang w:val="es-BO"/>
              </w:rPr>
            </w:pPr>
            <w:r w:rsidRPr="00BE27D5">
              <w:rPr>
                <w:rFonts w:ascii="Arial" w:hAnsi="Arial" w:cs="Arial"/>
                <w:b/>
                <w:i/>
                <w:sz w:val="16"/>
                <w:szCs w:val="16"/>
                <w:lang w:val="es-BO"/>
              </w:rPr>
              <w:t>[NOMBRE DELA EMPRESA]</w:t>
            </w:r>
          </w:p>
        </w:tc>
      </w:tr>
      <w:tr w:rsidR="0072599E" w:rsidRPr="00BE27D5" w:rsidTr="007055D2">
        <w:trPr>
          <w:trHeight w:val="387"/>
          <w:jc w:val="center"/>
        </w:trPr>
        <w:tc>
          <w:tcPr>
            <w:tcW w:w="120" w:type="pct"/>
            <w:tcBorders>
              <w:top w:val="single" w:sz="12" w:space="0" w:color="auto"/>
              <w:left w:val="single" w:sz="12" w:space="0" w:color="auto"/>
              <w:bottom w:val="single" w:sz="12" w:space="0" w:color="auto"/>
            </w:tcBorders>
            <w:shd w:val="clear" w:color="auto" w:fill="244061"/>
            <w:tcMar>
              <w:left w:w="0" w:type="dxa"/>
              <w:right w:w="0" w:type="dxa"/>
            </w:tcMar>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N°</w:t>
            </w:r>
          </w:p>
        </w:tc>
        <w:tc>
          <w:tcPr>
            <w:tcW w:w="592" w:type="pct"/>
            <w:gridSpan w:val="2"/>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Nombre del Contratante / Persona y Dirección de Contacto</w:t>
            </w:r>
          </w:p>
        </w:tc>
        <w:tc>
          <w:tcPr>
            <w:tcW w:w="570"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Objeto del Contrato</w:t>
            </w:r>
          </w:p>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(Obras en General)</w:t>
            </w:r>
          </w:p>
        </w:tc>
        <w:tc>
          <w:tcPr>
            <w:tcW w:w="668"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Ubicación</w:t>
            </w:r>
          </w:p>
        </w:tc>
        <w:tc>
          <w:tcPr>
            <w:tcW w:w="400"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Monto final del contrato en Bs. (*)</w:t>
            </w:r>
          </w:p>
        </w:tc>
        <w:tc>
          <w:tcPr>
            <w:tcW w:w="562"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Período de ejecución</w:t>
            </w:r>
          </w:p>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(Fecha de inicio y finalización)</w:t>
            </w:r>
          </w:p>
        </w:tc>
        <w:tc>
          <w:tcPr>
            <w:tcW w:w="527"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Monto en $u$ (Llenado de uso alternativo)</w:t>
            </w:r>
          </w:p>
        </w:tc>
        <w:tc>
          <w:tcPr>
            <w:tcW w:w="603"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 participación en Asociación (**)</w:t>
            </w:r>
          </w:p>
        </w:tc>
        <w:tc>
          <w:tcPr>
            <w:tcW w:w="354"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ind w:left="-70"/>
              <w:jc w:val="center"/>
              <w:rPr>
                <w:rFonts w:ascii="Arial" w:hAnsi="Arial" w:cs="Arial"/>
                <w:b/>
                <w:sz w:val="16"/>
                <w:szCs w:val="16"/>
                <w:lang w:val="es-BO"/>
              </w:rPr>
            </w:pPr>
            <w:r w:rsidRPr="00BE27D5">
              <w:rPr>
                <w:rFonts w:ascii="Arial" w:hAnsi="Arial" w:cs="Arial"/>
                <w:b/>
                <w:sz w:val="16"/>
                <w:szCs w:val="16"/>
                <w:lang w:val="es-BO"/>
              </w:rPr>
              <w:t>Nombre del Socio(s) (***)</w:t>
            </w:r>
          </w:p>
        </w:tc>
        <w:tc>
          <w:tcPr>
            <w:tcW w:w="603"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Profesional Responsable (****)</w:t>
            </w:r>
          </w:p>
        </w:tc>
      </w:tr>
      <w:tr w:rsidR="0072599E" w:rsidRPr="00BE27D5" w:rsidTr="007055D2">
        <w:trPr>
          <w:trHeight w:val="384"/>
          <w:jc w:val="center"/>
        </w:trPr>
        <w:tc>
          <w:tcPr>
            <w:tcW w:w="120"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1</w:t>
            </w:r>
          </w:p>
        </w:tc>
        <w:tc>
          <w:tcPr>
            <w:tcW w:w="592"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12"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2</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3</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4</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5</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N</w:t>
            </w:r>
          </w:p>
        </w:tc>
        <w:tc>
          <w:tcPr>
            <w:tcW w:w="592"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12"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2351"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72599E" w:rsidRPr="00BE27D5" w:rsidRDefault="0072599E" w:rsidP="00E95E88">
            <w:pPr>
              <w:jc w:val="right"/>
              <w:rPr>
                <w:rFonts w:ascii="Arial" w:hAnsi="Arial" w:cs="Arial"/>
                <w:b/>
                <w:sz w:val="16"/>
                <w:szCs w:val="16"/>
                <w:lang w:val="es-BO"/>
              </w:rPr>
            </w:pPr>
            <w:r w:rsidRPr="00BE27D5">
              <w:rPr>
                <w:rFonts w:ascii="Arial" w:hAnsi="Arial" w:cs="Arial"/>
                <w:b/>
                <w:sz w:val="16"/>
                <w:szCs w:val="16"/>
                <w:lang w:val="es-BO"/>
              </w:rPr>
              <w:t xml:space="preserve">TOTAL FACTURADO EN DÓLARES AMERICANOS </w:t>
            </w:r>
            <w:r w:rsidRPr="00BE27D5">
              <w:rPr>
                <w:rFonts w:ascii="Arial" w:hAnsi="Arial" w:cs="Arial"/>
                <w:sz w:val="16"/>
                <w:szCs w:val="16"/>
                <w:lang w:val="es-BO"/>
              </w:rPr>
              <w:t>(Llenado de uso alternativo)</w:t>
            </w:r>
          </w:p>
        </w:tc>
        <w:tc>
          <w:tcPr>
            <w:tcW w:w="2649" w:type="pct"/>
            <w:gridSpan w:val="5"/>
            <w:tcBorders>
              <w:top w:val="single" w:sz="12"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b/>
                <w:sz w:val="16"/>
                <w:szCs w:val="16"/>
                <w:lang w:val="es-BO"/>
              </w:rPr>
            </w:pPr>
          </w:p>
        </w:tc>
      </w:tr>
      <w:tr w:rsidR="0072599E" w:rsidRPr="00BE27D5" w:rsidTr="007055D2">
        <w:trPr>
          <w:trHeight w:val="384"/>
          <w:jc w:val="center"/>
        </w:trPr>
        <w:tc>
          <w:tcPr>
            <w:tcW w:w="2351"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72599E" w:rsidRPr="00BE27D5" w:rsidRDefault="0072599E" w:rsidP="00E95E88">
            <w:pPr>
              <w:jc w:val="right"/>
              <w:rPr>
                <w:rFonts w:ascii="Arial" w:hAnsi="Arial" w:cs="Arial"/>
                <w:b/>
                <w:sz w:val="16"/>
                <w:szCs w:val="16"/>
                <w:lang w:val="es-BO"/>
              </w:rPr>
            </w:pPr>
            <w:r w:rsidRPr="00BE27D5">
              <w:rPr>
                <w:rFonts w:ascii="Arial" w:hAnsi="Arial" w:cs="Arial"/>
                <w:b/>
                <w:sz w:val="16"/>
                <w:szCs w:val="16"/>
                <w:lang w:val="es-BO"/>
              </w:rPr>
              <w:t>TOTAL FACTURADO EN BOLIVIANOS (*****)</w:t>
            </w:r>
          </w:p>
        </w:tc>
        <w:tc>
          <w:tcPr>
            <w:tcW w:w="2649" w:type="pct"/>
            <w:gridSpan w:val="5"/>
            <w:tcBorders>
              <w:top w:val="single" w:sz="4" w:space="0" w:color="auto"/>
              <w:left w:val="single" w:sz="4" w:space="0" w:color="auto"/>
              <w:bottom w:val="single" w:sz="12" w:space="0" w:color="auto"/>
            </w:tcBorders>
            <w:shd w:val="clear" w:color="auto" w:fill="FFFFFF"/>
            <w:vAlign w:val="center"/>
          </w:tcPr>
          <w:p w:rsidR="0072599E" w:rsidRPr="00BE27D5" w:rsidRDefault="0072599E" w:rsidP="00E95E88">
            <w:pPr>
              <w:jc w:val="center"/>
              <w:rPr>
                <w:rFonts w:ascii="Arial" w:hAnsi="Arial" w:cs="Arial"/>
                <w:b/>
                <w:sz w:val="16"/>
                <w:szCs w:val="16"/>
                <w:lang w:val="es-BO"/>
              </w:rPr>
            </w:pPr>
          </w:p>
        </w:tc>
      </w:tr>
      <w:tr w:rsidR="0072599E" w:rsidRPr="00BE27D5" w:rsidTr="007055D2">
        <w:trPr>
          <w:trHeight w:val="396"/>
          <w:jc w:val="center"/>
        </w:trPr>
        <w:tc>
          <w:tcPr>
            <w:tcW w:w="206"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12"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Monto a la fecha de Recepción Final de la Obra.</w:t>
            </w:r>
          </w:p>
        </w:tc>
      </w:tr>
      <w:tr w:rsidR="0072599E" w:rsidRPr="00BE27D5" w:rsidTr="007055D2">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Cuando la empresa cuente con experiencia asociada, solo se debe consignar el monto correspondiente a su participación.</w:t>
            </w:r>
          </w:p>
        </w:tc>
      </w:tr>
      <w:tr w:rsidR="0072599E" w:rsidRPr="00BE27D5" w:rsidTr="007055D2">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Si el contrato lo ejecutó asociado, indicar en esta casilla el nombre del o los socios.</w:t>
            </w:r>
          </w:p>
        </w:tc>
      </w:tr>
      <w:tr w:rsidR="0072599E" w:rsidRPr="00BE27D5" w:rsidTr="007055D2">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 xml:space="preserve">Indicar el nombre del Profesional Responsable, que </w:t>
            </w:r>
            <w:r w:rsidR="00335437" w:rsidRPr="00BE27D5">
              <w:rPr>
                <w:rFonts w:ascii="Arial" w:hAnsi="Arial" w:cs="Arial"/>
                <w:sz w:val="16"/>
                <w:szCs w:val="16"/>
                <w:lang w:val="es-BO"/>
              </w:rPr>
              <w:t>desempeñó</w:t>
            </w:r>
            <w:r w:rsidRPr="00BE27D5">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BE27D5" w:rsidTr="007055D2">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 xml:space="preserve">El </w:t>
            </w:r>
            <w:r w:rsidRPr="00BE27D5">
              <w:rPr>
                <w:rFonts w:ascii="Arial" w:hAnsi="Arial" w:cs="Arial"/>
                <w:bCs/>
                <w:sz w:val="16"/>
                <w:szCs w:val="16"/>
                <w:lang w:val="es-BO"/>
              </w:rPr>
              <w:t>monto en bolivianos</w:t>
            </w:r>
            <w:r w:rsidRPr="00BE27D5">
              <w:rPr>
                <w:rFonts w:ascii="Arial" w:hAnsi="Arial" w:cs="Arial"/>
                <w:sz w:val="16"/>
                <w:szCs w:val="16"/>
                <w:lang w:val="es-BO"/>
              </w:rPr>
              <w:t xml:space="preserve"> no necesariamente debe coincidir con el monto en Dólares Americanos.</w:t>
            </w:r>
          </w:p>
        </w:tc>
      </w:tr>
      <w:tr w:rsidR="0072599E" w:rsidRPr="00BE27D5" w:rsidTr="003A3709">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rsidR="0072599E" w:rsidRPr="00BE27D5" w:rsidRDefault="0072599E" w:rsidP="007055D2">
            <w:pPr>
              <w:jc w:val="both"/>
              <w:rPr>
                <w:rFonts w:ascii="Arial" w:hAnsi="Arial" w:cs="Arial"/>
                <w:b/>
                <w:sz w:val="16"/>
                <w:szCs w:val="16"/>
                <w:lang w:val="es-BO"/>
              </w:rPr>
            </w:pPr>
            <w:r w:rsidRPr="00BE27D5">
              <w:rPr>
                <w:rFonts w:ascii="Arial" w:hAnsi="Arial" w:cs="Arial"/>
                <w:b/>
                <w:sz w:val="16"/>
                <w:szCs w:val="16"/>
                <w:lang w:val="es-BO"/>
              </w:rPr>
              <w:t xml:space="preserve">NOTA.- </w:t>
            </w:r>
            <w:r w:rsidRPr="004F7E48">
              <w:rPr>
                <w:rFonts w:ascii="Arial" w:hAnsi="Arial" w:cs="Arial"/>
                <w:bCs/>
                <w:sz w:val="16"/>
                <w:szCs w:val="16"/>
                <w:lang w:val="es-BO"/>
              </w:rPr>
              <w:t xml:space="preserve">Toda la información contenida en este formulario es una declaración jurada. En caso de adjudicación el proponente se compromete a presentar </w:t>
            </w:r>
            <w:r w:rsidR="0040163D">
              <w:rPr>
                <w:rFonts w:ascii="Arial" w:hAnsi="Arial" w:cs="Arial"/>
                <w:bCs/>
                <w:sz w:val="16"/>
                <w:szCs w:val="16"/>
                <w:lang w:val="es-BO"/>
              </w:rPr>
              <w:t xml:space="preserve">Certificados de Trabajo, Actas de Recepción Definitiva y </w:t>
            </w:r>
            <w:r w:rsidR="00124691" w:rsidRPr="00124691">
              <w:rPr>
                <w:rFonts w:ascii="Arial" w:hAnsi="Arial" w:cs="Arial"/>
                <w:bCs/>
                <w:sz w:val="16"/>
                <w:szCs w:val="16"/>
                <w:lang w:val="es-BO"/>
              </w:rPr>
              <w:t xml:space="preserve">Certificados de Cumplimiento de Contrato, (documentos que deben </w:t>
            </w:r>
            <w:r w:rsidR="00BF63CF">
              <w:rPr>
                <w:rFonts w:ascii="Arial" w:hAnsi="Arial" w:cs="Arial"/>
                <w:bCs/>
                <w:sz w:val="16"/>
                <w:szCs w:val="16"/>
                <w:lang w:val="es-BO"/>
              </w:rPr>
              <w:t xml:space="preserve">ser </w:t>
            </w:r>
            <w:r w:rsidR="00124691" w:rsidRPr="00124691">
              <w:rPr>
                <w:rFonts w:ascii="Arial" w:hAnsi="Arial" w:cs="Arial"/>
                <w:bCs/>
                <w:sz w:val="16"/>
                <w:szCs w:val="16"/>
                <w:lang w:val="es-BO"/>
              </w:rPr>
              <w:t>respaldados con planos estructurales aprobados, con especificaciones técnicas o contratos firmados en original) en original o Fotocopia Legalizad</w:t>
            </w:r>
            <w:r w:rsidR="00BF63CF">
              <w:rPr>
                <w:rFonts w:ascii="Arial" w:hAnsi="Arial" w:cs="Arial"/>
                <w:bCs/>
                <w:sz w:val="16"/>
                <w:szCs w:val="16"/>
                <w:lang w:val="es-BO"/>
              </w:rPr>
              <w:t>a emitida por la entidad contratante.</w:t>
            </w:r>
          </w:p>
        </w:tc>
      </w:tr>
    </w:tbl>
    <w:p w:rsidR="0072599E" w:rsidRPr="00BE27D5" w:rsidRDefault="0072599E" w:rsidP="0072599E">
      <w:pPr>
        <w:tabs>
          <w:tab w:val="right" w:pos="6663"/>
        </w:tabs>
        <w:jc w:val="center"/>
        <w:rPr>
          <w:rFonts w:ascii="Verdana" w:hAnsi="Verdana" w:cs="Arial"/>
          <w:b/>
          <w:bCs/>
          <w:i/>
          <w:iCs/>
          <w:sz w:val="16"/>
          <w:szCs w:val="16"/>
          <w:highlight w:val="yellow"/>
          <w:lang w:val="es-BO"/>
        </w:rPr>
      </w:pPr>
    </w:p>
    <w:p w:rsidR="0072599E" w:rsidRPr="00BE27D5" w:rsidRDefault="0072599E" w:rsidP="0072599E">
      <w:pPr>
        <w:tabs>
          <w:tab w:val="right" w:pos="6663"/>
        </w:tabs>
        <w:jc w:val="center"/>
        <w:rPr>
          <w:rFonts w:ascii="Verdana" w:hAnsi="Verdana" w:cs="Arial"/>
          <w:b/>
          <w:bCs/>
          <w:i/>
          <w:iCs/>
          <w:sz w:val="16"/>
          <w:szCs w:val="16"/>
          <w:highlight w:val="yellow"/>
          <w:lang w:val="es-BO"/>
        </w:rPr>
      </w:pPr>
    </w:p>
    <w:p w:rsidR="0072599E" w:rsidRPr="00BE27D5" w:rsidRDefault="0072599E" w:rsidP="0072599E">
      <w:pPr>
        <w:tabs>
          <w:tab w:val="right" w:pos="6663"/>
        </w:tabs>
        <w:jc w:val="center"/>
        <w:rPr>
          <w:rFonts w:ascii="Verdana" w:hAnsi="Verdana" w:cs="Arial"/>
          <w:b/>
          <w:bCs/>
          <w:i/>
          <w:iCs/>
          <w:sz w:val="16"/>
          <w:szCs w:val="16"/>
          <w:highlight w:val="yellow"/>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124691" w:rsidRDefault="00124691" w:rsidP="00124691">
      <w:pPr>
        <w:jc w:val="center"/>
        <w:rPr>
          <w:rFonts w:ascii="Verdana" w:hAnsi="Verdana" w:cs="Arial"/>
          <w:b/>
          <w:sz w:val="18"/>
          <w:szCs w:val="16"/>
          <w:lang w:val="es-BO"/>
        </w:rPr>
      </w:pPr>
      <w:r>
        <w:rPr>
          <w:rFonts w:ascii="Verdana" w:hAnsi="Verdana" w:cs="Arial"/>
          <w:b/>
          <w:sz w:val="18"/>
          <w:szCs w:val="16"/>
          <w:lang w:val="es-BO"/>
        </w:rPr>
        <w:t xml:space="preserve">                         </w:t>
      </w:r>
    </w:p>
    <w:p w:rsidR="0072599E" w:rsidRPr="00BE27D5" w:rsidRDefault="00225DF2" w:rsidP="00124691">
      <w:pPr>
        <w:jc w:val="center"/>
        <w:rPr>
          <w:rFonts w:ascii="Verdana" w:hAnsi="Verdana" w:cs="Arial"/>
          <w:b/>
          <w:sz w:val="18"/>
          <w:szCs w:val="16"/>
          <w:lang w:val="es-BO"/>
        </w:rPr>
      </w:pPr>
      <w:r w:rsidRPr="00BE27D5">
        <w:rPr>
          <w:rFonts w:ascii="Verdana" w:hAnsi="Verdana" w:cs="Arial"/>
          <w:b/>
          <w:sz w:val="18"/>
          <w:szCs w:val="16"/>
          <w:lang w:val="es-BO"/>
        </w:rPr>
        <w:t>FORMULARIO A-4</w:t>
      </w:r>
    </w:p>
    <w:p w:rsidR="0072599E" w:rsidRPr="00BE27D5" w:rsidRDefault="0072599E" w:rsidP="0072599E">
      <w:pPr>
        <w:jc w:val="center"/>
        <w:rPr>
          <w:rFonts w:ascii="Verdana" w:hAnsi="Verdana" w:cs="Arial"/>
          <w:b/>
          <w:sz w:val="18"/>
          <w:szCs w:val="16"/>
          <w:lang w:val="es-BO"/>
        </w:rPr>
      </w:pPr>
      <w:r w:rsidRPr="00BE27D5">
        <w:rPr>
          <w:rFonts w:ascii="Verdana" w:hAnsi="Verdana" w:cs="Arial"/>
          <w:b/>
          <w:sz w:val="18"/>
          <w:szCs w:val="16"/>
          <w:lang w:val="es-BO"/>
        </w:rPr>
        <w:t>EXPERIENCIA ESPECÍFICA DE LA EMPRESA</w:t>
      </w:r>
    </w:p>
    <w:p w:rsidR="0072599E" w:rsidRPr="00BE27D5" w:rsidRDefault="0072599E" w:rsidP="0072599E">
      <w:pPr>
        <w:jc w:val="center"/>
        <w:rPr>
          <w:rFonts w:ascii="Verdana" w:hAnsi="Verdana" w:cs="Arial"/>
          <w:sz w:val="16"/>
          <w:szCs w:val="16"/>
          <w:highlight w:val="yellow"/>
          <w:lang w:val="es-BO"/>
        </w:rPr>
      </w:pPr>
    </w:p>
    <w:tbl>
      <w:tblPr>
        <w:tblW w:w="45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4"/>
        <w:gridCol w:w="255"/>
        <w:gridCol w:w="1399"/>
        <w:gridCol w:w="1779"/>
        <w:gridCol w:w="1907"/>
        <w:gridCol w:w="1146"/>
        <w:gridCol w:w="1526"/>
        <w:gridCol w:w="1271"/>
        <w:gridCol w:w="1146"/>
        <w:gridCol w:w="1146"/>
        <w:gridCol w:w="1338"/>
      </w:tblGrid>
      <w:tr w:rsidR="0072599E" w:rsidRPr="00BE27D5" w:rsidTr="003A3709">
        <w:trPr>
          <w:jc w:val="center"/>
        </w:trPr>
        <w:tc>
          <w:tcPr>
            <w:tcW w:w="5000" w:type="pct"/>
            <w:gridSpan w:val="11"/>
            <w:tcBorders>
              <w:top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i/>
                <w:sz w:val="16"/>
                <w:szCs w:val="16"/>
                <w:lang w:val="es-BO"/>
              </w:rPr>
            </w:pPr>
            <w:r w:rsidRPr="00BE27D5">
              <w:rPr>
                <w:rFonts w:ascii="Arial" w:hAnsi="Arial" w:cs="Arial"/>
                <w:b/>
                <w:i/>
                <w:sz w:val="16"/>
                <w:szCs w:val="16"/>
                <w:lang w:val="es-BO"/>
              </w:rPr>
              <w:t>[NOMBRE DE LA EMPRESA]</w:t>
            </w:r>
          </w:p>
        </w:tc>
      </w:tr>
      <w:tr w:rsidR="0072599E" w:rsidRPr="00BE27D5" w:rsidTr="003A3709">
        <w:trPr>
          <w:trHeight w:val="387"/>
          <w:jc w:val="center"/>
        </w:trPr>
        <w:tc>
          <w:tcPr>
            <w:tcW w:w="144" w:type="pct"/>
            <w:tcBorders>
              <w:top w:val="single" w:sz="12" w:space="0" w:color="auto"/>
              <w:left w:val="single" w:sz="12" w:space="0" w:color="auto"/>
              <w:bottom w:val="single" w:sz="12" w:space="0" w:color="auto"/>
            </w:tcBorders>
            <w:shd w:val="clear" w:color="auto" w:fill="244061"/>
            <w:tcMar>
              <w:left w:w="0" w:type="dxa"/>
              <w:right w:w="0" w:type="dxa"/>
            </w:tcMar>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N°</w:t>
            </w:r>
          </w:p>
        </w:tc>
        <w:tc>
          <w:tcPr>
            <w:tcW w:w="622" w:type="pct"/>
            <w:gridSpan w:val="2"/>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Nombre del Contratante / Persona y Dirección de Contacto</w:t>
            </w:r>
          </w:p>
        </w:tc>
        <w:tc>
          <w:tcPr>
            <w:tcW w:w="669"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Objeto del Contrato</w:t>
            </w:r>
          </w:p>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(Obra similar)</w:t>
            </w:r>
          </w:p>
        </w:tc>
        <w:tc>
          <w:tcPr>
            <w:tcW w:w="717"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Ubicación</w:t>
            </w:r>
          </w:p>
        </w:tc>
        <w:tc>
          <w:tcPr>
            <w:tcW w:w="431"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Monto final del contrato en Bs. (*)</w:t>
            </w:r>
          </w:p>
        </w:tc>
        <w:tc>
          <w:tcPr>
            <w:tcW w:w="574"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Período de ejecución</w:t>
            </w:r>
          </w:p>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(Fecha de inicio y finalización)</w:t>
            </w:r>
          </w:p>
        </w:tc>
        <w:tc>
          <w:tcPr>
            <w:tcW w:w="478"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Monto en $u$ (Llenado de uso alternativo)</w:t>
            </w:r>
          </w:p>
        </w:tc>
        <w:tc>
          <w:tcPr>
            <w:tcW w:w="431"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 participación en Asociación (**)</w:t>
            </w:r>
          </w:p>
        </w:tc>
        <w:tc>
          <w:tcPr>
            <w:tcW w:w="431"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ind w:left="-70"/>
              <w:jc w:val="center"/>
              <w:rPr>
                <w:rFonts w:ascii="Arial" w:hAnsi="Arial" w:cs="Arial"/>
                <w:b/>
                <w:sz w:val="16"/>
                <w:szCs w:val="16"/>
                <w:lang w:val="es-BO"/>
              </w:rPr>
            </w:pPr>
            <w:r w:rsidRPr="00BE27D5">
              <w:rPr>
                <w:rFonts w:ascii="Arial" w:hAnsi="Arial" w:cs="Arial"/>
                <w:b/>
                <w:sz w:val="16"/>
                <w:szCs w:val="16"/>
                <w:lang w:val="es-BO"/>
              </w:rPr>
              <w:t>Nombre del Socio(s) (***)</w:t>
            </w:r>
          </w:p>
        </w:tc>
        <w:tc>
          <w:tcPr>
            <w:tcW w:w="503"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Profesional Responsable (****)</w:t>
            </w:r>
          </w:p>
        </w:tc>
      </w:tr>
      <w:tr w:rsidR="0072599E" w:rsidRPr="00BE27D5" w:rsidTr="00E95E88">
        <w:trPr>
          <w:trHeight w:val="384"/>
          <w:jc w:val="center"/>
        </w:trPr>
        <w:tc>
          <w:tcPr>
            <w:tcW w:w="14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1</w:t>
            </w:r>
          </w:p>
        </w:tc>
        <w:tc>
          <w:tcPr>
            <w:tcW w:w="622"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12"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2</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3</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4</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5</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N</w:t>
            </w:r>
          </w:p>
        </w:tc>
        <w:tc>
          <w:tcPr>
            <w:tcW w:w="622"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12"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3A3709">
        <w:trPr>
          <w:trHeight w:val="384"/>
          <w:jc w:val="center"/>
        </w:trPr>
        <w:tc>
          <w:tcPr>
            <w:tcW w:w="2583"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72599E" w:rsidRPr="00BE27D5" w:rsidRDefault="0072599E" w:rsidP="00E95E88">
            <w:pPr>
              <w:jc w:val="right"/>
              <w:rPr>
                <w:rFonts w:ascii="Arial" w:hAnsi="Arial" w:cs="Arial"/>
                <w:b/>
                <w:sz w:val="16"/>
                <w:szCs w:val="16"/>
                <w:lang w:val="es-BO"/>
              </w:rPr>
            </w:pPr>
            <w:r w:rsidRPr="00BE27D5">
              <w:rPr>
                <w:rFonts w:ascii="Arial" w:hAnsi="Arial" w:cs="Arial"/>
                <w:b/>
                <w:sz w:val="16"/>
                <w:szCs w:val="16"/>
                <w:lang w:val="es-BO"/>
              </w:rPr>
              <w:t xml:space="preserve">TOTAL FACTURADO EN DÓLARES AMERICANOS </w:t>
            </w:r>
            <w:r w:rsidRPr="00BE27D5">
              <w:rPr>
                <w:rFonts w:ascii="Arial" w:hAnsi="Arial" w:cs="Arial"/>
                <w:sz w:val="16"/>
                <w:szCs w:val="16"/>
                <w:lang w:val="es-BO"/>
              </w:rPr>
              <w:t>(Llenado de uso alternativo)</w:t>
            </w:r>
          </w:p>
        </w:tc>
        <w:tc>
          <w:tcPr>
            <w:tcW w:w="2417" w:type="pct"/>
            <w:gridSpan w:val="5"/>
            <w:tcBorders>
              <w:top w:val="single" w:sz="12"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b/>
                <w:sz w:val="16"/>
                <w:szCs w:val="16"/>
                <w:lang w:val="es-BO"/>
              </w:rPr>
            </w:pPr>
          </w:p>
        </w:tc>
      </w:tr>
      <w:tr w:rsidR="0072599E" w:rsidRPr="00BE27D5" w:rsidTr="003A3709">
        <w:trPr>
          <w:trHeight w:val="384"/>
          <w:jc w:val="center"/>
        </w:trPr>
        <w:tc>
          <w:tcPr>
            <w:tcW w:w="2583"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72599E" w:rsidRPr="00BE27D5" w:rsidRDefault="0072599E" w:rsidP="00E95E88">
            <w:pPr>
              <w:jc w:val="right"/>
              <w:rPr>
                <w:rFonts w:ascii="Arial" w:hAnsi="Arial" w:cs="Arial"/>
                <w:b/>
                <w:sz w:val="16"/>
                <w:szCs w:val="16"/>
                <w:lang w:val="es-BO"/>
              </w:rPr>
            </w:pPr>
            <w:r w:rsidRPr="00BE27D5">
              <w:rPr>
                <w:rFonts w:ascii="Arial" w:hAnsi="Arial" w:cs="Arial"/>
                <w:b/>
                <w:sz w:val="16"/>
                <w:szCs w:val="16"/>
                <w:lang w:val="es-BO"/>
              </w:rPr>
              <w:t>TOTAL FACTURADO EN BOLIVIANOS (*****)</w:t>
            </w:r>
          </w:p>
        </w:tc>
        <w:tc>
          <w:tcPr>
            <w:tcW w:w="2417" w:type="pct"/>
            <w:gridSpan w:val="5"/>
            <w:tcBorders>
              <w:top w:val="single" w:sz="4" w:space="0" w:color="auto"/>
              <w:left w:val="single" w:sz="4" w:space="0" w:color="auto"/>
              <w:bottom w:val="single" w:sz="12" w:space="0" w:color="auto"/>
            </w:tcBorders>
            <w:shd w:val="clear" w:color="auto" w:fill="FFFFFF"/>
            <w:vAlign w:val="center"/>
          </w:tcPr>
          <w:p w:rsidR="0072599E" w:rsidRPr="00BE27D5" w:rsidRDefault="0072599E" w:rsidP="00E95E88">
            <w:pPr>
              <w:jc w:val="center"/>
              <w:rPr>
                <w:rFonts w:ascii="Arial" w:hAnsi="Arial" w:cs="Arial"/>
                <w:b/>
                <w:sz w:val="16"/>
                <w:szCs w:val="16"/>
                <w:lang w:val="es-BO"/>
              </w:rPr>
            </w:pPr>
          </w:p>
        </w:tc>
      </w:tr>
      <w:tr w:rsidR="0072599E" w:rsidRPr="00BE27D5" w:rsidTr="003A3709">
        <w:trPr>
          <w:trHeight w:val="396"/>
          <w:jc w:val="center"/>
        </w:trPr>
        <w:tc>
          <w:tcPr>
            <w:tcW w:w="240"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12"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Monto a la fecha de Recepción Final de la Obra.</w:t>
            </w:r>
          </w:p>
        </w:tc>
      </w:tr>
      <w:tr w:rsidR="0072599E" w:rsidRPr="00BE27D5" w:rsidTr="003A3709">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Cuando la empresa cuente con experiencia asociada, solo se debe consignar el monto correspondiente a su participación.</w:t>
            </w:r>
          </w:p>
        </w:tc>
      </w:tr>
      <w:tr w:rsidR="0072599E" w:rsidRPr="00BE27D5" w:rsidTr="003A3709">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Si el contrato lo ejecutó asociado, indicar en esta casilla el nombre del o los socios.</w:t>
            </w:r>
          </w:p>
        </w:tc>
      </w:tr>
      <w:tr w:rsidR="0072599E" w:rsidRPr="00BE27D5" w:rsidTr="003A3709">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 xml:space="preserve">Indicar el nombre del Profesional Responsable, que </w:t>
            </w:r>
            <w:r w:rsidR="00335437" w:rsidRPr="00BE27D5">
              <w:rPr>
                <w:rFonts w:ascii="Arial" w:hAnsi="Arial" w:cs="Arial"/>
                <w:sz w:val="16"/>
                <w:szCs w:val="16"/>
                <w:lang w:val="es-BO"/>
              </w:rPr>
              <w:t>desempeñó</w:t>
            </w:r>
            <w:r w:rsidRPr="00BE27D5">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BE27D5" w:rsidTr="003A3709">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 xml:space="preserve">El </w:t>
            </w:r>
            <w:r w:rsidRPr="00BE27D5">
              <w:rPr>
                <w:rFonts w:ascii="Arial" w:hAnsi="Arial" w:cs="Arial"/>
                <w:bCs/>
                <w:sz w:val="16"/>
                <w:szCs w:val="16"/>
                <w:lang w:val="es-BO"/>
              </w:rPr>
              <w:t>monto en bolivianos</w:t>
            </w:r>
            <w:r w:rsidRPr="00BE27D5">
              <w:rPr>
                <w:rFonts w:ascii="Arial" w:hAnsi="Arial" w:cs="Arial"/>
                <w:sz w:val="16"/>
                <w:szCs w:val="16"/>
                <w:lang w:val="es-BO"/>
              </w:rPr>
              <w:t xml:space="preserve"> no necesariamente debe coincidir con el monto en Dólares Americanos.</w:t>
            </w:r>
          </w:p>
        </w:tc>
      </w:tr>
      <w:tr w:rsidR="0072599E" w:rsidRPr="00BE27D5" w:rsidTr="003A3709">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rsidR="0072599E" w:rsidRPr="00BE27D5" w:rsidRDefault="0072599E" w:rsidP="007055D2">
            <w:pPr>
              <w:jc w:val="both"/>
              <w:rPr>
                <w:rFonts w:ascii="Arial" w:hAnsi="Arial" w:cs="Arial"/>
                <w:b/>
                <w:sz w:val="16"/>
                <w:szCs w:val="16"/>
                <w:lang w:val="es-BO"/>
              </w:rPr>
            </w:pPr>
            <w:r w:rsidRPr="00BE27D5">
              <w:rPr>
                <w:rFonts w:ascii="Arial" w:hAnsi="Arial" w:cs="Arial"/>
                <w:b/>
                <w:sz w:val="16"/>
                <w:szCs w:val="16"/>
                <w:lang w:val="es-BO"/>
              </w:rPr>
              <w:t xml:space="preserve">NOTA.- </w:t>
            </w:r>
            <w:r w:rsidR="004F7E48" w:rsidRPr="004F7E48">
              <w:rPr>
                <w:rFonts w:ascii="Arial" w:hAnsi="Arial" w:cs="Arial"/>
                <w:bCs/>
                <w:sz w:val="16"/>
                <w:szCs w:val="16"/>
                <w:lang w:val="es-BO"/>
              </w:rPr>
              <w:t xml:space="preserve">Toda la información contenida en este formulario es una declaración jurada. En caso de adjudicación el proponente se compromete a </w:t>
            </w:r>
            <w:r w:rsidR="005C6122" w:rsidRPr="004F7E48">
              <w:rPr>
                <w:rFonts w:ascii="Arial" w:hAnsi="Arial" w:cs="Arial"/>
                <w:bCs/>
                <w:sz w:val="16"/>
                <w:szCs w:val="16"/>
                <w:lang w:val="es-BO"/>
              </w:rPr>
              <w:t xml:space="preserve">presentar </w:t>
            </w:r>
            <w:r w:rsidR="005C6122">
              <w:rPr>
                <w:rFonts w:ascii="Arial" w:hAnsi="Arial" w:cs="Arial"/>
                <w:bCs/>
                <w:sz w:val="16"/>
                <w:szCs w:val="16"/>
                <w:lang w:val="es-BO"/>
              </w:rPr>
              <w:t xml:space="preserve">Certificados de Trabajo, Actas de Recepción Definitiva y </w:t>
            </w:r>
            <w:r w:rsidR="005C6122" w:rsidRPr="00124691">
              <w:rPr>
                <w:rFonts w:ascii="Arial" w:hAnsi="Arial" w:cs="Arial"/>
                <w:bCs/>
                <w:sz w:val="16"/>
                <w:szCs w:val="16"/>
                <w:lang w:val="es-BO"/>
              </w:rPr>
              <w:t>Certificados de Cumplimiento de Contrato</w:t>
            </w:r>
            <w:r w:rsidR="00124691" w:rsidRPr="00124691">
              <w:rPr>
                <w:rFonts w:ascii="Arial" w:hAnsi="Arial" w:cs="Arial"/>
                <w:bCs/>
                <w:sz w:val="16"/>
                <w:szCs w:val="16"/>
                <w:lang w:val="es-BO"/>
              </w:rPr>
              <w:t>, (documentos que deben respaldados con planos estructurales aprobados, con especificaciones técnicas o contratos firmados en original) en original o Fotocopia Legalizada</w:t>
            </w:r>
            <w:r w:rsidR="00BF63CF">
              <w:rPr>
                <w:rFonts w:ascii="Arial" w:hAnsi="Arial" w:cs="Arial"/>
                <w:bCs/>
                <w:sz w:val="16"/>
                <w:szCs w:val="16"/>
                <w:lang w:val="es-BO"/>
              </w:rPr>
              <w:t xml:space="preserve"> emitida por la entidad contratante.</w:t>
            </w:r>
          </w:p>
        </w:tc>
      </w:tr>
    </w:tbl>
    <w:p w:rsidR="0072599E" w:rsidRPr="00BE27D5" w:rsidRDefault="0072599E" w:rsidP="0072599E">
      <w:pPr>
        <w:jc w:val="both"/>
        <w:rPr>
          <w:rFonts w:ascii="Verdana" w:hAnsi="Verdana" w:cs="Arial"/>
          <w:sz w:val="16"/>
          <w:szCs w:val="16"/>
          <w:highlight w:val="yellow"/>
          <w:lang w:val="es-BO"/>
        </w:rPr>
        <w:sectPr w:rsidR="0072599E" w:rsidRPr="00BE27D5" w:rsidSect="006478B2">
          <w:pgSz w:w="15840" w:h="12240" w:orient="landscape" w:code="1"/>
          <w:pgMar w:top="1276" w:right="545" w:bottom="1610" w:left="851" w:header="425" w:footer="709" w:gutter="0"/>
          <w:cols w:space="708"/>
          <w:titlePg/>
          <w:docGrid w:linePitch="360"/>
        </w:sectPr>
      </w:pPr>
    </w:p>
    <w:p w:rsidR="00EA4A61" w:rsidRDefault="00EA4A61" w:rsidP="00025C00">
      <w:pPr>
        <w:rPr>
          <w:rFonts w:ascii="Verdana" w:hAnsi="Verdana" w:cs="Arial"/>
          <w:b/>
          <w:sz w:val="18"/>
          <w:szCs w:val="18"/>
          <w:lang w:val="es-BO"/>
        </w:rPr>
      </w:pPr>
    </w:p>
    <w:p w:rsidR="007055D2" w:rsidRDefault="007055D2" w:rsidP="00EA4A61">
      <w:pPr>
        <w:rPr>
          <w:rFonts w:ascii="Verdana" w:hAnsi="Verdana" w:cs="Arial"/>
          <w:b/>
          <w:sz w:val="18"/>
          <w:szCs w:val="18"/>
          <w:lang w:val="es-BO"/>
        </w:rPr>
      </w:pPr>
    </w:p>
    <w:p w:rsidR="007055D2" w:rsidRDefault="007055D2" w:rsidP="00EA4A61">
      <w:pPr>
        <w:rPr>
          <w:rFonts w:ascii="Verdana" w:hAnsi="Verdana" w:cs="Arial"/>
          <w:b/>
          <w:sz w:val="18"/>
          <w:szCs w:val="18"/>
          <w:lang w:val="es-BO"/>
        </w:rPr>
      </w:pPr>
    </w:p>
    <w:p w:rsidR="002E29D4" w:rsidRDefault="002E29D4" w:rsidP="00EA4A61">
      <w:pPr>
        <w:rPr>
          <w:rFonts w:ascii="Verdana" w:hAnsi="Verdana" w:cs="Arial"/>
          <w:b/>
          <w:sz w:val="18"/>
          <w:szCs w:val="18"/>
          <w:lang w:val="es-BO"/>
        </w:rPr>
        <w:sectPr w:rsidR="002E29D4" w:rsidSect="002E29D4">
          <w:headerReference w:type="default" r:id="rId14"/>
          <w:footerReference w:type="default" r:id="rId15"/>
          <w:type w:val="continuous"/>
          <w:pgSz w:w="15840" w:h="12240" w:orient="landscape"/>
          <w:pgMar w:top="1701" w:right="1417" w:bottom="1701" w:left="1417" w:header="708" w:footer="708" w:gutter="0"/>
          <w:cols w:space="708"/>
          <w:titlePg/>
          <w:docGrid w:linePitch="360"/>
        </w:sectPr>
      </w:pPr>
    </w:p>
    <w:p w:rsidR="00EA4A61" w:rsidRDefault="005B2F4B" w:rsidP="007055D2">
      <w:pPr>
        <w:jc w:val="center"/>
        <w:rPr>
          <w:rFonts w:ascii="Verdana" w:hAnsi="Verdana" w:cs="Arial"/>
          <w:b/>
          <w:sz w:val="18"/>
          <w:szCs w:val="18"/>
          <w:lang w:val="es-BO"/>
        </w:rPr>
      </w:pPr>
      <w:r w:rsidRPr="00BE27D5">
        <w:rPr>
          <w:rFonts w:ascii="Verdana" w:hAnsi="Verdana" w:cs="Arial"/>
          <w:b/>
          <w:sz w:val="18"/>
          <w:szCs w:val="18"/>
          <w:lang w:val="es-BO"/>
        </w:rPr>
        <w:lastRenderedPageBreak/>
        <w:t>FORMULARIO A</w:t>
      </w:r>
      <w:r w:rsidR="00225DF2" w:rsidRPr="00BE27D5">
        <w:rPr>
          <w:rFonts w:ascii="Verdana" w:hAnsi="Verdana" w:cs="Arial"/>
          <w:b/>
          <w:sz w:val="18"/>
          <w:szCs w:val="18"/>
          <w:lang w:val="es-BO"/>
        </w:rPr>
        <w:t>-5</w:t>
      </w:r>
    </w:p>
    <w:p w:rsidR="00A544DB" w:rsidRDefault="00B84D22" w:rsidP="007055D2">
      <w:pPr>
        <w:jc w:val="center"/>
        <w:rPr>
          <w:rFonts w:ascii="Verdana" w:hAnsi="Verdana" w:cs="Arial"/>
          <w:b/>
          <w:sz w:val="18"/>
          <w:szCs w:val="18"/>
          <w:lang w:val="es-BO"/>
        </w:rPr>
      </w:pPr>
      <w:r w:rsidRPr="00BE27D5">
        <w:rPr>
          <w:rFonts w:ascii="Verdana" w:hAnsi="Verdana" w:cs="Arial"/>
          <w:b/>
          <w:sz w:val="18"/>
          <w:szCs w:val="18"/>
          <w:lang w:val="es-BO"/>
        </w:rPr>
        <w:t xml:space="preserve">HOJA DE VIDA </w:t>
      </w:r>
      <w:r w:rsidR="00651799" w:rsidRPr="00BE27D5">
        <w:rPr>
          <w:rFonts w:ascii="Verdana" w:hAnsi="Verdana" w:cs="Arial"/>
          <w:b/>
          <w:sz w:val="18"/>
          <w:szCs w:val="18"/>
          <w:lang w:val="es-BO"/>
        </w:rPr>
        <w:t>DEL GERENTE, SUPERINTENDENTE, DIRECTOR DE OBRA O RESIDENTE DE OBRA (</w:t>
      </w:r>
      <w:r w:rsidR="00651799" w:rsidRPr="00BE27D5">
        <w:rPr>
          <w:rFonts w:ascii="Verdana" w:hAnsi="Verdana" w:cs="Arial"/>
          <w:b/>
          <w:i/>
          <w:iCs/>
          <w:sz w:val="18"/>
          <w:szCs w:val="18"/>
          <w:lang w:val="es-BO"/>
        </w:rPr>
        <w:t>lo que corresponda</w:t>
      </w:r>
      <w:r w:rsidR="00651799" w:rsidRPr="00BE27D5">
        <w:rPr>
          <w:rFonts w:ascii="Verdana" w:hAnsi="Verdana" w:cs="Arial"/>
          <w:b/>
          <w:sz w:val="18"/>
          <w:szCs w:val="18"/>
          <w:lang w:val="es-BO"/>
        </w:rPr>
        <w:t>)</w:t>
      </w:r>
    </w:p>
    <w:p w:rsidR="00EA4A61" w:rsidRPr="007055D2" w:rsidRDefault="00EA4A61" w:rsidP="00EA4A61">
      <w:pPr>
        <w:rPr>
          <w:rFonts w:ascii="Verdana" w:hAnsi="Verdana" w:cs="Arial"/>
          <w:sz w:val="14"/>
          <w:szCs w:val="16"/>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8"/>
        <w:gridCol w:w="164"/>
        <w:gridCol w:w="164"/>
        <w:gridCol w:w="1434"/>
        <w:gridCol w:w="37"/>
        <w:gridCol w:w="69"/>
        <w:gridCol w:w="1046"/>
        <w:gridCol w:w="523"/>
        <w:gridCol w:w="69"/>
        <w:gridCol w:w="1894"/>
        <w:gridCol w:w="100"/>
        <w:gridCol w:w="126"/>
      </w:tblGrid>
      <w:tr w:rsidR="00A544DB" w:rsidRPr="00BE27D5" w:rsidTr="003A3709">
        <w:trPr>
          <w:jc w:val="center"/>
        </w:trPr>
        <w:tc>
          <w:tcPr>
            <w:tcW w:w="5000" w:type="pct"/>
            <w:gridSpan w:val="12"/>
            <w:tcBorders>
              <w:top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GENERALES</w:t>
            </w:r>
          </w:p>
        </w:tc>
      </w:tr>
      <w:tr w:rsidR="00A544DB" w:rsidRPr="00BE27D5" w:rsidTr="001E3188">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14"/>
                <w:szCs w:val="16"/>
                <w:lang w:val="es-BO"/>
              </w:rPr>
            </w:pPr>
          </w:p>
        </w:tc>
        <w:tc>
          <w:tcPr>
            <w:tcW w:w="827"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Paterno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p>
        </w:tc>
        <w:tc>
          <w:tcPr>
            <w:tcW w:w="882"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Materno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p>
        </w:tc>
        <w:tc>
          <w:tcPr>
            <w:tcW w:w="1121"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Nombre(s)</w:t>
            </w:r>
          </w:p>
        </w:tc>
        <w:tc>
          <w:tcPr>
            <w:tcW w:w="71" w:type="pct"/>
            <w:tcBorders>
              <w:top w:val="nil"/>
              <w:left w:val="nil"/>
              <w:bottom w:val="nil"/>
            </w:tcBorders>
            <w:shd w:val="clear" w:color="auto" w:fill="auto"/>
            <w:vAlign w:val="center"/>
          </w:tcPr>
          <w:p w:rsidR="00A544DB" w:rsidRPr="00BE27D5" w:rsidRDefault="00A544DB" w:rsidP="00A10C8E">
            <w:pPr>
              <w:rPr>
                <w:rFonts w:ascii="Arial" w:hAnsi="Arial" w:cs="Arial"/>
                <w:sz w:val="14"/>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882"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71"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A544DB" w:rsidRPr="00BE27D5" w:rsidTr="00A10C8E">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14"/>
                <w:szCs w:val="16"/>
                <w:lang w:val="es-BO"/>
              </w:rPr>
            </w:pPr>
          </w:p>
        </w:tc>
        <w:tc>
          <w:tcPr>
            <w:tcW w:w="827" w:type="pct"/>
            <w:gridSpan w:val="2"/>
            <w:tcBorders>
              <w:top w:val="nil"/>
              <w:left w:val="nil"/>
              <w:bottom w:val="single" w:sz="4" w:space="0" w:color="auto"/>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Número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p>
        </w:tc>
        <w:tc>
          <w:tcPr>
            <w:tcW w:w="882" w:type="pct"/>
            <w:gridSpan w:val="2"/>
            <w:tcBorders>
              <w:top w:val="nil"/>
              <w:left w:val="nil"/>
              <w:bottom w:val="single" w:sz="4" w:space="0" w:color="auto"/>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Lugar de Expedición</w:t>
            </w:r>
          </w:p>
        </w:tc>
        <w:tc>
          <w:tcPr>
            <w:tcW w:w="1104" w:type="pct"/>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p>
        </w:tc>
        <w:tc>
          <w:tcPr>
            <w:tcW w:w="127" w:type="pct"/>
            <w:gridSpan w:val="2"/>
            <w:tcBorders>
              <w:top w:val="nil"/>
              <w:left w:val="nil"/>
              <w:bottom w:val="nil"/>
            </w:tcBorders>
            <w:shd w:val="clear" w:color="auto" w:fill="auto"/>
            <w:vAlign w:val="center"/>
          </w:tcPr>
          <w:p w:rsidR="00A544DB" w:rsidRPr="00BE27D5" w:rsidRDefault="00A544DB" w:rsidP="00A10C8E">
            <w:pPr>
              <w:rPr>
                <w:rFonts w:ascii="Arial" w:hAnsi="Arial" w:cs="Arial"/>
                <w:sz w:val="14"/>
                <w:szCs w:val="16"/>
                <w:lang w:val="es-BO"/>
              </w:rPr>
            </w:pPr>
          </w:p>
        </w:tc>
      </w:tr>
      <w:tr w:rsidR="00A544DB" w:rsidRPr="00BE27D5" w:rsidTr="003A3709">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882" w:type="pct"/>
            <w:gridSpan w:val="2"/>
            <w:tcBorders>
              <w:top w:val="single" w:sz="4" w:space="0" w:color="auto"/>
              <w:left w:val="nil"/>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51" w:type="pct"/>
            <w:gridSpan w:val="7"/>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51" w:type="pct"/>
            <w:gridSpan w:val="7"/>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1E3188"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1E3188" w:rsidRPr="001E3188" w:rsidRDefault="001E3188" w:rsidP="001E3188">
            <w:pPr>
              <w:jc w:val="right"/>
              <w:rPr>
                <w:rFonts w:ascii="Arial" w:hAnsi="Arial" w:cs="Arial"/>
                <w:b/>
                <w:sz w:val="16"/>
                <w:szCs w:val="16"/>
                <w:lang w:val="es-BO"/>
              </w:rPr>
            </w:pPr>
            <w:r w:rsidRPr="001E3188">
              <w:rPr>
                <w:rFonts w:ascii="Arial" w:hAnsi="Arial" w:cs="Arial"/>
                <w:b/>
                <w:sz w:val="16"/>
                <w:szCs w:val="16"/>
                <w:lang w:val="es-BO"/>
              </w:rPr>
              <w:t>Profesión</w:t>
            </w:r>
            <w:r w:rsidR="00523124">
              <w:rPr>
                <w:rFonts w:ascii="Arial" w:hAnsi="Arial" w:cs="Arial"/>
                <w:b/>
                <w:sz w:val="16"/>
                <w:szCs w:val="16"/>
                <w:lang w:val="es-BO"/>
              </w:rPr>
              <w:t>*</w:t>
            </w:r>
            <w:r w:rsidRPr="001E3188">
              <w:rPr>
                <w:rFonts w:ascii="Arial" w:hAnsi="Arial" w:cs="Arial"/>
                <w:b/>
                <w:sz w:val="16"/>
                <w:szCs w:val="16"/>
                <w:lang w:val="es-BO"/>
              </w:rPr>
              <w:t>/ Fecha de obtención del Título</w:t>
            </w:r>
          </w:p>
          <w:p w:rsidR="001E3188" w:rsidRPr="00BE27D5" w:rsidRDefault="001E3188" w:rsidP="001E3188">
            <w:pPr>
              <w:jc w:val="right"/>
              <w:rPr>
                <w:rFonts w:ascii="Arial" w:hAnsi="Arial" w:cs="Arial"/>
                <w:b/>
                <w:sz w:val="16"/>
                <w:szCs w:val="16"/>
                <w:lang w:val="es-BO"/>
              </w:rPr>
            </w:pPr>
            <w:r w:rsidRPr="001E3188">
              <w:rPr>
                <w:rFonts w:ascii="Arial" w:hAnsi="Arial" w:cs="Arial"/>
                <w:b/>
                <w:sz w:val="16"/>
                <w:szCs w:val="16"/>
                <w:lang w:val="es-BO"/>
              </w:rPr>
              <w:t xml:space="preserve">     en Provisión Nacional</w:t>
            </w:r>
            <w:r w:rsidR="00523124">
              <w:rPr>
                <w:rFonts w:ascii="Arial" w:hAnsi="Arial" w:cs="Arial"/>
                <w:b/>
                <w:sz w:val="16"/>
                <w:szCs w:val="16"/>
                <w:lang w:val="es-BO"/>
              </w:rPr>
              <w:t>**</w:t>
            </w:r>
          </w:p>
        </w:tc>
        <w:tc>
          <w:tcPr>
            <w:tcW w:w="92" w:type="pct"/>
            <w:tcBorders>
              <w:top w:val="nil"/>
              <w:left w:val="nil"/>
              <w:bottom w:val="nil"/>
              <w:right w:val="nil"/>
            </w:tcBorders>
            <w:shd w:val="clear" w:color="auto" w:fill="auto"/>
            <w:vAlign w:val="center"/>
          </w:tcPr>
          <w:p w:rsidR="001E3188" w:rsidRPr="00BE27D5" w:rsidRDefault="001E3188"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1E3188" w:rsidRPr="00BE27D5" w:rsidRDefault="001E3188" w:rsidP="00A10C8E">
            <w:pPr>
              <w:rPr>
                <w:rFonts w:ascii="Arial" w:hAnsi="Arial" w:cs="Arial"/>
                <w:sz w:val="16"/>
                <w:szCs w:val="16"/>
                <w:lang w:val="es-BO"/>
              </w:rPr>
            </w:pPr>
          </w:p>
        </w:tc>
        <w:tc>
          <w:tcPr>
            <w:tcW w:w="1454" w:type="pct"/>
            <w:gridSpan w:val="4"/>
            <w:tcBorders>
              <w:left w:val="single" w:sz="4" w:space="0" w:color="auto"/>
              <w:bottom w:val="single" w:sz="4" w:space="0" w:color="auto"/>
              <w:right w:val="single" w:sz="4" w:space="0" w:color="auto"/>
            </w:tcBorders>
            <w:shd w:val="clear" w:color="auto" w:fill="DBE5F1"/>
            <w:vAlign w:val="center"/>
          </w:tcPr>
          <w:p w:rsidR="001E3188" w:rsidRPr="00BE27D5" w:rsidRDefault="00523124" w:rsidP="00A10C8E">
            <w:pPr>
              <w:rPr>
                <w:rFonts w:ascii="Arial" w:hAnsi="Arial" w:cs="Arial"/>
                <w:sz w:val="16"/>
                <w:szCs w:val="16"/>
                <w:lang w:val="es-BO"/>
              </w:rPr>
            </w:pPr>
            <w:r>
              <w:rPr>
                <w:rFonts w:ascii="Arial" w:hAnsi="Arial" w:cs="Arial"/>
                <w:sz w:val="16"/>
                <w:szCs w:val="16"/>
                <w:lang w:val="es-BO"/>
              </w:rPr>
              <w:t>*</w:t>
            </w:r>
          </w:p>
        </w:tc>
        <w:tc>
          <w:tcPr>
            <w:tcW w:w="1454" w:type="pct"/>
            <w:gridSpan w:val="4"/>
            <w:tcBorders>
              <w:left w:val="single" w:sz="4" w:space="0" w:color="auto"/>
              <w:bottom w:val="single" w:sz="4" w:space="0" w:color="auto"/>
              <w:right w:val="single" w:sz="4" w:space="0" w:color="auto"/>
            </w:tcBorders>
            <w:shd w:val="clear" w:color="auto" w:fill="DBE5F1"/>
            <w:vAlign w:val="center"/>
          </w:tcPr>
          <w:p w:rsidR="001E3188" w:rsidRPr="00BE27D5" w:rsidRDefault="00523124" w:rsidP="00A10C8E">
            <w:pPr>
              <w:rPr>
                <w:rFonts w:ascii="Arial" w:hAnsi="Arial" w:cs="Arial"/>
                <w:sz w:val="16"/>
                <w:szCs w:val="16"/>
                <w:lang w:val="es-BO"/>
              </w:rPr>
            </w:pPr>
            <w:r>
              <w:rPr>
                <w:rFonts w:ascii="Arial" w:hAnsi="Arial" w:cs="Arial"/>
                <w:sz w:val="16"/>
                <w:szCs w:val="16"/>
                <w:lang w:val="es-BO"/>
              </w:rPr>
              <w:t>**</w:t>
            </w:r>
          </w:p>
        </w:tc>
        <w:tc>
          <w:tcPr>
            <w:tcW w:w="71" w:type="pct"/>
            <w:tcBorders>
              <w:top w:val="nil"/>
              <w:left w:val="single" w:sz="4" w:space="0" w:color="auto"/>
              <w:bottom w:val="nil"/>
            </w:tcBorders>
            <w:shd w:val="clear" w:color="auto" w:fill="FFFFFF"/>
            <w:vAlign w:val="center"/>
          </w:tcPr>
          <w:p w:rsidR="001E3188" w:rsidRPr="00BE27D5" w:rsidRDefault="001E3188"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72" w:type="pct"/>
            <w:gridSpan w:val="8"/>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78" w:type="pct"/>
            <w:gridSpan w:val="9"/>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jc w:val="center"/>
        <w:rPr>
          <w:rFonts w:ascii="Verdana" w:hAnsi="Verdana" w:cs="Arial"/>
          <w:b/>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95"/>
        <w:gridCol w:w="1830"/>
        <w:gridCol w:w="1533"/>
        <w:gridCol w:w="1288"/>
        <w:gridCol w:w="1119"/>
        <w:gridCol w:w="1229"/>
      </w:tblGrid>
      <w:tr w:rsidR="00A544DB" w:rsidRPr="00BE27D5" w:rsidTr="003A3709">
        <w:trPr>
          <w:trHeight w:val="162"/>
        </w:trPr>
        <w:tc>
          <w:tcPr>
            <w:tcW w:w="5000" w:type="pct"/>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EXPERIENCIA GENERAL</w:t>
            </w:r>
          </w:p>
        </w:tc>
      </w:tr>
      <w:tr w:rsidR="00A776E6" w:rsidRPr="00BE27D5" w:rsidTr="003A3709">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954" w:type="pct"/>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EMPRESA / ENTIDAD</w:t>
            </w:r>
          </w:p>
        </w:tc>
        <w:tc>
          <w:tcPr>
            <w:tcW w:w="1030" w:type="pct"/>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OBJETO DE LA OBRA</w:t>
            </w:r>
          </w:p>
        </w:tc>
        <w:tc>
          <w:tcPr>
            <w:tcW w:w="863" w:type="pct"/>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MONTO DE LA OBRA (Bs.)</w:t>
            </w:r>
          </w:p>
        </w:tc>
        <w:tc>
          <w:tcPr>
            <w:tcW w:w="725" w:type="pct"/>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CARGO</w:t>
            </w:r>
          </w:p>
        </w:tc>
        <w:tc>
          <w:tcPr>
            <w:tcW w:w="1322" w:type="pct"/>
            <w:gridSpan w:val="2"/>
            <w:tcBorders>
              <w:top w:val="single" w:sz="12" w:space="0" w:color="auto"/>
              <w:left w:val="single" w:sz="4" w:space="0" w:color="auto"/>
              <w:bottom w:val="single" w:sz="4" w:space="0" w:color="auto"/>
            </w:tcBorders>
            <w:shd w:val="clear" w:color="auto" w:fill="DBE5F1"/>
            <w:vAlign w:val="center"/>
          </w:tcPr>
          <w:p w:rsidR="00A776E6" w:rsidRPr="00BE27D5" w:rsidRDefault="00A776E6" w:rsidP="003602C3">
            <w:pPr>
              <w:jc w:val="center"/>
              <w:rPr>
                <w:rFonts w:ascii="Arial" w:hAnsi="Arial" w:cs="Arial"/>
                <w:b/>
                <w:sz w:val="16"/>
                <w:szCs w:val="16"/>
                <w:lang w:val="es-BO"/>
              </w:rPr>
            </w:pPr>
            <w:r w:rsidRPr="00BE27D5">
              <w:rPr>
                <w:rFonts w:ascii="Arial" w:hAnsi="Arial" w:cs="Arial"/>
                <w:b/>
                <w:sz w:val="16"/>
                <w:szCs w:val="16"/>
                <w:lang w:val="es-BO"/>
              </w:rPr>
              <w:t>FECHA (</w:t>
            </w:r>
            <w:r w:rsidR="003602C3" w:rsidRPr="00BE27D5">
              <w:rPr>
                <w:rFonts w:ascii="Arial" w:hAnsi="Arial" w:cs="Arial"/>
                <w:b/>
                <w:sz w:val="16"/>
                <w:szCs w:val="16"/>
                <w:lang w:val="es-BO"/>
              </w:rPr>
              <w:t>Día/</w:t>
            </w:r>
            <w:r w:rsidRPr="00BE27D5">
              <w:rPr>
                <w:rFonts w:ascii="Arial" w:hAnsi="Arial" w:cs="Arial"/>
                <w:b/>
                <w:sz w:val="16"/>
                <w:szCs w:val="16"/>
                <w:lang w:val="es-BO"/>
              </w:rPr>
              <w:t>Mes/Año)</w:t>
            </w:r>
          </w:p>
        </w:tc>
      </w:tr>
      <w:tr w:rsidR="00A776E6" w:rsidRPr="00BE27D5" w:rsidTr="003A3709">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776E6" w:rsidRPr="00BE27D5" w:rsidRDefault="00A776E6" w:rsidP="00A10C8E">
            <w:pPr>
              <w:jc w:val="center"/>
              <w:rPr>
                <w:rFonts w:ascii="Arial" w:hAnsi="Arial" w:cs="Arial"/>
                <w:sz w:val="16"/>
                <w:szCs w:val="16"/>
                <w:lang w:val="es-BO"/>
              </w:rPr>
            </w:pPr>
          </w:p>
        </w:tc>
        <w:tc>
          <w:tcPr>
            <w:tcW w:w="954" w:type="pct"/>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030" w:type="pct"/>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863" w:type="pct"/>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725" w:type="pct"/>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DESDE</w:t>
            </w:r>
          </w:p>
        </w:tc>
        <w:tc>
          <w:tcPr>
            <w:tcW w:w="693" w:type="pct"/>
            <w:tcBorders>
              <w:top w:val="single" w:sz="4" w:space="0" w:color="auto"/>
              <w:left w:val="single" w:sz="4" w:space="0" w:color="auto"/>
              <w:bottom w:val="single" w:sz="12"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HASTA</w:t>
            </w:r>
          </w:p>
        </w:tc>
      </w:tr>
      <w:tr w:rsidR="00A776E6" w:rsidRPr="00BE27D5" w:rsidTr="00A776E6">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1</w:t>
            </w:r>
          </w:p>
        </w:tc>
        <w:tc>
          <w:tcPr>
            <w:tcW w:w="954"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12"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2</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3</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4</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N</w:t>
            </w:r>
          </w:p>
        </w:tc>
        <w:tc>
          <w:tcPr>
            <w:tcW w:w="954"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12"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bl>
    <w:p w:rsidR="00A544DB" w:rsidRPr="00BE27D5" w:rsidRDefault="00A544DB" w:rsidP="00A544DB">
      <w:pPr>
        <w:jc w:val="center"/>
        <w:rPr>
          <w:rFonts w:ascii="Verdana" w:hAnsi="Verdana" w:cs="Arial"/>
          <w:b/>
          <w:sz w:val="2"/>
          <w:szCs w:val="2"/>
          <w:lang w:val="es-BO"/>
        </w:rPr>
      </w:pPr>
    </w:p>
    <w:tbl>
      <w:tblPr>
        <w:tblW w:w="89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
        <w:gridCol w:w="1813"/>
        <w:gridCol w:w="1984"/>
        <w:gridCol w:w="1490"/>
        <w:gridCol w:w="1062"/>
        <w:gridCol w:w="1134"/>
        <w:gridCol w:w="1276"/>
      </w:tblGrid>
      <w:tr w:rsidR="00A544DB" w:rsidRPr="00BE27D5" w:rsidTr="007055D2">
        <w:trPr>
          <w:trHeight w:val="193"/>
        </w:trPr>
        <w:tc>
          <w:tcPr>
            <w:tcW w:w="8959" w:type="dxa"/>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EXPERIENCIA ESPECÍFICA</w:t>
            </w:r>
          </w:p>
        </w:tc>
      </w:tr>
      <w:tr w:rsidR="00A776E6" w:rsidRPr="00BE27D5" w:rsidTr="007055D2">
        <w:trPr>
          <w:trHeight w:val="262"/>
        </w:trPr>
        <w:tc>
          <w:tcPr>
            <w:tcW w:w="200"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1813" w:type="dxa"/>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EMPRESA / ENTIDAD</w:t>
            </w:r>
          </w:p>
        </w:tc>
        <w:tc>
          <w:tcPr>
            <w:tcW w:w="1984" w:type="dxa"/>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OBJETO DE LA OBRA</w:t>
            </w:r>
          </w:p>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(Criterio de Obra Similar)</w:t>
            </w:r>
          </w:p>
        </w:tc>
        <w:tc>
          <w:tcPr>
            <w:tcW w:w="1490" w:type="dxa"/>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MONTO DE LA OBRA (Bs.)</w:t>
            </w:r>
          </w:p>
        </w:tc>
        <w:tc>
          <w:tcPr>
            <w:tcW w:w="1062" w:type="dxa"/>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CARGO</w:t>
            </w:r>
          </w:p>
        </w:tc>
        <w:tc>
          <w:tcPr>
            <w:tcW w:w="2410" w:type="dxa"/>
            <w:gridSpan w:val="2"/>
            <w:tcBorders>
              <w:top w:val="single" w:sz="12" w:space="0" w:color="auto"/>
              <w:left w:val="single" w:sz="4" w:space="0" w:color="auto"/>
              <w:bottom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 xml:space="preserve">FECHA </w:t>
            </w:r>
            <w:r w:rsidR="003602C3" w:rsidRPr="00BE27D5">
              <w:rPr>
                <w:rFonts w:ascii="Arial" w:hAnsi="Arial" w:cs="Arial"/>
                <w:b/>
                <w:sz w:val="16"/>
                <w:szCs w:val="16"/>
                <w:lang w:val="es-BO"/>
              </w:rPr>
              <w:t>(Día/Mes/Año)</w:t>
            </w:r>
          </w:p>
        </w:tc>
      </w:tr>
      <w:tr w:rsidR="00A776E6" w:rsidRPr="00BE27D5" w:rsidTr="007055D2">
        <w:trPr>
          <w:trHeight w:val="262"/>
        </w:trPr>
        <w:tc>
          <w:tcPr>
            <w:tcW w:w="200"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776E6" w:rsidRPr="00BE27D5" w:rsidRDefault="00A776E6" w:rsidP="00A10C8E">
            <w:pPr>
              <w:jc w:val="center"/>
              <w:rPr>
                <w:rFonts w:ascii="Arial" w:hAnsi="Arial" w:cs="Arial"/>
                <w:sz w:val="16"/>
                <w:szCs w:val="16"/>
                <w:lang w:val="es-BO"/>
              </w:rPr>
            </w:pPr>
          </w:p>
        </w:tc>
        <w:tc>
          <w:tcPr>
            <w:tcW w:w="1813" w:type="dxa"/>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984" w:type="dxa"/>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490" w:type="dxa"/>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062" w:type="dxa"/>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HASTA</w:t>
            </w:r>
          </w:p>
        </w:tc>
      </w:tr>
      <w:tr w:rsidR="00A776E6" w:rsidRPr="00BE27D5" w:rsidTr="007055D2">
        <w:trPr>
          <w:trHeight w:val="262"/>
        </w:trPr>
        <w:tc>
          <w:tcPr>
            <w:tcW w:w="20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1</w:t>
            </w:r>
          </w:p>
        </w:tc>
        <w:tc>
          <w:tcPr>
            <w:tcW w:w="1813"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2</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3</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4</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N</w:t>
            </w:r>
          </w:p>
        </w:tc>
        <w:tc>
          <w:tcPr>
            <w:tcW w:w="1813"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bl>
    <w:p w:rsidR="00A544DB" w:rsidRPr="00BE27D5" w:rsidRDefault="00A544DB" w:rsidP="00A544DB">
      <w:pPr>
        <w:jc w:val="center"/>
        <w:rPr>
          <w:rFonts w:ascii="Verdana" w:hAnsi="Verdana" w:cs="Arial"/>
          <w:b/>
          <w:sz w:val="2"/>
          <w:szCs w:val="2"/>
          <w:lang w:val="es-BO"/>
        </w:rPr>
      </w:pPr>
    </w:p>
    <w:tbl>
      <w:tblPr>
        <w:tblW w:w="510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083"/>
      </w:tblGrid>
      <w:tr w:rsidR="00A544DB" w:rsidRPr="00BE27D5" w:rsidTr="007055D2">
        <w:trPr>
          <w:trHeight w:val="204"/>
          <w:jc w:val="center"/>
        </w:trPr>
        <w:tc>
          <w:tcPr>
            <w:tcW w:w="5000" w:type="pct"/>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DECLARACIÓN JURADA</w:t>
            </w:r>
          </w:p>
        </w:tc>
      </w:tr>
      <w:tr w:rsidR="00A544DB" w:rsidRPr="00BE27D5" w:rsidTr="007055D2">
        <w:trPr>
          <w:trHeight w:val="1447"/>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snapToGrid w:val="0"/>
                <w:sz w:val="16"/>
                <w:szCs w:val="16"/>
                <w:lang w:val="es-BO"/>
              </w:rPr>
            </w:pPr>
            <w:r w:rsidRPr="00BE27D5">
              <w:rPr>
                <w:rFonts w:ascii="Arial" w:hAnsi="Arial" w:cs="Arial"/>
                <w:sz w:val="16"/>
                <w:szCs w:val="16"/>
                <w:lang w:val="es-BO"/>
              </w:rPr>
              <w:t xml:space="preserve">Yo, </w:t>
            </w:r>
            <w:r w:rsidRPr="00BE27D5">
              <w:rPr>
                <w:rFonts w:ascii="Arial" w:hAnsi="Arial" w:cs="Arial"/>
                <w:b/>
                <w:i/>
                <w:sz w:val="16"/>
                <w:szCs w:val="16"/>
                <w:lang w:val="es-BO"/>
              </w:rPr>
              <w:t>[Nombre completo de la Persona]</w:t>
            </w:r>
            <w:r w:rsidRPr="00BE27D5">
              <w:rPr>
                <w:rFonts w:ascii="Arial" w:hAnsi="Arial" w:cs="Arial"/>
                <w:sz w:val="16"/>
                <w:szCs w:val="16"/>
                <w:lang w:val="es-BO"/>
              </w:rPr>
              <w:t xml:space="preserve"> con C.I. N° </w:t>
            </w:r>
            <w:r w:rsidRPr="00BE27D5">
              <w:rPr>
                <w:rFonts w:ascii="Arial" w:hAnsi="Arial" w:cs="Arial"/>
                <w:b/>
                <w:i/>
                <w:sz w:val="16"/>
                <w:szCs w:val="16"/>
                <w:lang w:val="es-BO"/>
              </w:rPr>
              <w:t>[Número de documento de identificación],</w:t>
            </w:r>
            <w:r w:rsidRPr="00BE27D5">
              <w:rPr>
                <w:rFonts w:ascii="Arial" w:hAnsi="Arial" w:cs="Arial"/>
                <w:sz w:val="16"/>
                <w:szCs w:val="16"/>
                <w:lang w:val="es-BO"/>
              </w:rPr>
              <w:t xml:space="preserve"> de nacionalidad </w:t>
            </w:r>
            <w:r w:rsidRPr="00BE27D5">
              <w:rPr>
                <w:rFonts w:ascii="Arial" w:hAnsi="Arial" w:cs="Arial"/>
                <w:b/>
                <w:i/>
                <w:sz w:val="16"/>
                <w:szCs w:val="16"/>
                <w:lang w:val="es-BO"/>
              </w:rPr>
              <w:t>[Nacionalidad]</w:t>
            </w:r>
            <w:r w:rsidRPr="00BE27D5">
              <w:rPr>
                <w:rFonts w:ascii="Arial" w:hAnsi="Arial" w:cs="Arial"/>
                <w:sz w:val="16"/>
                <w:szCs w:val="16"/>
                <w:lang w:val="es-BO"/>
              </w:rPr>
              <w:t xml:space="preserve"> me comprometo a prestar mis servicios profesionales para desempeñar la función de </w:t>
            </w:r>
            <w:r w:rsidRPr="00BE27D5">
              <w:rPr>
                <w:rFonts w:ascii="Arial" w:hAnsi="Arial" w:cs="Arial"/>
                <w:b/>
                <w:i/>
                <w:sz w:val="16"/>
                <w:szCs w:val="16"/>
                <w:lang w:val="es-BO"/>
              </w:rPr>
              <w:t>[Cargo en la Obra]</w:t>
            </w:r>
            <w:r w:rsidRPr="00BE27D5">
              <w:rPr>
                <w:rFonts w:ascii="Arial" w:hAnsi="Arial" w:cs="Arial"/>
                <w:sz w:val="16"/>
                <w:szCs w:val="16"/>
                <w:lang w:val="es-BO"/>
              </w:rPr>
              <w:t xml:space="preserve">, únicamente con la empresa </w:t>
            </w:r>
            <w:r w:rsidRPr="00BE27D5">
              <w:rPr>
                <w:rFonts w:ascii="Arial" w:hAnsi="Arial" w:cs="Arial"/>
                <w:b/>
                <w:i/>
                <w:sz w:val="16"/>
                <w:szCs w:val="16"/>
                <w:lang w:val="es-BO"/>
              </w:rPr>
              <w:t>[Nombre de la empresa]</w:t>
            </w:r>
            <w:r w:rsidRPr="00BE27D5">
              <w:rPr>
                <w:rFonts w:ascii="Arial" w:hAnsi="Arial" w:cs="Arial"/>
                <w:sz w:val="16"/>
                <w:szCs w:val="16"/>
                <w:lang w:val="es-BO"/>
              </w:rPr>
              <w:t xml:space="preserve">, en caso que dicha empresa suscriba el contrato para la construcción de </w:t>
            </w:r>
            <w:r w:rsidRPr="00BE27D5">
              <w:rPr>
                <w:rFonts w:ascii="Arial" w:hAnsi="Arial" w:cs="Arial"/>
                <w:b/>
                <w:i/>
                <w:sz w:val="16"/>
                <w:szCs w:val="16"/>
                <w:lang w:val="es-BO"/>
              </w:rPr>
              <w:t>[Objeto de la Contratación]</w:t>
            </w:r>
            <w:r w:rsidRPr="00BE27D5">
              <w:rPr>
                <w:rFonts w:ascii="Arial" w:hAnsi="Arial" w:cs="Arial"/>
                <w:sz w:val="16"/>
                <w:szCs w:val="16"/>
                <w:lang w:val="es-BO"/>
              </w:rPr>
              <w:t xml:space="preserve"> con la entidad </w:t>
            </w:r>
            <w:r w:rsidRPr="00BE27D5">
              <w:rPr>
                <w:rFonts w:ascii="Arial" w:hAnsi="Arial" w:cs="Arial"/>
                <w:b/>
                <w:i/>
                <w:sz w:val="16"/>
                <w:szCs w:val="16"/>
                <w:lang w:val="es-BO"/>
              </w:rPr>
              <w:t>[Nombre de la Entidad]</w:t>
            </w:r>
            <w:r w:rsidRPr="00BE27D5">
              <w:rPr>
                <w:rFonts w:ascii="Arial" w:hAnsi="Arial" w:cs="Arial"/>
                <w:sz w:val="16"/>
                <w:szCs w:val="16"/>
                <w:lang w:val="es-BO"/>
              </w:rPr>
              <w:t>. Asimismo, confirmo que tengo pleno dominio hablado y escrito del idioma español.</w:t>
            </w:r>
            <w:r w:rsidRPr="00BE27D5">
              <w:rPr>
                <w:rFonts w:ascii="Arial" w:hAnsi="Arial" w:cs="Arial"/>
                <w:sz w:val="16"/>
                <w:szCs w:val="16"/>
                <w:lang w:val="es-BO"/>
              </w:rPr>
              <w:tab/>
            </w:r>
          </w:p>
          <w:p w:rsidR="00A544DB" w:rsidRPr="00BE27D5" w:rsidRDefault="00A544DB" w:rsidP="00A10C8E">
            <w:pPr>
              <w:jc w:val="both"/>
              <w:rPr>
                <w:rFonts w:ascii="Arial" w:hAnsi="Arial" w:cs="Arial"/>
                <w:sz w:val="16"/>
                <w:szCs w:val="16"/>
                <w:lang w:val="es-BO"/>
              </w:rPr>
            </w:pPr>
          </w:p>
          <w:p w:rsidR="00A544DB" w:rsidRPr="00BE27D5" w:rsidRDefault="00A544DB" w:rsidP="00A10C8E">
            <w:pPr>
              <w:jc w:val="both"/>
              <w:rPr>
                <w:rFonts w:ascii="Arial" w:hAnsi="Arial" w:cs="Arial"/>
                <w:sz w:val="16"/>
                <w:szCs w:val="16"/>
                <w:lang w:val="es-BO"/>
              </w:rPr>
            </w:pPr>
            <w:r w:rsidRPr="00BE27D5">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BE27D5" w:rsidRDefault="00A544DB" w:rsidP="007055D2">
            <w:pPr>
              <w:pStyle w:val="Ttulo5"/>
              <w:rPr>
                <w:rFonts w:ascii="Arial" w:hAnsi="Arial" w:cs="Arial"/>
                <w:sz w:val="16"/>
                <w:szCs w:val="16"/>
                <w:lang w:val="es-BO"/>
              </w:rPr>
            </w:pPr>
            <w:r w:rsidRPr="00BE27D5">
              <w:rPr>
                <w:rFonts w:ascii="Arial" w:hAnsi="Arial" w:cs="Arial"/>
                <w:bCs/>
                <w:i/>
                <w:iCs/>
                <w:sz w:val="16"/>
                <w:szCs w:val="16"/>
                <w:lang w:val="es-BO"/>
              </w:rPr>
              <w:t xml:space="preserve">Lugar y fecha: </w:t>
            </w:r>
            <w:r w:rsidRPr="00BE27D5">
              <w:rPr>
                <w:rFonts w:ascii="Arial" w:hAnsi="Arial" w:cs="Arial"/>
                <w:bCs/>
                <w:iCs/>
                <w:sz w:val="16"/>
                <w:szCs w:val="16"/>
                <w:lang w:val="es-BO"/>
              </w:rPr>
              <w:t>[Indicar el lugar y la fecha]</w:t>
            </w:r>
          </w:p>
        </w:tc>
      </w:tr>
      <w:tr w:rsidR="00A544DB" w:rsidRPr="00BE27D5" w:rsidTr="007055D2">
        <w:trPr>
          <w:trHeight w:val="775"/>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bCs/>
                <w:sz w:val="16"/>
                <w:szCs w:val="16"/>
                <w:lang w:val="es-BO"/>
              </w:rPr>
            </w:pPr>
            <w:r w:rsidRPr="00BE27D5">
              <w:rPr>
                <w:rFonts w:ascii="Arial" w:hAnsi="Arial" w:cs="Arial"/>
                <w:b/>
                <w:sz w:val="16"/>
                <w:szCs w:val="16"/>
                <w:lang w:val="es-BO"/>
              </w:rPr>
              <w:t xml:space="preserve">NOTA.- </w:t>
            </w:r>
            <w:r w:rsidR="004F7E48" w:rsidRPr="004F7E48">
              <w:rPr>
                <w:rFonts w:ascii="Arial" w:hAnsi="Arial" w:cs="Arial"/>
                <w:bCs/>
                <w:sz w:val="16"/>
                <w:szCs w:val="16"/>
                <w:lang w:val="es-BO"/>
              </w:rPr>
              <w:t xml:space="preserve">Toda la información contenida en este formulario es una declaración jurada. En caso de adjudicación el proponente se compromete a </w:t>
            </w:r>
            <w:r w:rsidR="005C6122" w:rsidRPr="004F7E48">
              <w:rPr>
                <w:rFonts w:ascii="Arial" w:hAnsi="Arial" w:cs="Arial"/>
                <w:bCs/>
                <w:sz w:val="16"/>
                <w:szCs w:val="16"/>
                <w:lang w:val="es-BO"/>
              </w:rPr>
              <w:t xml:space="preserve">presentar </w:t>
            </w:r>
            <w:r w:rsidR="005C6122">
              <w:rPr>
                <w:rFonts w:ascii="Arial" w:hAnsi="Arial" w:cs="Arial"/>
                <w:bCs/>
                <w:sz w:val="16"/>
                <w:szCs w:val="16"/>
                <w:lang w:val="es-BO"/>
              </w:rPr>
              <w:t xml:space="preserve">Certificados de Trabajo, Actas de Recepción Definitiva y </w:t>
            </w:r>
            <w:r w:rsidR="005C6122" w:rsidRPr="00124691">
              <w:rPr>
                <w:rFonts w:ascii="Arial" w:hAnsi="Arial" w:cs="Arial"/>
                <w:bCs/>
                <w:sz w:val="16"/>
                <w:szCs w:val="16"/>
                <w:lang w:val="es-BO"/>
              </w:rPr>
              <w:t>Certificados de Cumplimiento de Contrato</w:t>
            </w:r>
            <w:r w:rsidR="00124691" w:rsidRPr="00124691">
              <w:rPr>
                <w:rFonts w:ascii="Arial" w:hAnsi="Arial" w:cs="Arial"/>
                <w:bCs/>
                <w:sz w:val="16"/>
                <w:szCs w:val="16"/>
                <w:lang w:val="es-BO"/>
              </w:rPr>
              <w:t xml:space="preserve">, (documentos que deben </w:t>
            </w:r>
            <w:r w:rsidR="00BF63CF">
              <w:rPr>
                <w:rFonts w:ascii="Arial" w:hAnsi="Arial" w:cs="Arial"/>
                <w:bCs/>
                <w:sz w:val="16"/>
                <w:szCs w:val="16"/>
                <w:lang w:val="es-BO"/>
              </w:rPr>
              <w:t xml:space="preserve">ser </w:t>
            </w:r>
            <w:r w:rsidR="00124691" w:rsidRPr="00124691">
              <w:rPr>
                <w:rFonts w:ascii="Arial" w:hAnsi="Arial" w:cs="Arial"/>
                <w:bCs/>
                <w:sz w:val="16"/>
                <w:szCs w:val="16"/>
                <w:lang w:val="es-BO"/>
              </w:rPr>
              <w:t>respaldados con planos estructurales aprobados, con especificaciones técnicas o contratos firmados en original) en original o Fotocopia Legalizada</w:t>
            </w:r>
            <w:r w:rsidR="00124691">
              <w:rPr>
                <w:rFonts w:ascii="Arial" w:hAnsi="Arial" w:cs="Arial"/>
                <w:bCs/>
                <w:sz w:val="16"/>
                <w:szCs w:val="16"/>
                <w:lang w:val="es-BO"/>
              </w:rPr>
              <w:t xml:space="preserve"> por la entidad contratante.</w:t>
            </w:r>
          </w:p>
        </w:tc>
      </w:tr>
      <w:tr w:rsidR="002910FA" w:rsidRPr="00BE27D5" w:rsidTr="007055D2">
        <w:trPr>
          <w:trHeight w:val="775"/>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2910FA" w:rsidRPr="00BE27D5" w:rsidRDefault="002910FA" w:rsidP="00A10C8E">
            <w:pPr>
              <w:jc w:val="center"/>
              <w:rPr>
                <w:rFonts w:ascii="Arial" w:hAnsi="Arial" w:cs="Arial"/>
                <w:b/>
                <w:bCs/>
                <w:i/>
                <w:iCs/>
                <w:sz w:val="16"/>
                <w:szCs w:val="16"/>
                <w:lang w:val="es-BO"/>
              </w:rPr>
            </w:pPr>
          </w:p>
          <w:p w:rsidR="002910FA" w:rsidRPr="00BE27D5" w:rsidRDefault="002910FA" w:rsidP="00A10C8E">
            <w:pPr>
              <w:jc w:val="center"/>
              <w:rPr>
                <w:rFonts w:ascii="Arial" w:hAnsi="Arial" w:cs="Arial"/>
                <w:b/>
                <w:bCs/>
                <w:i/>
                <w:iCs/>
                <w:sz w:val="16"/>
                <w:szCs w:val="16"/>
                <w:lang w:val="es-BO"/>
              </w:rPr>
            </w:pPr>
          </w:p>
          <w:p w:rsidR="002910FA" w:rsidRPr="00BE27D5" w:rsidRDefault="002910FA" w:rsidP="0072599E">
            <w:pPr>
              <w:jc w:val="center"/>
              <w:rPr>
                <w:rFonts w:ascii="Arial" w:hAnsi="Arial" w:cs="Arial"/>
                <w:b/>
                <w:bCs/>
                <w:i/>
                <w:iCs/>
                <w:sz w:val="16"/>
                <w:szCs w:val="16"/>
                <w:lang w:val="es-BO"/>
              </w:rPr>
            </w:pPr>
            <w:r w:rsidRPr="00BE27D5">
              <w:rPr>
                <w:rFonts w:ascii="Arial" w:hAnsi="Arial" w:cs="Arial"/>
                <w:b/>
                <w:bCs/>
                <w:i/>
                <w:iCs/>
                <w:sz w:val="16"/>
                <w:szCs w:val="16"/>
                <w:lang w:val="es-BO"/>
              </w:rPr>
              <w:t>(Firma del Profesional Propuesto)</w:t>
            </w:r>
          </w:p>
          <w:p w:rsidR="002910FA" w:rsidRPr="00BE27D5" w:rsidRDefault="002910FA" w:rsidP="002910FA">
            <w:pPr>
              <w:jc w:val="center"/>
              <w:rPr>
                <w:rFonts w:ascii="Arial" w:hAnsi="Arial" w:cs="Arial"/>
                <w:b/>
                <w:bCs/>
                <w:i/>
                <w:iCs/>
                <w:sz w:val="16"/>
                <w:szCs w:val="16"/>
                <w:lang w:val="es-BO"/>
              </w:rPr>
            </w:pPr>
            <w:r w:rsidRPr="00BE27D5">
              <w:rPr>
                <w:rFonts w:ascii="Arial" w:hAnsi="Arial" w:cs="Arial"/>
                <w:b/>
                <w:bCs/>
                <w:i/>
                <w:iCs/>
                <w:sz w:val="16"/>
                <w:szCs w:val="16"/>
                <w:lang w:val="es-BO"/>
              </w:rPr>
              <w:t>(Nombre completo del Profesional Propuesto)</w:t>
            </w:r>
          </w:p>
        </w:tc>
      </w:tr>
    </w:tbl>
    <w:p w:rsidR="007055D2" w:rsidRDefault="007055D2" w:rsidP="007055D2">
      <w:pPr>
        <w:rPr>
          <w:lang w:val="es-BO" w:eastAsia="es-ES"/>
        </w:rPr>
      </w:pPr>
      <w:bookmarkStart w:id="44" w:name="_Toc351628703"/>
    </w:p>
    <w:p w:rsidR="009D7920" w:rsidRDefault="009D7920" w:rsidP="007055D2">
      <w:pPr>
        <w:rPr>
          <w:lang w:val="es-BO" w:eastAsia="es-ES"/>
        </w:rPr>
      </w:pPr>
    </w:p>
    <w:p w:rsidR="009D7920" w:rsidRDefault="009D7920" w:rsidP="007055D2">
      <w:pPr>
        <w:rPr>
          <w:lang w:val="es-BO" w:eastAsia="es-ES"/>
        </w:rPr>
      </w:pPr>
    </w:p>
    <w:p w:rsidR="009D7920" w:rsidRPr="007055D2" w:rsidRDefault="009D7920" w:rsidP="007055D2">
      <w:pPr>
        <w:rPr>
          <w:lang w:val="es-BO" w:eastAsia="es-ES"/>
        </w:rPr>
      </w:pPr>
    </w:p>
    <w:p w:rsidR="00A544DB" w:rsidRPr="00BE27D5" w:rsidRDefault="00E05F9D" w:rsidP="007055D2">
      <w:pPr>
        <w:pStyle w:val="Ttulo3"/>
        <w:spacing w:before="0" w:after="0"/>
        <w:jc w:val="center"/>
        <w:rPr>
          <w:rFonts w:ascii="Verdana" w:hAnsi="Verdana" w:cs="Arial"/>
          <w:bCs w:val="0"/>
          <w:sz w:val="18"/>
          <w:szCs w:val="18"/>
          <w:lang w:val="es-BO" w:eastAsia="es-ES"/>
        </w:rPr>
      </w:pPr>
      <w:r w:rsidRPr="00BE27D5">
        <w:rPr>
          <w:rFonts w:ascii="Verdana" w:hAnsi="Verdana" w:cs="Arial"/>
          <w:bCs w:val="0"/>
          <w:sz w:val="18"/>
          <w:szCs w:val="18"/>
          <w:lang w:val="es-BO" w:eastAsia="es-ES"/>
        </w:rPr>
        <w:lastRenderedPageBreak/>
        <w:t>FORMULARIO A-</w:t>
      </w:r>
      <w:bookmarkEnd w:id="44"/>
      <w:r w:rsidR="00225DF2" w:rsidRPr="00BE27D5">
        <w:rPr>
          <w:rFonts w:ascii="Verdana" w:hAnsi="Verdana" w:cs="Arial"/>
          <w:bCs w:val="0"/>
          <w:sz w:val="18"/>
          <w:szCs w:val="18"/>
          <w:lang w:val="es-BO" w:eastAsia="es-ES"/>
        </w:rPr>
        <w:t>6</w:t>
      </w:r>
    </w:p>
    <w:p w:rsidR="00177EC6" w:rsidRPr="00BE27D5" w:rsidRDefault="00177EC6" w:rsidP="007055D2">
      <w:pPr>
        <w:jc w:val="center"/>
        <w:rPr>
          <w:rFonts w:ascii="Verdana" w:hAnsi="Verdana" w:cs="Arial"/>
          <w:b/>
          <w:sz w:val="18"/>
          <w:szCs w:val="18"/>
          <w:lang w:val="es-BO"/>
        </w:rPr>
      </w:pPr>
      <w:r w:rsidRPr="00BE27D5">
        <w:rPr>
          <w:rFonts w:ascii="Verdana" w:hAnsi="Verdana" w:cs="Arial"/>
          <w:b/>
          <w:sz w:val="18"/>
          <w:szCs w:val="18"/>
          <w:lang w:val="es-BO"/>
        </w:rPr>
        <w:t>HOJA DE VIDA DEL</w:t>
      </w:r>
      <w:r w:rsidR="006901A1" w:rsidRPr="00BE27D5">
        <w:rPr>
          <w:rFonts w:ascii="Verdana" w:hAnsi="Verdana" w:cs="Arial"/>
          <w:b/>
          <w:sz w:val="18"/>
          <w:szCs w:val="18"/>
          <w:lang w:val="es-BO"/>
        </w:rPr>
        <w:t xml:space="preserve"> </w:t>
      </w:r>
      <w:r w:rsidRPr="00BE27D5">
        <w:rPr>
          <w:rFonts w:ascii="Verdana" w:hAnsi="Verdana" w:cs="Arial"/>
          <w:b/>
          <w:sz w:val="18"/>
          <w:szCs w:val="18"/>
          <w:lang w:val="es-BO"/>
        </w:rPr>
        <w:t>(</w:t>
      </w:r>
      <w:r w:rsidR="006901A1" w:rsidRPr="00BE27D5">
        <w:rPr>
          <w:rFonts w:ascii="Verdana" w:hAnsi="Verdana" w:cs="Arial"/>
          <w:b/>
          <w:sz w:val="18"/>
          <w:szCs w:val="18"/>
          <w:lang w:val="es-BO"/>
        </w:rPr>
        <w:t>L</w:t>
      </w:r>
      <w:r w:rsidRPr="00BE27D5">
        <w:rPr>
          <w:rFonts w:ascii="Verdana" w:hAnsi="Verdana" w:cs="Arial"/>
          <w:b/>
          <w:sz w:val="18"/>
          <w:szCs w:val="18"/>
          <w:lang w:val="es-BO"/>
        </w:rPr>
        <w:t>O</w:t>
      </w:r>
      <w:r w:rsidR="006901A1" w:rsidRPr="00BE27D5">
        <w:rPr>
          <w:rFonts w:ascii="Verdana" w:hAnsi="Verdana" w:cs="Arial"/>
          <w:b/>
          <w:sz w:val="18"/>
          <w:szCs w:val="18"/>
          <w:lang w:val="es-BO"/>
        </w:rPr>
        <w:t>S) ESPECIALISTA(S) ASIGNADO(S)</w:t>
      </w:r>
    </w:p>
    <w:p w:rsidR="001E3188" w:rsidRPr="00B07252" w:rsidRDefault="001E3188" w:rsidP="001E3188">
      <w:pPr>
        <w:pStyle w:val="Ttulo8"/>
        <w:rPr>
          <w:rFonts w:ascii="Verdana" w:hAnsi="Verdana" w:cs="Arial"/>
          <w:sz w:val="18"/>
          <w:szCs w:val="18"/>
          <w:highlight w:val="yellow"/>
          <w:u w:val="none"/>
          <w:lang w:val="es-BO" w:eastAsia="es-ES"/>
        </w:rPr>
      </w:pPr>
      <w:r w:rsidRPr="00B07252">
        <w:rPr>
          <w:rFonts w:ascii="Verdana" w:hAnsi="Verdana" w:cs="Arial"/>
          <w:color w:val="FF0000"/>
          <w:sz w:val="18"/>
          <w:szCs w:val="18"/>
          <w:u w:val="none"/>
          <w:lang w:val="es-BO"/>
        </w:rPr>
        <w:t>(“NO APLICABLE EN EL PRESENTE PROCESO DE CONTRATACIÓN”)</w:t>
      </w:r>
    </w:p>
    <w:p w:rsidR="00A544DB" w:rsidRPr="00BE27D5" w:rsidRDefault="00A544DB" w:rsidP="00A544DB">
      <w:pPr>
        <w:jc w:val="center"/>
        <w:rPr>
          <w:rFonts w:ascii="Verdana" w:hAnsi="Verdana" w:cs="Arial"/>
          <w:sz w:val="18"/>
          <w:szCs w:val="18"/>
          <w:lang w:val="es-BO"/>
        </w:rPr>
      </w:pPr>
      <w:r w:rsidRPr="00BE27D5">
        <w:rPr>
          <w:rFonts w:ascii="Verdana" w:hAnsi="Verdana" w:cs="Arial"/>
          <w:sz w:val="18"/>
          <w:szCs w:val="18"/>
          <w:lang w:val="es-BO"/>
        </w:rPr>
        <w:t>(Llenar un formulario por cada especialista propuesto, cuando corresponda)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9"/>
        <w:gridCol w:w="164"/>
        <w:gridCol w:w="164"/>
        <w:gridCol w:w="1434"/>
        <w:gridCol w:w="37"/>
        <w:gridCol w:w="69"/>
        <w:gridCol w:w="1569"/>
        <w:gridCol w:w="69"/>
        <w:gridCol w:w="1894"/>
        <w:gridCol w:w="100"/>
        <w:gridCol w:w="125"/>
      </w:tblGrid>
      <w:tr w:rsidR="00A544DB" w:rsidRPr="00BE27D5" w:rsidTr="003A3709">
        <w:trPr>
          <w:jc w:val="center"/>
        </w:trPr>
        <w:tc>
          <w:tcPr>
            <w:tcW w:w="5000" w:type="pct"/>
            <w:gridSpan w:val="11"/>
            <w:tcBorders>
              <w:top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GENERALES</w:t>
            </w:r>
          </w:p>
        </w:tc>
      </w:tr>
      <w:tr w:rsidR="00A544DB" w:rsidRPr="00BE27D5" w:rsidTr="001E3188">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A544DB" w:rsidRPr="00BE27D5" w:rsidRDefault="00A544DB" w:rsidP="00A10C8E">
            <w:pPr>
              <w:rPr>
                <w:rFonts w:ascii="Arial" w:hAnsi="Arial" w:cs="Arial"/>
                <w:sz w:val="14"/>
                <w:szCs w:val="14"/>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70"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A544DB" w:rsidRPr="00BE27D5" w:rsidRDefault="00A544DB" w:rsidP="00A10C8E">
            <w:pPr>
              <w:rPr>
                <w:rFonts w:ascii="Arial" w:hAnsi="Arial" w:cs="Arial"/>
                <w:sz w:val="14"/>
                <w:szCs w:val="14"/>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230" w:type="pct"/>
            <w:gridSpan w:val="4"/>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51" w:type="pct"/>
            <w:gridSpan w:val="6"/>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51" w:type="pct"/>
            <w:gridSpan w:val="6"/>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1E3188"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1E3188" w:rsidRPr="00BE27D5" w:rsidRDefault="001E3188" w:rsidP="001E3188">
            <w:pPr>
              <w:jc w:val="right"/>
              <w:rPr>
                <w:rFonts w:ascii="Arial" w:hAnsi="Arial" w:cs="Arial"/>
                <w:b/>
                <w:sz w:val="16"/>
                <w:szCs w:val="16"/>
                <w:lang w:val="es-BO"/>
              </w:rPr>
            </w:pPr>
            <w:r w:rsidRPr="001E3188">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1E3188" w:rsidRPr="00BE27D5" w:rsidRDefault="001E3188"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1E3188" w:rsidRPr="00BE27D5" w:rsidRDefault="001E3188" w:rsidP="00A10C8E">
            <w:pPr>
              <w:rPr>
                <w:rFonts w:ascii="Arial" w:hAnsi="Arial" w:cs="Arial"/>
                <w:sz w:val="16"/>
                <w:szCs w:val="16"/>
                <w:lang w:val="es-BO"/>
              </w:rPr>
            </w:pPr>
          </w:p>
        </w:tc>
        <w:tc>
          <w:tcPr>
            <w:tcW w:w="2908" w:type="pct"/>
            <w:gridSpan w:val="7"/>
            <w:tcBorders>
              <w:left w:val="single" w:sz="4" w:space="0" w:color="auto"/>
              <w:bottom w:val="single" w:sz="4" w:space="0" w:color="auto"/>
              <w:right w:val="single" w:sz="4" w:space="0" w:color="auto"/>
            </w:tcBorders>
            <w:shd w:val="clear" w:color="auto" w:fill="DBE5F1"/>
            <w:vAlign w:val="center"/>
          </w:tcPr>
          <w:p w:rsidR="001E3188" w:rsidRPr="00BE27D5" w:rsidRDefault="001E3188" w:rsidP="00A10C8E">
            <w:pPr>
              <w:rPr>
                <w:rFonts w:ascii="Arial" w:hAnsi="Arial" w:cs="Arial"/>
                <w:sz w:val="16"/>
                <w:szCs w:val="16"/>
                <w:lang w:val="es-BO"/>
              </w:rPr>
            </w:pPr>
          </w:p>
        </w:tc>
        <w:tc>
          <w:tcPr>
            <w:tcW w:w="70" w:type="pct"/>
            <w:tcBorders>
              <w:top w:val="nil"/>
              <w:left w:val="single" w:sz="4" w:space="0" w:color="auto"/>
              <w:bottom w:val="nil"/>
            </w:tcBorders>
            <w:shd w:val="clear" w:color="auto" w:fill="FFFFFF"/>
            <w:vAlign w:val="center"/>
          </w:tcPr>
          <w:p w:rsidR="001E3188" w:rsidRPr="00BE27D5" w:rsidRDefault="001E3188"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72" w:type="pct"/>
            <w:gridSpan w:val="7"/>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78" w:type="pct"/>
            <w:gridSpan w:val="8"/>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43"/>
        <w:gridCol w:w="5251"/>
      </w:tblGrid>
      <w:tr w:rsidR="00A544DB" w:rsidRPr="00BE27D5" w:rsidTr="003A3709">
        <w:trPr>
          <w:trHeight w:val="179"/>
        </w:trPr>
        <w:tc>
          <w:tcPr>
            <w:tcW w:w="5000" w:type="pct"/>
            <w:gridSpan w:val="2"/>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FORMACIÓN ACADÉMICA</w:t>
            </w:r>
          </w:p>
        </w:tc>
      </w:tr>
      <w:tr w:rsidR="00A776E6" w:rsidRPr="00BE27D5" w:rsidTr="003A3709">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GRADO ACADÉMICO</w:t>
            </w:r>
          </w:p>
        </w:tc>
      </w:tr>
      <w:tr w:rsidR="00A776E6" w:rsidRPr="00BE27D5" w:rsidTr="003602C3">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b/>
                <w:sz w:val="16"/>
                <w:szCs w:val="16"/>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b/>
                <w:sz w:val="16"/>
                <w:szCs w:val="16"/>
                <w:lang w:val="es-BO"/>
              </w:rPr>
            </w:pPr>
          </w:p>
        </w:tc>
      </w:tr>
      <w:tr w:rsidR="00A776E6" w:rsidRPr="00BE27D5" w:rsidTr="003602C3">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b/>
                <w:sz w:val="16"/>
                <w:szCs w:val="16"/>
                <w:lang w:val="es-BO"/>
              </w:rPr>
            </w:pPr>
          </w:p>
        </w:tc>
      </w:tr>
    </w:tbl>
    <w:p w:rsidR="00A544DB" w:rsidRPr="00BE27D5" w:rsidRDefault="00A544DB" w:rsidP="00A544DB">
      <w:pPr>
        <w:jc w:val="center"/>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
        <w:gridCol w:w="1395"/>
        <w:gridCol w:w="1928"/>
        <w:gridCol w:w="1227"/>
        <w:gridCol w:w="1316"/>
        <w:gridCol w:w="1339"/>
        <w:gridCol w:w="1366"/>
      </w:tblGrid>
      <w:tr w:rsidR="00A544DB" w:rsidRPr="00BE27D5" w:rsidTr="003A3709">
        <w:trPr>
          <w:trHeight w:val="193"/>
          <w:jc w:val="center"/>
        </w:trPr>
        <w:tc>
          <w:tcPr>
            <w:tcW w:w="5000" w:type="pct"/>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3A3709">
              <w:rPr>
                <w:rFonts w:ascii="Arial" w:hAnsi="Arial" w:cs="Arial"/>
                <w:b/>
                <w:color w:val="FFFFFF"/>
                <w:sz w:val="16"/>
                <w:szCs w:val="16"/>
                <w:lang w:val="es-BO"/>
              </w:rPr>
              <w:t>EXPERIENCIA</w:t>
            </w:r>
            <w:r w:rsidR="003602C3" w:rsidRPr="003A3709">
              <w:rPr>
                <w:rFonts w:ascii="Arial" w:hAnsi="Arial" w:cs="Arial"/>
                <w:b/>
                <w:color w:val="FFFFFF"/>
                <w:sz w:val="16"/>
                <w:szCs w:val="16"/>
                <w:lang w:val="es-BO"/>
              </w:rPr>
              <w:t xml:space="preserve"> GENERAL</w:t>
            </w:r>
          </w:p>
        </w:tc>
      </w:tr>
      <w:tr w:rsidR="00F56DAF" w:rsidRPr="00BE27D5" w:rsidTr="003A3709">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F56DAF" w:rsidRPr="00BE27D5" w:rsidRDefault="00F56DAF" w:rsidP="00CB02DD">
            <w:pPr>
              <w:jc w:val="center"/>
              <w:rPr>
                <w:rFonts w:ascii="Arial" w:hAnsi="Arial" w:cs="Arial"/>
                <w:b/>
                <w:sz w:val="16"/>
                <w:szCs w:val="16"/>
                <w:lang w:val="es-BO"/>
              </w:rPr>
            </w:pPr>
            <w:r w:rsidRPr="00BE27D5">
              <w:rPr>
                <w:rFonts w:ascii="Arial" w:hAnsi="Arial" w:cs="Arial"/>
                <w:b/>
                <w:sz w:val="16"/>
                <w:szCs w:val="16"/>
                <w:lang w:val="es-BO"/>
              </w:rPr>
              <w:t>OBJETO DE LA OBRA</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F56DAF" w:rsidRPr="00BE27D5" w:rsidRDefault="00F56DAF" w:rsidP="006C11CB">
            <w:pPr>
              <w:jc w:val="center"/>
              <w:rPr>
                <w:rFonts w:ascii="Arial" w:hAnsi="Arial" w:cs="Arial"/>
                <w:b/>
                <w:sz w:val="16"/>
                <w:szCs w:val="16"/>
                <w:lang w:val="es-BO"/>
              </w:rPr>
            </w:pPr>
            <w:r w:rsidRPr="003A3709">
              <w:rPr>
                <w:rFonts w:ascii="Arial" w:hAnsi="Arial" w:cs="Arial"/>
                <w:b/>
                <w:color w:val="FFFFFF"/>
                <w:sz w:val="16"/>
                <w:szCs w:val="16"/>
                <w:lang w:val="es-BO"/>
              </w:rPr>
              <w:t>FECHA (</w:t>
            </w:r>
            <w:r w:rsidR="003602C3" w:rsidRPr="003A3709">
              <w:rPr>
                <w:rFonts w:ascii="Arial" w:hAnsi="Arial" w:cs="Arial"/>
                <w:b/>
                <w:color w:val="FFFFFF"/>
                <w:sz w:val="16"/>
                <w:szCs w:val="16"/>
                <w:lang w:val="es-BO"/>
              </w:rPr>
              <w:t>Día</w:t>
            </w:r>
            <w:r w:rsidR="003602C3" w:rsidRPr="00BE27D5">
              <w:rPr>
                <w:rFonts w:ascii="Arial" w:hAnsi="Arial" w:cs="Arial"/>
                <w:b/>
                <w:color w:val="FFFF00"/>
                <w:sz w:val="16"/>
                <w:szCs w:val="16"/>
                <w:lang w:val="es-BO"/>
              </w:rPr>
              <w:t>/</w:t>
            </w:r>
            <w:r w:rsidRPr="00BE27D5">
              <w:rPr>
                <w:rFonts w:ascii="Arial" w:hAnsi="Arial" w:cs="Arial"/>
                <w:b/>
                <w:sz w:val="16"/>
                <w:szCs w:val="16"/>
                <w:lang w:val="es-BO"/>
              </w:rPr>
              <w:t>Mes/Año)</w:t>
            </w:r>
          </w:p>
        </w:tc>
      </w:tr>
      <w:tr w:rsidR="00F56DAF" w:rsidRPr="00BE27D5" w:rsidTr="003A3709">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F56DAF" w:rsidRPr="00BE27D5" w:rsidRDefault="00F56DAF" w:rsidP="00A10C8E">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F56DAF" w:rsidRPr="00BE27D5" w:rsidRDefault="00F56DAF" w:rsidP="00A10C8E">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F56DAF" w:rsidRPr="00BE27D5" w:rsidRDefault="00F56DAF" w:rsidP="00A10C8E">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F56DAF" w:rsidRPr="00BE27D5" w:rsidRDefault="00F56DAF" w:rsidP="00A10C8E">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HASTA</w:t>
            </w:r>
          </w:p>
        </w:tc>
      </w:tr>
      <w:tr w:rsidR="00F56DAF" w:rsidRPr="00BE27D5" w:rsidTr="003602C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r w:rsidR="00F56DAF"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r w:rsidR="00F56DAF"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r w:rsidR="00F56DAF"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r w:rsidR="00F56DAF" w:rsidRPr="00BE27D5" w:rsidTr="003602C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bl>
    <w:p w:rsidR="00A544DB" w:rsidRPr="00BE27D5" w:rsidRDefault="00A544DB" w:rsidP="00A544DB">
      <w:pPr>
        <w:jc w:val="both"/>
        <w:rPr>
          <w:rFonts w:ascii="Verdana" w:hAnsi="Verdana" w:cs="Arial"/>
          <w:sz w:val="2"/>
          <w:szCs w:val="2"/>
          <w:lang w:val="es-BO"/>
        </w:rPr>
      </w:pPr>
    </w:p>
    <w:p w:rsidR="003602C3" w:rsidRPr="003A3709" w:rsidRDefault="003602C3" w:rsidP="00A544DB">
      <w:pPr>
        <w:jc w:val="both"/>
        <w:rPr>
          <w:rFonts w:ascii="Verdana" w:hAnsi="Verdana"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
        <w:gridCol w:w="1395"/>
        <w:gridCol w:w="1928"/>
        <w:gridCol w:w="1227"/>
        <w:gridCol w:w="1316"/>
        <w:gridCol w:w="1339"/>
        <w:gridCol w:w="1366"/>
      </w:tblGrid>
      <w:tr w:rsidR="003602C3" w:rsidRPr="00BE27D5" w:rsidTr="003A3709">
        <w:trPr>
          <w:trHeight w:val="193"/>
          <w:jc w:val="center"/>
        </w:trPr>
        <w:tc>
          <w:tcPr>
            <w:tcW w:w="5000" w:type="pct"/>
            <w:gridSpan w:val="7"/>
            <w:tcBorders>
              <w:top w:val="single" w:sz="12" w:space="0" w:color="auto"/>
              <w:bottom w:val="single" w:sz="12" w:space="0" w:color="auto"/>
            </w:tcBorders>
            <w:shd w:val="clear" w:color="auto" w:fill="244061"/>
            <w:vAlign w:val="center"/>
          </w:tcPr>
          <w:p w:rsidR="003602C3" w:rsidRPr="003A3709" w:rsidRDefault="003602C3" w:rsidP="003602C3">
            <w:pPr>
              <w:rPr>
                <w:rFonts w:ascii="Arial" w:hAnsi="Arial" w:cs="Arial"/>
                <w:b/>
                <w:color w:val="FFFFFF"/>
                <w:sz w:val="16"/>
                <w:szCs w:val="16"/>
                <w:lang w:val="es-BO"/>
              </w:rPr>
            </w:pPr>
            <w:r w:rsidRPr="003A3709">
              <w:rPr>
                <w:rFonts w:ascii="Arial" w:hAnsi="Arial" w:cs="Arial"/>
                <w:b/>
                <w:color w:val="FFFFFF"/>
                <w:sz w:val="16"/>
                <w:szCs w:val="16"/>
                <w:lang w:val="es-BO"/>
              </w:rPr>
              <w:t>EXPERIENCIA ESPECÍFICA</w:t>
            </w:r>
          </w:p>
        </w:tc>
      </w:tr>
      <w:tr w:rsidR="003602C3" w:rsidRPr="00BE27D5" w:rsidTr="003A3709">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OBJETO DE LA OBRA</w:t>
            </w:r>
          </w:p>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3A3709">
              <w:rPr>
                <w:rFonts w:ascii="Arial" w:hAnsi="Arial" w:cs="Arial"/>
                <w:b/>
                <w:color w:val="FFFFFF"/>
                <w:sz w:val="16"/>
                <w:szCs w:val="16"/>
                <w:lang w:val="es-BO"/>
              </w:rPr>
              <w:t>FECHA (Día/</w:t>
            </w:r>
            <w:r w:rsidRPr="00BE27D5">
              <w:rPr>
                <w:rFonts w:ascii="Arial" w:hAnsi="Arial" w:cs="Arial"/>
                <w:b/>
                <w:sz w:val="16"/>
                <w:szCs w:val="16"/>
                <w:lang w:val="es-BO"/>
              </w:rPr>
              <w:t>Mes/Año)</w:t>
            </w:r>
          </w:p>
        </w:tc>
      </w:tr>
      <w:tr w:rsidR="003602C3" w:rsidRPr="00BE27D5" w:rsidTr="003A3709">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3602C3" w:rsidRPr="00BE27D5" w:rsidRDefault="003602C3" w:rsidP="00970B2F">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3602C3" w:rsidRPr="00BE27D5" w:rsidRDefault="003602C3" w:rsidP="00970B2F">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3602C3" w:rsidRPr="00BE27D5" w:rsidRDefault="003602C3" w:rsidP="00970B2F">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3602C3" w:rsidRPr="00BE27D5" w:rsidRDefault="003602C3" w:rsidP="00970B2F">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HASTA</w:t>
            </w:r>
          </w:p>
        </w:tc>
      </w:tr>
      <w:tr w:rsidR="003602C3" w:rsidRPr="00BE27D5" w:rsidTr="003602C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r w:rsidR="003602C3"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r w:rsidR="003602C3"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r w:rsidR="003602C3"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r w:rsidR="003602C3" w:rsidRPr="00BE27D5" w:rsidTr="003602C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bl>
    <w:p w:rsidR="003602C3" w:rsidRPr="00BE27D5" w:rsidRDefault="003602C3" w:rsidP="00A544DB">
      <w:pPr>
        <w:jc w:val="both"/>
        <w:rPr>
          <w:rFonts w:ascii="Verdana" w:hAnsi="Verdana" w:cs="Arial"/>
          <w:sz w:val="2"/>
          <w:szCs w:val="2"/>
          <w:lang w:val="es-BO"/>
        </w:rPr>
      </w:pPr>
    </w:p>
    <w:p w:rsidR="003602C3" w:rsidRPr="00BE27D5" w:rsidRDefault="003602C3" w:rsidP="00A544DB">
      <w:pPr>
        <w:jc w:val="both"/>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94"/>
      </w:tblGrid>
      <w:tr w:rsidR="00A544DB" w:rsidRPr="00BE27D5" w:rsidTr="003A3709">
        <w:trPr>
          <w:jc w:val="center"/>
        </w:trPr>
        <w:tc>
          <w:tcPr>
            <w:tcW w:w="5000" w:type="pct"/>
            <w:tcBorders>
              <w:top w:val="single" w:sz="12" w:space="0" w:color="auto"/>
              <w:bottom w:val="single" w:sz="12" w:space="0" w:color="auto"/>
            </w:tcBorders>
            <w:shd w:val="clear" w:color="auto" w:fill="17365D"/>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DECLARACIÓN JURADA</w:t>
            </w:r>
          </w:p>
        </w:tc>
      </w:tr>
      <w:tr w:rsidR="00A544DB" w:rsidRPr="00BE27D5" w:rsidTr="001E3188">
        <w:trPr>
          <w:trHeight w:val="1968"/>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snapToGrid w:val="0"/>
                <w:sz w:val="16"/>
                <w:szCs w:val="16"/>
                <w:lang w:val="es-BO"/>
              </w:rPr>
            </w:pPr>
            <w:r w:rsidRPr="00BE27D5">
              <w:rPr>
                <w:rFonts w:ascii="Arial" w:hAnsi="Arial" w:cs="Arial"/>
                <w:sz w:val="16"/>
                <w:szCs w:val="16"/>
                <w:lang w:val="es-BO"/>
              </w:rPr>
              <w:t xml:space="preserve">Yo, </w:t>
            </w:r>
            <w:r w:rsidRPr="00BE27D5">
              <w:rPr>
                <w:rFonts w:ascii="Arial" w:hAnsi="Arial" w:cs="Arial"/>
                <w:b/>
                <w:i/>
                <w:sz w:val="16"/>
                <w:szCs w:val="16"/>
                <w:lang w:val="es-BO"/>
              </w:rPr>
              <w:t>[Nombre completo de la Persona]</w:t>
            </w:r>
            <w:r w:rsidRPr="00BE27D5">
              <w:rPr>
                <w:rFonts w:ascii="Arial" w:hAnsi="Arial" w:cs="Arial"/>
                <w:sz w:val="16"/>
                <w:szCs w:val="16"/>
                <w:lang w:val="es-BO"/>
              </w:rPr>
              <w:t xml:space="preserve"> con C.I. N° </w:t>
            </w:r>
            <w:r w:rsidRPr="00BE27D5">
              <w:rPr>
                <w:rFonts w:ascii="Arial" w:hAnsi="Arial" w:cs="Arial"/>
                <w:b/>
                <w:i/>
                <w:sz w:val="16"/>
                <w:szCs w:val="16"/>
                <w:lang w:val="es-BO"/>
              </w:rPr>
              <w:t>[Número de documento de identificación],</w:t>
            </w:r>
            <w:r w:rsidRPr="00BE27D5">
              <w:rPr>
                <w:rFonts w:ascii="Arial" w:hAnsi="Arial" w:cs="Arial"/>
                <w:sz w:val="16"/>
                <w:szCs w:val="16"/>
                <w:lang w:val="es-BO"/>
              </w:rPr>
              <w:t xml:space="preserve"> de nacionalidad </w:t>
            </w:r>
            <w:r w:rsidRPr="00BE27D5">
              <w:rPr>
                <w:rFonts w:ascii="Arial" w:hAnsi="Arial" w:cs="Arial"/>
                <w:b/>
                <w:i/>
                <w:sz w:val="16"/>
                <w:szCs w:val="16"/>
                <w:lang w:val="es-BO"/>
              </w:rPr>
              <w:t>[Nacionalidad]</w:t>
            </w:r>
            <w:r w:rsidRPr="00BE27D5">
              <w:rPr>
                <w:rFonts w:ascii="Arial" w:hAnsi="Arial" w:cs="Arial"/>
                <w:sz w:val="16"/>
                <w:szCs w:val="16"/>
                <w:lang w:val="es-BO"/>
              </w:rPr>
              <w:t xml:space="preserve"> me comprometo a prestar mis servicios profesionales para desempeñar la función de </w:t>
            </w:r>
            <w:r w:rsidRPr="00BE27D5">
              <w:rPr>
                <w:rFonts w:ascii="Arial" w:hAnsi="Arial" w:cs="Arial"/>
                <w:b/>
                <w:i/>
                <w:sz w:val="16"/>
                <w:szCs w:val="16"/>
                <w:lang w:val="es-BO"/>
              </w:rPr>
              <w:t>[Cargo en la Obra]</w:t>
            </w:r>
            <w:r w:rsidRPr="00BE27D5">
              <w:rPr>
                <w:rFonts w:ascii="Arial" w:hAnsi="Arial" w:cs="Arial"/>
                <w:sz w:val="16"/>
                <w:szCs w:val="16"/>
                <w:lang w:val="es-BO"/>
              </w:rPr>
              <w:t xml:space="preserve">, únicamente con la empresa </w:t>
            </w:r>
            <w:r w:rsidRPr="00BE27D5">
              <w:rPr>
                <w:rFonts w:ascii="Arial" w:hAnsi="Arial" w:cs="Arial"/>
                <w:b/>
                <w:i/>
                <w:sz w:val="16"/>
                <w:szCs w:val="16"/>
                <w:lang w:val="es-BO"/>
              </w:rPr>
              <w:t>[Nombre de la empresa]</w:t>
            </w:r>
            <w:r w:rsidRPr="00BE27D5">
              <w:rPr>
                <w:rFonts w:ascii="Arial" w:hAnsi="Arial" w:cs="Arial"/>
                <w:sz w:val="16"/>
                <w:szCs w:val="16"/>
                <w:lang w:val="es-BO"/>
              </w:rPr>
              <w:t xml:space="preserve">, en caso que dicha empresa suscriba el contrato para la construcción de </w:t>
            </w:r>
            <w:r w:rsidRPr="00BE27D5">
              <w:rPr>
                <w:rFonts w:ascii="Arial" w:hAnsi="Arial" w:cs="Arial"/>
                <w:b/>
                <w:i/>
                <w:sz w:val="16"/>
                <w:szCs w:val="16"/>
                <w:lang w:val="es-BO"/>
              </w:rPr>
              <w:t>[Objeto de la Contratación]</w:t>
            </w:r>
            <w:r w:rsidRPr="00BE27D5">
              <w:rPr>
                <w:rFonts w:ascii="Arial" w:hAnsi="Arial" w:cs="Arial"/>
                <w:sz w:val="16"/>
                <w:szCs w:val="16"/>
                <w:lang w:val="es-BO"/>
              </w:rPr>
              <w:t xml:space="preserve"> con la entidad </w:t>
            </w:r>
            <w:r w:rsidRPr="00BE27D5">
              <w:rPr>
                <w:rFonts w:ascii="Arial" w:hAnsi="Arial" w:cs="Arial"/>
                <w:b/>
                <w:i/>
                <w:sz w:val="16"/>
                <w:szCs w:val="16"/>
                <w:lang w:val="es-BO"/>
              </w:rPr>
              <w:t>[Nombre de la Entidad]</w:t>
            </w:r>
            <w:r w:rsidRPr="00BE27D5">
              <w:rPr>
                <w:rFonts w:ascii="Arial" w:hAnsi="Arial" w:cs="Arial"/>
                <w:sz w:val="16"/>
                <w:szCs w:val="16"/>
                <w:lang w:val="es-BO"/>
              </w:rPr>
              <w:t>. Asimismo, confirmo que tengo pleno dominio hablado y escrito del idioma español.</w:t>
            </w:r>
            <w:r w:rsidRPr="00BE27D5">
              <w:rPr>
                <w:rFonts w:ascii="Arial" w:hAnsi="Arial" w:cs="Arial"/>
                <w:sz w:val="16"/>
                <w:szCs w:val="16"/>
                <w:lang w:val="es-BO"/>
              </w:rPr>
              <w:tab/>
            </w:r>
          </w:p>
          <w:p w:rsidR="00A544DB" w:rsidRPr="00BE27D5" w:rsidRDefault="00A544DB" w:rsidP="00A10C8E">
            <w:pPr>
              <w:jc w:val="both"/>
              <w:rPr>
                <w:rFonts w:ascii="Arial" w:hAnsi="Arial" w:cs="Arial"/>
                <w:sz w:val="16"/>
                <w:szCs w:val="16"/>
                <w:lang w:val="es-BO"/>
              </w:rPr>
            </w:pPr>
          </w:p>
          <w:p w:rsidR="00A544DB" w:rsidRPr="00BE27D5" w:rsidRDefault="00A544DB" w:rsidP="00A10C8E">
            <w:pPr>
              <w:jc w:val="both"/>
              <w:rPr>
                <w:rFonts w:ascii="Arial" w:hAnsi="Arial" w:cs="Arial"/>
                <w:sz w:val="16"/>
                <w:szCs w:val="16"/>
                <w:lang w:val="es-BO"/>
              </w:rPr>
            </w:pPr>
            <w:r w:rsidRPr="00BE27D5">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BE27D5" w:rsidRDefault="00A544DB" w:rsidP="003602C3">
            <w:pPr>
              <w:pStyle w:val="Ttulo5"/>
              <w:rPr>
                <w:rFonts w:ascii="Arial" w:hAnsi="Arial" w:cs="Arial"/>
                <w:sz w:val="16"/>
                <w:szCs w:val="16"/>
                <w:lang w:val="es-BO"/>
              </w:rPr>
            </w:pPr>
            <w:r w:rsidRPr="00BE27D5">
              <w:rPr>
                <w:rFonts w:ascii="Arial" w:hAnsi="Arial" w:cs="Arial"/>
                <w:bCs/>
                <w:i/>
                <w:iCs/>
                <w:sz w:val="16"/>
                <w:szCs w:val="16"/>
                <w:lang w:val="es-BO"/>
              </w:rPr>
              <w:t xml:space="preserve">Lugar y fecha: </w:t>
            </w:r>
            <w:r w:rsidRPr="00BE27D5">
              <w:rPr>
                <w:rFonts w:ascii="Arial" w:hAnsi="Arial" w:cs="Arial"/>
                <w:bCs/>
                <w:iCs/>
                <w:sz w:val="16"/>
                <w:szCs w:val="16"/>
                <w:lang w:val="es-BO"/>
              </w:rPr>
              <w:t>[Indicar el lugar y la fecha]</w:t>
            </w:r>
          </w:p>
        </w:tc>
      </w:tr>
      <w:tr w:rsidR="00A544DB" w:rsidRPr="00BE27D5" w:rsidTr="003A3709">
        <w:trPr>
          <w:trHeight w:val="759"/>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1E3188">
            <w:pPr>
              <w:jc w:val="both"/>
              <w:rPr>
                <w:rFonts w:ascii="Arial" w:hAnsi="Arial" w:cs="Arial"/>
                <w:bCs/>
                <w:sz w:val="16"/>
                <w:szCs w:val="16"/>
                <w:lang w:val="es-BO"/>
              </w:rPr>
            </w:pPr>
            <w:r w:rsidRPr="00BE27D5">
              <w:rPr>
                <w:rFonts w:ascii="Arial" w:hAnsi="Arial" w:cs="Arial"/>
                <w:b/>
                <w:sz w:val="16"/>
                <w:szCs w:val="16"/>
                <w:lang w:val="es-BO"/>
              </w:rPr>
              <w:t xml:space="preserve">NOTA.- </w:t>
            </w:r>
            <w:r w:rsidRPr="00BE27D5">
              <w:rPr>
                <w:rFonts w:ascii="Arial" w:hAnsi="Arial" w:cs="Arial"/>
                <w:bCs/>
                <w:sz w:val="16"/>
                <w:szCs w:val="16"/>
                <w:lang w:val="es-BO"/>
              </w:rPr>
              <w:t xml:space="preserve">Toda la información contenida en este formulario es una declaración jurada. En caso de adjudicación el proponente se compromete a presentar </w:t>
            </w:r>
            <w:r w:rsidR="007055D2" w:rsidRPr="001E3188">
              <w:rPr>
                <w:rFonts w:ascii="Arial" w:hAnsi="Arial" w:cs="Arial"/>
                <w:bCs/>
                <w:sz w:val="16"/>
                <w:szCs w:val="16"/>
                <w:lang w:val="es-BO"/>
              </w:rPr>
              <w:t>documentos que acrediten la experiencia laboral</w:t>
            </w:r>
            <w:r w:rsidR="001E3188">
              <w:rPr>
                <w:rFonts w:ascii="Arial" w:eastAsia="Calibri" w:hAnsi="Arial" w:cs="Arial"/>
                <w:sz w:val="18"/>
                <w:szCs w:val="18"/>
              </w:rPr>
              <w:t xml:space="preserve"> </w:t>
            </w:r>
            <w:r w:rsidRPr="00BE27D5">
              <w:rPr>
                <w:rFonts w:ascii="Arial" w:hAnsi="Arial" w:cs="Arial"/>
                <w:bCs/>
                <w:sz w:val="16"/>
                <w:szCs w:val="16"/>
                <w:lang w:val="es-BO"/>
              </w:rPr>
              <w:t>de cada una de las obras detalladas, en original o fotocopia legalizada emitida por la entidad contratante.</w:t>
            </w:r>
          </w:p>
        </w:tc>
      </w:tr>
      <w:tr w:rsidR="002910FA" w:rsidRPr="00BE27D5" w:rsidTr="002910FA">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2910FA" w:rsidRPr="00BE27D5" w:rsidRDefault="002910FA" w:rsidP="00A10C8E">
            <w:pPr>
              <w:jc w:val="center"/>
              <w:rPr>
                <w:rFonts w:ascii="Arial" w:hAnsi="Arial" w:cs="Arial"/>
                <w:b/>
                <w:bCs/>
                <w:i/>
                <w:iCs/>
                <w:sz w:val="16"/>
                <w:szCs w:val="16"/>
                <w:lang w:val="es-BO"/>
              </w:rPr>
            </w:pPr>
          </w:p>
          <w:p w:rsidR="002910FA" w:rsidRPr="00BE27D5" w:rsidRDefault="002910FA" w:rsidP="00A10C8E">
            <w:pPr>
              <w:jc w:val="center"/>
              <w:rPr>
                <w:rFonts w:ascii="Arial" w:hAnsi="Arial" w:cs="Arial"/>
                <w:b/>
                <w:bCs/>
                <w:i/>
                <w:iCs/>
                <w:sz w:val="16"/>
                <w:szCs w:val="16"/>
                <w:lang w:val="es-BO"/>
              </w:rPr>
            </w:pPr>
          </w:p>
          <w:p w:rsidR="002910FA" w:rsidRPr="00BE27D5" w:rsidRDefault="002910FA" w:rsidP="00A10C8E">
            <w:pPr>
              <w:jc w:val="center"/>
              <w:rPr>
                <w:rFonts w:ascii="Arial" w:hAnsi="Arial" w:cs="Arial"/>
                <w:b/>
                <w:bCs/>
                <w:i/>
                <w:iCs/>
                <w:sz w:val="16"/>
                <w:szCs w:val="16"/>
                <w:lang w:val="es-BO"/>
              </w:rPr>
            </w:pPr>
            <w:r w:rsidRPr="00BE27D5">
              <w:rPr>
                <w:rFonts w:ascii="Arial" w:hAnsi="Arial" w:cs="Arial"/>
                <w:b/>
                <w:bCs/>
                <w:i/>
                <w:iCs/>
                <w:sz w:val="16"/>
                <w:szCs w:val="16"/>
                <w:lang w:val="es-BO"/>
              </w:rPr>
              <w:t>(Firma del Profesional Propuesto)</w:t>
            </w:r>
          </w:p>
          <w:p w:rsidR="002910FA" w:rsidRPr="00BE27D5" w:rsidRDefault="002910FA" w:rsidP="00A10C8E">
            <w:pPr>
              <w:jc w:val="center"/>
              <w:rPr>
                <w:rFonts w:ascii="Arial" w:hAnsi="Arial" w:cs="Arial"/>
                <w:b/>
                <w:bCs/>
                <w:i/>
                <w:iCs/>
                <w:sz w:val="16"/>
                <w:szCs w:val="16"/>
                <w:lang w:val="es-BO"/>
              </w:rPr>
            </w:pPr>
            <w:r w:rsidRPr="00BE27D5">
              <w:rPr>
                <w:rFonts w:ascii="Arial" w:hAnsi="Arial" w:cs="Arial"/>
                <w:b/>
                <w:bCs/>
                <w:i/>
                <w:iCs/>
                <w:sz w:val="16"/>
                <w:szCs w:val="16"/>
                <w:lang w:val="es-BO"/>
              </w:rPr>
              <w:t>(Nombre completo del Profesional Propuesto)</w:t>
            </w:r>
          </w:p>
        </w:tc>
      </w:tr>
    </w:tbl>
    <w:p w:rsidR="00A544DB" w:rsidRPr="00BE27D5" w:rsidRDefault="00664492" w:rsidP="00A544DB">
      <w:pPr>
        <w:pStyle w:val="Ttulo3"/>
        <w:spacing w:before="0"/>
        <w:ind w:left="720"/>
        <w:jc w:val="center"/>
        <w:rPr>
          <w:rFonts w:ascii="Verdana" w:hAnsi="Verdana" w:cs="Arial"/>
          <w:bCs w:val="0"/>
          <w:sz w:val="18"/>
          <w:szCs w:val="18"/>
          <w:lang w:val="es-BO" w:eastAsia="es-ES"/>
        </w:rPr>
      </w:pPr>
      <w:bookmarkStart w:id="45" w:name="_Toc351628704"/>
      <w:r w:rsidRPr="00BE27D5">
        <w:rPr>
          <w:rFonts w:ascii="Verdana" w:hAnsi="Verdana" w:cs="Arial"/>
          <w:bCs w:val="0"/>
          <w:sz w:val="18"/>
          <w:szCs w:val="18"/>
          <w:lang w:val="es-BO" w:eastAsia="es-ES"/>
        </w:rPr>
        <w:lastRenderedPageBreak/>
        <w:t>FORMULARIO A-</w:t>
      </w:r>
      <w:bookmarkEnd w:id="45"/>
      <w:r w:rsidR="00225DF2" w:rsidRPr="00BE27D5">
        <w:rPr>
          <w:rFonts w:ascii="Verdana" w:hAnsi="Verdana" w:cs="Arial"/>
          <w:bCs w:val="0"/>
          <w:sz w:val="18"/>
          <w:szCs w:val="18"/>
          <w:lang w:val="es-BO" w:eastAsia="es-ES"/>
        </w:rPr>
        <w:t>7</w:t>
      </w:r>
    </w:p>
    <w:p w:rsidR="00A544DB" w:rsidRPr="00BE27D5" w:rsidRDefault="00A544DB" w:rsidP="00A544DB">
      <w:pPr>
        <w:pStyle w:val="Ttulo3"/>
        <w:spacing w:before="0"/>
        <w:ind w:left="720"/>
        <w:jc w:val="center"/>
        <w:rPr>
          <w:rFonts w:ascii="Verdana" w:hAnsi="Verdana" w:cs="Arial"/>
          <w:bCs w:val="0"/>
          <w:sz w:val="18"/>
          <w:szCs w:val="18"/>
          <w:lang w:val="es-BO" w:eastAsia="es-ES"/>
        </w:rPr>
      </w:pPr>
      <w:bookmarkStart w:id="46" w:name="_Toc351628705"/>
      <w:r w:rsidRPr="00BE27D5">
        <w:rPr>
          <w:rFonts w:ascii="Verdana" w:hAnsi="Verdana" w:cs="Arial"/>
          <w:bCs w:val="0"/>
          <w:sz w:val="18"/>
          <w:szCs w:val="18"/>
          <w:lang w:val="es-BO" w:eastAsia="es-ES"/>
        </w:rPr>
        <w:t xml:space="preserve">EQUIPO </w:t>
      </w:r>
      <w:r w:rsidR="00A22DF7" w:rsidRPr="00BE27D5">
        <w:rPr>
          <w:rFonts w:ascii="Verdana" w:hAnsi="Verdana" w:cs="Arial"/>
          <w:bCs w:val="0"/>
          <w:sz w:val="18"/>
          <w:szCs w:val="18"/>
          <w:lang w:val="es-BO" w:eastAsia="es-ES"/>
        </w:rPr>
        <w:t>MÍNIMO</w:t>
      </w:r>
      <w:r w:rsidRPr="00BE27D5">
        <w:rPr>
          <w:rFonts w:ascii="Verdana" w:hAnsi="Verdana" w:cs="Arial"/>
          <w:bCs w:val="0"/>
          <w:sz w:val="18"/>
          <w:szCs w:val="18"/>
          <w:lang w:val="es-BO" w:eastAsia="es-ES"/>
        </w:rPr>
        <w:t xml:space="preserve"> COMPROMETIDO PARA LA OBRA</w:t>
      </w:r>
      <w:bookmarkEnd w:id="0"/>
      <w:bookmarkEnd w:id="46"/>
    </w:p>
    <w:p w:rsidR="00A544DB" w:rsidRPr="00BE27D5" w:rsidRDefault="00A544DB" w:rsidP="00A544DB">
      <w:pPr>
        <w:jc w:val="both"/>
        <w:rPr>
          <w:rFonts w:ascii="Verdana" w:hAnsi="Verdana" w:cs="Arial"/>
          <w:sz w:val="16"/>
          <w:szCs w:val="16"/>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A544DB" w:rsidRPr="00BE27D5" w:rsidTr="003A3709">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PERMANENTE</w:t>
            </w:r>
          </w:p>
        </w:tc>
      </w:tr>
      <w:tr w:rsidR="00A544DB" w:rsidRPr="00BE27D5" w:rsidTr="003A370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CAPACIDAD</w:t>
            </w:r>
          </w:p>
        </w:tc>
      </w:tr>
      <w:tr w:rsidR="00A544DB" w:rsidRPr="00BE27D5" w:rsidTr="00A10C8E">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DE ACUERDO A REQUERIMIENTO</w:t>
            </w:r>
          </w:p>
        </w:tc>
      </w:tr>
      <w:tr w:rsidR="00A544DB" w:rsidRPr="00BE27D5" w:rsidTr="003A370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CAPACIDAD</w:t>
            </w:r>
          </w:p>
        </w:tc>
      </w:tr>
      <w:tr w:rsidR="00A544DB" w:rsidRPr="00BE27D5" w:rsidTr="00A10C8E">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b/>
                <w:i/>
                <w:sz w:val="16"/>
                <w:szCs w:val="16"/>
                <w:lang w:val="es-BO"/>
              </w:rPr>
            </w:pPr>
            <w:r w:rsidRPr="00BE27D5">
              <w:rPr>
                <w:rFonts w:ascii="Arial" w:hAnsi="Arial" w:cs="Arial"/>
                <w:b/>
                <w:i/>
                <w:sz w:val="16"/>
                <w:szCs w:val="16"/>
                <w:lang w:val="es-BO"/>
              </w:rPr>
              <w:t>(La entidad podrá adicionar una columna, si se requieren otro tipo de características técnicas.)</w:t>
            </w:r>
          </w:p>
        </w:tc>
      </w:tr>
      <w:tr w:rsidR="00A544DB" w:rsidRPr="00BE27D5" w:rsidTr="003A370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sz w:val="16"/>
                <w:szCs w:val="16"/>
                <w:lang w:val="es-BO"/>
              </w:rPr>
            </w:pPr>
            <w:r w:rsidRPr="00BE27D5">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rsidR="00A544DB" w:rsidRPr="00BE27D5" w:rsidRDefault="00A544DB" w:rsidP="00A544DB">
      <w:pPr>
        <w:jc w:val="both"/>
        <w:rPr>
          <w:rFonts w:ascii="Verdana" w:hAnsi="Verdana" w:cs="Arial"/>
          <w:sz w:val="16"/>
          <w:szCs w:val="16"/>
          <w:lang w:val="es-BO"/>
        </w:rPr>
      </w:pPr>
    </w:p>
    <w:p w:rsidR="00A544DB" w:rsidRPr="00BE27D5" w:rsidRDefault="00A544DB" w:rsidP="00A544DB">
      <w:pPr>
        <w:jc w:val="both"/>
        <w:rPr>
          <w:rFonts w:ascii="Verdana" w:hAnsi="Verdana" w:cs="Arial"/>
          <w:sz w:val="16"/>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225DF2" w:rsidP="00A544DB">
      <w:pPr>
        <w:jc w:val="center"/>
        <w:rPr>
          <w:rFonts w:ascii="Verdana" w:hAnsi="Verdana" w:cs="Arial"/>
          <w:b/>
          <w:sz w:val="18"/>
          <w:szCs w:val="18"/>
          <w:lang w:val="es-BO"/>
        </w:rPr>
      </w:pPr>
      <w:r w:rsidRPr="00BE27D5">
        <w:rPr>
          <w:rFonts w:ascii="Verdana" w:hAnsi="Verdana" w:cs="Arial"/>
          <w:b/>
          <w:sz w:val="18"/>
          <w:szCs w:val="18"/>
          <w:lang w:val="es-BO"/>
        </w:rPr>
        <w:lastRenderedPageBreak/>
        <w:t>FORMULARIO A-8</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CRONOGRAMA DE EJECUCIÓN DE LA OBRA</w:t>
      </w:r>
    </w:p>
    <w:p w:rsidR="00A544DB" w:rsidRPr="00BE27D5" w:rsidRDefault="00A544DB" w:rsidP="00A544DB">
      <w:pPr>
        <w:rPr>
          <w:rFonts w:ascii="Verdana" w:hAnsi="Verdana" w:cs="Arial"/>
          <w:b/>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sz w:val="18"/>
          <w:szCs w:val="18"/>
          <w:lang w:val="es-BO"/>
        </w:rPr>
        <w:t>El proponente deberá presentar un cronograma de barras Gantt o similar.</w:t>
      </w:r>
    </w:p>
    <w:p w:rsidR="00A544DB" w:rsidRPr="00BE27D5" w:rsidRDefault="00A544DB" w:rsidP="00A544DB">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544DB" w:rsidRPr="00BE27D5" w:rsidTr="003A3709">
        <w:trPr>
          <w:jc w:val="center"/>
        </w:trPr>
        <w:tc>
          <w:tcPr>
            <w:tcW w:w="486" w:type="dxa"/>
            <w:tcBorders>
              <w:top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NOMBRE DE LA</w:t>
            </w:r>
            <w:r w:rsidR="00C50B19" w:rsidRPr="00BE27D5">
              <w:rPr>
                <w:rFonts w:ascii="Arial" w:hAnsi="Arial" w:cs="Arial"/>
                <w:b/>
                <w:sz w:val="16"/>
                <w:szCs w:val="16"/>
                <w:lang w:val="es-BO"/>
              </w:rPr>
              <w:t xml:space="preserve"> </w:t>
            </w:r>
            <w:r w:rsidRPr="00BE27D5">
              <w:rPr>
                <w:rFonts w:ascii="Arial" w:hAnsi="Arial" w:cs="Arial"/>
                <w:b/>
                <w:sz w:val="16"/>
                <w:szCs w:val="16"/>
                <w:lang w:val="es-BO"/>
              </w:rPr>
              <w:t>ACTIVIDAD</w:t>
            </w:r>
          </w:p>
        </w:tc>
        <w:tc>
          <w:tcPr>
            <w:tcW w:w="1692" w:type="dxa"/>
            <w:tcBorders>
              <w:top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DURACIÓN</w:t>
            </w:r>
          </w:p>
          <w:p w:rsidR="00A544DB" w:rsidRPr="00BE27D5" w:rsidRDefault="00A544DB" w:rsidP="00AC6872">
            <w:pPr>
              <w:spacing w:before="120" w:after="120"/>
              <w:jc w:val="center"/>
              <w:rPr>
                <w:rFonts w:ascii="Arial" w:hAnsi="Arial" w:cs="Arial"/>
                <w:b/>
                <w:sz w:val="16"/>
                <w:szCs w:val="16"/>
                <w:lang w:val="es-BO"/>
              </w:rPr>
            </w:pPr>
            <w:r w:rsidRPr="00BE27D5">
              <w:rPr>
                <w:rFonts w:ascii="Arial" w:hAnsi="Arial" w:cs="Arial"/>
                <w:b/>
                <w:sz w:val="16"/>
                <w:szCs w:val="16"/>
                <w:lang w:val="es-BO"/>
              </w:rPr>
              <w:t>(DÍAS)</w:t>
            </w:r>
            <w:r w:rsidR="002554AA" w:rsidRPr="00BE27D5">
              <w:rPr>
                <w:rFonts w:ascii="Arial" w:hAnsi="Arial" w:cs="Arial"/>
                <w:b/>
                <w:sz w:val="16"/>
                <w:szCs w:val="16"/>
                <w:lang w:val="es-BO"/>
              </w:rPr>
              <w:t xml:space="preserve"> </w:t>
            </w:r>
          </w:p>
        </w:tc>
        <w:tc>
          <w:tcPr>
            <w:tcW w:w="2630" w:type="dxa"/>
            <w:tcBorders>
              <w:top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DIAGRAMA DE BARRAS (DÍAS, SEMANAS O MESES) (*)</w:t>
            </w:r>
          </w:p>
        </w:tc>
      </w:tr>
      <w:tr w:rsidR="00A544DB" w:rsidRPr="00BE27D5" w:rsidTr="00C50B19">
        <w:trPr>
          <w:jc w:val="center"/>
        </w:trPr>
        <w:tc>
          <w:tcPr>
            <w:tcW w:w="486" w:type="dxa"/>
            <w:tcBorders>
              <w:top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1</w:t>
            </w:r>
          </w:p>
        </w:tc>
        <w:tc>
          <w:tcPr>
            <w:tcW w:w="3854" w:type="dxa"/>
            <w:tcBorders>
              <w:top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692" w:type="dxa"/>
            <w:tcBorders>
              <w:top w:val="single" w:sz="12" w:space="0" w:color="auto"/>
            </w:tcBorders>
          </w:tcPr>
          <w:p w:rsidR="00A544DB" w:rsidRPr="00BE27D5" w:rsidRDefault="00A544DB" w:rsidP="004422EF">
            <w:pPr>
              <w:spacing w:before="120" w:after="120"/>
              <w:rPr>
                <w:rFonts w:ascii="Arial" w:hAnsi="Arial" w:cs="Arial"/>
                <w:sz w:val="16"/>
                <w:szCs w:val="16"/>
                <w:highlight w:val="yellow"/>
                <w:lang w:val="es-BO"/>
              </w:rPr>
            </w:pPr>
          </w:p>
        </w:tc>
        <w:tc>
          <w:tcPr>
            <w:tcW w:w="2630" w:type="dxa"/>
            <w:tcBorders>
              <w:top w:val="single" w:sz="12" w:space="0" w:color="auto"/>
            </w:tcBorders>
          </w:tcPr>
          <w:p w:rsidR="00A544DB" w:rsidRPr="00BE27D5" w:rsidRDefault="00A544DB" w:rsidP="004422EF">
            <w:pPr>
              <w:spacing w:before="120" w:after="120"/>
              <w:rPr>
                <w:rFonts w:ascii="Arial" w:hAnsi="Arial" w:cs="Arial"/>
                <w:sz w:val="16"/>
                <w:szCs w:val="16"/>
                <w:highlight w:val="yellow"/>
                <w:lang w:val="es-BO"/>
              </w:rPr>
            </w:pPr>
          </w:p>
        </w:tc>
      </w:tr>
      <w:tr w:rsidR="00C50B19" w:rsidRPr="00BE27D5" w:rsidTr="00C50B19">
        <w:trPr>
          <w:jc w:val="center"/>
        </w:trPr>
        <w:tc>
          <w:tcPr>
            <w:tcW w:w="486" w:type="dxa"/>
          </w:tcPr>
          <w:p w:rsidR="00C50B19" w:rsidRPr="00BE27D5" w:rsidRDefault="00C50B19" w:rsidP="004422EF">
            <w:pPr>
              <w:spacing w:before="120" w:after="120"/>
              <w:jc w:val="center"/>
              <w:rPr>
                <w:rFonts w:ascii="Arial" w:hAnsi="Arial" w:cs="Arial"/>
                <w:sz w:val="16"/>
                <w:szCs w:val="16"/>
                <w:lang w:val="es-BO"/>
              </w:rPr>
            </w:pPr>
            <w:r w:rsidRPr="00BE27D5">
              <w:rPr>
                <w:rFonts w:ascii="Arial" w:hAnsi="Arial" w:cs="Arial"/>
                <w:sz w:val="16"/>
                <w:szCs w:val="16"/>
                <w:lang w:val="es-BO"/>
              </w:rPr>
              <w:t>2</w:t>
            </w:r>
          </w:p>
        </w:tc>
        <w:tc>
          <w:tcPr>
            <w:tcW w:w="3854" w:type="dxa"/>
          </w:tcPr>
          <w:p w:rsidR="00C50B19" w:rsidRPr="00BE27D5" w:rsidRDefault="00C50B19" w:rsidP="004422EF">
            <w:pPr>
              <w:spacing w:before="120" w:after="120"/>
              <w:rPr>
                <w:rFonts w:ascii="Arial" w:hAnsi="Arial" w:cs="Arial"/>
                <w:sz w:val="16"/>
                <w:szCs w:val="16"/>
                <w:lang w:val="es-BO"/>
              </w:rPr>
            </w:pPr>
          </w:p>
        </w:tc>
        <w:tc>
          <w:tcPr>
            <w:tcW w:w="1692" w:type="dxa"/>
          </w:tcPr>
          <w:p w:rsidR="00C50B19" w:rsidRPr="00BE27D5" w:rsidRDefault="00C50B19" w:rsidP="004422EF">
            <w:pPr>
              <w:spacing w:before="120" w:after="120"/>
              <w:rPr>
                <w:highlight w:val="yellow"/>
                <w:lang w:val="es-BO"/>
              </w:rPr>
            </w:pPr>
          </w:p>
        </w:tc>
        <w:tc>
          <w:tcPr>
            <w:tcW w:w="2630" w:type="dxa"/>
          </w:tcPr>
          <w:p w:rsidR="00C50B19" w:rsidRPr="00BE27D5" w:rsidRDefault="00C50B19" w:rsidP="004422EF">
            <w:pPr>
              <w:spacing w:before="120" w:after="120"/>
              <w:rPr>
                <w:rFonts w:ascii="Arial" w:hAnsi="Arial" w:cs="Arial"/>
                <w:sz w:val="16"/>
                <w:szCs w:val="16"/>
                <w:highlight w:val="yellow"/>
                <w:lang w:val="es-BO"/>
              </w:rPr>
            </w:pPr>
          </w:p>
        </w:tc>
      </w:tr>
      <w:tr w:rsidR="00C50B19" w:rsidRPr="00BE27D5" w:rsidTr="00C50B19">
        <w:trPr>
          <w:jc w:val="center"/>
        </w:trPr>
        <w:tc>
          <w:tcPr>
            <w:tcW w:w="486" w:type="dxa"/>
          </w:tcPr>
          <w:p w:rsidR="00C50B19" w:rsidRPr="00BE27D5" w:rsidRDefault="00C50B19" w:rsidP="004422EF">
            <w:pPr>
              <w:spacing w:before="120" w:after="120"/>
              <w:jc w:val="center"/>
              <w:rPr>
                <w:rFonts w:ascii="Arial" w:hAnsi="Arial" w:cs="Arial"/>
                <w:sz w:val="16"/>
                <w:szCs w:val="16"/>
                <w:lang w:val="es-BO"/>
              </w:rPr>
            </w:pPr>
            <w:r w:rsidRPr="00BE27D5">
              <w:rPr>
                <w:rFonts w:ascii="Arial" w:hAnsi="Arial" w:cs="Arial"/>
                <w:sz w:val="16"/>
                <w:szCs w:val="16"/>
                <w:lang w:val="es-BO"/>
              </w:rPr>
              <w:t>3</w:t>
            </w:r>
          </w:p>
        </w:tc>
        <w:tc>
          <w:tcPr>
            <w:tcW w:w="3854" w:type="dxa"/>
          </w:tcPr>
          <w:p w:rsidR="00C50B19" w:rsidRPr="00BE27D5" w:rsidRDefault="00C50B19" w:rsidP="004422EF">
            <w:pPr>
              <w:spacing w:before="120" w:after="120"/>
              <w:rPr>
                <w:rFonts w:ascii="Arial" w:hAnsi="Arial" w:cs="Arial"/>
                <w:sz w:val="16"/>
                <w:szCs w:val="16"/>
                <w:lang w:val="es-BO"/>
              </w:rPr>
            </w:pPr>
          </w:p>
        </w:tc>
        <w:tc>
          <w:tcPr>
            <w:tcW w:w="1692" w:type="dxa"/>
          </w:tcPr>
          <w:p w:rsidR="00C50B19" w:rsidRPr="00BE27D5" w:rsidRDefault="00C50B19" w:rsidP="004422EF">
            <w:pPr>
              <w:spacing w:before="120" w:after="120"/>
              <w:rPr>
                <w:highlight w:val="yellow"/>
                <w:lang w:val="es-BO"/>
              </w:rPr>
            </w:pPr>
          </w:p>
        </w:tc>
        <w:tc>
          <w:tcPr>
            <w:tcW w:w="2630" w:type="dxa"/>
          </w:tcPr>
          <w:p w:rsidR="00C50B19" w:rsidRPr="00BE27D5" w:rsidRDefault="00C50B19" w:rsidP="004422EF">
            <w:pPr>
              <w:spacing w:before="120" w:after="120"/>
              <w:rPr>
                <w:rFonts w:ascii="Arial" w:hAnsi="Arial" w:cs="Arial"/>
                <w:sz w:val="16"/>
                <w:szCs w:val="16"/>
                <w:highlight w:val="yellow"/>
                <w:lang w:val="es-BO"/>
              </w:rPr>
            </w:pPr>
          </w:p>
        </w:tc>
      </w:tr>
      <w:tr w:rsidR="00A544DB" w:rsidRPr="00BE27D5" w:rsidTr="00C50B19">
        <w:trPr>
          <w:jc w:val="center"/>
        </w:trPr>
        <w:tc>
          <w:tcPr>
            <w:tcW w:w="486" w:type="dxa"/>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w:t>
            </w:r>
          </w:p>
        </w:tc>
        <w:tc>
          <w:tcPr>
            <w:tcW w:w="3854" w:type="dxa"/>
          </w:tcPr>
          <w:p w:rsidR="00A544DB" w:rsidRPr="00BE27D5" w:rsidRDefault="00A544DB" w:rsidP="004422EF">
            <w:pPr>
              <w:spacing w:before="120" w:after="120"/>
              <w:rPr>
                <w:rFonts w:ascii="Arial" w:hAnsi="Arial" w:cs="Arial"/>
                <w:sz w:val="16"/>
                <w:szCs w:val="16"/>
                <w:lang w:val="es-BO"/>
              </w:rPr>
            </w:pPr>
          </w:p>
        </w:tc>
        <w:tc>
          <w:tcPr>
            <w:tcW w:w="1692" w:type="dxa"/>
          </w:tcPr>
          <w:p w:rsidR="00A544DB" w:rsidRPr="00BE27D5" w:rsidRDefault="00A544DB" w:rsidP="004422EF">
            <w:pPr>
              <w:spacing w:before="120" w:after="120"/>
              <w:rPr>
                <w:rFonts w:ascii="Arial" w:hAnsi="Arial" w:cs="Arial"/>
                <w:sz w:val="16"/>
                <w:szCs w:val="16"/>
                <w:highlight w:val="yellow"/>
                <w:lang w:val="es-BO"/>
              </w:rPr>
            </w:pPr>
          </w:p>
        </w:tc>
        <w:tc>
          <w:tcPr>
            <w:tcW w:w="2630" w:type="dxa"/>
          </w:tcPr>
          <w:p w:rsidR="00A544DB" w:rsidRPr="00BE27D5" w:rsidRDefault="00A544DB" w:rsidP="004422EF">
            <w:pPr>
              <w:spacing w:before="120" w:after="120"/>
              <w:rPr>
                <w:rFonts w:ascii="Arial" w:hAnsi="Arial" w:cs="Arial"/>
                <w:sz w:val="16"/>
                <w:szCs w:val="16"/>
                <w:highlight w:val="yellow"/>
                <w:lang w:val="es-BO"/>
              </w:rPr>
            </w:pPr>
          </w:p>
        </w:tc>
      </w:tr>
      <w:tr w:rsidR="00C50B19" w:rsidRPr="00BE27D5" w:rsidTr="00C50B19">
        <w:trPr>
          <w:jc w:val="center"/>
        </w:trPr>
        <w:tc>
          <w:tcPr>
            <w:tcW w:w="486" w:type="dxa"/>
          </w:tcPr>
          <w:p w:rsidR="00C50B19" w:rsidRPr="00BE27D5" w:rsidRDefault="00C50B19" w:rsidP="004422EF">
            <w:pPr>
              <w:spacing w:before="120" w:after="120"/>
              <w:jc w:val="center"/>
              <w:rPr>
                <w:rFonts w:ascii="Arial" w:hAnsi="Arial" w:cs="Arial"/>
                <w:sz w:val="16"/>
                <w:szCs w:val="16"/>
                <w:lang w:val="es-BO"/>
              </w:rPr>
            </w:pPr>
            <w:r w:rsidRPr="00BE27D5">
              <w:rPr>
                <w:rFonts w:ascii="Arial" w:hAnsi="Arial" w:cs="Arial"/>
                <w:sz w:val="16"/>
                <w:szCs w:val="16"/>
                <w:lang w:val="es-BO"/>
              </w:rPr>
              <w:t>k</w:t>
            </w:r>
          </w:p>
        </w:tc>
        <w:tc>
          <w:tcPr>
            <w:tcW w:w="3854" w:type="dxa"/>
          </w:tcPr>
          <w:p w:rsidR="00C50B19" w:rsidRPr="00BE27D5" w:rsidRDefault="00C50B19" w:rsidP="004422EF">
            <w:pPr>
              <w:spacing w:before="120" w:after="120"/>
              <w:rPr>
                <w:rFonts w:ascii="Arial" w:hAnsi="Arial" w:cs="Arial"/>
                <w:sz w:val="16"/>
                <w:szCs w:val="16"/>
                <w:lang w:val="es-BO"/>
              </w:rPr>
            </w:pPr>
          </w:p>
        </w:tc>
        <w:tc>
          <w:tcPr>
            <w:tcW w:w="1692" w:type="dxa"/>
          </w:tcPr>
          <w:p w:rsidR="00C50B19" w:rsidRPr="00BE27D5" w:rsidRDefault="00C50B19" w:rsidP="004422EF">
            <w:pPr>
              <w:spacing w:before="120" w:after="120"/>
              <w:rPr>
                <w:highlight w:val="yellow"/>
                <w:lang w:val="es-BO"/>
              </w:rPr>
            </w:pPr>
          </w:p>
        </w:tc>
        <w:tc>
          <w:tcPr>
            <w:tcW w:w="2630" w:type="dxa"/>
          </w:tcPr>
          <w:p w:rsidR="00C50B19" w:rsidRPr="00BE27D5" w:rsidRDefault="00C50B19" w:rsidP="004422EF">
            <w:pPr>
              <w:spacing w:before="120" w:after="120"/>
              <w:rPr>
                <w:rFonts w:ascii="Arial" w:hAnsi="Arial" w:cs="Arial"/>
                <w:sz w:val="16"/>
                <w:szCs w:val="16"/>
                <w:highlight w:val="yellow"/>
                <w:lang w:val="es-BO"/>
              </w:rPr>
            </w:pPr>
          </w:p>
        </w:tc>
      </w:tr>
      <w:tr w:rsidR="00C50B19" w:rsidRPr="00BE27D5" w:rsidTr="003A3709">
        <w:trPr>
          <w:jc w:val="center"/>
        </w:trPr>
        <w:tc>
          <w:tcPr>
            <w:tcW w:w="4340" w:type="dxa"/>
            <w:gridSpan w:val="2"/>
            <w:tcBorders>
              <w:bottom w:val="single" w:sz="12" w:space="0" w:color="auto"/>
            </w:tcBorders>
            <w:shd w:val="clear" w:color="auto" w:fill="244061"/>
            <w:vAlign w:val="center"/>
          </w:tcPr>
          <w:p w:rsidR="00C50B19" w:rsidRPr="003A3709" w:rsidRDefault="00C50B19" w:rsidP="004422EF">
            <w:pPr>
              <w:spacing w:before="120" w:after="120"/>
              <w:jc w:val="right"/>
              <w:rPr>
                <w:rFonts w:ascii="Arial" w:hAnsi="Arial" w:cs="Arial"/>
                <w:b/>
                <w:color w:val="FFFFFF"/>
                <w:sz w:val="16"/>
                <w:szCs w:val="16"/>
                <w:highlight w:val="yellow"/>
                <w:lang w:val="es-BO"/>
              </w:rPr>
            </w:pPr>
            <w:r w:rsidRPr="003A3709">
              <w:rPr>
                <w:rFonts w:ascii="Arial" w:hAnsi="Arial" w:cs="Arial"/>
                <w:b/>
                <w:color w:val="FFFFFF"/>
                <w:sz w:val="16"/>
                <w:szCs w:val="16"/>
                <w:shd w:val="clear" w:color="auto" w:fill="244061"/>
                <w:lang w:val="es-BO"/>
              </w:rPr>
              <w:t>PLAZO TOTAL DE EJECUCIÓN</w:t>
            </w:r>
            <w:r w:rsidRPr="003A3709">
              <w:rPr>
                <w:rFonts w:ascii="Arial" w:hAnsi="Arial" w:cs="Arial"/>
                <w:b/>
                <w:color w:val="FFFFFF"/>
                <w:sz w:val="16"/>
                <w:szCs w:val="16"/>
                <w:lang w:val="es-BO"/>
              </w:rPr>
              <w:t xml:space="preserve">: </w:t>
            </w:r>
          </w:p>
        </w:tc>
        <w:tc>
          <w:tcPr>
            <w:tcW w:w="1692" w:type="dxa"/>
            <w:tcBorders>
              <w:bottom w:val="single" w:sz="12" w:space="0" w:color="auto"/>
            </w:tcBorders>
          </w:tcPr>
          <w:p w:rsidR="00C50B19" w:rsidRPr="00BE27D5" w:rsidRDefault="00C50B19" w:rsidP="004422EF">
            <w:pPr>
              <w:spacing w:before="120" w:after="120"/>
              <w:rPr>
                <w:rFonts w:ascii="Arial" w:hAnsi="Arial" w:cs="Arial"/>
                <w:sz w:val="16"/>
                <w:szCs w:val="16"/>
                <w:highlight w:val="yellow"/>
                <w:lang w:val="es-BO"/>
              </w:rPr>
            </w:pPr>
          </w:p>
        </w:tc>
        <w:tc>
          <w:tcPr>
            <w:tcW w:w="2630" w:type="dxa"/>
            <w:tcBorders>
              <w:bottom w:val="single" w:sz="12" w:space="0" w:color="auto"/>
            </w:tcBorders>
          </w:tcPr>
          <w:p w:rsidR="00C50B19" w:rsidRPr="00BE27D5" w:rsidRDefault="00C50B19" w:rsidP="004422EF">
            <w:pPr>
              <w:spacing w:before="120" w:after="120"/>
              <w:rPr>
                <w:rFonts w:ascii="Arial" w:hAnsi="Arial" w:cs="Arial"/>
                <w:sz w:val="16"/>
                <w:szCs w:val="16"/>
                <w:highlight w:val="yellow"/>
                <w:lang w:val="es-BO"/>
              </w:rPr>
            </w:pPr>
          </w:p>
        </w:tc>
      </w:tr>
      <w:tr w:rsidR="00C50B19" w:rsidRPr="00BE27D5" w:rsidTr="003A3709">
        <w:trPr>
          <w:jc w:val="center"/>
        </w:trPr>
        <w:tc>
          <w:tcPr>
            <w:tcW w:w="8662" w:type="dxa"/>
            <w:gridSpan w:val="4"/>
            <w:tcBorders>
              <w:top w:val="single" w:sz="12" w:space="0" w:color="auto"/>
              <w:bottom w:val="single" w:sz="12" w:space="0" w:color="auto"/>
            </w:tcBorders>
            <w:shd w:val="clear" w:color="auto" w:fill="DBE5F1"/>
            <w:vAlign w:val="center"/>
          </w:tcPr>
          <w:p w:rsidR="002554AA" w:rsidRPr="00BE27D5" w:rsidRDefault="00C50B19" w:rsidP="004422EF">
            <w:pPr>
              <w:spacing w:before="120" w:after="120"/>
              <w:jc w:val="both"/>
              <w:rPr>
                <w:rFonts w:ascii="Arial" w:hAnsi="Arial" w:cs="Arial"/>
                <w:sz w:val="16"/>
                <w:szCs w:val="16"/>
                <w:lang w:val="es-BO"/>
              </w:rPr>
            </w:pPr>
            <w:r w:rsidRPr="00BE27D5">
              <w:rPr>
                <w:rFonts w:ascii="Arial" w:hAnsi="Arial" w:cs="Arial"/>
                <w:sz w:val="16"/>
                <w:szCs w:val="16"/>
                <w:lang w:val="es-BO"/>
              </w:rPr>
              <w:t>El cronograma debe ser elaborado utilizando MS Project o similar y debe señalar de manera clara la Ruta Crítica de la obra</w:t>
            </w:r>
          </w:p>
          <w:p w:rsidR="00C50B19" w:rsidRPr="00BE27D5" w:rsidRDefault="00AC6872" w:rsidP="004422EF">
            <w:pPr>
              <w:spacing w:before="120" w:after="120"/>
              <w:jc w:val="both"/>
              <w:rPr>
                <w:rFonts w:ascii="Arial" w:hAnsi="Arial" w:cs="Arial"/>
                <w:sz w:val="16"/>
                <w:szCs w:val="16"/>
                <w:lang w:val="es-BO"/>
              </w:rPr>
            </w:pPr>
            <w:r w:rsidRPr="00BE27D5">
              <w:rPr>
                <w:rFonts w:ascii="Arial" w:hAnsi="Arial" w:cs="Arial"/>
                <w:sz w:val="16"/>
                <w:szCs w:val="16"/>
                <w:lang w:val="es-BO"/>
              </w:rPr>
              <w:t xml:space="preserve"> </w:t>
            </w:r>
            <w:r w:rsidR="00C50B19" w:rsidRPr="00BE27D5">
              <w:rPr>
                <w:rFonts w:ascii="Arial" w:hAnsi="Arial" w:cs="Arial"/>
                <w:sz w:val="16"/>
                <w:szCs w:val="16"/>
                <w:lang w:val="es-BO"/>
              </w:rPr>
              <w:t>(*</w:t>
            </w:r>
            <w:r w:rsidR="002554AA" w:rsidRPr="00BE27D5">
              <w:rPr>
                <w:rFonts w:ascii="Arial" w:hAnsi="Arial" w:cs="Arial"/>
                <w:sz w:val="16"/>
                <w:szCs w:val="16"/>
                <w:lang w:val="es-BO"/>
              </w:rPr>
              <w:t>*</w:t>
            </w:r>
            <w:r w:rsidR="00C50B19" w:rsidRPr="00BE27D5">
              <w:rPr>
                <w:rFonts w:ascii="Arial" w:hAnsi="Arial" w:cs="Arial"/>
                <w:sz w:val="16"/>
                <w:szCs w:val="16"/>
                <w:lang w:val="es-BO"/>
              </w:rPr>
              <w:t>) La entidad convocante podrá establecer la escala temporal o en su defecto el proponente adoptará la más conveniente.</w:t>
            </w:r>
          </w:p>
        </w:tc>
      </w:tr>
    </w:tbl>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5B2F4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w:t>
      </w:r>
      <w:r w:rsidR="00225DF2" w:rsidRPr="00BE27D5">
        <w:rPr>
          <w:rFonts w:ascii="Verdana" w:hAnsi="Verdana" w:cs="Arial"/>
          <w:b/>
          <w:sz w:val="18"/>
          <w:szCs w:val="16"/>
          <w:lang w:val="es-BO"/>
        </w:rPr>
        <w:t>RIO A-9</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CRONOGRAMA DE MOVILIZACIÓN DE EQUIPO</w:t>
      </w:r>
    </w:p>
    <w:p w:rsidR="00A544DB" w:rsidRPr="00BE27D5" w:rsidRDefault="00A544DB" w:rsidP="00A544DB">
      <w:pPr>
        <w:rPr>
          <w:rFonts w:ascii="Verdana" w:hAnsi="Verdana" w:cs="Arial"/>
          <w:b/>
          <w:sz w:val="18"/>
          <w:szCs w:val="16"/>
          <w:lang w:val="es-BO"/>
        </w:rPr>
      </w:pPr>
    </w:p>
    <w:p w:rsidR="00A544DB" w:rsidRPr="00BE27D5" w:rsidRDefault="00A544DB" w:rsidP="00A544DB">
      <w:pPr>
        <w:jc w:val="both"/>
        <w:rPr>
          <w:rFonts w:ascii="Verdana" w:hAnsi="Verdana" w:cs="Arial"/>
          <w:sz w:val="18"/>
          <w:szCs w:val="16"/>
          <w:lang w:val="es-BO"/>
        </w:rPr>
      </w:pPr>
      <w:r w:rsidRPr="00BE27D5">
        <w:rPr>
          <w:rFonts w:ascii="Verdana" w:hAnsi="Verdana" w:cs="Arial"/>
          <w:sz w:val="18"/>
          <w:szCs w:val="16"/>
          <w:lang w:val="es-BO"/>
        </w:rPr>
        <w:t>El proponente deberá presentar un cronograma de barras Gantt o similar, el cual debe ser coherente con el cronograma de ejecución de la obra</w:t>
      </w:r>
    </w:p>
    <w:p w:rsidR="00A544DB" w:rsidRPr="00BE27D5" w:rsidRDefault="00A544DB" w:rsidP="00A544DB">
      <w:pPr>
        <w:tabs>
          <w:tab w:val="right" w:pos="6663"/>
        </w:tabs>
        <w:jc w:val="center"/>
        <w:rPr>
          <w:rFonts w:ascii="Verdana" w:hAnsi="Verdana" w:cs="Arial"/>
          <w:sz w:val="16"/>
          <w:szCs w:val="16"/>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168"/>
        <w:gridCol w:w="3154"/>
      </w:tblGrid>
      <w:tr w:rsidR="00A544DB" w:rsidRPr="00BE27D5" w:rsidTr="003A3709">
        <w:trPr>
          <w:jc w:val="center"/>
        </w:trPr>
        <w:tc>
          <w:tcPr>
            <w:tcW w:w="486" w:type="dxa"/>
            <w:tcBorders>
              <w:top w:val="single" w:sz="12" w:space="0" w:color="auto"/>
              <w:bottom w:val="single" w:sz="12" w:space="0" w:color="auto"/>
              <w:right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N°</w:t>
            </w:r>
          </w:p>
        </w:tc>
        <w:tc>
          <w:tcPr>
            <w:tcW w:w="3854" w:type="dxa"/>
            <w:tcBorders>
              <w:top w:val="single" w:sz="12" w:space="0" w:color="auto"/>
              <w:left w:val="single" w:sz="12" w:space="0" w:color="auto"/>
              <w:bottom w:val="single" w:sz="12" w:space="0" w:color="auto"/>
              <w:right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NOMBRE DE LA</w:t>
            </w:r>
            <w:r w:rsidR="00C1694E" w:rsidRPr="00BE27D5">
              <w:rPr>
                <w:rFonts w:ascii="Arial" w:hAnsi="Arial" w:cs="Arial"/>
                <w:b/>
                <w:sz w:val="16"/>
                <w:szCs w:val="16"/>
                <w:lang w:val="es-BO"/>
              </w:rPr>
              <w:t xml:space="preserve"> </w:t>
            </w:r>
            <w:r w:rsidRPr="00BE27D5">
              <w:rPr>
                <w:rFonts w:ascii="Arial" w:hAnsi="Arial" w:cs="Arial"/>
                <w:b/>
                <w:sz w:val="16"/>
                <w:szCs w:val="16"/>
                <w:lang w:val="es-BO"/>
              </w:rPr>
              <w:t>ACTIVIDAD Y EQUIPO A REQUERIMIENTO</w:t>
            </w:r>
          </w:p>
        </w:tc>
        <w:tc>
          <w:tcPr>
            <w:tcW w:w="1168" w:type="dxa"/>
            <w:tcBorders>
              <w:top w:val="single" w:sz="12" w:space="0" w:color="auto"/>
              <w:left w:val="single" w:sz="12" w:space="0" w:color="auto"/>
              <w:bottom w:val="single" w:sz="12" w:space="0" w:color="auto"/>
              <w:right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DURACIÓN</w:t>
            </w:r>
          </w:p>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(DÍAS)</w:t>
            </w:r>
          </w:p>
        </w:tc>
        <w:tc>
          <w:tcPr>
            <w:tcW w:w="3154" w:type="dxa"/>
            <w:tcBorders>
              <w:top w:val="single" w:sz="12" w:space="0" w:color="auto"/>
              <w:left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DIAGRAMA DE BARRAS (DÍAS, SEMANAS O MESES) (*)</w:t>
            </w:r>
          </w:p>
        </w:tc>
      </w:tr>
      <w:tr w:rsidR="00A544DB" w:rsidRPr="00BE27D5" w:rsidTr="00A776E6">
        <w:trPr>
          <w:jc w:val="center"/>
        </w:trPr>
        <w:tc>
          <w:tcPr>
            <w:tcW w:w="486" w:type="dxa"/>
            <w:tcBorders>
              <w:top w:val="single" w:sz="12" w:space="0" w:color="auto"/>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1</w:t>
            </w:r>
          </w:p>
        </w:tc>
        <w:tc>
          <w:tcPr>
            <w:tcW w:w="3854" w:type="dxa"/>
            <w:tcBorders>
              <w:top w:val="single" w:sz="12" w:space="0" w:color="auto"/>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top w:val="single" w:sz="12" w:space="0" w:color="auto"/>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top w:val="single" w:sz="12" w:space="0" w:color="auto"/>
              <w:left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A776E6">
        <w:trPr>
          <w:jc w:val="center"/>
        </w:trPr>
        <w:tc>
          <w:tcPr>
            <w:tcW w:w="486" w:type="dxa"/>
            <w:tcBorders>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2</w:t>
            </w:r>
          </w:p>
        </w:tc>
        <w:tc>
          <w:tcPr>
            <w:tcW w:w="3854"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left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A776E6">
        <w:trPr>
          <w:jc w:val="center"/>
        </w:trPr>
        <w:tc>
          <w:tcPr>
            <w:tcW w:w="486" w:type="dxa"/>
            <w:tcBorders>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3</w:t>
            </w:r>
          </w:p>
        </w:tc>
        <w:tc>
          <w:tcPr>
            <w:tcW w:w="3854"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left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A776E6">
        <w:trPr>
          <w:jc w:val="center"/>
        </w:trPr>
        <w:tc>
          <w:tcPr>
            <w:tcW w:w="486" w:type="dxa"/>
            <w:tcBorders>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w:t>
            </w:r>
          </w:p>
        </w:tc>
        <w:tc>
          <w:tcPr>
            <w:tcW w:w="3854"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left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A776E6">
        <w:trPr>
          <w:jc w:val="center"/>
        </w:trPr>
        <w:tc>
          <w:tcPr>
            <w:tcW w:w="486" w:type="dxa"/>
            <w:tcBorders>
              <w:bottom w:val="single" w:sz="12" w:space="0" w:color="auto"/>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N</w:t>
            </w:r>
          </w:p>
        </w:tc>
        <w:tc>
          <w:tcPr>
            <w:tcW w:w="3854" w:type="dxa"/>
            <w:tcBorders>
              <w:left w:val="single" w:sz="12" w:space="0" w:color="auto"/>
              <w:bottom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left w:val="single" w:sz="12" w:space="0" w:color="auto"/>
              <w:bottom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left w:val="single" w:sz="12" w:space="0" w:color="auto"/>
              <w:bottom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3A3709">
        <w:trPr>
          <w:jc w:val="center"/>
        </w:trPr>
        <w:tc>
          <w:tcPr>
            <w:tcW w:w="8662" w:type="dxa"/>
            <w:gridSpan w:val="4"/>
            <w:tcBorders>
              <w:top w:val="single" w:sz="12" w:space="0" w:color="auto"/>
              <w:bottom w:val="single" w:sz="12" w:space="0" w:color="auto"/>
            </w:tcBorders>
            <w:shd w:val="clear" w:color="auto" w:fill="DBE5F1"/>
            <w:vAlign w:val="center"/>
          </w:tcPr>
          <w:p w:rsidR="00A544DB" w:rsidRPr="00BE27D5" w:rsidRDefault="00A544DB" w:rsidP="004422EF">
            <w:pPr>
              <w:spacing w:before="120" w:after="120"/>
              <w:rPr>
                <w:rFonts w:ascii="Arial" w:hAnsi="Arial" w:cs="Arial"/>
                <w:sz w:val="16"/>
                <w:szCs w:val="16"/>
                <w:lang w:val="es-BO"/>
              </w:rPr>
            </w:pPr>
            <w:r w:rsidRPr="00BE27D5">
              <w:rPr>
                <w:rFonts w:ascii="Arial" w:hAnsi="Arial" w:cs="Arial"/>
                <w:sz w:val="16"/>
                <w:szCs w:val="16"/>
                <w:lang w:val="es-BO"/>
              </w:rPr>
              <w:t>El cronograma debe ser elaborado utilizando MS Project o similar.</w:t>
            </w:r>
          </w:p>
          <w:p w:rsidR="00A544DB" w:rsidRPr="00BE27D5" w:rsidRDefault="00A544DB" w:rsidP="004422EF">
            <w:pPr>
              <w:spacing w:before="120" w:after="120"/>
              <w:jc w:val="both"/>
              <w:rPr>
                <w:rFonts w:ascii="Arial" w:hAnsi="Arial" w:cs="Arial"/>
                <w:sz w:val="16"/>
                <w:szCs w:val="16"/>
                <w:lang w:val="es-BO"/>
              </w:rPr>
            </w:pPr>
            <w:r w:rsidRPr="00BE27D5">
              <w:rPr>
                <w:rFonts w:ascii="Arial" w:hAnsi="Arial" w:cs="Arial"/>
                <w:sz w:val="16"/>
                <w:szCs w:val="16"/>
                <w:lang w:val="es-BO"/>
              </w:rPr>
              <w:t>(*) La entidad convocante podrá establecer la escala temporal o en su defecto el proponente adoptará la más conveniente.</w:t>
            </w:r>
          </w:p>
        </w:tc>
      </w:tr>
    </w:tbl>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FD540C" w:rsidRPr="00B87F71" w:rsidRDefault="00FD540C" w:rsidP="00FD540C">
      <w:pPr>
        <w:jc w:val="center"/>
        <w:rPr>
          <w:rFonts w:ascii="Verdana" w:hAnsi="Verdana" w:cs="Arial"/>
          <w:b/>
          <w:sz w:val="18"/>
          <w:szCs w:val="16"/>
          <w:lang w:val="es-BO"/>
        </w:rPr>
      </w:pPr>
      <w:r w:rsidRPr="00B87F71">
        <w:rPr>
          <w:rFonts w:ascii="Verdana" w:hAnsi="Verdana" w:cs="Arial"/>
          <w:b/>
          <w:sz w:val="18"/>
          <w:szCs w:val="16"/>
          <w:lang w:val="es-BO"/>
        </w:rPr>
        <w:lastRenderedPageBreak/>
        <w:t>FORMULARIO A-10</w:t>
      </w:r>
    </w:p>
    <w:p w:rsidR="00FD540C" w:rsidRPr="00B87F71" w:rsidRDefault="00FD540C" w:rsidP="00FD540C">
      <w:pPr>
        <w:jc w:val="center"/>
        <w:rPr>
          <w:rFonts w:ascii="Verdana" w:hAnsi="Verdana" w:cs="Arial"/>
          <w:b/>
          <w:sz w:val="18"/>
          <w:szCs w:val="16"/>
          <w:lang w:val="es-BO"/>
        </w:rPr>
      </w:pPr>
      <w:r w:rsidRPr="00B87F71">
        <w:rPr>
          <w:rFonts w:ascii="Verdana" w:hAnsi="Verdana" w:cs="Arial"/>
          <w:b/>
          <w:sz w:val="18"/>
          <w:szCs w:val="16"/>
          <w:lang w:val="es-BO"/>
        </w:rPr>
        <w:t>FORMULARIO DE EMPLEOS ADICIONALES GENERADOS</w:t>
      </w:r>
    </w:p>
    <w:p w:rsidR="00FD540C" w:rsidRPr="00B87F71" w:rsidRDefault="00FD540C" w:rsidP="00FD540C">
      <w:pPr>
        <w:tabs>
          <w:tab w:val="left" w:pos="5180"/>
        </w:tabs>
        <w:rPr>
          <w:rFonts w:ascii="Verdana" w:hAnsi="Verdana" w:cs="Arial"/>
          <w:b/>
          <w:sz w:val="18"/>
          <w:szCs w:val="16"/>
          <w:lang w:val="es-BO"/>
        </w:rPr>
      </w:pPr>
      <w:r w:rsidRPr="00B87F71">
        <w:rPr>
          <w:rFonts w:ascii="Verdana" w:hAnsi="Verdana" w:cs="Arial"/>
          <w:b/>
          <w:sz w:val="18"/>
          <w:szCs w:val="16"/>
          <w:lang w:val="es-BO"/>
        </w:rPr>
        <w:tab/>
      </w:r>
    </w:p>
    <w:p w:rsidR="00FD540C" w:rsidRPr="00B87F71" w:rsidRDefault="00FD540C" w:rsidP="00FD540C">
      <w:pPr>
        <w:jc w:val="both"/>
        <w:rPr>
          <w:rFonts w:ascii="Verdana" w:hAnsi="Verdana" w:cs="Arial"/>
          <w:b/>
          <w:sz w:val="18"/>
          <w:szCs w:val="16"/>
          <w:lang w:val="es-BO"/>
        </w:rPr>
      </w:pPr>
      <w:r w:rsidRPr="00B87F71">
        <w:rPr>
          <w:rFonts w:ascii="Verdana" w:hAnsi="Verdana" w:cs="Arial"/>
          <w:sz w:val="18"/>
          <w:szCs w:val="16"/>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FD540C" w:rsidRPr="00B87F71" w:rsidRDefault="00FD540C" w:rsidP="00FD540C">
      <w:pPr>
        <w:jc w:val="center"/>
        <w:rPr>
          <w:rFonts w:ascii="Verdana" w:hAnsi="Verdana" w:cs="Arial"/>
          <w:b/>
          <w:sz w:val="18"/>
          <w:szCs w:val="16"/>
          <w:lang w:val="es-BO"/>
        </w:rPr>
      </w:pPr>
    </w:p>
    <w:p w:rsidR="00FD540C" w:rsidRPr="00B87F71" w:rsidRDefault="00FD540C" w:rsidP="00FD540C">
      <w:pPr>
        <w:ind w:left="709"/>
        <w:jc w:val="center"/>
        <w:rPr>
          <w:rFonts w:ascii="Verdana" w:hAnsi="Verdana" w:cs="Arial"/>
          <w:b/>
          <w:sz w:val="18"/>
          <w:szCs w:val="16"/>
          <w:lang w:val="es-BO"/>
        </w:rPr>
      </w:pPr>
      <w:r w:rsidRPr="00B87F71">
        <w:rPr>
          <w:rFonts w:ascii="Verdana" w:hAnsi="Verdana" w:cs="Arial"/>
          <w:b/>
          <w:sz w:val="18"/>
          <w:szCs w:val="16"/>
          <w:lang w:val="es-BO"/>
        </w:rPr>
        <w:t xml:space="preserve">CUADRO DE GENERACIÓN DE EMPLEOS ADICIONALES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1134"/>
        <w:gridCol w:w="1134"/>
        <w:gridCol w:w="1975"/>
        <w:gridCol w:w="1848"/>
      </w:tblGrid>
      <w:tr w:rsidR="00FD540C" w:rsidRPr="00BE27D5" w:rsidTr="003A3709">
        <w:trPr>
          <w:jc w:val="center"/>
        </w:trPr>
        <w:tc>
          <w:tcPr>
            <w:tcW w:w="430" w:type="dxa"/>
            <w:shd w:val="clear" w:color="auto" w:fill="auto"/>
            <w:vAlign w:val="center"/>
          </w:tcPr>
          <w:p w:rsidR="00FD540C" w:rsidRPr="005C6122" w:rsidRDefault="00A509A0"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uto"/>
            <w:vAlign w:val="center"/>
          </w:tcPr>
          <w:p w:rsidR="00FD540C" w:rsidRPr="005C6122" w:rsidRDefault="00394588"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uto"/>
            <w:vAlign w:val="center"/>
          </w:tcPr>
          <w:p w:rsidR="00FD540C" w:rsidRPr="005C6122" w:rsidRDefault="00394588"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uto"/>
            <w:vAlign w:val="center"/>
          </w:tcPr>
          <w:p w:rsidR="00FD540C" w:rsidRPr="005C6122" w:rsidRDefault="00394588"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uto"/>
            <w:vAlign w:val="center"/>
          </w:tcPr>
          <w:p w:rsidR="00FD540C" w:rsidRPr="005C6122" w:rsidRDefault="00FD540C" w:rsidP="003A3709">
            <w:pPr>
              <w:jc w:val="center"/>
              <w:rPr>
                <w:rFonts w:ascii="Verdana" w:hAnsi="Verdana" w:cs="Arial"/>
                <w:sz w:val="18"/>
                <w:szCs w:val="16"/>
                <w:lang w:val="es-BO"/>
              </w:rPr>
            </w:pPr>
            <w:r w:rsidRPr="005C6122">
              <w:rPr>
                <w:rFonts w:ascii="Verdana" w:hAnsi="Verdana" w:cs="Arial"/>
                <w:sz w:val="18"/>
                <w:szCs w:val="16"/>
                <w:lang w:val="es-BO"/>
              </w:rPr>
              <w:t>Actividad en la que se incluye al personal adicional</w:t>
            </w:r>
          </w:p>
        </w:tc>
      </w:tr>
      <w:tr w:rsidR="00FD540C" w:rsidRPr="00BE27D5" w:rsidTr="003A3709">
        <w:trPr>
          <w:jc w:val="center"/>
        </w:trPr>
        <w:tc>
          <w:tcPr>
            <w:tcW w:w="430" w:type="dxa"/>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1</w:t>
            </w: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430" w:type="dxa"/>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2</w:t>
            </w: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430" w:type="dxa"/>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3</w:t>
            </w: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430" w:type="dxa"/>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w:t>
            </w: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430" w:type="dxa"/>
            <w:shd w:val="clear" w:color="auto" w:fill="auto"/>
            <w:vAlign w:val="center"/>
          </w:tcPr>
          <w:p w:rsidR="00FD540C" w:rsidRPr="00A509A0" w:rsidRDefault="00A509A0" w:rsidP="00CE67AB">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tcBorders>
              <w:bottom w:val="single" w:sz="4" w:space="0" w:color="auto"/>
            </w:tcBorders>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2698" w:type="dxa"/>
            <w:gridSpan w:val="3"/>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shd w:val="clear" w:color="auto" w:fill="auto"/>
            <w:vAlign w:val="center"/>
          </w:tcPr>
          <w:p w:rsidR="00FD540C" w:rsidRPr="00A509A0" w:rsidRDefault="00A509A0" w:rsidP="00CE67AB">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shd w:val="clear" w:color="auto" w:fill="auto"/>
            <w:vAlign w:val="center"/>
          </w:tcPr>
          <w:p w:rsidR="00FD540C" w:rsidRPr="003A3709" w:rsidRDefault="00FD540C" w:rsidP="003A3709">
            <w:pPr>
              <w:jc w:val="center"/>
              <w:rPr>
                <w:rFonts w:ascii="Verdana" w:hAnsi="Verdana" w:cs="Arial"/>
                <w:sz w:val="18"/>
                <w:szCs w:val="16"/>
                <w:lang w:val="es-BO"/>
              </w:rPr>
            </w:pPr>
          </w:p>
        </w:tc>
      </w:tr>
    </w:tbl>
    <w:p w:rsidR="00FD540C" w:rsidRPr="00BE27D5" w:rsidRDefault="00FD540C" w:rsidP="00FD540C">
      <w:pPr>
        <w:jc w:val="center"/>
        <w:rPr>
          <w:rFonts w:ascii="Verdana" w:hAnsi="Verdana" w:cs="Arial"/>
          <w:b/>
          <w:color w:val="FF0000"/>
          <w:sz w:val="18"/>
          <w:szCs w:val="16"/>
          <w:lang w:val="es-BO"/>
        </w:rPr>
      </w:pPr>
    </w:p>
    <w:p w:rsidR="00FD540C" w:rsidRPr="00B87F71"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roofErr w:type="spellStart"/>
      <w:r w:rsidRPr="00B87F71">
        <w:rPr>
          <w:rFonts w:ascii="Verdana" w:hAnsi="Verdana" w:cs="Arial"/>
          <w:sz w:val="18"/>
          <w:szCs w:val="16"/>
          <w:lang w:val="es-BO"/>
        </w:rPr>
        <w:t>Donde</w:t>
      </w:r>
      <w:proofErr w:type="spellEnd"/>
      <w:r w:rsidRPr="00B87F71">
        <w:rPr>
          <w:rFonts w:ascii="Verdana" w:hAnsi="Verdana" w:cs="Arial"/>
          <w:sz w:val="18"/>
          <w:szCs w:val="16"/>
          <w:lang w:val="es-BO"/>
        </w:rPr>
        <w:t>:</w:t>
      </w:r>
    </w:p>
    <w:p w:rsidR="00FD540C" w:rsidRPr="00A509A0" w:rsidRDefault="00394588" w:rsidP="00FD540C">
      <w:pPr>
        <w:jc w:val="center"/>
        <w:rPr>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rsidR="00FD540C" w:rsidRPr="00A509A0" w:rsidRDefault="00394588" w:rsidP="00FD540C">
      <w:pPr>
        <w:jc w:val="center"/>
        <w:rPr>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rsidR="00FD540C" w:rsidRPr="00A509A0" w:rsidRDefault="00394588" w:rsidP="00FD540C">
      <w:pPr>
        <w:jc w:val="center"/>
        <w:rPr>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rsidR="00FD540C" w:rsidRPr="00A509A0" w:rsidRDefault="00A509A0" w:rsidP="00FD540C">
      <w:pPr>
        <w:pStyle w:val="Prrafodelista"/>
        <w:spacing w:after="100" w:afterAutospacing="1"/>
        <w:ind w:left="1066"/>
        <w:jc w:val="center"/>
        <w:rPr>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rsidR="00FD540C" w:rsidRPr="00B87F71"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B87F71">
        <w:rPr>
          <w:rFonts w:ascii="Verdana" w:hAnsi="Verdana" w:cs="Arial"/>
          <w:sz w:val="18"/>
          <w:szCs w:val="16"/>
          <w:lang w:val="es-BO"/>
        </w:rPr>
        <w:t xml:space="preserve">Si el monto de la propuesta económica es </w:t>
      </w:r>
      <m:oMath>
        <m:r>
          <w:rPr>
            <w:rFonts w:ascii="Cambria Math" w:hAnsi="Cambria Math" w:cs="Arial"/>
            <w:sz w:val="18"/>
            <w:szCs w:val="16"/>
            <w:lang w:val="es-BO"/>
          </w:rPr>
          <m:t>mpe</m:t>
        </m:r>
      </m:oMath>
      <w:r w:rsidRPr="00B87F71">
        <w:rPr>
          <w:rFonts w:ascii="Verdana" w:hAnsi="Verdana" w:cs="Arial"/>
          <w:sz w:val="18"/>
          <w:szCs w:val="16"/>
          <w:lang w:val="es-BO"/>
        </w:rPr>
        <w:t xml:space="preserve"> el margen de preferencia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 xml:space="preserve"> </m:t>
        </m:r>
      </m:oMath>
      <w:r w:rsidRPr="00B87F71">
        <w:rPr>
          <w:rFonts w:ascii="Verdana" w:hAnsi="Verdana" w:cs="Arial"/>
          <w:sz w:val="18"/>
          <w:szCs w:val="16"/>
          <w:lang w:val="es-BO"/>
        </w:rPr>
        <w:t>solicitado por generación de empleo será:</w:t>
      </w:r>
    </w:p>
    <w:tbl>
      <w:tblPr>
        <w:tblW w:w="0" w:type="auto"/>
        <w:jc w:val="center"/>
        <w:tblLayout w:type="fixed"/>
        <w:tblLook w:val="04A0" w:firstRow="1" w:lastRow="0" w:firstColumn="1" w:lastColumn="0" w:noHBand="0" w:noVBand="1"/>
      </w:tblPr>
      <w:tblGrid>
        <w:gridCol w:w="829"/>
        <w:gridCol w:w="1204"/>
        <w:gridCol w:w="1029"/>
      </w:tblGrid>
      <w:tr w:rsidR="005C6122" w:rsidRPr="005C6122" w:rsidTr="005C6122">
        <w:trPr>
          <w:trHeight w:val="578"/>
          <w:jc w:val="center"/>
        </w:trPr>
        <w:tc>
          <w:tcPr>
            <w:tcW w:w="829" w:type="dxa"/>
            <w:vMerge w:val="restart"/>
            <w:shd w:val="clear" w:color="auto" w:fill="auto"/>
            <w:vAlign w:val="center"/>
          </w:tcPr>
          <w:p w:rsidR="00FD540C" w:rsidRPr="005C6122" w:rsidRDefault="00FD540C" w:rsidP="003A3709">
            <w:pPr>
              <w:pStyle w:val="Prrafodelista"/>
              <w:ind w:left="0"/>
              <w:jc w:val="both"/>
              <w:rPr>
                <w:rFonts w:ascii="Verdana" w:hAnsi="Verdana" w:cs="Arial"/>
                <w:lang w:val="es-BO"/>
              </w:rPr>
            </w:pPr>
          </w:p>
          <w:p w:rsidR="00FD540C" w:rsidRPr="005C6122" w:rsidRDefault="00FD540C" w:rsidP="003A3709">
            <w:pPr>
              <w:pStyle w:val="Prrafodelista"/>
              <w:ind w:left="0"/>
              <w:jc w:val="both"/>
              <w:rPr>
                <w:rFonts w:ascii="Verdana" w:hAnsi="Verdana" w:cs="Arial"/>
                <w:lang w:val="es-BO"/>
              </w:rPr>
            </w:pPr>
          </w:p>
          <w:p w:rsidR="00FD540C" w:rsidRPr="005C6122" w:rsidRDefault="00394588"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1204" w:type="dxa"/>
            <w:vMerge w:val="restart"/>
            <w:shd w:val="clear" w:color="auto" w:fill="auto"/>
            <w:vAlign w:val="center"/>
          </w:tcPr>
          <w:p w:rsidR="00FD540C" w:rsidRPr="005C6122" w:rsidRDefault="00394588"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FD540C" w:rsidRPr="005C6122" w:rsidRDefault="00FD540C" w:rsidP="003A3709">
            <w:pPr>
              <w:pStyle w:val="Prrafodelista"/>
              <w:ind w:left="0"/>
              <w:jc w:val="center"/>
              <w:rPr>
                <w:rFonts w:ascii="Verdana" w:hAnsi="Verdana" w:cs="Arial"/>
                <w:sz w:val="2"/>
                <w:szCs w:val="22"/>
                <w:lang w:val="es-BO"/>
              </w:rPr>
            </w:pPr>
          </w:p>
        </w:tc>
        <w:tc>
          <w:tcPr>
            <w:tcW w:w="1029" w:type="dxa"/>
            <w:vMerge w:val="restart"/>
            <w:shd w:val="clear" w:color="auto" w:fill="auto"/>
            <w:vAlign w:val="center"/>
          </w:tcPr>
          <w:p w:rsidR="00FD540C" w:rsidRPr="005C6122" w:rsidRDefault="00FD540C" w:rsidP="003A3709">
            <w:pPr>
              <w:pStyle w:val="Prrafodelista"/>
              <w:ind w:left="0"/>
              <w:jc w:val="both"/>
              <w:rPr>
                <w:rFonts w:ascii="Verdana" w:hAnsi="Verdana" w:cs="Arial"/>
                <w:lang w:val="es-BO"/>
              </w:rPr>
            </w:pPr>
          </w:p>
          <w:p w:rsidR="00FD540C" w:rsidRPr="005C6122" w:rsidRDefault="00FD540C" w:rsidP="003A3709">
            <w:pPr>
              <w:pStyle w:val="Prrafodelista"/>
              <w:ind w:left="0"/>
              <w:jc w:val="both"/>
              <w:rPr>
                <w:rFonts w:ascii="Verdana" w:hAnsi="Verdana" w:cs="Arial"/>
                <w:lang w:val="es-BO"/>
              </w:rPr>
            </w:pPr>
          </w:p>
          <w:p w:rsidR="00FD540C" w:rsidRPr="005C6122" w:rsidRDefault="00A509A0" w:rsidP="00CE67AB">
            <w:pPr>
              <w:pStyle w:val="Prrafodelista"/>
              <w:ind w:left="0"/>
              <w:jc w:val="both"/>
              <w:rPr>
                <w:rFonts w:ascii="Verdana" w:hAnsi="Verdana" w:cs="Arial"/>
                <w:szCs w:val="22"/>
                <w:lang w:val="es-BO"/>
              </w:rPr>
            </w:pPr>
            <m:oMath>
              <m:r>
                <w:rPr>
                  <w:rFonts w:ascii="Cambria Math" w:hAnsi="Cambria Math"/>
                  <w:lang w:val="es-BO"/>
                </w:rPr>
                <m:t>*100</m:t>
              </m:r>
            </m:oMath>
            <w:r w:rsidR="00FD540C" w:rsidRPr="005C6122">
              <w:rPr>
                <w:rFonts w:ascii="Verdana" w:hAnsi="Verdana" w:cs="Arial"/>
                <w:lang w:val="es-BO"/>
              </w:rPr>
              <w:t>=</w:t>
            </w:r>
          </w:p>
        </w:tc>
      </w:tr>
      <w:tr w:rsidR="005C6122" w:rsidRPr="005C6122" w:rsidTr="005C6122">
        <w:trPr>
          <w:trHeight w:val="298"/>
          <w:jc w:val="center"/>
        </w:trPr>
        <w:tc>
          <w:tcPr>
            <w:tcW w:w="829" w:type="dxa"/>
            <w:vMerge/>
            <w:shd w:val="clear" w:color="auto" w:fill="auto"/>
            <w:vAlign w:val="center"/>
          </w:tcPr>
          <w:p w:rsidR="00FD540C" w:rsidRPr="005C6122" w:rsidRDefault="00FD540C" w:rsidP="003A3709">
            <w:pPr>
              <w:pStyle w:val="Prrafodelista"/>
              <w:ind w:left="0"/>
              <w:jc w:val="both"/>
              <w:rPr>
                <w:rFonts w:ascii="Verdana" w:hAnsi="Verdana" w:cs="Arial"/>
                <w:lang w:val="es-BO"/>
              </w:rPr>
            </w:pPr>
          </w:p>
        </w:tc>
        <w:tc>
          <w:tcPr>
            <w:tcW w:w="1204" w:type="dxa"/>
            <w:vMerge/>
            <w:tcBorders>
              <w:bottom w:val="single" w:sz="4" w:space="0" w:color="auto"/>
            </w:tcBorders>
            <w:shd w:val="clear" w:color="auto" w:fill="auto"/>
            <w:vAlign w:val="center"/>
          </w:tcPr>
          <w:p w:rsidR="00FD540C" w:rsidRPr="005C6122" w:rsidRDefault="00FD540C" w:rsidP="003A3709">
            <w:pPr>
              <w:jc w:val="center"/>
              <w:rPr>
                <w:rFonts w:ascii="Verdana" w:hAnsi="Verdana" w:cs="Arial"/>
                <w:szCs w:val="32"/>
                <w:lang w:val="es-BO"/>
              </w:rPr>
            </w:pPr>
          </w:p>
        </w:tc>
        <w:tc>
          <w:tcPr>
            <w:tcW w:w="1029" w:type="dxa"/>
            <w:vMerge/>
            <w:shd w:val="clear" w:color="auto" w:fill="auto"/>
            <w:vAlign w:val="center"/>
          </w:tcPr>
          <w:p w:rsidR="00FD540C" w:rsidRPr="005C6122" w:rsidRDefault="00FD540C" w:rsidP="003A3709">
            <w:pPr>
              <w:pStyle w:val="Prrafodelista"/>
              <w:ind w:left="0"/>
              <w:jc w:val="both"/>
              <w:rPr>
                <w:rFonts w:ascii="Verdana" w:hAnsi="Verdana" w:cs="Arial"/>
                <w:lang w:val="es-BO"/>
              </w:rPr>
            </w:pPr>
          </w:p>
        </w:tc>
      </w:tr>
      <w:tr w:rsidR="005C6122" w:rsidRPr="005C6122" w:rsidTr="005C6122">
        <w:trPr>
          <w:trHeight w:val="151"/>
          <w:jc w:val="center"/>
        </w:trPr>
        <w:tc>
          <w:tcPr>
            <w:tcW w:w="829" w:type="dxa"/>
            <w:vMerge/>
            <w:shd w:val="clear" w:color="auto" w:fill="auto"/>
            <w:vAlign w:val="center"/>
          </w:tcPr>
          <w:p w:rsidR="00FD540C" w:rsidRPr="005C6122" w:rsidRDefault="00FD540C" w:rsidP="003A3709">
            <w:pPr>
              <w:pStyle w:val="Prrafodelista"/>
              <w:ind w:left="0"/>
              <w:jc w:val="both"/>
              <w:rPr>
                <w:rFonts w:ascii="Verdana" w:hAnsi="Verdana" w:cs="Arial"/>
                <w:szCs w:val="22"/>
                <w:lang w:val="es-BO"/>
              </w:rPr>
            </w:pPr>
          </w:p>
        </w:tc>
        <w:tc>
          <w:tcPr>
            <w:tcW w:w="1204" w:type="dxa"/>
            <w:tcBorders>
              <w:top w:val="single" w:sz="4" w:space="0" w:color="auto"/>
            </w:tcBorders>
            <w:shd w:val="clear" w:color="auto" w:fill="auto"/>
            <w:vAlign w:val="center"/>
          </w:tcPr>
          <w:p w:rsidR="00FD540C" w:rsidRPr="005C6122" w:rsidRDefault="00A509A0"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1029" w:type="dxa"/>
            <w:vMerge/>
            <w:shd w:val="clear" w:color="auto" w:fill="auto"/>
            <w:vAlign w:val="center"/>
          </w:tcPr>
          <w:p w:rsidR="00FD540C" w:rsidRPr="005C6122" w:rsidRDefault="00FD540C" w:rsidP="003A3709">
            <w:pPr>
              <w:pStyle w:val="Prrafodelista"/>
              <w:ind w:left="0"/>
              <w:jc w:val="both"/>
              <w:rPr>
                <w:rFonts w:ascii="Verdana" w:hAnsi="Verdana" w:cs="Arial"/>
                <w:szCs w:val="22"/>
                <w:lang w:val="es-BO"/>
              </w:rPr>
            </w:pPr>
          </w:p>
        </w:tc>
      </w:tr>
    </w:tbl>
    <w:p w:rsidR="00FD540C" w:rsidRPr="00B87F71"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FD540C" w:rsidRPr="00B87F71"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B87F71">
        <w:rPr>
          <w:rFonts w:ascii="Verdana" w:hAnsi="Verdana" w:cs="Arial"/>
          <w:sz w:val="18"/>
          <w:szCs w:val="16"/>
          <w:lang w:val="es-BO"/>
        </w:rPr>
        <w:t>Si</w:t>
      </w:r>
      <w:r w:rsidRPr="00B87F71">
        <w:rPr>
          <w:rFonts w:ascii="Century Gothic" w:hAnsi="Century Gothic"/>
          <w:lang w:val="es-BO"/>
        </w:rPr>
        <w:t xml:space="preserve"> </w:t>
      </w:r>
    </w:p>
    <w:tbl>
      <w:tblPr>
        <w:tblW w:w="0" w:type="auto"/>
        <w:jc w:val="center"/>
        <w:tblLayout w:type="fixed"/>
        <w:tblLook w:val="04A0" w:firstRow="1" w:lastRow="0" w:firstColumn="1" w:lastColumn="0" w:noHBand="0" w:noVBand="1"/>
      </w:tblPr>
      <w:tblGrid>
        <w:gridCol w:w="998"/>
        <w:gridCol w:w="853"/>
      </w:tblGrid>
      <w:tr w:rsidR="00B87F71" w:rsidRPr="00B87F71" w:rsidTr="003A3709">
        <w:trPr>
          <w:trHeight w:val="552"/>
          <w:jc w:val="center"/>
        </w:trPr>
        <w:tc>
          <w:tcPr>
            <w:tcW w:w="998" w:type="dxa"/>
            <w:vMerge w:val="restart"/>
            <w:shd w:val="clear" w:color="auto" w:fill="auto"/>
            <w:vAlign w:val="center"/>
          </w:tcPr>
          <w:p w:rsidR="00FD540C" w:rsidRPr="00A509A0" w:rsidRDefault="00394588"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FD540C" w:rsidRPr="003A3709" w:rsidRDefault="00FD540C" w:rsidP="003A3709">
            <w:pPr>
              <w:pStyle w:val="Prrafodelista"/>
              <w:ind w:left="0"/>
              <w:jc w:val="center"/>
              <w:rPr>
                <w:rFonts w:ascii="Verdana" w:hAnsi="Verdana" w:cs="Arial"/>
                <w:sz w:val="2"/>
                <w:szCs w:val="22"/>
                <w:lang w:val="es-BO"/>
              </w:rPr>
            </w:pPr>
          </w:p>
        </w:tc>
        <w:tc>
          <w:tcPr>
            <w:tcW w:w="853" w:type="dxa"/>
            <w:vMerge w:val="restart"/>
            <w:shd w:val="clear" w:color="auto" w:fill="auto"/>
            <w:vAlign w:val="center"/>
          </w:tcPr>
          <w:p w:rsidR="00FD540C" w:rsidRPr="003A3709" w:rsidRDefault="00FD540C" w:rsidP="003A3709">
            <w:pPr>
              <w:pStyle w:val="Prrafodelista"/>
              <w:ind w:left="0"/>
              <w:jc w:val="both"/>
              <w:rPr>
                <w:rFonts w:ascii="Verdana" w:hAnsi="Verdana" w:cs="Arial"/>
                <w:lang w:val="es-BO"/>
              </w:rPr>
            </w:pPr>
          </w:p>
          <w:p w:rsidR="00FD540C" w:rsidRPr="003A3709" w:rsidRDefault="00FD540C" w:rsidP="003A3709">
            <w:pPr>
              <w:pStyle w:val="Prrafodelista"/>
              <w:ind w:left="0"/>
              <w:jc w:val="both"/>
              <w:rPr>
                <w:rFonts w:ascii="Verdana" w:hAnsi="Verdana" w:cs="Arial"/>
                <w:lang w:val="es-BO"/>
              </w:rPr>
            </w:pPr>
          </w:p>
          <w:p w:rsidR="00FD540C" w:rsidRPr="00A509A0" w:rsidRDefault="00A509A0" w:rsidP="00CE67AB">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B87F71" w:rsidRPr="00B87F71" w:rsidTr="003A3709">
        <w:trPr>
          <w:trHeight w:val="243"/>
          <w:jc w:val="center"/>
        </w:trPr>
        <w:tc>
          <w:tcPr>
            <w:tcW w:w="998" w:type="dxa"/>
            <w:vMerge/>
            <w:tcBorders>
              <w:bottom w:val="single" w:sz="4" w:space="0" w:color="auto"/>
            </w:tcBorders>
            <w:shd w:val="clear" w:color="auto" w:fill="auto"/>
            <w:vAlign w:val="center"/>
          </w:tcPr>
          <w:p w:rsidR="00FD540C" w:rsidRPr="003A3709" w:rsidRDefault="00FD540C" w:rsidP="003A3709">
            <w:pPr>
              <w:jc w:val="center"/>
              <w:rPr>
                <w:rFonts w:ascii="Verdana" w:hAnsi="Verdana" w:cs="Arial"/>
                <w:szCs w:val="32"/>
                <w:lang w:val="es-BO"/>
              </w:rPr>
            </w:pPr>
          </w:p>
        </w:tc>
        <w:tc>
          <w:tcPr>
            <w:tcW w:w="853" w:type="dxa"/>
            <w:vMerge/>
            <w:tcBorders>
              <w:right w:val="single" w:sz="4" w:space="0" w:color="auto"/>
            </w:tcBorders>
            <w:shd w:val="clear" w:color="auto" w:fill="auto"/>
            <w:vAlign w:val="center"/>
          </w:tcPr>
          <w:p w:rsidR="00FD540C" w:rsidRPr="003A3709" w:rsidRDefault="00FD540C" w:rsidP="003A3709">
            <w:pPr>
              <w:pStyle w:val="Prrafodelista"/>
              <w:ind w:left="0"/>
              <w:jc w:val="both"/>
              <w:rPr>
                <w:rFonts w:ascii="Verdana" w:hAnsi="Verdana" w:cs="Arial"/>
                <w:lang w:val="es-BO"/>
              </w:rPr>
            </w:pPr>
          </w:p>
        </w:tc>
      </w:tr>
      <w:tr w:rsidR="00B87F71" w:rsidRPr="00B87F71" w:rsidTr="003A3709">
        <w:trPr>
          <w:jc w:val="center"/>
        </w:trPr>
        <w:tc>
          <w:tcPr>
            <w:tcW w:w="998" w:type="dxa"/>
            <w:tcBorders>
              <w:top w:val="single" w:sz="4" w:space="0" w:color="auto"/>
            </w:tcBorders>
            <w:shd w:val="clear" w:color="auto" w:fill="auto"/>
            <w:vAlign w:val="center"/>
          </w:tcPr>
          <w:p w:rsidR="00FD540C" w:rsidRPr="00A509A0" w:rsidRDefault="00A509A0"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shd w:val="clear" w:color="auto" w:fill="auto"/>
            <w:vAlign w:val="center"/>
          </w:tcPr>
          <w:p w:rsidR="00FD540C" w:rsidRPr="003A3709" w:rsidRDefault="00FD540C" w:rsidP="003A3709">
            <w:pPr>
              <w:pStyle w:val="Prrafodelista"/>
              <w:ind w:left="0"/>
              <w:jc w:val="both"/>
              <w:rPr>
                <w:rFonts w:ascii="Verdana" w:hAnsi="Verdana" w:cs="Arial"/>
                <w:szCs w:val="22"/>
                <w:lang w:val="es-BO"/>
              </w:rPr>
            </w:pPr>
          </w:p>
        </w:tc>
      </w:tr>
    </w:tbl>
    <w:p w:rsidR="00FD540C" w:rsidRPr="00B87F71"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B87F71">
        <w:rPr>
          <w:rFonts w:ascii="Century Gothic" w:hAnsi="Century Gothic"/>
          <w:lang w:val="es-BO"/>
        </w:rPr>
        <w:t>Entonces:</w:t>
      </w:r>
    </w:p>
    <w:p w:rsidR="00FD540C" w:rsidRPr="005C6122" w:rsidRDefault="00394588" w:rsidP="00FD540C">
      <w:pPr>
        <w:pStyle w:val="Prrafodelista"/>
        <w:tabs>
          <w:tab w:val="left" w:pos="360"/>
        </w:tabs>
        <w:autoSpaceDE w:val="0"/>
        <w:autoSpaceDN w:val="0"/>
        <w:adjustRightInd w:val="0"/>
        <w:spacing w:after="80" w:line="288" w:lineRule="auto"/>
        <w:jc w:val="both"/>
        <w:rPr>
          <w:rFonts w:ascii="Century Gothic" w:hAnsi="Century Gothic"/>
          <w:lang w:val="es-BO"/>
        </w:rPr>
      </w:pPr>
      <m:oMathPara>
        <m:oMathParaPr>
          <m:jc m:val="lef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FD540C" w:rsidRPr="00B87F71" w:rsidRDefault="00FD540C" w:rsidP="00FD540C">
      <w:pPr>
        <w:jc w:val="both"/>
        <w:rPr>
          <w:rFonts w:ascii="Verdana" w:hAnsi="Verdana" w:cs="Arial"/>
          <w:sz w:val="18"/>
          <w:szCs w:val="16"/>
          <w:lang w:val="es-BO"/>
        </w:rPr>
      </w:pPr>
    </w:p>
    <w:p w:rsidR="00FD540C"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B87F71">
        <w:rPr>
          <w:rFonts w:ascii="Verdana" w:hAnsi="Verdana" w:cs="Arial"/>
          <w:sz w:val="18"/>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=2,7584%</m:t>
        </m:r>
      </m:oMath>
      <w:r w:rsidRPr="00B87F71">
        <w:rPr>
          <w:rFonts w:ascii="Verdana" w:hAnsi="Verdana" w:cs="Arial"/>
          <w:lang w:val="es-BO"/>
        </w:rPr>
        <w:t xml:space="preserve"> </w:t>
      </w:r>
      <w:r w:rsidRPr="00B87F71">
        <w:rPr>
          <w:rFonts w:ascii="Verdana" w:hAnsi="Verdana" w:cs="Arial"/>
          <w:sz w:val="18"/>
          <w:szCs w:val="16"/>
          <w:lang w:val="es-BO"/>
        </w:rPr>
        <w:t>deberá redondear a 2,76)</w:t>
      </w:r>
    </w:p>
    <w:p w:rsidR="000C5D87" w:rsidRDefault="000C5D87"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0C5D87" w:rsidRDefault="000C5D87"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0C5D87" w:rsidRPr="00B87F71" w:rsidRDefault="000C5D87" w:rsidP="00FD540C">
      <w:pPr>
        <w:pStyle w:val="Prrafodelista"/>
        <w:tabs>
          <w:tab w:val="left" w:pos="360"/>
        </w:tabs>
        <w:autoSpaceDE w:val="0"/>
        <w:autoSpaceDN w:val="0"/>
        <w:adjustRightInd w:val="0"/>
        <w:spacing w:after="80" w:line="288" w:lineRule="auto"/>
        <w:jc w:val="both"/>
        <w:rPr>
          <w:rFonts w:ascii="Century Gothic" w:hAnsi="Century Gothic"/>
          <w:lang w:val="es-BO"/>
        </w:rPr>
      </w:pPr>
    </w:p>
    <w:tbl>
      <w:tblPr>
        <w:tblW w:w="0" w:type="auto"/>
        <w:jc w:val="center"/>
        <w:tblLook w:val="04A0" w:firstRow="1" w:lastRow="0" w:firstColumn="1" w:lastColumn="0" w:noHBand="0" w:noVBand="1"/>
      </w:tblPr>
      <w:tblGrid>
        <w:gridCol w:w="3583"/>
        <w:gridCol w:w="2649"/>
      </w:tblGrid>
      <w:tr w:rsidR="00FD540C" w:rsidRPr="00B87F71" w:rsidTr="003A3709">
        <w:trPr>
          <w:jc w:val="center"/>
        </w:trPr>
        <w:tc>
          <w:tcPr>
            <w:tcW w:w="3583" w:type="dxa"/>
            <w:tcBorders>
              <w:right w:val="single" w:sz="12" w:space="0" w:color="auto"/>
            </w:tcBorders>
            <w:shd w:val="clear" w:color="auto" w:fill="auto"/>
            <w:vAlign w:val="center"/>
          </w:tcPr>
          <w:p w:rsidR="00FD540C" w:rsidRPr="003A3709" w:rsidRDefault="00FD540C" w:rsidP="003A3709">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3A3709">
              <w:rPr>
                <w:rFonts w:ascii="Verdana" w:hAnsi="Verdana" w:cs="Arial"/>
                <w:b/>
                <w:sz w:val="18"/>
                <w:szCs w:val="16"/>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shd w:val="clear" w:color="auto" w:fill="auto"/>
            <w:vAlign w:val="center"/>
          </w:tcPr>
          <w:p w:rsidR="00FD540C" w:rsidRPr="003A3709" w:rsidRDefault="00FD540C" w:rsidP="003A3709">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3A3709">
              <w:rPr>
                <w:rFonts w:ascii="Verdana" w:hAnsi="Verdana" w:cs="Arial"/>
                <w:b/>
                <w:i/>
                <w:sz w:val="16"/>
                <w:szCs w:val="16"/>
                <w:lang w:val="es-BO"/>
              </w:rPr>
              <w:t>(En este recuadro el proponente deberá establecer numéricamente el margen solicitado)</w:t>
            </w:r>
          </w:p>
        </w:tc>
      </w:tr>
    </w:tbl>
    <w:p w:rsidR="003624D6" w:rsidRPr="00B87F71" w:rsidRDefault="003624D6" w:rsidP="00FD540C">
      <w:pPr>
        <w:jc w:val="both"/>
        <w:rPr>
          <w:rFonts w:ascii="Verdana" w:hAnsi="Verdana" w:cs="Arial"/>
          <w:sz w:val="18"/>
          <w:szCs w:val="16"/>
          <w:highlight w:val="yellow"/>
          <w:lang w:val="es-BO"/>
        </w:rPr>
      </w:pPr>
    </w:p>
    <w:p w:rsidR="00FD540C" w:rsidRPr="00B87F71" w:rsidRDefault="00FD540C" w:rsidP="00FD540C">
      <w:pPr>
        <w:jc w:val="both"/>
        <w:rPr>
          <w:rFonts w:ascii="Verdana" w:hAnsi="Verdana" w:cs="Arial"/>
          <w:b/>
          <w:sz w:val="18"/>
          <w:szCs w:val="16"/>
          <w:lang w:val="es-BO"/>
        </w:rPr>
      </w:pPr>
      <w:r w:rsidRPr="00B87F71">
        <w:rPr>
          <w:rFonts w:ascii="Verdana" w:hAnsi="Verdana" w:cs="Arial"/>
          <w:sz w:val="18"/>
          <w:szCs w:val="16"/>
          <w:lang w:val="es-BO"/>
        </w:rPr>
        <w:t xml:space="preserve">El contratista que incumpla con la generación de empleo establecido en el presente formulario, será pasible a las multas de acuerdo </w:t>
      </w:r>
      <w:r w:rsidR="006E25FC" w:rsidRPr="00B87F71">
        <w:rPr>
          <w:rFonts w:ascii="Verdana" w:hAnsi="Verdana" w:cs="Arial"/>
          <w:sz w:val="18"/>
          <w:szCs w:val="16"/>
          <w:lang w:val="es-BO"/>
        </w:rPr>
        <w:t>con</w:t>
      </w:r>
      <w:r w:rsidRPr="00B87F71">
        <w:rPr>
          <w:rFonts w:ascii="Verdana" w:hAnsi="Verdana" w:cs="Arial"/>
          <w:sz w:val="18"/>
          <w:szCs w:val="16"/>
          <w:lang w:val="es-BO"/>
        </w:rPr>
        <w:t xml:space="preserve"> lo establecido en la cláusula trigésima segunda del </w:t>
      </w:r>
      <w:r w:rsidR="006E25FC" w:rsidRPr="00B87F71">
        <w:rPr>
          <w:rFonts w:ascii="Verdana" w:hAnsi="Verdana" w:cs="Arial"/>
          <w:sz w:val="18"/>
          <w:szCs w:val="16"/>
          <w:lang w:val="es-BO"/>
        </w:rPr>
        <w:t xml:space="preserve">modelo de </w:t>
      </w:r>
      <w:r w:rsidRPr="00B87F71">
        <w:rPr>
          <w:rFonts w:ascii="Verdana" w:hAnsi="Verdana" w:cs="Arial"/>
          <w:sz w:val="18"/>
          <w:szCs w:val="16"/>
          <w:lang w:val="es-BO"/>
        </w:rPr>
        <w:t>contrato.</w:t>
      </w:r>
    </w:p>
    <w:p w:rsidR="006E25FC" w:rsidRDefault="006E25FC"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B-1</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 xml:space="preserve">PRESUPUESTO POR </w:t>
      </w:r>
      <w:r w:rsidR="00A22DF7" w:rsidRPr="00BE27D5">
        <w:rPr>
          <w:rFonts w:ascii="Verdana" w:hAnsi="Verdana" w:cs="Arial"/>
          <w:b/>
          <w:sz w:val="18"/>
          <w:szCs w:val="16"/>
          <w:lang w:val="es-BO"/>
        </w:rPr>
        <w:t>ÍTEMS</w:t>
      </w:r>
      <w:r w:rsidRPr="00BE27D5">
        <w:rPr>
          <w:rFonts w:ascii="Verdana" w:hAnsi="Verdana" w:cs="Arial"/>
          <w:b/>
          <w:sz w:val="18"/>
          <w:szCs w:val="16"/>
          <w:lang w:val="es-BO"/>
        </w:rPr>
        <w:t xml:space="preserve"> Y GENERAL DE LA OBRA</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(En Bolivianos)</w:t>
      </w:r>
    </w:p>
    <w:p w:rsidR="00A544DB" w:rsidRPr="00C26EC5" w:rsidRDefault="00A544DB" w:rsidP="00A544DB">
      <w:pPr>
        <w:jc w:val="center"/>
        <w:rPr>
          <w:rFonts w:ascii="Verdana" w:hAnsi="Verdana" w:cs="Arial"/>
          <w:b/>
          <w:sz w:val="8"/>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3074"/>
        <w:gridCol w:w="709"/>
        <w:gridCol w:w="850"/>
        <w:gridCol w:w="992"/>
        <w:gridCol w:w="2315"/>
        <w:gridCol w:w="1294"/>
      </w:tblGrid>
      <w:tr w:rsidR="00A544DB" w:rsidRPr="00BE27D5" w:rsidTr="0017090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Ítem</w:t>
            </w:r>
          </w:p>
        </w:tc>
        <w:tc>
          <w:tcPr>
            <w:tcW w:w="3074"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850"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992"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 (Numeral)</w:t>
            </w:r>
          </w:p>
        </w:tc>
        <w:tc>
          <w:tcPr>
            <w:tcW w:w="2315"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 (Literal)</w:t>
            </w:r>
          </w:p>
        </w:tc>
        <w:tc>
          <w:tcPr>
            <w:tcW w:w="1294" w:type="dxa"/>
            <w:tcBorders>
              <w:top w:val="single" w:sz="12" w:space="0" w:color="auto"/>
              <w:left w:val="single" w:sz="4" w:space="0" w:color="auto"/>
              <w:bottom w:val="single" w:sz="12"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Total (Numeral)</w:t>
            </w:r>
          </w:p>
        </w:tc>
      </w:tr>
      <w:tr w:rsidR="00170906" w:rsidRPr="00BE27D5" w:rsidTr="0017090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sidRPr="00BE27D5">
              <w:rPr>
                <w:rFonts w:ascii="Arial" w:hAnsi="Arial" w:cs="Arial"/>
                <w:sz w:val="16"/>
                <w:szCs w:val="16"/>
                <w:lang w:val="es-BO"/>
              </w:rPr>
              <w:t>1</w:t>
            </w:r>
          </w:p>
        </w:tc>
        <w:tc>
          <w:tcPr>
            <w:tcW w:w="3074" w:type="dxa"/>
            <w:tcBorders>
              <w:top w:val="single" w:sz="12"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INSTALACIÓN DE FAENAS</w:t>
            </w: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proofErr w:type="spellStart"/>
            <w:r w:rsidRPr="00FB6A20">
              <w:rPr>
                <w:rFonts w:ascii="Arial" w:hAnsi="Arial" w:cs="Arial"/>
                <w:color w:val="000000"/>
                <w:sz w:val="16"/>
                <w:szCs w:val="16"/>
              </w:rPr>
              <w:t>glb</w:t>
            </w:r>
            <w:proofErr w:type="spellEnd"/>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sz w:val="18"/>
              </w:rPr>
            </w:pPr>
            <w:r w:rsidRPr="00FB6A20">
              <w:rPr>
                <w:rFonts w:ascii="Arial" w:hAnsi="Arial" w:cs="Arial"/>
                <w:sz w:val="18"/>
              </w:rPr>
              <w:t>1,00</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12"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12"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2</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PROTECCIÓN ACÚSTICA CON  PLACAS DE YESO Y LANA MINERAL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256,00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32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3</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5C6122">
            <w:pPr>
              <w:rPr>
                <w:rFonts w:ascii="Arial" w:hAnsi="Arial" w:cs="Arial"/>
                <w:color w:val="000000"/>
                <w:sz w:val="16"/>
                <w:szCs w:val="16"/>
              </w:rPr>
            </w:pPr>
            <w:r w:rsidRPr="00FB6A20">
              <w:rPr>
                <w:rFonts w:ascii="Arial" w:hAnsi="Arial" w:cs="Arial"/>
                <w:color w:val="000000"/>
                <w:sz w:val="16"/>
                <w:szCs w:val="16"/>
              </w:rPr>
              <w:t>REMOCIÓN DE CIELOS FALSOS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117,00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4</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REMOCIÓN DE PISO DE CERÁMICA Y CONTRAPISO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243,00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5</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 xml:space="preserve">PICADO DE LOSA DE </w:t>
            </w:r>
            <w:proofErr w:type="spellStart"/>
            <w:r w:rsidRPr="00FB6A20">
              <w:rPr>
                <w:rFonts w:ascii="Arial" w:hAnsi="Arial" w:cs="Arial"/>
                <w:color w:val="000000"/>
                <w:sz w:val="16"/>
                <w:szCs w:val="16"/>
              </w:rPr>
              <w:t>H°A°</w:t>
            </w:r>
            <w:proofErr w:type="spellEnd"/>
            <w:r w:rsidRPr="00FB6A20">
              <w:rPr>
                <w:rFonts w:ascii="Arial" w:hAnsi="Arial" w:cs="Arial"/>
                <w:color w:val="000000"/>
                <w:sz w:val="16"/>
                <w:szCs w:val="16"/>
              </w:rPr>
              <w:t xml:space="preserve">  DE e=12 cm PARA INCORPORAR VIGAS ADICIONALES Y REFUERZOS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1,40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6</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ANCLAJE DE  ACERO ESTRUCTURAL  ADICIONAL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54,00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35632E">
        <w:trPr>
          <w:trHeight w:val="26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7</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ACERO ESTRUCTURAL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Kg</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1.950,00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8</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INCORPORACIÓN DE VIGAS ADICIONALES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10,75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9</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LOCALIZACIÓN Y REFUERZO DE FISURAS EN VIGAS DE LOS EJES D Y 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72.50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10</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SUMINISTRO CORTADO Y COLOCADO DE LÁMINAS DE CARBODUR SOBRE LOSA Y CURADO DE FISURAS EN LA LOSA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1.265,00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11</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REPOSICIÓN DEL CONTRAPISO SOBRE LOSA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243,00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12</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PROVISION Y COLOCADO DE PISO DE PORCELANATO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243,00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13</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REMOCIÓN Y REPOSICIÓN DE ZÓCALOS DE MADERA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112,40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29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14</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PINTURA INTERIOR LATEX</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486,20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26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15</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REVOQUE DE CIELO RASO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81,00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16</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CIELO FALSO DE PLACA MICRO PERFORADA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138,60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17</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INSTALACION DE INYECTORES DE AIRE DE CALAMINA PLANA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12,5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18</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PROVISION Y COLOCADO DE LUMINARIA TIPO PANEL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C60FF2">
            <w:pPr>
              <w:jc w:val="center"/>
              <w:rPr>
                <w:rFonts w:ascii="Arial" w:hAnsi="Arial" w:cs="Arial"/>
                <w:sz w:val="16"/>
                <w:szCs w:val="16"/>
                <w:lang w:val="es-BO"/>
              </w:rPr>
            </w:pPr>
            <w:r>
              <w:rPr>
                <w:rFonts w:ascii="Arial" w:hAnsi="Arial" w:cs="Arial"/>
                <w:sz w:val="16"/>
                <w:szCs w:val="16"/>
                <w:lang w:val="es-BO"/>
              </w:rPr>
              <w:t>19</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CIELO FALSO DE DRYWALL (PLACAS DE YESO PREFABRICADAS)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68,00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C60FF2">
            <w:pPr>
              <w:jc w:val="center"/>
              <w:rPr>
                <w:rFonts w:ascii="Arial" w:hAnsi="Arial" w:cs="Arial"/>
                <w:sz w:val="16"/>
                <w:szCs w:val="16"/>
                <w:lang w:val="es-BO"/>
              </w:rPr>
            </w:pPr>
            <w:r>
              <w:rPr>
                <w:rFonts w:ascii="Arial" w:hAnsi="Arial" w:cs="Arial"/>
                <w:sz w:val="16"/>
                <w:szCs w:val="16"/>
                <w:lang w:val="es-BO"/>
              </w:rPr>
              <w:t>20</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REMOCION Y REINSTALACION DE MAMPARA DE ALUMINIO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97,20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C60FF2">
            <w:pPr>
              <w:jc w:val="center"/>
              <w:rPr>
                <w:rFonts w:ascii="Arial" w:hAnsi="Arial" w:cs="Arial"/>
                <w:sz w:val="16"/>
                <w:szCs w:val="16"/>
                <w:lang w:val="es-BO"/>
              </w:rPr>
            </w:pPr>
            <w:r>
              <w:rPr>
                <w:rFonts w:ascii="Arial" w:hAnsi="Arial" w:cs="Arial"/>
                <w:sz w:val="16"/>
                <w:szCs w:val="16"/>
                <w:lang w:val="es-BO"/>
              </w:rPr>
              <w:t>21</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PROVISION E INSTALACION DE MAMPARA DE ALUMINIO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r w:rsidRPr="00FB6A20">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24,30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170906">
        <w:trPr>
          <w:trHeight w:val="32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0906" w:rsidRPr="00BE27D5" w:rsidRDefault="00170906" w:rsidP="00A10C8E">
            <w:pPr>
              <w:jc w:val="center"/>
              <w:rPr>
                <w:rFonts w:ascii="Arial" w:hAnsi="Arial" w:cs="Arial"/>
                <w:sz w:val="16"/>
                <w:szCs w:val="16"/>
                <w:lang w:val="es-BO"/>
              </w:rPr>
            </w:pPr>
            <w:r>
              <w:rPr>
                <w:rFonts w:ascii="Arial" w:hAnsi="Arial" w:cs="Arial"/>
                <w:sz w:val="16"/>
                <w:szCs w:val="16"/>
                <w:lang w:val="es-BO"/>
              </w:rPr>
              <w:t>22</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C60FF2">
            <w:pPr>
              <w:rPr>
                <w:rFonts w:ascii="Arial" w:hAnsi="Arial" w:cs="Arial"/>
                <w:color w:val="000000"/>
                <w:sz w:val="16"/>
                <w:szCs w:val="16"/>
              </w:rPr>
            </w:pPr>
            <w:r w:rsidRPr="00FB6A20">
              <w:rPr>
                <w:rFonts w:ascii="Arial" w:hAnsi="Arial" w:cs="Arial"/>
                <w:color w:val="000000"/>
                <w:sz w:val="16"/>
                <w:szCs w:val="16"/>
              </w:rPr>
              <w:t>LIMPIEZA GENERAL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6"/>
                <w:szCs w:val="16"/>
              </w:rPr>
            </w:pPr>
            <w:proofErr w:type="spellStart"/>
            <w:r w:rsidRPr="00FB6A20">
              <w:rPr>
                <w:rFonts w:ascii="Arial" w:hAnsi="Arial" w:cs="Arial"/>
                <w:color w:val="000000"/>
                <w:sz w:val="16"/>
                <w:szCs w:val="16"/>
              </w:rPr>
              <w:t>glb</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FB6A20" w:rsidRDefault="00170906" w:rsidP="00170906">
            <w:pPr>
              <w:jc w:val="center"/>
              <w:rPr>
                <w:rFonts w:ascii="Arial" w:hAnsi="Arial" w:cs="Arial"/>
                <w:color w:val="000000"/>
                <w:sz w:val="18"/>
              </w:rPr>
            </w:pPr>
            <w:r w:rsidRPr="00FB6A20">
              <w:rPr>
                <w:rFonts w:ascii="Arial" w:hAnsi="Arial" w:cs="Arial"/>
                <w:color w:val="000000"/>
                <w:sz w:val="18"/>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3A3709">
        <w:trPr>
          <w:trHeight w:val="401"/>
          <w:jc w:val="center"/>
        </w:trPr>
        <w:tc>
          <w:tcPr>
            <w:tcW w:w="8426"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170906" w:rsidRPr="00BE27D5" w:rsidRDefault="00170906" w:rsidP="004422EF">
            <w:pPr>
              <w:jc w:val="right"/>
              <w:rPr>
                <w:rFonts w:ascii="Arial" w:hAnsi="Arial" w:cs="Arial"/>
                <w:sz w:val="16"/>
                <w:szCs w:val="16"/>
                <w:lang w:val="es-BO"/>
              </w:rPr>
            </w:pPr>
            <w:r w:rsidRPr="00BE27D5">
              <w:rPr>
                <w:rFonts w:ascii="Arial" w:hAnsi="Arial" w:cs="Arial"/>
                <w:b/>
                <w:sz w:val="16"/>
                <w:szCs w:val="16"/>
                <w:lang w:val="es-BO"/>
              </w:rPr>
              <w:t>PRECIO TOTAL (Numeral)</w:t>
            </w: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3A3709">
        <w:trPr>
          <w:trHeight w:val="401"/>
          <w:jc w:val="center"/>
        </w:trPr>
        <w:tc>
          <w:tcPr>
            <w:tcW w:w="8426"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170906" w:rsidRPr="00BE27D5" w:rsidRDefault="00170906" w:rsidP="004422EF">
            <w:pPr>
              <w:jc w:val="right"/>
              <w:rPr>
                <w:rFonts w:ascii="Arial" w:hAnsi="Arial" w:cs="Arial"/>
                <w:sz w:val="16"/>
                <w:szCs w:val="16"/>
                <w:lang w:val="es-BO"/>
              </w:rPr>
            </w:pPr>
            <w:r w:rsidRPr="00BE27D5">
              <w:rPr>
                <w:rFonts w:ascii="Arial" w:hAnsi="Arial" w:cs="Arial"/>
                <w:b/>
                <w:sz w:val="16"/>
                <w:szCs w:val="16"/>
                <w:lang w:val="es-BO"/>
              </w:rPr>
              <w:t>PRECIO TOTAL (Literal)</w:t>
            </w:r>
          </w:p>
        </w:tc>
        <w:tc>
          <w:tcPr>
            <w:tcW w:w="1294" w:type="dxa"/>
            <w:tcBorders>
              <w:top w:val="single" w:sz="4" w:space="0" w:color="auto"/>
              <w:left w:val="single" w:sz="4" w:space="0" w:color="auto"/>
              <w:bottom w:val="single" w:sz="4" w:space="0" w:color="auto"/>
            </w:tcBorders>
            <w:shd w:val="clear" w:color="auto" w:fill="FFFFFF"/>
            <w:vAlign w:val="center"/>
          </w:tcPr>
          <w:p w:rsidR="00170906" w:rsidRPr="00BE27D5" w:rsidRDefault="00170906" w:rsidP="00A10C8E">
            <w:pPr>
              <w:jc w:val="center"/>
              <w:rPr>
                <w:rFonts w:ascii="Arial" w:hAnsi="Arial" w:cs="Arial"/>
                <w:sz w:val="16"/>
                <w:szCs w:val="16"/>
                <w:lang w:val="es-BO"/>
              </w:rPr>
            </w:pPr>
          </w:p>
        </w:tc>
      </w:tr>
      <w:tr w:rsidR="00170906" w:rsidRPr="00BE27D5" w:rsidTr="003A3709">
        <w:trPr>
          <w:trHeight w:val="389"/>
          <w:jc w:val="center"/>
        </w:trPr>
        <w:tc>
          <w:tcPr>
            <w:tcW w:w="9720" w:type="dxa"/>
            <w:gridSpan w:val="7"/>
            <w:tcBorders>
              <w:top w:val="single" w:sz="4" w:space="0" w:color="auto"/>
              <w:left w:val="single" w:sz="12" w:space="0" w:color="auto"/>
              <w:bottom w:val="single" w:sz="12" w:space="0" w:color="auto"/>
            </w:tcBorders>
            <w:shd w:val="clear" w:color="auto" w:fill="DBE5F1"/>
            <w:tcMar>
              <w:left w:w="0" w:type="dxa"/>
              <w:right w:w="0" w:type="dxa"/>
            </w:tcMar>
            <w:vAlign w:val="center"/>
          </w:tcPr>
          <w:p w:rsidR="00170906" w:rsidRPr="00BE27D5" w:rsidRDefault="00170906" w:rsidP="00A10C8E">
            <w:pPr>
              <w:jc w:val="both"/>
              <w:rPr>
                <w:rFonts w:ascii="Arial" w:hAnsi="Arial" w:cs="Arial"/>
                <w:b/>
                <w:i/>
                <w:sz w:val="16"/>
                <w:szCs w:val="16"/>
                <w:lang w:val="es-BO"/>
              </w:rPr>
            </w:pPr>
            <w:r w:rsidRPr="00BE27D5">
              <w:rPr>
                <w:rFonts w:ascii="Arial" w:hAnsi="Arial" w:cs="Arial"/>
                <w:b/>
                <w:i/>
                <w:sz w:val="16"/>
                <w:szCs w:val="16"/>
                <w:lang w:val="es-BO"/>
              </w:rPr>
              <w:t>(La entidad podrá adicionar una columna, si se requieren otro tipo de características técnicas.)</w:t>
            </w:r>
          </w:p>
        </w:tc>
      </w:tr>
      <w:tr w:rsidR="00170906" w:rsidRPr="00BE27D5" w:rsidTr="003A3709">
        <w:trPr>
          <w:trHeight w:val="389"/>
          <w:jc w:val="center"/>
        </w:trPr>
        <w:tc>
          <w:tcPr>
            <w:tcW w:w="9720"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170906" w:rsidRPr="00BE27D5" w:rsidRDefault="00170906" w:rsidP="00A10C8E">
            <w:pPr>
              <w:tabs>
                <w:tab w:val="right" w:pos="6663"/>
              </w:tabs>
              <w:ind w:left="629" w:hanging="629"/>
              <w:jc w:val="both"/>
              <w:rPr>
                <w:rFonts w:ascii="Arial" w:hAnsi="Arial" w:cs="Arial"/>
                <w:sz w:val="16"/>
                <w:szCs w:val="16"/>
                <w:lang w:val="es-BO"/>
              </w:rPr>
            </w:pPr>
            <w:r w:rsidRPr="00BE27D5">
              <w:rPr>
                <w:rFonts w:ascii="Arial" w:hAnsi="Arial" w:cs="Arial"/>
                <w:b/>
                <w:sz w:val="16"/>
                <w:szCs w:val="16"/>
                <w:lang w:val="es-BO"/>
              </w:rPr>
              <w:t>NOTA</w:t>
            </w:r>
            <w:r w:rsidRPr="00BE27D5">
              <w:rPr>
                <w:rFonts w:ascii="Arial" w:hAnsi="Arial" w:cs="Arial"/>
                <w:sz w:val="16"/>
                <w:szCs w:val="16"/>
                <w:lang w:val="es-BO"/>
              </w:rPr>
              <w:t>.- La empresa proponente declara de forma expresa que el presente Formulario contiene los mismos precios unitarios que los señalados en el Formulario B-2.</w:t>
            </w:r>
          </w:p>
        </w:tc>
      </w:tr>
    </w:tbl>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B-2</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ANÁLISIS DE PRECIOS UNITARIOS</w:t>
      </w:r>
    </w:p>
    <w:p w:rsidR="00A544DB" w:rsidRPr="00BE27D5"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544DB" w:rsidRPr="00BE27D5" w:rsidTr="003A3709">
        <w:trPr>
          <w:jc w:val="center"/>
        </w:trPr>
        <w:tc>
          <w:tcPr>
            <w:tcW w:w="9781" w:type="dxa"/>
            <w:gridSpan w:val="7"/>
            <w:tcBorders>
              <w:top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GENERALES</w:t>
            </w:r>
          </w:p>
        </w:tc>
      </w:tr>
      <w:tr w:rsidR="00A544DB" w:rsidRPr="00BE27D5"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BE27D5" w:rsidTr="003A3709">
        <w:trPr>
          <w:jc w:val="center"/>
        </w:trPr>
        <w:tc>
          <w:tcPr>
            <w:tcW w:w="9800" w:type="dxa"/>
            <w:gridSpan w:val="6"/>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MATERIALES</w:t>
            </w:r>
          </w:p>
        </w:tc>
      </w:tr>
      <w:tr w:rsidR="00A544DB" w:rsidRPr="00BE27D5" w:rsidTr="003A370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BE27D5" w:rsidTr="003A3709">
        <w:trPr>
          <w:jc w:val="center"/>
        </w:trPr>
        <w:tc>
          <w:tcPr>
            <w:tcW w:w="9800" w:type="dxa"/>
            <w:gridSpan w:val="6"/>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MANO DE OBRA</w:t>
            </w:r>
          </w:p>
        </w:tc>
      </w:tr>
      <w:tr w:rsidR="00A544DB" w:rsidRPr="00BE27D5" w:rsidTr="003A370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654A21">
            <w:pPr>
              <w:jc w:val="right"/>
              <w:rPr>
                <w:rFonts w:ascii="Arial" w:hAnsi="Arial" w:cs="Arial"/>
                <w:b/>
                <w:sz w:val="16"/>
                <w:szCs w:val="16"/>
                <w:lang w:val="es-BO"/>
              </w:rPr>
            </w:pPr>
            <w:r w:rsidRPr="00BE27D5">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544DB" w:rsidRPr="00BE27D5" w:rsidRDefault="00A544DB" w:rsidP="00A10C8E">
            <w:pPr>
              <w:jc w:val="right"/>
              <w:rPr>
                <w:rFonts w:ascii="Arial" w:eastAsia="Arial Unicode MS" w:hAnsi="Arial" w:cs="Arial"/>
                <w:sz w:val="16"/>
                <w:szCs w:val="16"/>
                <w:lang w:val="es-BO"/>
              </w:rPr>
            </w:pPr>
            <w:r w:rsidRPr="00BE27D5">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BE27D5" w:rsidTr="003A3709">
        <w:trPr>
          <w:jc w:val="center"/>
        </w:trPr>
        <w:tc>
          <w:tcPr>
            <w:tcW w:w="9800" w:type="dxa"/>
            <w:gridSpan w:val="6"/>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EQUIPO, MAQUINARIA Y HERRAMIENTAS</w:t>
            </w:r>
          </w:p>
        </w:tc>
      </w:tr>
      <w:tr w:rsidR="00A544DB" w:rsidRPr="00BE27D5" w:rsidTr="003A370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BE27D5" w:rsidTr="003A3709">
        <w:trPr>
          <w:jc w:val="center"/>
        </w:trPr>
        <w:tc>
          <w:tcPr>
            <w:tcW w:w="9800" w:type="dxa"/>
            <w:gridSpan w:val="3"/>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GASTOS GENERALES Y ADMINISTRATIVOS</w:t>
            </w:r>
          </w:p>
        </w:tc>
      </w:tr>
      <w:tr w:rsidR="00A544DB" w:rsidRPr="00BE27D5" w:rsidTr="003A370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BE27D5" w:rsidTr="003A3709">
        <w:trPr>
          <w:jc w:val="center"/>
        </w:trPr>
        <w:tc>
          <w:tcPr>
            <w:tcW w:w="9800" w:type="dxa"/>
            <w:gridSpan w:val="3"/>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UTILIDAD</w:t>
            </w:r>
          </w:p>
        </w:tc>
      </w:tr>
      <w:tr w:rsidR="00A544DB" w:rsidRPr="00BE27D5" w:rsidTr="003A370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BE27D5" w:rsidTr="003A3709">
        <w:trPr>
          <w:jc w:val="center"/>
        </w:trPr>
        <w:tc>
          <w:tcPr>
            <w:tcW w:w="9800" w:type="dxa"/>
            <w:gridSpan w:val="3"/>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IMPUESTOS</w:t>
            </w:r>
          </w:p>
        </w:tc>
      </w:tr>
      <w:tr w:rsidR="00A544DB" w:rsidRPr="00BE27D5" w:rsidTr="003A370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A544DB" w:rsidRPr="00BE27D5" w:rsidRDefault="00A544DB" w:rsidP="00A10C8E">
            <w:pPr>
              <w:jc w:val="both"/>
              <w:rPr>
                <w:rFonts w:ascii="Arial" w:eastAsia="Arial Unicode MS" w:hAnsi="Arial" w:cs="Arial"/>
                <w:sz w:val="16"/>
                <w:szCs w:val="16"/>
                <w:lang w:val="es-BO"/>
              </w:rPr>
            </w:pPr>
            <w:r w:rsidRPr="00BE27D5">
              <w:rPr>
                <w:rFonts w:ascii="Arial" w:eastAsia="Arial Unicode MS" w:hAnsi="Arial" w:cs="Arial"/>
                <w:sz w:val="16"/>
                <w:szCs w:val="16"/>
                <w:lang w:val="es-BO"/>
              </w:rPr>
              <w:t>(*) El proponente deberán señalar los porcentajes pertinentes a cada rubro</w:t>
            </w:r>
          </w:p>
        </w:tc>
      </w:tr>
      <w:tr w:rsidR="00A544DB" w:rsidRPr="00BE27D5" w:rsidTr="003A3709">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A544DB" w:rsidRPr="00BE27D5" w:rsidRDefault="00A544DB" w:rsidP="00A10C8E">
            <w:pPr>
              <w:jc w:val="both"/>
              <w:rPr>
                <w:rFonts w:ascii="Arial" w:eastAsia="Arial Unicode MS" w:hAnsi="Arial" w:cs="Arial"/>
                <w:b/>
                <w:bCs/>
                <w:sz w:val="16"/>
                <w:szCs w:val="16"/>
                <w:lang w:val="es-BO"/>
              </w:rPr>
            </w:pPr>
            <w:r w:rsidRPr="00BE27D5">
              <w:rPr>
                <w:rFonts w:ascii="Arial" w:eastAsia="Arial Unicode MS" w:hAnsi="Arial" w:cs="Arial"/>
                <w:b/>
                <w:bCs/>
                <w:sz w:val="16"/>
                <w:szCs w:val="16"/>
                <w:lang w:val="es-BO"/>
              </w:rPr>
              <w:t>NOTA</w:t>
            </w:r>
            <w:r w:rsidRPr="00BE27D5">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B-3</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PRECIOS UNITARIOS ELEMENTALES</w:t>
      </w:r>
    </w:p>
    <w:p w:rsidR="00A544DB" w:rsidRPr="00BE27D5" w:rsidRDefault="00A544DB" w:rsidP="00A544DB">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544DB" w:rsidRPr="00BE27D5" w:rsidTr="003A3709">
        <w:trPr>
          <w:jc w:val="center"/>
        </w:trPr>
        <w:tc>
          <w:tcPr>
            <w:tcW w:w="9800" w:type="dxa"/>
            <w:gridSpan w:val="4"/>
            <w:tcBorders>
              <w:top w:val="single" w:sz="12" w:space="0" w:color="auto"/>
              <w:bottom w:val="single" w:sz="12" w:space="0" w:color="auto"/>
            </w:tcBorders>
            <w:shd w:val="clear" w:color="auto" w:fill="244061"/>
            <w:vAlign w:val="center"/>
          </w:tcPr>
          <w:p w:rsidR="00A544DB" w:rsidRPr="00BE27D5" w:rsidRDefault="00A544DB" w:rsidP="00561DC6">
            <w:pPr>
              <w:numPr>
                <w:ilvl w:val="0"/>
                <w:numId w:val="14"/>
              </w:numPr>
              <w:rPr>
                <w:rFonts w:ascii="Arial" w:hAnsi="Arial" w:cs="Arial"/>
                <w:b/>
                <w:sz w:val="16"/>
                <w:szCs w:val="16"/>
                <w:lang w:val="es-BO"/>
              </w:rPr>
            </w:pPr>
            <w:r w:rsidRPr="00BE27D5">
              <w:rPr>
                <w:rFonts w:ascii="Arial" w:hAnsi="Arial" w:cs="Arial"/>
                <w:b/>
                <w:sz w:val="16"/>
                <w:szCs w:val="16"/>
                <w:lang w:val="es-BO"/>
              </w:rPr>
              <w:t>MATERIALES</w:t>
            </w:r>
          </w:p>
        </w:tc>
      </w:tr>
      <w:tr w:rsidR="00A544DB" w:rsidRPr="00BE27D5" w:rsidTr="003A370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544DB" w:rsidRPr="00BE27D5" w:rsidTr="00A10C8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544DB" w:rsidRPr="00BE27D5" w:rsidTr="003A3709">
        <w:trPr>
          <w:jc w:val="center"/>
        </w:trPr>
        <w:tc>
          <w:tcPr>
            <w:tcW w:w="9800" w:type="dxa"/>
            <w:gridSpan w:val="4"/>
            <w:tcBorders>
              <w:top w:val="single" w:sz="12" w:space="0" w:color="auto"/>
              <w:bottom w:val="single" w:sz="12" w:space="0" w:color="auto"/>
            </w:tcBorders>
            <w:shd w:val="clear" w:color="auto" w:fill="244061"/>
            <w:vAlign w:val="center"/>
          </w:tcPr>
          <w:p w:rsidR="00A544DB" w:rsidRPr="00BE27D5" w:rsidRDefault="00A544DB" w:rsidP="00561DC6">
            <w:pPr>
              <w:numPr>
                <w:ilvl w:val="0"/>
                <w:numId w:val="14"/>
              </w:numPr>
              <w:rPr>
                <w:rFonts w:ascii="Arial" w:hAnsi="Arial" w:cs="Arial"/>
                <w:b/>
                <w:sz w:val="16"/>
                <w:szCs w:val="16"/>
                <w:lang w:val="es-BO"/>
              </w:rPr>
            </w:pPr>
            <w:r w:rsidRPr="00BE27D5">
              <w:rPr>
                <w:rFonts w:ascii="Arial" w:hAnsi="Arial" w:cs="Arial"/>
                <w:b/>
                <w:sz w:val="16"/>
                <w:szCs w:val="16"/>
                <w:lang w:val="es-BO"/>
              </w:rPr>
              <w:t>MANO DE OBRA</w:t>
            </w:r>
          </w:p>
        </w:tc>
      </w:tr>
      <w:tr w:rsidR="00A544DB" w:rsidRPr="00BE27D5" w:rsidTr="003A370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544DB" w:rsidRPr="00BE27D5" w:rsidTr="00A10C8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544DB" w:rsidRPr="00BE27D5" w:rsidTr="003A3709">
        <w:trPr>
          <w:jc w:val="center"/>
        </w:trPr>
        <w:tc>
          <w:tcPr>
            <w:tcW w:w="9800" w:type="dxa"/>
            <w:gridSpan w:val="4"/>
            <w:tcBorders>
              <w:top w:val="single" w:sz="12" w:space="0" w:color="auto"/>
              <w:bottom w:val="single" w:sz="12" w:space="0" w:color="auto"/>
            </w:tcBorders>
            <w:shd w:val="clear" w:color="auto" w:fill="244061"/>
            <w:vAlign w:val="center"/>
          </w:tcPr>
          <w:p w:rsidR="00A544DB" w:rsidRPr="00BE27D5" w:rsidRDefault="00A544DB" w:rsidP="00561DC6">
            <w:pPr>
              <w:numPr>
                <w:ilvl w:val="0"/>
                <w:numId w:val="14"/>
              </w:numPr>
              <w:rPr>
                <w:rFonts w:ascii="Arial" w:hAnsi="Arial" w:cs="Arial"/>
                <w:b/>
                <w:sz w:val="16"/>
                <w:szCs w:val="16"/>
                <w:lang w:val="es-BO"/>
              </w:rPr>
            </w:pPr>
            <w:r w:rsidRPr="00BE27D5">
              <w:rPr>
                <w:rFonts w:ascii="Arial" w:hAnsi="Arial" w:cs="Arial"/>
                <w:b/>
                <w:sz w:val="16"/>
                <w:szCs w:val="16"/>
                <w:lang w:val="es-BO"/>
              </w:rPr>
              <w:t>MAQUINARIA Y EQUIPO (*)</w:t>
            </w:r>
          </w:p>
        </w:tc>
      </w:tr>
      <w:tr w:rsidR="00A544DB" w:rsidRPr="00BE27D5" w:rsidTr="003A370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544DB" w:rsidRPr="00BE27D5" w:rsidTr="00A10C8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423"/>
          <w:jc w:val="center"/>
        </w:trPr>
        <w:tc>
          <w:tcPr>
            <w:tcW w:w="9800" w:type="dxa"/>
            <w:gridSpan w:val="4"/>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sz w:val="16"/>
                <w:szCs w:val="16"/>
                <w:lang w:val="es-BO"/>
              </w:rPr>
            </w:pPr>
            <w:r w:rsidRPr="00BE27D5">
              <w:rPr>
                <w:rFonts w:ascii="Arial" w:hAnsi="Arial" w:cs="Arial"/>
                <w:sz w:val="16"/>
                <w:szCs w:val="16"/>
                <w:lang w:val="es-BO"/>
              </w:rPr>
              <w:t>* Solo del equipo y maquinaria consignado en los análisis de precios unitarios, de acuerdo con el valor indicado en el Formulario B-4.</w:t>
            </w:r>
          </w:p>
          <w:p w:rsidR="00A544DB" w:rsidRPr="00BE27D5" w:rsidRDefault="00A544DB" w:rsidP="00A10C8E">
            <w:pPr>
              <w:pStyle w:val="Normal2"/>
              <w:rPr>
                <w:rFonts w:ascii="Arial" w:hAnsi="Arial" w:cs="Arial"/>
                <w:sz w:val="16"/>
                <w:szCs w:val="16"/>
                <w:lang w:val="es-BO"/>
              </w:rPr>
            </w:pPr>
          </w:p>
          <w:p w:rsidR="00A544DB" w:rsidRPr="00BE27D5" w:rsidRDefault="00A544DB" w:rsidP="00A10C8E">
            <w:pPr>
              <w:pStyle w:val="Normal2"/>
              <w:rPr>
                <w:rFonts w:ascii="Arial" w:hAnsi="Arial" w:cs="Arial"/>
                <w:sz w:val="16"/>
                <w:szCs w:val="16"/>
                <w:lang w:val="es-BO"/>
              </w:rPr>
            </w:pPr>
            <w:r w:rsidRPr="00BE27D5">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rsidR="00A544DB" w:rsidRPr="00BE27D5" w:rsidRDefault="00A544DB" w:rsidP="00A10C8E">
            <w:pPr>
              <w:jc w:val="center"/>
              <w:rPr>
                <w:rFonts w:ascii="Arial" w:hAnsi="Arial" w:cs="Arial"/>
                <w:b/>
                <w:i/>
                <w:sz w:val="16"/>
                <w:szCs w:val="16"/>
                <w:lang w:val="es-BO"/>
              </w:rPr>
            </w:pPr>
          </w:p>
          <w:p w:rsidR="00A544DB" w:rsidRPr="00BE27D5" w:rsidRDefault="00A544DB" w:rsidP="00A10C8E">
            <w:pPr>
              <w:jc w:val="both"/>
              <w:rPr>
                <w:rFonts w:ascii="Arial" w:hAnsi="Arial" w:cs="Arial"/>
                <w:sz w:val="16"/>
                <w:szCs w:val="16"/>
                <w:lang w:val="es-BO"/>
              </w:rPr>
            </w:pPr>
            <w:r w:rsidRPr="00BE27D5">
              <w:rPr>
                <w:rFonts w:ascii="Arial" w:hAnsi="Arial" w:cs="Arial"/>
                <w:b/>
                <w:i/>
                <w:sz w:val="16"/>
                <w:szCs w:val="16"/>
                <w:lang w:val="es-BO"/>
              </w:rPr>
              <w:t>(Cuando el objeto de la contratación así lo requiera se podrá solicitar a los proponentes la presentación del Formulario B-4)</w:t>
            </w:r>
          </w:p>
        </w:tc>
      </w:tr>
    </w:tbl>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sz w:val="16"/>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B-4</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 xml:space="preserve">COSTO DE TRABAJO DE LOS EQUIPOS </w:t>
      </w:r>
    </w:p>
    <w:p w:rsidR="00C353D9" w:rsidRPr="0086063D" w:rsidRDefault="00C353D9" w:rsidP="00C353D9">
      <w:pPr>
        <w:pStyle w:val="Normal2"/>
        <w:jc w:val="center"/>
        <w:rPr>
          <w:rFonts w:ascii="Verdana" w:hAnsi="Verdana" w:cs="Arial"/>
          <w:b/>
          <w:sz w:val="16"/>
          <w:szCs w:val="16"/>
          <w:lang w:val="es-BO"/>
        </w:rPr>
      </w:pPr>
      <w:r w:rsidRPr="0056111A">
        <w:rPr>
          <w:rFonts w:ascii="Verdana" w:hAnsi="Verdana" w:cs="Tahoma"/>
          <w:b/>
          <w:color w:val="FF0000"/>
          <w:sz w:val="18"/>
          <w:szCs w:val="18"/>
          <w:lang w:val="es-BO"/>
        </w:rPr>
        <w:t>(NO APLICABLE EN EL PRESENTE PROCESO DE CONTRATACIÓN)</w:t>
      </w:r>
    </w:p>
    <w:p w:rsidR="00BD6726" w:rsidRPr="00BE27D5" w:rsidRDefault="00BD6726" w:rsidP="00A544DB">
      <w:pPr>
        <w:jc w:val="center"/>
        <w:rPr>
          <w:rFonts w:ascii="Verdana" w:hAnsi="Verdana" w:cs="Arial"/>
          <w:b/>
          <w:sz w:val="18"/>
          <w:szCs w:val="16"/>
          <w:lang w:val="es-BO"/>
        </w:rPr>
      </w:pPr>
    </w:p>
    <w:p w:rsidR="00A544DB" w:rsidRPr="00BE27D5" w:rsidRDefault="00A544DB" w:rsidP="00A544DB">
      <w:pPr>
        <w:pStyle w:val="Normal2"/>
        <w:jc w:val="center"/>
        <w:rPr>
          <w:rFonts w:ascii="Verdana" w:hAnsi="Verdana" w:cs="Arial"/>
          <w:b/>
          <w:sz w:val="16"/>
          <w:szCs w:val="16"/>
          <w:lang w:val="es-BO"/>
        </w:rPr>
      </w:pPr>
    </w:p>
    <w:p w:rsidR="00A544DB" w:rsidRPr="00BE27D5" w:rsidRDefault="00A544DB" w:rsidP="00A544DB">
      <w:pPr>
        <w:pStyle w:val="Normal2"/>
        <w:jc w:val="center"/>
        <w:rPr>
          <w:rFonts w:ascii="Verdana" w:hAnsi="Verdana" w:cs="Arial"/>
          <w:b/>
          <w:sz w:val="16"/>
          <w:szCs w:val="16"/>
          <w:lang w:val="es-BO"/>
        </w:rPr>
      </w:pPr>
    </w:p>
    <w:p w:rsidR="00A544DB" w:rsidRPr="00BE27D5" w:rsidRDefault="00A544DB" w:rsidP="00A544DB">
      <w:pPr>
        <w:pStyle w:val="Normal2"/>
        <w:jc w:val="right"/>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0370F6" w:rsidRPr="00BE27D5" w:rsidRDefault="000370F6" w:rsidP="00A544DB">
      <w:pPr>
        <w:jc w:val="center"/>
        <w:rPr>
          <w:rFonts w:ascii="Verdana" w:hAnsi="Verdana" w:cs="Arial"/>
          <w:sz w:val="16"/>
          <w:szCs w:val="16"/>
          <w:lang w:val="es-BO"/>
        </w:rPr>
      </w:pPr>
    </w:p>
    <w:p w:rsidR="000370F6" w:rsidRPr="00BE27D5" w:rsidRDefault="000370F6"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5D5D1F" w:rsidRPr="00BE27D5" w:rsidRDefault="005D5D1F" w:rsidP="00A544DB">
      <w:pPr>
        <w:jc w:val="center"/>
        <w:rPr>
          <w:rFonts w:ascii="Verdana" w:hAnsi="Verdana" w:cs="Arial"/>
          <w:sz w:val="16"/>
          <w:szCs w:val="16"/>
          <w:lang w:val="es-BO"/>
        </w:rPr>
      </w:pPr>
    </w:p>
    <w:p w:rsidR="005E3341" w:rsidRPr="00BE27D5" w:rsidRDefault="005E3341"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B-5</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CRONOGRAMA DE DESEMBOLSOS</w:t>
      </w:r>
    </w:p>
    <w:p w:rsidR="00A544DB" w:rsidRPr="00BE27D5" w:rsidRDefault="00A544DB" w:rsidP="00A544DB">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A544DB" w:rsidRPr="00BE27D5" w:rsidTr="003A3709">
        <w:trPr>
          <w:trHeight w:val="47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3495"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960"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Mes / Semana</w:t>
            </w:r>
          </w:p>
        </w:tc>
        <w:tc>
          <w:tcPr>
            <w:tcW w:w="1960"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Parcial</w:t>
            </w:r>
          </w:p>
        </w:tc>
        <w:tc>
          <w:tcPr>
            <w:tcW w:w="1960" w:type="dxa"/>
            <w:tcBorders>
              <w:top w:val="single" w:sz="12" w:space="0" w:color="auto"/>
              <w:left w:val="single" w:sz="4" w:space="0" w:color="auto"/>
              <w:bottom w:val="single" w:sz="12"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Total</w:t>
            </w:r>
          </w:p>
        </w:tc>
      </w:tr>
      <w:tr w:rsidR="00A544DB" w:rsidRPr="00BE27D5" w:rsidTr="00A10C8E">
        <w:trPr>
          <w:trHeight w:val="47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3495"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r w:rsidRPr="00BE27D5">
              <w:rPr>
                <w:rFonts w:ascii="Arial" w:hAnsi="Arial" w:cs="Arial"/>
                <w:sz w:val="16"/>
                <w:szCs w:val="16"/>
                <w:lang w:val="es-BO"/>
              </w:rPr>
              <w:t>Anticipo</w:t>
            </w: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12"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r w:rsidRPr="00BE27D5">
              <w:rPr>
                <w:rFonts w:ascii="Arial" w:hAnsi="Arial" w:cs="Arial"/>
                <w:sz w:val="16"/>
                <w:szCs w:val="16"/>
                <w:lang w:val="es-BO"/>
              </w:rPr>
              <w:t>Primer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r w:rsidRPr="00BE27D5">
              <w:rPr>
                <w:rFonts w:ascii="Arial" w:hAnsi="Arial" w:cs="Arial"/>
                <w:sz w:val="16"/>
                <w:szCs w:val="16"/>
                <w:lang w:val="es-BO"/>
              </w:rPr>
              <w:t>Segundo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7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349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r w:rsidRPr="00BE27D5">
              <w:rPr>
                <w:rFonts w:ascii="Arial" w:hAnsi="Arial" w:cs="Arial"/>
                <w:sz w:val="16"/>
                <w:szCs w:val="16"/>
                <w:lang w:val="es-BO"/>
              </w:rPr>
              <w:t>Último Desembolso</w:t>
            </w: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jc w:val="cente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sz w:val="16"/>
          <w:szCs w:val="16"/>
          <w:lang w:val="es-BO"/>
        </w:rPr>
      </w:pPr>
    </w:p>
    <w:p w:rsidR="00A544DB" w:rsidRPr="00BE27D5" w:rsidRDefault="00A544DB" w:rsidP="00A544DB">
      <w:pPr>
        <w:pStyle w:val="Encabezado"/>
        <w:tabs>
          <w:tab w:val="clear" w:pos="4419"/>
          <w:tab w:val="clear" w:pos="8838"/>
        </w:tabs>
        <w:rPr>
          <w:rFonts w:ascii="Verdana" w:hAnsi="Verdana" w:cs="Arial"/>
          <w:sz w:val="16"/>
          <w:szCs w:val="16"/>
          <w:lang w:val="es-BO"/>
        </w:rPr>
      </w:pPr>
    </w:p>
    <w:p w:rsidR="00A544DB" w:rsidRPr="00BE27D5" w:rsidRDefault="00A544DB" w:rsidP="00A544DB">
      <w:pPr>
        <w:rPr>
          <w:rFonts w:ascii="Verdana" w:hAnsi="Verdana" w:cs="Arial"/>
          <w:sz w:val="18"/>
          <w:szCs w:val="16"/>
          <w:lang w:val="es-BO"/>
        </w:rPr>
      </w:pPr>
    </w:p>
    <w:p w:rsidR="00A544DB" w:rsidRPr="00BE27D5" w:rsidRDefault="00A544DB" w:rsidP="00A544DB">
      <w:pPr>
        <w:jc w:val="both"/>
        <w:rPr>
          <w:rFonts w:ascii="Verdana" w:hAnsi="Verdana" w:cs="Arial"/>
          <w:sz w:val="18"/>
          <w:szCs w:val="16"/>
          <w:lang w:val="es-BO"/>
        </w:rPr>
      </w:pPr>
    </w:p>
    <w:p w:rsidR="00A544DB" w:rsidRPr="00BE27D5" w:rsidRDefault="00A544DB" w:rsidP="00A544DB">
      <w:pPr>
        <w:jc w:val="both"/>
        <w:rPr>
          <w:rFonts w:ascii="Verdana" w:hAnsi="Verdana" w:cs="Arial"/>
          <w:sz w:val="18"/>
          <w:szCs w:val="16"/>
          <w:lang w:val="es-BO"/>
        </w:rPr>
      </w:pPr>
    </w:p>
    <w:p w:rsidR="00A544DB" w:rsidRPr="00BE27D5" w:rsidRDefault="00A544DB" w:rsidP="005D5D1F">
      <w:pPr>
        <w:tabs>
          <w:tab w:val="right" w:pos="6663"/>
        </w:tabs>
        <w:jc w:val="center"/>
        <w:rPr>
          <w:rFonts w:ascii="Verdana" w:hAnsi="Verdana" w:cs="Arial"/>
          <w:sz w:val="18"/>
          <w:szCs w:val="16"/>
          <w:lang w:val="es-BO"/>
        </w:rPr>
      </w:pPr>
    </w:p>
    <w:p w:rsidR="00A544DB" w:rsidRPr="00BE27D5" w:rsidRDefault="00A544DB" w:rsidP="00A544DB">
      <w:pPr>
        <w:rPr>
          <w:rFonts w:ascii="Verdana" w:hAnsi="Verdana" w:cs="Arial"/>
          <w:sz w:val="18"/>
          <w:szCs w:val="16"/>
          <w:lang w:val="es-BO"/>
        </w:rPr>
      </w:pPr>
    </w:p>
    <w:p w:rsidR="00A544DB" w:rsidRPr="00BE27D5" w:rsidRDefault="00A544DB" w:rsidP="00A544DB">
      <w:pPr>
        <w:rPr>
          <w:rFonts w:ascii="Verdana" w:hAnsi="Verdana" w:cs="Arial"/>
          <w:sz w:val="18"/>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7924F7" w:rsidRPr="00BE27D5" w:rsidRDefault="007924F7" w:rsidP="007924F7">
      <w:pPr>
        <w:jc w:val="center"/>
        <w:rPr>
          <w:rFonts w:ascii="Verdana" w:hAnsi="Verdana" w:cs="Arial"/>
          <w:b/>
          <w:sz w:val="18"/>
          <w:szCs w:val="18"/>
          <w:lang w:val="es-BO"/>
        </w:rPr>
      </w:pPr>
      <w:r w:rsidRPr="00BE27D5">
        <w:rPr>
          <w:rFonts w:ascii="Verdana" w:hAnsi="Verdana" w:cs="Arial"/>
          <w:b/>
          <w:sz w:val="18"/>
          <w:szCs w:val="18"/>
          <w:lang w:val="es-BO"/>
        </w:rPr>
        <w:lastRenderedPageBreak/>
        <w:t>FORMULARIO C-1</w:t>
      </w:r>
    </w:p>
    <w:p w:rsidR="007924F7" w:rsidRPr="00BE27D5" w:rsidRDefault="007924F7" w:rsidP="007924F7">
      <w:pPr>
        <w:jc w:val="center"/>
        <w:rPr>
          <w:rFonts w:ascii="Verdana" w:hAnsi="Verdana" w:cs="Arial"/>
          <w:b/>
          <w:sz w:val="18"/>
          <w:szCs w:val="18"/>
          <w:lang w:val="es-BO"/>
        </w:rPr>
      </w:pPr>
      <w:r w:rsidRPr="00BE27D5">
        <w:rPr>
          <w:rFonts w:ascii="Verdana" w:hAnsi="Verdana" w:cs="Arial"/>
          <w:b/>
          <w:sz w:val="18"/>
          <w:szCs w:val="18"/>
          <w:lang w:val="es-BO"/>
        </w:rPr>
        <w:t>PROPUESTA TÉCNICA</w:t>
      </w:r>
    </w:p>
    <w:p w:rsidR="007924F7" w:rsidRPr="00BE27D5" w:rsidRDefault="007924F7" w:rsidP="00457622">
      <w:pPr>
        <w:jc w:val="center"/>
        <w:rPr>
          <w:rFonts w:ascii="Verdana" w:hAnsi="Verdana"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9054"/>
      </w:tblGrid>
      <w:tr w:rsidR="00225DF2" w:rsidRPr="00BE27D5" w:rsidTr="003A3709">
        <w:tc>
          <w:tcPr>
            <w:tcW w:w="9496" w:type="dxa"/>
            <w:shd w:val="clear" w:color="auto" w:fill="auto"/>
          </w:tcPr>
          <w:p w:rsidR="00225DF2" w:rsidRPr="003A3709" w:rsidRDefault="00225DF2" w:rsidP="003A3709">
            <w:pPr>
              <w:spacing w:before="120" w:after="120"/>
              <w:rPr>
                <w:rFonts w:ascii="Verdana" w:hAnsi="Verdana" w:cs="Arial"/>
                <w:sz w:val="18"/>
                <w:szCs w:val="18"/>
                <w:lang w:val="es-BO"/>
              </w:rPr>
            </w:pPr>
            <w:r w:rsidRPr="003A3709">
              <w:rPr>
                <w:rFonts w:ascii="Verdana" w:hAnsi="Verdana" w:cs="Arial"/>
                <w:sz w:val="18"/>
                <w:szCs w:val="18"/>
                <w:lang w:val="es-BO"/>
              </w:rPr>
              <w:t>Deberá contener:</w:t>
            </w:r>
          </w:p>
          <w:p w:rsidR="00225DF2" w:rsidRPr="003A3709" w:rsidRDefault="00225DF2" w:rsidP="00561DC6">
            <w:pPr>
              <w:pStyle w:val="Prrafodelista"/>
              <w:numPr>
                <w:ilvl w:val="0"/>
                <w:numId w:val="71"/>
              </w:numPr>
              <w:spacing w:before="120" w:after="120"/>
              <w:ind w:left="990"/>
              <w:jc w:val="both"/>
              <w:rPr>
                <w:rFonts w:ascii="Verdana" w:hAnsi="Verdana" w:cs="Arial"/>
                <w:sz w:val="18"/>
                <w:szCs w:val="18"/>
                <w:lang w:val="es-BO"/>
              </w:rPr>
            </w:pPr>
            <w:r w:rsidRPr="003A3709">
              <w:rPr>
                <w:rFonts w:ascii="Verdana" w:hAnsi="Verdana" w:cs="Arial"/>
                <w:sz w:val="18"/>
                <w:szCs w:val="18"/>
                <w:lang w:val="es-BO"/>
              </w:rPr>
              <w:t xml:space="preserve">Organigrama o detalle del personal clave para la ejecución de la obra, el cual no solamente incluirá al personal clave. </w:t>
            </w:r>
          </w:p>
          <w:p w:rsidR="00225DF2" w:rsidRPr="003A3709" w:rsidRDefault="00225DF2" w:rsidP="00561DC6">
            <w:pPr>
              <w:pStyle w:val="Prrafodelista"/>
              <w:numPr>
                <w:ilvl w:val="0"/>
                <w:numId w:val="71"/>
              </w:numPr>
              <w:spacing w:before="120" w:after="120"/>
              <w:ind w:left="990"/>
              <w:jc w:val="both"/>
              <w:rPr>
                <w:rFonts w:ascii="Verdana" w:hAnsi="Verdana" w:cs="Arial"/>
                <w:sz w:val="18"/>
                <w:szCs w:val="18"/>
                <w:lang w:val="es-BO"/>
              </w:rPr>
            </w:pPr>
            <w:r w:rsidRPr="003A3709">
              <w:rPr>
                <w:rFonts w:ascii="Verdana" w:hAnsi="Verdana" w:cs="Arial"/>
                <w:sz w:val="18"/>
                <w:szCs w:val="18"/>
                <w:lang w:val="es-BO"/>
              </w:rPr>
              <w:t>Métodos constructivos, detallando las técnicas constructivas a utilizar para la ejecución de la obra, según el tipo de obra.</w:t>
            </w:r>
          </w:p>
          <w:p w:rsidR="00A05EAB" w:rsidRDefault="00225DF2" w:rsidP="00A05EAB">
            <w:pPr>
              <w:pStyle w:val="Prrafodelista"/>
              <w:numPr>
                <w:ilvl w:val="0"/>
                <w:numId w:val="71"/>
              </w:numPr>
              <w:spacing w:before="120" w:after="120"/>
              <w:ind w:left="990"/>
              <w:jc w:val="both"/>
              <w:rPr>
                <w:rFonts w:ascii="Verdana" w:hAnsi="Verdana" w:cs="Arial"/>
                <w:sz w:val="18"/>
                <w:szCs w:val="18"/>
                <w:lang w:val="es-BO"/>
              </w:rPr>
            </w:pPr>
            <w:r w:rsidRPr="003A3709">
              <w:rPr>
                <w:rFonts w:ascii="Verdana" w:hAnsi="Verdana" w:cs="Arial"/>
                <w:sz w:val="18"/>
                <w:szCs w:val="18"/>
                <w:lang w:val="es-BO"/>
              </w:rPr>
              <w:t>Número de frentes de trabajo a utilizar, describiendo la forma de encarar la ejecución de la obra y el personal a utilizar por frente de trabajo.</w:t>
            </w:r>
          </w:p>
          <w:p w:rsidR="00A05EAB" w:rsidRDefault="00A05EAB" w:rsidP="00A05EAB">
            <w:pPr>
              <w:pStyle w:val="Prrafodelista"/>
              <w:numPr>
                <w:ilvl w:val="0"/>
                <w:numId w:val="71"/>
              </w:numPr>
              <w:spacing w:before="120" w:after="120"/>
              <w:ind w:left="990"/>
              <w:jc w:val="both"/>
              <w:rPr>
                <w:rFonts w:ascii="Verdana" w:hAnsi="Verdana" w:cs="Arial"/>
                <w:sz w:val="18"/>
                <w:szCs w:val="18"/>
                <w:lang w:val="es-BO"/>
              </w:rPr>
            </w:pPr>
            <w:r w:rsidRPr="00A05EAB">
              <w:rPr>
                <w:rFonts w:ascii="Verdana" w:hAnsi="Verdana" w:cs="Arial"/>
                <w:sz w:val="18"/>
                <w:szCs w:val="18"/>
                <w:lang w:val="es-BO"/>
              </w:rPr>
              <w:t xml:space="preserve">Otros que la Entidad convocante (según el inciso F de las Especificaciones Técnicas) o la empresa proponente considere necesario. </w:t>
            </w:r>
          </w:p>
          <w:p w:rsidR="000C0DC6" w:rsidRPr="00A05EAB" w:rsidRDefault="00412470" w:rsidP="00A05EAB">
            <w:pPr>
              <w:pStyle w:val="Prrafodelista"/>
              <w:numPr>
                <w:ilvl w:val="0"/>
                <w:numId w:val="71"/>
              </w:numPr>
              <w:spacing w:before="120" w:after="120"/>
              <w:ind w:left="990"/>
              <w:jc w:val="both"/>
              <w:rPr>
                <w:rFonts w:ascii="Verdana" w:hAnsi="Verdana" w:cs="Arial"/>
                <w:sz w:val="18"/>
                <w:szCs w:val="18"/>
                <w:lang w:val="es-BO"/>
              </w:rPr>
            </w:pPr>
            <w:r w:rsidRPr="00A05EAB">
              <w:rPr>
                <w:rFonts w:ascii="Verdana" w:hAnsi="Verdana" w:cs="Arial"/>
                <w:sz w:val="18"/>
                <w:szCs w:val="18"/>
                <w:lang w:val="es-BO"/>
              </w:rPr>
              <w:t xml:space="preserve">Formulario de Empleos Adicionales Generados (Formulario </w:t>
            </w:r>
            <w:r w:rsidR="00E0719D" w:rsidRPr="00A05EAB">
              <w:rPr>
                <w:rFonts w:ascii="Verdana" w:hAnsi="Verdana" w:cs="Arial"/>
                <w:sz w:val="18"/>
                <w:szCs w:val="18"/>
                <w:lang w:val="es-BO"/>
              </w:rPr>
              <w:t>A-10</w:t>
            </w:r>
            <w:r w:rsidRPr="00A05EAB">
              <w:rPr>
                <w:rFonts w:ascii="Verdana" w:hAnsi="Verdana" w:cs="Arial"/>
                <w:sz w:val="18"/>
                <w:szCs w:val="18"/>
                <w:lang w:val="es-BO"/>
              </w:rPr>
              <w:t>)</w:t>
            </w:r>
            <w:r w:rsidR="008220CD" w:rsidRPr="00A05EAB">
              <w:rPr>
                <w:rFonts w:ascii="Verdana" w:hAnsi="Verdana" w:cs="Arial"/>
                <w:sz w:val="18"/>
                <w:szCs w:val="18"/>
                <w:lang w:val="es-BO"/>
              </w:rPr>
              <w:t>,</w:t>
            </w:r>
            <w:r w:rsidRPr="00A05EAB">
              <w:rPr>
                <w:rFonts w:ascii="Verdana" w:hAnsi="Verdana" w:cs="Arial"/>
                <w:sz w:val="18"/>
                <w:szCs w:val="18"/>
                <w:lang w:val="es-BO"/>
              </w:rPr>
              <w:t xml:space="preserve"> cuando solicite el margen de preferencia por generación de empleo.</w:t>
            </w:r>
          </w:p>
          <w:p w:rsidR="00C353D9" w:rsidRPr="001F3D79" w:rsidRDefault="00C353D9" w:rsidP="00C353D9">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right="256"/>
              <w:jc w:val="both"/>
              <w:rPr>
                <w:rFonts w:ascii="Verdana" w:hAnsi="Verdana" w:cs="Arial"/>
                <w:bCs/>
                <w:snapToGrid w:val="0"/>
                <w:sz w:val="18"/>
                <w:szCs w:val="18"/>
                <w:lang w:val="es-BO" w:eastAsia="es-BO"/>
              </w:rPr>
            </w:pPr>
            <w:r w:rsidRPr="001F3D79">
              <w:rPr>
                <w:rFonts w:ascii="Verdana" w:hAnsi="Verdana" w:cs="Arial"/>
                <w:bCs/>
                <w:snapToGrid w:val="0"/>
                <w:sz w:val="18"/>
                <w:szCs w:val="18"/>
                <w:lang w:val="es-BO" w:eastAsia="es-BO"/>
              </w:rPr>
              <w:t>Adicionalmente y en coherencia a la propuesta presentada en el Formulario C-1, el proponente debe llenar la información requerida en los siguientes Formularios:</w:t>
            </w:r>
          </w:p>
          <w:p w:rsidR="00C353D9" w:rsidRPr="001F3D79" w:rsidRDefault="00C353D9" w:rsidP="00C353D9">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right="256"/>
              <w:jc w:val="both"/>
              <w:rPr>
                <w:rFonts w:ascii="Verdana" w:hAnsi="Verdana" w:cs="Arial"/>
                <w:bCs/>
                <w:snapToGrid w:val="0"/>
                <w:sz w:val="18"/>
                <w:szCs w:val="18"/>
                <w:lang w:val="es-BO" w:eastAsia="es-BO"/>
              </w:rPr>
            </w:pPr>
          </w:p>
          <w:p w:rsidR="00B03717" w:rsidRPr="00B03717" w:rsidRDefault="00B03717" w:rsidP="00323714">
            <w:pPr>
              <w:pStyle w:val="Prrafodelista"/>
              <w:numPr>
                <w:ilvl w:val="0"/>
                <w:numId w:val="93"/>
              </w:numPr>
              <w:spacing w:before="120" w:after="120"/>
              <w:ind w:left="993" w:hanging="426"/>
              <w:jc w:val="both"/>
              <w:rPr>
                <w:rFonts w:ascii="Verdana" w:hAnsi="Verdana" w:cs="Arial"/>
                <w:sz w:val="18"/>
                <w:szCs w:val="18"/>
                <w:lang w:val="es-BO"/>
              </w:rPr>
            </w:pPr>
            <w:r w:rsidRPr="00B03717">
              <w:rPr>
                <w:rFonts w:ascii="Verdana" w:hAnsi="Verdana" w:cs="Arial"/>
                <w:sz w:val="18"/>
                <w:szCs w:val="18"/>
                <w:lang w:val="es-BO"/>
              </w:rPr>
              <w:t>Detalle del equipo mínimo comprometido para la Obra  (Formulario A-7)</w:t>
            </w:r>
          </w:p>
          <w:p w:rsidR="00B03717" w:rsidRPr="00B03717" w:rsidRDefault="00B03717" w:rsidP="00323714">
            <w:pPr>
              <w:pStyle w:val="Prrafodelista"/>
              <w:numPr>
                <w:ilvl w:val="0"/>
                <w:numId w:val="93"/>
              </w:numPr>
              <w:spacing w:before="120" w:after="120"/>
              <w:ind w:left="993" w:hanging="426"/>
              <w:jc w:val="both"/>
              <w:rPr>
                <w:rFonts w:ascii="Verdana" w:hAnsi="Verdana" w:cs="Arial"/>
                <w:sz w:val="18"/>
                <w:szCs w:val="18"/>
                <w:lang w:val="es-BO"/>
              </w:rPr>
            </w:pPr>
            <w:r w:rsidRPr="00B03717">
              <w:rPr>
                <w:rFonts w:ascii="Verdana" w:hAnsi="Verdana" w:cs="Arial"/>
                <w:sz w:val="18"/>
                <w:szCs w:val="18"/>
                <w:lang w:val="es-BO"/>
              </w:rPr>
              <w:t>Cronograma de  obra (Formulario A-8)</w:t>
            </w:r>
          </w:p>
          <w:p w:rsidR="00C353D9" w:rsidRPr="00A05EAB" w:rsidRDefault="00B03717" w:rsidP="00323714">
            <w:pPr>
              <w:pStyle w:val="Prrafodelista"/>
              <w:numPr>
                <w:ilvl w:val="0"/>
                <w:numId w:val="93"/>
              </w:numPr>
              <w:spacing w:before="120" w:after="120"/>
              <w:ind w:left="993" w:hanging="426"/>
              <w:jc w:val="both"/>
              <w:rPr>
                <w:rFonts w:ascii="Verdana" w:hAnsi="Verdana" w:cs="Arial"/>
                <w:sz w:val="18"/>
                <w:szCs w:val="18"/>
                <w:lang w:val="es-BO"/>
              </w:rPr>
            </w:pPr>
            <w:r w:rsidRPr="00B03717">
              <w:rPr>
                <w:rFonts w:ascii="Verdana" w:hAnsi="Verdana" w:cs="Arial"/>
                <w:sz w:val="18"/>
                <w:szCs w:val="18"/>
                <w:lang w:val="es-BO"/>
              </w:rPr>
              <w:t xml:space="preserve">Cronograma de movilización de equipo (Formulario A-9). </w:t>
            </w:r>
          </w:p>
        </w:tc>
      </w:tr>
    </w:tbl>
    <w:p w:rsidR="00225DF2" w:rsidRPr="00BE27D5" w:rsidRDefault="00225DF2" w:rsidP="007924F7">
      <w:pPr>
        <w:rPr>
          <w:rFonts w:ascii="Verdana" w:hAnsi="Verdana" w:cs="Arial"/>
          <w:sz w:val="18"/>
          <w:szCs w:val="18"/>
          <w:lang w:val="es-BO"/>
        </w:rPr>
      </w:pPr>
    </w:p>
    <w:p w:rsidR="00225DF2" w:rsidRPr="00BE27D5" w:rsidRDefault="00225DF2" w:rsidP="007924F7">
      <w:pPr>
        <w:rPr>
          <w:rFonts w:ascii="Verdana" w:hAnsi="Verdana" w:cs="Arial"/>
          <w:sz w:val="18"/>
          <w:szCs w:val="18"/>
          <w:lang w:val="es-BO"/>
        </w:rPr>
      </w:pPr>
    </w:p>
    <w:p w:rsidR="00225DF2" w:rsidRPr="00BE27D5" w:rsidRDefault="00225DF2" w:rsidP="007924F7">
      <w:pPr>
        <w:rPr>
          <w:rFonts w:ascii="Verdana" w:hAnsi="Verdana" w:cs="Arial"/>
          <w:sz w:val="18"/>
          <w:szCs w:val="18"/>
          <w:lang w:val="es-BO"/>
        </w:rPr>
      </w:pPr>
    </w:p>
    <w:p w:rsidR="00225DF2" w:rsidRPr="00BE27D5" w:rsidRDefault="00225DF2" w:rsidP="007924F7">
      <w:pPr>
        <w:rPr>
          <w:rFonts w:ascii="Verdana" w:hAnsi="Verdana" w:cs="Arial"/>
          <w:sz w:val="18"/>
          <w:szCs w:val="18"/>
          <w:lang w:val="es-BO"/>
        </w:rPr>
      </w:pPr>
    </w:p>
    <w:p w:rsidR="00225DF2" w:rsidRPr="00BE27D5" w:rsidRDefault="00225DF2" w:rsidP="007924F7">
      <w:pPr>
        <w:rPr>
          <w:rFonts w:ascii="Verdana" w:hAnsi="Verdana" w:cs="Arial"/>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D60898" w:rsidRDefault="00D60898" w:rsidP="00457622">
      <w:pPr>
        <w:jc w:val="center"/>
        <w:rPr>
          <w:rFonts w:ascii="Verdana" w:hAnsi="Verdana" w:cs="Arial"/>
          <w:b/>
          <w:sz w:val="18"/>
          <w:szCs w:val="18"/>
          <w:lang w:val="es-BO"/>
        </w:rPr>
      </w:pPr>
    </w:p>
    <w:p w:rsidR="00A05EAB" w:rsidRDefault="00A05EAB" w:rsidP="00457622">
      <w:pPr>
        <w:jc w:val="center"/>
        <w:rPr>
          <w:rFonts w:ascii="Verdana" w:hAnsi="Verdana" w:cs="Arial"/>
          <w:b/>
          <w:sz w:val="18"/>
          <w:szCs w:val="18"/>
          <w:lang w:val="es-BO"/>
        </w:rPr>
      </w:pPr>
    </w:p>
    <w:p w:rsidR="00A05EAB" w:rsidRDefault="00A05EAB" w:rsidP="00457622">
      <w:pPr>
        <w:jc w:val="center"/>
        <w:rPr>
          <w:rFonts w:ascii="Verdana" w:hAnsi="Verdana" w:cs="Arial"/>
          <w:b/>
          <w:sz w:val="18"/>
          <w:szCs w:val="18"/>
          <w:lang w:val="es-BO"/>
        </w:rPr>
      </w:pPr>
    </w:p>
    <w:p w:rsidR="00457622" w:rsidRPr="00BE27D5" w:rsidRDefault="005C0643" w:rsidP="00457622">
      <w:pPr>
        <w:jc w:val="center"/>
        <w:rPr>
          <w:rFonts w:ascii="Verdana" w:hAnsi="Verdana" w:cs="Arial"/>
          <w:b/>
          <w:sz w:val="18"/>
          <w:szCs w:val="18"/>
          <w:lang w:val="es-BO"/>
        </w:rPr>
      </w:pPr>
      <w:r w:rsidRPr="00BE27D5">
        <w:rPr>
          <w:rFonts w:ascii="Verdana" w:hAnsi="Verdana" w:cs="Arial"/>
          <w:b/>
          <w:sz w:val="18"/>
          <w:szCs w:val="18"/>
          <w:lang w:val="es-BO"/>
        </w:rPr>
        <w:lastRenderedPageBreak/>
        <w:t>FORMULARIO C-2</w:t>
      </w:r>
    </w:p>
    <w:p w:rsidR="00457622" w:rsidRPr="00BE27D5" w:rsidRDefault="00457622" w:rsidP="00457622">
      <w:pPr>
        <w:jc w:val="center"/>
        <w:rPr>
          <w:rFonts w:ascii="Verdana" w:hAnsi="Verdana" w:cs="Arial"/>
          <w:b/>
          <w:sz w:val="18"/>
          <w:szCs w:val="18"/>
          <w:lang w:val="es-BO"/>
        </w:rPr>
      </w:pPr>
      <w:r w:rsidRPr="00BE27D5">
        <w:rPr>
          <w:rFonts w:ascii="Verdana" w:hAnsi="Verdana" w:cs="Arial"/>
          <w:b/>
          <w:sz w:val="18"/>
          <w:szCs w:val="18"/>
          <w:lang w:val="es-BO"/>
        </w:rPr>
        <w:t xml:space="preserve">DECLARACIÓN JURADA DE CONDICIONES ADICIONALES </w:t>
      </w:r>
    </w:p>
    <w:p w:rsidR="00457622" w:rsidRPr="00BE27D5" w:rsidRDefault="00457622" w:rsidP="00457622">
      <w:pPr>
        <w:jc w:val="center"/>
        <w:rPr>
          <w:rFonts w:cs="Arial"/>
          <w:b/>
          <w:sz w:val="18"/>
          <w:szCs w:val="18"/>
          <w:lang w:val="es-BO"/>
        </w:rPr>
      </w:pPr>
    </w:p>
    <w:p w:rsidR="00B03717" w:rsidRPr="006A4402" w:rsidRDefault="00B03717" w:rsidP="00B03717">
      <w:pPr>
        <w:jc w:val="center"/>
        <w:rPr>
          <w:rFonts w:ascii="Verdana" w:hAnsi="Verdana"/>
          <w:sz w:val="18"/>
          <w:szCs w:val="18"/>
        </w:rPr>
      </w:pPr>
      <w:r w:rsidRPr="0056111A">
        <w:rPr>
          <w:rFonts w:ascii="Verdana" w:hAnsi="Verdana" w:cs="Tahoma"/>
          <w:b/>
          <w:color w:val="FF0000"/>
          <w:sz w:val="18"/>
          <w:szCs w:val="18"/>
          <w:lang w:val="es-BO"/>
        </w:rPr>
        <w:t>(NO APLICABLE EN EL PRESENTE PROCESO DE CONTRATACIÓN)</w:t>
      </w:r>
    </w:p>
    <w:p w:rsidR="00B03717" w:rsidRDefault="00B03717" w:rsidP="00B03717">
      <w:pPr>
        <w:jc w:val="center"/>
        <w:rPr>
          <w:rFonts w:cs="Arial"/>
          <w:b/>
          <w:sz w:val="18"/>
          <w:szCs w:val="18"/>
        </w:rPr>
      </w:pPr>
    </w:p>
    <w:p w:rsidR="00457622" w:rsidRPr="00B03717" w:rsidRDefault="00457622" w:rsidP="00457622">
      <w:pPr>
        <w:jc w:val="center"/>
        <w:rPr>
          <w:rFonts w:ascii="Arial" w:hAnsi="Arial" w:cs="Arial"/>
          <w:b/>
          <w:i/>
          <w:color w:val="FF0000"/>
          <w:sz w:val="16"/>
          <w:szCs w:val="16"/>
        </w:rPr>
      </w:pPr>
    </w:p>
    <w:p w:rsidR="00457622" w:rsidRDefault="00457622"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Pr="00BE27D5" w:rsidRDefault="00E84F3E" w:rsidP="00457622">
      <w:pPr>
        <w:jc w:val="both"/>
        <w:rPr>
          <w:rFonts w:ascii="Verdana" w:hAnsi="Verdana"/>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sz w:val="18"/>
          <w:szCs w:val="18"/>
          <w:lang w:val="es-BO"/>
        </w:rPr>
      </w:pPr>
    </w:p>
    <w:p w:rsidR="00457622" w:rsidRPr="00BE27D5" w:rsidRDefault="00457622" w:rsidP="00457622">
      <w:pPr>
        <w:rPr>
          <w:rFonts w:ascii="Verdana" w:hAnsi="Verdana" w:cs="Arial"/>
          <w:sz w:val="18"/>
          <w:szCs w:val="18"/>
          <w:lang w:val="es-BO"/>
        </w:rPr>
      </w:pPr>
    </w:p>
    <w:p w:rsidR="00457622" w:rsidRPr="00BE27D5" w:rsidRDefault="00457622" w:rsidP="00457622">
      <w:pPr>
        <w:rPr>
          <w:rFonts w:ascii="Verdana" w:hAnsi="Verdana" w:cs="Arial"/>
          <w:sz w:val="18"/>
          <w:szCs w:val="18"/>
          <w:lang w:val="es-BO"/>
        </w:rPr>
      </w:pPr>
    </w:p>
    <w:p w:rsidR="00457622" w:rsidRPr="00BE27D5" w:rsidRDefault="00457622">
      <w:pP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9A427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ANEXO 5</w:t>
      </w:r>
    </w:p>
    <w:p w:rsidR="00A544DB" w:rsidRPr="00BE27D5" w:rsidRDefault="009A427B" w:rsidP="009A427B">
      <w:pPr>
        <w:jc w:val="center"/>
        <w:rPr>
          <w:rFonts w:ascii="Verdana" w:hAnsi="Verdana" w:cs="Arial"/>
          <w:b/>
          <w:sz w:val="18"/>
          <w:szCs w:val="16"/>
          <w:lang w:val="es-BO"/>
        </w:rPr>
      </w:pPr>
      <w:r w:rsidRPr="00BE27D5">
        <w:rPr>
          <w:rFonts w:ascii="Verdana" w:hAnsi="Verdana" w:cs="Arial"/>
          <w:b/>
          <w:sz w:val="18"/>
          <w:szCs w:val="16"/>
          <w:lang w:val="es-BO"/>
        </w:rPr>
        <w:t>FORMULARIOS DE VERIFICACIÓN, EVALUACIÓN Y CALIFICACIÓN DE PROPUESTAS</w:t>
      </w:r>
    </w:p>
    <w:p w:rsidR="009A427B" w:rsidRPr="00BE27D5" w:rsidRDefault="009A427B" w:rsidP="00A544DB">
      <w:pPr>
        <w:rPr>
          <w:rFonts w:ascii="Verdana" w:hAnsi="Verdana" w:cs="Arial"/>
          <w:b/>
          <w:sz w:val="18"/>
          <w:szCs w:val="16"/>
          <w:lang w:val="es-BO"/>
        </w:rPr>
      </w:pPr>
    </w:p>
    <w:p w:rsidR="00A544DB" w:rsidRPr="00BE27D5" w:rsidRDefault="00624F11" w:rsidP="00A544DB">
      <w:pPr>
        <w:rPr>
          <w:rFonts w:ascii="Verdana" w:hAnsi="Verdana" w:cs="Arial"/>
          <w:sz w:val="18"/>
          <w:szCs w:val="16"/>
          <w:lang w:val="es-BO"/>
        </w:rPr>
      </w:pPr>
      <w:r w:rsidRPr="00BE27D5">
        <w:rPr>
          <w:rFonts w:ascii="Verdana" w:hAnsi="Verdana" w:cs="Arial"/>
          <w:sz w:val="18"/>
          <w:szCs w:val="16"/>
          <w:lang w:val="es-BO"/>
        </w:rPr>
        <w:t>FORMULARIO V-1a</w:t>
      </w:r>
      <w:r w:rsidRPr="00BE27D5">
        <w:rPr>
          <w:rFonts w:ascii="Verdana" w:hAnsi="Verdana" w:cs="Arial"/>
          <w:sz w:val="18"/>
          <w:szCs w:val="16"/>
          <w:lang w:val="es-BO"/>
        </w:rPr>
        <w:tab/>
        <w:t>EVALUACIÓN PRELIMINAR (EMPRESAS)</w:t>
      </w:r>
    </w:p>
    <w:p w:rsidR="00FA5167" w:rsidRPr="00BE27D5" w:rsidRDefault="00624F11" w:rsidP="00FA5167">
      <w:pPr>
        <w:rPr>
          <w:rFonts w:ascii="Verdana" w:hAnsi="Verdana" w:cs="Arial"/>
          <w:sz w:val="18"/>
          <w:szCs w:val="16"/>
          <w:lang w:val="es-BO"/>
        </w:rPr>
      </w:pPr>
      <w:r w:rsidRPr="00BE27D5">
        <w:rPr>
          <w:rFonts w:ascii="Verdana" w:hAnsi="Verdana" w:cs="Arial"/>
          <w:sz w:val="18"/>
          <w:szCs w:val="16"/>
          <w:lang w:val="es-BO"/>
        </w:rPr>
        <w:t>FORMULARIO V-1b</w:t>
      </w:r>
      <w:r w:rsidRPr="00BE27D5">
        <w:rPr>
          <w:rFonts w:ascii="Verdana" w:hAnsi="Verdana" w:cs="Arial"/>
          <w:sz w:val="18"/>
          <w:szCs w:val="16"/>
          <w:lang w:val="es-BO"/>
        </w:rPr>
        <w:tab/>
        <w:t>EVALUACIÓN PRELIMINAR (ASOCIACIONES ACCIDENTALES)</w:t>
      </w:r>
    </w:p>
    <w:p w:rsidR="00A544DB" w:rsidRPr="00BE27D5" w:rsidRDefault="00624F11" w:rsidP="00A544DB">
      <w:pPr>
        <w:rPr>
          <w:rFonts w:ascii="Verdana" w:hAnsi="Verdana" w:cs="Arial"/>
          <w:sz w:val="18"/>
          <w:szCs w:val="16"/>
          <w:lang w:val="es-BO"/>
        </w:rPr>
      </w:pPr>
      <w:r w:rsidRPr="00BE27D5">
        <w:rPr>
          <w:rFonts w:ascii="Verdana" w:hAnsi="Verdana" w:cs="Arial"/>
          <w:sz w:val="18"/>
          <w:szCs w:val="16"/>
          <w:lang w:val="es-BO"/>
        </w:rPr>
        <w:t>FORMULARIO V-2</w:t>
      </w:r>
      <w:r w:rsidRPr="00BE27D5">
        <w:rPr>
          <w:rFonts w:ascii="Verdana" w:hAnsi="Verdana" w:cs="Arial"/>
          <w:sz w:val="18"/>
          <w:szCs w:val="16"/>
          <w:lang w:val="es-BO"/>
        </w:rPr>
        <w:tab/>
        <w:t>VALOR LEÍDO DE LA PROPUESTA ECONÓMICA</w:t>
      </w:r>
    </w:p>
    <w:p w:rsidR="00A544DB" w:rsidRPr="00BE27D5" w:rsidRDefault="00624F11" w:rsidP="00A544DB">
      <w:pPr>
        <w:rPr>
          <w:rFonts w:ascii="Verdana" w:hAnsi="Verdana" w:cs="Arial"/>
          <w:sz w:val="18"/>
          <w:szCs w:val="16"/>
          <w:lang w:val="es-BO"/>
        </w:rPr>
      </w:pPr>
      <w:r w:rsidRPr="00BE27D5">
        <w:rPr>
          <w:rFonts w:ascii="Verdana" w:hAnsi="Verdana" w:cs="Arial"/>
          <w:sz w:val="18"/>
          <w:szCs w:val="16"/>
          <w:lang w:val="es-BO"/>
        </w:rPr>
        <w:t>FORMULARIO V-3</w:t>
      </w:r>
      <w:r w:rsidRPr="00BE27D5">
        <w:rPr>
          <w:rFonts w:ascii="Verdana" w:hAnsi="Verdana" w:cs="Arial"/>
          <w:sz w:val="18"/>
          <w:szCs w:val="16"/>
          <w:lang w:val="es-BO"/>
        </w:rPr>
        <w:tab/>
        <w:t>EVALUACIÓN DE LA PROPUESTA ECONÓMICA</w:t>
      </w:r>
    </w:p>
    <w:p w:rsidR="00865073" w:rsidRPr="00BE27D5" w:rsidRDefault="00624F11" w:rsidP="00865073">
      <w:pPr>
        <w:rPr>
          <w:rFonts w:ascii="Verdana" w:hAnsi="Verdana" w:cs="Arial"/>
          <w:sz w:val="18"/>
          <w:szCs w:val="16"/>
          <w:lang w:val="es-BO"/>
        </w:rPr>
      </w:pPr>
      <w:r w:rsidRPr="00BE27D5">
        <w:rPr>
          <w:rFonts w:ascii="Verdana" w:hAnsi="Verdana" w:cs="Arial"/>
          <w:sz w:val="18"/>
          <w:szCs w:val="16"/>
          <w:lang w:val="es-BO"/>
        </w:rPr>
        <w:t>FORMULARIO V-4</w:t>
      </w:r>
      <w:r w:rsidRPr="00BE27D5">
        <w:rPr>
          <w:rFonts w:ascii="Verdana" w:hAnsi="Verdana" w:cs="Arial"/>
          <w:sz w:val="18"/>
          <w:szCs w:val="16"/>
          <w:lang w:val="es-BO"/>
        </w:rPr>
        <w:tab/>
        <w:t>EVALUACIÓN DE LA PROPUESTA TÉCNICA</w:t>
      </w:r>
    </w:p>
    <w:p w:rsidR="00865073" w:rsidRPr="00BE27D5" w:rsidRDefault="00624F11" w:rsidP="00A544DB">
      <w:pPr>
        <w:rPr>
          <w:rFonts w:ascii="Verdana" w:hAnsi="Verdana" w:cs="Arial"/>
          <w:sz w:val="18"/>
          <w:szCs w:val="16"/>
          <w:lang w:val="es-BO"/>
        </w:rPr>
      </w:pPr>
      <w:r w:rsidRPr="00BE27D5">
        <w:rPr>
          <w:rFonts w:ascii="Verdana" w:hAnsi="Verdana" w:cs="Arial"/>
          <w:sz w:val="18"/>
          <w:szCs w:val="16"/>
          <w:lang w:val="es-BO"/>
        </w:rPr>
        <w:t>FORMULARIO V-5</w:t>
      </w:r>
      <w:r w:rsidRPr="00BE27D5">
        <w:rPr>
          <w:rFonts w:ascii="Verdana" w:hAnsi="Verdana" w:cs="Arial"/>
          <w:sz w:val="18"/>
          <w:szCs w:val="16"/>
          <w:lang w:val="es-BO"/>
        </w:rPr>
        <w:tab/>
        <w:t>RESUMEN DE LA EVALUACIÓN TÉCNICA Y ECONÓMICA</w:t>
      </w:r>
    </w:p>
    <w:p w:rsidR="00865073" w:rsidRPr="00BE27D5" w:rsidRDefault="00865073" w:rsidP="00A544DB">
      <w:pPr>
        <w:rPr>
          <w:rFonts w:ascii="Verdana" w:hAnsi="Verdana" w:cs="Arial"/>
          <w:sz w:val="18"/>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E33185" w:rsidRPr="00BE27D5" w:rsidRDefault="00E33185" w:rsidP="00E33185">
      <w:pPr>
        <w:jc w:val="center"/>
        <w:rPr>
          <w:rFonts w:ascii="Verdana" w:hAnsi="Verdana" w:cs="Arial"/>
          <w:b/>
          <w:sz w:val="18"/>
          <w:szCs w:val="18"/>
          <w:lang w:val="es-BO"/>
        </w:rPr>
      </w:pPr>
      <w:r w:rsidRPr="00BE27D5">
        <w:rPr>
          <w:rFonts w:ascii="Verdana" w:hAnsi="Verdana" w:cs="Arial"/>
          <w:b/>
          <w:sz w:val="18"/>
          <w:szCs w:val="18"/>
          <w:lang w:val="es-BO"/>
        </w:rPr>
        <w:lastRenderedPageBreak/>
        <w:t>FORMULARIO V-1</w:t>
      </w:r>
      <w:r w:rsidR="005E3542" w:rsidRPr="00BE27D5">
        <w:rPr>
          <w:rFonts w:ascii="Verdana" w:hAnsi="Verdana" w:cs="Arial"/>
          <w:b/>
          <w:sz w:val="18"/>
          <w:szCs w:val="18"/>
          <w:lang w:val="es-BO"/>
        </w:rPr>
        <w:t>a</w:t>
      </w:r>
    </w:p>
    <w:p w:rsidR="00E33185" w:rsidRPr="00BE27D5" w:rsidRDefault="00E33185" w:rsidP="00E33185">
      <w:pPr>
        <w:jc w:val="center"/>
        <w:rPr>
          <w:rFonts w:ascii="Verdana" w:hAnsi="Verdana" w:cs="Arial"/>
          <w:b/>
          <w:sz w:val="18"/>
          <w:szCs w:val="18"/>
          <w:lang w:val="es-BO"/>
        </w:rPr>
      </w:pPr>
      <w:r w:rsidRPr="00BE27D5">
        <w:rPr>
          <w:rFonts w:ascii="Verdana" w:hAnsi="Verdana" w:cs="Arial"/>
          <w:b/>
          <w:sz w:val="18"/>
          <w:szCs w:val="18"/>
          <w:lang w:val="es-BO"/>
        </w:rPr>
        <w:t xml:space="preserve">EVALUACIÓN PRELIMINAR </w:t>
      </w:r>
    </w:p>
    <w:p w:rsidR="00E33185" w:rsidRPr="00BE27D5" w:rsidRDefault="00E33185" w:rsidP="00E33185">
      <w:pPr>
        <w:jc w:val="center"/>
        <w:rPr>
          <w:rFonts w:ascii="Verdana" w:hAnsi="Verdana" w:cs="Arial"/>
          <w:sz w:val="18"/>
          <w:szCs w:val="18"/>
          <w:lang w:val="es-BO"/>
        </w:rPr>
      </w:pPr>
      <w:r w:rsidRPr="00BE27D5">
        <w:rPr>
          <w:rFonts w:ascii="Verdana" w:hAnsi="Verdana" w:cs="Arial"/>
          <w:sz w:val="18"/>
          <w:szCs w:val="18"/>
          <w:lang w:val="es-BO"/>
        </w:rPr>
        <w:t>(Para Empresas)</w:t>
      </w:r>
    </w:p>
    <w:p w:rsidR="001033E2" w:rsidRPr="00BE27D5" w:rsidRDefault="00E33185" w:rsidP="00E33185">
      <w:pPr>
        <w:tabs>
          <w:tab w:val="center" w:pos="4678"/>
          <w:tab w:val="left" w:pos="7268"/>
        </w:tabs>
        <w:rPr>
          <w:rFonts w:ascii="Verdana" w:hAnsi="Verdana" w:cs="Arial"/>
          <w:b/>
          <w:sz w:val="16"/>
          <w:szCs w:val="16"/>
          <w:lang w:val="es-BO"/>
        </w:rPr>
      </w:pPr>
      <w:r w:rsidRPr="00BE27D5">
        <w:rPr>
          <w:rFonts w:ascii="Verdana" w:hAnsi="Verdana" w:cs="Arial"/>
          <w:b/>
          <w:sz w:val="16"/>
          <w:szCs w:val="16"/>
          <w:lang w:val="es-BO"/>
        </w:rPr>
        <w:tab/>
      </w:r>
    </w:p>
    <w:tbl>
      <w:tblPr>
        <w:tblW w:w="1039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98"/>
        <w:gridCol w:w="286"/>
        <w:gridCol w:w="142"/>
        <w:gridCol w:w="228"/>
        <w:gridCol w:w="274"/>
        <w:gridCol w:w="271"/>
        <w:gridCol w:w="274"/>
        <w:gridCol w:w="271"/>
        <w:gridCol w:w="219"/>
        <w:gridCol w:w="51"/>
        <w:gridCol w:w="271"/>
        <w:gridCol w:w="271"/>
        <w:gridCol w:w="138"/>
        <w:gridCol w:w="133"/>
        <w:gridCol w:w="274"/>
        <w:gridCol w:w="270"/>
        <w:gridCol w:w="273"/>
        <w:gridCol w:w="271"/>
        <w:gridCol w:w="271"/>
        <w:gridCol w:w="271"/>
        <w:gridCol w:w="270"/>
        <w:gridCol w:w="271"/>
        <w:gridCol w:w="271"/>
        <w:gridCol w:w="271"/>
        <w:gridCol w:w="271"/>
        <w:gridCol w:w="271"/>
        <w:gridCol w:w="309"/>
      </w:tblGrid>
      <w:tr w:rsidR="00A544DB" w:rsidRPr="00BE27D5" w:rsidTr="00A96132">
        <w:tc>
          <w:tcPr>
            <w:tcW w:w="10391" w:type="dxa"/>
            <w:gridSpan w:val="27"/>
            <w:tcBorders>
              <w:top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GENERALES DEL PROCESO</w:t>
            </w:r>
          </w:p>
        </w:tc>
      </w:tr>
      <w:tr w:rsidR="00A544DB" w:rsidRPr="00BE27D5" w:rsidTr="00A96132">
        <w:tc>
          <w:tcPr>
            <w:tcW w:w="3998" w:type="dxa"/>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965" w:type="dxa"/>
            <w:gridSpan w:val="24"/>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CUCE</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228"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4"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0" w:type="dxa"/>
            <w:gridSpan w:val="2"/>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1" w:type="dxa"/>
            <w:gridSpan w:val="2"/>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0"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3"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0"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309" w:type="dxa"/>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965" w:type="dxa"/>
            <w:gridSpan w:val="2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5656" w:type="dxa"/>
            <w:gridSpan w:val="23"/>
            <w:tcBorders>
              <w:top w:val="single" w:sz="4" w:space="0" w:color="auto"/>
              <w:left w:val="single" w:sz="4" w:space="0" w:color="auto"/>
              <w:bottom w:val="single" w:sz="4" w:space="0" w:color="auto"/>
            </w:tcBorders>
            <w:shd w:val="clear" w:color="auto" w:fill="F2F2F2"/>
            <w:vAlign w:val="center"/>
          </w:tcPr>
          <w:p w:rsidR="00A544DB" w:rsidRPr="00BE27D5" w:rsidRDefault="00A544DB" w:rsidP="00A10C8E">
            <w:pPr>
              <w:rPr>
                <w:rFonts w:ascii="Arial" w:hAnsi="Arial" w:cs="Arial"/>
                <w:sz w:val="16"/>
                <w:szCs w:val="16"/>
                <w:lang w:val="es-BO"/>
              </w:rPr>
            </w:pPr>
          </w:p>
        </w:tc>
        <w:tc>
          <w:tcPr>
            <w:tcW w:w="309" w:type="dxa"/>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965" w:type="dxa"/>
            <w:gridSpan w:val="2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 xml:space="preserve">Nombre del Proponente </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5656" w:type="dxa"/>
            <w:gridSpan w:val="23"/>
            <w:tcBorders>
              <w:left w:val="single" w:sz="4" w:space="0" w:color="auto"/>
              <w:bottom w:val="single" w:sz="4" w:space="0" w:color="auto"/>
              <w:right w:val="single" w:sz="4" w:space="0" w:color="auto"/>
            </w:tcBorders>
            <w:shd w:val="clear" w:color="auto" w:fill="F2F2F2"/>
            <w:vAlign w:val="center"/>
          </w:tcPr>
          <w:p w:rsidR="00A544DB" w:rsidRPr="00BE27D5" w:rsidRDefault="00A544DB" w:rsidP="00A10C8E">
            <w:pPr>
              <w:rPr>
                <w:rFonts w:ascii="Arial" w:hAnsi="Arial" w:cs="Arial"/>
                <w:sz w:val="16"/>
                <w:szCs w:val="16"/>
                <w:lang w:val="es-BO"/>
              </w:rPr>
            </w:pPr>
          </w:p>
        </w:tc>
        <w:tc>
          <w:tcPr>
            <w:tcW w:w="309"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965" w:type="dxa"/>
            <w:gridSpan w:val="2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E33185" w:rsidP="00412470">
            <w:pPr>
              <w:ind w:left="141"/>
              <w:jc w:val="right"/>
              <w:rPr>
                <w:rFonts w:ascii="Arial" w:hAnsi="Arial" w:cs="Arial"/>
                <w:b/>
                <w:sz w:val="16"/>
                <w:szCs w:val="16"/>
                <w:lang w:val="es-BO"/>
              </w:rPr>
            </w:pPr>
            <w:r w:rsidRPr="00BE27D5">
              <w:rPr>
                <w:rFonts w:ascii="Arial" w:hAnsi="Arial" w:cs="Arial"/>
                <w:b/>
                <w:sz w:val="16"/>
                <w:szCs w:val="16"/>
                <w:lang w:val="es-BO"/>
              </w:rPr>
              <w:t>Propuesta Económica</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2268" w:type="dxa"/>
            <w:gridSpan w:val="10"/>
            <w:tcBorders>
              <w:left w:val="single" w:sz="4" w:space="0" w:color="auto"/>
              <w:bottom w:val="single" w:sz="4" w:space="0" w:color="auto"/>
              <w:right w:val="single" w:sz="4" w:space="0" w:color="auto"/>
            </w:tcBorders>
            <w:shd w:val="clear" w:color="auto" w:fill="F2F2F2"/>
            <w:vAlign w:val="center"/>
          </w:tcPr>
          <w:p w:rsidR="00A544DB" w:rsidRPr="00BE27D5" w:rsidRDefault="00A544DB" w:rsidP="00A10C8E">
            <w:pPr>
              <w:rPr>
                <w:rFonts w:ascii="Arial" w:hAnsi="Arial" w:cs="Arial"/>
                <w:sz w:val="16"/>
                <w:szCs w:val="16"/>
                <w:lang w:val="es-BO"/>
              </w:rPr>
            </w:pPr>
          </w:p>
        </w:tc>
        <w:tc>
          <w:tcPr>
            <w:tcW w:w="3697" w:type="dxa"/>
            <w:gridSpan w:val="14"/>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965" w:type="dxa"/>
            <w:gridSpan w:val="2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Número de Páginas</w:t>
            </w:r>
            <w:r w:rsidR="006E60E4" w:rsidRPr="00BE27D5">
              <w:rPr>
                <w:rFonts w:ascii="Arial" w:hAnsi="Arial" w:cs="Arial"/>
                <w:b/>
                <w:sz w:val="16"/>
                <w:szCs w:val="16"/>
                <w:lang w:val="es-BO"/>
              </w:rPr>
              <w:t xml:space="preserve"> de la propuesta</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1537" w:type="dxa"/>
            <w:gridSpan w:val="6"/>
            <w:tcBorders>
              <w:left w:val="single" w:sz="4" w:space="0" w:color="auto"/>
              <w:bottom w:val="single" w:sz="4" w:space="0" w:color="auto"/>
              <w:right w:val="single" w:sz="4" w:space="0" w:color="auto"/>
            </w:tcBorders>
            <w:shd w:val="clear" w:color="auto" w:fill="F2F2F2"/>
            <w:vAlign w:val="center"/>
          </w:tcPr>
          <w:p w:rsidR="00A544DB" w:rsidRPr="00BE27D5" w:rsidRDefault="00A544DB" w:rsidP="00A10C8E">
            <w:pPr>
              <w:rPr>
                <w:rFonts w:ascii="Arial" w:hAnsi="Arial" w:cs="Arial"/>
                <w:sz w:val="16"/>
                <w:szCs w:val="16"/>
                <w:lang w:val="es-BO"/>
              </w:rPr>
            </w:pPr>
          </w:p>
        </w:tc>
        <w:tc>
          <w:tcPr>
            <w:tcW w:w="4428" w:type="dxa"/>
            <w:gridSpan w:val="18"/>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96132">
        <w:tc>
          <w:tcPr>
            <w:tcW w:w="3998" w:type="dxa"/>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5965" w:type="dxa"/>
            <w:gridSpan w:val="24"/>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rPr>
          <w:rFonts w:ascii="Verdana" w:hAnsi="Verdana" w:cs="Arial"/>
          <w:sz w:val="2"/>
          <w:szCs w:val="2"/>
          <w:lang w:val="es-BO"/>
        </w:rPr>
      </w:pPr>
    </w:p>
    <w:tbl>
      <w:tblPr>
        <w:tblW w:w="10348"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588"/>
        <w:gridCol w:w="546"/>
        <w:gridCol w:w="850"/>
        <w:gridCol w:w="1134"/>
        <w:gridCol w:w="1276"/>
      </w:tblGrid>
      <w:tr w:rsidR="00D30F60" w:rsidRPr="00BE27D5" w:rsidTr="00A96132">
        <w:trPr>
          <w:cantSplit/>
        </w:trPr>
        <w:tc>
          <w:tcPr>
            <w:tcW w:w="5954" w:type="dxa"/>
            <w:vMerge w:val="restart"/>
            <w:tcBorders>
              <w:right w:val="single" w:sz="12" w:space="0" w:color="auto"/>
            </w:tcBorders>
            <w:shd w:val="clear" w:color="auto" w:fill="17365D"/>
            <w:vAlign w:val="center"/>
          </w:tcPr>
          <w:p w:rsidR="00D30F60" w:rsidRPr="00BE27D5" w:rsidRDefault="00DE7D48"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REQUISITOS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Presentación</w:t>
            </w:r>
          </w:p>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(Acto de Apertura)</w:t>
            </w:r>
          </w:p>
        </w:tc>
        <w:tc>
          <w:tcPr>
            <w:tcW w:w="2410"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D30F60" w:rsidRPr="003A3709" w:rsidRDefault="00D30F60" w:rsidP="002D4960">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Evaluación Preliminar</w:t>
            </w:r>
          </w:p>
          <w:p w:rsidR="00D30F60" w:rsidRPr="003A3709" w:rsidRDefault="00D30F60" w:rsidP="002D4960">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(Sesión Reservada)</w:t>
            </w:r>
          </w:p>
        </w:tc>
      </w:tr>
      <w:tr w:rsidR="00D30F60" w:rsidRPr="00BE27D5" w:rsidTr="00A96132">
        <w:trPr>
          <w:cantSplit/>
          <w:trHeight w:val="173"/>
        </w:trPr>
        <w:tc>
          <w:tcPr>
            <w:tcW w:w="5954" w:type="dxa"/>
            <w:vMerge/>
            <w:tcBorders>
              <w:right w:val="single" w:sz="12"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p>
        </w:tc>
        <w:tc>
          <w:tcPr>
            <w:tcW w:w="1134" w:type="dxa"/>
            <w:gridSpan w:val="2"/>
            <w:tcBorders>
              <w:top w:val="single" w:sz="4" w:space="0" w:color="auto"/>
              <w:left w:val="single" w:sz="12" w:space="0" w:color="auto"/>
              <w:bottom w:val="single" w:sz="4"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PRESENTÓ</w:t>
            </w:r>
          </w:p>
        </w:tc>
        <w:tc>
          <w:tcPr>
            <w:tcW w:w="850" w:type="dxa"/>
            <w:vMerge w:val="restart"/>
            <w:tcBorders>
              <w:top w:val="single" w:sz="4" w:space="0" w:color="auto"/>
              <w:bottom w:val="single" w:sz="4" w:space="0" w:color="auto"/>
              <w:right w:val="single" w:sz="12" w:space="0" w:color="auto"/>
            </w:tcBorders>
            <w:shd w:val="clear" w:color="auto" w:fill="17365D"/>
            <w:vAlign w:val="center"/>
          </w:tcPr>
          <w:p w:rsidR="00D30F60" w:rsidRPr="00BE27D5" w:rsidRDefault="00BE27D5"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Página</w:t>
            </w:r>
            <w:r w:rsidR="00D30F60" w:rsidRPr="00BE27D5">
              <w:rPr>
                <w:rFonts w:ascii="Arial" w:hAnsi="Arial" w:cs="Arial"/>
                <w:b/>
                <w:sz w:val="16"/>
                <w:szCs w:val="16"/>
                <w:lang w:val="es-BO"/>
              </w:rPr>
              <w:t xml:space="preserve"> N°</w:t>
            </w:r>
          </w:p>
        </w:tc>
        <w:tc>
          <w:tcPr>
            <w:tcW w:w="1134" w:type="dxa"/>
            <w:vMerge w:val="restart"/>
            <w:tcBorders>
              <w:top w:val="single" w:sz="4" w:space="0" w:color="auto"/>
              <w:right w:val="single" w:sz="4" w:space="0" w:color="auto"/>
            </w:tcBorders>
            <w:shd w:val="clear" w:color="auto" w:fill="17365D"/>
            <w:vAlign w:val="center"/>
          </w:tcPr>
          <w:p w:rsidR="00D30F60" w:rsidRPr="003A3709" w:rsidRDefault="00D30F60" w:rsidP="002D4960">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CONTINUA</w:t>
            </w:r>
          </w:p>
        </w:tc>
        <w:tc>
          <w:tcPr>
            <w:tcW w:w="1276" w:type="dxa"/>
            <w:vMerge w:val="restart"/>
            <w:tcBorders>
              <w:top w:val="single" w:sz="4" w:space="0" w:color="auto"/>
              <w:left w:val="single" w:sz="4" w:space="0" w:color="auto"/>
              <w:right w:val="single" w:sz="12" w:space="0" w:color="auto"/>
            </w:tcBorders>
            <w:shd w:val="clear" w:color="auto" w:fill="17365D"/>
            <w:vAlign w:val="center"/>
          </w:tcPr>
          <w:p w:rsidR="00D30F60" w:rsidRPr="003A3709" w:rsidRDefault="00D30F60" w:rsidP="002D4960">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DESCALIFICA</w:t>
            </w:r>
          </w:p>
        </w:tc>
      </w:tr>
      <w:tr w:rsidR="00D30F60" w:rsidRPr="00BE27D5" w:rsidTr="00A96132">
        <w:trPr>
          <w:cantSplit/>
          <w:trHeight w:val="172"/>
        </w:trPr>
        <w:tc>
          <w:tcPr>
            <w:tcW w:w="5954" w:type="dxa"/>
            <w:vMerge/>
            <w:tcBorders>
              <w:right w:val="single" w:sz="12" w:space="0" w:color="auto"/>
            </w:tcBorders>
            <w:shd w:val="clear" w:color="auto" w:fill="D9D9D9"/>
            <w:vAlign w:val="center"/>
          </w:tcPr>
          <w:p w:rsidR="00D30F60" w:rsidRPr="00BE27D5" w:rsidRDefault="00D30F60" w:rsidP="00AC6872">
            <w:pPr>
              <w:adjustRightInd w:val="0"/>
              <w:snapToGrid w:val="0"/>
              <w:spacing w:before="40" w:afterLines="40" w:after="96"/>
              <w:jc w:val="center"/>
              <w:rPr>
                <w:rFonts w:ascii="Arial" w:hAnsi="Arial" w:cs="Arial"/>
                <w:b/>
                <w:sz w:val="16"/>
                <w:szCs w:val="16"/>
                <w:lang w:val="es-BO"/>
              </w:rPr>
            </w:pPr>
          </w:p>
        </w:tc>
        <w:tc>
          <w:tcPr>
            <w:tcW w:w="588" w:type="dxa"/>
            <w:tcBorders>
              <w:top w:val="single" w:sz="4" w:space="0" w:color="auto"/>
              <w:left w:val="single" w:sz="12" w:space="0" w:color="auto"/>
              <w:bottom w:val="single" w:sz="4" w:space="0" w:color="auto"/>
              <w:right w:val="single" w:sz="4"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SI</w:t>
            </w:r>
          </w:p>
        </w:tc>
        <w:tc>
          <w:tcPr>
            <w:tcW w:w="546" w:type="dxa"/>
            <w:tcBorders>
              <w:top w:val="single" w:sz="4" w:space="0" w:color="auto"/>
              <w:left w:val="single" w:sz="4" w:space="0" w:color="auto"/>
              <w:bottom w:val="single" w:sz="4" w:space="0" w:color="auto"/>
              <w:right w:val="single" w:sz="4"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NO</w:t>
            </w:r>
          </w:p>
        </w:tc>
        <w:tc>
          <w:tcPr>
            <w:tcW w:w="850" w:type="dxa"/>
            <w:vMerge/>
            <w:tcBorders>
              <w:top w:val="single" w:sz="4" w:space="0" w:color="auto"/>
              <w:left w:val="single" w:sz="4" w:space="0" w:color="auto"/>
              <w:bottom w:val="single" w:sz="4" w:space="0" w:color="auto"/>
            </w:tcBorders>
            <w:shd w:val="clear" w:color="auto" w:fill="D9D9D9"/>
            <w:vAlign w:val="center"/>
          </w:tcPr>
          <w:p w:rsidR="00D30F60" w:rsidRPr="00BE27D5" w:rsidRDefault="00D30F60" w:rsidP="00AC6872">
            <w:pPr>
              <w:adjustRightInd w:val="0"/>
              <w:snapToGrid w:val="0"/>
              <w:spacing w:before="40" w:afterLines="40" w:after="96"/>
              <w:jc w:val="center"/>
              <w:rPr>
                <w:rFonts w:ascii="Arial" w:hAnsi="Arial" w:cs="Arial"/>
                <w:b/>
                <w:sz w:val="16"/>
                <w:szCs w:val="16"/>
                <w:lang w:val="es-BO"/>
              </w:rPr>
            </w:pPr>
          </w:p>
        </w:tc>
        <w:tc>
          <w:tcPr>
            <w:tcW w:w="1134" w:type="dxa"/>
            <w:vMerge/>
            <w:tcBorders>
              <w:bottom w:val="single" w:sz="4" w:space="0" w:color="auto"/>
              <w:right w:val="single" w:sz="4" w:space="0" w:color="auto"/>
            </w:tcBorders>
            <w:shd w:val="clear" w:color="auto" w:fill="D9D9D9"/>
          </w:tcPr>
          <w:p w:rsidR="00D30F60" w:rsidRPr="00BE27D5" w:rsidRDefault="00D30F60" w:rsidP="00AC6872">
            <w:pPr>
              <w:adjustRightInd w:val="0"/>
              <w:snapToGrid w:val="0"/>
              <w:spacing w:before="40" w:afterLines="40" w:after="96"/>
              <w:jc w:val="center"/>
              <w:rPr>
                <w:rFonts w:ascii="Arial" w:hAnsi="Arial" w:cs="Arial"/>
                <w:b/>
                <w:sz w:val="16"/>
                <w:szCs w:val="16"/>
                <w:lang w:val="es-BO"/>
              </w:rPr>
            </w:pPr>
          </w:p>
        </w:tc>
        <w:tc>
          <w:tcPr>
            <w:tcW w:w="1276" w:type="dxa"/>
            <w:vMerge/>
            <w:tcBorders>
              <w:left w:val="single" w:sz="4" w:space="0" w:color="auto"/>
              <w:bottom w:val="single" w:sz="4" w:space="0" w:color="auto"/>
              <w:right w:val="single" w:sz="12" w:space="0" w:color="auto"/>
            </w:tcBorders>
            <w:shd w:val="clear" w:color="auto" w:fill="D9D9D9"/>
          </w:tcPr>
          <w:p w:rsidR="00D30F60" w:rsidRPr="00BE27D5" w:rsidRDefault="00D30F60" w:rsidP="00AC6872">
            <w:pPr>
              <w:adjustRightInd w:val="0"/>
              <w:snapToGrid w:val="0"/>
              <w:spacing w:before="40" w:afterLines="40" w:after="96"/>
              <w:jc w:val="center"/>
              <w:rPr>
                <w:rFonts w:ascii="Arial" w:hAnsi="Arial" w:cs="Arial"/>
                <w:b/>
                <w:sz w:val="16"/>
                <w:szCs w:val="16"/>
                <w:lang w:val="es-BO"/>
              </w:rPr>
            </w:pPr>
          </w:p>
        </w:tc>
      </w:tr>
      <w:tr w:rsidR="00D30F60" w:rsidRPr="00BE27D5" w:rsidTr="00A96132">
        <w:tc>
          <w:tcPr>
            <w:tcW w:w="5954" w:type="dxa"/>
            <w:tcBorders>
              <w:right w:val="single" w:sz="12" w:space="0" w:color="auto"/>
            </w:tcBorders>
          </w:tcPr>
          <w:p w:rsidR="00D30F60" w:rsidRPr="00BE27D5" w:rsidRDefault="00D30F60"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A-1</w:t>
            </w:r>
            <w:r w:rsidR="00A45BCF" w:rsidRPr="00BE27D5">
              <w:rPr>
                <w:rFonts w:ascii="Arial" w:hAnsi="Arial" w:cs="Arial"/>
                <w:b/>
                <w:sz w:val="16"/>
                <w:szCs w:val="16"/>
                <w:lang w:val="es-BO"/>
              </w:rPr>
              <w:t xml:space="preserve"> </w:t>
            </w:r>
            <w:r w:rsidR="00F50F59" w:rsidRPr="00BE27D5">
              <w:rPr>
                <w:rFonts w:ascii="Arial" w:hAnsi="Arial" w:cs="Arial"/>
                <w:sz w:val="16"/>
                <w:szCs w:val="16"/>
                <w:lang w:val="es-BO"/>
              </w:rPr>
              <w:t>Presentación de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r>
      <w:tr w:rsidR="00D30F60" w:rsidRPr="00BE27D5" w:rsidTr="00A96132">
        <w:tc>
          <w:tcPr>
            <w:tcW w:w="5954" w:type="dxa"/>
            <w:tcBorders>
              <w:right w:val="single" w:sz="12" w:space="0" w:color="auto"/>
            </w:tcBorders>
          </w:tcPr>
          <w:p w:rsidR="00D30F60" w:rsidRPr="00BE27D5" w:rsidRDefault="005E3542"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w:t>
            </w:r>
            <w:r w:rsidR="00E33185" w:rsidRPr="00BE27D5">
              <w:rPr>
                <w:rFonts w:ascii="Arial" w:hAnsi="Arial" w:cs="Arial"/>
                <w:b/>
                <w:sz w:val="16"/>
                <w:szCs w:val="16"/>
                <w:lang w:val="es-BO"/>
              </w:rPr>
              <w:t>A-2</w:t>
            </w:r>
            <w:r w:rsidR="00AE45E2" w:rsidRPr="00BE27D5">
              <w:rPr>
                <w:rFonts w:ascii="Arial" w:hAnsi="Arial" w:cs="Arial"/>
                <w:b/>
                <w:sz w:val="16"/>
                <w:szCs w:val="16"/>
                <w:lang w:val="es-BO"/>
              </w:rPr>
              <w:t xml:space="preserve">a </w:t>
            </w:r>
            <w:r w:rsidR="008B6EAC" w:rsidRPr="00BE27D5">
              <w:rPr>
                <w:rFonts w:ascii="Arial" w:hAnsi="Arial" w:cs="Arial"/>
                <w:sz w:val="16"/>
                <w:szCs w:val="16"/>
                <w:lang w:val="es-BO"/>
              </w:rPr>
              <w:t>Identificación del Proponente</w:t>
            </w:r>
            <w:r w:rsidR="00E33185"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shd w:val="clear" w:color="auto" w:fill="FFFFFF"/>
          </w:tcPr>
          <w:p w:rsidR="00967168" w:rsidRPr="00BE27D5" w:rsidRDefault="00967168" w:rsidP="00561DC6">
            <w:pPr>
              <w:numPr>
                <w:ilvl w:val="0"/>
                <w:numId w:val="3"/>
              </w:numPr>
              <w:adjustRightInd w:val="0"/>
              <w:snapToGrid w:val="0"/>
              <w:spacing w:before="40" w:after="40"/>
              <w:jc w:val="both"/>
              <w:rPr>
                <w:rFonts w:ascii="Arial" w:hAnsi="Arial" w:cs="Arial"/>
                <w:b/>
                <w:sz w:val="16"/>
                <w:szCs w:val="16"/>
                <w:lang w:val="es-BO"/>
              </w:rPr>
            </w:pPr>
            <w:r w:rsidRPr="00C032BD">
              <w:rPr>
                <w:rFonts w:ascii="Arial" w:hAnsi="Arial" w:cs="Arial"/>
                <w:sz w:val="16"/>
                <w:szCs w:val="16"/>
                <w:lang w:val="es-BO"/>
              </w:rPr>
              <w:t>Garantía de</w:t>
            </w:r>
            <w:r w:rsidRPr="00BE27D5">
              <w:rPr>
                <w:rFonts w:ascii="Arial" w:hAnsi="Arial" w:cs="Arial"/>
                <w:sz w:val="16"/>
                <w:szCs w:val="16"/>
                <w:lang w:val="es-BO"/>
              </w:rPr>
              <w:t xml:space="preserve"> Seriedad de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shd w:val="clear" w:color="auto" w:fill="17365D"/>
          </w:tcPr>
          <w:p w:rsidR="00967168" w:rsidRPr="00BE27D5" w:rsidRDefault="00967168" w:rsidP="00CD7F07">
            <w:pPr>
              <w:adjustRightInd w:val="0"/>
              <w:snapToGrid w:val="0"/>
              <w:spacing w:before="40" w:after="40"/>
              <w:jc w:val="center"/>
              <w:rPr>
                <w:rFonts w:ascii="Arial" w:hAnsi="Arial" w:cs="Arial"/>
                <w:b/>
                <w:sz w:val="16"/>
                <w:szCs w:val="16"/>
                <w:lang w:val="es-BO"/>
              </w:rPr>
            </w:pPr>
            <w:r w:rsidRPr="00BE27D5">
              <w:rPr>
                <w:rFonts w:ascii="Arial" w:hAnsi="Arial" w:cs="Arial"/>
                <w:b/>
                <w:sz w:val="16"/>
                <w:szCs w:val="16"/>
                <w:lang w:val="es-BO"/>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r>
      <w:tr w:rsidR="00B85A27" w:rsidRPr="00BE27D5" w:rsidTr="00A96132">
        <w:tc>
          <w:tcPr>
            <w:tcW w:w="5954" w:type="dxa"/>
            <w:tcBorders>
              <w:right w:val="single" w:sz="12" w:space="0" w:color="auto"/>
            </w:tcBorders>
          </w:tcPr>
          <w:p w:rsidR="00B85A27" w:rsidRPr="00BE27D5" w:rsidRDefault="00B85A27" w:rsidP="00561DC6">
            <w:pPr>
              <w:numPr>
                <w:ilvl w:val="0"/>
                <w:numId w:val="3"/>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 xml:space="preserve">Formulario C-1 Metodología de Trabajo: </w:t>
            </w:r>
          </w:p>
          <w:p w:rsidR="00B85A27" w:rsidRPr="00BE27D5" w:rsidRDefault="00B85A27" w:rsidP="00B85A27">
            <w:p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 xml:space="preserve"> Debe incluir:</w:t>
            </w:r>
          </w:p>
          <w:p w:rsidR="00B85A27" w:rsidRPr="00BE27D5" w:rsidRDefault="00B85A27" w:rsidP="00561DC6">
            <w:pPr>
              <w:numPr>
                <w:ilvl w:val="0"/>
                <w:numId w:val="15"/>
              </w:num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Organigrama</w:t>
            </w:r>
          </w:p>
          <w:p w:rsidR="00B85A27" w:rsidRPr="00BE27D5" w:rsidRDefault="00B85A27" w:rsidP="00561DC6">
            <w:pPr>
              <w:numPr>
                <w:ilvl w:val="0"/>
                <w:numId w:val="15"/>
              </w:num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Métodos constructivos</w:t>
            </w:r>
          </w:p>
          <w:p w:rsidR="00B85A27" w:rsidRPr="00BE27D5" w:rsidRDefault="00B85A27" w:rsidP="00561DC6">
            <w:pPr>
              <w:numPr>
                <w:ilvl w:val="0"/>
                <w:numId w:val="15"/>
              </w:num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Número de frentes a utilizar</w:t>
            </w:r>
          </w:p>
          <w:p w:rsidR="00B85A27" w:rsidRPr="00BE27D5" w:rsidRDefault="00B85A27" w:rsidP="00561DC6">
            <w:pPr>
              <w:numPr>
                <w:ilvl w:val="0"/>
                <w:numId w:val="15"/>
              </w:numPr>
              <w:adjustRightInd w:val="0"/>
              <w:snapToGrid w:val="0"/>
              <w:spacing w:before="40" w:after="40"/>
              <w:jc w:val="both"/>
              <w:rPr>
                <w:rFonts w:ascii="Arial" w:hAnsi="Arial" w:cs="Arial"/>
                <w:b/>
                <w:sz w:val="16"/>
                <w:szCs w:val="16"/>
                <w:lang w:val="es-BO"/>
              </w:rPr>
            </w:pPr>
            <w:r w:rsidRPr="00BE27D5">
              <w:rPr>
                <w:rFonts w:ascii="Arial" w:hAnsi="Arial" w:cs="Arial"/>
                <w:sz w:val="16"/>
                <w:szCs w:val="16"/>
                <w:lang w:val="es-BO"/>
              </w:rPr>
              <w:t>Otros (señalar)</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Formulario A-3</w:t>
            </w:r>
            <w:r w:rsidRPr="00BE27D5">
              <w:rPr>
                <w:rFonts w:ascii="Arial" w:hAnsi="Arial" w:cs="Arial"/>
                <w:sz w:val="16"/>
                <w:szCs w:val="16"/>
                <w:lang w:val="es-BO"/>
              </w:rPr>
              <w:t xml:space="preserve"> Experiencia General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A-4</w:t>
            </w:r>
            <w:r w:rsidRPr="00BE27D5">
              <w:rPr>
                <w:rFonts w:ascii="Arial" w:hAnsi="Arial" w:cs="Arial"/>
                <w:sz w:val="16"/>
                <w:szCs w:val="16"/>
                <w:lang w:val="es-BO"/>
              </w:rPr>
              <w:t xml:space="preserve"> Experiencia Específica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A-5 </w:t>
            </w:r>
            <w:r w:rsidR="00805789" w:rsidRPr="00BE27D5">
              <w:rPr>
                <w:rFonts w:ascii="Arial" w:hAnsi="Arial" w:cs="Arial"/>
                <w:sz w:val="16"/>
                <w:szCs w:val="16"/>
                <w:lang w:val="es-BO"/>
              </w:rPr>
              <w:t>Hoja de Vida</w:t>
            </w:r>
            <w:r w:rsidR="00A32E42" w:rsidRPr="00BE27D5">
              <w:rPr>
                <w:rFonts w:ascii="Arial" w:hAnsi="Arial" w:cs="Arial"/>
                <w:sz w:val="16"/>
                <w:szCs w:val="16"/>
                <w:lang w:val="es-BO"/>
              </w:rPr>
              <w:t>,</w:t>
            </w:r>
            <w:r w:rsidR="00805789" w:rsidRPr="00BE27D5">
              <w:rPr>
                <w:rFonts w:ascii="Arial" w:hAnsi="Arial" w:cs="Arial"/>
                <w:sz w:val="16"/>
                <w:szCs w:val="16"/>
                <w:lang w:val="es-BO"/>
              </w:rPr>
              <w:t xml:space="preserve"> </w:t>
            </w:r>
            <w:r w:rsidRPr="00BE27D5">
              <w:rPr>
                <w:rFonts w:ascii="Arial" w:hAnsi="Arial" w:cs="Arial"/>
                <w:sz w:val="16"/>
                <w:szCs w:val="16"/>
                <w:lang w:val="es-BO"/>
              </w:rPr>
              <w:t>del Gerente, Superintendente</w:t>
            </w:r>
            <w:r w:rsidR="00FF5511" w:rsidRPr="00BE27D5">
              <w:rPr>
                <w:rFonts w:ascii="Arial" w:hAnsi="Arial" w:cs="Arial"/>
                <w:sz w:val="16"/>
                <w:szCs w:val="16"/>
                <w:lang w:val="es-BO"/>
              </w:rPr>
              <w:t>, Director de Obra</w:t>
            </w:r>
            <w:r w:rsidRPr="00BE27D5">
              <w:rPr>
                <w:rFonts w:ascii="Arial" w:hAnsi="Arial" w:cs="Arial"/>
                <w:sz w:val="16"/>
                <w:szCs w:val="16"/>
                <w:lang w:val="es-BO"/>
              </w:rPr>
              <w:t xml:space="preserve"> o Residente de la Obra</w:t>
            </w:r>
            <w:r w:rsidR="00FF5511"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A-6</w:t>
            </w:r>
            <w:r w:rsidRPr="00BE27D5">
              <w:rPr>
                <w:rFonts w:ascii="Arial" w:hAnsi="Arial" w:cs="Arial"/>
                <w:sz w:val="16"/>
                <w:szCs w:val="16"/>
                <w:lang w:val="es-BO"/>
              </w:rPr>
              <w:t xml:space="preserve"> </w:t>
            </w:r>
            <w:r w:rsidR="00805789" w:rsidRPr="00BE27D5">
              <w:rPr>
                <w:rFonts w:ascii="Arial" w:hAnsi="Arial" w:cs="Arial"/>
                <w:sz w:val="16"/>
                <w:szCs w:val="16"/>
                <w:lang w:val="es-BO"/>
              </w:rPr>
              <w:t xml:space="preserve">Hoja de Vida </w:t>
            </w:r>
            <w:r w:rsidRPr="00BE27D5">
              <w:rPr>
                <w:rFonts w:ascii="Arial" w:hAnsi="Arial" w:cs="Arial"/>
                <w:sz w:val="16"/>
                <w:szCs w:val="16"/>
                <w:lang w:val="es-BO"/>
              </w:rPr>
              <w:t>del(</w:t>
            </w:r>
            <w:r w:rsidR="00373D93" w:rsidRPr="00BE27D5">
              <w:rPr>
                <w:rFonts w:ascii="Arial" w:hAnsi="Arial" w:cs="Arial"/>
                <w:sz w:val="16"/>
                <w:szCs w:val="16"/>
                <w:lang w:val="es-BO"/>
              </w:rPr>
              <w:t>los) Especialista(s) Asignado(s), c</w:t>
            </w:r>
            <w:r w:rsidRPr="00BE27D5">
              <w:rPr>
                <w:rFonts w:ascii="Arial" w:hAnsi="Arial" w:cs="Arial"/>
                <w:sz w:val="16"/>
                <w:szCs w:val="16"/>
                <w:lang w:val="es-BO"/>
              </w:rPr>
              <w:t>uando corresponda</w:t>
            </w:r>
            <w:r w:rsidR="00373D93"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A-7 </w:t>
            </w:r>
            <w:r w:rsidRPr="00BE27D5">
              <w:rPr>
                <w:rFonts w:ascii="Arial" w:hAnsi="Arial" w:cs="Arial"/>
                <w:sz w:val="16"/>
                <w:szCs w:val="16"/>
                <w:lang w:val="es-BO"/>
              </w:rPr>
              <w:t>Equipo Mínimo comprometido para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A-8 </w:t>
            </w:r>
            <w:r w:rsidRPr="00BE27D5">
              <w:rPr>
                <w:rFonts w:ascii="Arial" w:hAnsi="Arial" w:cs="Arial"/>
                <w:sz w:val="16"/>
                <w:szCs w:val="16"/>
                <w:lang w:val="es-BO"/>
              </w:rPr>
              <w:t>Cronograma de ejecución de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A-9</w:t>
            </w:r>
            <w:r w:rsidRPr="00BE27D5">
              <w:rPr>
                <w:rFonts w:ascii="Arial" w:hAnsi="Arial" w:cs="Arial"/>
                <w:sz w:val="16"/>
                <w:szCs w:val="16"/>
                <w:lang w:val="es-BO"/>
              </w:rPr>
              <w:t xml:space="preserve"> Cronograma de Movilización de Equipo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2201A9" w:rsidRPr="00BE27D5" w:rsidTr="00A96132">
        <w:tc>
          <w:tcPr>
            <w:tcW w:w="5954" w:type="dxa"/>
            <w:tcBorders>
              <w:right w:val="single" w:sz="12" w:space="0" w:color="auto"/>
            </w:tcBorders>
          </w:tcPr>
          <w:p w:rsidR="002201A9" w:rsidRPr="00BE27D5" w:rsidRDefault="002201A9" w:rsidP="00561DC6">
            <w:pPr>
              <w:numPr>
                <w:ilvl w:val="0"/>
                <w:numId w:val="3"/>
              </w:numPr>
              <w:adjustRightInd w:val="0"/>
              <w:snapToGrid w:val="0"/>
              <w:spacing w:before="40" w:after="40"/>
              <w:jc w:val="both"/>
              <w:rPr>
                <w:rFonts w:ascii="Arial" w:hAnsi="Arial" w:cs="Arial"/>
                <w:b/>
                <w:sz w:val="16"/>
                <w:szCs w:val="16"/>
                <w:lang w:val="es-BO"/>
              </w:rPr>
            </w:pPr>
            <w:r w:rsidRPr="00C032BD">
              <w:rPr>
                <w:rFonts w:ascii="Arial" w:hAnsi="Arial" w:cs="Arial"/>
                <w:b/>
                <w:sz w:val="16"/>
                <w:szCs w:val="16"/>
                <w:lang w:val="es-BO"/>
              </w:rPr>
              <w:t>Formulario A-10</w:t>
            </w:r>
            <w:r w:rsidRPr="003C75C0">
              <w:rPr>
                <w:rFonts w:ascii="Arial" w:hAnsi="Arial" w:cs="Arial"/>
                <w:sz w:val="16"/>
                <w:szCs w:val="16"/>
                <w:lang w:val="es-BO"/>
              </w:rPr>
              <w:t xml:space="preserve"> Formulario de Empleos Adicionales Generados (Cuando el proponente solicite el margen de preferencia por generación de empleo)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Formulario C-2</w:t>
            </w:r>
            <w:r w:rsidRPr="00BE27D5">
              <w:rPr>
                <w:rFonts w:ascii="Arial" w:hAnsi="Arial" w:cs="Arial"/>
                <w:sz w:val="16"/>
                <w:szCs w:val="16"/>
                <w:lang w:val="es-BO"/>
              </w:rPr>
              <w:t xml:space="preserve"> Declaración Jurada de Condiciones Adicionales (Cuando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shd w:val="clear" w:color="auto" w:fill="17365D"/>
          </w:tcPr>
          <w:p w:rsidR="00967168" w:rsidRPr="00BE27D5" w:rsidRDefault="00967168" w:rsidP="002D4960">
            <w:pPr>
              <w:adjustRightInd w:val="0"/>
              <w:snapToGrid w:val="0"/>
              <w:spacing w:before="40" w:after="40"/>
              <w:jc w:val="center"/>
              <w:rPr>
                <w:rFonts w:ascii="Arial" w:hAnsi="Arial" w:cs="Arial"/>
                <w:b/>
                <w:sz w:val="16"/>
                <w:szCs w:val="16"/>
                <w:lang w:val="es-BO"/>
              </w:rPr>
            </w:pPr>
            <w:r w:rsidRPr="00BE27D5">
              <w:rPr>
                <w:rFonts w:ascii="Arial" w:hAnsi="Arial" w:cs="Arial"/>
                <w:b/>
                <w:sz w:val="16"/>
                <w:szCs w:val="16"/>
                <w:lang w:val="es-BO"/>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B-1.</w:t>
            </w:r>
            <w:r w:rsidRPr="00BE27D5">
              <w:rPr>
                <w:rFonts w:ascii="Arial" w:hAnsi="Arial" w:cs="Arial"/>
                <w:sz w:val="16"/>
                <w:szCs w:val="16"/>
                <w:lang w:val="es-BO"/>
              </w:rPr>
              <w:t xml:space="preserve"> Presupuesto por Ítems y General de la Obra, debe incluir el detalle de los Volúmenes de Obra (ítem) solicitados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B-2.</w:t>
            </w:r>
            <w:r w:rsidRPr="00BE27D5">
              <w:rPr>
                <w:rFonts w:ascii="Arial" w:hAnsi="Arial" w:cs="Arial"/>
                <w:sz w:val="16"/>
                <w:szCs w:val="16"/>
                <w:lang w:val="es-BO"/>
              </w:rPr>
              <w:t xml:space="preserve"> Análisis de Precios Unitarios, llenado de acuerdo con las especificaciones técnicas, y cumpliendo las leyes sociales y tributarias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B-3.</w:t>
            </w:r>
            <w:r w:rsidRPr="00BE27D5">
              <w:rPr>
                <w:rFonts w:ascii="Arial" w:hAnsi="Arial" w:cs="Arial"/>
                <w:sz w:val="16"/>
                <w:szCs w:val="16"/>
                <w:lang w:val="es-BO"/>
              </w:rPr>
              <w:t xml:space="preserve"> Precios unitarios elementales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bottom w:val="single" w:sz="4" w:space="0" w:color="auto"/>
              <w:right w:val="single" w:sz="12" w:space="0" w:color="auto"/>
            </w:tcBorders>
          </w:tcPr>
          <w:p w:rsidR="00967168" w:rsidRPr="00BE27D5" w:rsidRDefault="00967168" w:rsidP="00561DC6">
            <w:pPr>
              <w:numPr>
                <w:ilvl w:val="0"/>
                <w:numId w:val="3"/>
              </w:numPr>
              <w:tabs>
                <w:tab w:val="clear" w:pos="357"/>
              </w:tabs>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B-4.</w:t>
            </w:r>
            <w:r w:rsidRPr="00BE27D5">
              <w:rPr>
                <w:rFonts w:ascii="Arial" w:hAnsi="Arial" w:cs="Arial"/>
                <w:sz w:val="16"/>
                <w:szCs w:val="16"/>
                <w:lang w:val="es-BO"/>
              </w:rPr>
              <w:t xml:space="preserve"> Costo de los equipos</w:t>
            </w:r>
            <w:r w:rsidR="00CF1C21" w:rsidRPr="00BE27D5">
              <w:rPr>
                <w:rFonts w:ascii="Arial" w:hAnsi="Arial" w:cs="Arial"/>
                <w:sz w:val="16"/>
                <w:szCs w:val="16"/>
                <w:lang w:val="es-BO"/>
              </w:rPr>
              <w:t xml:space="preserve">, </w:t>
            </w:r>
            <w:r w:rsidR="009D78DC" w:rsidRPr="00BE27D5">
              <w:rPr>
                <w:rFonts w:ascii="Arial" w:hAnsi="Arial" w:cs="Arial"/>
                <w:sz w:val="16"/>
                <w:szCs w:val="16"/>
                <w:lang w:val="es-BO"/>
              </w:rPr>
              <w:t>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top w:val="single" w:sz="4" w:space="0" w:color="auto"/>
              <w:bottom w:val="single" w:sz="12" w:space="0" w:color="auto"/>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B-5.</w:t>
            </w:r>
            <w:r w:rsidRPr="00BE27D5">
              <w:rPr>
                <w:rFonts w:ascii="Arial" w:hAnsi="Arial" w:cs="Arial"/>
                <w:sz w:val="16"/>
                <w:szCs w:val="16"/>
                <w:lang w:val="es-BO"/>
              </w:rPr>
              <w:t xml:space="preserve"> Cronograma de Desembolsos</w:t>
            </w:r>
          </w:p>
        </w:tc>
        <w:tc>
          <w:tcPr>
            <w:tcW w:w="588" w:type="dxa"/>
            <w:tcBorders>
              <w:top w:val="single" w:sz="4" w:space="0" w:color="auto"/>
              <w:left w:val="single" w:sz="12" w:space="0" w:color="auto"/>
              <w:bottom w:val="single" w:sz="12"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12"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12"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12"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bl>
    <w:p w:rsidR="00A544DB" w:rsidRPr="00BE27D5" w:rsidRDefault="00A544DB" w:rsidP="00A544DB">
      <w:pPr>
        <w:tabs>
          <w:tab w:val="center" w:pos="4419"/>
          <w:tab w:val="left" w:pos="5829"/>
        </w:tabs>
        <w:rPr>
          <w:rFonts w:ascii="Verdana" w:hAnsi="Verdana" w:cs="Arial"/>
          <w:sz w:val="16"/>
          <w:szCs w:val="16"/>
          <w:lang w:val="es-BO"/>
        </w:rPr>
      </w:pPr>
    </w:p>
    <w:p w:rsidR="00CE2B38" w:rsidRPr="00BE27D5" w:rsidRDefault="00CE2B38" w:rsidP="00A544DB">
      <w:pPr>
        <w:tabs>
          <w:tab w:val="center" w:pos="4419"/>
          <w:tab w:val="left" w:pos="5829"/>
        </w:tabs>
        <w:rPr>
          <w:rFonts w:ascii="Verdana" w:hAnsi="Verdana" w:cs="Arial"/>
          <w:sz w:val="16"/>
          <w:szCs w:val="16"/>
          <w:lang w:val="es-BO"/>
        </w:rPr>
      </w:pPr>
    </w:p>
    <w:p w:rsidR="00CE2B38" w:rsidRPr="00BE27D5" w:rsidRDefault="00CE2B38" w:rsidP="00A544DB">
      <w:pPr>
        <w:tabs>
          <w:tab w:val="center" w:pos="4419"/>
          <w:tab w:val="left" w:pos="5829"/>
        </w:tabs>
        <w:rPr>
          <w:rFonts w:ascii="Verdana" w:hAnsi="Verdana" w:cs="Arial"/>
          <w:sz w:val="16"/>
          <w:szCs w:val="16"/>
          <w:lang w:val="es-BO"/>
        </w:rPr>
      </w:pPr>
    </w:p>
    <w:p w:rsidR="00CE2B38" w:rsidRPr="00BE27D5" w:rsidRDefault="00CE2B38" w:rsidP="00A544DB">
      <w:pPr>
        <w:tabs>
          <w:tab w:val="center" w:pos="4419"/>
          <w:tab w:val="left" w:pos="5829"/>
        </w:tabs>
        <w:rPr>
          <w:rFonts w:ascii="Verdana" w:hAnsi="Verdana" w:cs="Arial"/>
          <w:sz w:val="16"/>
          <w:szCs w:val="16"/>
          <w:lang w:val="es-BO"/>
        </w:rPr>
      </w:pPr>
    </w:p>
    <w:p w:rsidR="002D4960" w:rsidRPr="00BE27D5" w:rsidRDefault="002D4960" w:rsidP="00A544DB">
      <w:pPr>
        <w:tabs>
          <w:tab w:val="center" w:pos="4419"/>
          <w:tab w:val="left" w:pos="5829"/>
        </w:tabs>
        <w:rPr>
          <w:rFonts w:ascii="Verdana" w:hAnsi="Verdana" w:cs="Arial"/>
          <w:sz w:val="16"/>
          <w:szCs w:val="16"/>
          <w:lang w:val="es-BO"/>
        </w:rPr>
      </w:pPr>
    </w:p>
    <w:p w:rsidR="002D4960" w:rsidRPr="00BE27D5" w:rsidRDefault="002D4960" w:rsidP="00A544DB">
      <w:pPr>
        <w:tabs>
          <w:tab w:val="center" w:pos="4419"/>
          <w:tab w:val="left" w:pos="5829"/>
        </w:tabs>
        <w:rPr>
          <w:rFonts w:ascii="Verdana" w:hAnsi="Verdana" w:cs="Arial"/>
          <w:sz w:val="16"/>
          <w:szCs w:val="16"/>
          <w:lang w:val="es-BO"/>
        </w:rPr>
      </w:pPr>
    </w:p>
    <w:p w:rsidR="002D4960" w:rsidRPr="00BE27D5" w:rsidRDefault="002D4960" w:rsidP="00A544DB">
      <w:pPr>
        <w:tabs>
          <w:tab w:val="center" w:pos="4419"/>
          <w:tab w:val="left" w:pos="5829"/>
        </w:tabs>
        <w:rPr>
          <w:rFonts w:ascii="Verdana" w:hAnsi="Verdana" w:cs="Arial"/>
          <w:sz w:val="16"/>
          <w:szCs w:val="16"/>
          <w:lang w:val="es-BO"/>
        </w:rPr>
      </w:pPr>
    </w:p>
    <w:p w:rsidR="005E3542" w:rsidRPr="00BE27D5" w:rsidRDefault="005E3542" w:rsidP="005E3542">
      <w:pPr>
        <w:jc w:val="center"/>
        <w:rPr>
          <w:rFonts w:ascii="Verdana" w:hAnsi="Verdana" w:cs="Arial"/>
          <w:b/>
          <w:sz w:val="18"/>
          <w:szCs w:val="18"/>
          <w:lang w:val="es-BO"/>
        </w:rPr>
      </w:pPr>
      <w:r w:rsidRPr="00BE27D5">
        <w:rPr>
          <w:rFonts w:ascii="Verdana" w:hAnsi="Verdana" w:cs="Arial"/>
          <w:b/>
          <w:sz w:val="18"/>
          <w:szCs w:val="18"/>
          <w:lang w:val="es-BO"/>
        </w:rPr>
        <w:lastRenderedPageBreak/>
        <w:t>FORMULARIO V-1b</w:t>
      </w:r>
    </w:p>
    <w:p w:rsidR="005E3542" w:rsidRPr="00BE27D5" w:rsidRDefault="005E3542" w:rsidP="005E3542">
      <w:pPr>
        <w:jc w:val="center"/>
        <w:rPr>
          <w:rFonts w:ascii="Verdana" w:hAnsi="Verdana" w:cs="Arial"/>
          <w:b/>
          <w:sz w:val="18"/>
          <w:szCs w:val="18"/>
          <w:lang w:val="es-BO"/>
        </w:rPr>
      </w:pPr>
      <w:r w:rsidRPr="00BE27D5">
        <w:rPr>
          <w:rFonts w:ascii="Verdana" w:hAnsi="Verdana" w:cs="Arial"/>
          <w:b/>
          <w:sz w:val="18"/>
          <w:szCs w:val="18"/>
          <w:lang w:val="es-BO"/>
        </w:rPr>
        <w:t xml:space="preserve">EVALUACIÓN PRELIMINAR </w:t>
      </w:r>
    </w:p>
    <w:p w:rsidR="005E3542" w:rsidRPr="00BE27D5" w:rsidRDefault="005E3542" w:rsidP="005E3542">
      <w:pPr>
        <w:jc w:val="center"/>
        <w:rPr>
          <w:rFonts w:ascii="Verdana" w:hAnsi="Verdana" w:cs="Arial"/>
          <w:sz w:val="18"/>
          <w:szCs w:val="18"/>
          <w:lang w:val="es-BO"/>
        </w:rPr>
      </w:pPr>
      <w:r w:rsidRPr="00BE27D5">
        <w:rPr>
          <w:rFonts w:ascii="Verdana" w:hAnsi="Verdana" w:cs="Arial"/>
          <w:sz w:val="18"/>
          <w:szCs w:val="18"/>
          <w:lang w:val="es-BO"/>
        </w:rPr>
        <w:t xml:space="preserve">(Para </w:t>
      </w:r>
      <w:r w:rsidR="008C1AD2" w:rsidRPr="00BE27D5">
        <w:rPr>
          <w:rFonts w:ascii="Verdana" w:hAnsi="Verdana" w:cs="Arial"/>
          <w:sz w:val="18"/>
          <w:szCs w:val="18"/>
          <w:lang w:val="es-BO"/>
        </w:rPr>
        <w:t>Asociaciones</w:t>
      </w:r>
      <w:r w:rsidRPr="00BE27D5">
        <w:rPr>
          <w:rFonts w:ascii="Verdana" w:hAnsi="Verdana" w:cs="Arial"/>
          <w:sz w:val="18"/>
          <w:szCs w:val="18"/>
          <w:lang w:val="es-BO"/>
        </w:rPr>
        <w:t xml:space="preserve"> Accidentales)</w:t>
      </w:r>
    </w:p>
    <w:p w:rsidR="005E3542" w:rsidRPr="00BE27D5" w:rsidRDefault="005E3542" w:rsidP="005E3542">
      <w:pPr>
        <w:tabs>
          <w:tab w:val="center" w:pos="4678"/>
          <w:tab w:val="left" w:pos="7268"/>
        </w:tabs>
        <w:rPr>
          <w:rFonts w:ascii="Verdana" w:hAnsi="Verdana" w:cs="Arial"/>
          <w:b/>
          <w:sz w:val="16"/>
          <w:szCs w:val="16"/>
          <w:lang w:val="es-BO"/>
        </w:rPr>
      </w:pPr>
      <w:r w:rsidRPr="00BE27D5">
        <w:rPr>
          <w:rFonts w:ascii="Verdana" w:hAnsi="Verdana" w:cs="Arial"/>
          <w:b/>
          <w:sz w:val="16"/>
          <w:szCs w:val="16"/>
          <w:lang w:val="es-BO"/>
        </w:rPr>
        <w:tab/>
      </w:r>
    </w:p>
    <w:tbl>
      <w:tblPr>
        <w:tblW w:w="10289" w:type="dxa"/>
        <w:tblInd w:w="-6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38"/>
        <w:gridCol w:w="286"/>
        <w:gridCol w:w="142"/>
        <w:gridCol w:w="228"/>
        <w:gridCol w:w="274"/>
        <w:gridCol w:w="271"/>
        <w:gridCol w:w="274"/>
        <w:gridCol w:w="271"/>
        <w:gridCol w:w="219"/>
        <w:gridCol w:w="51"/>
        <w:gridCol w:w="271"/>
        <w:gridCol w:w="271"/>
        <w:gridCol w:w="138"/>
        <w:gridCol w:w="133"/>
        <w:gridCol w:w="274"/>
        <w:gridCol w:w="270"/>
        <w:gridCol w:w="273"/>
        <w:gridCol w:w="271"/>
        <w:gridCol w:w="271"/>
        <w:gridCol w:w="271"/>
        <w:gridCol w:w="270"/>
        <w:gridCol w:w="271"/>
        <w:gridCol w:w="271"/>
        <w:gridCol w:w="271"/>
        <w:gridCol w:w="271"/>
        <w:gridCol w:w="271"/>
        <w:gridCol w:w="167"/>
      </w:tblGrid>
      <w:tr w:rsidR="005E3542" w:rsidRPr="00BE27D5" w:rsidTr="00A96132">
        <w:tc>
          <w:tcPr>
            <w:tcW w:w="10289" w:type="dxa"/>
            <w:gridSpan w:val="27"/>
            <w:tcBorders>
              <w:top w:val="single" w:sz="12" w:space="0" w:color="auto"/>
            </w:tcBorders>
            <w:shd w:val="clear" w:color="auto" w:fill="244061"/>
            <w:vAlign w:val="center"/>
          </w:tcPr>
          <w:p w:rsidR="005E3542" w:rsidRPr="00BE27D5" w:rsidRDefault="005E3542" w:rsidP="003F0DC7">
            <w:pPr>
              <w:rPr>
                <w:rFonts w:ascii="Arial" w:hAnsi="Arial" w:cs="Arial"/>
                <w:b/>
                <w:sz w:val="16"/>
                <w:szCs w:val="16"/>
                <w:lang w:val="es-BO"/>
              </w:rPr>
            </w:pPr>
            <w:r w:rsidRPr="00BE27D5">
              <w:rPr>
                <w:rFonts w:ascii="Arial" w:hAnsi="Arial" w:cs="Arial"/>
                <w:b/>
                <w:sz w:val="16"/>
                <w:szCs w:val="16"/>
                <w:lang w:val="es-BO"/>
              </w:rPr>
              <w:t>DATOS GENERALES DEL PROCESO</w:t>
            </w:r>
          </w:p>
        </w:tc>
      </w:tr>
      <w:tr w:rsidR="005E3542" w:rsidRPr="00BE27D5" w:rsidTr="00A96132">
        <w:tc>
          <w:tcPr>
            <w:tcW w:w="4038" w:type="dxa"/>
            <w:tcBorders>
              <w:top w:val="single" w:sz="4" w:space="0" w:color="auto"/>
              <w:left w:val="single" w:sz="12" w:space="0" w:color="auto"/>
              <w:bottom w:val="nil"/>
              <w:right w:val="nil"/>
            </w:tcBorders>
            <w:shd w:val="clear" w:color="auto" w:fill="auto"/>
            <w:tcMar>
              <w:left w:w="0" w:type="dxa"/>
              <w:right w:w="0" w:type="dxa"/>
            </w:tcMar>
            <w:vAlign w:val="center"/>
          </w:tcPr>
          <w:p w:rsidR="005E3542" w:rsidRPr="00BE27D5" w:rsidRDefault="005E3542" w:rsidP="003F0DC7">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823" w:type="dxa"/>
            <w:gridSpan w:val="24"/>
            <w:tcBorders>
              <w:top w:val="single" w:sz="4" w:space="0" w:color="auto"/>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CUCE</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228"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4"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0" w:type="dxa"/>
            <w:gridSpan w:val="2"/>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1" w:type="dxa"/>
            <w:gridSpan w:val="2"/>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0"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3"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0"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167" w:type="dxa"/>
            <w:tcBorders>
              <w:top w:val="nil"/>
              <w:left w:val="nil"/>
              <w:bottom w:val="nil"/>
            </w:tcBorders>
            <w:shd w:val="clear" w:color="auto" w:fill="auto"/>
            <w:vAlign w:val="center"/>
          </w:tcPr>
          <w:p w:rsidR="005E3542" w:rsidRPr="00BE27D5" w:rsidRDefault="005E3542" w:rsidP="003F0DC7">
            <w:pPr>
              <w:rPr>
                <w:rFonts w:ascii="Arial" w:hAnsi="Arial" w:cs="Arial"/>
                <w:sz w:val="16"/>
                <w:szCs w:val="16"/>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823" w:type="dxa"/>
            <w:gridSpan w:val="24"/>
            <w:tcBorders>
              <w:top w:val="nil"/>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5656" w:type="dxa"/>
            <w:gridSpan w:val="23"/>
            <w:tcBorders>
              <w:top w:val="single" w:sz="4" w:space="0" w:color="auto"/>
              <w:left w:val="single" w:sz="4" w:space="0" w:color="auto"/>
              <w:bottom w:val="single" w:sz="4" w:space="0" w:color="auto"/>
            </w:tcBorders>
            <w:shd w:val="clear" w:color="auto" w:fill="F2F2F2"/>
            <w:vAlign w:val="center"/>
          </w:tcPr>
          <w:p w:rsidR="005E3542" w:rsidRPr="00BE27D5" w:rsidRDefault="005E3542" w:rsidP="003F0DC7">
            <w:pPr>
              <w:rPr>
                <w:rFonts w:ascii="Arial" w:hAnsi="Arial" w:cs="Arial"/>
                <w:sz w:val="16"/>
                <w:szCs w:val="16"/>
                <w:lang w:val="es-BO"/>
              </w:rPr>
            </w:pPr>
          </w:p>
        </w:tc>
        <w:tc>
          <w:tcPr>
            <w:tcW w:w="167" w:type="dxa"/>
            <w:tcBorders>
              <w:top w:val="nil"/>
              <w:left w:val="nil"/>
              <w:bottom w:val="nil"/>
            </w:tcBorders>
            <w:shd w:val="clear" w:color="auto" w:fill="auto"/>
            <w:vAlign w:val="center"/>
          </w:tcPr>
          <w:p w:rsidR="005E3542" w:rsidRPr="00BE27D5" w:rsidRDefault="005E3542" w:rsidP="003F0DC7">
            <w:pPr>
              <w:rPr>
                <w:rFonts w:ascii="Arial" w:hAnsi="Arial" w:cs="Arial"/>
                <w:sz w:val="16"/>
                <w:szCs w:val="16"/>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823" w:type="dxa"/>
            <w:gridSpan w:val="24"/>
            <w:tcBorders>
              <w:top w:val="nil"/>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 xml:space="preserve">Nombre del Proponente </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5656" w:type="dxa"/>
            <w:gridSpan w:val="23"/>
            <w:tcBorders>
              <w:left w:val="single" w:sz="4" w:space="0" w:color="auto"/>
              <w:bottom w:val="single" w:sz="4" w:space="0" w:color="auto"/>
              <w:right w:val="single" w:sz="4" w:space="0" w:color="auto"/>
            </w:tcBorders>
            <w:shd w:val="clear" w:color="auto" w:fill="F2F2F2"/>
            <w:vAlign w:val="center"/>
          </w:tcPr>
          <w:p w:rsidR="005E3542" w:rsidRPr="00BE27D5" w:rsidRDefault="005E3542" w:rsidP="003F0DC7">
            <w:pPr>
              <w:rPr>
                <w:rFonts w:ascii="Arial" w:hAnsi="Arial" w:cs="Arial"/>
                <w:sz w:val="16"/>
                <w:szCs w:val="16"/>
                <w:lang w:val="es-BO"/>
              </w:rPr>
            </w:pPr>
          </w:p>
        </w:tc>
        <w:tc>
          <w:tcPr>
            <w:tcW w:w="167" w:type="dxa"/>
            <w:tcBorders>
              <w:top w:val="nil"/>
              <w:left w:val="single" w:sz="4" w:space="0" w:color="auto"/>
              <w:bottom w:val="nil"/>
            </w:tcBorders>
            <w:shd w:val="clear" w:color="auto" w:fill="FFFFFF"/>
            <w:vAlign w:val="center"/>
          </w:tcPr>
          <w:p w:rsidR="005E3542" w:rsidRPr="00BE27D5" w:rsidRDefault="005E3542" w:rsidP="003F0DC7">
            <w:pPr>
              <w:rPr>
                <w:rFonts w:ascii="Arial" w:hAnsi="Arial" w:cs="Arial"/>
                <w:sz w:val="16"/>
                <w:szCs w:val="16"/>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823" w:type="dxa"/>
            <w:gridSpan w:val="24"/>
            <w:tcBorders>
              <w:top w:val="nil"/>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Propuesta Económica</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2268" w:type="dxa"/>
            <w:gridSpan w:val="10"/>
            <w:tcBorders>
              <w:left w:val="single" w:sz="4" w:space="0" w:color="auto"/>
              <w:bottom w:val="single" w:sz="4" w:space="0" w:color="auto"/>
              <w:right w:val="single" w:sz="4" w:space="0" w:color="auto"/>
            </w:tcBorders>
            <w:shd w:val="clear" w:color="auto" w:fill="F2F2F2"/>
            <w:vAlign w:val="center"/>
          </w:tcPr>
          <w:p w:rsidR="005E3542" w:rsidRPr="00BE27D5" w:rsidRDefault="005E3542" w:rsidP="003F0DC7">
            <w:pPr>
              <w:rPr>
                <w:rFonts w:ascii="Arial" w:hAnsi="Arial" w:cs="Arial"/>
                <w:sz w:val="16"/>
                <w:szCs w:val="16"/>
                <w:lang w:val="es-BO"/>
              </w:rPr>
            </w:pPr>
          </w:p>
        </w:tc>
        <w:tc>
          <w:tcPr>
            <w:tcW w:w="3555" w:type="dxa"/>
            <w:gridSpan w:val="14"/>
            <w:tcBorders>
              <w:top w:val="nil"/>
              <w:left w:val="single" w:sz="4" w:space="0" w:color="auto"/>
              <w:bottom w:val="nil"/>
            </w:tcBorders>
            <w:shd w:val="clear" w:color="auto" w:fill="FFFFFF"/>
            <w:vAlign w:val="center"/>
          </w:tcPr>
          <w:p w:rsidR="005E3542" w:rsidRPr="00BE27D5" w:rsidRDefault="005E3542" w:rsidP="003F0DC7">
            <w:pPr>
              <w:rPr>
                <w:rFonts w:ascii="Arial" w:hAnsi="Arial" w:cs="Arial"/>
                <w:sz w:val="16"/>
                <w:szCs w:val="16"/>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823" w:type="dxa"/>
            <w:gridSpan w:val="24"/>
            <w:tcBorders>
              <w:top w:val="nil"/>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Número de Páginas de la propuesta</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1537" w:type="dxa"/>
            <w:gridSpan w:val="6"/>
            <w:tcBorders>
              <w:left w:val="single" w:sz="4" w:space="0" w:color="auto"/>
              <w:bottom w:val="single" w:sz="4" w:space="0" w:color="auto"/>
              <w:right w:val="single" w:sz="4" w:space="0" w:color="auto"/>
            </w:tcBorders>
            <w:shd w:val="clear" w:color="auto" w:fill="F2F2F2"/>
            <w:vAlign w:val="center"/>
          </w:tcPr>
          <w:p w:rsidR="005E3542" w:rsidRPr="00BE27D5" w:rsidRDefault="005E3542" w:rsidP="003F0DC7">
            <w:pPr>
              <w:rPr>
                <w:rFonts w:ascii="Arial" w:hAnsi="Arial" w:cs="Arial"/>
                <w:sz w:val="16"/>
                <w:szCs w:val="16"/>
                <w:lang w:val="es-BO"/>
              </w:rPr>
            </w:pPr>
          </w:p>
        </w:tc>
        <w:tc>
          <w:tcPr>
            <w:tcW w:w="4286" w:type="dxa"/>
            <w:gridSpan w:val="18"/>
            <w:tcBorders>
              <w:top w:val="nil"/>
              <w:left w:val="single" w:sz="4" w:space="0" w:color="auto"/>
              <w:bottom w:val="nil"/>
            </w:tcBorders>
            <w:shd w:val="clear" w:color="auto" w:fill="FFFFFF"/>
            <w:vAlign w:val="center"/>
          </w:tcPr>
          <w:p w:rsidR="005E3542" w:rsidRPr="00BE27D5" w:rsidRDefault="005E3542" w:rsidP="003F0DC7">
            <w:pPr>
              <w:rPr>
                <w:rFonts w:ascii="Arial" w:hAnsi="Arial" w:cs="Arial"/>
                <w:sz w:val="16"/>
                <w:szCs w:val="16"/>
                <w:lang w:val="es-BO"/>
              </w:rPr>
            </w:pPr>
          </w:p>
        </w:tc>
      </w:tr>
      <w:tr w:rsidR="005E3542" w:rsidRPr="00BE27D5" w:rsidTr="00A96132">
        <w:tc>
          <w:tcPr>
            <w:tcW w:w="4038" w:type="dxa"/>
            <w:tcBorders>
              <w:top w:val="nil"/>
              <w:left w:val="single" w:sz="12" w:space="0" w:color="auto"/>
              <w:bottom w:val="single" w:sz="12" w:space="0" w:color="auto"/>
              <w:right w:val="nil"/>
            </w:tcBorders>
            <w:shd w:val="clear" w:color="auto" w:fill="auto"/>
            <w:tcMar>
              <w:left w:w="0" w:type="dxa"/>
              <w:right w:w="0" w:type="dxa"/>
            </w:tcMar>
            <w:vAlign w:val="center"/>
          </w:tcPr>
          <w:p w:rsidR="005E3542" w:rsidRPr="00BE27D5" w:rsidRDefault="005E3542" w:rsidP="003F0DC7">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5E3542" w:rsidRPr="00BE27D5" w:rsidRDefault="005E3542" w:rsidP="003F0DC7">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5E3542" w:rsidRPr="00BE27D5" w:rsidRDefault="005E3542" w:rsidP="003F0DC7">
            <w:pPr>
              <w:rPr>
                <w:rFonts w:ascii="Arial" w:hAnsi="Arial" w:cs="Arial"/>
                <w:sz w:val="2"/>
                <w:szCs w:val="2"/>
                <w:lang w:val="es-BO"/>
              </w:rPr>
            </w:pPr>
          </w:p>
        </w:tc>
        <w:tc>
          <w:tcPr>
            <w:tcW w:w="5823" w:type="dxa"/>
            <w:gridSpan w:val="24"/>
            <w:tcBorders>
              <w:top w:val="nil"/>
              <w:left w:val="nil"/>
              <w:bottom w:val="single" w:sz="12" w:space="0" w:color="auto"/>
            </w:tcBorders>
            <w:shd w:val="clear" w:color="auto" w:fill="auto"/>
            <w:vAlign w:val="center"/>
          </w:tcPr>
          <w:p w:rsidR="005E3542" w:rsidRPr="00BE27D5" w:rsidRDefault="005E3542" w:rsidP="003F0DC7">
            <w:pPr>
              <w:rPr>
                <w:rFonts w:ascii="Arial" w:hAnsi="Arial" w:cs="Arial"/>
                <w:sz w:val="2"/>
                <w:szCs w:val="2"/>
                <w:lang w:val="es-BO"/>
              </w:rPr>
            </w:pPr>
          </w:p>
        </w:tc>
      </w:tr>
    </w:tbl>
    <w:p w:rsidR="005E3542" w:rsidRPr="00BE27D5" w:rsidRDefault="005E3542" w:rsidP="005E3542">
      <w:pPr>
        <w:rPr>
          <w:rFonts w:ascii="Verdana" w:hAnsi="Verdana" w:cs="Arial"/>
          <w:sz w:val="2"/>
          <w:szCs w:val="2"/>
          <w:lang w:val="es-BO"/>
        </w:rPr>
      </w:pPr>
    </w:p>
    <w:tbl>
      <w:tblPr>
        <w:tblW w:w="10206"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588"/>
        <w:gridCol w:w="546"/>
        <w:gridCol w:w="850"/>
        <w:gridCol w:w="1134"/>
        <w:gridCol w:w="1134"/>
      </w:tblGrid>
      <w:tr w:rsidR="005E3542" w:rsidRPr="00BE27D5" w:rsidTr="00A96132">
        <w:trPr>
          <w:cantSplit/>
        </w:trPr>
        <w:tc>
          <w:tcPr>
            <w:tcW w:w="5954" w:type="dxa"/>
            <w:vMerge w:val="restart"/>
            <w:tcBorders>
              <w:right w:val="single" w:sz="12"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REQUISITOS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Presentación</w:t>
            </w:r>
          </w:p>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(Acto de Apertura)</w:t>
            </w:r>
          </w:p>
        </w:tc>
        <w:tc>
          <w:tcPr>
            <w:tcW w:w="2268"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5E3542" w:rsidRPr="003A3709" w:rsidRDefault="005E3542" w:rsidP="003F0DC7">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Evaluación Preliminar</w:t>
            </w:r>
          </w:p>
          <w:p w:rsidR="005E3542" w:rsidRPr="003A3709" w:rsidRDefault="005E3542" w:rsidP="003F0DC7">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(Sesión Reservada)</w:t>
            </w:r>
          </w:p>
        </w:tc>
      </w:tr>
      <w:tr w:rsidR="005E3542" w:rsidRPr="00BE27D5" w:rsidTr="00A96132">
        <w:trPr>
          <w:cantSplit/>
          <w:trHeight w:val="173"/>
        </w:trPr>
        <w:tc>
          <w:tcPr>
            <w:tcW w:w="5954" w:type="dxa"/>
            <w:vMerge/>
            <w:tcBorders>
              <w:right w:val="single" w:sz="12"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p>
        </w:tc>
        <w:tc>
          <w:tcPr>
            <w:tcW w:w="1134" w:type="dxa"/>
            <w:gridSpan w:val="2"/>
            <w:tcBorders>
              <w:top w:val="single" w:sz="4" w:space="0" w:color="auto"/>
              <w:left w:val="single" w:sz="12" w:space="0" w:color="auto"/>
              <w:bottom w:val="single" w:sz="4"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PRESENTÓ</w:t>
            </w:r>
          </w:p>
        </w:tc>
        <w:tc>
          <w:tcPr>
            <w:tcW w:w="850" w:type="dxa"/>
            <w:vMerge w:val="restart"/>
            <w:tcBorders>
              <w:top w:val="single" w:sz="4" w:space="0" w:color="auto"/>
              <w:bottom w:val="single" w:sz="4" w:space="0" w:color="auto"/>
              <w:right w:val="single" w:sz="12" w:space="0" w:color="auto"/>
            </w:tcBorders>
            <w:shd w:val="clear" w:color="auto" w:fill="17365D"/>
            <w:vAlign w:val="center"/>
          </w:tcPr>
          <w:p w:rsidR="005E3542" w:rsidRPr="00BE27D5" w:rsidRDefault="00BE27D5"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Página</w:t>
            </w:r>
            <w:r w:rsidR="005E3542" w:rsidRPr="00BE27D5">
              <w:rPr>
                <w:rFonts w:ascii="Arial" w:hAnsi="Arial" w:cs="Arial"/>
                <w:b/>
                <w:sz w:val="16"/>
                <w:szCs w:val="16"/>
                <w:lang w:val="es-BO"/>
              </w:rPr>
              <w:t xml:space="preserve"> N°</w:t>
            </w:r>
          </w:p>
        </w:tc>
        <w:tc>
          <w:tcPr>
            <w:tcW w:w="1134" w:type="dxa"/>
            <w:vMerge w:val="restart"/>
            <w:tcBorders>
              <w:top w:val="single" w:sz="4" w:space="0" w:color="auto"/>
              <w:right w:val="single" w:sz="4" w:space="0" w:color="auto"/>
            </w:tcBorders>
            <w:shd w:val="clear" w:color="auto" w:fill="17365D"/>
            <w:vAlign w:val="center"/>
          </w:tcPr>
          <w:p w:rsidR="005E3542" w:rsidRPr="003A3709" w:rsidRDefault="005E3542" w:rsidP="003F0DC7">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CONTINUA</w:t>
            </w:r>
          </w:p>
        </w:tc>
        <w:tc>
          <w:tcPr>
            <w:tcW w:w="1134" w:type="dxa"/>
            <w:vMerge w:val="restart"/>
            <w:tcBorders>
              <w:top w:val="single" w:sz="4" w:space="0" w:color="auto"/>
              <w:left w:val="single" w:sz="4" w:space="0" w:color="auto"/>
              <w:right w:val="single" w:sz="12" w:space="0" w:color="auto"/>
            </w:tcBorders>
            <w:shd w:val="clear" w:color="auto" w:fill="17365D"/>
            <w:vAlign w:val="center"/>
          </w:tcPr>
          <w:p w:rsidR="005E3542" w:rsidRPr="003A3709" w:rsidRDefault="005E3542" w:rsidP="003F0DC7">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DESCALIFICA</w:t>
            </w:r>
          </w:p>
        </w:tc>
      </w:tr>
      <w:tr w:rsidR="005E3542" w:rsidRPr="00BE27D5" w:rsidTr="00A96132">
        <w:trPr>
          <w:cantSplit/>
          <w:trHeight w:val="172"/>
        </w:trPr>
        <w:tc>
          <w:tcPr>
            <w:tcW w:w="5954" w:type="dxa"/>
            <w:vMerge/>
            <w:tcBorders>
              <w:right w:val="single" w:sz="12" w:space="0" w:color="auto"/>
            </w:tcBorders>
            <w:shd w:val="clear" w:color="auto" w:fill="D9D9D9"/>
            <w:vAlign w:val="center"/>
          </w:tcPr>
          <w:p w:rsidR="005E3542" w:rsidRPr="00BE27D5" w:rsidRDefault="005E3542" w:rsidP="00AC6872">
            <w:pPr>
              <w:adjustRightInd w:val="0"/>
              <w:snapToGrid w:val="0"/>
              <w:spacing w:before="40" w:afterLines="40" w:after="96"/>
              <w:jc w:val="center"/>
              <w:rPr>
                <w:rFonts w:ascii="Arial" w:hAnsi="Arial" w:cs="Arial"/>
                <w:b/>
                <w:sz w:val="16"/>
                <w:szCs w:val="16"/>
                <w:lang w:val="es-BO"/>
              </w:rPr>
            </w:pPr>
          </w:p>
        </w:tc>
        <w:tc>
          <w:tcPr>
            <w:tcW w:w="588" w:type="dxa"/>
            <w:tcBorders>
              <w:top w:val="single" w:sz="4" w:space="0" w:color="auto"/>
              <w:left w:val="single" w:sz="12" w:space="0" w:color="auto"/>
              <w:bottom w:val="single" w:sz="4" w:space="0" w:color="auto"/>
              <w:right w:val="single" w:sz="4"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SI</w:t>
            </w:r>
          </w:p>
        </w:tc>
        <w:tc>
          <w:tcPr>
            <w:tcW w:w="546" w:type="dxa"/>
            <w:tcBorders>
              <w:top w:val="single" w:sz="4" w:space="0" w:color="auto"/>
              <w:left w:val="single" w:sz="4" w:space="0" w:color="auto"/>
              <w:bottom w:val="single" w:sz="4" w:space="0" w:color="auto"/>
              <w:right w:val="single" w:sz="4"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NO</w:t>
            </w:r>
          </w:p>
        </w:tc>
        <w:tc>
          <w:tcPr>
            <w:tcW w:w="850" w:type="dxa"/>
            <w:vMerge/>
            <w:tcBorders>
              <w:top w:val="single" w:sz="4" w:space="0" w:color="auto"/>
              <w:left w:val="single" w:sz="4" w:space="0" w:color="auto"/>
              <w:bottom w:val="single" w:sz="4" w:space="0" w:color="auto"/>
            </w:tcBorders>
            <w:shd w:val="clear" w:color="auto" w:fill="D9D9D9"/>
            <w:vAlign w:val="center"/>
          </w:tcPr>
          <w:p w:rsidR="005E3542" w:rsidRPr="00BE27D5" w:rsidRDefault="005E3542" w:rsidP="00AC6872">
            <w:pPr>
              <w:adjustRightInd w:val="0"/>
              <w:snapToGrid w:val="0"/>
              <w:spacing w:before="40" w:afterLines="40" w:after="96"/>
              <w:jc w:val="center"/>
              <w:rPr>
                <w:rFonts w:ascii="Arial" w:hAnsi="Arial" w:cs="Arial"/>
                <w:b/>
                <w:sz w:val="16"/>
                <w:szCs w:val="16"/>
                <w:lang w:val="es-BO"/>
              </w:rPr>
            </w:pPr>
          </w:p>
        </w:tc>
        <w:tc>
          <w:tcPr>
            <w:tcW w:w="1134" w:type="dxa"/>
            <w:vMerge/>
            <w:tcBorders>
              <w:bottom w:val="single" w:sz="4" w:space="0" w:color="auto"/>
              <w:right w:val="single" w:sz="4" w:space="0" w:color="auto"/>
            </w:tcBorders>
            <w:shd w:val="clear" w:color="auto" w:fill="D9D9D9"/>
          </w:tcPr>
          <w:p w:rsidR="005E3542" w:rsidRPr="00BE27D5" w:rsidRDefault="005E3542" w:rsidP="00AC6872">
            <w:pPr>
              <w:adjustRightInd w:val="0"/>
              <w:snapToGrid w:val="0"/>
              <w:spacing w:before="40" w:afterLines="40" w:after="96"/>
              <w:jc w:val="center"/>
              <w:rPr>
                <w:rFonts w:ascii="Arial" w:hAnsi="Arial" w:cs="Arial"/>
                <w:b/>
                <w:sz w:val="16"/>
                <w:szCs w:val="16"/>
                <w:lang w:val="es-BO"/>
              </w:rPr>
            </w:pPr>
          </w:p>
        </w:tc>
        <w:tc>
          <w:tcPr>
            <w:tcW w:w="1134" w:type="dxa"/>
            <w:vMerge/>
            <w:tcBorders>
              <w:left w:val="single" w:sz="4" w:space="0" w:color="auto"/>
              <w:bottom w:val="single" w:sz="4" w:space="0" w:color="auto"/>
              <w:right w:val="single" w:sz="12" w:space="0" w:color="auto"/>
            </w:tcBorders>
            <w:shd w:val="clear" w:color="auto" w:fill="D9D9D9"/>
          </w:tcPr>
          <w:p w:rsidR="005E3542" w:rsidRPr="00BE27D5" w:rsidRDefault="005E3542" w:rsidP="00AC6872">
            <w:pPr>
              <w:adjustRightInd w:val="0"/>
              <w:snapToGrid w:val="0"/>
              <w:spacing w:before="40" w:afterLines="40" w:after="96"/>
              <w:jc w:val="center"/>
              <w:rPr>
                <w:rFonts w:ascii="Arial" w:hAnsi="Arial" w:cs="Arial"/>
                <w:b/>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A-1</w:t>
            </w:r>
            <w:r w:rsidRPr="00BE27D5">
              <w:rPr>
                <w:rFonts w:ascii="Arial" w:hAnsi="Arial" w:cs="Arial"/>
                <w:sz w:val="16"/>
                <w:szCs w:val="16"/>
                <w:lang w:val="es-BO"/>
              </w:rPr>
              <w:t xml:space="preserve"> Presentación de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w:t>
            </w:r>
            <w:r w:rsidR="0089324C" w:rsidRPr="00BE27D5">
              <w:rPr>
                <w:rFonts w:ascii="Arial" w:hAnsi="Arial" w:cs="Arial"/>
                <w:b/>
                <w:sz w:val="16"/>
                <w:szCs w:val="16"/>
                <w:lang w:val="es-BO"/>
              </w:rPr>
              <w:t>A-2b</w:t>
            </w:r>
            <w:r w:rsidR="009D4C92" w:rsidRPr="00BE27D5">
              <w:rPr>
                <w:rFonts w:ascii="Arial" w:hAnsi="Arial" w:cs="Arial"/>
                <w:b/>
                <w:sz w:val="16"/>
                <w:szCs w:val="16"/>
                <w:lang w:val="es-BO"/>
              </w:rPr>
              <w:t xml:space="preserve"> </w:t>
            </w:r>
            <w:r w:rsidRPr="00BE27D5">
              <w:rPr>
                <w:rFonts w:ascii="Arial" w:hAnsi="Arial" w:cs="Arial"/>
                <w:sz w:val="16"/>
                <w:szCs w:val="16"/>
                <w:lang w:val="es-BO"/>
              </w:rPr>
              <w:t>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shd w:val="clear" w:color="auto" w:fill="auto"/>
          </w:tcPr>
          <w:p w:rsidR="00967168" w:rsidRPr="00BE27D5" w:rsidRDefault="00967168" w:rsidP="00561DC6">
            <w:pPr>
              <w:numPr>
                <w:ilvl w:val="0"/>
                <w:numId w:val="68"/>
              </w:numPr>
              <w:adjustRightInd w:val="0"/>
              <w:snapToGrid w:val="0"/>
              <w:spacing w:before="40" w:after="40"/>
              <w:jc w:val="both"/>
              <w:rPr>
                <w:rFonts w:ascii="Arial" w:hAnsi="Arial" w:cs="Arial"/>
                <w:b/>
                <w:sz w:val="16"/>
                <w:szCs w:val="16"/>
                <w:lang w:val="es-BO"/>
              </w:rPr>
            </w:pPr>
            <w:r w:rsidRPr="00C032BD">
              <w:rPr>
                <w:rFonts w:ascii="Arial" w:hAnsi="Arial" w:cs="Arial"/>
                <w:sz w:val="16"/>
                <w:szCs w:val="16"/>
                <w:lang w:val="es-BO"/>
              </w:rPr>
              <w:t xml:space="preserve">Garantía </w:t>
            </w:r>
            <w:r w:rsidRPr="00BE27D5">
              <w:rPr>
                <w:rFonts w:ascii="Arial" w:hAnsi="Arial" w:cs="Arial"/>
                <w:sz w:val="16"/>
                <w:szCs w:val="16"/>
                <w:lang w:val="es-BO"/>
              </w:rPr>
              <w:t>de Seriedad de Propuesta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shd w:val="clear" w:color="auto" w:fill="17365D"/>
          </w:tcPr>
          <w:p w:rsidR="00967168" w:rsidRPr="00BE27D5" w:rsidRDefault="00967168" w:rsidP="00CD7F07">
            <w:pPr>
              <w:adjustRightInd w:val="0"/>
              <w:snapToGrid w:val="0"/>
              <w:spacing w:before="40" w:after="40"/>
              <w:jc w:val="center"/>
              <w:rPr>
                <w:rFonts w:ascii="Arial" w:hAnsi="Arial" w:cs="Arial"/>
                <w:b/>
                <w:sz w:val="16"/>
                <w:szCs w:val="16"/>
                <w:lang w:val="es-BO"/>
              </w:rPr>
            </w:pPr>
            <w:r w:rsidRPr="00BE27D5">
              <w:rPr>
                <w:rFonts w:ascii="Arial" w:hAnsi="Arial" w:cs="Arial"/>
                <w:b/>
                <w:sz w:val="16"/>
                <w:szCs w:val="16"/>
                <w:lang w:val="es-BO"/>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r>
      <w:tr w:rsidR="00684094" w:rsidRPr="00BE27D5" w:rsidTr="00A96132">
        <w:tc>
          <w:tcPr>
            <w:tcW w:w="5954" w:type="dxa"/>
            <w:tcBorders>
              <w:right w:val="single" w:sz="12" w:space="0" w:color="auto"/>
            </w:tcBorders>
          </w:tcPr>
          <w:p w:rsidR="00684094" w:rsidRPr="00BE27D5" w:rsidRDefault="00684094" w:rsidP="00561DC6">
            <w:pPr>
              <w:numPr>
                <w:ilvl w:val="0"/>
                <w:numId w:val="68"/>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 xml:space="preserve">Formulario C-1 Metodología de Trabajo: </w:t>
            </w:r>
          </w:p>
          <w:p w:rsidR="00684094" w:rsidRPr="00BE27D5" w:rsidRDefault="00684094" w:rsidP="00CE1FB2">
            <w:pPr>
              <w:adjustRightInd w:val="0"/>
              <w:snapToGrid w:val="0"/>
              <w:spacing w:before="40" w:after="40"/>
              <w:ind w:firstLine="397"/>
              <w:jc w:val="both"/>
              <w:rPr>
                <w:rFonts w:ascii="Arial" w:hAnsi="Arial" w:cs="Arial"/>
                <w:sz w:val="16"/>
                <w:szCs w:val="16"/>
                <w:lang w:val="es-BO"/>
              </w:rPr>
            </w:pPr>
            <w:r w:rsidRPr="00BE27D5">
              <w:rPr>
                <w:rFonts w:ascii="Arial" w:hAnsi="Arial" w:cs="Arial"/>
                <w:sz w:val="16"/>
                <w:szCs w:val="16"/>
                <w:lang w:val="es-BO"/>
              </w:rPr>
              <w:t xml:space="preserve"> Debe incluir:</w:t>
            </w:r>
          </w:p>
          <w:p w:rsidR="00684094" w:rsidRPr="00BE27D5" w:rsidRDefault="00684094" w:rsidP="00561DC6">
            <w:pPr>
              <w:numPr>
                <w:ilvl w:val="0"/>
                <w:numId w:val="15"/>
              </w:numPr>
              <w:adjustRightInd w:val="0"/>
              <w:snapToGrid w:val="0"/>
              <w:spacing w:before="40" w:after="40"/>
              <w:ind w:hanging="181"/>
              <w:jc w:val="both"/>
              <w:rPr>
                <w:rFonts w:ascii="Arial" w:hAnsi="Arial" w:cs="Arial"/>
                <w:sz w:val="16"/>
                <w:szCs w:val="16"/>
                <w:lang w:val="es-BO"/>
              </w:rPr>
            </w:pPr>
            <w:r w:rsidRPr="00BE27D5">
              <w:rPr>
                <w:rFonts w:ascii="Arial" w:hAnsi="Arial" w:cs="Arial"/>
                <w:sz w:val="16"/>
                <w:szCs w:val="16"/>
                <w:lang w:val="es-BO"/>
              </w:rPr>
              <w:t>Organigrama</w:t>
            </w:r>
          </w:p>
          <w:p w:rsidR="00684094" w:rsidRPr="00BE27D5" w:rsidRDefault="00684094" w:rsidP="00561DC6">
            <w:pPr>
              <w:numPr>
                <w:ilvl w:val="0"/>
                <w:numId w:val="15"/>
              </w:numPr>
              <w:adjustRightInd w:val="0"/>
              <w:snapToGrid w:val="0"/>
              <w:spacing w:before="40" w:after="40"/>
              <w:ind w:hanging="181"/>
              <w:jc w:val="both"/>
              <w:rPr>
                <w:rFonts w:ascii="Arial" w:hAnsi="Arial" w:cs="Arial"/>
                <w:sz w:val="16"/>
                <w:szCs w:val="16"/>
                <w:lang w:val="es-BO"/>
              </w:rPr>
            </w:pPr>
            <w:r w:rsidRPr="00BE27D5">
              <w:rPr>
                <w:rFonts w:ascii="Arial" w:hAnsi="Arial" w:cs="Arial"/>
                <w:sz w:val="16"/>
                <w:szCs w:val="16"/>
                <w:lang w:val="es-BO"/>
              </w:rPr>
              <w:t>Métodos constructivos</w:t>
            </w:r>
          </w:p>
          <w:p w:rsidR="00684094" w:rsidRPr="00BE27D5" w:rsidRDefault="00684094" w:rsidP="00561DC6">
            <w:pPr>
              <w:numPr>
                <w:ilvl w:val="0"/>
                <w:numId w:val="15"/>
              </w:numPr>
              <w:adjustRightInd w:val="0"/>
              <w:snapToGrid w:val="0"/>
              <w:spacing w:before="40" w:after="40"/>
              <w:ind w:hanging="181"/>
              <w:jc w:val="both"/>
              <w:rPr>
                <w:rFonts w:ascii="Arial" w:hAnsi="Arial" w:cs="Arial"/>
                <w:sz w:val="16"/>
                <w:szCs w:val="16"/>
                <w:lang w:val="es-BO"/>
              </w:rPr>
            </w:pPr>
            <w:r w:rsidRPr="00BE27D5">
              <w:rPr>
                <w:rFonts w:ascii="Arial" w:hAnsi="Arial" w:cs="Arial"/>
                <w:sz w:val="16"/>
                <w:szCs w:val="16"/>
                <w:lang w:val="es-BO"/>
              </w:rPr>
              <w:t>Número de frentes a utilizar</w:t>
            </w:r>
          </w:p>
          <w:p w:rsidR="00684094" w:rsidRPr="00BE27D5" w:rsidRDefault="00684094" w:rsidP="00561DC6">
            <w:pPr>
              <w:numPr>
                <w:ilvl w:val="0"/>
                <w:numId w:val="15"/>
              </w:numPr>
              <w:adjustRightInd w:val="0"/>
              <w:snapToGrid w:val="0"/>
              <w:spacing w:before="40" w:after="40"/>
              <w:ind w:hanging="181"/>
              <w:jc w:val="both"/>
              <w:rPr>
                <w:rFonts w:ascii="Arial" w:hAnsi="Arial" w:cs="Arial"/>
                <w:b/>
                <w:sz w:val="16"/>
                <w:szCs w:val="16"/>
                <w:lang w:val="es-BO"/>
              </w:rPr>
            </w:pPr>
            <w:r w:rsidRPr="00BE27D5">
              <w:rPr>
                <w:rFonts w:ascii="Arial" w:hAnsi="Arial" w:cs="Arial"/>
                <w:sz w:val="16"/>
                <w:szCs w:val="16"/>
                <w:lang w:val="es-BO"/>
              </w:rPr>
              <w:t>Otros (señalar)</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5</w:t>
            </w:r>
            <w:r w:rsidRPr="00BE27D5">
              <w:rPr>
                <w:rFonts w:ascii="Arial" w:hAnsi="Arial" w:cs="Arial"/>
                <w:sz w:val="16"/>
                <w:szCs w:val="16"/>
                <w:lang w:val="es-BO"/>
              </w:rPr>
              <w:t xml:space="preserve"> </w:t>
            </w:r>
            <w:r w:rsidR="00FF5511" w:rsidRPr="00BE27D5">
              <w:rPr>
                <w:rFonts w:ascii="Arial" w:hAnsi="Arial" w:cs="Arial"/>
                <w:sz w:val="16"/>
                <w:szCs w:val="16"/>
                <w:lang w:val="es-BO"/>
              </w:rPr>
              <w:t>Hoja de Vida</w:t>
            </w:r>
            <w:r w:rsidR="00E31DC2" w:rsidRPr="00BE27D5">
              <w:rPr>
                <w:rFonts w:ascii="Arial" w:hAnsi="Arial" w:cs="Arial"/>
                <w:sz w:val="16"/>
                <w:szCs w:val="16"/>
                <w:lang w:val="es-BO"/>
              </w:rPr>
              <w:t xml:space="preserve"> </w:t>
            </w:r>
            <w:r w:rsidR="00FF5511" w:rsidRPr="00BE27D5">
              <w:rPr>
                <w:rFonts w:ascii="Arial" w:hAnsi="Arial" w:cs="Arial"/>
                <w:sz w:val="16"/>
                <w:szCs w:val="16"/>
                <w:lang w:val="es-BO"/>
              </w:rPr>
              <w:t>del Gerente, Superintendente, Director de Obra o Residente de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6</w:t>
            </w:r>
            <w:r w:rsidRPr="00BE27D5">
              <w:rPr>
                <w:rFonts w:ascii="Arial" w:hAnsi="Arial" w:cs="Arial"/>
                <w:sz w:val="16"/>
                <w:szCs w:val="16"/>
                <w:lang w:val="es-BO"/>
              </w:rPr>
              <w:t xml:space="preserve"> </w:t>
            </w:r>
            <w:r w:rsidR="00805789" w:rsidRPr="00BE27D5">
              <w:rPr>
                <w:rFonts w:ascii="Arial" w:hAnsi="Arial" w:cs="Arial"/>
                <w:sz w:val="16"/>
                <w:szCs w:val="16"/>
                <w:lang w:val="es-BO"/>
              </w:rPr>
              <w:t>Hoja de Vida</w:t>
            </w:r>
            <w:r w:rsidR="00A32E42" w:rsidRPr="00BE27D5">
              <w:rPr>
                <w:rFonts w:ascii="Arial" w:hAnsi="Arial" w:cs="Arial"/>
                <w:sz w:val="16"/>
                <w:szCs w:val="16"/>
                <w:lang w:val="es-BO"/>
              </w:rPr>
              <w:t>,</w:t>
            </w:r>
            <w:r w:rsidR="00805789" w:rsidRPr="00BE27D5">
              <w:rPr>
                <w:rFonts w:ascii="Arial" w:hAnsi="Arial" w:cs="Arial"/>
                <w:sz w:val="16"/>
                <w:szCs w:val="16"/>
                <w:lang w:val="es-BO"/>
              </w:rPr>
              <w:t xml:space="preserve"> </w:t>
            </w:r>
            <w:r w:rsidRPr="00BE27D5">
              <w:rPr>
                <w:rFonts w:ascii="Arial" w:hAnsi="Arial" w:cs="Arial"/>
                <w:sz w:val="16"/>
                <w:szCs w:val="16"/>
                <w:lang w:val="es-BO"/>
              </w:rPr>
              <w:t>del(</w:t>
            </w:r>
            <w:r w:rsidR="00E31DC2" w:rsidRPr="00BE27D5">
              <w:rPr>
                <w:rFonts w:ascii="Arial" w:hAnsi="Arial" w:cs="Arial"/>
                <w:sz w:val="16"/>
                <w:szCs w:val="16"/>
                <w:lang w:val="es-BO"/>
              </w:rPr>
              <w:t>l</w:t>
            </w:r>
            <w:r w:rsidRPr="00BE27D5">
              <w:rPr>
                <w:rFonts w:ascii="Arial" w:hAnsi="Arial" w:cs="Arial"/>
                <w:sz w:val="16"/>
                <w:szCs w:val="16"/>
                <w:lang w:val="es-BO"/>
              </w:rPr>
              <w:t xml:space="preserve">os) Especialista(s) Asignado(s), </w:t>
            </w:r>
            <w:r w:rsidR="00E31DC2" w:rsidRPr="00BE27D5">
              <w:rPr>
                <w:rFonts w:ascii="Arial" w:hAnsi="Arial" w:cs="Arial"/>
                <w:sz w:val="16"/>
                <w:szCs w:val="16"/>
                <w:lang w:val="es-BO"/>
              </w:rPr>
              <w:t>cuando corresponda</w:t>
            </w:r>
            <w:r w:rsidR="00BC600C"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7</w:t>
            </w:r>
            <w:r w:rsidRPr="00BE27D5">
              <w:rPr>
                <w:rFonts w:ascii="Arial" w:hAnsi="Arial" w:cs="Arial"/>
                <w:sz w:val="16"/>
                <w:szCs w:val="16"/>
                <w:lang w:val="es-BO"/>
              </w:rPr>
              <w:t xml:space="preserve"> Equipo Mínimo comprometido para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8</w:t>
            </w:r>
            <w:r w:rsidR="009D4C92" w:rsidRPr="00BE27D5">
              <w:rPr>
                <w:rFonts w:ascii="Arial" w:hAnsi="Arial" w:cs="Arial"/>
                <w:b/>
                <w:sz w:val="16"/>
                <w:szCs w:val="16"/>
                <w:lang w:val="es-BO"/>
              </w:rPr>
              <w:t xml:space="preserve"> </w:t>
            </w:r>
            <w:r w:rsidR="00AB6FB5" w:rsidRPr="00BE27D5">
              <w:rPr>
                <w:rFonts w:ascii="Arial" w:hAnsi="Arial" w:cs="Arial"/>
                <w:sz w:val="16"/>
                <w:szCs w:val="16"/>
                <w:lang w:val="es-BO"/>
              </w:rPr>
              <w:t xml:space="preserve">Cronograma de ejecución de </w:t>
            </w:r>
            <w:r w:rsidRPr="00BE27D5">
              <w:rPr>
                <w:rFonts w:ascii="Arial" w:hAnsi="Arial" w:cs="Arial"/>
                <w:sz w:val="16"/>
                <w:szCs w:val="16"/>
                <w:lang w:val="es-BO"/>
              </w:rPr>
              <w:t>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9</w:t>
            </w:r>
            <w:r w:rsidRPr="00BE27D5">
              <w:rPr>
                <w:rFonts w:ascii="Arial" w:hAnsi="Arial" w:cs="Arial"/>
                <w:sz w:val="16"/>
                <w:szCs w:val="16"/>
                <w:lang w:val="es-BO"/>
              </w:rPr>
              <w:t xml:space="preserve"> Cronograma de Movilización de Equipo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2201A9" w:rsidRPr="00BE27D5" w:rsidTr="00A96132">
        <w:tc>
          <w:tcPr>
            <w:tcW w:w="5954" w:type="dxa"/>
            <w:tcBorders>
              <w:right w:val="single" w:sz="12" w:space="0" w:color="auto"/>
            </w:tcBorders>
          </w:tcPr>
          <w:p w:rsidR="002201A9" w:rsidRPr="003C75C0" w:rsidRDefault="002201A9" w:rsidP="00561DC6">
            <w:pPr>
              <w:numPr>
                <w:ilvl w:val="0"/>
                <w:numId w:val="68"/>
              </w:numPr>
              <w:adjustRightInd w:val="0"/>
              <w:snapToGrid w:val="0"/>
              <w:spacing w:before="40" w:after="40"/>
              <w:jc w:val="both"/>
              <w:rPr>
                <w:rFonts w:ascii="Arial" w:hAnsi="Arial" w:cs="Arial"/>
                <w:b/>
                <w:sz w:val="16"/>
                <w:szCs w:val="16"/>
                <w:lang w:val="es-BO"/>
              </w:rPr>
            </w:pPr>
            <w:r w:rsidRPr="003C75C0">
              <w:rPr>
                <w:rFonts w:ascii="Arial" w:hAnsi="Arial" w:cs="Arial"/>
                <w:b/>
                <w:sz w:val="16"/>
                <w:szCs w:val="16"/>
                <w:lang w:val="es-BO"/>
              </w:rPr>
              <w:t>Formulario A-10</w:t>
            </w:r>
            <w:r w:rsidRPr="003C75C0">
              <w:rPr>
                <w:rFonts w:ascii="Arial" w:hAnsi="Arial" w:cs="Arial"/>
                <w:sz w:val="16"/>
                <w:szCs w:val="16"/>
                <w:lang w:val="es-BO"/>
              </w:rPr>
              <w:t xml:space="preserve"> Formulario de Empleos Adicionales Generados (Cuando el proponente solicite el margen de preferencia por generación de empleo)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3C75C0" w:rsidRDefault="005E3542" w:rsidP="00561DC6">
            <w:pPr>
              <w:numPr>
                <w:ilvl w:val="0"/>
                <w:numId w:val="68"/>
              </w:numPr>
              <w:adjustRightInd w:val="0"/>
              <w:snapToGrid w:val="0"/>
              <w:spacing w:before="40" w:after="40"/>
              <w:jc w:val="both"/>
              <w:rPr>
                <w:rFonts w:ascii="Arial" w:hAnsi="Arial" w:cs="Arial"/>
                <w:b/>
                <w:sz w:val="16"/>
                <w:szCs w:val="16"/>
                <w:lang w:val="es-BO"/>
              </w:rPr>
            </w:pPr>
            <w:r w:rsidRPr="003C75C0">
              <w:rPr>
                <w:rFonts w:ascii="Arial" w:hAnsi="Arial" w:cs="Arial"/>
                <w:b/>
                <w:sz w:val="16"/>
                <w:szCs w:val="16"/>
                <w:lang w:val="es-BO"/>
              </w:rPr>
              <w:t>Formulario</w:t>
            </w:r>
            <w:r w:rsidR="009D4C92" w:rsidRPr="003C75C0">
              <w:rPr>
                <w:rFonts w:ascii="Arial" w:hAnsi="Arial" w:cs="Arial"/>
                <w:b/>
                <w:sz w:val="16"/>
                <w:szCs w:val="16"/>
                <w:lang w:val="es-BO"/>
              </w:rPr>
              <w:t xml:space="preserve"> </w:t>
            </w:r>
            <w:r w:rsidRPr="003C75C0">
              <w:rPr>
                <w:rFonts w:ascii="Arial" w:hAnsi="Arial" w:cs="Arial"/>
                <w:b/>
                <w:sz w:val="16"/>
                <w:szCs w:val="16"/>
                <w:lang w:val="es-BO"/>
              </w:rPr>
              <w:t>C-2</w:t>
            </w:r>
            <w:r w:rsidRPr="003C75C0">
              <w:rPr>
                <w:rFonts w:ascii="Arial" w:hAnsi="Arial" w:cs="Arial"/>
                <w:sz w:val="16"/>
                <w:szCs w:val="16"/>
                <w:lang w:val="es-BO"/>
              </w:rPr>
              <w:t xml:space="preserve"> Declaración Jurada de Condiciones Adicionales (Cuando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shd w:val="clear" w:color="auto" w:fill="17365D"/>
          </w:tcPr>
          <w:p w:rsidR="005E3542" w:rsidRPr="00BE27D5" w:rsidRDefault="005E3542" w:rsidP="003F0DC7">
            <w:pPr>
              <w:adjustRightInd w:val="0"/>
              <w:snapToGrid w:val="0"/>
              <w:spacing w:before="40" w:after="40"/>
              <w:jc w:val="center"/>
              <w:rPr>
                <w:rFonts w:ascii="Arial" w:hAnsi="Arial" w:cs="Arial"/>
                <w:b/>
                <w:sz w:val="16"/>
                <w:szCs w:val="16"/>
                <w:lang w:val="es-BO"/>
              </w:rPr>
            </w:pPr>
            <w:r w:rsidRPr="00BE27D5">
              <w:rPr>
                <w:rFonts w:ascii="Arial" w:hAnsi="Arial" w:cs="Arial"/>
                <w:b/>
                <w:sz w:val="16"/>
                <w:szCs w:val="16"/>
                <w:lang w:val="es-BO"/>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B-1.</w:t>
            </w:r>
            <w:r w:rsidRPr="00BE27D5">
              <w:rPr>
                <w:rFonts w:ascii="Arial" w:hAnsi="Arial" w:cs="Arial"/>
                <w:sz w:val="16"/>
                <w:szCs w:val="16"/>
                <w:lang w:val="es-BO"/>
              </w:rPr>
              <w:t xml:space="preserve"> Presupuesto por Ítems y General de la Obra, debe incluir el detalle de los Volúmenes de Obra (ítem) solicitados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B-2.</w:t>
            </w:r>
            <w:r w:rsidRPr="00BE27D5">
              <w:rPr>
                <w:rFonts w:ascii="Arial" w:hAnsi="Arial" w:cs="Arial"/>
                <w:sz w:val="16"/>
                <w:szCs w:val="16"/>
                <w:lang w:val="es-BO"/>
              </w:rPr>
              <w:t xml:space="preserve"> Análisis de Precios Unitarios, llenado de acuerdo con las especificaciones técnicas, y cumpliendo las leyes sociales y tributarias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B-3.</w:t>
            </w:r>
            <w:r w:rsidRPr="00BE27D5">
              <w:rPr>
                <w:rFonts w:ascii="Arial" w:hAnsi="Arial" w:cs="Arial"/>
                <w:sz w:val="16"/>
                <w:szCs w:val="16"/>
                <w:lang w:val="es-BO"/>
              </w:rPr>
              <w:t xml:space="preserve"> Precios unitarios elementales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B-4.</w:t>
            </w:r>
            <w:r w:rsidRPr="00BE27D5">
              <w:rPr>
                <w:rFonts w:ascii="Arial" w:hAnsi="Arial" w:cs="Arial"/>
                <w:sz w:val="16"/>
                <w:szCs w:val="16"/>
                <w:lang w:val="es-BO"/>
              </w:rPr>
              <w:t xml:space="preserve"> Costo de los equipos</w:t>
            </w:r>
            <w:r w:rsidR="009D78DC" w:rsidRPr="00BE27D5">
              <w:rPr>
                <w:rFonts w:ascii="Arial" w:hAnsi="Arial" w:cs="Arial"/>
                <w:sz w:val="16"/>
                <w:szCs w:val="16"/>
                <w:lang w:val="es-BO"/>
              </w:rPr>
              <w:t xml:space="preserve"> </w:t>
            </w:r>
            <w:r w:rsidR="00A32E42" w:rsidRPr="00BE27D5">
              <w:rPr>
                <w:rFonts w:ascii="Arial" w:hAnsi="Arial" w:cs="Arial"/>
                <w:sz w:val="16"/>
                <w:szCs w:val="16"/>
                <w:lang w:val="es-BO"/>
              </w:rPr>
              <w:t>(</w:t>
            </w:r>
            <w:r w:rsidR="009D78DC" w:rsidRPr="00BE27D5">
              <w:rPr>
                <w:rFonts w:ascii="Arial" w:hAnsi="Arial" w:cs="Arial"/>
                <w:sz w:val="16"/>
                <w:szCs w:val="16"/>
                <w:lang w:val="es-BO"/>
              </w:rPr>
              <w:t>cuando corresponda</w:t>
            </w:r>
            <w:r w:rsidR="00A32E42"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B-5.</w:t>
            </w:r>
            <w:r w:rsidRPr="00BE27D5">
              <w:rPr>
                <w:rFonts w:ascii="Arial" w:hAnsi="Arial" w:cs="Arial"/>
                <w:sz w:val="16"/>
                <w:szCs w:val="16"/>
                <w:lang w:val="es-BO"/>
              </w:rPr>
              <w:t xml:space="preserve"> Cronograma de Desembolsos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89324C" w:rsidRPr="00BE27D5" w:rsidTr="00A96132">
        <w:tc>
          <w:tcPr>
            <w:tcW w:w="5954" w:type="dxa"/>
            <w:tcBorders>
              <w:top w:val="single" w:sz="4" w:space="0" w:color="auto"/>
              <w:left w:val="single" w:sz="12" w:space="0" w:color="auto"/>
              <w:bottom w:val="single" w:sz="4" w:space="0" w:color="auto"/>
              <w:right w:val="single" w:sz="12" w:space="0" w:color="auto"/>
            </w:tcBorders>
            <w:shd w:val="clear" w:color="auto" w:fill="17365D"/>
          </w:tcPr>
          <w:p w:rsidR="0089324C" w:rsidRPr="00BE27D5" w:rsidRDefault="0089324C" w:rsidP="0089324C">
            <w:pPr>
              <w:tabs>
                <w:tab w:val="num" w:pos="357"/>
              </w:tabs>
              <w:adjustRightInd w:val="0"/>
              <w:snapToGrid w:val="0"/>
              <w:spacing w:before="40" w:after="40"/>
              <w:ind w:left="340" w:hanging="340"/>
              <w:jc w:val="both"/>
              <w:rPr>
                <w:rFonts w:ascii="Arial" w:hAnsi="Arial" w:cs="Arial"/>
                <w:b/>
                <w:sz w:val="16"/>
                <w:szCs w:val="16"/>
                <w:lang w:val="es-BO"/>
              </w:rPr>
            </w:pPr>
            <w:r w:rsidRPr="00BE27D5">
              <w:rPr>
                <w:rFonts w:ascii="Arial" w:hAnsi="Arial" w:cs="Arial"/>
                <w:b/>
                <w:sz w:val="16"/>
                <w:szCs w:val="16"/>
                <w:lang w:val="es-BO"/>
              </w:rPr>
              <w:t>Además cada socio en forma independiente presentará:</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r>
      <w:tr w:rsidR="0089324C" w:rsidRPr="00BE27D5" w:rsidTr="00A96132">
        <w:tc>
          <w:tcPr>
            <w:tcW w:w="5954" w:type="dxa"/>
            <w:tcBorders>
              <w:top w:val="single" w:sz="4" w:space="0" w:color="auto"/>
              <w:left w:val="single" w:sz="12" w:space="0" w:color="auto"/>
              <w:bottom w:val="single" w:sz="4" w:space="0" w:color="auto"/>
              <w:right w:val="single" w:sz="12" w:space="0" w:color="auto"/>
            </w:tcBorders>
          </w:tcPr>
          <w:p w:rsidR="0089324C" w:rsidRPr="00BE27D5" w:rsidRDefault="0089324C" w:rsidP="00561DC6">
            <w:pPr>
              <w:numPr>
                <w:ilvl w:val="0"/>
                <w:numId w:val="68"/>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Formulario A-2</w:t>
            </w:r>
            <w:r w:rsidR="009D78DC" w:rsidRPr="00BE27D5">
              <w:rPr>
                <w:rFonts w:ascii="Arial" w:hAnsi="Arial" w:cs="Arial"/>
                <w:b/>
                <w:sz w:val="16"/>
                <w:szCs w:val="16"/>
                <w:lang w:val="es-BO"/>
              </w:rPr>
              <w:t>c</w:t>
            </w:r>
            <w:r w:rsidR="00AE45E2" w:rsidRPr="00BE27D5">
              <w:rPr>
                <w:rFonts w:ascii="Arial" w:hAnsi="Arial" w:cs="Arial"/>
                <w:b/>
                <w:sz w:val="16"/>
                <w:szCs w:val="16"/>
                <w:lang w:val="es-BO"/>
              </w:rPr>
              <w:t xml:space="preserve"> </w:t>
            </w:r>
            <w:r w:rsidR="00AB6FB5" w:rsidRPr="00BE27D5">
              <w:rPr>
                <w:rFonts w:ascii="Arial" w:hAnsi="Arial" w:cs="Arial"/>
                <w:sz w:val="16"/>
                <w:szCs w:val="16"/>
                <w:lang w:val="es-BO"/>
              </w:rPr>
              <w:t>Formulario</w:t>
            </w:r>
            <w:r w:rsidR="009D4C92" w:rsidRPr="00BE27D5">
              <w:rPr>
                <w:rFonts w:ascii="Arial" w:hAnsi="Arial" w:cs="Arial"/>
                <w:sz w:val="16"/>
                <w:szCs w:val="16"/>
                <w:lang w:val="es-BO"/>
              </w:rPr>
              <w:t xml:space="preserve"> </w:t>
            </w:r>
            <w:r w:rsidRPr="00BE27D5">
              <w:rPr>
                <w:rFonts w:ascii="Arial" w:hAnsi="Arial" w:cs="Arial"/>
                <w:sz w:val="16"/>
                <w:szCs w:val="16"/>
                <w:lang w:val="es-BO"/>
              </w:rPr>
              <w:t>de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r>
      <w:tr w:rsidR="00543F18" w:rsidRPr="00BE27D5" w:rsidTr="00A96132">
        <w:tc>
          <w:tcPr>
            <w:tcW w:w="5954" w:type="dxa"/>
            <w:tcBorders>
              <w:top w:val="single" w:sz="4" w:space="0" w:color="auto"/>
              <w:left w:val="single" w:sz="12" w:space="0" w:color="auto"/>
              <w:bottom w:val="single" w:sz="4" w:space="0" w:color="auto"/>
              <w:right w:val="single" w:sz="12" w:space="0" w:color="auto"/>
            </w:tcBorders>
          </w:tcPr>
          <w:p w:rsidR="00543F18" w:rsidRPr="00BE27D5" w:rsidRDefault="00543F18" w:rsidP="00561DC6">
            <w:pPr>
              <w:numPr>
                <w:ilvl w:val="0"/>
                <w:numId w:val="3"/>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Formulario A-3</w:t>
            </w:r>
            <w:r w:rsidRPr="00BE27D5">
              <w:rPr>
                <w:rFonts w:ascii="Arial" w:hAnsi="Arial" w:cs="Arial"/>
                <w:sz w:val="16"/>
                <w:szCs w:val="16"/>
                <w:lang w:val="es-BO"/>
              </w:rPr>
              <w:t xml:space="preserve"> Experiencia General de la Empresa</w:t>
            </w:r>
            <w:r w:rsidR="00967168" w:rsidRPr="00BE27D5">
              <w:rPr>
                <w:rFonts w:ascii="Arial" w:hAnsi="Arial" w:cs="Arial"/>
                <w:sz w:val="16"/>
                <w:szCs w:val="16"/>
                <w:lang w:val="es-BO"/>
              </w:rPr>
              <w:t xml:space="preserve"> (Forma parte de la Propuesta Técnica)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r>
      <w:tr w:rsidR="00543F18" w:rsidRPr="00BE27D5" w:rsidTr="00A96132">
        <w:tc>
          <w:tcPr>
            <w:tcW w:w="5954" w:type="dxa"/>
            <w:tcBorders>
              <w:top w:val="single" w:sz="4" w:space="0" w:color="auto"/>
              <w:left w:val="single" w:sz="12" w:space="0" w:color="auto"/>
              <w:bottom w:val="single" w:sz="12" w:space="0" w:color="auto"/>
              <w:right w:val="single" w:sz="12" w:space="0" w:color="auto"/>
            </w:tcBorders>
          </w:tcPr>
          <w:p w:rsidR="00543F18" w:rsidRPr="00BE27D5" w:rsidRDefault="00543F1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A-4</w:t>
            </w:r>
            <w:r w:rsidRPr="00BE27D5">
              <w:rPr>
                <w:rFonts w:ascii="Arial" w:hAnsi="Arial" w:cs="Arial"/>
                <w:sz w:val="16"/>
                <w:szCs w:val="16"/>
                <w:lang w:val="es-BO"/>
              </w:rPr>
              <w:t xml:space="preserve"> Experiencia Específica de la Empresa</w:t>
            </w:r>
            <w:r w:rsidR="00967168" w:rsidRPr="00BE27D5">
              <w:rPr>
                <w:rFonts w:ascii="Arial" w:hAnsi="Arial" w:cs="Arial"/>
                <w:sz w:val="16"/>
                <w:szCs w:val="16"/>
                <w:lang w:val="es-BO"/>
              </w:rPr>
              <w:t xml:space="preserve"> (Forma parte de la Propuesta Técnica)</w:t>
            </w:r>
          </w:p>
        </w:tc>
        <w:tc>
          <w:tcPr>
            <w:tcW w:w="588" w:type="dxa"/>
            <w:tcBorders>
              <w:top w:val="single" w:sz="4" w:space="0" w:color="auto"/>
              <w:left w:val="single" w:sz="12" w:space="0" w:color="auto"/>
              <w:bottom w:val="single" w:sz="12"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12"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12" w:space="0" w:color="auto"/>
              <w:right w:val="single" w:sz="12"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12"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12"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r>
    </w:tbl>
    <w:p w:rsidR="005E3542" w:rsidRPr="00BE27D5" w:rsidRDefault="005E3542" w:rsidP="00E33185">
      <w:pPr>
        <w:jc w:val="center"/>
        <w:rPr>
          <w:rFonts w:ascii="Verdana" w:hAnsi="Verdana" w:cs="Arial"/>
          <w:b/>
          <w:sz w:val="18"/>
          <w:szCs w:val="18"/>
          <w:lang w:val="es-BO"/>
        </w:rPr>
      </w:pPr>
    </w:p>
    <w:p w:rsidR="005E3542" w:rsidRPr="00BE27D5" w:rsidRDefault="005E3542" w:rsidP="00E33185">
      <w:pPr>
        <w:jc w:val="center"/>
        <w:rPr>
          <w:rFonts w:ascii="Verdana" w:hAnsi="Verdana" w:cs="Arial"/>
          <w:b/>
          <w:sz w:val="18"/>
          <w:szCs w:val="18"/>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V-2</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VALOR LEÍDO DE LA PROPUESTA ECONÓMICA</w:t>
      </w:r>
    </w:p>
    <w:p w:rsidR="00A544DB" w:rsidRPr="00BE27D5" w:rsidRDefault="00A544DB" w:rsidP="00A544DB">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A544DB" w:rsidRPr="00BE27D5" w:rsidTr="003A3709">
        <w:trPr>
          <w:jc w:val="center"/>
        </w:trPr>
        <w:tc>
          <w:tcPr>
            <w:tcW w:w="9781" w:type="dxa"/>
            <w:gridSpan w:val="35"/>
            <w:tcBorders>
              <w:top w:val="single" w:sz="12" w:space="0" w:color="auto"/>
            </w:tcBorders>
            <w:shd w:val="clear" w:color="auto" w:fill="17365D"/>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DEL PROCESO</w:t>
            </w:r>
          </w:p>
        </w:tc>
      </w:tr>
      <w:tr w:rsidR="00A544DB" w:rsidRPr="00BE27D5" w:rsidTr="00615ADE">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11" w:type="dxa"/>
            <w:gridSpan w:val="31"/>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615ADE" w:rsidRPr="00BE27D5" w:rsidTr="003A3709">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CUCE</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228"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4"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4" w:type="dxa"/>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0" w:type="dxa"/>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1" w:type="dxa"/>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4" w:type="dxa"/>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0" w:type="dxa"/>
            <w:gridSpan w:val="3"/>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3"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0"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55" w:type="dxa"/>
            <w:gridSpan w:val="2"/>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615ADE">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5811" w:type="dxa"/>
            <w:gridSpan w:val="31"/>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A544DB" w:rsidRPr="00BE27D5" w:rsidTr="003A3709">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5656" w:type="dxa"/>
            <w:gridSpan w:val="29"/>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55" w:type="dxa"/>
            <w:gridSpan w:val="2"/>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615ADE">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A544DB" w:rsidRPr="00BE27D5" w:rsidRDefault="00A544DB" w:rsidP="00A10C8E">
            <w:pPr>
              <w:jc w:val="right"/>
              <w:rPr>
                <w:rFonts w:ascii="Arial" w:hAnsi="Arial" w:cs="Arial"/>
                <w:b/>
                <w:sz w:val="2"/>
                <w:szCs w:val="2"/>
                <w:lang w:val="es-BO"/>
              </w:rPr>
            </w:pPr>
          </w:p>
        </w:tc>
        <w:tc>
          <w:tcPr>
            <w:tcW w:w="2475" w:type="dxa"/>
            <w:tcBorders>
              <w:top w:val="nil"/>
              <w:left w:val="nil"/>
              <w:bottom w:val="nil"/>
              <w:right w:val="nil"/>
            </w:tcBorders>
            <w:shd w:val="clear" w:color="auto" w:fill="auto"/>
            <w:vAlign w:val="bottom"/>
          </w:tcPr>
          <w:p w:rsidR="00A544DB" w:rsidRPr="00BE27D5" w:rsidRDefault="00A544DB" w:rsidP="00A10C8E">
            <w:pPr>
              <w:jc w:val="both"/>
              <w:rPr>
                <w:rFonts w:ascii="Arial" w:hAnsi="Arial" w:cs="Arial"/>
                <w:b/>
                <w:sz w:val="2"/>
                <w:szCs w:val="2"/>
                <w:lang w:val="es-BO"/>
              </w:rPr>
            </w:pPr>
          </w:p>
        </w:tc>
        <w:tc>
          <w:tcPr>
            <w:tcW w:w="286" w:type="dxa"/>
            <w:tcBorders>
              <w:top w:val="nil"/>
              <w:left w:val="nil"/>
              <w:bottom w:val="nil"/>
              <w:right w:val="nil"/>
            </w:tcBorders>
            <w:shd w:val="clear" w:color="auto" w:fill="auto"/>
            <w:vAlign w:val="bottom"/>
          </w:tcPr>
          <w:p w:rsidR="00A544DB" w:rsidRPr="00BE27D5" w:rsidRDefault="00A544DB" w:rsidP="00A10C8E">
            <w:pPr>
              <w:jc w:val="right"/>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85"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2824" w:type="dxa"/>
            <w:gridSpan w:val="1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41" w:type="dxa"/>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A544DB" w:rsidRPr="00BE27D5" w:rsidTr="00615ADE">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Fecha y lugar del Acto de Apertura</w:t>
            </w:r>
          </w:p>
        </w:tc>
        <w:tc>
          <w:tcPr>
            <w:tcW w:w="286" w:type="dxa"/>
            <w:vMerge w:val="restar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sz w:val="16"/>
                <w:szCs w:val="16"/>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Día</w:t>
            </w:r>
          </w:p>
        </w:tc>
        <w:tc>
          <w:tcPr>
            <w:tcW w:w="185" w:type="dxa"/>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Mes</w:t>
            </w:r>
          </w:p>
        </w:tc>
        <w:tc>
          <w:tcPr>
            <w:tcW w:w="134" w:type="dxa"/>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Año</w:t>
            </w:r>
          </w:p>
        </w:tc>
        <w:tc>
          <w:tcPr>
            <w:tcW w:w="180" w:type="dxa"/>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Dirección</w:t>
            </w:r>
          </w:p>
        </w:tc>
        <w:tc>
          <w:tcPr>
            <w:tcW w:w="141" w:type="dxa"/>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3A3709">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A544DB" w:rsidRPr="00BE27D5" w:rsidRDefault="00A544DB" w:rsidP="00A10C8E">
            <w:pPr>
              <w:jc w:val="both"/>
              <w:rPr>
                <w:rFonts w:ascii="Arial" w:hAnsi="Arial" w:cs="Arial"/>
                <w:b/>
                <w:sz w:val="16"/>
                <w:szCs w:val="16"/>
                <w:lang w:val="es-BO"/>
              </w:rPr>
            </w:pPr>
          </w:p>
        </w:tc>
        <w:tc>
          <w:tcPr>
            <w:tcW w:w="286" w:type="dxa"/>
            <w:vMerge/>
            <w:tcBorders>
              <w:top w:val="nil"/>
              <w:left w:val="nil"/>
              <w:bottom w:val="nil"/>
              <w:right w:val="nil"/>
            </w:tcBorders>
            <w:shd w:val="clear" w:color="auto" w:fill="auto"/>
            <w:vAlign w:val="bottom"/>
          </w:tcPr>
          <w:p w:rsidR="00A544DB" w:rsidRPr="00BE27D5" w:rsidRDefault="00A544DB" w:rsidP="00A10C8E">
            <w:pPr>
              <w:jc w:val="right"/>
              <w:rPr>
                <w:rFonts w:ascii="Arial" w:hAnsi="Arial" w:cs="Arial"/>
                <w:b/>
                <w:sz w:val="16"/>
                <w:szCs w:val="16"/>
                <w:lang w:val="es-BO"/>
              </w:rPr>
            </w:pP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185" w:type="dxa"/>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180" w:type="dxa"/>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141" w:type="dxa"/>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615ADE">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5811" w:type="dxa"/>
            <w:gridSpan w:val="31"/>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ind w:left="426" w:firstLine="69"/>
        <w:rPr>
          <w:rFonts w:ascii="Verdana" w:hAnsi="Verdana"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349"/>
        <w:gridCol w:w="3030"/>
        <w:gridCol w:w="2835"/>
      </w:tblGrid>
      <w:tr w:rsidR="00A544DB" w:rsidRPr="00BE27D5" w:rsidTr="003A3709">
        <w:trPr>
          <w:cantSplit/>
          <w:trHeight w:val="480"/>
          <w:jc w:val="center"/>
        </w:trPr>
        <w:tc>
          <w:tcPr>
            <w:tcW w:w="567" w:type="dxa"/>
            <w:shd w:val="clear" w:color="auto" w:fill="17365D"/>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3349" w:type="dxa"/>
            <w:shd w:val="clear" w:color="auto" w:fill="17365D"/>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NOMBRE DEL PROPONENTE</w:t>
            </w:r>
          </w:p>
        </w:tc>
        <w:tc>
          <w:tcPr>
            <w:tcW w:w="3030" w:type="dxa"/>
            <w:shd w:val="clear" w:color="auto" w:fill="17365D"/>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VALOR LEÍDO</w:t>
            </w:r>
          </w:p>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 LA PROPUESTA</w:t>
            </w:r>
          </w:p>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(Numeral y Literal)</w:t>
            </w:r>
          </w:p>
        </w:tc>
        <w:tc>
          <w:tcPr>
            <w:tcW w:w="2835" w:type="dxa"/>
            <w:shd w:val="clear" w:color="auto" w:fill="17365D"/>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OBSERVACIONES</w:t>
            </w: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4</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5</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tcBorders>
              <w:bottom w:val="single" w:sz="12" w:space="0" w:color="auto"/>
            </w:tcBorders>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3349" w:type="dxa"/>
            <w:tcBorders>
              <w:bottom w:val="single" w:sz="12" w:space="0" w:color="auto"/>
            </w:tcBorders>
            <w:vAlign w:val="center"/>
          </w:tcPr>
          <w:p w:rsidR="00A544DB" w:rsidRPr="00BE27D5" w:rsidRDefault="00A544DB" w:rsidP="00A10C8E">
            <w:pPr>
              <w:jc w:val="center"/>
              <w:rPr>
                <w:rFonts w:ascii="Arial" w:hAnsi="Arial" w:cs="Arial"/>
                <w:sz w:val="16"/>
                <w:szCs w:val="16"/>
                <w:lang w:val="es-BO"/>
              </w:rPr>
            </w:pPr>
          </w:p>
        </w:tc>
        <w:tc>
          <w:tcPr>
            <w:tcW w:w="3030" w:type="dxa"/>
            <w:tcBorders>
              <w:bottom w:val="single" w:sz="12" w:space="0" w:color="auto"/>
            </w:tcBorders>
            <w:vAlign w:val="center"/>
          </w:tcPr>
          <w:p w:rsidR="00A544DB" w:rsidRPr="00BE27D5" w:rsidRDefault="00A544DB" w:rsidP="00A10C8E">
            <w:pPr>
              <w:jc w:val="center"/>
              <w:rPr>
                <w:rFonts w:ascii="Arial" w:hAnsi="Arial" w:cs="Arial"/>
                <w:sz w:val="16"/>
                <w:szCs w:val="16"/>
                <w:lang w:val="es-BO"/>
              </w:rPr>
            </w:pPr>
          </w:p>
        </w:tc>
        <w:tc>
          <w:tcPr>
            <w:tcW w:w="2835" w:type="dxa"/>
            <w:tcBorders>
              <w:bottom w:val="single" w:sz="12" w:space="0" w:color="auto"/>
            </w:tcBorders>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cantSplit/>
          <w:trHeight w:val="321"/>
          <w:jc w:val="center"/>
        </w:trPr>
        <w:tc>
          <w:tcPr>
            <w:tcW w:w="9781" w:type="dxa"/>
            <w:gridSpan w:val="4"/>
            <w:tcBorders>
              <w:top w:val="single" w:sz="12" w:space="0" w:color="auto"/>
              <w:bottom w:val="single" w:sz="12" w:space="0" w:color="auto"/>
            </w:tcBorders>
            <w:shd w:val="clear" w:color="auto" w:fill="DBE5F1"/>
            <w:vAlign w:val="center"/>
          </w:tcPr>
          <w:p w:rsidR="00A544DB" w:rsidRPr="00BE27D5" w:rsidRDefault="00A544DB" w:rsidP="004859C5">
            <w:pPr>
              <w:jc w:val="center"/>
              <w:rPr>
                <w:rFonts w:ascii="Arial" w:hAnsi="Arial" w:cs="Arial"/>
                <w:sz w:val="16"/>
                <w:szCs w:val="16"/>
                <w:lang w:val="es-BO"/>
              </w:rPr>
            </w:pPr>
            <w:r w:rsidRPr="003A3709">
              <w:rPr>
                <w:rFonts w:ascii="Arial" w:hAnsi="Arial" w:cs="Arial"/>
                <w:sz w:val="16"/>
                <w:szCs w:val="16"/>
                <w:shd w:val="clear" w:color="auto" w:fill="DBE5F1"/>
                <w:lang w:val="es-BO"/>
              </w:rPr>
              <w:t xml:space="preserve">El presente Formulario será suscrito por los presentes </w:t>
            </w:r>
            <w:r w:rsidR="004859C5" w:rsidRPr="003A3709">
              <w:rPr>
                <w:rFonts w:ascii="Arial" w:hAnsi="Arial" w:cs="Arial"/>
                <w:sz w:val="16"/>
                <w:szCs w:val="16"/>
                <w:shd w:val="clear" w:color="auto" w:fill="DBE5F1"/>
                <w:lang w:val="es-BO"/>
              </w:rPr>
              <w:t xml:space="preserve">que así lo deseen </w:t>
            </w:r>
            <w:r w:rsidRPr="003A3709">
              <w:rPr>
                <w:rFonts w:ascii="Arial" w:hAnsi="Arial" w:cs="Arial"/>
                <w:sz w:val="16"/>
                <w:szCs w:val="16"/>
                <w:shd w:val="clear" w:color="auto" w:fill="DBE5F1"/>
                <w:lang w:val="es-BO"/>
              </w:rPr>
              <w:t xml:space="preserve">en el </w:t>
            </w:r>
            <w:r w:rsidR="004859C5" w:rsidRPr="003A3709">
              <w:rPr>
                <w:rFonts w:ascii="Arial" w:hAnsi="Arial" w:cs="Arial"/>
                <w:sz w:val="16"/>
                <w:szCs w:val="16"/>
                <w:shd w:val="clear" w:color="auto" w:fill="DBE5F1"/>
                <w:lang w:val="es-BO"/>
              </w:rPr>
              <w:t xml:space="preserve">Acto </w:t>
            </w:r>
            <w:r w:rsidRPr="003A3709">
              <w:rPr>
                <w:rFonts w:ascii="Arial" w:hAnsi="Arial" w:cs="Arial"/>
                <w:sz w:val="16"/>
                <w:szCs w:val="16"/>
                <w:shd w:val="clear" w:color="auto" w:fill="DBE5F1"/>
                <w:lang w:val="es-BO"/>
              </w:rPr>
              <w:t xml:space="preserve">de </w:t>
            </w:r>
            <w:r w:rsidR="004859C5" w:rsidRPr="003A3709">
              <w:rPr>
                <w:rFonts w:ascii="Arial" w:hAnsi="Arial" w:cs="Arial"/>
                <w:sz w:val="16"/>
                <w:szCs w:val="16"/>
                <w:shd w:val="clear" w:color="auto" w:fill="DBE5F1"/>
                <w:lang w:val="es-BO"/>
              </w:rPr>
              <w:t xml:space="preserve">Apertura </w:t>
            </w:r>
            <w:r w:rsidRPr="003A3709">
              <w:rPr>
                <w:rFonts w:ascii="Arial" w:hAnsi="Arial" w:cs="Arial"/>
                <w:sz w:val="16"/>
                <w:szCs w:val="16"/>
                <w:shd w:val="clear" w:color="auto" w:fill="DBE5F1"/>
                <w:lang w:val="es-BO"/>
              </w:rPr>
              <w:t xml:space="preserve">de </w:t>
            </w:r>
            <w:r w:rsidR="004859C5" w:rsidRPr="003A3709">
              <w:rPr>
                <w:rFonts w:ascii="Arial" w:hAnsi="Arial" w:cs="Arial"/>
                <w:sz w:val="16"/>
                <w:szCs w:val="16"/>
                <w:shd w:val="clear" w:color="auto" w:fill="DBE5F1"/>
                <w:lang w:val="es-BO"/>
              </w:rPr>
              <w:t>Propuestas</w:t>
            </w:r>
            <w:r w:rsidRPr="00BE27D5">
              <w:rPr>
                <w:rFonts w:ascii="Arial" w:hAnsi="Arial" w:cs="Arial"/>
                <w:sz w:val="16"/>
                <w:szCs w:val="16"/>
                <w:lang w:val="es-BO"/>
              </w:rPr>
              <w:t>.</w:t>
            </w:r>
          </w:p>
        </w:tc>
      </w:tr>
    </w:tbl>
    <w:p w:rsidR="00A544DB" w:rsidRPr="00BE27D5" w:rsidRDefault="00A544DB" w:rsidP="00A544DB">
      <w:pPr>
        <w:jc w:val="right"/>
        <w:rPr>
          <w:rFonts w:ascii="Verdana" w:hAnsi="Verdana" w:cs="Arial"/>
          <w:sz w:val="16"/>
          <w:szCs w:val="16"/>
          <w:lang w:val="es-BO"/>
        </w:rPr>
      </w:pPr>
    </w:p>
    <w:p w:rsidR="00A544DB" w:rsidRPr="00BE27D5" w:rsidRDefault="00A544DB" w:rsidP="00A544DB">
      <w:pPr>
        <w:jc w:val="right"/>
        <w:rPr>
          <w:rFonts w:ascii="Verdana" w:hAnsi="Verdana" w:cs="Arial"/>
          <w:sz w:val="16"/>
          <w:szCs w:val="16"/>
          <w:lang w:val="es-BO"/>
        </w:rPr>
      </w:pPr>
    </w:p>
    <w:p w:rsidR="00A544DB" w:rsidRPr="00BE27D5" w:rsidRDefault="00A544DB" w:rsidP="00A544DB">
      <w:pPr>
        <w:jc w:val="both"/>
        <w:rPr>
          <w:rFonts w:ascii="Verdana" w:hAnsi="Verdana" w:cs="Arial"/>
          <w:sz w:val="16"/>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V-3</w:t>
      </w:r>
    </w:p>
    <w:p w:rsidR="00A544DB" w:rsidRPr="00BE27D5" w:rsidRDefault="006C0F7D" w:rsidP="00A544DB">
      <w:pPr>
        <w:jc w:val="center"/>
        <w:rPr>
          <w:rFonts w:ascii="Verdana" w:hAnsi="Verdana" w:cs="Arial"/>
          <w:b/>
          <w:sz w:val="18"/>
          <w:szCs w:val="16"/>
          <w:lang w:val="es-BO"/>
        </w:rPr>
      </w:pPr>
      <w:r w:rsidRPr="00BE27D5">
        <w:rPr>
          <w:rFonts w:ascii="Verdana" w:hAnsi="Verdana" w:cs="Arial"/>
          <w:b/>
          <w:sz w:val="18"/>
          <w:szCs w:val="16"/>
          <w:lang w:val="es-BO"/>
        </w:rPr>
        <w:t xml:space="preserve">EVALUACIÓN DE LA </w:t>
      </w:r>
      <w:r w:rsidR="00A544DB" w:rsidRPr="00BE27D5">
        <w:rPr>
          <w:rFonts w:ascii="Verdana" w:hAnsi="Verdana" w:cs="Arial"/>
          <w:b/>
          <w:sz w:val="18"/>
          <w:szCs w:val="16"/>
          <w:lang w:val="es-BO"/>
        </w:rPr>
        <w:t xml:space="preserve">PROPUESTA ECONÓMICA </w:t>
      </w:r>
    </w:p>
    <w:p w:rsidR="00A544DB" w:rsidRPr="00BE27D5" w:rsidRDefault="00A544DB" w:rsidP="00A544DB">
      <w:pPr>
        <w:ind w:left="426" w:firstLine="69"/>
        <w:rPr>
          <w:rFonts w:ascii="Verdana" w:hAnsi="Verdana" w:cs="Arial"/>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1"/>
        <w:gridCol w:w="1924"/>
        <w:gridCol w:w="161"/>
        <w:gridCol w:w="120"/>
        <w:gridCol w:w="113"/>
        <w:gridCol w:w="150"/>
        <w:gridCol w:w="149"/>
        <w:gridCol w:w="23"/>
        <w:gridCol w:w="159"/>
        <w:gridCol w:w="249"/>
        <w:gridCol w:w="54"/>
        <w:gridCol w:w="159"/>
        <w:gridCol w:w="29"/>
        <w:gridCol w:w="128"/>
        <w:gridCol w:w="128"/>
        <w:gridCol w:w="120"/>
        <w:gridCol w:w="86"/>
        <w:gridCol w:w="34"/>
        <w:gridCol w:w="120"/>
        <w:gridCol w:w="90"/>
        <w:gridCol w:w="30"/>
        <w:gridCol w:w="120"/>
        <w:gridCol w:w="68"/>
        <w:gridCol w:w="149"/>
        <w:gridCol w:w="149"/>
        <w:gridCol w:w="149"/>
        <w:gridCol w:w="147"/>
        <w:gridCol w:w="149"/>
        <w:gridCol w:w="149"/>
        <w:gridCol w:w="149"/>
        <w:gridCol w:w="150"/>
        <w:gridCol w:w="226"/>
        <w:gridCol w:w="722"/>
      </w:tblGrid>
      <w:tr w:rsidR="00A544DB" w:rsidRPr="00BE27D5" w:rsidTr="003A3709">
        <w:trPr>
          <w:jc w:val="center"/>
        </w:trPr>
        <w:tc>
          <w:tcPr>
            <w:tcW w:w="5000" w:type="pct"/>
            <w:gridSpan w:val="33"/>
            <w:tcBorders>
              <w:top w:val="single" w:sz="12" w:space="0" w:color="auto"/>
            </w:tcBorders>
            <w:shd w:val="clear" w:color="auto" w:fill="17365D"/>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DEL PROCESO</w:t>
            </w:r>
          </w:p>
        </w:tc>
      </w:tr>
      <w:tr w:rsidR="00067A06" w:rsidRPr="00BE27D5" w:rsidTr="006C0F7D">
        <w:trPr>
          <w:jc w:val="center"/>
        </w:trPr>
        <w:tc>
          <w:tcPr>
            <w:tcW w:w="188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sz w:val="2"/>
                <w:szCs w:val="2"/>
                <w:lang w:val="es-BO"/>
              </w:rPr>
            </w:pPr>
          </w:p>
        </w:tc>
        <w:tc>
          <w:tcPr>
            <w:tcW w:w="126"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31" w:type="pct"/>
            <w:gridSpan w:val="29"/>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025C00" w:rsidRPr="00BE27D5" w:rsidTr="003A3709">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CUCE</w:t>
            </w:r>
          </w:p>
        </w:tc>
        <w:tc>
          <w:tcPr>
            <w:tcW w:w="126"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60"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9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20"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16"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09" w:type="pct"/>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15"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1" w:type="pct"/>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0" w:type="pct"/>
            <w:gridSpan w:val="2"/>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20"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8"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85"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067A06" w:rsidRPr="00BE27D5" w:rsidTr="006C0F7D">
        <w:trPr>
          <w:jc w:val="center"/>
        </w:trPr>
        <w:tc>
          <w:tcPr>
            <w:tcW w:w="1884" w:type="pct"/>
            <w:gridSpan w:val="2"/>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126"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31" w:type="pct"/>
            <w:gridSpan w:val="29"/>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067A06" w:rsidRPr="00BE27D5" w:rsidTr="003A3709">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126"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60"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85"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067A06" w:rsidRPr="00BE27D5" w:rsidTr="006C0F7D">
        <w:tblPrEx>
          <w:tblCellMar>
            <w:left w:w="57" w:type="dxa"/>
            <w:right w:w="57" w:type="dxa"/>
          </w:tblCellMar>
        </w:tblPrEx>
        <w:trPr>
          <w:jc w:val="center"/>
        </w:trPr>
        <w:tc>
          <w:tcPr>
            <w:tcW w:w="767" w:type="pct"/>
            <w:tcBorders>
              <w:top w:val="nil"/>
              <w:left w:val="single" w:sz="12" w:space="0" w:color="auto"/>
              <w:bottom w:val="nil"/>
              <w:right w:val="nil"/>
            </w:tcBorders>
            <w:shd w:val="clear" w:color="auto" w:fill="auto"/>
            <w:tcMar>
              <w:left w:w="0" w:type="dxa"/>
              <w:right w:w="0" w:type="dxa"/>
            </w:tcMar>
            <w:tcFitText/>
            <w:vAlign w:val="bottom"/>
          </w:tcPr>
          <w:p w:rsidR="00A544DB" w:rsidRPr="00BE27D5" w:rsidRDefault="00A544DB" w:rsidP="00A10C8E">
            <w:pPr>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rsidR="00A544DB" w:rsidRPr="00BE27D5" w:rsidRDefault="00A544DB" w:rsidP="00A10C8E">
            <w:pPr>
              <w:jc w:val="both"/>
              <w:rPr>
                <w:rFonts w:ascii="Arial" w:hAnsi="Arial" w:cs="Arial"/>
                <w:b/>
                <w:sz w:val="2"/>
                <w:szCs w:val="2"/>
                <w:lang w:val="es-BO"/>
              </w:rPr>
            </w:pPr>
          </w:p>
        </w:tc>
        <w:tc>
          <w:tcPr>
            <w:tcW w:w="126" w:type="pct"/>
            <w:tcBorders>
              <w:top w:val="nil"/>
              <w:left w:val="nil"/>
              <w:bottom w:val="nil"/>
              <w:right w:val="nil"/>
            </w:tcBorders>
            <w:shd w:val="clear" w:color="auto" w:fill="auto"/>
            <w:vAlign w:val="bottom"/>
          </w:tcPr>
          <w:p w:rsidR="00A544DB" w:rsidRPr="00BE27D5" w:rsidRDefault="00A544DB" w:rsidP="00A10C8E">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373" w:type="pct"/>
            <w:gridSpan w:val="4"/>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264" w:type="pct"/>
            <w:gridSpan w:val="3"/>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233" w:type="pct"/>
            <w:gridSpan w:val="10"/>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483" w:type="pct"/>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067A06" w:rsidRPr="00BE27D5" w:rsidTr="006C0F7D">
        <w:tblPrEx>
          <w:tblCellMar>
            <w:left w:w="57" w:type="dxa"/>
            <w:right w:w="57" w:type="dxa"/>
          </w:tblCellMar>
        </w:tblPrEx>
        <w:trPr>
          <w:trHeight w:val="190"/>
          <w:jc w:val="center"/>
        </w:trPr>
        <w:tc>
          <w:tcPr>
            <w:tcW w:w="1884" w:type="pct"/>
            <w:gridSpan w:val="2"/>
            <w:vMerge w:val="restart"/>
            <w:tcBorders>
              <w:top w:val="nil"/>
              <w:left w:val="single" w:sz="12" w:space="0" w:color="auto"/>
              <w:right w:val="nil"/>
            </w:tcBorders>
            <w:shd w:val="clear" w:color="auto" w:fill="auto"/>
            <w:noWrap/>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Fecha y lugar del Acto de Apertura</w:t>
            </w:r>
          </w:p>
        </w:tc>
        <w:tc>
          <w:tcPr>
            <w:tcW w:w="126" w:type="pct"/>
            <w:vMerge w:val="restar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60" w:type="pc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sz w:val="16"/>
                <w:szCs w:val="16"/>
                <w:lang w:val="es-BO"/>
              </w:rPr>
            </w:pPr>
          </w:p>
        </w:tc>
        <w:tc>
          <w:tcPr>
            <w:tcW w:w="373" w:type="pct"/>
            <w:gridSpan w:val="4"/>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Día</w:t>
            </w:r>
          </w:p>
        </w:tc>
        <w:tc>
          <w:tcPr>
            <w:tcW w:w="80" w:type="pc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Mes</w:t>
            </w:r>
          </w:p>
        </w:tc>
        <w:tc>
          <w:tcPr>
            <w:tcW w:w="57" w:type="pc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264" w:type="pct"/>
            <w:gridSpan w:val="3"/>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Año</w:t>
            </w:r>
          </w:p>
        </w:tc>
        <w:tc>
          <w:tcPr>
            <w:tcW w:w="78" w:type="pc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1451" w:type="pct"/>
            <w:gridSpan w:val="16"/>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Dirección</w:t>
            </w:r>
          </w:p>
        </w:tc>
        <w:tc>
          <w:tcPr>
            <w:tcW w:w="483"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067A06" w:rsidRPr="00BE27D5" w:rsidTr="003A3709">
        <w:tblPrEx>
          <w:tblCellMar>
            <w:left w:w="57" w:type="dxa"/>
            <w:right w:w="57" w:type="dxa"/>
          </w:tblCellMar>
        </w:tblPrEx>
        <w:trPr>
          <w:trHeight w:val="190"/>
          <w:jc w:val="center"/>
        </w:trPr>
        <w:tc>
          <w:tcPr>
            <w:tcW w:w="1884" w:type="pct"/>
            <w:gridSpan w:val="2"/>
            <w:vMerge/>
            <w:tcBorders>
              <w:left w:val="single" w:sz="12" w:space="0" w:color="auto"/>
              <w:bottom w:val="nil"/>
              <w:right w:val="nil"/>
            </w:tcBorders>
            <w:shd w:val="clear" w:color="auto" w:fill="auto"/>
            <w:tcMar>
              <w:left w:w="0" w:type="dxa"/>
              <w:right w:w="0" w:type="dxa"/>
            </w:tcMar>
            <w:tcFitText/>
            <w:vAlign w:val="bottom"/>
          </w:tcPr>
          <w:p w:rsidR="00A544DB" w:rsidRPr="00BE27D5" w:rsidRDefault="00A544DB" w:rsidP="00A10C8E">
            <w:pPr>
              <w:jc w:val="both"/>
              <w:rPr>
                <w:rFonts w:ascii="Arial" w:hAnsi="Arial" w:cs="Arial"/>
                <w:b/>
                <w:sz w:val="16"/>
                <w:szCs w:val="16"/>
                <w:lang w:val="es-BO"/>
              </w:rPr>
            </w:pPr>
          </w:p>
        </w:tc>
        <w:tc>
          <w:tcPr>
            <w:tcW w:w="126" w:type="pct"/>
            <w:vMerge/>
            <w:tcBorders>
              <w:top w:val="nil"/>
              <w:left w:val="nil"/>
              <w:bottom w:val="nil"/>
              <w:right w:val="nil"/>
            </w:tcBorders>
            <w:shd w:val="clear" w:color="auto" w:fill="auto"/>
            <w:vAlign w:val="bottom"/>
          </w:tcPr>
          <w:p w:rsidR="00A544DB" w:rsidRPr="00BE27D5" w:rsidRDefault="00A544DB" w:rsidP="00A10C8E">
            <w:pPr>
              <w:jc w:val="right"/>
              <w:rPr>
                <w:rFonts w:ascii="Arial" w:hAnsi="Arial" w:cs="Arial"/>
                <w:b/>
                <w:sz w:val="16"/>
                <w:szCs w:val="16"/>
                <w:lang w:val="es-BO"/>
              </w:rPr>
            </w:pPr>
          </w:p>
        </w:tc>
        <w:tc>
          <w:tcPr>
            <w:tcW w:w="60" w:type="pct"/>
            <w:tcBorders>
              <w:top w:val="nil"/>
              <w:left w:val="nil"/>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p>
        </w:tc>
        <w:tc>
          <w:tcPr>
            <w:tcW w:w="37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80" w:type="pct"/>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57" w:type="pct"/>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26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78" w:type="pct"/>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p>
        </w:tc>
        <w:tc>
          <w:tcPr>
            <w:tcW w:w="1451" w:type="pct"/>
            <w:gridSpan w:val="16"/>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483"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067A06" w:rsidRPr="00BE27D5" w:rsidTr="006C0F7D">
        <w:trPr>
          <w:jc w:val="center"/>
        </w:trPr>
        <w:tc>
          <w:tcPr>
            <w:tcW w:w="188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126" w:type="pct"/>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31" w:type="pct"/>
            <w:gridSpan w:val="29"/>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ind w:left="426" w:firstLine="69"/>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7"/>
        <w:gridCol w:w="2636"/>
        <w:gridCol w:w="1391"/>
        <w:gridCol w:w="1482"/>
        <w:gridCol w:w="1482"/>
        <w:gridCol w:w="1476"/>
      </w:tblGrid>
      <w:tr w:rsidR="006C0F7D" w:rsidRPr="00BE27D5" w:rsidTr="003A3709">
        <w:trPr>
          <w:cantSplit/>
          <w:trHeight w:val="431"/>
          <w:jc w:val="center"/>
        </w:trPr>
        <w:tc>
          <w:tcPr>
            <w:tcW w:w="240" w:type="pct"/>
            <w:vMerge w:val="restar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1482" w:type="pct"/>
            <w:vMerge w:val="restar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NOMBRE DEL PROPONENTE</w:t>
            </w:r>
          </w:p>
        </w:tc>
        <w:tc>
          <w:tcPr>
            <w:tcW w:w="782"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 xml:space="preserve">VALOR </w:t>
            </w:r>
            <w:r w:rsidR="00AE45E2" w:rsidRPr="00BE27D5">
              <w:rPr>
                <w:rFonts w:ascii="Arial" w:hAnsi="Arial" w:cs="Arial"/>
                <w:b/>
                <w:sz w:val="16"/>
                <w:szCs w:val="16"/>
                <w:lang w:val="es-BO"/>
              </w:rPr>
              <w:t>LEÍDO</w:t>
            </w:r>
            <w:r w:rsidRPr="00BE27D5">
              <w:rPr>
                <w:rFonts w:ascii="Arial" w:hAnsi="Arial" w:cs="Arial"/>
                <w:b/>
                <w:sz w:val="16"/>
                <w:szCs w:val="16"/>
                <w:lang w:val="es-BO"/>
              </w:rPr>
              <w:t xml:space="preserve"> DE LA PROPUESTA</w:t>
            </w:r>
          </w:p>
        </w:tc>
        <w:tc>
          <w:tcPr>
            <w:tcW w:w="833"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MONTO AJUSTADO POR REVISIÓN ARITMÉTICA</w:t>
            </w:r>
          </w:p>
        </w:tc>
        <w:tc>
          <w:tcPr>
            <w:tcW w:w="833"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FACTOR DE AJUSTE POR MARGEN DE PREFERENCIA</w:t>
            </w:r>
          </w:p>
        </w:tc>
        <w:tc>
          <w:tcPr>
            <w:tcW w:w="830"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PRECIO AJUSTADO</w:t>
            </w:r>
          </w:p>
        </w:tc>
      </w:tr>
      <w:tr w:rsidR="006C0F7D" w:rsidRPr="00BE27D5" w:rsidTr="003A3709">
        <w:trPr>
          <w:cantSplit/>
          <w:trHeight w:val="275"/>
          <w:jc w:val="center"/>
        </w:trPr>
        <w:tc>
          <w:tcPr>
            <w:tcW w:w="240" w:type="pct"/>
            <w:vMerge/>
            <w:shd w:val="clear" w:color="auto" w:fill="17365D"/>
            <w:vAlign w:val="center"/>
          </w:tcPr>
          <w:p w:rsidR="006C0F7D" w:rsidRPr="00BE27D5" w:rsidRDefault="006C0F7D" w:rsidP="00A10C8E">
            <w:pPr>
              <w:jc w:val="center"/>
              <w:rPr>
                <w:rFonts w:ascii="Arial" w:hAnsi="Arial" w:cs="Arial"/>
                <w:b/>
                <w:sz w:val="16"/>
                <w:szCs w:val="16"/>
                <w:lang w:val="es-BO"/>
              </w:rPr>
            </w:pPr>
          </w:p>
        </w:tc>
        <w:tc>
          <w:tcPr>
            <w:tcW w:w="1482" w:type="pct"/>
            <w:vMerge/>
            <w:shd w:val="clear" w:color="auto" w:fill="17365D"/>
            <w:vAlign w:val="center"/>
          </w:tcPr>
          <w:p w:rsidR="006C0F7D" w:rsidRPr="00BE27D5" w:rsidRDefault="006C0F7D" w:rsidP="00A10C8E">
            <w:pPr>
              <w:jc w:val="center"/>
              <w:rPr>
                <w:rFonts w:ascii="Arial" w:hAnsi="Arial" w:cs="Arial"/>
                <w:b/>
                <w:sz w:val="16"/>
                <w:szCs w:val="16"/>
                <w:lang w:val="es-BO"/>
              </w:rPr>
            </w:pPr>
          </w:p>
        </w:tc>
        <w:tc>
          <w:tcPr>
            <w:tcW w:w="782" w:type="pct"/>
            <w:shd w:val="clear" w:color="auto" w:fill="17365D"/>
            <w:vAlign w:val="center"/>
          </w:tcPr>
          <w:p w:rsidR="006C0F7D" w:rsidRPr="00A509A0" w:rsidRDefault="00A509A0" w:rsidP="00A10C8E">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833" w:type="pct"/>
            <w:shd w:val="clear" w:color="auto" w:fill="17365D"/>
            <w:vAlign w:val="center"/>
          </w:tcPr>
          <w:p w:rsidR="006C0F7D" w:rsidRPr="00BE27D5" w:rsidRDefault="00A509A0" w:rsidP="00A10C8E">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006C0F7D" w:rsidRPr="00BE27D5">
              <w:rPr>
                <w:rFonts w:ascii="Arial" w:hAnsi="Arial" w:cs="Arial"/>
                <w:b/>
                <w:sz w:val="16"/>
                <w:szCs w:val="16"/>
                <w:lang w:val="es-BO"/>
              </w:rPr>
              <w:t xml:space="preserve"> (*)</w:t>
            </w:r>
          </w:p>
        </w:tc>
        <w:tc>
          <w:tcPr>
            <w:tcW w:w="833" w:type="pct"/>
            <w:shd w:val="clear" w:color="auto" w:fill="17365D"/>
            <w:vAlign w:val="center"/>
          </w:tcPr>
          <w:p w:rsidR="006C0F7D" w:rsidRPr="00A509A0" w:rsidRDefault="00394588" w:rsidP="00A10C8E">
            <w:pPr>
              <w:jc w:val="center"/>
              <w:rPr>
                <w:rFonts w:ascii="Arial" w:hAnsi="Arial" w:cs="Arial"/>
                <w:b/>
                <w:sz w:val="16"/>
                <w:szCs w:val="16"/>
                <w:lang w:val="es-BO"/>
              </w:rPr>
            </w:pPr>
            <m:oMathPara>
              <m:oMath>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f</m:t>
                    </m:r>
                  </m:e>
                  <m:sub>
                    <m:r>
                      <m:rPr>
                        <m:sty m:val="bi"/>
                      </m:rPr>
                      <w:rPr>
                        <w:rFonts w:ascii="Cambria Math" w:hAnsi="Cambria Math" w:cs="Arial"/>
                        <w:sz w:val="16"/>
                        <w:szCs w:val="16"/>
                        <w:lang w:val="es-BO"/>
                      </w:rPr>
                      <m:t>a</m:t>
                    </m:r>
                  </m:sub>
                </m:sSub>
              </m:oMath>
            </m:oMathPara>
          </w:p>
        </w:tc>
        <w:tc>
          <w:tcPr>
            <w:tcW w:w="830" w:type="pct"/>
            <w:shd w:val="clear" w:color="auto" w:fill="17365D"/>
            <w:vAlign w:val="center"/>
          </w:tcPr>
          <w:p w:rsidR="006C0F7D" w:rsidRPr="00A509A0" w:rsidRDefault="00A509A0" w:rsidP="00A10C8E">
            <w:pPr>
              <w:jc w:val="center"/>
              <w:rPr>
                <w:rFonts w:ascii="Arial" w:hAnsi="Arial" w:cs="Arial"/>
                <w:b/>
                <w:sz w:val="16"/>
                <w:szCs w:val="16"/>
                <w:lang w:val="es-BO"/>
              </w:rPr>
            </w:pPr>
            <m:oMathPara>
              <m:oMath>
                <m:r>
                  <m:rPr>
                    <m:sty m:val="bi"/>
                  </m:rPr>
                  <w:rPr>
                    <w:rFonts w:ascii="Cambria Math" w:hAnsi="Cambria Math" w:cs="Arial"/>
                    <w:sz w:val="16"/>
                    <w:szCs w:val="16"/>
                    <w:lang w:val="es-BO"/>
                  </w:rPr>
                  <m:t>PA=MAPRA*</m:t>
                </m:r>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f</m:t>
                    </m:r>
                  </m:e>
                  <m:sub>
                    <m:r>
                      <m:rPr>
                        <m:sty m:val="bi"/>
                      </m:rPr>
                      <w:rPr>
                        <w:rFonts w:ascii="Cambria Math" w:hAnsi="Cambria Math" w:cs="Arial"/>
                        <w:sz w:val="16"/>
                        <w:szCs w:val="16"/>
                        <w:lang w:val="es-BO"/>
                      </w:rPr>
                      <m:t>a</m:t>
                    </m:r>
                  </m:sub>
                </m:sSub>
              </m:oMath>
            </m:oMathPara>
          </w:p>
        </w:tc>
      </w:tr>
      <w:tr w:rsidR="006C0F7D" w:rsidRPr="00BE27D5" w:rsidTr="003A3709">
        <w:trPr>
          <w:cantSplit/>
          <w:trHeight w:val="201"/>
          <w:jc w:val="center"/>
        </w:trPr>
        <w:tc>
          <w:tcPr>
            <w:tcW w:w="240" w:type="pct"/>
            <w:vMerge/>
            <w:shd w:val="clear" w:color="auto" w:fill="17365D"/>
            <w:vAlign w:val="center"/>
          </w:tcPr>
          <w:p w:rsidR="006C0F7D" w:rsidRPr="00BE27D5" w:rsidRDefault="006C0F7D" w:rsidP="00A10C8E">
            <w:pPr>
              <w:jc w:val="center"/>
              <w:rPr>
                <w:rFonts w:ascii="Arial" w:hAnsi="Arial" w:cs="Arial"/>
                <w:b/>
                <w:sz w:val="16"/>
                <w:szCs w:val="16"/>
                <w:lang w:val="es-BO"/>
              </w:rPr>
            </w:pPr>
          </w:p>
        </w:tc>
        <w:tc>
          <w:tcPr>
            <w:tcW w:w="1482" w:type="pct"/>
            <w:vMerge/>
            <w:shd w:val="clear" w:color="auto" w:fill="17365D"/>
            <w:vAlign w:val="center"/>
          </w:tcPr>
          <w:p w:rsidR="006C0F7D" w:rsidRPr="00BE27D5" w:rsidRDefault="006C0F7D" w:rsidP="00A10C8E">
            <w:pPr>
              <w:jc w:val="center"/>
              <w:rPr>
                <w:rFonts w:ascii="Arial" w:hAnsi="Arial" w:cs="Arial"/>
                <w:b/>
                <w:sz w:val="16"/>
                <w:szCs w:val="16"/>
                <w:lang w:val="es-BO"/>
              </w:rPr>
            </w:pPr>
          </w:p>
        </w:tc>
        <w:tc>
          <w:tcPr>
            <w:tcW w:w="782"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(a)</w:t>
            </w:r>
          </w:p>
        </w:tc>
        <w:tc>
          <w:tcPr>
            <w:tcW w:w="833"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(b)</w:t>
            </w:r>
          </w:p>
        </w:tc>
        <w:tc>
          <w:tcPr>
            <w:tcW w:w="833"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(c)</w:t>
            </w:r>
          </w:p>
        </w:tc>
        <w:tc>
          <w:tcPr>
            <w:tcW w:w="830"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(b)x(c)</w:t>
            </w: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1</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2</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3</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4</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5</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N</w:t>
            </w:r>
          </w:p>
        </w:tc>
        <w:tc>
          <w:tcPr>
            <w:tcW w:w="1482"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p>
        </w:tc>
        <w:tc>
          <w:tcPr>
            <w:tcW w:w="782"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p>
        </w:tc>
        <w:tc>
          <w:tcPr>
            <w:tcW w:w="833"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p>
        </w:tc>
        <w:tc>
          <w:tcPr>
            <w:tcW w:w="833"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p>
        </w:tc>
        <w:tc>
          <w:tcPr>
            <w:tcW w:w="830" w:type="pct"/>
            <w:tcBorders>
              <w:bottom w:val="single" w:sz="12" w:space="0" w:color="auto"/>
            </w:tcBorders>
          </w:tcPr>
          <w:p w:rsidR="006C0F7D" w:rsidRPr="00BE27D5" w:rsidRDefault="006C0F7D" w:rsidP="00A10C8E">
            <w:pPr>
              <w:jc w:val="center"/>
              <w:rPr>
                <w:rFonts w:ascii="Arial" w:hAnsi="Arial" w:cs="Arial"/>
                <w:sz w:val="16"/>
                <w:szCs w:val="16"/>
                <w:lang w:val="es-BO"/>
              </w:rPr>
            </w:pPr>
          </w:p>
        </w:tc>
      </w:tr>
    </w:tbl>
    <w:p w:rsidR="00A544DB" w:rsidRPr="00BE27D5" w:rsidRDefault="00A544DB" w:rsidP="00A544DB">
      <w:pPr>
        <w:rPr>
          <w:rFonts w:ascii="Verdana" w:hAnsi="Verdana"/>
          <w:lang w:val="es-BO"/>
        </w:rPr>
      </w:pPr>
    </w:p>
    <w:p w:rsidR="00A544DB" w:rsidRPr="00BE27D5" w:rsidRDefault="00A544DB" w:rsidP="00A544DB">
      <w:pPr>
        <w:rPr>
          <w:rFonts w:ascii="Verdana" w:hAnsi="Verdana"/>
          <w:lang w:val="es-BO"/>
        </w:rPr>
      </w:pPr>
      <w:r w:rsidRPr="00BE27D5">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BE27D5">
        <w:rPr>
          <w:rFonts w:ascii="Verdana" w:hAnsi="Verdana"/>
          <w:lang w:val="es-BO"/>
        </w:rPr>
        <w:t xml:space="preserve"> debe trasladarse a la casilla monto ajustado por revisión aritmética </w:t>
      </w:r>
      <m:oMath>
        <m:r>
          <m:rPr>
            <m:sty m:val="bi"/>
          </m:rPr>
          <w:rPr>
            <w:rFonts w:ascii="Cambria Math" w:hAnsi="Cambria Math"/>
            <w:lang w:val="es-BO"/>
          </w:rPr>
          <m:t>(MAPRA)</m:t>
        </m:r>
      </m:oMath>
    </w:p>
    <w:p w:rsidR="00A544DB" w:rsidRDefault="00A544DB" w:rsidP="00A544DB">
      <w:pPr>
        <w:rPr>
          <w:rFonts w:ascii="Verdana" w:hAnsi="Verdana"/>
          <w:lang w:val="es-BO"/>
        </w:rPr>
      </w:pPr>
    </w:p>
    <w:p w:rsidR="00B06817" w:rsidRDefault="00B06817" w:rsidP="00A544DB">
      <w:pPr>
        <w:rPr>
          <w:rFonts w:ascii="Verdana" w:hAnsi="Verdana"/>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D60898" w:rsidRDefault="00D60898" w:rsidP="00662CC6">
      <w:pPr>
        <w:tabs>
          <w:tab w:val="center" w:pos="5833"/>
          <w:tab w:val="right" w:pos="10252"/>
        </w:tabs>
        <w:jc w:val="center"/>
        <w:rPr>
          <w:rFonts w:ascii="Verdana" w:hAnsi="Verdana" w:cs="Tahoma"/>
          <w:b/>
          <w:sz w:val="18"/>
          <w:szCs w:val="18"/>
          <w:lang w:val="es-BO"/>
        </w:rPr>
      </w:pPr>
    </w:p>
    <w:p w:rsidR="00662CC6" w:rsidRPr="00BE27D5" w:rsidRDefault="0086063D" w:rsidP="00662CC6">
      <w:pPr>
        <w:tabs>
          <w:tab w:val="center" w:pos="5833"/>
          <w:tab w:val="right" w:pos="10252"/>
        </w:tabs>
        <w:jc w:val="center"/>
        <w:rPr>
          <w:rFonts w:ascii="Verdana" w:hAnsi="Verdana" w:cs="Tahoma"/>
          <w:b/>
          <w:sz w:val="18"/>
          <w:szCs w:val="18"/>
          <w:lang w:val="es-BO"/>
        </w:rPr>
      </w:pPr>
      <w:r w:rsidRPr="00BE27D5">
        <w:rPr>
          <w:rFonts w:ascii="Verdana" w:hAnsi="Verdana" w:cs="Tahoma"/>
          <w:b/>
          <w:sz w:val="18"/>
          <w:szCs w:val="18"/>
          <w:lang w:val="es-BO"/>
        </w:rPr>
        <w:lastRenderedPageBreak/>
        <w:t>FORMULARIO V-4</w:t>
      </w:r>
    </w:p>
    <w:p w:rsidR="00662CC6" w:rsidRPr="00BE27D5" w:rsidRDefault="00662CC6" w:rsidP="00662CC6">
      <w:pPr>
        <w:tabs>
          <w:tab w:val="center" w:pos="5833"/>
          <w:tab w:val="right" w:pos="10252"/>
        </w:tabs>
        <w:jc w:val="center"/>
        <w:rPr>
          <w:rFonts w:ascii="Verdana" w:hAnsi="Verdana" w:cs="Tahoma"/>
          <w:color w:val="000000"/>
          <w:sz w:val="18"/>
          <w:szCs w:val="18"/>
          <w:lang w:val="es-BO"/>
        </w:rPr>
      </w:pPr>
      <w:r w:rsidRPr="00BE27D5">
        <w:rPr>
          <w:rFonts w:ascii="Verdana" w:hAnsi="Verdana" w:cs="Tahoma"/>
          <w:b/>
          <w:sz w:val="18"/>
          <w:szCs w:val="18"/>
          <w:lang w:val="es-BO"/>
        </w:rPr>
        <w:t xml:space="preserve"> EVALUACIÓN DE LA PROPUESTA TÉCNICA </w:t>
      </w:r>
    </w:p>
    <w:p w:rsidR="00662CC6" w:rsidRPr="00E84F3E" w:rsidRDefault="00662CC6" w:rsidP="00662CC6">
      <w:pPr>
        <w:pStyle w:val="Prrafodelista"/>
        <w:tabs>
          <w:tab w:val="left" w:pos="709"/>
        </w:tabs>
        <w:jc w:val="both"/>
        <w:rPr>
          <w:rFonts w:ascii="Verdana" w:hAnsi="Verdana" w:cs="Tahoma"/>
          <w:color w:val="000000"/>
          <w:sz w:val="6"/>
          <w:szCs w:val="16"/>
          <w:lang w:val="es-BO"/>
        </w:rPr>
      </w:pPr>
    </w:p>
    <w:tbl>
      <w:tblPr>
        <w:tblW w:w="5718"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3"/>
        <w:gridCol w:w="993"/>
        <w:gridCol w:w="993"/>
        <w:gridCol w:w="1011"/>
        <w:gridCol w:w="842"/>
        <w:gridCol w:w="838"/>
        <w:gridCol w:w="840"/>
        <w:gridCol w:w="836"/>
        <w:gridCol w:w="840"/>
      </w:tblGrid>
      <w:tr w:rsidR="00662CC6" w:rsidRPr="00BE27D5" w:rsidTr="003A3709">
        <w:trPr>
          <w:trHeight w:val="255"/>
        </w:trPr>
        <w:tc>
          <w:tcPr>
            <w:tcW w:w="1464" w:type="pct"/>
            <w:gridSpan w:val="2"/>
            <w:vMerge w:val="restart"/>
            <w:tcBorders>
              <w:top w:val="single" w:sz="4" w:space="0" w:color="auto"/>
            </w:tcBorders>
            <w:shd w:val="clear" w:color="auto" w:fill="17365D"/>
            <w:vAlign w:val="center"/>
          </w:tcPr>
          <w:p w:rsidR="00B52E22" w:rsidRPr="00BE27D5" w:rsidRDefault="00B52E22" w:rsidP="00593A30">
            <w:pPr>
              <w:jc w:val="center"/>
              <w:rPr>
                <w:rFonts w:ascii="Arial" w:hAnsi="Arial" w:cs="Arial"/>
                <w:b/>
                <w:sz w:val="16"/>
                <w:szCs w:val="16"/>
                <w:lang w:val="es-BO"/>
              </w:rPr>
            </w:pPr>
            <w:r w:rsidRPr="00BE27D5">
              <w:rPr>
                <w:rFonts w:ascii="Arial" w:hAnsi="Arial" w:cs="Arial"/>
                <w:b/>
                <w:sz w:val="16"/>
                <w:szCs w:val="16"/>
                <w:lang w:val="es-BO"/>
              </w:rPr>
              <w:t xml:space="preserve">PROPUESTA TÉCNICA EN BASE A LAS </w:t>
            </w:r>
            <w:r w:rsidR="00662CC6" w:rsidRPr="00BE27D5">
              <w:rPr>
                <w:rFonts w:ascii="Arial" w:hAnsi="Arial" w:cs="Arial"/>
                <w:b/>
                <w:sz w:val="16"/>
                <w:szCs w:val="16"/>
                <w:lang w:val="es-BO"/>
              </w:rPr>
              <w:t>ESPECIFICACIONES TÉCNICAS</w:t>
            </w:r>
          </w:p>
        </w:tc>
        <w:tc>
          <w:tcPr>
            <w:tcW w:w="3536" w:type="pct"/>
            <w:gridSpan w:val="8"/>
            <w:tcBorders>
              <w:top w:val="single" w:sz="4" w:space="0" w:color="auto"/>
              <w:bottom w:val="single" w:sz="4" w:space="0" w:color="auto"/>
            </w:tcBorders>
            <w:shd w:val="clear" w:color="auto" w:fill="17365D"/>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 xml:space="preserve">PROPONENTES </w:t>
            </w:r>
          </w:p>
        </w:tc>
      </w:tr>
      <w:tr w:rsidR="00662CC6" w:rsidRPr="00BE27D5" w:rsidTr="003A3709">
        <w:trPr>
          <w:trHeight w:val="255"/>
        </w:trPr>
        <w:tc>
          <w:tcPr>
            <w:tcW w:w="1464" w:type="pct"/>
            <w:gridSpan w:val="2"/>
            <w:vMerge/>
            <w:shd w:val="clear" w:color="auto" w:fill="17365D"/>
            <w:vAlign w:val="center"/>
          </w:tcPr>
          <w:p w:rsidR="00662CC6" w:rsidRPr="00BE27D5" w:rsidRDefault="00662CC6" w:rsidP="00447AC6">
            <w:pPr>
              <w:pStyle w:val="Prrafodelista"/>
              <w:tabs>
                <w:tab w:val="left" w:pos="709"/>
              </w:tabs>
              <w:ind w:left="360"/>
              <w:contextualSpacing/>
              <w:jc w:val="both"/>
              <w:rPr>
                <w:rFonts w:ascii="Arial" w:hAnsi="Arial" w:cs="Arial"/>
                <w:b/>
                <w:sz w:val="16"/>
                <w:szCs w:val="16"/>
                <w:lang w:val="es-BO"/>
              </w:rPr>
            </w:pPr>
          </w:p>
        </w:tc>
        <w:tc>
          <w:tcPr>
            <w:tcW w:w="976"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A</w:t>
            </w:r>
          </w:p>
        </w:tc>
        <w:tc>
          <w:tcPr>
            <w:tcW w:w="911"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 xml:space="preserve">PROPONENTE </w:t>
            </w:r>
            <w:r w:rsidR="00662CC6" w:rsidRPr="00BE27D5">
              <w:rPr>
                <w:rFonts w:ascii="Arial" w:hAnsi="Arial" w:cs="Arial"/>
                <w:b/>
                <w:sz w:val="16"/>
                <w:szCs w:val="16"/>
                <w:lang w:val="es-BO"/>
              </w:rPr>
              <w:t>B</w:t>
            </w:r>
          </w:p>
        </w:tc>
        <w:tc>
          <w:tcPr>
            <w:tcW w:w="825"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C</w:t>
            </w:r>
          </w:p>
        </w:tc>
        <w:tc>
          <w:tcPr>
            <w:tcW w:w="824"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n</w:t>
            </w:r>
          </w:p>
        </w:tc>
      </w:tr>
      <w:tr w:rsidR="00B85A27" w:rsidRPr="00BE27D5" w:rsidTr="003A3709">
        <w:trPr>
          <w:trHeight w:val="255"/>
        </w:trPr>
        <w:tc>
          <w:tcPr>
            <w:tcW w:w="1464" w:type="pct"/>
            <w:gridSpan w:val="2"/>
            <w:vMerge/>
            <w:tcBorders>
              <w:bottom w:val="single" w:sz="4" w:space="0" w:color="auto"/>
            </w:tcBorders>
            <w:shd w:val="clear" w:color="auto" w:fill="17365D"/>
            <w:vAlign w:val="center"/>
          </w:tcPr>
          <w:p w:rsidR="00662CC6" w:rsidRPr="00BE27D5" w:rsidRDefault="00662CC6" w:rsidP="00447AC6">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CUMPLE</w:t>
            </w:r>
          </w:p>
        </w:tc>
        <w:tc>
          <w:tcPr>
            <w:tcW w:w="488"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NO CUMPLE</w:t>
            </w:r>
          </w:p>
        </w:tc>
        <w:tc>
          <w:tcPr>
            <w:tcW w:w="497"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CUMPLE</w:t>
            </w:r>
          </w:p>
        </w:tc>
        <w:tc>
          <w:tcPr>
            <w:tcW w:w="414"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NO CUMPLE</w:t>
            </w:r>
          </w:p>
        </w:tc>
        <w:tc>
          <w:tcPr>
            <w:tcW w:w="412"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CUMPLE</w:t>
            </w:r>
          </w:p>
        </w:tc>
        <w:tc>
          <w:tcPr>
            <w:tcW w:w="413"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NO CUMPLE</w:t>
            </w:r>
          </w:p>
        </w:tc>
        <w:tc>
          <w:tcPr>
            <w:tcW w:w="411"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CUMPLE</w:t>
            </w:r>
          </w:p>
        </w:tc>
        <w:tc>
          <w:tcPr>
            <w:tcW w:w="413"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NO CUMPLE</w:t>
            </w:r>
          </w:p>
        </w:tc>
      </w:tr>
      <w:tr w:rsidR="00B85A27" w:rsidRPr="00BE27D5" w:rsidTr="00E84F3E">
        <w:trPr>
          <w:trHeight w:val="255"/>
        </w:trPr>
        <w:tc>
          <w:tcPr>
            <w:tcW w:w="209" w:type="pct"/>
            <w:vMerge w:val="restart"/>
            <w:tcBorders>
              <w:top w:val="single" w:sz="4" w:space="0" w:color="auto"/>
            </w:tcBorders>
            <w:shd w:val="clear" w:color="auto" w:fill="auto"/>
            <w:textDirection w:val="btLr"/>
          </w:tcPr>
          <w:p w:rsidR="00B85A27" w:rsidRPr="00BE27D5" w:rsidRDefault="00B85A27" w:rsidP="00B85A27">
            <w:pPr>
              <w:adjustRightInd w:val="0"/>
              <w:snapToGrid w:val="0"/>
              <w:spacing w:before="40" w:after="40"/>
              <w:ind w:left="113" w:right="113"/>
              <w:jc w:val="both"/>
              <w:rPr>
                <w:rFonts w:ascii="Arial" w:hAnsi="Arial" w:cs="Arial"/>
                <w:b/>
                <w:sz w:val="16"/>
                <w:szCs w:val="16"/>
                <w:lang w:val="es-BO"/>
              </w:rPr>
            </w:pPr>
            <w:r w:rsidRPr="00BE27D5">
              <w:rPr>
                <w:rFonts w:ascii="Arial" w:hAnsi="Arial" w:cs="Arial"/>
                <w:b/>
                <w:sz w:val="16"/>
                <w:szCs w:val="16"/>
                <w:lang w:val="es-BO"/>
              </w:rPr>
              <w:t>Formulario C-1</w:t>
            </w:r>
          </w:p>
        </w:tc>
        <w:tc>
          <w:tcPr>
            <w:tcW w:w="1255" w:type="pct"/>
            <w:tcBorders>
              <w:top w:val="single" w:sz="4" w:space="0" w:color="auto"/>
              <w:bottom w:val="single" w:sz="4" w:space="0" w:color="auto"/>
            </w:tcBorders>
            <w:shd w:val="clear" w:color="auto" w:fill="auto"/>
          </w:tcPr>
          <w:p w:rsidR="00B85A27" w:rsidRPr="00BE27D5" w:rsidRDefault="00B85A27" w:rsidP="00CD7F07">
            <w:p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Organigrama</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E84F3E">
        <w:trPr>
          <w:trHeight w:val="255"/>
        </w:trPr>
        <w:tc>
          <w:tcPr>
            <w:tcW w:w="209" w:type="pct"/>
            <w:vMerge/>
            <w:shd w:val="clear" w:color="auto" w:fill="auto"/>
          </w:tcPr>
          <w:p w:rsidR="00B85A27" w:rsidRPr="00BE27D5" w:rsidRDefault="00B85A27" w:rsidP="00EB6F7B">
            <w:pPr>
              <w:adjustRightInd w:val="0"/>
              <w:snapToGrid w:val="0"/>
              <w:spacing w:before="40" w:after="40"/>
              <w:jc w:val="both"/>
              <w:rPr>
                <w:rFonts w:ascii="Arial" w:hAnsi="Arial" w:cs="Arial"/>
                <w:sz w:val="16"/>
                <w:szCs w:val="16"/>
                <w:lang w:val="es-BO"/>
              </w:rPr>
            </w:pPr>
          </w:p>
        </w:tc>
        <w:tc>
          <w:tcPr>
            <w:tcW w:w="1255" w:type="pct"/>
            <w:tcBorders>
              <w:top w:val="single" w:sz="4" w:space="0" w:color="auto"/>
              <w:bottom w:val="single" w:sz="4" w:space="0" w:color="auto"/>
            </w:tcBorders>
            <w:shd w:val="clear" w:color="auto" w:fill="auto"/>
          </w:tcPr>
          <w:p w:rsidR="00B85A27" w:rsidRPr="00BE27D5" w:rsidRDefault="00B85A27" w:rsidP="00CD7F07">
            <w:p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Métodos constructivos</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E84F3E">
        <w:trPr>
          <w:trHeight w:val="255"/>
        </w:trPr>
        <w:tc>
          <w:tcPr>
            <w:tcW w:w="209" w:type="pct"/>
            <w:vMerge/>
            <w:shd w:val="clear" w:color="auto" w:fill="auto"/>
          </w:tcPr>
          <w:p w:rsidR="00B85A27" w:rsidRPr="00BE27D5" w:rsidRDefault="00B85A27" w:rsidP="00EB6F7B">
            <w:pPr>
              <w:adjustRightInd w:val="0"/>
              <w:snapToGrid w:val="0"/>
              <w:spacing w:before="40" w:after="40"/>
              <w:jc w:val="both"/>
              <w:rPr>
                <w:rFonts w:ascii="Arial" w:hAnsi="Arial" w:cs="Arial"/>
                <w:sz w:val="16"/>
                <w:szCs w:val="16"/>
                <w:lang w:val="es-BO"/>
              </w:rPr>
            </w:pPr>
          </w:p>
        </w:tc>
        <w:tc>
          <w:tcPr>
            <w:tcW w:w="1255" w:type="pct"/>
            <w:tcBorders>
              <w:top w:val="single" w:sz="4" w:space="0" w:color="auto"/>
              <w:bottom w:val="single" w:sz="4" w:space="0" w:color="auto"/>
            </w:tcBorders>
            <w:shd w:val="clear" w:color="auto" w:fill="auto"/>
          </w:tcPr>
          <w:p w:rsidR="00B85A27" w:rsidRPr="00BE27D5" w:rsidRDefault="00B85A27" w:rsidP="00CD7F07">
            <w:p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Número de frentes a utilizar</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E84F3E">
        <w:trPr>
          <w:trHeight w:val="255"/>
        </w:trPr>
        <w:tc>
          <w:tcPr>
            <w:tcW w:w="209" w:type="pct"/>
            <w:vMerge/>
            <w:tcBorders>
              <w:bottom w:val="single" w:sz="4" w:space="0" w:color="auto"/>
            </w:tcBorders>
            <w:shd w:val="clear" w:color="auto" w:fill="auto"/>
          </w:tcPr>
          <w:p w:rsidR="00B85A27" w:rsidRPr="00BE27D5" w:rsidRDefault="00B85A27" w:rsidP="00447AC6">
            <w:pPr>
              <w:rPr>
                <w:lang w:val="es-BO"/>
              </w:rPr>
            </w:pPr>
          </w:p>
        </w:tc>
        <w:tc>
          <w:tcPr>
            <w:tcW w:w="1255" w:type="pct"/>
            <w:tcBorders>
              <w:top w:val="single" w:sz="4" w:space="0" w:color="auto"/>
              <w:bottom w:val="single" w:sz="4" w:space="0" w:color="auto"/>
            </w:tcBorders>
            <w:shd w:val="clear" w:color="auto" w:fill="auto"/>
          </w:tcPr>
          <w:p w:rsidR="00B85A27" w:rsidRPr="00BE27D5" w:rsidRDefault="00B85A27" w:rsidP="00E84F3E">
            <w:pPr>
              <w:rPr>
                <w:lang w:val="es-BO"/>
              </w:rPr>
            </w:pPr>
            <w:r w:rsidRPr="00BE27D5">
              <w:rPr>
                <w:rFonts w:ascii="Arial" w:hAnsi="Arial" w:cs="Arial"/>
                <w:sz w:val="16"/>
                <w:szCs w:val="16"/>
                <w:lang w:val="es-BO"/>
              </w:rPr>
              <w:t>(Otros señalar)</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Experiencia General de la Empresa (Formulario A-3)</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Experiencia Específica de la Empresa (Formulario A-4)</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FF5511" w:rsidP="00611460">
            <w:pPr>
              <w:jc w:val="both"/>
              <w:rPr>
                <w:rFonts w:ascii="Arial" w:hAnsi="Arial" w:cs="Arial"/>
                <w:sz w:val="16"/>
                <w:szCs w:val="16"/>
                <w:lang w:val="es-BO"/>
              </w:rPr>
            </w:pPr>
            <w:r w:rsidRPr="00BE27D5">
              <w:rPr>
                <w:rFonts w:ascii="Arial" w:hAnsi="Arial" w:cs="Arial"/>
                <w:sz w:val="16"/>
                <w:szCs w:val="16"/>
                <w:lang w:val="es-BO"/>
              </w:rPr>
              <w:t xml:space="preserve">Hoja de Vida del Gerente, Superintendente, Director de Obra o Residente de la Obra. </w:t>
            </w:r>
            <w:r w:rsidR="00B85A27" w:rsidRPr="00BE27D5">
              <w:rPr>
                <w:rFonts w:ascii="Arial" w:hAnsi="Arial" w:cs="Arial"/>
                <w:sz w:val="16"/>
                <w:szCs w:val="16"/>
                <w:lang w:val="es-BO"/>
              </w:rPr>
              <w:t>(Formulario A-5)</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C600C" w:rsidP="00611460">
            <w:pPr>
              <w:rPr>
                <w:rFonts w:ascii="Arial" w:hAnsi="Arial" w:cs="Arial"/>
                <w:sz w:val="16"/>
                <w:szCs w:val="16"/>
                <w:lang w:val="es-BO"/>
              </w:rPr>
            </w:pPr>
            <w:r w:rsidRPr="00BE27D5">
              <w:rPr>
                <w:rFonts w:ascii="Arial" w:hAnsi="Arial" w:cs="Arial"/>
                <w:sz w:val="16"/>
                <w:szCs w:val="16"/>
                <w:lang w:val="es-BO"/>
              </w:rPr>
              <w:t>Hoja de Vida del (</w:t>
            </w:r>
            <w:r w:rsidR="00611460" w:rsidRPr="00BE27D5">
              <w:rPr>
                <w:rFonts w:ascii="Arial" w:hAnsi="Arial" w:cs="Arial"/>
                <w:sz w:val="16"/>
                <w:szCs w:val="16"/>
                <w:lang w:val="es-BO"/>
              </w:rPr>
              <w:t>l</w:t>
            </w:r>
            <w:r w:rsidRPr="00BE27D5">
              <w:rPr>
                <w:rFonts w:ascii="Arial" w:hAnsi="Arial" w:cs="Arial"/>
                <w:sz w:val="16"/>
                <w:szCs w:val="16"/>
                <w:lang w:val="es-BO"/>
              </w:rPr>
              <w:t xml:space="preserve">os) Especialista(s) Asignado(s), </w:t>
            </w:r>
            <w:r w:rsidR="00B85A27" w:rsidRPr="00BE27D5">
              <w:rPr>
                <w:rFonts w:ascii="Arial" w:hAnsi="Arial" w:cs="Arial"/>
                <w:sz w:val="16"/>
                <w:szCs w:val="16"/>
                <w:lang w:val="es-BO"/>
              </w:rPr>
              <w:t>(Formulario A-6)</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Equipo Mínimo comprometido para la Obra (Formulario A-7)</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Cronograma de Ejecución de la Obra (Formulario A-8)</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Cronograma de Movilización de Equipo (Formulario A-9)</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593A30"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593A30" w:rsidRPr="00BE27D5" w:rsidRDefault="00593A30" w:rsidP="00E0719D">
            <w:pPr>
              <w:rPr>
                <w:rFonts w:ascii="Arial" w:hAnsi="Arial" w:cs="Arial"/>
                <w:sz w:val="16"/>
                <w:szCs w:val="16"/>
                <w:lang w:val="es-BO"/>
              </w:rPr>
            </w:pPr>
            <w:r w:rsidRPr="00BC048A">
              <w:rPr>
                <w:rFonts w:ascii="Arial" w:hAnsi="Arial" w:cs="Arial"/>
                <w:sz w:val="16"/>
                <w:szCs w:val="16"/>
                <w:lang w:val="es-BO"/>
              </w:rPr>
              <w:t xml:space="preserve">Formulario de Empleos Adicionales Generados (Formulario </w:t>
            </w:r>
            <w:r w:rsidR="00E0719D" w:rsidRPr="00BC048A">
              <w:rPr>
                <w:rFonts w:ascii="Arial" w:hAnsi="Arial" w:cs="Arial"/>
                <w:sz w:val="16"/>
                <w:szCs w:val="16"/>
                <w:lang w:val="es-BO"/>
              </w:rPr>
              <w:t>A-10</w:t>
            </w:r>
            <w:r w:rsidRPr="00BC048A">
              <w:rPr>
                <w:rFonts w:ascii="Arial" w:hAnsi="Arial" w:cs="Arial"/>
                <w:sz w:val="16"/>
                <w:szCs w:val="16"/>
                <w:lang w:val="es-BO"/>
              </w:rPr>
              <w:t>) (Cuando corresponda)</w:t>
            </w:r>
          </w:p>
        </w:tc>
        <w:tc>
          <w:tcPr>
            <w:tcW w:w="488"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r>
      <w:tr w:rsidR="00B85A27" w:rsidRPr="00BE27D5" w:rsidTr="003A3709">
        <w:trPr>
          <w:trHeight w:val="255"/>
        </w:trPr>
        <w:tc>
          <w:tcPr>
            <w:tcW w:w="1464" w:type="pct"/>
            <w:gridSpan w:val="2"/>
            <w:tcBorders>
              <w:top w:val="single" w:sz="4" w:space="0" w:color="auto"/>
              <w:bottom w:val="single" w:sz="4" w:space="0" w:color="auto"/>
            </w:tcBorders>
            <w:shd w:val="clear" w:color="auto" w:fill="17365D"/>
            <w:vAlign w:val="center"/>
          </w:tcPr>
          <w:p w:rsidR="00B85A27" w:rsidRPr="00BE27D5" w:rsidRDefault="00B85A27"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 xml:space="preserve">METODOLOGÍA CUMPLE/NO CUMPLE </w:t>
            </w:r>
          </w:p>
        </w:tc>
        <w:tc>
          <w:tcPr>
            <w:tcW w:w="976" w:type="pct"/>
            <w:gridSpan w:val="2"/>
            <w:tcBorders>
              <w:top w:val="single" w:sz="4" w:space="0" w:color="auto"/>
              <w:bottom w:val="single" w:sz="4" w:space="0" w:color="auto"/>
            </w:tcBorders>
            <w:shd w:val="clear" w:color="auto" w:fill="17365D"/>
            <w:vAlign w:val="center"/>
          </w:tcPr>
          <w:p w:rsidR="00B85A27" w:rsidRPr="00BE27D5" w:rsidRDefault="00B85A27" w:rsidP="00447AC6">
            <w:pPr>
              <w:jc w:val="center"/>
              <w:rPr>
                <w:rFonts w:ascii="Arial" w:hAnsi="Arial" w:cs="Arial"/>
                <w:b/>
                <w:i/>
                <w:sz w:val="16"/>
                <w:szCs w:val="16"/>
                <w:lang w:val="es-BO"/>
              </w:rPr>
            </w:pPr>
            <w:r w:rsidRPr="00BE27D5">
              <w:rPr>
                <w:rFonts w:ascii="Arial" w:hAnsi="Arial" w:cs="Arial"/>
                <w:b/>
                <w:i/>
                <w:sz w:val="16"/>
                <w:szCs w:val="16"/>
                <w:lang w:val="es-BO"/>
              </w:rPr>
              <w:t>(señalar si cumple o no cumple)</w:t>
            </w:r>
          </w:p>
        </w:tc>
        <w:tc>
          <w:tcPr>
            <w:tcW w:w="911" w:type="pct"/>
            <w:gridSpan w:val="2"/>
            <w:tcBorders>
              <w:top w:val="single" w:sz="4" w:space="0" w:color="auto"/>
              <w:bottom w:val="single" w:sz="4" w:space="0" w:color="auto"/>
            </w:tcBorders>
            <w:shd w:val="clear" w:color="auto" w:fill="17365D"/>
            <w:vAlign w:val="center"/>
          </w:tcPr>
          <w:p w:rsidR="00B85A27" w:rsidRPr="00BE27D5" w:rsidRDefault="00B85A27" w:rsidP="00447AC6">
            <w:pPr>
              <w:jc w:val="center"/>
              <w:rPr>
                <w:rFonts w:ascii="Arial" w:hAnsi="Arial" w:cs="Arial"/>
                <w:b/>
                <w:i/>
                <w:sz w:val="16"/>
                <w:szCs w:val="16"/>
                <w:lang w:val="es-BO"/>
              </w:rPr>
            </w:pPr>
            <w:r w:rsidRPr="00BE27D5">
              <w:rPr>
                <w:rFonts w:ascii="Arial" w:hAnsi="Arial" w:cs="Arial"/>
                <w:b/>
                <w:i/>
                <w:sz w:val="16"/>
                <w:szCs w:val="16"/>
                <w:lang w:val="es-BO"/>
              </w:rPr>
              <w:t>(señalar si cumple o no cumple)</w:t>
            </w:r>
          </w:p>
        </w:tc>
        <w:tc>
          <w:tcPr>
            <w:tcW w:w="825" w:type="pct"/>
            <w:gridSpan w:val="2"/>
            <w:tcBorders>
              <w:top w:val="single" w:sz="4" w:space="0" w:color="auto"/>
              <w:bottom w:val="single" w:sz="4" w:space="0" w:color="auto"/>
            </w:tcBorders>
            <w:shd w:val="clear" w:color="auto" w:fill="17365D"/>
            <w:vAlign w:val="center"/>
          </w:tcPr>
          <w:p w:rsidR="00B85A27" w:rsidRPr="00BE27D5" w:rsidRDefault="00B85A27" w:rsidP="00447AC6">
            <w:pPr>
              <w:jc w:val="center"/>
              <w:rPr>
                <w:rFonts w:ascii="Arial" w:hAnsi="Arial" w:cs="Arial"/>
                <w:b/>
                <w:i/>
                <w:sz w:val="16"/>
                <w:szCs w:val="16"/>
                <w:lang w:val="es-BO"/>
              </w:rPr>
            </w:pPr>
            <w:r w:rsidRPr="00BE27D5">
              <w:rPr>
                <w:rFonts w:ascii="Arial" w:hAnsi="Arial" w:cs="Arial"/>
                <w:b/>
                <w:i/>
                <w:sz w:val="16"/>
                <w:szCs w:val="16"/>
                <w:lang w:val="es-BO"/>
              </w:rPr>
              <w:t>(señalar si cumple o no cumple)</w:t>
            </w:r>
          </w:p>
        </w:tc>
        <w:tc>
          <w:tcPr>
            <w:tcW w:w="824" w:type="pct"/>
            <w:gridSpan w:val="2"/>
            <w:tcBorders>
              <w:top w:val="single" w:sz="4" w:space="0" w:color="auto"/>
              <w:bottom w:val="single" w:sz="4" w:space="0" w:color="auto"/>
            </w:tcBorders>
            <w:shd w:val="clear" w:color="auto" w:fill="17365D"/>
            <w:vAlign w:val="center"/>
          </w:tcPr>
          <w:p w:rsidR="00B85A27" w:rsidRPr="00BE27D5" w:rsidRDefault="00B85A27" w:rsidP="00447AC6">
            <w:pPr>
              <w:jc w:val="center"/>
              <w:rPr>
                <w:rFonts w:ascii="Arial" w:hAnsi="Arial" w:cs="Arial"/>
                <w:b/>
                <w:i/>
                <w:sz w:val="16"/>
                <w:szCs w:val="16"/>
                <w:lang w:val="es-BO"/>
              </w:rPr>
            </w:pPr>
            <w:r w:rsidRPr="00BE27D5">
              <w:rPr>
                <w:rFonts w:ascii="Arial" w:hAnsi="Arial" w:cs="Arial"/>
                <w:b/>
                <w:i/>
                <w:sz w:val="16"/>
                <w:szCs w:val="16"/>
                <w:lang w:val="es-BO"/>
              </w:rPr>
              <w:t>(señalar si cumple o no cumple)</w:t>
            </w:r>
          </w:p>
        </w:tc>
      </w:tr>
    </w:tbl>
    <w:p w:rsidR="00E84F3E" w:rsidRPr="00BE27D5" w:rsidRDefault="00662CC6" w:rsidP="00662CC6">
      <w:pPr>
        <w:ind w:right="-943"/>
        <w:jc w:val="both"/>
        <w:rPr>
          <w:rFonts w:ascii="Verdana" w:hAnsi="Verdana" w:cs="Arial"/>
          <w:b/>
          <w:i/>
          <w:sz w:val="16"/>
          <w:szCs w:val="18"/>
          <w:lang w:val="es-BO"/>
        </w:rPr>
      </w:pPr>
      <w:r w:rsidRPr="00BE27D5">
        <w:rPr>
          <w:rFonts w:ascii="Verdana" w:hAnsi="Verdana" w:cs="Arial"/>
          <w:b/>
          <w:i/>
          <w:sz w:val="16"/>
          <w:szCs w:val="18"/>
          <w:lang w:val="es-BO"/>
        </w:rPr>
        <w:t>(</w:t>
      </w:r>
      <w:r w:rsidRPr="00BE27D5">
        <w:rPr>
          <w:rFonts w:ascii="Verdana" w:eastAsia="Calibri" w:hAnsi="Verdana" w:cs="Arial"/>
          <w:b/>
          <w:i/>
          <w:sz w:val="16"/>
          <w:szCs w:val="18"/>
          <w:lang w:val="es-BO"/>
        </w:rPr>
        <w:t xml:space="preserve">El siguiente </w:t>
      </w:r>
      <w:r w:rsidR="007923D5" w:rsidRPr="00BE27D5">
        <w:rPr>
          <w:rFonts w:ascii="Verdana" w:eastAsia="Calibri" w:hAnsi="Verdana" w:cs="Arial"/>
          <w:b/>
          <w:i/>
          <w:sz w:val="16"/>
          <w:szCs w:val="18"/>
          <w:lang w:val="es-BO"/>
        </w:rPr>
        <w:t>cuadro será</w:t>
      </w:r>
      <w:r w:rsidRPr="00BE27D5">
        <w:rPr>
          <w:rFonts w:ascii="Verdana" w:eastAsia="Calibri" w:hAnsi="Verdana" w:cs="Arial"/>
          <w:b/>
          <w:i/>
          <w:sz w:val="16"/>
          <w:szCs w:val="18"/>
          <w:lang w:val="es-BO"/>
        </w:rPr>
        <w:t xml:space="preserve"> aplicado cuando se emplee el Método de Selección y Adjudicación de: Calidad, Propuesta Técnica y Costo; y Calidad. Cuando se emplee el Método de Selección y Adjudicación de Precio Evaluado Más Bajo este cuadro deberá ser suprimido).</w:t>
      </w:r>
    </w:p>
    <w:tbl>
      <w:tblPr>
        <w:tblW w:w="5866"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10"/>
        <w:gridCol w:w="290"/>
        <w:gridCol w:w="553"/>
        <w:gridCol w:w="463"/>
        <w:gridCol w:w="1254"/>
        <w:gridCol w:w="198"/>
        <w:gridCol w:w="1459"/>
        <w:gridCol w:w="131"/>
        <w:gridCol w:w="1521"/>
        <w:gridCol w:w="65"/>
        <w:gridCol w:w="1590"/>
      </w:tblGrid>
      <w:tr w:rsidR="00662CC6" w:rsidRPr="00BE27D5" w:rsidTr="003A3709">
        <w:trPr>
          <w:trHeight w:val="134"/>
        </w:trPr>
        <w:tc>
          <w:tcPr>
            <w:tcW w:w="1394" w:type="pct"/>
            <w:vMerge w:val="restart"/>
            <w:tcBorders>
              <w:top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CONDICIONES ADICIONALES</w:t>
            </w:r>
          </w:p>
          <w:p w:rsidR="00662CC6" w:rsidRPr="00BE27D5" w:rsidRDefault="00900975" w:rsidP="00447AC6">
            <w:pPr>
              <w:jc w:val="center"/>
              <w:rPr>
                <w:rFonts w:ascii="Arial" w:hAnsi="Arial" w:cs="Arial"/>
                <w:b/>
                <w:sz w:val="16"/>
                <w:szCs w:val="16"/>
                <w:lang w:val="es-BO"/>
              </w:rPr>
            </w:pPr>
            <w:r w:rsidRPr="00BE27D5">
              <w:rPr>
                <w:rFonts w:ascii="Arial" w:hAnsi="Arial" w:cs="Arial"/>
                <w:b/>
                <w:sz w:val="16"/>
                <w:szCs w:val="16"/>
                <w:lang w:val="es-BO"/>
              </w:rPr>
              <w:t>Formulario C-2</w:t>
            </w:r>
          </w:p>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(Llenado por la entidad)</w:t>
            </w:r>
          </w:p>
        </w:tc>
        <w:tc>
          <w:tcPr>
            <w:tcW w:w="404" w:type="pct"/>
            <w:gridSpan w:val="2"/>
            <w:vMerge w:val="restart"/>
            <w:tcBorders>
              <w:top w:val="single" w:sz="4" w:space="0" w:color="auto"/>
            </w:tcBorders>
            <w:shd w:val="clear" w:color="auto" w:fill="17365D"/>
            <w:vAlign w:val="center"/>
          </w:tcPr>
          <w:p w:rsidR="00662CC6" w:rsidRPr="00BE27D5" w:rsidRDefault="00662CC6" w:rsidP="00447AC6">
            <w:pPr>
              <w:pStyle w:val="Prrafodelista"/>
              <w:tabs>
                <w:tab w:val="left" w:pos="709"/>
              </w:tabs>
              <w:ind w:left="-27" w:firstLine="27"/>
              <w:contextualSpacing/>
              <w:jc w:val="center"/>
              <w:rPr>
                <w:rFonts w:ascii="Arial" w:hAnsi="Arial" w:cs="Arial"/>
                <w:b/>
                <w:sz w:val="16"/>
                <w:szCs w:val="16"/>
                <w:lang w:val="es-BO"/>
              </w:rPr>
            </w:pPr>
            <w:r w:rsidRPr="00BE27D5">
              <w:rPr>
                <w:rFonts w:ascii="Arial" w:hAnsi="Arial" w:cs="Arial"/>
                <w:b/>
                <w:sz w:val="16"/>
                <w:szCs w:val="16"/>
                <w:lang w:val="es-BO"/>
              </w:rPr>
              <w:t>Puntaje Asignado</w:t>
            </w:r>
          </w:p>
        </w:tc>
        <w:tc>
          <w:tcPr>
            <w:tcW w:w="3202" w:type="pct"/>
            <w:gridSpan w:val="8"/>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PROPONENTES</w:t>
            </w:r>
          </w:p>
        </w:tc>
      </w:tr>
      <w:tr w:rsidR="00662CC6" w:rsidRPr="00BE27D5" w:rsidTr="003A3709">
        <w:trPr>
          <w:trHeight w:val="55"/>
        </w:trPr>
        <w:tc>
          <w:tcPr>
            <w:tcW w:w="1394" w:type="pct"/>
            <w:vMerge/>
            <w:shd w:val="clear" w:color="auto" w:fill="17365D"/>
            <w:vAlign w:val="center"/>
          </w:tcPr>
          <w:p w:rsidR="00662CC6" w:rsidRPr="00BE27D5"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17365D"/>
            <w:vAlign w:val="center"/>
          </w:tcPr>
          <w:p w:rsidR="00662CC6" w:rsidRPr="00BE27D5"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A</w:t>
            </w:r>
          </w:p>
        </w:tc>
        <w:tc>
          <w:tcPr>
            <w:tcW w:w="794"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B</w:t>
            </w:r>
          </w:p>
        </w:tc>
        <w:tc>
          <w:tcPr>
            <w:tcW w:w="792"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C</w:t>
            </w:r>
          </w:p>
        </w:tc>
        <w:tc>
          <w:tcPr>
            <w:tcW w:w="793"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n</w:t>
            </w:r>
          </w:p>
        </w:tc>
      </w:tr>
      <w:tr w:rsidR="00662CC6" w:rsidRPr="00BE27D5" w:rsidTr="003A3709">
        <w:trPr>
          <w:trHeight w:val="55"/>
        </w:trPr>
        <w:tc>
          <w:tcPr>
            <w:tcW w:w="1394" w:type="pct"/>
            <w:vMerge/>
            <w:tcBorders>
              <w:bottom w:val="single" w:sz="4" w:space="0" w:color="auto"/>
            </w:tcBorders>
            <w:shd w:val="clear" w:color="auto" w:fill="17365D"/>
            <w:vAlign w:val="center"/>
          </w:tcPr>
          <w:p w:rsidR="00662CC6" w:rsidRPr="00BE27D5"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tcBorders>
              <w:bottom w:val="single" w:sz="4" w:space="0" w:color="auto"/>
            </w:tcBorders>
            <w:shd w:val="clear" w:color="auto" w:fill="17365D"/>
            <w:vAlign w:val="center"/>
          </w:tcPr>
          <w:p w:rsidR="00662CC6" w:rsidRPr="00BE27D5"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Puntaje Obtenido</w:t>
            </w:r>
          </w:p>
        </w:tc>
        <w:tc>
          <w:tcPr>
            <w:tcW w:w="794"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Puntaje Obtenido</w:t>
            </w:r>
          </w:p>
        </w:tc>
        <w:tc>
          <w:tcPr>
            <w:tcW w:w="792"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Puntaje Obtenido</w:t>
            </w:r>
          </w:p>
        </w:tc>
        <w:tc>
          <w:tcPr>
            <w:tcW w:w="79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Puntaje Obtenido</w:t>
            </w: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tabs>
                <w:tab w:val="left" w:pos="709"/>
              </w:tabs>
              <w:ind w:left="180"/>
              <w:contextualSpacing/>
              <w:jc w:val="both"/>
              <w:rPr>
                <w:rFonts w:ascii="Arial" w:hAnsi="Arial" w:cs="Arial"/>
                <w:sz w:val="16"/>
                <w:szCs w:val="16"/>
                <w:lang w:val="es-BO"/>
              </w:rPr>
            </w:pPr>
            <w:r w:rsidRPr="00BE27D5">
              <w:rPr>
                <w:rFonts w:ascii="Arial" w:hAnsi="Arial" w:cs="Arial"/>
                <w:sz w:val="16"/>
                <w:szCs w:val="16"/>
                <w:lang w:val="es-BO"/>
              </w:rPr>
              <w:t>Criterio 1</w:t>
            </w: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180"/>
              <w:jc w:val="both"/>
              <w:rPr>
                <w:rFonts w:ascii="Arial" w:hAnsi="Arial" w:cs="Arial"/>
                <w:b/>
                <w:sz w:val="16"/>
                <w:szCs w:val="16"/>
                <w:lang w:val="es-BO"/>
              </w:rPr>
            </w:pPr>
            <w:r w:rsidRPr="00BE27D5">
              <w:rPr>
                <w:rFonts w:ascii="Arial" w:hAnsi="Arial" w:cs="Arial"/>
                <w:sz w:val="16"/>
                <w:szCs w:val="16"/>
                <w:lang w:val="es-BO"/>
              </w:rPr>
              <w:t>Criterio 2</w:t>
            </w: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0"/>
              <w:jc w:val="both"/>
              <w:rPr>
                <w:rFonts w:ascii="Arial" w:hAnsi="Arial" w:cs="Arial"/>
                <w:b/>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180"/>
              <w:jc w:val="both"/>
              <w:rPr>
                <w:rFonts w:ascii="Arial" w:hAnsi="Arial" w:cs="Arial"/>
                <w:sz w:val="16"/>
                <w:szCs w:val="16"/>
                <w:lang w:val="es-BO"/>
              </w:rPr>
            </w:pP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360"/>
              <w:jc w:val="both"/>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180"/>
              <w:jc w:val="both"/>
              <w:rPr>
                <w:rFonts w:ascii="Arial" w:hAnsi="Arial" w:cs="Arial"/>
                <w:sz w:val="16"/>
                <w:szCs w:val="16"/>
                <w:lang w:val="es-BO"/>
              </w:rPr>
            </w:pPr>
            <w:r w:rsidRPr="00BE27D5">
              <w:rPr>
                <w:rFonts w:ascii="Arial" w:hAnsi="Arial" w:cs="Arial"/>
                <w:sz w:val="16"/>
                <w:szCs w:val="16"/>
                <w:lang w:val="es-BO"/>
              </w:rPr>
              <w:t>Criterio 3</w:t>
            </w: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0"/>
              <w:jc w:val="both"/>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180"/>
              <w:rPr>
                <w:rFonts w:ascii="Arial" w:hAnsi="Arial" w:cs="Arial"/>
                <w:b/>
                <w:sz w:val="16"/>
                <w:szCs w:val="16"/>
                <w:lang w:val="es-BO"/>
              </w:rPr>
            </w:pP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360"/>
              <w:jc w:val="both"/>
              <w:rPr>
                <w:rFonts w:ascii="Arial" w:hAnsi="Arial" w:cs="Arial"/>
                <w:b/>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A3709">
        <w:trPr>
          <w:trHeight w:val="361"/>
        </w:trPr>
        <w:tc>
          <w:tcPr>
            <w:tcW w:w="1394" w:type="pct"/>
            <w:tcBorders>
              <w:top w:val="single" w:sz="4" w:space="0" w:color="auto"/>
              <w:bottom w:val="single" w:sz="4" w:space="0" w:color="auto"/>
            </w:tcBorders>
            <w:shd w:val="clear" w:color="auto" w:fill="17365D"/>
            <w:vAlign w:val="center"/>
          </w:tcPr>
          <w:p w:rsidR="00662CC6" w:rsidRPr="00BE27D5" w:rsidRDefault="00662CC6"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PUNTAJE TOTAL DE LAS CONDICIONES ADICIONALES</w:t>
            </w:r>
          </w:p>
        </w:tc>
        <w:tc>
          <w:tcPr>
            <w:tcW w:w="404" w:type="pct"/>
            <w:gridSpan w:val="2"/>
            <w:tcBorders>
              <w:top w:val="single" w:sz="4" w:space="0" w:color="auto"/>
              <w:bottom w:val="single" w:sz="4" w:space="0" w:color="auto"/>
            </w:tcBorders>
            <w:shd w:val="clear" w:color="auto" w:fill="17365D"/>
            <w:vAlign w:val="center"/>
          </w:tcPr>
          <w:p w:rsidR="00662CC6" w:rsidRPr="00BE27D5" w:rsidRDefault="00902E28" w:rsidP="00447AC6">
            <w:pPr>
              <w:pStyle w:val="Prrafodelista"/>
              <w:ind w:left="360"/>
              <w:jc w:val="both"/>
              <w:rPr>
                <w:rFonts w:ascii="Arial" w:hAnsi="Arial" w:cs="Arial"/>
                <w:b/>
                <w:color w:val="FFFF00"/>
                <w:sz w:val="16"/>
                <w:szCs w:val="16"/>
                <w:lang w:val="es-BO"/>
              </w:rPr>
            </w:pPr>
            <w:r w:rsidRPr="003A3709">
              <w:rPr>
                <w:rFonts w:ascii="Arial" w:hAnsi="Arial" w:cs="Arial"/>
                <w:b/>
                <w:color w:val="FFFFFF"/>
                <w:sz w:val="16"/>
                <w:szCs w:val="16"/>
                <w:lang w:val="es-BO"/>
              </w:rPr>
              <w:t>50</w:t>
            </w:r>
          </w:p>
        </w:tc>
        <w:tc>
          <w:tcPr>
            <w:tcW w:w="82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i/>
                <w:sz w:val="16"/>
                <w:szCs w:val="16"/>
                <w:lang w:val="es-BO"/>
              </w:rPr>
            </w:pPr>
            <w:r w:rsidRPr="00BE27D5">
              <w:rPr>
                <w:rFonts w:ascii="Arial" w:hAnsi="Arial" w:cs="Arial"/>
                <w:b/>
                <w:i/>
                <w:sz w:val="16"/>
                <w:szCs w:val="16"/>
                <w:lang w:val="es-BO"/>
              </w:rPr>
              <w:t xml:space="preserve">(sumar los puntajes obtenidos de cada criterio) </w:t>
            </w:r>
          </w:p>
        </w:tc>
        <w:tc>
          <w:tcPr>
            <w:tcW w:w="794"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i/>
                <w:sz w:val="16"/>
                <w:szCs w:val="16"/>
                <w:lang w:val="es-BO"/>
              </w:rPr>
              <w:t>(sumar los puntajes obtenidos de cada criterio)</w:t>
            </w:r>
          </w:p>
        </w:tc>
        <w:tc>
          <w:tcPr>
            <w:tcW w:w="792"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i/>
                <w:sz w:val="16"/>
                <w:szCs w:val="16"/>
                <w:lang w:val="es-BO"/>
              </w:rPr>
              <w:t>(sumar los puntajes obtenidos de cada criterio)</w:t>
            </w:r>
          </w:p>
        </w:tc>
        <w:tc>
          <w:tcPr>
            <w:tcW w:w="79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i/>
                <w:sz w:val="16"/>
                <w:szCs w:val="16"/>
                <w:lang w:val="es-BO"/>
              </w:rPr>
              <w:t>(sumar los puntajes obtenidos de cada criterio)</w:t>
            </w:r>
          </w:p>
        </w:tc>
      </w:tr>
      <w:tr w:rsidR="00662CC6" w:rsidRPr="00BE27D5" w:rsidTr="0032100C">
        <w:trPr>
          <w:trHeight w:val="78"/>
        </w:trPr>
        <w:tc>
          <w:tcPr>
            <w:tcW w:w="1394" w:type="pct"/>
            <w:tcBorders>
              <w:top w:val="single" w:sz="4" w:space="0" w:color="auto"/>
              <w:left w:val="nil"/>
              <w:bottom w:val="single" w:sz="4" w:space="0" w:color="auto"/>
              <w:right w:val="nil"/>
            </w:tcBorders>
            <w:shd w:val="clear" w:color="auto" w:fill="auto"/>
            <w:vAlign w:val="center"/>
          </w:tcPr>
          <w:p w:rsidR="00662CC6" w:rsidRPr="00BE27D5" w:rsidRDefault="00662CC6" w:rsidP="00447AC6">
            <w:pPr>
              <w:pStyle w:val="Prrafodelista"/>
              <w:ind w:left="180"/>
              <w:rPr>
                <w:rFonts w:ascii="Verdana" w:hAnsi="Verdana"/>
                <w:b/>
                <w:sz w:val="4"/>
                <w:szCs w:val="4"/>
                <w:lang w:val="es-BO"/>
              </w:rPr>
            </w:pPr>
          </w:p>
        </w:tc>
        <w:tc>
          <w:tcPr>
            <w:tcW w:w="404"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pStyle w:val="Prrafodelista"/>
              <w:ind w:left="360"/>
              <w:jc w:val="both"/>
              <w:rPr>
                <w:rFonts w:ascii="Verdana" w:hAnsi="Verdana"/>
                <w:b/>
                <w:sz w:val="16"/>
                <w:szCs w:val="16"/>
                <w:lang w:val="es-BO"/>
              </w:rPr>
            </w:pPr>
          </w:p>
        </w:tc>
        <w:tc>
          <w:tcPr>
            <w:tcW w:w="823"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jc w:val="center"/>
              <w:rPr>
                <w:rFonts w:ascii="Arial" w:hAnsi="Arial" w:cs="Arial"/>
                <w:b/>
                <w:lang w:val="es-BO"/>
              </w:rPr>
            </w:pPr>
          </w:p>
        </w:tc>
        <w:tc>
          <w:tcPr>
            <w:tcW w:w="794"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jc w:val="center"/>
              <w:rPr>
                <w:rFonts w:ascii="Arial" w:hAnsi="Arial" w:cs="Arial"/>
                <w:b/>
                <w:lang w:val="es-BO"/>
              </w:rPr>
            </w:pPr>
          </w:p>
        </w:tc>
        <w:tc>
          <w:tcPr>
            <w:tcW w:w="792"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jc w:val="center"/>
              <w:rPr>
                <w:rFonts w:ascii="Arial" w:hAnsi="Arial" w:cs="Arial"/>
                <w:b/>
                <w:lang w:val="es-BO"/>
              </w:rPr>
            </w:pPr>
          </w:p>
        </w:tc>
        <w:tc>
          <w:tcPr>
            <w:tcW w:w="793"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jc w:val="center"/>
              <w:rPr>
                <w:rFonts w:ascii="Arial" w:hAnsi="Arial" w:cs="Arial"/>
                <w:b/>
                <w:lang w:val="es-BO"/>
              </w:rPr>
            </w:pPr>
          </w:p>
        </w:tc>
      </w:tr>
      <w:tr w:rsidR="00662CC6" w:rsidRPr="00BE27D5" w:rsidTr="003A3709">
        <w:trPr>
          <w:trHeight w:val="361"/>
        </w:trPr>
        <w:tc>
          <w:tcPr>
            <w:tcW w:w="153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both"/>
              <w:rPr>
                <w:rFonts w:ascii="Arial" w:hAnsi="Arial" w:cs="Arial"/>
                <w:b/>
                <w:sz w:val="16"/>
                <w:szCs w:val="16"/>
                <w:lang w:val="es-BO"/>
              </w:rPr>
            </w:pPr>
            <w:r w:rsidRPr="00BE27D5">
              <w:rPr>
                <w:rFonts w:ascii="Arial" w:hAnsi="Arial" w:cs="Arial"/>
                <w:b/>
                <w:sz w:val="16"/>
                <w:szCs w:val="16"/>
                <w:lang w:val="es-BO"/>
              </w:rPr>
              <w:t>RESUMEN DE LA EVALUACIÓN TÉCNICA</w:t>
            </w:r>
          </w:p>
        </w:tc>
        <w:tc>
          <w:tcPr>
            <w:tcW w:w="487" w:type="pct"/>
            <w:gridSpan w:val="2"/>
            <w:tcBorders>
              <w:top w:val="single" w:sz="4" w:space="0" w:color="auto"/>
              <w:bottom w:val="single" w:sz="4" w:space="0" w:color="auto"/>
            </w:tcBorders>
            <w:shd w:val="clear" w:color="auto" w:fill="17365D"/>
            <w:vAlign w:val="center"/>
          </w:tcPr>
          <w:p w:rsidR="00662CC6" w:rsidRPr="00BE27D5" w:rsidRDefault="00662CC6" w:rsidP="00333FD7">
            <w:pPr>
              <w:rPr>
                <w:rFonts w:ascii="Arial" w:hAnsi="Arial" w:cs="Arial"/>
                <w:b/>
                <w:sz w:val="16"/>
                <w:szCs w:val="16"/>
                <w:lang w:val="es-BO"/>
              </w:rPr>
            </w:pPr>
            <w:r w:rsidRPr="00BE27D5">
              <w:rPr>
                <w:rFonts w:ascii="Arial" w:hAnsi="Arial" w:cs="Arial"/>
                <w:b/>
                <w:sz w:val="16"/>
                <w:szCs w:val="16"/>
                <w:lang w:val="es-BO"/>
              </w:rPr>
              <w:t>PUNTAJE ASIGNADO</w:t>
            </w:r>
          </w:p>
        </w:tc>
        <w:tc>
          <w:tcPr>
            <w:tcW w:w="696"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A</w:t>
            </w:r>
          </w:p>
        </w:tc>
        <w:tc>
          <w:tcPr>
            <w:tcW w:w="762"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B</w:t>
            </w:r>
          </w:p>
        </w:tc>
        <w:tc>
          <w:tcPr>
            <w:tcW w:w="760"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C</w:t>
            </w:r>
          </w:p>
        </w:tc>
        <w:tc>
          <w:tcPr>
            <w:tcW w:w="762" w:type="pct"/>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n</w:t>
            </w:r>
          </w:p>
        </w:tc>
      </w:tr>
      <w:tr w:rsidR="00662CC6" w:rsidRPr="00BE27D5" w:rsidTr="0032100C">
        <w:trPr>
          <w:trHeight w:val="361"/>
        </w:trPr>
        <w:tc>
          <w:tcPr>
            <w:tcW w:w="1533"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Puntaje de la evaluación CUMPLE/NO CUMPLE</w:t>
            </w:r>
          </w:p>
        </w:tc>
        <w:tc>
          <w:tcPr>
            <w:tcW w:w="487" w:type="pct"/>
            <w:gridSpan w:val="2"/>
            <w:tcBorders>
              <w:top w:val="single" w:sz="4" w:space="0" w:color="auto"/>
              <w:bottom w:val="single" w:sz="4" w:space="0" w:color="auto"/>
            </w:tcBorders>
            <w:shd w:val="clear" w:color="auto" w:fill="auto"/>
            <w:vAlign w:val="center"/>
          </w:tcPr>
          <w:p w:rsidR="00662CC6" w:rsidRPr="00BE27D5" w:rsidRDefault="009D78DC" w:rsidP="00447AC6">
            <w:pPr>
              <w:pStyle w:val="Prrafodelista"/>
              <w:ind w:left="360"/>
              <w:rPr>
                <w:rFonts w:ascii="Arial" w:hAnsi="Arial" w:cs="Arial"/>
                <w:b/>
                <w:sz w:val="16"/>
                <w:szCs w:val="16"/>
                <w:lang w:val="es-BO"/>
              </w:rPr>
            </w:pPr>
            <w:r w:rsidRPr="00BE27D5">
              <w:rPr>
                <w:rFonts w:ascii="Arial" w:hAnsi="Arial" w:cs="Arial"/>
                <w:b/>
                <w:sz w:val="16"/>
                <w:szCs w:val="16"/>
                <w:lang w:val="es-BO"/>
              </w:rPr>
              <w:t>30</w:t>
            </w:r>
          </w:p>
        </w:tc>
        <w:tc>
          <w:tcPr>
            <w:tcW w:w="696"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0"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2" w:type="pct"/>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533"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Puntaje de las Condiciones Adicionales</w:t>
            </w:r>
          </w:p>
        </w:tc>
        <w:tc>
          <w:tcPr>
            <w:tcW w:w="487" w:type="pct"/>
            <w:gridSpan w:val="2"/>
            <w:tcBorders>
              <w:top w:val="single" w:sz="4" w:space="0" w:color="auto"/>
              <w:bottom w:val="single" w:sz="4" w:space="0" w:color="auto"/>
            </w:tcBorders>
            <w:shd w:val="clear" w:color="auto" w:fill="auto"/>
            <w:vAlign w:val="center"/>
          </w:tcPr>
          <w:p w:rsidR="00662CC6" w:rsidRPr="00BE27D5" w:rsidRDefault="009D78DC" w:rsidP="00447AC6">
            <w:pPr>
              <w:pStyle w:val="Prrafodelista"/>
              <w:ind w:left="360"/>
              <w:rPr>
                <w:rFonts w:ascii="Arial" w:hAnsi="Arial" w:cs="Arial"/>
                <w:b/>
                <w:sz w:val="16"/>
                <w:szCs w:val="16"/>
                <w:lang w:val="es-BO"/>
              </w:rPr>
            </w:pPr>
            <w:r w:rsidRPr="00BE27D5">
              <w:rPr>
                <w:rFonts w:ascii="Arial" w:hAnsi="Arial" w:cs="Arial"/>
                <w:b/>
                <w:sz w:val="16"/>
                <w:szCs w:val="16"/>
                <w:lang w:val="es-BO"/>
              </w:rPr>
              <w:t>50</w:t>
            </w:r>
          </w:p>
        </w:tc>
        <w:tc>
          <w:tcPr>
            <w:tcW w:w="696"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0"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2" w:type="pct"/>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A3709">
        <w:trPr>
          <w:trHeight w:val="361"/>
        </w:trPr>
        <w:tc>
          <w:tcPr>
            <w:tcW w:w="1533" w:type="pct"/>
            <w:gridSpan w:val="2"/>
            <w:tcBorders>
              <w:top w:val="single" w:sz="4" w:space="0" w:color="auto"/>
              <w:bottom w:val="single" w:sz="4" w:space="0" w:color="auto"/>
            </w:tcBorders>
            <w:shd w:val="clear" w:color="auto" w:fill="17365D"/>
            <w:vAlign w:val="center"/>
          </w:tcPr>
          <w:p w:rsidR="00662CC6" w:rsidRPr="00BE27D5" w:rsidRDefault="00662CC6"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 xml:space="preserve">PUNTAJE TOTAL DE LA </w:t>
            </w:r>
            <w:r w:rsidR="005123A4" w:rsidRPr="00BE27D5">
              <w:rPr>
                <w:rFonts w:ascii="Arial" w:hAnsi="Arial" w:cs="Arial"/>
                <w:b/>
                <w:sz w:val="16"/>
                <w:szCs w:val="16"/>
                <w:lang w:val="es-BO"/>
              </w:rPr>
              <w:t>EVALUACIÓN</w:t>
            </w:r>
            <w:r w:rsidRPr="00BE27D5">
              <w:rPr>
                <w:rFonts w:ascii="Arial" w:hAnsi="Arial" w:cs="Arial"/>
                <w:b/>
                <w:sz w:val="16"/>
                <w:szCs w:val="16"/>
                <w:lang w:val="es-BO"/>
              </w:rPr>
              <w:t xml:space="preserve"> DE LA PROPUESTA </w:t>
            </w:r>
            <w:r w:rsidR="005123A4" w:rsidRPr="00BE27D5">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tcBorders>
              <w:top w:val="single" w:sz="4" w:space="0" w:color="auto"/>
              <w:bottom w:val="single" w:sz="4" w:space="0" w:color="auto"/>
            </w:tcBorders>
            <w:shd w:val="clear" w:color="auto" w:fill="17365D"/>
            <w:vAlign w:val="center"/>
          </w:tcPr>
          <w:p w:rsidR="00662CC6" w:rsidRPr="00BE27D5" w:rsidRDefault="009D78DC" w:rsidP="00447AC6">
            <w:pPr>
              <w:pStyle w:val="Prrafodelista"/>
              <w:ind w:left="360"/>
              <w:rPr>
                <w:rFonts w:ascii="Arial" w:hAnsi="Arial" w:cs="Arial"/>
                <w:b/>
                <w:color w:val="FFFF00"/>
                <w:sz w:val="16"/>
                <w:szCs w:val="16"/>
                <w:highlight w:val="yellow"/>
                <w:lang w:val="es-BO"/>
              </w:rPr>
            </w:pPr>
            <w:r w:rsidRPr="003A3709">
              <w:rPr>
                <w:rFonts w:ascii="Arial" w:hAnsi="Arial" w:cs="Arial"/>
                <w:b/>
                <w:color w:val="FFFFFF"/>
                <w:sz w:val="16"/>
                <w:szCs w:val="16"/>
                <w:lang w:val="es-BO"/>
              </w:rPr>
              <w:t>80</w:t>
            </w:r>
          </w:p>
        </w:tc>
        <w:tc>
          <w:tcPr>
            <w:tcW w:w="696" w:type="pct"/>
            <w:gridSpan w:val="2"/>
            <w:tcBorders>
              <w:top w:val="single" w:sz="4" w:space="0" w:color="auto"/>
              <w:bottom w:val="single" w:sz="4" w:space="0" w:color="auto"/>
            </w:tcBorders>
            <w:shd w:val="clear" w:color="auto" w:fill="17365D"/>
            <w:vAlign w:val="center"/>
          </w:tcPr>
          <w:p w:rsidR="00662CC6" w:rsidRPr="00BE27D5" w:rsidRDefault="00662CC6" w:rsidP="00805789">
            <w:pPr>
              <w:ind w:left="706"/>
              <w:jc w:val="center"/>
              <w:rPr>
                <w:rFonts w:ascii="Arial" w:hAnsi="Arial" w:cs="Arial"/>
                <w:b/>
                <w:sz w:val="16"/>
                <w:szCs w:val="16"/>
                <w:lang w:val="es-BO"/>
              </w:rPr>
            </w:pPr>
          </w:p>
        </w:tc>
        <w:tc>
          <w:tcPr>
            <w:tcW w:w="762"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p>
        </w:tc>
        <w:tc>
          <w:tcPr>
            <w:tcW w:w="760"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p>
        </w:tc>
        <w:tc>
          <w:tcPr>
            <w:tcW w:w="762"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p>
        </w:tc>
      </w:tr>
    </w:tbl>
    <w:p w:rsidR="00662CC6" w:rsidRPr="00BE27D5" w:rsidRDefault="00662CC6" w:rsidP="00662CC6">
      <w:pPr>
        <w:pStyle w:val="Prrafodelista"/>
        <w:tabs>
          <w:tab w:val="left" w:pos="709"/>
        </w:tabs>
        <w:jc w:val="both"/>
        <w:rPr>
          <w:rFonts w:ascii="Verdana" w:hAnsi="Verdana" w:cs="Tahoma"/>
          <w:color w:val="000000"/>
          <w:sz w:val="18"/>
          <w:szCs w:val="18"/>
          <w:lang w:val="es-BO"/>
        </w:rPr>
      </w:pPr>
    </w:p>
    <w:p w:rsidR="00B06817" w:rsidRDefault="00B06817" w:rsidP="00662CC6">
      <w:pPr>
        <w:tabs>
          <w:tab w:val="center" w:pos="5833"/>
          <w:tab w:val="right" w:pos="10252"/>
        </w:tabs>
        <w:jc w:val="center"/>
        <w:rPr>
          <w:rFonts w:ascii="Verdana" w:hAnsi="Verdana" w:cs="Tahoma"/>
          <w:b/>
          <w:sz w:val="18"/>
          <w:szCs w:val="18"/>
          <w:lang w:val="es-BO"/>
        </w:rPr>
      </w:pPr>
    </w:p>
    <w:p w:rsidR="00662CC6" w:rsidRPr="00BE27D5" w:rsidRDefault="00624F11" w:rsidP="00662CC6">
      <w:pPr>
        <w:tabs>
          <w:tab w:val="center" w:pos="5833"/>
          <w:tab w:val="right" w:pos="10252"/>
        </w:tabs>
        <w:jc w:val="center"/>
        <w:rPr>
          <w:rFonts w:ascii="Verdana" w:hAnsi="Verdana" w:cs="Tahoma"/>
          <w:b/>
          <w:sz w:val="18"/>
          <w:szCs w:val="18"/>
          <w:lang w:val="es-BO"/>
        </w:rPr>
      </w:pPr>
      <w:r w:rsidRPr="00BE27D5">
        <w:rPr>
          <w:rFonts w:ascii="Verdana" w:hAnsi="Verdana" w:cs="Tahoma"/>
          <w:b/>
          <w:sz w:val="18"/>
          <w:szCs w:val="18"/>
          <w:lang w:val="es-BO"/>
        </w:rPr>
        <w:t>FORMULARIO V-5</w:t>
      </w:r>
    </w:p>
    <w:p w:rsidR="00662CC6" w:rsidRPr="00BE27D5" w:rsidRDefault="00662CC6" w:rsidP="00662CC6">
      <w:pPr>
        <w:tabs>
          <w:tab w:val="center" w:pos="5833"/>
          <w:tab w:val="right" w:pos="10252"/>
        </w:tabs>
        <w:jc w:val="center"/>
        <w:rPr>
          <w:rFonts w:ascii="Verdana" w:hAnsi="Verdana" w:cs="Tahoma"/>
          <w:b/>
          <w:sz w:val="18"/>
          <w:szCs w:val="18"/>
          <w:lang w:val="es-BO"/>
        </w:rPr>
      </w:pPr>
      <w:r w:rsidRPr="00BE27D5">
        <w:rPr>
          <w:rFonts w:ascii="Verdana" w:hAnsi="Verdana" w:cs="Tahoma"/>
          <w:b/>
          <w:sz w:val="18"/>
          <w:szCs w:val="18"/>
          <w:lang w:val="es-BO"/>
        </w:rPr>
        <w:t xml:space="preserve"> RESUMEN DE LA EVALUACIÓN TÉCNICA Y ECONÓMICA</w:t>
      </w:r>
    </w:p>
    <w:p w:rsidR="00E84F3E" w:rsidRPr="0056111A" w:rsidRDefault="00E84F3E" w:rsidP="00E84F3E">
      <w:pPr>
        <w:tabs>
          <w:tab w:val="center" w:pos="5833"/>
          <w:tab w:val="right" w:pos="10252"/>
        </w:tabs>
        <w:jc w:val="center"/>
        <w:rPr>
          <w:rFonts w:ascii="Verdana" w:hAnsi="Verdana" w:cs="Tahoma"/>
          <w:b/>
          <w:color w:val="FF0000"/>
          <w:sz w:val="18"/>
          <w:szCs w:val="18"/>
          <w:lang w:val="es-BO"/>
        </w:rPr>
      </w:pPr>
      <w:r w:rsidRPr="0056111A">
        <w:rPr>
          <w:rFonts w:ascii="Verdana" w:hAnsi="Verdana" w:cs="Tahoma"/>
          <w:b/>
          <w:color w:val="FF0000"/>
          <w:sz w:val="18"/>
          <w:szCs w:val="18"/>
          <w:lang w:val="es-BO"/>
        </w:rPr>
        <w:t>(NO APLICABLE EN EL PRESENTE PROCESO DE CONTRATACIÓN)</w:t>
      </w:r>
    </w:p>
    <w:p w:rsidR="00662CC6" w:rsidRPr="00BE27D5" w:rsidRDefault="00662CC6" w:rsidP="00662CC6">
      <w:pPr>
        <w:tabs>
          <w:tab w:val="left" w:pos="709"/>
        </w:tabs>
        <w:jc w:val="both"/>
        <w:rPr>
          <w:rFonts w:ascii="Verdana" w:hAnsi="Verdana" w:cs="Tahoma"/>
          <w:color w:val="000000"/>
          <w:sz w:val="16"/>
          <w:szCs w:val="16"/>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00D76" w:rsidRPr="00BE27D5" w:rsidRDefault="00E00D76" w:rsidP="00E00D76">
      <w:pPr>
        <w:pStyle w:val="Prrafodelista"/>
        <w:ind w:left="360"/>
        <w:jc w:val="center"/>
        <w:rPr>
          <w:rFonts w:ascii="Verdana" w:hAnsi="Verdana"/>
          <w:b/>
          <w:sz w:val="18"/>
          <w:szCs w:val="18"/>
          <w:lang w:val="es-BO"/>
        </w:rPr>
      </w:pPr>
      <w:r w:rsidRPr="00BE27D5">
        <w:rPr>
          <w:rFonts w:ascii="Verdana" w:hAnsi="Verdana"/>
          <w:b/>
          <w:sz w:val="18"/>
          <w:szCs w:val="18"/>
          <w:lang w:val="es-BO"/>
        </w:rPr>
        <w:t>ANEXO 6</w:t>
      </w:r>
    </w:p>
    <w:p w:rsidR="00987795" w:rsidRPr="00AA10F5" w:rsidRDefault="00987795" w:rsidP="00987795">
      <w:pPr>
        <w:pStyle w:val="Encabezado"/>
        <w:jc w:val="right"/>
        <w:rPr>
          <w:rFonts w:ascii="Arial" w:hAnsi="Arial" w:cs="Arial"/>
          <w:sz w:val="22"/>
          <w:szCs w:val="22"/>
        </w:rPr>
      </w:pPr>
      <w:r w:rsidRPr="00AA10F5">
        <w:rPr>
          <w:rFonts w:ascii="Arial" w:hAnsi="Arial" w:cs="Arial"/>
          <w:sz w:val="22"/>
          <w:szCs w:val="22"/>
        </w:rPr>
        <w:t xml:space="preserve">MODELO DE CONTRATO SANO – DLABS N° </w:t>
      </w:r>
      <w:r>
        <w:rPr>
          <w:rFonts w:ascii="Arial" w:hAnsi="Arial" w:cs="Arial"/>
          <w:sz w:val="22"/>
          <w:szCs w:val="22"/>
        </w:rPr>
        <w:t>2</w:t>
      </w:r>
      <w:r w:rsidRPr="00AA10F5">
        <w:rPr>
          <w:rFonts w:ascii="Arial" w:hAnsi="Arial" w:cs="Arial"/>
          <w:sz w:val="22"/>
          <w:szCs w:val="22"/>
        </w:rPr>
        <w:t>/201</w:t>
      </w:r>
      <w:r>
        <w:rPr>
          <w:rFonts w:ascii="Arial" w:hAnsi="Arial" w:cs="Arial"/>
          <w:sz w:val="22"/>
          <w:szCs w:val="22"/>
        </w:rPr>
        <w:t>8</w:t>
      </w:r>
    </w:p>
    <w:p w:rsidR="00987795" w:rsidRPr="00AA10F5" w:rsidRDefault="00987795" w:rsidP="00987795">
      <w:pPr>
        <w:pStyle w:val="Encabezado"/>
        <w:jc w:val="right"/>
        <w:rPr>
          <w:rFonts w:ascii="Arial" w:hAnsi="Arial" w:cs="Arial"/>
          <w:sz w:val="22"/>
          <w:szCs w:val="22"/>
        </w:rPr>
      </w:pPr>
      <w:r w:rsidRPr="00AA10F5">
        <w:rPr>
          <w:rFonts w:ascii="Arial" w:hAnsi="Arial" w:cs="Arial"/>
          <w:sz w:val="22"/>
          <w:szCs w:val="22"/>
        </w:rPr>
        <w:t>SANO –DLABS N° ___/201</w:t>
      </w:r>
      <w:r>
        <w:rPr>
          <w:rFonts w:ascii="Arial" w:hAnsi="Arial" w:cs="Arial"/>
          <w:sz w:val="22"/>
          <w:szCs w:val="22"/>
        </w:rPr>
        <w:t>8</w:t>
      </w:r>
      <w:r w:rsidRPr="00AA10F5">
        <w:rPr>
          <w:rFonts w:ascii="Arial" w:hAnsi="Arial" w:cs="Arial"/>
          <w:sz w:val="22"/>
          <w:szCs w:val="22"/>
        </w:rPr>
        <w:t xml:space="preserve"> </w:t>
      </w:r>
    </w:p>
    <w:p w:rsidR="007F75A8" w:rsidRDefault="00987795" w:rsidP="00987795">
      <w:pPr>
        <w:jc w:val="right"/>
        <w:rPr>
          <w:rFonts w:ascii="Arial" w:hAnsi="Arial" w:cs="Arial"/>
          <w:sz w:val="22"/>
          <w:szCs w:val="22"/>
        </w:rPr>
      </w:pPr>
      <w:r w:rsidRPr="00AA10F5">
        <w:rPr>
          <w:rFonts w:ascii="Arial" w:hAnsi="Arial" w:cs="Arial"/>
          <w:sz w:val="22"/>
          <w:szCs w:val="22"/>
        </w:rPr>
        <w:t>CUCE</w:t>
      </w:r>
      <w:proofErr w:type="gramStart"/>
      <w:r w:rsidRPr="00AA10F5">
        <w:rPr>
          <w:rFonts w:ascii="Arial" w:hAnsi="Arial" w:cs="Arial"/>
          <w:sz w:val="22"/>
          <w:szCs w:val="22"/>
        </w:rPr>
        <w:t>:_</w:t>
      </w:r>
      <w:proofErr w:type="gramEnd"/>
      <w:r w:rsidRPr="00AA10F5">
        <w:rPr>
          <w:rFonts w:ascii="Arial" w:hAnsi="Arial" w:cs="Arial"/>
          <w:sz w:val="22"/>
          <w:szCs w:val="22"/>
        </w:rPr>
        <w:t>________</w:t>
      </w:r>
    </w:p>
    <w:p w:rsidR="00987795" w:rsidRDefault="00987795" w:rsidP="00987795">
      <w:pPr>
        <w:jc w:val="right"/>
        <w:rPr>
          <w:rFonts w:ascii="Arial" w:hAnsi="Arial" w:cs="Arial"/>
          <w:sz w:val="16"/>
          <w:szCs w:val="16"/>
        </w:rPr>
      </w:pPr>
    </w:p>
    <w:p w:rsidR="00987795" w:rsidRPr="00987795" w:rsidRDefault="00987795" w:rsidP="00987795">
      <w:pPr>
        <w:jc w:val="center"/>
        <w:rPr>
          <w:rFonts w:ascii="Verdana" w:hAnsi="Verdana" w:cs="Arial"/>
          <w:b/>
          <w:i/>
          <w:sz w:val="18"/>
          <w:szCs w:val="18"/>
          <w:lang w:val="es-BO"/>
        </w:rPr>
      </w:pPr>
      <w:r w:rsidRPr="00987795">
        <w:rPr>
          <w:rFonts w:ascii="Verdana" w:hAnsi="Verdana" w:cs="Arial"/>
          <w:b/>
          <w:sz w:val="18"/>
          <w:szCs w:val="18"/>
          <w:lang w:val="es-BO"/>
        </w:rPr>
        <w:t>SEÑOR DIRECTOR GENERAL DE NOTARIA DE GOBIERNO DEL DISTRITO ADMINISTRATIVO DE LA PAZ</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En el registro de Escrituras Públicas que corren a su cargo, sírvase usted insertar el presente Contrato de, </w:t>
      </w:r>
      <w:r w:rsidRPr="00987795">
        <w:rPr>
          <w:rFonts w:ascii="Verdana" w:hAnsi="Verdana" w:cs="Arial"/>
          <w:b/>
          <w:i/>
          <w:sz w:val="18"/>
          <w:szCs w:val="18"/>
          <w:lang w:val="es-BO"/>
        </w:rPr>
        <w:t>“Obra de Refuerzo Estructural del Área de Palieres de Ascensores Pisos 23, 24, 25, 26 y 27 del Edificio BCB”</w:t>
      </w:r>
      <w:r w:rsidRPr="00987795">
        <w:rPr>
          <w:rFonts w:ascii="Verdana" w:hAnsi="Verdana" w:cs="Arial"/>
          <w:i/>
          <w:sz w:val="18"/>
          <w:szCs w:val="18"/>
          <w:lang w:val="es-BO"/>
        </w:rPr>
        <w:t>,</w:t>
      </w:r>
      <w:r w:rsidRPr="00987795">
        <w:rPr>
          <w:rFonts w:ascii="Verdana" w:hAnsi="Verdana" w:cs="Arial"/>
          <w:b/>
          <w:i/>
          <w:sz w:val="18"/>
          <w:szCs w:val="18"/>
          <w:lang w:val="es-BO"/>
        </w:rPr>
        <w:t xml:space="preserve"> </w:t>
      </w:r>
      <w:r w:rsidRPr="00987795">
        <w:rPr>
          <w:rFonts w:ascii="Verdana" w:hAnsi="Verdana" w:cs="Arial"/>
          <w:sz w:val="18"/>
          <w:szCs w:val="18"/>
          <w:lang w:val="es-BO"/>
        </w:rPr>
        <w:t>sujeto a los siguientes términos y condiciones:</w:t>
      </w:r>
    </w:p>
    <w:p w:rsidR="00987795" w:rsidRPr="00987795" w:rsidRDefault="00987795" w:rsidP="00987795">
      <w:pPr>
        <w:ind w:left="-2084"/>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keepNext/>
        <w:numPr>
          <w:ilvl w:val="0"/>
          <w:numId w:val="29"/>
        </w:numPr>
        <w:jc w:val="center"/>
        <w:outlineLvl w:val="3"/>
        <w:rPr>
          <w:rFonts w:ascii="Verdana" w:hAnsi="Verdana" w:cs="Arial"/>
          <w:b/>
          <w:bCs/>
          <w:sz w:val="18"/>
          <w:szCs w:val="18"/>
          <w:lang w:val="es-BO"/>
        </w:rPr>
      </w:pPr>
      <w:r w:rsidRPr="00987795">
        <w:rPr>
          <w:rFonts w:ascii="Verdana" w:hAnsi="Verdana" w:cs="Arial"/>
          <w:b/>
          <w:bCs/>
          <w:sz w:val="18"/>
          <w:szCs w:val="18"/>
          <w:lang w:val="es-BO"/>
        </w:rPr>
        <w:t>CONDICIONES GENERALES DEL CONTRATO</w:t>
      </w:r>
    </w:p>
    <w:p w:rsidR="00987795" w:rsidRPr="00987795" w:rsidRDefault="00987795" w:rsidP="00987795">
      <w:pPr>
        <w:ind w:left="-2084"/>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PRIMERA.- (PARTES </w:t>
      </w:r>
      <w:r w:rsidRPr="00987795">
        <w:rPr>
          <w:rFonts w:ascii="Verdana" w:hAnsi="Verdana" w:cs="Arial"/>
          <w:b/>
          <w:bCs/>
          <w:sz w:val="18"/>
          <w:szCs w:val="18"/>
          <w:lang w:val="es-BO"/>
        </w:rPr>
        <w:t>CONTRATANTES</w:t>
      </w:r>
      <w:r w:rsidRPr="00987795">
        <w:rPr>
          <w:rFonts w:ascii="Verdana" w:hAnsi="Verdana" w:cs="Arial"/>
          <w:b/>
          <w:sz w:val="18"/>
          <w:szCs w:val="18"/>
          <w:lang w:val="es-BO"/>
        </w:rPr>
        <w:t xml:space="preserve">). </w:t>
      </w:r>
      <w:r w:rsidRPr="00987795">
        <w:rPr>
          <w:rFonts w:ascii="Verdana" w:hAnsi="Verdana" w:cs="Arial"/>
          <w:sz w:val="18"/>
          <w:szCs w:val="18"/>
          <w:lang w:val="es-BO"/>
        </w:rPr>
        <w:t xml:space="preserve">Dirá usted que las partes </w:t>
      </w:r>
      <w:r w:rsidRPr="00987795">
        <w:rPr>
          <w:rFonts w:ascii="Verdana" w:hAnsi="Verdana" w:cs="Arial"/>
          <w:b/>
          <w:bCs/>
          <w:sz w:val="18"/>
          <w:szCs w:val="18"/>
          <w:lang w:val="es-BO"/>
        </w:rPr>
        <w:t>CONTRATANTES</w:t>
      </w:r>
      <w:r w:rsidRPr="00987795">
        <w:rPr>
          <w:rFonts w:ascii="Verdana" w:hAnsi="Verdana" w:cs="Arial"/>
          <w:sz w:val="18"/>
          <w:szCs w:val="18"/>
          <w:lang w:val="es-BO"/>
        </w:rPr>
        <w:t xml:space="preserve"> son:</w:t>
      </w:r>
    </w:p>
    <w:p w:rsidR="00987795" w:rsidRPr="00987795" w:rsidRDefault="00987795" w:rsidP="00987795">
      <w:pPr>
        <w:jc w:val="both"/>
        <w:rPr>
          <w:rFonts w:ascii="Verdana" w:hAnsi="Verdana" w:cs="Arial"/>
          <w:sz w:val="18"/>
          <w:szCs w:val="18"/>
          <w:lang w:val="es-BO"/>
        </w:rPr>
      </w:pPr>
    </w:p>
    <w:p w:rsidR="00987795" w:rsidRPr="00987795" w:rsidRDefault="00987795" w:rsidP="00323714">
      <w:pPr>
        <w:numPr>
          <w:ilvl w:val="1"/>
          <w:numId w:val="92"/>
        </w:numPr>
        <w:ind w:left="709" w:hanging="425"/>
        <w:jc w:val="both"/>
        <w:rPr>
          <w:rFonts w:ascii="Verdana" w:hAnsi="Verdana" w:cs="Arial"/>
          <w:sz w:val="18"/>
          <w:szCs w:val="18"/>
        </w:rPr>
      </w:pPr>
      <w:r w:rsidRPr="00987795">
        <w:rPr>
          <w:rFonts w:ascii="Verdana" w:hAnsi="Verdana" w:cs="Arial"/>
          <w:sz w:val="18"/>
          <w:szCs w:val="18"/>
        </w:rPr>
        <w:t xml:space="preserve">El </w:t>
      </w:r>
      <w:r w:rsidRPr="00987795">
        <w:rPr>
          <w:rFonts w:ascii="Verdana" w:hAnsi="Verdana" w:cs="Arial"/>
          <w:b/>
          <w:bCs/>
          <w:sz w:val="18"/>
          <w:szCs w:val="18"/>
        </w:rPr>
        <w:t>BANCO CENTRAL DE BOLIVIA</w:t>
      </w:r>
      <w:r w:rsidRPr="00987795">
        <w:rPr>
          <w:rFonts w:ascii="Verdana" w:hAnsi="Verdana" w:cs="Arial"/>
          <w:sz w:val="18"/>
          <w:szCs w:val="18"/>
        </w:rPr>
        <w:t xml:space="preserve">, </w:t>
      </w:r>
      <w:r w:rsidRPr="00987795">
        <w:rPr>
          <w:rFonts w:ascii="Verdana" w:hAnsi="Verdana" w:cs="Arial"/>
          <w:sz w:val="18"/>
          <w:szCs w:val="18"/>
          <w:lang w:val="es-ES_tradnl"/>
        </w:rPr>
        <w:t>con Número de Identificación Tributaria (NIT) 1016739022, con domicilio en la calle Ayacucho esquina Mercado s/n de la zona central, en la Ciudad de La Paz – Bolivia,</w:t>
      </w:r>
      <w:r w:rsidRPr="00987795">
        <w:rPr>
          <w:rFonts w:ascii="Verdana" w:hAnsi="Verdana" w:cs="Arial"/>
          <w:sz w:val="18"/>
          <w:szCs w:val="18"/>
        </w:rPr>
        <w:t xml:space="preserve"> representado por su Gerente General </w:t>
      </w:r>
      <w:proofErr w:type="spellStart"/>
      <w:r w:rsidRPr="00987795">
        <w:rPr>
          <w:rFonts w:ascii="Verdana" w:hAnsi="Verdana" w:cs="Arial"/>
          <w:sz w:val="18"/>
          <w:szCs w:val="18"/>
        </w:rPr>
        <w:t>a.i.</w:t>
      </w:r>
      <w:proofErr w:type="spellEnd"/>
      <w:r w:rsidRPr="00987795">
        <w:rPr>
          <w:rFonts w:ascii="Verdana" w:hAnsi="Verdana" w:cs="Arial"/>
          <w:sz w:val="18"/>
          <w:szCs w:val="18"/>
        </w:rPr>
        <w:t xml:space="preserve">, el </w:t>
      </w:r>
      <w:r w:rsidRPr="00987795">
        <w:rPr>
          <w:rFonts w:ascii="Verdana" w:hAnsi="Verdana" w:cs="Arial"/>
          <w:b/>
          <w:sz w:val="18"/>
          <w:szCs w:val="18"/>
          <w:lang w:val="es-MX"/>
        </w:rPr>
        <w:t xml:space="preserve">Lic. Carlos </w:t>
      </w:r>
      <w:proofErr w:type="spellStart"/>
      <w:r w:rsidRPr="00987795">
        <w:rPr>
          <w:rFonts w:ascii="Verdana" w:hAnsi="Verdana" w:cs="Arial"/>
          <w:b/>
          <w:sz w:val="18"/>
          <w:szCs w:val="18"/>
          <w:lang w:val="es-MX"/>
        </w:rPr>
        <w:t>Colodro</w:t>
      </w:r>
      <w:proofErr w:type="spellEnd"/>
      <w:r w:rsidRPr="00987795">
        <w:rPr>
          <w:rFonts w:ascii="Verdana" w:hAnsi="Verdana" w:cs="Arial"/>
          <w:b/>
          <w:sz w:val="18"/>
          <w:szCs w:val="18"/>
          <w:lang w:val="es-MX"/>
        </w:rPr>
        <w:t xml:space="preserve"> López</w:t>
      </w:r>
      <w:r w:rsidRPr="00987795">
        <w:rPr>
          <w:rFonts w:ascii="Verdana" w:hAnsi="Verdana" w:cs="Arial"/>
          <w:sz w:val="18"/>
          <w:szCs w:val="18"/>
        </w:rPr>
        <w:t xml:space="preserve">, con Cédula de Identidad Nº 1057465 emitida en Chuquisaca, de acuerdo a su designación efectuada mediante Comunicación Interna BCB-PRES-CI-2014-228 de 22 de octubre de 2014 y a lo determinado en el  artículo 14 del </w:t>
      </w:r>
      <w:r w:rsidRPr="00987795">
        <w:rPr>
          <w:rFonts w:ascii="Verdana" w:eastAsia="Batang" w:hAnsi="Verdana" w:cs="Arial"/>
          <w:bCs/>
          <w:sz w:val="18"/>
          <w:szCs w:val="18"/>
          <w:lang w:val="es-CL"/>
        </w:rPr>
        <w:t xml:space="preserve">Reglamento Específico del Sistema de Administración de Bienes y Servicios (RE-SABS) del Banco Central de </w:t>
      </w:r>
      <w:r w:rsidRPr="00987795">
        <w:rPr>
          <w:rFonts w:ascii="Verdana" w:hAnsi="Verdana" w:cs="Arial"/>
          <w:sz w:val="18"/>
          <w:szCs w:val="18"/>
          <w:lang w:val="es-BO"/>
        </w:rPr>
        <w:t xml:space="preserve">Bolivia, aprobado mediante Resolución de Directorio N° 147/2015 de 18 de agosto de 2015 y la Resolución PRES - GAL N° 12/2015 de 27 de agosto de 2015, </w:t>
      </w:r>
      <w:r w:rsidRPr="00987795">
        <w:rPr>
          <w:rFonts w:ascii="Verdana" w:hAnsi="Verdana" w:cs="Arial"/>
          <w:sz w:val="18"/>
          <w:szCs w:val="18"/>
        </w:rPr>
        <w:t xml:space="preserve">en adelante denominado la </w:t>
      </w:r>
      <w:r w:rsidRPr="00987795">
        <w:rPr>
          <w:rFonts w:ascii="Verdana" w:hAnsi="Verdana" w:cs="Arial"/>
          <w:b/>
          <w:bCs/>
          <w:sz w:val="18"/>
          <w:szCs w:val="18"/>
        </w:rPr>
        <w:t>ENTIDAD.</w:t>
      </w:r>
    </w:p>
    <w:p w:rsidR="00987795" w:rsidRPr="00987795" w:rsidRDefault="00987795" w:rsidP="00987795">
      <w:pPr>
        <w:ind w:left="709" w:hanging="425"/>
        <w:jc w:val="both"/>
        <w:rPr>
          <w:rFonts w:ascii="Verdana" w:hAnsi="Verdana" w:cs="Arial"/>
          <w:sz w:val="18"/>
          <w:szCs w:val="18"/>
        </w:rPr>
      </w:pPr>
    </w:p>
    <w:p w:rsidR="00987795" w:rsidRPr="00987795" w:rsidRDefault="00987795" w:rsidP="00323714">
      <w:pPr>
        <w:numPr>
          <w:ilvl w:val="1"/>
          <w:numId w:val="92"/>
        </w:numPr>
        <w:ind w:left="709" w:hanging="425"/>
        <w:jc w:val="both"/>
        <w:rPr>
          <w:rFonts w:ascii="Verdana" w:hAnsi="Verdana" w:cs="Arial"/>
          <w:sz w:val="18"/>
          <w:szCs w:val="18"/>
        </w:rPr>
      </w:pPr>
      <w:r w:rsidRPr="00987795">
        <w:rPr>
          <w:rFonts w:ascii="Verdana" w:hAnsi="Verdana" w:cs="Arial"/>
          <w:sz w:val="18"/>
          <w:szCs w:val="18"/>
        </w:rPr>
        <w:t xml:space="preserve">_____, sociedad legalmente constituida y existente conforme a la legislación boliviana, con registro en FUNDEMPRESA bajo la Matrícula N° ___, inscrita en el Padrón Nacional de Contribuyentes con N.I.T. N° _____, con domicilio en ____, de la zona ____ de la ciudad de ____ - Bolivia, representada ____, con Cédula de Identidad N° ____, expedida en la ciudad de ___, en virtud al ___, de ___de ___ </w:t>
      </w:r>
      <w:proofErr w:type="spellStart"/>
      <w:r w:rsidRPr="00987795">
        <w:rPr>
          <w:rFonts w:ascii="Verdana" w:hAnsi="Verdana" w:cs="Arial"/>
          <w:sz w:val="18"/>
          <w:szCs w:val="18"/>
        </w:rPr>
        <w:t>de</w:t>
      </w:r>
      <w:proofErr w:type="spellEnd"/>
      <w:r w:rsidRPr="00987795">
        <w:rPr>
          <w:rFonts w:ascii="Verdana" w:hAnsi="Verdana" w:cs="Arial"/>
          <w:sz w:val="18"/>
          <w:szCs w:val="18"/>
        </w:rPr>
        <w:t xml:space="preserve"> ___, otorgado ante la ___, Notario de Fe Pública de Primera Clase Nº __ del Distrito Judicial de ____</w:t>
      </w:r>
      <w:r w:rsidRPr="00987795">
        <w:rPr>
          <w:rFonts w:ascii="Verdana" w:hAnsi="Verdana" w:cs="Arial"/>
          <w:sz w:val="18"/>
          <w:szCs w:val="18"/>
          <w:lang w:val="es-ES_tradnl"/>
        </w:rPr>
        <w:t>,</w:t>
      </w:r>
      <w:r w:rsidRPr="00987795">
        <w:rPr>
          <w:rFonts w:ascii="Verdana" w:hAnsi="Verdana" w:cs="Arial"/>
          <w:sz w:val="18"/>
          <w:szCs w:val="18"/>
        </w:rPr>
        <w:t xml:space="preserve"> que en adelante se denominará el </w:t>
      </w:r>
      <w:r w:rsidRPr="00987795">
        <w:rPr>
          <w:rFonts w:ascii="Verdana" w:hAnsi="Verdana" w:cs="Arial"/>
          <w:b/>
          <w:bCs/>
          <w:sz w:val="18"/>
          <w:szCs w:val="18"/>
        </w:rPr>
        <w:t>CONTRATISTA</w:t>
      </w:r>
    </w:p>
    <w:p w:rsidR="00987795" w:rsidRPr="00987795" w:rsidRDefault="00987795" w:rsidP="00987795">
      <w:pPr>
        <w:jc w:val="both"/>
        <w:rPr>
          <w:rFonts w:ascii="Verdana" w:hAnsi="Verdana" w:cs="Arial"/>
          <w:b/>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SEGUNDA.- (ANTECEDENTES LEGALES DEL CONTRATO) </w:t>
      </w:r>
      <w:r w:rsidRPr="00987795">
        <w:rPr>
          <w:rFonts w:ascii="Verdana" w:hAnsi="Verdana" w:cs="Arial"/>
          <w:bCs/>
          <w:sz w:val="18"/>
          <w:szCs w:val="18"/>
          <w:lang w:val="es-BO"/>
        </w:rPr>
        <w:t xml:space="preserve">Dirá usted que </w:t>
      </w:r>
      <w:r w:rsidRPr="00987795">
        <w:rPr>
          <w:rFonts w:ascii="Verdana" w:hAnsi="Verdana" w:cs="Arial"/>
          <w:sz w:val="18"/>
          <w:szCs w:val="18"/>
          <w:lang w:val="es-BO"/>
        </w:rPr>
        <w:t xml:space="preserve">la </w:t>
      </w:r>
      <w:r w:rsidRPr="00987795">
        <w:rPr>
          <w:rFonts w:ascii="Verdana" w:hAnsi="Verdana" w:cs="Arial"/>
          <w:b/>
          <w:sz w:val="18"/>
          <w:szCs w:val="18"/>
          <w:lang w:val="es-BO"/>
        </w:rPr>
        <w:t>ENTIDAD</w:t>
      </w:r>
      <w:r w:rsidRPr="00987795">
        <w:rPr>
          <w:rFonts w:ascii="Verdana" w:hAnsi="Verdana" w:cs="Arial"/>
          <w:sz w:val="18"/>
          <w:szCs w:val="18"/>
          <w:lang w:val="es-BO"/>
        </w:rPr>
        <w:t xml:space="preserve">, </w:t>
      </w:r>
      <w:r w:rsidRPr="00987795">
        <w:rPr>
          <w:rFonts w:ascii="Verdana" w:hAnsi="Verdana" w:cs="Arial"/>
          <w:bCs/>
          <w:sz w:val="18"/>
          <w:szCs w:val="18"/>
          <w:lang w:val="es-BO"/>
        </w:rPr>
        <w:t>mediante Licitación Pública Nacional N°</w:t>
      </w:r>
      <w:r w:rsidRPr="00987795">
        <w:rPr>
          <w:rFonts w:ascii="Verdana" w:hAnsi="Verdana" w:cs="Arial"/>
          <w:b/>
          <w:sz w:val="18"/>
          <w:szCs w:val="18"/>
          <w:lang w:val="es-BO"/>
        </w:rPr>
        <w:t>_______</w:t>
      </w:r>
      <w:r w:rsidRPr="00987795">
        <w:rPr>
          <w:rFonts w:ascii="Verdana" w:hAnsi="Verdana" w:cs="Arial"/>
          <w:i/>
          <w:sz w:val="18"/>
          <w:szCs w:val="18"/>
          <w:lang w:val="es-BO"/>
        </w:rPr>
        <w:t xml:space="preserve">, </w:t>
      </w:r>
      <w:r w:rsidRPr="00987795">
        <w:rPr>
          <w:rFonts w:ascii="Verdana" w:hAnsi="Verdana" w:cs="Arial"/>
          <w:sz w:val="18"/>
          <w:szCs w:val="18"/>
          <w:lang w:val="es-BO"/>
        </w:rPr>
        <w:t>convocó a empresas Constructoras interesadas a que presenten documentos y propuestas técnicas y económicas, de acuerdo a las especificaciones técnicas y condiciones establecidas en el Documento Base de Contratación, aprobado mediante Resolución Administrativa GG-GAL N° ___ de ____</w:t>
      </w:r>
      <w:r w:rsidRPr="00987795">
        <w:rPr>
          <w:rFonts w:ascii="Verdana" w:hAnsi="Verdana" w:cs="Arial"/>
          <w:b/>
          <w:bCs/>
          <w:i/>
          <w:iCs/>
          <w:sz w:val="18"/>
          <w:szCs w:val="18"/>
          <w:lang w:val="es-BO"/>
        </w:rPr>
        <w:t>,</w:t>
      </w:r>
      <w:r w:rsidRPr="00987795">
        <w:rPr>
          <w:rFonts w:ascii="Verdana" w:hAnsi="Verdana" w:cs="Arial"/>
          <w:sz w:val="18"/>
          <w:szCs w:val="18"/>
          <w:lang w:val="es-BO"/>
        </w:rPr>
        <w:t xml:space="preserve"> proceso realizado bajo las normas y regulaciones de contratación establecidas en el Decreto Supremo Nº 0181, de 28 de junio de 2009, de las Normas Básicas del Sistema de Administración de Bienes y Servicios y sus modificaciones.</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b/>
          <w:sz w:val="18"/>
          <w:szCs w:val="18"/>
          <w:lang w:val="es-BO"/>
        </w:rPr>
      </w:pPr>
      <w:r w:rsidRPr="00987795">
        <w:rPr>
          <w:rFonts w:ascii="Verdana" w:hAnsi="Verdana" w:cs="Arial"/>
          <w:sz w:val="18"/>
          <w:szCs w:val="18"/>
          <w:lang w:val="es-BO"/>
        </w:rPr>
        <w:t xml:space="preserve">Que la Comisión de Calificación de la </w:t>
      </w:r>
      <w:r w:rsidRPr="00987795">
        <w:rPr>
          <w:rFonts w:ascii="Verdana" w:hAnsi="Verdana" w:cs="Arial"/>
          <w:b/>
          <w:sz w:val="18"/>
          <w:szCs w:val="18"/>
          <w:lang w:val="es-BO"/>
        </w:rPr>
        <w:t>ENTIDAD</w:t>
      </w:r>
      <w:r w:rsidRPr="00987795">
        <w:rPr>
          <w:rFonts w:ascii="Verdana" w:hAnsi="Verdana" w:cs="Arial"/>
          <w:sz w:val="18"/>
          <w:szCs w:val="18"/>
          <w:lang w:val="es-BO"/>
        </w:rPr>
        <w:t xml:space="preserve">, luego de efectuada la apertura de propuestas presentadas realizó el análisis y evaluación de las mismas, habiendo emitido el </w:t>
      </w:r>
      <w:r w:rsidRPr="00987795">
        <w:rPr>
          <w:rFonts w:ascii="Verdana" w:hAnsi="Verdana" w:cs="Arial"/>
          <w:bCs/>
          <w:sz w:val="18"/>
          <w:szCs w:val="18"/>
          <w:lang w:val="es-BO"/>
        </w:rPr>
        <w:t xml:space="preserve">Informe </w:t>
      </w:r>
      <w:r w:rsidRPr="00987795">
        <w:rPr>
          <w:rFonts w:ascii="Verdana" w:hAnsi="Verdana" w:cs="Arial"/>
          <w:sz w:val="18"/>
          <w:szCs w:val="18"/>
          <w:lang w:val="es-BO"/>
        </w:rPr>
        <w:t xml:space="preserve">de Calificación y </w:t>
      </w:r>
      <w:r w:rsidRPr="00987795">
        <w:rPr>
          <w:rFonts w:ascii="Verdana" w:hAnsi="Verdana" w:cs="Arial"/>
          <w:bCs/>
          <w:sz w:val="18"/>
          <w:szCs w:val="18"/>
          <w:lang w:val="es-BO"/>
        </w:rPr>
        <w:t>R</w:t>
      </w:r>
      <w:r w:rsidRPr="00987795">
        <w:rPr>
          <w:rFonts w:ascii="Verdana" w:hAnsi="Verdana" w:cs="Arial"/>
          <w:sz w:val="18"/>
          <w:szCs w:val="18"/>
          <w:lang w:val="es-BO"/>
        </w:rPr>
        <w:t>ecomendación al Responsable del Proceso de Contratación (RPC), de la obra objeto del presente Contrato, el mismo que fue aprobado y en base al cual se pronunció la Resolución Administrativa de Adjudicación GG - GAL N° de __-de__2018</w:t>
      </w:r>
      <w:r w:rsidRPr="00987795">
        <w:rPr>
          <w:rFonts w:ascii="Verdana" w:hAnsi="Verdana" w:cs="Arial"/>
          <w:b/>
          <w:sz w:val="18"/>
          <w:szCs w:val="18"/>
          <w:lang w:val="es-BO"/>
        </w:rPr>
        <w:t xml:space="preserve">, </w:t>
      </w:r>
      <w:r w:rsidRPr="00987795">
        <w:rPr>
          <w:rFonts w:ascii="Verdana" w:hAnsi="Verdana" w:cs="Arial"/>
          <w:sz w:val="18"/>
          <w:szCs w:val="18"/>
          <w:lang w:val="es-BO"/>
        </w:rPr>
        <w:t xml:space="preserve">resolviendo adjudicar la ejecución de la obra al </w:t>
      </w:r>
      <w:r w:rsidRPr="00987795">
        <w:rPr>
          <w:rFonts w:ascii="Verdana" w:hAnsi="Verdana" w:cs="Arial"/>
          <w:b/>
          <w:sz w:val="18"/>
          <w:szCs w:val="18"/>
          <w:lang w:val="es-BO"/>
        </w:rPr>
        <w:t>CONTRATISTA</w:t>
      </w:r>
      <w:r w:rsidRPr="00987795">
        <w:rPr>
          <w:rFonts w:ascii="Verdana" w:hAnsi="Verdana" w:cs="Arial"/>
          <w:b/>
          <w:i/>
          <w:sz w:val="18"/>
          <w:szCs w:val="18"/>
          <w:lang w:val="es-BO"/>
        </w:rPr>
        <w:t xml:space="preserve">, </w:t>
      </w:r>
      <w:r w:rsidRPr="00987795">
        <w:rPr>
          <w:rFonts w:ascii="Verdana" w:hAnsi="Verdana" w:cs="Arial"/>
          <w:sz w:val="18"/>
          <w:szCs w:val="18"/>
          <w:lang w:val="es-BO"/>
        </w:rPr>
        <w:t xml:space="preserve">al cumplir su propuesta con todos los requisitos de la Convocatoria y ser la más conveniente a los intereses de la </w:t>
      </w:r>
      <w:r w:rsidRPr="00987795">
        <w:rPr>
          <w:rFonts w:ascii="Verdana" w:hAnsi="Verdana" w:cs="Arial"/>
          <w:b/>
          <w:sz w:val="18"/>
          <w:szCs w:val="18"/>
          <w:lang w:val="es-BO"/>
        </w:rPr>
        <w:t xml:space="preserve">ENTIDAD. </w:t>
      </w:r>
    </w:p>
    <w:p w:rsidR="00987795" w:rsidRPr="00987795" w:rsidRDefault="00987795" w:rsidP="00987795">
      <w:pPr>
        <w:ind w:left="-2084"/>
        <w:jc w:val="both"/>
        <w:rPr>
          <w:rFonts w:ascii="Verdana" w:hAnsi="Verdana" w:cs="Arial"/>
          <w:sz w:val="18"/>
          <w:szCs w:val="18"/>
          <w:lang w:val="es-BO"/>
        </w:rPr>
      </w:pPr>
    </w:p>
    <w:p w:rsidR="00987795" w:rsidRPr="00987795" w:rsidRDefault="00987795" w:rsidP="00987795">
      <w:pPr>
        <w:jc w:val="both"/>
        <w:rPr>
          <w:rFonts w:ascii="Verdana" w:hAnsi="Verdana" w:cs="Arial"/>
          <w:b/>
          <w:sz w:val="18"/>
          <w:szCs w:val="18"/>
          <w:lang w:val="es-BO"/>
        </w:rPr>
      </w:pPr>
      <w:r w:rsidRPr="00987795">
        <w:rPr>
          <w:rFonts w:ascii="Verdana" w:hAnsi="Verdana" w:cs="Arial"/>
          <w:b/>
          <w:sz w:val="18"/>
          <w:szCs w:val="18"/>
          <w:lang w:val="es-BO"/>
        </w:rPr>
        <w:t xml:space="preserve">TERCERA.- (OBJETO Y CAUSA DEL CONTRATO) </w:t>
      </w: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se compromete y obliga por el presente Contrato, a ejecutar todos los trabajos necesarios para el </w:t>
      </w:r>
      <w:r w:rsidRPr="00987795">
        <w:rPr>
          <w:rFonts w:ascii="Verdana" w:hAnsi="Verdana" w:cs="Arial"/>
          <w:b/>
          <w:sz w:val="18"/>
          <w:szCs w:val="18"/>
          <w:lang w:val="es-BO"/>
        </w:rPr>
        <w:t xml:space="preserve">Refuerzo Estructural </w:t>
      </w:r>
      <w:r w:rsidRPr="00987795">
        <w:rPr>
          <w:rFonts w:ascii="Verdana" w:hAnsi="Verdana" w:cs="Arial"/>
          <w:b/>
          <w:sz w:val="18"/>
          <w:szCs w:val="18"/>
          <w:lang w:val="es-BO"/>
        </w:rPr>
        <w:lastRenderedPageBreak/>
        <w:t xml:space="preserve">del Área de Palieres de Ascensores Pisos 23, 24, 25, 26 y 27 </w:t>
      </w:r>
      <w:r w:rsidRPr="00987795">
        <w:rPr>
          <w:rFonts w:ascii="Verdana" w:hAnsi="Verdana" w:cs="Arial"/>
          <w:sz w:val="18"/>
          <w:szCs w:val="18"/>
          <w:lang w:val="es-BO"/>
        </w:rPr>
        <w:t xml:space="preserve">del Edificio de la </w:t>
      </w:r>
      <w:r w:rsidRPr="00987795">
        <w:rPr>
          <w:rFonts w:ascii="Verdana" w:hAnsi="Verdana" w:cs="Arial"/>
          <w:b/>
          <w:sz w:val="18"/>
          <w:szCs w:val="18"/>
          <w:lang w:val="es-BO"/>
        </w:rPr>
        <w:t>ENTIDAD</w:t>
      </w:r>
      <w:r w:rsidRPr="00987795">
        <w:rPr>
          <w:rFonts w:ascii="Verdana" w:hAnsi="Verdana" w:cs="Arial"/>
          <w:sz w:val="18"/>
          <w:szCs w:val="18"/>
          <w:lang w:val="es-BO"/>
        </w:rPr>
        <w:t>, con la finalidad de corregir patologías estructurales, hasta su acabado completo</w:t>
      </w:r>
      <w:r w:rsidRPr="00987795">
        <w:rPr>
          <w:rFonts w:ascii="Verdana" w:hAnsi="Verdana" w:cs="Arial"/>
          <w:bCs/>
          <w:sz w:val="18"/>
          <w:szCs w:val="18"/>
          <w:lang w:val="es-BO"/>
        </w:rPr>
        <w:t>,</w:t>
      </w:r>
      <w:r w:rsidRPr="00987795">
        <w:rPr>
          <w:rFonts w:ascii="Verdana" w:hAnsi="Verdana"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(Especificaciones Técnicas del DBC, que contiene toda la información requerida para ejecutar la obra). Que en adelante se denominará la</w:t>
      </w:r>
      <w:r w:rsidRPr="00987795">
        <w:rPr>
          <w:rFonts w:ascii="Verdana" w:hAnsi="Verdana" w:cs="Arial"/>
          <w:b/>
          <w:sz w:val="18"/>
          <w:szCs w:val="18"/>
          <w:lang w:val="es-BO"/>
        </w:rPr>
        <w:t xml:space="preserve"> OBRA.</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Para garantizar la correcta ejecución y conclusión de la </w:t>
      </w:r>
      <w:r w:rsidRPr="00987795">
        <w:rPr>
          <w:rFonts w:ascii="Verdana" w:hAnsi="Verdana" w:cs="Arial"/>
          <w:b/>
          <w:bCs/>
          <w:sz w:val="18"/>
          <w:szCs w:val="18"/>
          <w:lang w:val="es-BO"/>
        </w:rPr>
        <w:t xml:space="preserve">OBRA </w:t>
      </w:r>
      <w:r w:rsidRPr="00987795">
        <w:rPr>
          <w:rFonts w:ascii="Verdana" w:hAnsi="Verdana" w:cs="Arial"/>
          <w:sz w:val="18"/>
          <w:szCs w:val="18"/>
          <w:lang w:val="es-BO"/>
        </w:rPr>
        <w:t xml:space="preserve">hasta la conclusión del contrato,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se obliga a ejecutar el trabajo, a suministrar equipo, mano de obra y materiales, así como todo lo necesario de acuerdo con los documentos emergentes del proceso de contratación y Propuesta adjudicada.</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rPr>
      </w:pPr>
      <w:r w:rsidRPr="00987795">
        <w:rPr>
          <w:rFonts w:ascii="Verdana" w:hAnsi="Verdana" w:cs="Arial"/>
          <w:bCs/>
          <w:snapToGrid w:val="0"/>
          <w:sz w:val="18"/>
          <w:szCs w:val="18"/>
          <w:lang w:eastAsia="es-BO"/>
        </w:rPr>
        <w:t xml:space="preserve">La </w:t>
      </w:r>
      <w:r w:rsidRPr="00987795">
        <w:rPr>
          <w:rFonts w:ascii="Verdana" w:hAnsi="Verdana" w:cs="Arial"/>
          <w:b/>
          <w:bCs/>
          <w:snapToGrid w:val="0"/>
          <w:sz w:val="18"/>
          <w:szCs w:val="18"/>
          <w:lang w:eastAsia="es-BO"/>
        </w:rPr>
        <w:t xml:space="preserve">OBRA </w:t>
      </w:r>
      <w:r w:rsidRPr="00987795">
        <w:rPr>
          <w:rFonts w:ascii="Verdana" w:hAnsi="Verdana" w:cs="Arial"/>
          <w:bCs/>
          <w:snapToGrid w:val="0"/>
          <w:sz w:val="18"/>
          <w:szCs w:val="18"/>
          <w:lang w:eastAsia="es-BO"/>
        </w:rPr>
        <w:t xml:space="preserve">se realizará de </w:t>
      </w:r>
      <w:r w:rsidRPr="00987795">
        <w:rPr>
          <w:rFonts w:ascii="Verdana" w:hAnsi="Verdana" w:cs="Arial"/>
          <w:sz w:val="18"/>
          <w:szCs w:val="18"/>
        </w:rPr>
        <w:t>acuerdo a los siguientes Ítems:</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1: INSTALACIÓN DE FAENAS.</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2: PROTECCIÓN ACÚSTICA CON PLACAS DE YESO Y LANA MINERAL.</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3: REMOCIÓN DE CIELOS FALSOS.</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4: REMOCIÓN DE PISO DE CERÁMICA Y CONTRAPISO.</w:t>
      </w:r>
    </w:p>
    <w:p w:rsidR="00987795" w:rsidRPr="00987795" w:rsidRDefault="00987795" w:rsidP="00987795">
      <w:pPr>
        <w:ind w:left="851" w:hanging="851"/>
        <w:jc w:val="both"/>
        <w:rPr>
          <w:rFonts w:ascii="Verdana" w:hAnsi="Verdana" w:cs="Arial"/>
          <w:sz w:val="18"/>
          <w:szCs w:val="18"/>
          <w:lang w:val="es-BO"/>
        </w:rPr>
      </w:pPr>
      <w:r w:rsidRPr="00987795">
        <w:rPr>
          <w:rFonts w:ascii="Verdana" w:hAnsi="Verdana" w:cs="Arial"/>
          <w:sz w:val="18"/>
          <w:szCs w:val="18"/>
          <w:lang w:val="es-BO"/>
        </w:rPr>
        <w:t xml:space="preserve">ÍTEM 5: PICADO DE LOSA </w:t>
      </w:r>
      <w:proofErr w:type="spellStart"/>
      <w:r w:rsidRPr="00987795">
        <w:rPr>
          <w:rFonts w:ascii="Verdana" w:hAnsi="Verdana" w:cs="Arial"/>
          <w:sz w:val="18"/>
          <w:szCs w:val="18"/>
          <w:lang w:val="es-BO"/>
        </w:rPr>
        <w:t>H°</w:t>
      </w:r>
      <w:proofErr w:type="spellEnd"/>
      <w:r w:rsidRPr="00987795">
        <w:rPr>
          <w:rFonts w:ascii="Verdana" w:hAnsi="Verdana" w:cs="Arial"/>
          <w:sz w:val="18"/>
          <w:szCs w:val="18"/>
          <w:lang w:val="es-BO"/>
        </w:rPr>
        <w:t xml:space="preserve"> </w:t>
      </w:r>
      <w:proofErr w:type="spellStart"/>
      <w:r w:rsidRPr="00987795">
        <w:rPr>
          <w:rFonts w:ascii="Verdana" w:hAnsi="Verdana" w:cs="Arial"/>
          <w:sz w:val="18"/>
          <w:szCs w:val="18"/>
          <w:lang w:val="es-BO"/>
        </w:rPr>
        <w:t>A°</w:t>
      </w:r>
      <w:proofErr w:type="spellEnd"/>
      <w:r w:rsidRPr="00987795">
        <w:rPr>
          <w:rFonts w:ascii="Verdana" w:hAnsi="Verdana" w:cs="Arial"/>
          <w:sz w:val="18"/>
          <w:szCs w:val="18"/>
          <w:lang w:val="es-BO"/>
        </w:rPr>
        <w:t xml:space="preserve"> e=12 cm PARA INCORPORAR VIGAS ADICIONALES Y REFUERZOS.</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6: ANCLAJE DE ACERO ESTRUCTURAL ADICIONAL.</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7: ACERO ESTRUCTURAL.</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8: INCORPORACIÓN DE VIGAS ADICIONALES.</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9: LOCALIZACIÓN Y REFUERZO DE FISURAS EN VIGAS DE LOS EJES D Y E.</w:t>
      </w:r>
    </w:p>
    <w:p w:rsidR="00987795" w:rsidRPr="00987795" w:rsidRDefault="00987795" w:rsidP="00987795">
      <w:pPr>
        <w:ind w:left="993" w:hanging="993"/>
        <w:jc w:val="both"/>
        <w:rPr>
          <w:rFonts w:ascii="Verdana" w:hAnsi="Verdana" w:cs="Arial"/>
          <w:sz w:val="18"/>
          <w:szCs w:val="18"/>
          <w:lang w:val="es-BO"/>
        </w:rPr>
      </w:pPr>
      <w:r w:rsidRPr="00987795">
        <w:rPr>
          <w:rFonts w:ascii="Verdana" w:hAnsi="Verdana" w:cs="Arial"/>
          <w:sz w:val="18"/>
          <w:szCs w:val="18"/>
          <w:lang w:val="es-BO"/>
        </w:rPr>
        <w:t>ÍTEM 10: SUMINISTRO CORTADO Y COLOCADO DE LÁMINAS DE CARBODUR SOBRE LOSA Y CURADO DE FISURAS EN LA LOSA.</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11: REPOSICIÓN DE CONTRAPISO SOBRE LOSA.</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12: PROVISIÓN Y COLOCADO DE PISO DE PORCELANATO.</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13: REMOCIÓN Y REPOSICIÓN DE ZÓCALOS DE MADERA.</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14: PINTURA INTERIOR LÁTEX.</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15: REVOQUE DE CIELO RASO.</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16: CIELO FALSO DE PLACA MICRO PERFORADA.</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17: INSTALACIÓN DE INYECTORES DE AIRE DE CALAMINA PLANA.</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18: PROVISIÓN Y COLOCADO DE LUMINARIA TIPO PANEL.</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19: CIELO FALSO DE DRYWALL (PLACAS DE YESO PREFABRICADAS)</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20: REMOCIÓN Y REINSTALACIÓN DE MAMPARAS DE ALUMINIO.</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21: PROVISIÓN E INSTALACIÓN DE MANPARAS DE ALUMINIO</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ÍTEM 22: LIMPIEZA GENERAL.</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CUARTA.- (PLAZO DE EJECUCIÓN DE LA OBRA) </w:t>
      </w: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ejecutará y entregará la </w:t>
      </w:r>
      <w:r w:rsidRPr="00987795">
        <w:rPr>
          <w:rFonts w:ascii="Verdana" w:hAnsi="Verdana" w:cs="Arial"/>
          <w:b/>
          <w:sz w:val="18"/>
          <w:szCs w:val="18"/>
          <w:lang w:val="es-BO"/>
        </w:rPr>
        <w:t>OBRA</w:t>
      </w:r>
      <w:r w:rsidRPr="00987795">
        <w:rPr>
          <w:rFonts w:ascii="Verdana" w:hAnsi="Verdana" w:cs="Arial"/>
          <w:sz w:val="18"/>
          <w:szCs w:val="18"/>
          <w:lang w:val="es-BO"/>
        </w:rPr>
        <w:t xml:space="preserve"> satisfactoriamente concluida, en estricto cumplimiento de los ítems de la propuesta adjudicada, los planos del diseño final, la validación del lugar de la obra, las especificaciones técnicas y el Cronograma de Ejecución de Obra en el plazo de ciento veinte (120) días calendario, que serán computados a partir de la fecha en la que el </w:t>
      </w:r>
      <w:r w:rsidRPr="00987795">
        <w:rPr>
          <w:rFonts w:ascii="Verdana" w:hAnsi="Verdana" w:cs="Arial"/>
          <w:b/>
          <w:bCs/>
          <w:sz w:val="18"/>
          <w:szCs w:val="18"/>
          <w:lang w:val="es-BO"/>
        </w:rPr>
        <w:t xml:space="preserve">SUPERVISOR </w:t>
      </w:r>
      <w:r w:rsidRPr="00987795">
        <w:rPr>
          <w:rFonts w:ascii="Verdana" w:hAnsi="Verdana" w:cs="Arial"/>
          <w:sz w:val="18"/>
          <w:szCs w:val="18"/>
          <w:lang w:val="es-BO"/>
        </w:rPr>
        <w:t xml:space="preserve">expida la Orden de Proceder, por parte de la </w:t>
      </w:r>
      <w:r w:rsidRPr="00987795">
        <w:rPr>
          <w:rFonts w:ascii="Verdana" w:hAnsi="Verdana" w:cs="Arial"/>
          <w:b/>
          <w:sz w:val="18"/>
          <w:szCs w:val="18"/>
          <w:lang w:val="es-BO"/>
        </w:rPr>
        <w:t>ENTIDAD</w:t>
      </w:r>
      <w:r w:rsidRPr="00987795">
        <w:rPr>
          <w:rFonts w:ascii="Verdana" w:hAnsi="Verdana" w:cs="Arial"/>
          <w:b/>
          <w:bCs/>
          <w:sz w:val="18"/>
          <w:szCs w:val="18"/>
          <w:lang w:val="es-BO"/>
        </w:rPr>
        <w:t>.</w:t>
      </w:r>
    </w:p>
    <w:p w:rsidR="00987795" w:rsidRPr="00987795" w:rsidRDefault="00987795" w:rsidP="00987795">
      <w:pPr>
        <w:jc w:val="both"/>
        <w:rPr>
          <w:rFonts w:ascii="Verdana" w:hAnsi="Verdana" w:cs="Arial"/>
          <w:sz w:val="18"/>
          <w:szCs w:val="18"/>
        </w:rPr>
      </w:pPr>
    </w:p>
    <w:p w:rsidR="00987795" w:rsidRPr="00987795" w:rsidRDefault="00987795" w:rsidP="00987795">
      <w:pPr>
        <w:jc w:val="both"/>
        <w:rPr>
          <w:rFonts w:ascii="Verdana" w:hAnsi="Verdana" w:cs="Arial"/>
          <w:sz w:val="18"/>
          <w:szCs w:val="18"/>
        </w:rPr>
      </w:pPr>
      <w:r w:rsidRPr="00987795">
        <w:rPr>
          <w:rFonts w:ascii="Verdana" w:hAnsi="Verdana" w:cs="Arial"/>
          <w:sz w:val="18"/>
          <w:szCs w:val="18"/>
        </w:rPr>
        <w:t xml:space="preserve">La Orden de Proceder, constará en el Libro de Órdenes y determinará cuándo comenzará a correr el plazo de ejecución de la obra. El plazo para la movilización del </w:t>
      </w:r>
      <w:r w:rsidRPr="00987795">
        <w:rPr>
          <w:rFonts w:ascii="Verdana" w:hAnsi="Verdana" w:cs="Arial"/>
          <w:b/>
          <w:bCs/>
          <w:sz w:val="18"/>
          <w:szCs w:val="18"/>
        </w:rPr>
        <w:t>CONTRATISTA</w:t>
      </w:r>
      <w:r w:rsidRPr="00987795">
        <w:rPr>
          <w:rFonts w:ascii="Verdana" w:hAnsi="Verdana" w:cs="Arial"/>
          <w:sz w:val="18"/>
          <w:szCs w:val="18"/>
        </w:rPr>
        <w:t xml:space="preserve">, realizando los trabajos de instalación de faenas, facilidades para la </w:t>
      </w:r>
      <w:r w:rsidRPr="00987795">
        <w:rPr>
          <w:rFonts w:ascii="Verdana" w:hAnsi="Verdana" w:cs="Arial"/>
          <w:b/>
          <w:bCs/>
          <w:sz w:val="18"/>
          <w:szCs w:val="18"/>
        </w:rPr>
        <w:t>SUPERVISIÓN</w:t>
      </w:r>
      <w:r w:rsidRPr="00987795">
        <w:rPr>
          <w:rFonts w:ascii="Verdana" w:hAnsi="Verdana" w:cs="Arial"/>
          <w:sz w:val="18"/>
          <w:szCs w:val="18"/>
        </w:rPr>
        <w:t xml:space="preserve"> y propias, que será de </w:t>
      </w:r>
      <w:r w:rsidRPr="00987795">
        <w:rPr>
          <w:rFonts w:ascii="Verdana" w:hAnsi="Verdana" w:cs="Arial"/>
          <w:sz w:val="18"/>
          <w:szCs w:val="18"/>
          <w:highlight w:val="yellow"/>
        </w:rPr>
        <w:t>________</w:t>
      </w:r>
      <w:r w:rsidRPr="00987795">
        <w:rPr>
          <w:rFonts w:ascii="Verdana" w:hAnsi="Verdana" w:cs="Arial"/>
          <w:sz w:val="18"/>
          <w:szCs w:val="18"/>
        </w:rPr>
        <w:t xml:space="preserve"> calendario, forma parte del plazo total de ejecución de la obra, por lo que también se computa a partir de la fecha establecida en la Orden de Proceder.</w:t>
      </w:r>
    </w:p>
    <w:p w:rsidR="00987795" w:rsidRPr="00987795" w:rsidRDefault="00987795" w:rsidP="00987795">
      <w:pPr>
        <w:jc w:val="both"/>
        <w:rPr>
          <w:rFonts w:ascii="Verdana" w:hAnsi="Verdana" w:cs="Arial"/>
          <w:sz w:val="18"/>
          <w:szCs w:val="18"/>
        </w:rPr>
      </w:pPr>
    </w:p>
    <w:p w:rsidR="00987795" w:rsidRPr="00987795" w:rsidRDefault="00987795" w:rsidP="00987795">
      <w:pPr>
        <w:jc w:val="both"/>
        <w:rPr>
          <w:rFonts w:ascii="Verdana" w:hAnsi="Verdana" w:cs="Arial"/>
          <w:sz w:val="18"/>
          <w:szCs w:val="18"/>
        </w:rPr>
      </w:pPr>
      <w:r w:rsidRPr="00987795">
        <w:rPr>
          <w:rFonts w:ascii="Verdana" w:hAnsi="Verdana" w:cs="Arial"/>
          <w:sz w:val="18"/>
          <w:szCs w:val="18"/>
        </w:rPr>
        <w:t>El plazo de ejecución de la obra, establecido en la presente cláusula, podrá ser ampliado en los siguientes casos:</w:t>
      </w:r>
    </w:p>
    <w:p w:rsidR="00987795" w:rsidRPr="00987795" w:rsidRDefault="00987795" w:rsidP="00987795">
      <w:pPr>
        <w:jc w:val="both"/>
        <w:rPr>
          <w:rFonts w:ascii="Verdana" w:hAnsi="Verdana" w:cs="Arial"/>
          <w:sz w:val="18"/>
          <w:szCs w:val="18"/>
          <w:lang w:val="es-BO"/>
        </w:rPr>
      </w:pPr>
    </w:p>
    <w:p w:rsidR="00987795" w:rsidRPr="00987795" w:rsidRDefault="00987795" w:rsidP="00987795">
      <w:pPr>
        <w:numPr>
          <w:ilvl w:val="0"/>
          <w:numId w:val="34"/>
        </w:numPr>
        <w:ind w:hanging="436"/>
        <w:jc w:val="both"/>
        <w:rPr>
          <w:rFonts w:ascii="Verdana" w:hAnsi="Verdana" w:cs="Arial"/>
          <w:sz w:val="18"/>
          <w:szCs w:val="18"/>
          <w:lang w:val="es-BO"/>
        </w:rPr>
      </w:pPr>
      <w:r w:rsidRPr="00987795">
        <w:rPr>
          <w:rFonts w:ascii="Verdana" w:hAnsi="Verdana" w:cs="Arial"/>
          <w:sz w:val="18"/>
          <w:szCs w:val="18"/>
          <w:lang w:val="es-BO"/>
        </w:rPr>
        <w:lastRenderedPageBreak/>
        <w:t xml:space="preserve">Cuando la </w:t>
      </w:r>
      <w:r w:rsidRPr="00987795">
        <w:rPr>
          <w:rFonts w:ascii="Verdana" w:hAnsi="Verdana" w:cs="Arial"/>
          <w:b/>
          <w:sz w:val="18"/>
          <w:szCs w:val="18"/>
          <w:lang w:val="es-BO"/>
        </w:rPr>
        <w:t>ENTIDAD</w:t>
      </w:r>
      <w:r w:rsidRPr="00987795">
        <w:rPr>
          <w:rFonts w:ascii="Verdana" w:hAnsi="Verdana" w:cs="Arial"/>
          <w:sz w:val="18"/>
          <w:szCs w:val="18"/>
          <w:lang w:val="es-BO"/>
        </w:rPr>
        <w:t xml:space="preserve"> así lo determine.</w:t>
      </w:r>
    </w:p>
    <w:p w:rsidR="00987795" w:rsidRPr="00987795" w:rsidRDefault="00987795" w:rsidP="00987795">
      <w:pPr>
        <w:numPr>
          <w:ilvl w:val="0"/>
          <w:numId w:val="34"/>
        </w:numPr>
        <w:ind w:hanging="436"/>
        <w:jc w:val="both"/>
        <w:rPr>
          <w:rFonts w:ascii="Verdana" w:hAnsi="Verdana" w:cs="Arial"/>
          <w:sz w:val="18"/>
          <w:szCs w:val="18"/>
          <w:lang w:val="es-BO"/>
        </w:rPr>
      </w:pPr>
      <w:r w:rsidRPr="00987795">
        <w:rPr>
          <w:rFonts w:ascii="Verdana" w:hAnsi="Verdana" w:cs="Arial"/>
          <w:sz w:val="18"/>
          <w:szCs w:val="18"/>
          <w:lang w:val="es-BO"/>
        </w:rPr>
        <w:t>Por demora en el pago de planillas de avance de obra.</w:t>
      </w:r>
    </w:p>
    <w:p w:rsidR="00987795" w:rsidRPr="00987795" w:rsidRDefault="00987795" w:rsidP="00987795">
      <w:pPr>
        <w:numPr>
          <w:ilvl w:val="0"/>
          <w:numId w:val="34"/>
        </w:numPr>
        <w:ind w:hanging="436"/>
        <w:jc w:val="both"/>
        <w:rPr>
          <w:rFonts w:ascii="Verdana" w:hAnsi="Verdana" w:cs="Arial"/>
          <w:sz w:val="18"/>
          <w:szCs w:val="18"/>
          <w:lang w:val="es-BO"/>
        </w:rPr>
      </w:pPr>
      <w:r w:rsidRPr="00987795">
        <w:rPr>
          <w:rFonts w:ascii="Verdana" w:hAnsi="Verdana" w:cs="Arial"/>
          <w:sz w:val="18"/>
          <w:szCs w:val="18"/>
          <w:lang w:val="es-BO"/>
        </w:rPr>
        <w:t>Por otras de las causales previstas en este Contrato y documentos que forman parte del mismo.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En los casos señalados precedentemente se aplicara el procedimiento establecido en la Cláusula Trigésima, dando lugar a una modificación del contrato por Orden de Cambio y/o Contrato Modificatorio, conforme lo establecido en los incisos b) y c) del numeral 30.4, del presente contrato.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deberá efectuar el trámite de reclamo en su favor, cumpliendo el procedimiento pertinente, el que será analizado por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para luego emitir informe y recomendación respectiva al </w:t>
      </w:r>
      <w:r w:rsidRPr="00987795">
        <w:rPr>
          <w:rFonts w:ascii="Verdana" w:hAnsi="Verdana" w:cs="Arial"/>
          <w:b/>
          <w:bCs/>
          <w:sz w:val="18"/>
          <w:szCs w:val="18"/>
          <w:lang w:val="es-BO"/>
        </w:rPr>
        <w:t>FISCAL</w:t>
      </w:r>
      <w:r w:rsidRPr="00987795">
        <w:rPr>
          <w:rFonts w:ascii="Verdana" w:hAnsi="Verdana" w:cs="Arial"/>
          <w:sz w:val="18"/>
          <w:szCs w:val="18"/>
          <w:lang w:val="es-BO"/>
        </w:rPr>
        <w:t>, a efectos de la emisión de la Orden de Cambio y/o Contrato Modificatorio que establezca la ampliación de plazo.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b/>
          <w:i/>
          <w:sz w:val="18"/>
          <w:szCs w:val="18"/>
          <w:lang w:val="es-BO"/>
        </w:rPr>
      </w:pPr>
      <w:r w:rsidRPr="00987795">
        <w:rPr>
          <w:rFonts w:ascii="Verdana" w:hAnsi="Verdana" w:cs="Arial"/>
          <w:b/>
          <w:sz w:val="18"/>
          <w:szCs w:val="18"/>
          <w:lang w:val="es-BO"/>
        </w:rPr>
        <w:t xml:space="preserve">QUINTA.- (MONTO DEL CONTRATO) </w:t>
      </w:r>
      <w:r w:rsidRPr="00987795">
        <w:rPr>
          <w:rFonts w:ascii="Verdana" w:hAnsi="Verdana" w:cs="Arial"/>
          <w:sz w:val="18"/>
          <w:szCs w:val="18"/>
          <w:lang w:val="es-BO"/>
        </w:rPr>
        <w:t xml:space="preserve">El monto total propuesto y aceptado por ambas partes para la ejecución de la </w:t>
      </w:r>
      <w:r w:rsidRPr="00987795">
        <w:rPr>
          <w:rFonts w:ascii="Verdana" w:hAnsi="Verdana" w:cs="Arial"/>
          <w:b/>
          <w:sz w:val="18"/>
          <w:szCs w:val="18"/>
          <w:lang w:val="es-BO"/>
        </w:rPr>
        <w:t>OBRA</w:t>
      </w:r>
      <w:r w:rsidRPr="00987795">
        <w:rPr>
          <w:rFonts w:ascii="Verdana" w:hAnsi="Verdana" w:cs="Arial"/>
          <w:sz w:val="18"/>
          <w:szCs w:val="18"/>
          <w:lang w:val="es-BO"/>
        </w:rPr>
        <w:t>, objeto del presente Contrato es de Bs ____ (____/100 Bolivianos)</w:t>
      </w:r>
    </w:p>
    <w:p w:rsidR="00987795" w:rsidRPr="00987795" w:rsidRDefault="00987795" w:rsidP="00987795">
      <w:pPr>
        <w:jc w:val="both"/>
        <w:rPr>
          <w:rFonts w:ascii="Verdana" w:hAnsi="Verdana" w:cs="Arial"/>
          <w:b/>
          <w:i/>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precio o valor final de la </w:t>
      </w:r>
      <w:r w:rsidRPr="00987795">
        <w:rPr>
          <w:rFonts w:ascii="Verdana" w:hAnsi="Verdana" w:cs="Arial"/>
          <w:b/>
          <w:bCs/>
          <w:sz w:val="18"/>
          <w:szCs w:val="18"/>
          <w:lang w:val="es-BO"/>
        </w:rPr>
        <w:t>OBRA</w:t>
      </w:r>
      <w:r w:rsidRPr="00987795">
        <w:rPr>
          <w:rFonts w:ascii="Verdana" w:hAnsi="Verdana" w:cs="Arial"/>
          <w:sz w:val="18"/>
          <w:szCs w:val="18"/>
          <w:lang w:val="es-BO"/>
        </w:rPr>
        <w:t xml:space="preserve"> será el resultante de aplicar los precios unitarios de la propuesta adjudicada, en base a las cantidades de obra que se han establecido en el Formulario de Propuesta Económica.</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Queda establecido que los precios unitarios consignados en la propuesta adjudicada incluyen la provisión de materiales de primera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de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Es de exclusiva responsabilidad del </w:t>
      </w:r>
      <w:r w:rsidRPr="00987795">
        <w:rPr>
          <w:rFonts w:ascii="Verdana" w:hAnsi="Verdana" w:cs="Arial"/>
          <w:b/>
          <w:bCs/>
          <w:sz w:val="18"/>
          <w:szCs w:val="18"/>
          <w:lang w:val="es-BO"/>
        </w:rPr>
        <w:t>CONTRATISTA</w:t>
      </w:r>
      <w:r w:rsidRPr="00987795">
        <w:rPr>
          <w:rFonts w:ascii="Verdana" w:hAnsi="Verdana" w:cs="Arial"/>
          <w:b/>
          <w:sz w:val="18"/>
          <w:szCs w:val="18"/>
          <w:lang w:val="es-BO"/>
        </w:rPr>
        <w:t xml:space="preserve">, </w:t>
      </w:r>
      <w:r w:rsidRPr="00987795">
        <w:rPr>
          <w:rFonts w:ascii="Verdana" w:hAnsi="Verdana"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ES_tradnl"/>
        </w:rPr>
        <w:t xml:space="preserve">SEXTA.- (ANTICIPO) </w:t>
      </w:r>
      <w:r w:rsidRPr="00987795">
        <w:rPr>
          <w:rFonts w:ascii="Verdana" w:hAnsi="Verdana" w:cs="Arial"/>
          <w:sz w:val="18"/>
          <w:szCs w:val="18"/>
          <w:lang w:val="es-ES_tradnl"/>
        </w:rPr>
        <w:t xml:space="preserve">Después de ser suscrito el Contrato la </w:t>
      </w:r>
      <w:r w:rsidRPr="00987795">
        <w:rPr>
          <w:rFonts w:ascii="Verdana" w:hAnsi="Verdana" w:cs="Arial"/>
          <w:b/>
          <w:sz w:val="18"/>
          <w:szCs w:val="18"/>
          <w:lang w:val="es-ES_tradnl"/>
        </w:rPr>
        <w:t xml:space="preserve">ENTIDAD, </w:t>
      </w:r>
      <w:r w:rsidRPr="00987795">
        <w:rPr>
          <w:rFonts w:ascii="Verdana" w:hAnsi="Verdana" w:cs="Arial"/>
          <w:sz w:val="18"/>
          <w:szCs w:val="18"/>
          <w:lang w:val="es-ES_tradnl"/>
        </w:rPr>
        <w:t xml:space="preserve">a solicitud expresa del </w:t>
      </w:r>
      <w:r w:rsidRPr="00987795">
        <w:rPr>
          <w:rFonts w:ascii="Verdana" w:hAnsi="Verdana" w:cs="Arial"/>
          <w:b/>
          <w:sz w:val="18"/>
          <w:szCs w:val="18"/>
          <w:lang w:val="es-ES_tradnl"/>
        </w:rPr>
        <w:t>CONTRATISTA,</w:t>
      </w:r>
      <w:r w:rsidRPr="00987795">
        <w:rPr>
          <w:rFonts w:ascii="Verdana" w:hAnsi="Verdana" w:cs="Arial"/>
          <w:sz w:val="18"/>
          <w:szCs w:val="18"/>
          <w:lang w:val="es-ES_tradnl"/>
        </w:rPr>
        <w:t xml:space="preserve"> podrá otorgarle un anticipo </w:t>
      </w:r>
      <w:r w:rsidRPr="00987795">
        <w:rPr>
          <w:rFonts w:ascii="Verdana" w:hAnsi="Verdana" w:cs="Arial"/>
          <w:sz w:val="18"/>
          <w:szCs w:val="18"/>
          <w:lang w:val="es-BO"/>
        </w:rPr>
        <w:t xml:space="preserve">que no </w:t>
      </w:r>
      <w:r w:rsidRPr="00987795">
        <w:rPr>
          <w:rFonts w:ascii="Verdana" w:hAnsi="Verdana" w:cs="Arial"/>
          <w:sz w:val="18"/>
          <w:szCs w:val="18"/>
          <w:lang w:val="es-ES_tradnl"/>
        </w:rPr>
        <w:t>deberá exceder el veinte por ciento (20%) del monto total del contrato, el cual podrá ser desembolsado en uno o más desembolsos, contra entrega de una Garantía de Correcta Inversión de Anticipo por el cien por ciento (100%) del monto a ser desembolsado</w:t>
      </w:r>
      <w:r w:rsidRPr="00987795">
        <w:rPr>
          <w:rFonts w:ascii="Verdana" w:hAnsi="Verdana" w:cs="Arial"/>
          <w:sz w:val="18"/>
          <w:szCs w:val="18"/>
          <w:lang w:val="es-BO"/>
        </w:rPr>
        <w:t>. El importe del anticipo será descontado en cada planilla o certificado de Avance de Obra, hasta cubrir el monto total del anticipo.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importe de la garantía podrá ser cobrado por la </w:t>
      </w:r>
      <w:r w:rsidRPr="00987795">
        <w:rPr>
          <w:rFonts w:ascii="Verdana" w:hAnsi="Verdana" w:cs="Arial"/>
          <w:b/>
          <w:sz w:val="18"/>
          <w:szCs w:val="18"/>
          <w:lang w:val="es-BO"/>
        </w:rPr>
        <w:t>ENTIDAD</w:t>
      </w:r>
      <w:r w:rsidRPr="00987795">
        <w:rPr>
          <w:rFonts w:ascii="Verdana" w:hAnsi="Verdana" w:cs="Arial"/>
          <w:sz w:val="18"/>
          <w:szCs w:val="18"/>
          <w:lang w:val="es-BO"/>
        </w:rPr>
        <w:t xml:space="preserve"> en caso de que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 xml:space="preserve">no haya iniciado la obra dentro de los </w:t>
      </w:r>
      <w:r w:rsidRPr="00987795">
        <w:rPr>
          <w:rFonts w:ascii="Verdana" w:hAnsi="Verdana" w:cs="Arial"/>
          <w:sz w:val="18"/>
          <w:szCs w:val="18"/>
          <w:highlight w:val="yellow"/>
          <w:lang w:val="es-BO"/>
        </w:rPr>
        <w:t>____</w:t>
      </w:r>
      <w:r w:rsidRPr="00987795">
        <w:rPr>
          <w:rFonts w:ascii="Verdana" w:hAnsi="Verdana" w:cs="Arial"/>
          <w:b/>
          <w:i/>
          <w:sz w:val="18"/>
          <w:szCs w:val="18"/>
          <w:highlight w:val="yellow"/>
          <w:lang w:val="es-BO"/>
        </w:rPr>
        <w:t xml:space="preserve"> </w:t>
      </w:r>
      <w:r w:rsidRPr="00987795">
        <w:rPr>
          <w:rFonts w:ascii="Verdana" w:hAnsi="Verdana" w:cs="Arial"/>
          <w:sz w:val="18"/>
          <w:szCs w:val="18"/>
          <w:highlight w:val="yellow"/>
          <w:lang w:val="es-BO"/>
        </w:rPr>
        <w:t>d</w:t>
      </w:r>
      <w:r w:rsidRPr="00987795">
        <w:rPr>
          <w:rFonts w:ascii="Verdana" w:hAnsi="Verdana" w:cs="Arial"/>
          <w:sz w:val="18"/>
          <w:szCs w:val="18"/>
          <w:lang w:val="es-BO"/>
        </w:rPr>
        <w:t>ías establecidos al efecto, o en caso de que no cuente con el personal y equipos necesarios para la realización de la obra estipulada en el contrato, una vez iniciado éste.</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lastRenderedPageBreak/>
        <w:t xml:space="preserve">El </w:t>
      </w:r>
      <w:r w:rsidRPr="00987795">
        <w:rPr>
          <w:rFonts w:ascii="Verdana" w:hAnsi="Verdana" w:cs="Arial"/>
          <w:b/>
          <w:bCs/>
          <w:sz w:val="18"/>
          <w:szCs w:val="18"/>
          <w:lang w:val="es-BO"/>
        </w:rPr>
        <w:t xml:space="preserve">SUPERVISOR </w:t>
      </w:r>
      <w:r w:rsidRPr="00987795">
        <w:rPr>
          <w:rFonts w:ascii="Verdana" w:hAnsi="Verdana" w:cs="Arial"/>
          <w:sz w:val="18"/>
          <w:szCs w:val="18"/>
          <w:lang w:val="es-BO"/>
        </w:rPr>
        <w:t xml:space="preserve">llevará el control directo de la vigencia y validez de esta garantía, en cuanto al monto y plazo, a efectos de requerir su ampliación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o solicitar a la </w:t>
      </w:r>
      <w:r w:rsidRPr="00987795">
        <w:rPr>
          <w:rFonts w:ascii="Verdana" w:hAnsi="Verdana" w:cs="Arial"/>
          <w:b/>
          <w:sz w:val="18"/>
          <w:szCs w:val="18"/>
          <w:lang w:val="es-BO"/>
        </w:rPr>
        <w:t>ENTIDAD</w:t>
      </w:r>
      <w:r w:rsidRPr="00987795">
        <w:rPr>
          <w:rFonts w:ascii="Verdana" w:hAnsi="Verdana" w:cs="Arial"/>
          <w:sz w:val="18"/>
          <w:szCs w:val="18"/>
          <w:lang w:val="es-BO"/>
        </w:rPr>
        <w:t xml:space="preserve"> su ejecución.</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sz w:val="18"/>
          <w:szCs w:val="18"/>
          <w:lang w:val="es-BO"/>
        </w:rPr>
        <w:t xml:space="preserve">CONTRATISTA </w:t>
      </w:r>
      <w:r w:rsidRPr="00987795">
        <w:rPr>
          <w:rFonts w:ascii="Verdana" w:hAnsi="Verdana" w:cs="Arial"/>
          <w:sz w:val="18"/>
          <w:szCs w:val="18"/>
          <w:lang w:val="es-BO"/>
        </w:rPr>
        <w:t xml:space="preserve">deberá solicitar el Anticipo adjuntando en su solicitud la correspondiente Garantía de Correcta Inversión de Anticipo por el 100% del monto solicitado en el plazo de ______ determinado por la </w:t>
      </w:r>
      <w:r w:rsidRPr="00987795">
        <w:rPr>
          <w:rFonts w:ascii="Verdana" w:hAnsi="Verdana" w:cs="Arial"/>
          <w:b/>
          <w:sz w:val="18"/>
          <w:szCs w:val="18"/>
          <w:lang w:val="es-BO"/>
        </w:rPr>
        <w:t>ENTIDAD</w:t>
      </w:r>
      <w:r w:rsidRPr="00987795">
        <w:rPr>
          <w:rFonts w:ascii="Verdana" w:hAnsi="Verdana" w:cs="Arial"/>
          <w:sz w:val="18"/>
          <w:szCs w:val="18"/>
          <w:lang w:val="es-BO"/>
        </w:rPr>
        <w:t>, caso contrario se entenderá por Anticipo no solicitado.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En caso de otorgarse anticipo, la Orden de Proceder no podrá ser emitida antes de que se haga efectivo el desembolso total del anticipo.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SÉPTIMA.- (GARANTÍA). </w:t>
      </w:r>
      <w:bookmarkStart w:id="47" w:name="OLE_LINK1"/>
      <w:bookmarkStart w:id="48" w:name="OLE_LINK2"/>
      <w:r w:rsidRPr="00987795">
        <w:rPr>
          <w:rFonts w:ascii="Verdana" w:hAnsi="Verdana" w:cs="Arial"/>
          <w:sz w:val="18"/>
          <w:szCs w:val="18"/>
          <w:lang w:val="es-ES_tradnl"/>
        </w:rPr>
        <w:t xml:space="preserve">El </w:t>
      </w:r>
      <w:r w:rsidRPr="00987795">
        <w:rPr>
          <w:rFonts w:ascii="Verdana" w:hAnsi="Verdana" w:cs="Arial"/>
          <w:b/>
          <w:bCs/>
          <w:sz w:val="18"/>
          <w:szCs w:val="18"/>
          <w:lang w:val="es-ES_tradnl"/>
        </w:rPr>
        <w:t>CONTRATISTA</w:t>
      </w:r>
      <w:r w:rsidRPr="00987795">
        <w:rPr>
          <w:rFonts w:ascii="Verdana" w:hAnsi="Verdana" w:cs="Arial"/>
          <w:sz w:val="18"/>
          <w:szCs w:val="18"/>
          <w:lang w:val="es-ES_tradnl"/>
        </w:rPr>
        <w:t xml:space="preserve"> garantiza la correcta y fiel ejecución del presente </w:t>
      </w:r>
      <w:r w:rsidRPr="00987795">
        <w:rPr>
          <w:rFonts w:ascii="Verdana" w:hAnsi="Verdana" w:cs="Arial"/>
          <w:b/>
          <w:bCs/>
          <w:sz w:val="18"/>
          <w:szCs w:val="18"/>
          <w:lang w:val="es-ES_tradnl"/>
        </w:rPr>
        <w:t xml:space="preserve">CONTRATO </w:t>
      </w:r>
      <w:r w:rsidRPr="00987795">
        <w:rPr>
          <w:rFonts w:ascii="Verdana" w:hAnsi="Verdana" w:cs="Arial"/>
          <w:sz w:val="18"/>
          <w:szCs w:val="18"/>
          <w:lang w:val="es-ES_tradnl"/>
        </w:rPr>
        <w:t>en todas sus partes con la Garantía a Primer Requerimiento N° ______ emitida por ______</w:t>
      </w:r>
      <w:r w:rsidRPr="00987795">
        <w:rPr>
          <w:rFonts w:ascii="Verdana" w:hAnsi="Verdana" w:cs="Arial"/>
          <w:b/>
          <w:i/>
          <w:sz w:val="18"/>
          <w:szCs w:val="18"/>
          <w:lang w:val="es-ES_tradnl"/>
        </w:rPr>
        <w:t xml:space="preserve"> </w:t>
      </w:r>
      <w:r w:rsidRPr="00987795">
        <w:rPr>
          <w:rFonts w:ascii="Verdana" w:hAnsi="Verdana" w:cs="Arial"/>
          <w:sz w:val="18"/>
          <w:szCs w:val="18"/>
          <w:lang w:val="es-ES_tradnl"/>
        </w:rPr>
        <w:t xml:space="preserve">el _______ de ____  </w:t>
      </w:r>
      <w:proofErr w:type="spellStart"/>
      <w:r w:rsidRPr="00987795">
        <w:rPr>
          <w:rFonts w:ascii="Verdana" w:hAnsi="Verdana" w:cs="Arial"/>
          <w:sz w:val="18"/>
          <w:szCs w:val="18"/>
          <w:lang w:val="es-ES_tradnl"/>
        </w:rPr>
        <w:t>de</w:t>
      </w:r>
      <w:proofErr w:type="spellEnd"/>
      <w:r w:rsidRPr="00987795">
        <w:rPr>
          <w:rFonts w:ascii="Verdana" w:hAnsi="Verdana" w:cs="Arial"/>
          <w:sz w:val="18"/>
          <w:szCs w:val="18"/>
          <w:lang w:val="es-ES_tradnl"/>
        </w:rPr>
        <w:t xml:space="preserve"> ____, con vigencia hasta el ______ de _______ </w:t>
      </w:r>
      <w:proofErr w:type="spellStart"/>
      <w:r w:rsidRPr="00987795">
        <w:rPr>
          <w:rFonts w:ascii="Verdana" w:hAnsi="Verdana" w:cs="Arial"/>
          <w:sz w:val="18"/>
          <w:szCs w:val="18"/>
          <w:lang w:val="es-ES_tradnl"/>
        </w:rPr>
        <w:t>de</w:t>
      </w:r>
      <w:proofErr w:type="spellEnd"/>
      <w:r w:rsidRPr="00987795">
        <w:rPr>
          <w:rFonts w:ascii="Verdana" w:hAnsi="Verdana" w:cs="Arial"/>
          <w:sz w:val="18"/>
          <w:szCs w:val="18"/>
          <w:lang w:val="es-ES_tradnl"/>
        </w:rPr>
        <w:t xml:space="preserve">  _____, a la orden de la </w:t>
      </w:r>
      <w:r w:rsidRPr="00987795">
        <w:rPr>
          <w:rFonts w:ascii="Verdana" w:hAnsi="Verdana" w:cs="Arial"/>
          <w:b/>
          <w:bCs/>
          <w:sz w:val="18"/>
          <w:szCs w:val="18"/>
          <w:lang w:val="es-ES_tradnl"/>
        </w:rPr>
        <w:t>ENTIDAD</w:t>
      </w:r>
      <w:r w:rsidRPr="00987795">
        <w:rPr>
          <w:rFonts w:ascii="Verdana" w:hAnsi="Verdana" w:cs="Arial"/>
          <w:sz w:val="18"/>
          <w:szCs w:val="18"/>
          <w:lang w:val="es-ES_tradnl"/>
        </w:rPr>
        <w:t>,</w:t>
      </w:r>
      <w:r w:rsidRPr="00987795">
        <w:rPr>
          <w:rFonts w:ascii="Verdana" w:hAnsi="Verdana" w:cs="Arial"/>
          <w:b/>
          <w:i/>
          <w:sz w:val="18"/>
          <w:szCs w:val="18"/>
          <w:lang w:val="es-ES_tradnl"/>
        </w:rPr>
        <w:t xml:space="preserve"> </w:t>
      </w:r>
      <w:r w:rsidRPr="00987795">
        <w:rPr>
          <w:rFonts w:ascii="Verdana" w:hAnsi="Verdana" w:cs="Arial"/>
          <w:sz w:val="18"/>
          <w:szCs w:val="18"/>
          <w:lang w:val="es-ES_tradnl"/>
        </w:rPr>
        <w:t xml:space="preserve">por el siete por ciento (7%) del valor del </w:t>
      </w:r>
      <w:r w:rsidRPr="00987795">
        <w:rPr>
          <w:rFonts w:ascii="Verdana" w:hAnsi="Verdana" w:cs="Arial"/>
          <w:b/>
          <w:bCs/>
          <w:sz w:val="18"/>
          <w:szCs w:val="18"/>
          <w:lang w:val="es-ES_tradnl"/>
        </w:rPr>
        <w:t>CONTRATO</w:t>
      </w:r>
      <w:r w:rsidRPr="00987795">
        <w:rPr>
          <w:rFonts w:ascii="Verdana" w:hAnsi="Verdana" w:cs="Arial"/>
          <w:sz w:val="18"/>
          <w:szCs w:val="18"/>
          <w:lang w:val="es-ES_tradnl"/>
        </w:rPr>
        <w:t>, que corresponde a Bs ______</w:t>
      </w:r>
      <w:proofErr w:type="gramStart"/>
      <w:r w:rsidRPr="00987795">
        <w:rPr>
          <w:rFonts w:ascii="Verdana" w:hAnsi="Verdana" w:cs="Arial"/>
          <w:sz w:val="18"/>
          <w:szCs w:val="18"/>
          <w:lang w:val="es-ES_tradnl"/>
        </w:rPr>
        <w:t>_(</w:t>
      </w:r>
      <w:proofErr w:type="gramEnd"/>
      <w:r w:rsidRPr="00987795">
        <w:rPr>
          <w:rFonts w:ascii="Verdana" w:hAnsi="Verdana" w:cs="Arial"/>
          <w:sz w:val="18"/>
          <w:szCs w:val="18"/>
          <w:lang w:val="es-ES_tradnl"/>
        </w:rPr>
        <w:t>____00/100 Bolivianos).</w:t>
      </w:r>
      <w:bookmarkEnd w:id="47"/>
      <w:bookmarkEnd w:id="48"/>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A solo requerimiento de la </w:t>
      </w:r>
      <w:r w:rsidRPr="00987795">
        <w:rPr>
          <w:rFonts w:ascii="Verdana" w:hAnsi="Verdana" w:cs="Arial"/>
          <w:b/>
          <w:sz w:val="18"/>
          <w:szCs w:val="18"/>
          <w:lang w:val="es-BO"/>
        </w:rPr>
        <w:t>ENTIDAD</w:t>
      </w:r>
      <w:r w:rsidRPr="00987795">
        <w:rPr>
          <w:rFonts w:ascii="Verdana" w:hAnsi="Verdana" w:cs="Arial"/>
          <w:sz w:val="18"/>
          <w:szCs w:val="18"/>
          <w:lang w:val="es-BO"/>
        </w:rPr>
        <w:t xml:space="preserve">, el importe de esta garantía será ejecutada en caso de cualquier incumplimiento contractual incurrido por el </w:t>
      </w:r>
      <w:r w:rsidRPr="00987795">
        <w:rPr>
          <w:rFonts w:ascii="Verdana" w:hAnsi="Verdana" w:cs="Arial"/>
          <w:b/>
          <w:sz w:val="18"/>
          <w:szCs w:val="18"/>
          <w:lang w:val="es-BO"/>
        </w:rPr>
        <w:t>CONTRATISTA</w:t>
      </w:r>
      <w:r w:rsidRPr="00987795">
        <w:rPr>
          <w:rFonts w:ascii="Verdana" w:hAnsi="Verdana" w:cs="Arial"/>
          <w:sz w:val="18"/>
          <w:szCs w:val="18"/>
          <w:lang w:val="es-BO"/>
        </w:rPr>
        <w:t>, sin necesidad de ningún trámite o acción judicial.</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 </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Si se procediera a la Recepción Definitiva de la Obra dentro del plazo contractual y en forma satisfactoria, hecho que se hará constar mediante el Acta correspondiente, suscrita por ambas partes </w:t>
      </w:r>
      <w:r w:rsidRPr="00987795">
        <w:rPr>
          <w:rFonts w:ascii="Verdana" w:hAnsi="Verdana" w:cs="Arial"/>
          <w:b/>
          <w:sz w:val="18"/>
          <w:szCs w:val="18"/>
          <w:lang w:val="es-BO"/>
        </w:rPr>
        <w:t>CONTRATANTES</w:t>
      </w:r>
      <w:r w:rsidRPr="00987795">
        <w:rPr>
          <w:rFonts w:ascii="Verdana" w:hAnsi="Verdana" w:cs="Arial"/>
          <w:sz w:val="18"/>
          <w:szCs w:val="18"/>
          <w:lang w:val="es-BO"/>
        </w:rPr>
        <w:t>, dicha garantía será devuelta después de la Liquidación del Contrato, juntamente con el Certificado de Cumplimiento de Contrato.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sz w:val="18"/>
          <w:szCs w:val="18"/>
          <w:lang w:val="es-BO"/>
        </w:rPr>
        <w:t>CONTRATISTA</w:t>
      </w:r>
      <w:r w:rsidRPr="00987795">
        <w:rPr>
          <w:rFonts w:ascii="Verdana" w:hAnsi="Verdana" w:cs="Arial"/>
          <w:sz w:val="18"/>
          <w:szCs w:val="18"/>
          <w:lang w:val="es-BO"/>
        </w:rPr>
        <w:t xml:space="preserve">, tiene la obligación de mantener actualizada la Garantía de Cumplimiento de Contrato cuantas veces lo requiera el </w:t>
      </w:r>
      <w:r w:rsidRPr="00987795">
        <w:rPr>
          <w:rFonts w:ascii="Verdana" w:hAnsi="Verdana" w:cs="Arial"/>
          <w:b/>
          <w:sz w:val="18"/>
          <w:szCs w:val="18"/>
          <w:lang w:val="es-BO"/>
        </w:rPr>
        <w:t>SUPERVISOR</w:t>
      </w:r>
      <w:r w:rsidRPr="00987795">
        <w:rPr>
          <w:rFonts w:ascii="Verdana" w:hAnsi="Verdana" w:cs="Arial"/>
          <w:sz w:val="18"/>
          <w:szCs w:val="18"/>
          <w:lang w:val="es-BO"/>
        </w:rPr>
        <w:t xml:space="preserve">, por razones justificadas, quien llevará el control directo de vigencia de la misma bajo su responsabilidad.  El </w:t>
      </w:r>
      <w:r w:rsidRPr="00987795">
        <w:rPr>
          <w:rFonts w:ascii="Verdana" w:hAnsi="Verdana" w:cs="Arial"/>
          <w:b/>
          <w:sz w:val="18"/>
          <w:szCs w:val="18"/>
          <w:lang w:val="es-BO"/>
        </w:rPr>
        <w:t>SUPERVISOR</w:t>
      </w:r>
      <w:r w:rsidRPr="00987795">
        <w:rPr>
          <w:rFonts w:ascii="Verdana" w:hAnsi="Verdana" w:cs="Arial"/>
          <w:sz w:val="18"/>
          <w:szCs w:val="18"/>
          <w:lang w:val="es-BO"/>
        </w:rPr>
        <w:t xml:space="preserve"> llevará el control directo de la vigencia de la garantía en cuanto al monto y plazo, a efectos de requerir su ampliación al </w:t>
      </w:r>
      <w:r w:rsidRPr="00987795">
        <w:rPr>
          <w:rFonts w:ascii="Verdana" w:hAnsi="Verdana" w:cs="Arial"/>
          <w:b/>
          <w:sz w:val="18"/>
          <w:szCs w:val="18"/>
          <w:lang w:val="es-BO"/>
        </w:rPr>
        <w:t>CONTRATISTA</w:t>
      </w:r>
      <w:r w:rsidRPr="00987795">
        <w:rPr>
          <w:rFonts w:ascii="Verdana" w:hAnsi="Verdana" w:cs="Arial"/>
          <w:sz w:val="18"/>
          <w:szCs w:val="18"/>
          <w:lang w:val="es-BO"/>
        </w:rPr>
        <w:t xml:space="preserve">, o solicitar a la </w:t>
      </w:r>
      <w:r w:rsidRPr="00987795">
        <w:rPr>
          <w:rFonts w:ascii="Verdana" w:hAnsi="Verdana" w:cs="Arial"/>
          <w:b/>
          <w:sz w:val="18"/>
          <w:szCs w:val="18"/>
          <w:lang w:val="es-BO"/>
        </w:rPr>
        <w:t>ENTIDAD</w:t>
      </w:r>
      <w:r w:rsidRPr="00987795">
        <w:rPr>
          <w:rFonts w:ascii="Verdana" w:hAnsi="Verdana" w:cs="Arial"/>
          <w:sz w:val="18"/>
          <w:szCs w:val="18"/>
          <w:lang w:val="es-BO"/>
        </w:rPr>
        <w:t xml:space="preserve"> su ejecución.</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 </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La Garantía de Cumplimiento de Contrato, Garantía Adicional a la Garantía de Cumplimiento de Contrato y de Correcta Inversión de Anticipo, estarán bajo custodia de la Unidad Administrativa de la </w:t>
      </w:r>
      <w:r w:rsidRPr="00987795">
        <w:rPr>
          <w:rFonts w:ascii="Verdana" w:hAnsi="Verdana" w:cs="Arial"/>
          <w:b/>
          <w:sz w:val="18"/>
          <w:szCs w:val="18"/>
          <w:lang w:val="es-BO"/>
        </w:rPr>
        <w:t>ENTIDAD</w:t>
      </w:r>
      <w:r w:rsidRPr="00987795">
        <w:rPr>
          <w:rFonts w:ascii="Verdana" w:hAnsi="Verdana" w:cs="Arial"/>
          <w:sz w:val="18"/>
          <w:szCs w:val="18"/>
          <w:lang w:val="es-BO"/>
        </w:rPr>
        <w:t xml:space="preserve">, lo cual no exime la responsabilidad del </w:t>
      </w:r>
      <w:r w:rsidRPr="00987795">
        <w:rPr>
          <w:rFonts w:ascii="Verdana" w:hAnsi="Verdana" w:cs="Arial"/>
          <w:b/>
          <w:sz w:val="18"/>
          <w:szCs w:val="18"/>
          <w:lang w:val="es-BO"/>
        </w:rPr>
        <w:t>SUPERVISOR</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OCTAVA.- (DOMICILIO A EFECTOS DE NOTIFICACIÓN). </w:t>
      </w:r>
      <w:r w:rsidRPr="00987795">
        <w:rPr>
          <w:rFonts w:ascii="Verdana" w:hAnsi="Verdana" w:cs="Arial"/>
          <w:sz w:val="18"/>
          <w:szCs w:val="18"/>
          <w:lang w:val="es-BO"/>
        </w:rPr>
        <w:t>Cualquier aviso o notificación que tengan que darse las partes bajo este Contrato y que no estén referidas a trabajos en la obra misma, será enviada:</w:t>
      </w:r>
    </w:p>
    <w:p w:rsidR="00987795" w:rsidRPr="00987795" w:rsidRDefault="00987795" w:rsidP="00987795">
      <w:pPr>
        <w:ind w:firstLine="567"/>
        <w:jc w:val="both"/>
        <w:rPr>
          <w:rFonts w:ascii="Verdana" w:hAnsi="Verdana" w:cs="Arial"/>
          <w:sz w:val="18"/>
          <w:szCs w:val="18"/>
          <w:lang w:val="es-BO"/>
        </w:rPr>
      </w:pPr>
    </w:p>
    <w:p w:rsidR="00987795" w:rsidRPr="00987795" w:rsidRDefault="00987795" w:rsidP="00323714">
      <w:pPr>
        <w:numPr>
          <w:ilvl w:val="1"/>
          <w:numId w:val="94"/>
        </w:numPr>
        <w:jc w:val="both"/>
        <w:rPr>
          <w:rFonts w:ascii="Verdana" w:hAnsi="Verdana" w:cs="Arial"/>
          <w:sz w:val="18"/>
          <w:szCs w:val="18"/>
        </w:rPr>
      </w:pPr>
      <w:r w:rsidRPr="00987795">
        <w:rPr>
          <w:rFonts w:ascii="Verdana" w:hAnsi="Verdana" w:cs="Arial"/>
          <w:sz w:val="18"/>
          <w:szCs w:val="18"/>
        </w:rPr>
        <w:t xml:space="preserve">Al </w:t>
      </w:r>
      <w:r w:rsidRPr="00987795">
        <w:rPr>
          <w:rFonts w:ascii="Verdana" w:hAnsi="Verdana" w:cs="Arial"/>
          <w:b/>
          <w:bCs/>
          <w:sz w:val="18"/>
          <w:szCs w:val="18"/>
        </w:rPr>
        <w:t>CONTRATISTA</w:t>
      </w:r>
      <w:r w:rsidRPr="00987795">
        <w:rPr>
          <w:rFonts w:ascii="Verdana" w:hAnsi="Verdana" w:cs="Arial"/>
          <w:sz w:val="18"/>
          <w:szCs w:val="18"/>
        </w:rPr>
        <w:t xml:space="preserve">: </w:t>
      </w:r>
      <w:r w:rsidRPr="00987795">
        <w:rPr>
          <w:rFonts w:ascii="Verdana" w:hAnsi="Verdana" w:cs="Arial"/>
          <w:b/>
          <w:i/>
          <w:sz w:val="18"/>
          <w:szCs w:val="18"/>
        </w:rPr>
        <w:t>____</w:t>
      </w:r>
      <w:r w:rsidRPr="00987795">
        <w:rPr>
          <w:rFonts w:ascii="Verdana" w:hAnsi="Verdana" w:cs="Arial"/>
          <w:bCs/>
          <w:iCs/>
          <w:sz w:val="18"/>
          <w:szCs w:val="18"/>
        </w:rPr>
        <w:t xml:space="preserve"> de la ciudad de___</w:t>
      </w:r>
    </w:p>
    <w:p w:rsidR="00987795" w:rsidRPr="00987795" w:rsidRDefault="00987795" w:rsidP="00987795">
      <w:pPr>
        <w:jc w:val="both"/>
        <w:rPr>
          <w:rFonts w:ascii="Verdana" w:hAnsi="Verdana" w:cs="Arial"/>
          <w:sz w:val="18"/>
          <w:szCs w:val="18"/>
        </w:rPr>
      </w:pPr>
    </w:p>
    <w:p w:rsidR="00987795" w:rsidRPr="00987795" w:rsidRDefault="00987795" w:rsidP="00323714">
      <w:pPr>
        <w:numPr>
          <w:ilvl w:val="1"/>
          <w:numId w:val="94"/>
        </w:numPr>
        <w:jc w:val="both"/>
        <w:rPr>
          <w:rFonts w:ascii="Verdana" w:hAnsi="Verdana" w:cs="Arial"/>
          <w:sz w:val="18"/>
          <w:szCs w:val="18"/>
        </w:rPr>
      </w:pPr>
      <w:r w:rsidRPr="00987795">
        <w:rPr>
          <w:rFonts w:ascii="Verdana" w:hAnsi="Verdana" w:cs="Arial"/>
          <w:sz w:val="18"/>
          <w:szCs w:val="18"/>
        </w:rPr>
        <w:t xml:space="preserve">A </w:t>
      </w:r>
      <w:r w:rsidRPr="00987795">
        <w:rPr>
          <w:rFonts w:ascii="Verdana" w:hAnsi="Verdana" w:cs="Arial"/>
          <w:sz w:val="18"/>
          <w:szCs w:val="18"/>
          <w:lang w:val="es-ES_tradnl"/>
        </w:rPr>
        <w:t xml:space="preserve">la </w:t>
      </w:r>
      <w:r w:rsidRPr="00987795">
        <w:rPr>
          <w:rFonts w:ascii="Verdana" w:hAnsi="Verdana" w:cs="Arial"/>
          <w:b/>
          <w:sz w:val="18"/>
          <w:szCs w:val="18"/>
          <w:lang w:val="es-ES_tradnl"/>
        </w:rPr>
        <w:t>ENTIDAD</w:t>
      </w:r>
      <w:r w:rsidRPr="00987795">
        <w:rPr>
          <w:rFonts w:ascii="Verdana" w:hAnsi="Verdana" w:cs="Arial"/>
          <w:sz w:val="18"/>
          <w:szCs w:val="18"/>
        </w:rPr>
        <w:t xml:space="preserve">: </w:t>
      </w:r>
      <w:r w:rsidRPr="00987795">
        <w:rPr>
          <w:rFonts w:ascii="Verdana" w:hAnsi="Verdana" w:cs="Arial"/>
          <w:sz w:val="18"/>
          <w:szCs w:val="18"/>
          <w:lang w:val="es-ES_tradnl"/>
        </w:rPr>
        <w:t>en la calle Ayacucho esquina Mercado S/N de la zona Central de la ciudad de La Paz -  Bolivia.</w:t>
      </w:r>
    </w:p>
    <w:p w:rsidR="00987795" w:rsidRPr="00987795" w:rsidRDefault="00987795" w:rsidP="00987795">
      <w:pPr>
        <w:ind w:firstLine="567"/>
        <w:jc w:val="both"/>
        <w:rPr>
          <w:rFonts w:ascii="Verdana" w:hAnsi="Verdana" w:cs="Arial"/>
          <w:sz w:val="18"/>
          <w:szCs w:val="18"/>
        </w:rPr>
      </w:pPr>
    </w:p>
    <w:p w:rsidR="00987795" w:rsidRPr="00987795" w:rsidRDefault="00987795" w:rsidP="00987795">
      <w:pPr>
        <w:jc w:val="both"/>
        <w:rPr>
          <w:rFonts w:ascii="Verdana" w:hAnsi="Verdana" w:cs="Arial"/>
          <w:strike/>
          <w:sz w:val="18"/>
          <w:szCs w:val="18"/>
          <w:lang w:val="es-BO"/>
        </w:rPr>
      </w:pPr>
      <w:r w:rsidRPr="00987795">
        <w:rPr>
          <w:rFonts w:ascii="Verdana" w:hAnsi="Verdana" w:cs="Arial"/>
          <w:b/>
          <w:sz w:val="18"/>
          <w:szCs w:val="18"/>
          <w:lang w:val="es-BO"/>
        </w:rPr>
        <w:t>NOVENA.- (VIGENCIA DEL CONTRATO).</w:t>
      </w:r>
      <w:r w:rsidRPr="00987795">
        <w:rPr>
          <w:rFonts w:ascii="Verdana" w:hAnsi="Verdana" w:cs="Arial"/>
          <w:sz w:val="18"/>
          <w:szCs w:val="18"/>
          <w:lang w:val="es-BO"/>
        </w:rPr>
        <w:t>El presente contrato, entrará en vigencia desde el día siguiente hábil de su suscripción por ambas partes.</w:t>
      </w:r>
    </w:p>
    <w:p w:rsidR="00987795" w:rsidRPr="00987795" w:rsidRDefault="00987795" w:rsidP="00987795">
      <w:pPr>
        <w:ind w:firstLine="567"/>
        <w:jc w:val="both"/>
        <w:rPr>
          <w:rFonts w:ascii="Verdana" w:hAnsi="Verdana" w:cs="Arial"/>
          <w:sz w:val="18"/>
          <w:szCs w:val="18"/>
          <w:lang w:val="es-BO"/>
        </w:rPr>
      </w:pPr>
    </w:p>
    <w:p w:rsidR="00987795" w:rsidRPr="00987795" w:rsidRDefault="00987795" w:rsidP="00987795">
      <w:pPr>
        <w:spacing w:after="120"/>
        <w:jc w:val="both"/>
        <w:rPr>
          <w:rFonts w:ascii="Verdana" w:hAnsi="Verdana" w:cs="Arial"/>
          <w:sz w:val="18"/>
          <w:szCs w:val="18"/>
          <w:lang w:val="es-BO"/>
        </w:rPr>
      </w:pPr>
      <w:r w:rsidRPr="00987795">
        <w:rPr>
          <w:rFonts w:ascii="Verdana" w:hAnsi="Verdana" w:cs="Arial"/>
          <w:b/>
          <w:sz w:val="18"/>
          <w:szCs w:val="18"/>
          <w:lang w:val="es-BO"/>
        </w:rPr>
        <w:t>DÉCIMA.- (DOCUMENTOS DE CONTRATO).</w:t>
      </w:r>
      <w:r w:rsidRPr="00987795">
        <w:rPr>
          <w:rFonts w:ascii="Verdana" w:hAnsi="Verdana" w:cs="Arial"/>
          <w:sz w:val="18"/>
          <w:szCs w:val="18"/>
          <w:lang w:val="es-BO"/>
        </w:rPr>
        <w:t xml:space="preserve"> Forman parte esencial del presente documento, sin necesidad de su protocolización, los siguientes documentos, excepto los numerales 10.4., 10.9.2. </w:t>
      </w:r>
      <w:proofErr w:type="gramStart"/>
      <w:r w:rsidRPr="00987795">
        <w:rPr>
          <w:rFonts w:ascii="Verdana" w:hAnsi="Verdana" w:cs="Arial"/>
          <w:sz w:val="18"/>
          <w:szCs w:val="18"/>
          <w:lang w:val="es-BO"/>
        </w:rPr>
        <w:t>y</w:t>
      </w:r>
      <w:proofErr w:type="gramEnd"/>
      <w:r w:rsidRPr="00987795">
        <w:rPr>
          <w:rFonts w:ascii="Verdana" w:hAnsi="Verdana" w:cs="Arial"/>
          <w:sz w:val="18"/>
          <w:szCs w:val="18"/>
          <w:lang w:val="es-BO"/>
        </w:rPr>
        <w:t xml:space="preserve"> 10.10.4., las Especificaciones Técnicas, planos y toda otra documentación referente a la Obra y que tienen por finalidad complementarse mutuamente: </w:t>
      </w:r>
    </w:p>
    <w:p w:rsidR="00987795" w:rsidRPr="00987795" w:rsidRDefault="00987795" w:rsidP="00987795">
      <w:pPr>
        <w:numPr>
          <w:ilvl w:val="1"/>
          <w:numId w:val="35"/>
        </w:numPr>
        <w:jc w:val="both"/>
        <w:rPr>
          <w:rFonts w:ascii="Verdana" w:hAnsi="Verdana" w:cs="Arial"/>
          <w:sz w:val="18"/>
          <w:szCs w:val="18"/>
          <w:lang w:val="es-BO"/>
        </w:rPr>
      </w:pPr>
      <w:r w:rsidRPr="00987795">
        <w:rPr>
          <w:rFonts w:ascii="Verdana" w:hAnsi="Verdana" w:cs="Arial"/>
          <w:sz w:val="18"/>
          <w:szCs w:val="18"/>
          <w:lang w:val="es-BO"/>
        </w:rPr>
        <w:t>Documento Base de la Contratación _______________ sus aclaraciones y/o sus enmiendas (si existiesen).</w:t>
      </w:r>
    </w:p>
    <w:p w:rsidR="00987795" w:rsidRPr="00987795" w:rsidRDefault="00987795" w:rsidP="00987795">
      <w:pPr>
        <w:numPr>
          <w:ilvl w:val="1"/>
          <w:numId w:val="35"/>
        </w:numPr>
        <w:jc w:val="both"/>
        <w:rPr>
          <w:rFonts w:ascii="Verdana" w:hAnsi="Verdana" w:cs="Arial"/>
          <w:sz w:val="18"/>
          <w:szCs w:val="18"/>
          <w:lang w:val="es-BO"/>
        </w:rPr>
      </w:pPr>
      <w:r w:rsidRPr="00987795">
        <w:rPr>
          <w:rFonts w:ascii="Verdana" w:hAnsi="Verdana" w:cs="Arial"/>
          <w:sz w:val="18"/>
          <w:szCs w:val="18"/>
          <w:lang w:val="es-BO"/>
        </w:rPr>
        <w:t>Especificaciones Técnicas.</w:t>
      </w:r>
    </w:p>
    <w:p w:rsidR="00987795" w:rsidRPr="00987795" w:rsidRDefault="00987795" w:rsidP="00987795">
      <w:pPr>
        <w:numPr>
          <w:ilvl w:val="1"/>
          <w:numId w:val="35"/>
        </w:numPr>
        <w:jc w:val="both"/>
        <w:rPr>
          <w:rFonts w:ascii="Verdana" w:hAnsi="Verdana" w:cs="Arial"/>
          <w:sz w:val="18"/>
          <w:szCs w:val="18"/>
          <w:lang w:val="es-BO"/>
        </w:rPr>
      </w:pPr>
      <w:r w:rsidRPr="00987795">
        <w:rPr>
          <w:rFonts w:ascii="Verdana" w:hAnsi="Verdana" w:cs="Arial"/>
          <w:sz w:val="18"/>
          <w:szCs w:val="18"/>
          <w:lang w:val="es-BO"/>
        </w:rPr>
        <w:lastRenderedPageBreak/>
        <w:t>Propuesta adjudicada.</w:t>
      </w:r>
    </w:p>
    <w:p w:rsidR="00987795" w:rsidRPr="00987795" w:rsidRDefault="00987795" w:rsidP="00987795">
      <w:pPr>
        <w:numPr>
          <w:ilvl w:val="1"/>
          <w:numId w:val="35"/>
        </w:numPr>
        <w:jc w:val="both"/>
        <w:rPr>
          <w:rFonts w:ascii="Verdana" w:hAnsi="Verdana" w:cs="Arial"/>
          <w:sz w:val="18"/>
          <w:szCs w:val="18"/>
          <w:lang w:val="es-BO"/>
        </w:rPr>
      </w:pPr>
      <w:r w:rsidRPr="00987795">
        <w:rPr>
          <w:rFonts w:ascii="Verdana" w:hAnsi="Verdana" w:cs="Arial"/>
          <w:sz w:val="18"/>
          <w:szCs w:val="18"/>
          <w:lang w:val="es-BO"/>
        </w:rPr>
        <w:t>Resolución de Adjudicación.</w:t>
      </w:r>
    </w:p>
    <w:p w:rsidR="00987795" w:rsidRPr="00987795" w:rsidRDefault="00987795" w:rsidP="00987795">
      <w:pPr>
        <w:numPr>
          <w:ilvl w:val="1"/>
          <w:numId w:val="35"/>
        </w:numPr>
        <w:jc w:val="both"/>
        <w:rPr>
          <w:rFonts w:ascii="Verdana" w:hAnsi="Verdana" w:cs="Arial"/>
          <w:sz w:val="18"/>
          <w:szCs w:val="18"/>
          <w:lang w:val="es-BO"/>
        </w:rPr>
      </w:pPr>
      <w:r w:rsidRPr="00987795">
        <w:rPr>
          <w:rFonts w:ascii="Verdana" w:hAnsi="Verdana" w:cs="Arial"/>
          <w:sz w:val="18"/>
          <w:szCs w:val="18"/>
          <w:lang w:val="es-BO"/>
        </w:rPr>
        <w:t>Acta de Concertación de Mejores Condiciones Técnicas, cuando corresponda.</w:t>
      </w:r>
    </w:p>
    <w:p w:rsidR="00987795" w:rsidRPr="00987795" w:rsidRDefault="00987795" w:rsidP="00987795">
      <w:pPr>
        <w:numPr>
          <w:ilvl w:val="1"/>
          <w:numId w:val="35"/>
        </w:numPr>
        <w:jc w:val="both"/>
        <w:rPr>
          <w:rFonts w:ascii="Verdana" w:hAnsi="Verdana" w:cs="Arial"/>
          <w:sz w:val="18"/>
          <w:szCs w:val="18"/>
          <w:lang w:val="es-BO"/>
        </w:rPr>
      </w:pPr>
      <w:r w:rsidRPr="00987795">
        <w:rPr>
          <w:rFonts w:ascii="Verdana" w:hAnsi="Verdana" w:cs="Arial"/>
          <w:sz w:val="18"/>
          <w:szCs w:val="18"/>
          <w:lang w:val="es-BO"/>
        </w:rPr>
        <w:t>Proyecto a Diseño Final.</w:t>
      </w:r>
    </w:p>
    <w:p w:rsidR="00987795" w:rsidRPr="00987795" w:rsidRDefault="00987795" w:rsidP="00987795">
      <w:pPr>
        <w:numPr>
          <w:ilvl w:val="1"/>
          <w:numId w:val="35"/>
        </w:numPr>
        <w:tabs>
          <w:tab w:val="num" w:pos="1560"/>
        </w:tabs>
        <w:jc w:val="both"/>
        <w:rPr>
          <w:rFonts w:ascii="Verdana" w:hAnsi="Verdana" w:cs="Arial"/>
          <w:sz w:val="18"/>
          <w:szCs w:val="18"/>
          <w:lang w:val="es-BO"/>
        </w:rPr>
      </w:pPr>
      <w:r w:rsidRPr="00987795">
        <w:rPr>
          <w:rFonts w:ascii="Verdana" w:hAnsi="Verdana" w:cs="Arial"/>
          <w:sz w:val="18"/>
          <w:szCs w:val="18"/>
          <w:lang w:val="es-BO"/>
        </w:rPr>
        <w:t>Otros documentos necesarios para la ejecución de la obra, como:</w:t>
      </w:r>
    </w:p>
    <w:p w:rsidR="00987795" w:rsidRPr="00987795" w:rsidRDefault="00987795" w:rsidP="00987795">
      <w:pPr>
        <w:numPr>
          <w:ilvl w:val="2"/>
          <w:numId w:val="35"/>
        </w:numPr>
        <w:tabs>
          <w:tab w:val="num" w:pos="1418"/>
        </w:tabs>
        <w:ind w:left="1418" w:hanging="992"/>
        <w:jc w:val="both"/>
        <w:rPr>
          <w:rFonts w:ascii="Verdana" w:hAnsi="Verdana" w:cs="Arial"/>
          <w:sz w:val="18"/>
          <w:szCs w:val="18"/>
          <w:lang w:val="es-BO"/>
        </w:rPr>
      </w:pPr>
      <w:r w:rsidRPr="00987795">
        <w:rPr>
          <w:rFonts w:ascii="Verdana" w:hAnsi="Verdana" w:cs="Arial"/>
          <w:sz w:val="18"/>
          <w:szCs w:val="18"/>
        </w:rPr>
        <w:t>Certificados de No Adeudo por Contribuciones al Seguro Social Obligatorio de Largo Plazo y al Sistema Integral de Pensiones.</w:t>
      </w:r>
      <w:r w:rsidRPr="00987795">
        <w:rPr>
          <w:rFonts w:ascii="Verdana" w:hAnsi="Verdana" w:cs="Arial"/>
          <w:sz w:val="18"/>
          <w:szCs w:val="18"/>
          <w:lang w:val="es-BO"/>
        </w:rPr>
        <w:t>________ (señalarlos que correspondan).</w:t>
      </w:r>
    </w:p>
    <w:p w:rsidR="00987795" w:rsidRPr="00987795" w:rsidRDefault="00987795" w:rsidP="00987795">
      <w:pPr>
        <w:numPr>
          <w:ilvl w:val="1"/>
          <w:numId w:val="35"/>
        </w:numPr>
        <w:jc w:val="both"/>
        <w:rPr>
          <w:rFonts w:ascii="Verdana" w:hAnsi="Verdana" w:cs="Arial"/>
          <w:sz w:val="18"/>
          <w:szCs w:val="18"/>
          <w:lang w:val="es-BO"/>
        </w:rPr>
      </w:pPr>
      <w:r w:rsidRPr="00987795">
        <w:rPr>
          <w:rFonts w:ascii="Verdana" w:hAnsi="Verdana" w:cs="Arial"/>
          <w:sz w:val="18"/>
          <w:szCs w:val="18"/>
          <w:lang w:val="es-BO"/>
        </w:rPr>
        <w:t xml:space="preserve">Documentos completos de propuesta del </w:t>
      </w:r>
      <w:r w:rsidRPr="00987795">
        <w:rPr>
          <w:rFonts w:ascii="Verdana" w:hAnsi="Verdana" w:cs="Arial"/>
          <w:b/>
          <w:bCs/>
          <w:sz w:val="18"/>
          <w:szCs w:val="18"/>
          <w:lang w:val="es-BO"/>
        </w:rPr>
        <w:t>CONTRATISTA</w:t>
      </w:r>
      <w:r w:rsidRPr="00987795">
        <w:rPr>
          <w:rFonts w:ascii="Verdana" w:hAnsi="Verdana" w:cs="Arial"/>
          <w:sz w:val="18"/>
          <w:szCs w:val="18"/>
          <w:lang w:val="es-BO"/>
        </w:rPr>
        <w:t>, incluyendo el Formulario de Propuesta Económica, detalle de personal y equipo asignado a la ejecución de la obra, Cronograma y Método de Ejecución.</w:t>
      </w:r>
    </w:p>
    <w:p w:rsidR="00987795" w:rsidRPr="00987795" w:rsidRDefault="00987795" w:rsidP="00987795">
      <w:pPr>
        <w:numPr>
          <w:ilvl w:val="1"/>
          <w:numId w:val="35"/>
        </w:numPr>
        <w:jc w:val="both"/>
        <w:rPr>
          <w:rFonts w:ascii="Verdana" w:hAnsi="Verdana" w:cs="Arial"/>
          <w:sz w:val="18"/>
          <w:szCs w:val="18"/>
          <w:lang w:val="es-BO"/>
        </w:rPr>
      </w:pPr>
      <w:r w:rsidRPr="00987795">
        <w:rPr>
          <w:rFonts w:ascii="Verdana" w:hAnsi="Verdana" w:cs="Arial"/>
          <w:sz w:val="18"/>
          <w:szCs w:val="18"/>
          <w:lang w:val="es-BO"/>
        </w:rPr>
        <w:t>Fotocopias legalizadas de:</w:t>
      </w:r>
    </w:p>
    <w:p w:rsidR="00987795" w:rsidRPr="00987795" w:rsidRDefault="00987795" w:rsidP="00987795">
      <w:pPr>
        <w:numPr>
          <w:ilvl w:val="2"/>
          <w:numId w:val="76"/>
        </w:numPr>
        <w:jc w:val="both"/>
        <w:rPr>
          <w:rFonts w:ascii="Verdana" w:hAnsi="Verdana" w:cs="Arial"/>
          <w:sz w:val="18"/>
          <w:szCs w:val="18"/>
          <w:lang w:val="es-BO"/>
        </w:rPr>
      </w:pPr>
      <w:r w:rsidRPr="00987795">
        <w:rPr>
          <w:rFonts w:ascii="Verdana" w:hAnsi="Verdana" w:cs="Arial"/>
          <w:sz w:val="18"/>
          <w:szCs w:val="18"/>
          <w:lang w:val="es-BO"/>
        </w:rPr>
        <w:t>Certificado de Inscripción, en el Registro de Empresas Constructoras, emitido por la entidad competente (excepto para contrataciones de obras hasta Bs8.000.000.- (Ocho Millones 00/100 Bolivianos).</w:t>
      </w:r>
    </w:p>
    <w:p w:rsidR="00987795" w:rsidRPr="00987795" w:rsidRDefault="00987795" w:rsidP="00987795">
      <w:pPr>
        <w:numPr>
          <w:ilvl w:val="2"/>
          <w:numId w:val="76"/>
        </w:numPr>
        <w:jc w:val="both"/>
        <w:rPr>
          <w:rFonts w:ascii="Verdana" w:hAnsi="Verdana" w:cs="Arial"/>
          <w:sz w:val="18"/>
          <w:szCs w:val="18"/>
          <w:lang w:val="es-BO"/>
        </w:rPr>
      </w:pPr>
      <w:r w:rsidRPr="00987795">
        <w:rPr>
          <w:rFonts w:ascii="Verdana" w:hAnsi="Verdana" w:cs="Arial"/>
          <w:sz w:val="18"/>
          <w:szCs w:val="18"/>
          <w:lang w:val="es-BO"/>
        </w:rPr>
        <w:t xml:space="preserve">Poder General del Representante Legal del </w:t>
      </w:r>
      <w:r w:rsidRPr="00987795">
        <w:rPr>
          <w:rFonts w:ascii="Verdana" w:hAnsi="Verdana" w:cs="Arial"/>
          <w:b/>
          <w:sz w:val="18"/>
          <w:szCs w:val="18"/>
          <w:lang w:val="es-BO"/>
        </w:rPr>
        <w:t>CONTRATISTA</w:t>
      </w:r>
      <w:r w:rsidRPr="00987795">
        <w:rPr>
          <w:rFonts w:ascii="Verdana" w:hAnsi="Verdana" w:cs="Arial"/>
          <w:sz w:val="18"/>
          <w:szCs w:val="18"/>
          <w:lang w:val="es-BO"/>
        </w:rPr>
        <w:t xml:space="preserve"> (excepto aquellas empresas que se encuentren inscritas en el Registro de Comercio y Empresas Unipersonales que no acrediten un Representante Legal).</w:t>
      </w:r>
    </w:p>
    <w:p w:rsidR="00987795" w:rsidRPr="00987795" w:rsidRDefault="00987795" w:rsidP="00987795">
      <w:pPr>
        <w:numPr>
          <w:ilvl w:val="1"/>
          <w:numId w:val="35"/>
        </w:numPr>
        <w:jc w:val="both"/>
        <w:rPr>
          <w:rFonts w:ascii="Verdana" w:hAnsi="Verdana" w:cs="Arial"/>
          <w:sz w:val="18"/>
          <w:szCs w:val="18"/>
          <w:lang w:val="es-BO"/>
        </w:rPr>
      </w:pPr>
      <w:r w:rsidRPr="00987795">
        <w:rPr>
          <w:rFonts w:ascii="Verdana" w:hAnsi="Verdana" w:cs="Arial"/>
          <w:sz w:val="18"/>
          <w:szCs w:val="18"/>
          <w:lang w:val="es-BO"/>
        </w:rPr>
        <w:t>Originales de:</w:t>
      </w:r>
    </w:p>
    <w:p w:rsidR="00987795" w:rsidRPr="00987795" w:rsidRDefault="00987795" w:rsidP="00987795">
      <w:pPr>
        <w:numPr>
          <w:ilvl w:val="2"/>
          <w:numId w:val="75"/>
        </w:numPr>
        <w:jc w:val="both"/>
        <w:rPr>
          <w:rFonts w:ascii="Verdana" w:hAnsi="Verdana" w:cs="Arial"/>
          <w:sz w:val="18"/>
          <w:szCs w:val="18"/>
          <w:lang w:val="es-BO"/>
        </w:rPr>
      </w:pPr>
      <w:r w:rsidRPr="00987795">
        <w:rPr>
          <w:rFonts w:ascii="Verdana" w:hAnsi="Verdana" w:cs="Arial"/>
          <w:sz w:val="18"/>
          <w:szCs w:val="18"/>
          <w:lang w:val="es-BO"/>
        </w:rPr>
        <w:t xml:space="preserve">Certificado del RUPE N° ___________  de ___ </w:t>
      </w:r>
      <w:proofErr w:type="spellStart"/>
      <w:r w:rsidRPr="00987795">
        <w:rPr>
          <w:rFonts w:ascii="Verdana" w:hAnsi="Verdana" w:cs="Arial"/>
          <w:sz w:val="18"/>
          <w:szCs w:val="18"/>
          <w:lang w:val="es-BO"/>
        </w:rPr>
        <w:t>de</w:t>
      </w:r>
      <w:proofErr w:type="spellEnd"/>
      <w:r w:rsidRPr="00987795">
        <w:rPr>
          <w:rFonts w:ascii="Verdana" w:hAnsi="Verdana" w:cs="Arial"/>
          <w:sz w:val="18"/>
          <w:szCs w:val="18"/>
          <w:lang w:val="es-BO"/>
        </w:rPr>
        <w:t xml:space="preserve">____  </w:t>
      </w:r>
      <w:proofErr w:type="spellStart"/>
      <w:r w:rsidRPr="00987795">
        <w:rPr>
          <w:rFonts w:ascii="Verdana" w:hAnsi="Verdana" w:cs="Arial"/>
          <w:sz w:val="18"/>
          <w:szCs w:val="18"/>
          <w:lang w:val="es-BO"/>
        </w:rPr>
        <w:t>de</w:t>
      </w:r>
      <w:proofErr w:type="spellEnd"/>
      <w:r w:rsidRPr="00987795">
        <w:rPr>
          <w:rFonts w:ascii="Verdana" w:hAnsi="Verdana" w:cs="Arial"/>
          <w:sz w:val="18"/>
          <w:szCs w:val="18"/>
          <w:lang w:val="es-BO"/>
        </w:rPr>
        <w:t xml:space="preserve"> 2018.</w:t>
      </w:r>
    </w:p>
    <w:p w:rsidR="00987795" w:rsidRPr="00987795" w:rsidRDefault="00987795" w:rsidP="00987795">
      <w:pPr>
        <w:numPr>
          <w:ilvl w:val="2"/>
          <w:numId w:val="75"/>
        </w:numPr>
        <w:ind w:left="1440" w:hanging="990"/>
        <w:jc w:val="both"/>
        <w:rPr>
          <w:rFonts w:ascii="Verdana" w:hAnsi="Verdana" w:cs="Arial"/>
          <w:sz w:val="18"/>
          <w:szCs w:val="18"/>
          <w:lang w:val="es-BO"/>
        </w:rPr>
      </w:pPr>
      <w:r w:rsidRPr="00987795">
        <w:rPr>
          <w:rFonts w:ascii="Verdana" w:hAnsi="Verdana" w:cs="Arial"/>
          <w:sz w:val="18"/>
          <w:szCs w:val="18"/>
          <w:lang w:val="es-BO"/>
        </w:rPr>
        <w:t>Certificado de Información sobre Solvencia Fiscal, emitido por la Contraloría General del Estado.</w:t>
      </w:r>
    </w:p>
    <w:p w:rsidR="00987795" w:rsidRPr="00987795" w:rsidRDefault="00987795" w:rsidP="00987795">
      <w:pPr>
        <w:numPr>
          <w:ilvl w:val="2"/>
          <w:numId w:val="75"/>
        </w:numPr>
        <w:jc w:val="both"/>
        <w:rPr>
          <w:rFonts w:ascii="Verdana" w:hAnsi="Verdana" w:cs="Arial"/>
          <w:sz w:val="18"/>
          <w:szCs w:val="18"/>
          <w:lang w:val="es-BO"/>
        </w:rPr>
      </w:pPr>
      <w:r w:rsidRPr="00987795">
        <w:rPr>
          <w:rFonts w:ascii="Verdana" w:hAnsi="Verdana" w:cs="Arial"/>
          <w:sz w:val="18"/>
          <w:szCs w:val="18"/>
          <w:lang w:val="es-BO"/>
        </w:rPr>
        <w:t>Contrato de Asociación Accidental (si corresponde).</w:t>
      </w:r>
    </w:p>
    <w:p w:rsidR="00987795" w:rsidRPr="00987795" w:rsidRDefault="00987795" w:rsidP="00987795">
      <w:pPr>
        <w:numPr>
          <w:ilvl w:val="2"/>
          <w:numId w:val="75"/>
        </w:numPr>
        <w:ind w:left="1440" w:hanging="990"/>
        <w:jc w:val="both"/>
        <w:rPr>
          <w:rFonts w:ascii="Verdana" w:hAnsi="Verdana" w:cs="Arial"/>
          <w:sz w:val="18"/>
          <w:szCs w:val="18"/>
          <w:lang w:val="es-BO"/>
        </w:rPr>
      </w:pPr>
      <w:r w:rsidRPr="00987795">
        <w:rPr>
          <w:rFonts w:ascii="Verdana" w:hAnsi="Verdana" w:cs="Arial"/>
          <w:sz w:val="18"/>
          <w:szCs w:val="18"/>
          <w:lang w:val="es-BO"/>
        </w:rPr>
        <w:t>Garantía de Cumplimiento de Contrato.</w:t>
      </w:r>
    </w:p>
    <w:p w:rsidR="00987795" w:rsidRPr="00987795" w:rsidRDefault="00987795" w:rsidP="00987795">
      <w:pPr>
        <w:numPr>
          <w:ilvl w:val="2"/>
          <w:numId w:val="75"/>
        </w:numPr>
        <w:ind w:left="1440" w:hanging="990"/>
        <w:jc w:val="both"/>
        <w:rPr>
          <w:rFonts w:ascii="Verdana" w:hAnsi="Verdana" w:cs="Arial"/>
          <w:sz w:val="18"/>
          <w:szCs w:val="18"/>
          <w:lang w:val="es-BO"/>
        </w:rPr>
      </w:pPr>
      <w:r w:rsidRPr="00987795">
        <w:rPr>
          <w:rFonts w:ascii="Verdana" w:hAnsi="Verdana" w:cs="Arial"/>
          <w:sz w:val="18"/>
          <w:szCs w:val="18"/>
          <w:lang w:val="es-BO"/>
        </w:rPr>
        <w:t>Garantía de Adicional a la Garantía de Cumplimiento de Contrato, cuando corresponda.</w:t>
      </w:r>
    </w:p>
    <w:p w:rsidR="00987795" w:rsidRPr="00987795" w:rsidRDefault="00987795" w:rsidP="00987795">
      <w:pPr>
        <w:numPr>
          <w:ilvl w:val="2"/>
          <w:numId w:val="75"/>
        </w:numPr>
        <w:tabs>
          <w:tab w:val="num" w:pos="993"/>
        </w:tabs>
        <w:ind w:left="1440" w:hanging="990"/>
        <w:jc w:val="both"/>
        <w:rPr>
          <w:rFonts w:ascii="Verdana" w:hAnsi="Verdana" w:cs="Arial"/>
          <w:sz w:val="18"/>
          <w:szCs w:val="18"/>
          <w:lang w:val="es-BO"/>
        </w:rPr>
      </w:pPr>
      <w:r w:rsidRPr="00987795">
        <w:rPr>
          <w:rFonts w:ascii="Verdana" w:hAnsi="Verdana" w:cs="Arial"/>
          <w:sz w:val="18"/>
          <w:szCs w:val="18"/>
          <w:lang w:val="es-BO"/>
        </w:rPr>
        <w:t>Garantía de Correcta Inversión de Anticipo, cuando corresponda.</w:t>
      </w:r>
    </w:p>
    <w:p w:rsidR="00987795" w:rsidRPr="00987795" w:rsidRDefault="00987795" w:rsidP="00987795">
      <w:pPr>
        <w:tabs>
          <w:tab w:val="num" w:pos="993"/>
        </w:tabs>
        <w:ind w:left="1440"/>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DÉCIMA PRIMERA.- (IDIOMA). </w:t>
      </w:r>
      <w:r w:rsidRPr="00987795">
        <w:rPr>
          <w:rFonts w:ascii="Verdana" w:hAnsi="Verdana" w:cs="Arial"/>
          <w:sz w:val="18"/>
          <w:szCs w:val="18"/>
          <w:lang w:val="es-BO"/>
        </w:rPr>
        <w:t>El presente Contrato, toda la documentación aplicable al mismo y la que emerja de la ejecución de la obra, debe ser elaborado en idioma castellano.</w:t>
      </w:r>
    </w:p>
    <w:p w:rsidR="00987795" w:rsidRPr="00987795" w:rsidRDefault="00987795" w:rsidP="00987795">
      <w:pPr>
        <w:jc w:val="both"/>
        <w:rPr>
          <w:rFonts w:ascii="Verdana" w:hAnsi="Verdana" w:cs="Arial"/>
          <w:b/>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DÉCIMA SEGUNDA.- (LEGISLACIÓN APLICABLE AL CONTRATO). </w:t>
      </w:r>
      <w:r w:rsidRPr="00987795">
        <w:rPr>
          <w:rFonts w:ascii="Verdana" w:hAnsi="Verdana" w:cs="Arial"/>
          <w:sz w:val="18"/>
          <w:szCs w:val="18"/>
          <w:lang w:val="es-BO"/>
        </w:rPr>
        <w:t>El presente Contrato al ser de naturaleza administrativa, se celebra exclusivamente al amparo de las siguientes disposiciones:</w:t>
      </w:r>
    </w:p>
    <w:p w:rsidR="00987795" w:rsidRPr="00987795" w:rsidRDefault="00987795" w:rsidP="00987795">
      <w:pPr>
        <w:jc w:val="both"/>
        <w:rPr>
          <w:rFonts w:ascii="Verdana" w:hAnsi="Verdana" w:cs="Arial"/>
          <w:sz w:val="18"/>
          <w:szCs w:val="18"/>
          <w:lang w:val="es-BO"/>
        </w:rPr>
      </w:pPr>
    </w:p>
    <w:p w:rsidR="00987795" w:rsidRPr="00987795" w:rsidRDefault="00987795" w:rsidP="00987795">
      <w:pPr>
        <w:numPr>
          <w:ilvl w:val="0"/>
          <w:numId w:val="74"/>
        </w:numPr>
        <w:jc w:val="both"/>
        <w:rPr>
          <w:rFonts w:ascii="Verdana" w:hAnsi="Verdana" w:cs="Arial"/>
          <w:sz w:val="18"/>
          <w:szCs w:val="18"/>
          <w:lang w:val="es-BO"/>
        </w:rPr>
      </w:pPr>
      <w:r w:rsidRPr="00987795">
        <w:rPr>
          <w:rFonts w:ascii="Verdana" w:hAnsi="Verdana" w:cs="Arial"/>
          <w:sz w:val="18"/>
          <w:szCs w:val="18"/>
          <w:lang w:val="es-BO"/>
        </w:rPr>
        <w:t>Ley Nº 1178, de 20 de julio de 1990, de Administración y Control Gubernamentales.</w:t>
      </w:r>
    </w:p>
    <w:p w:rsidR="00987795" w:rsidRPr="00987795" w:rsidRDefault="00987795" w:rsidP="00987795">
      <w:pPr>
        <w:numPr>
          <w:ilvl w:val="0"/>
          <w:numId w:val="74"/>
        </w:numPr>
        <w:jc w:val="both"/>
        <w:rPr>
          <w:rFonts w:ascii="Verdana" w:hAnsi="Verdana" w:cs="Arial"/>
          <w:sz w:val="18"/>
          <w:szCs w:val="18"/>
          <w:lang w:val="es-BO"/>
        </w:rPr>
      </w:pPr>
      <w:r w:rsidRPr="00987795">
        <w:rPr>
          <w:rFonts w:ascii="Verdana" w:hAnsi="Verdana" w:cs="Arial"/>
          <w:sz w:val="18"/>
          <w:szCs w:val="18"/>
          <w:lang w:val="es-BO"/>
        </w:rPr>
        <w:t>Decreto Supremo Nº 0181 de 28 de junio de 2009, de las Normas Básicas del Sistema de Administración de Bienes y Servicios – NB-SABS y sus modificaciones.</w:t>
      </w:r>
    </w:p>
    <w:p w:rsidR="00987795" w:rsidRPr="00987795" w:rsidRDefault="00987795" w:rsidP="00987795">
      <w:pPr>
        <w:numPr>
          <w:ilvl w:val="0"/>
          <w:numId w:val="74"/>
        </w:numPr>
        <w:jc w:val="both"/>
        <w:rPr>
          <w:rFonts w:ascii="Verdana" w:hAnsi="Verdana" w:cs="Arial"/>
          <w:sz w:val="18"/>
          <w:szCs w:val="18"/>
          <w:lang w:val="es-BO"/>
        </w:rPr>
      </w:pPr>
      <w:r w:rsidRPr="00987795">
        <w:rPr>
          <w:rFonts w:ascii="Verdana" w:hAnsi="Verdana" w:cs="Arial"/>
          <w:sz w:val="18"/>
          <w:szCs w:val="18"/>
          <w:lang w:val="es-BO"/>
        </w:rPr>
        <w:t>Ley del Presupuesto General del Estado.</w:t>
      </w:r>
    </w:p>
    <w:p w:rsidR="00987795" w:rsidRPr="00987795" w:rsidRDefault="00987795" w:rsidP="00987795">
      <w:pPr>
        <w:numPr>
          <w:ilvl w:val="0"/>
          <w:numId w:val="74"/>
        </w:numPr>
        <w:jc w:val="both"/>
        <w:rPr>
          <w:rFonts w:ascii="Verdana" w:hAnsi="Verdana" w:cs="Arial"/>
          <w:sz w:val="18"/>
          <w:szCs w:val="18"/>
          <w:lang w:val="es-BO"/>
        </w:rPr>
      </w:pPr>
      <w:r w:rsidRPr="00987795">
        <w:rPr>
          <w:rFonts w:ascii="Verdana" w:hAnsi="Verdana" w:cs="Arial"/>
          <w:sz w:val="18"/>
          <w:szCs w:val="18"/>
          <w:lang w:val="es-BO"/>
        </w:rPr>
        <w:t>Otras disposiciones relacionadas directamente con las normas anteriormente mencionadas.</w:t>
      </w:r>
    </w:p>
    <w:p w:rsidR="00987795" w:rsidRPr="00987795" w:rsidRDefault="00987795" w:rsidP="00987795">
      <w:pPr>
        <w:jc w:val="both"/>
        <w:rPr>
          <w:rFonts w:ascii="Verdana" w:hAnsi="Verdana" w:cs="Arial"/>
          <w:b/>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DÉCIMA TERCERA.- (DERECHOS DEL </w:t>
      </w:r>
      <w:r w:rsidRPr="00987795">
        <w:rPr>
          <w:rFonts w:ascii="Verdana" w:hAnsi="Verdana" w:cs="Arial"/>
          <w:b/>
          <w:bCs/>
          <w:sz w:val="18"/>
          <w:szCs w:val="18"/>
          <w:lang w:val="es-BO"/>
        </w:rPr>
        <w:t>CONTRATISTA</w:t>
      </w:r>
      <w:r w:rsidRPr="00987795">
        <w:rPr>
          <w:rFonts w:ascii="Verdana" w:hAnsi="Verdana" w:cs="Arial"/>
          <w:b/>
          <w:sz w:val="18"/>
          <w:szCs w:val="18"/>
          <w:lang w:val="es-BO"/>
        </w:rPr>
        <w:t xml:space="preserve">). </w:t>
      </w: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tiene el derecho de plantear los reclamos que considere correctos, por cualquier omisión de la </w:t>
      </w:r>
      <w:r w:rsidRPr="00987795">
        <w:rPr>
          <w:rFonts w:ascii="Verdana" w:hAnsi="Verdana" w:cs="Arial"/>
          <w:b/>
          <w:sz w:val="18"/>
          <w:szCs w:val="18"/>
          <w:lang w:val="es-BO"/>
        </w:rPr>
        <w:t>ENTIDAD</w:t>
      </w:r>
      <w:r w:rsidRPr="00987795">
        <w:rPr>
          <w:rFonts w:ascii="Verdana" w:hAnsi="Verdana" w:cs="Arial"/>
          <w:sz w:val="18"/>
          <w:szCs w:val="18"/>
          <w:lang w:val="es-BO"/>
        </w:rPr>
        <w:t>, o por falta de pago de la obra ejecutada, o por cualquier otro aspecto consignado en el presente Contrato.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Tales reclamos deberán ser planteados por escrito y de forma documentada, a la </w:t>
      </w:r>
      <w:r w:rsidRPr="00987795">
        <w:rPr>
          <w:rFonts w:ascii="Verdana" w:hAnsi="Verdana" w:cs="Arial"/>
          <w:b/>
          <w:bCs/>
          <w:sz w:val="18"/>
          <w:szCs w:val="18"/>
          <w:lang w:val="es-BO"/>
        </w:rPr>
        <w:t>SUPERVISIÓN</w:t>
      </w:r>
      <w:r w:rsidRPr="00987795">
        <w:rPr>
          <w:rFonts w:ascii="Verdana" w:hAnsi="Verdana" w:cs="Arial"/>
          <w:sz w:val="18"/>
          <w:szCs w:val="18"/>
          <w:lang w:val="es-BO"/>
        </w:rPr>
        <w:t xml:space="preserve"> de la obra, hasta treinta (30) días hábiles posteriores al suceso que motiva el reclamo, transcurrido este plazo el contratista no podrá presentar reclamo alguno.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dentro del lapso impostergable de diez (10) días hábiles, de recibido el reclamo, analizará y emitirá su informe de recomendación a la </w:t>
      </w:r>
      <w:r w:rsidRPr="00987795">
        <w:rPr>
          <w:rFonts w:ascii="Verdana" w:hAnsi="Verdana" w:cs="Arial"/>
          <w:b/>
          <w:sz w:val="18"/>
          <w:szCs w:val="18"/>
          <w:lang w:val="es-BO"/>
        </w:rPr>
        <w:t>ENTIDAD</w:t>
      </w:r>
      <w:r w:rsidRPr="00987795">
        <w:rPr>
          <w:rFonts w:ascii="Verdana" w:hAnsi="Verdana" w:cs="Arial"/>
          <w:sz w:val="18"/>
          <w:szCs w:val="18"/>
          <w:lang w:val="es-BO"/>
        </w:rPr>
        <w:t xml:space="preserve"> a través del </w:t>
      </w:r>
      <w:r w:rsidRPr="00987795">
        <w:rPr>
          <w:rFonts w:ascii="Verdana" w:hAnsi="Verdana" w:cs="Arial"/>
          <w:b/>
          <w:bCs/>
          <w:sz w:val="18"/>
          <w:szCs w:val="18"/>
          <w:lang w:val="es-BO"/>
        </w:rPr>
        <w:t>FISCAL</w:t>
      </w:r>
      <w:r w:rsidRPr="00987795">
        <w:rPr>
          <w:rFonts w:ascii="Verdana" w:hAnsi="Verdana" w:cs="Arial"/>
          <w:sz w:val="18"/>
          <w:szCs w:val="18"/>
          <w:lang w:val="es-BO"/>
        </w:rPr>
        <w:t xml:space="preserve">, para que en el plazo de diez (10) días hábiles pueda aceptar, solicitar su aclaración o rechazar la recomendación, que se comunicará de manera escrita al </w:t>
      </w:r>
      <w:r w:rsidRPr="00987795">
        <w:rPr>
          <w:rFonts w:ascii="Verdana" w:hAnsi="Verdana" w:cs="Arial"/>
          <w:b/>
          <w:bCs/>
          <w:sz w:val="18"/>
          <w:szCs w:val="18"/>
          <w:lang w:val="es-BO"/>
        </w:rPr>
        <w:t>CONTRATISTA</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lastRenderedPageBreak/>
        <w:t xml:space="preserve">En caso que el reclamo sea complejo, la </w:t>
      </w:r>
      <w:r w:rsidRPr="00987795">
        <w:rPr>
          <w:rFonts w:ascii="Verdana" w:hAnsi="Verdana" w:cs="Arial"/>
          <w:b/>
          <w:bCs/>
          <w:sz w:val="18"/>
          <w:szCs w:val="18"/>
          <w:lang w:val="es-BO"/>
        </w:rPr>
        <w:t>FISCALIZACIÓN</w:t>
      </w:r>
      <w:r w:rsidRPr="00987795">
        <w:rPr>
          <w:rFonts w:ascii="Verdana" w:hAnsi="Verdana" w:cs="Arial"/>
          <w:sz w:val="18"/>
          <w:szCs w:val="18"/>
          <w:lang w:val="es-BO"/>
        </w:rPr>
        <w:t xml:space="preserve"> o la dependencia responsable del seguimiento de la obra, podrá solicitar el análisis del reclamo y del informe - recomendación a las dependencias técnica, financiera o legal, según corresponda, a objeto de dar respuesta a la </w:t>
      </w:r>
      <w:r w:rsidRPr="00987795">
        <w:rPr>
          <w:rFonts w:ascii="Verdana" w:hAnsi="Verdana" w:cs="Arial"/>
          <w:b/>
          <w:bCs/>
          <w:sz w:val="18"/>
          <w:szCs w:val="18"/>
          <w:lang w:val="es-BO"/>
        </w:rPr>
        <w:t>SUPERVISIÓN</w:t>
      </w:r>
      <w:r w:rsidRPr="00987795">
        <w:rPr>
          <w:rFonts w:ascii="Verdana" w:hAnsi="Verdana" w:cs="Arial"/>
          <w:sz w:val="18"/>
          <w:szCs w:val="18"/>
          <w:lang w:val="es-BO"/>
        </w:rPr>
        <w:t xml:space="preserve"> y de ésta a la </w:t>
      </w:r>
      <w:r w:rsidRPr="00987795">
        <w:rPr>
          <w:rFonts w:ascii="Verdana" w:hAnsi="Verdana" w:cs="Arial"/>
          <w:b/>
          <w:sz w:val="18"/>
          <w:szCs w:val="18"/>
          <w:lang w:val="es-BO"/>
        </w:rPr>
        <w:t>ENTIDAD</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Todo proceso de respuesta a reclamos, no deberá exceder los veinticinco (25) días hábiles, computables desde la recepción del reclamo documentado por la </w:t>
      </w:r>
      <w:r w:rsidRPr="00987795">
        <w:rPr>
          <w:rFonts w:ascii="Verdana" w:hAnsi="Verdana" w:cs="Arial"/>
          <w:b/>
          <w:bCs/>
          <w:sz w:val="18"/>
          <w:szCs w:val="18"/>
          <w:lang w:val="es-BO"/>
        </w:rPr>
        <w:t>SUPERVISIÓN</w:t>
      </w:r>
      <w:r w:rsidRPr="00987795">
        <w:rPr>
          <w:rFonts w:ascii="Verdana" w:hAnsi="Verdana" w:cs="Arial"/>
          <w:sz w:val="18"/>
          <w:szCs w:val="18"/>
          <w:lang w:val="es-BO"/>
        </w:rPr>
        <w:t xml:space="preserve">. </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La </w:t>
      </w:r>
      <w:r w:rsidRPr="00987795">
        <w:rPr>
          <w:rFonts w:ascii="Verdana" w:hAnsi="Verdana" w:cs="Arial"/>
          <w:b/>
          <w:bCs/>
          <w:sz w:val="18"/>
          <w:szCs w:val="18"/>
          <w:lang w:val="es-BO"/>
        </w:rPr>
        <w:t xml:space="preserve">SUPERVISIÓN, FISCALIZACIÓN </w:t>
      </w:r>
      <w:r w:rsidRPr="00987795">
        <w:rPr>
          <w:rFonts w:ascii="Verdana" w:hAnsi="Verdana" w:cs="Arial"/>
          <w:sz w:val="18"/>
          <w:szCs w:val="18"/>
          <w:lang w:val="es-BO"/>
        </w:rPr>
        <w:t xml:space="preserve">y la </w:t>
      </w:r>
      <w:r w:rsidRPr="00987795">
        <w:rPr>
          <w:rFonts w:ascii="Verdana" w:hAnsi="Verdana" w:cs="Arial"/>
          <w:b/>
          <w:sz w:val="18"/>
          <w:szCs w:val="18"/>
          <w:lang w:val="es-BO"/>
        </w:rPr>
        <w:t>ENTIDAD</w:t>
      </w:r>
      <w:r w:rsidRPr="00987795">
        <w:rPr>
          <w:rFonts w:ascii="Verdana" w:hAnsi="Verdana" w:cs="Arial"/>
          <w:sz w:val="18"/>
          <w:szCs w:val="18"/>
          <w:lang w:val="es-BO"/>
        </w:rPr>
        <w:t>, no atenderán reclamos presentados fuera del plazo establecido en esta cláusula.</w:t>
      </w:r>
    </w:p>
    <w:p w:rsidR="00987795" w:rsidRPr="00987795" w:rsidRDefault="00987795" w:rsidP="00987795">
      <w:pPr>
        <w:jc w:val="both"/>
        <w:rPr>
          <w:rFonts w:ascii="Verdana" w:hAnsi="Verdana" w:cs="Arial"/>
          <w:sz w:val="18"/>
          <w:szCs w:val="18"/>
          <w:lang w:val="es-BO"/>
        </w:rPr>
      </w:pPr>
    </w:p>
    <w:p w:rsidR="00987795" w:rsidRPr="00987795" w:rsidRDefault="00987795" w:rsidP="00987795">
      <w:pPr>
        <w:numPr>
          <w:ilvl w:val="1"/>
          <w:numId w:val="77"/>
        </w:numPr>
        <w:jc w:val="both"/>
        <w:rPr>
          <w:rFonts w:ascii="Verdana" w:hAnsi="Verdana" w:cs="Arial"/>
          <w:b/>
          <w:spacing w:val="-3"/>
          <w:sz w:val="18"/>
          <w:szCs w:val="18"/>
          <w:lang w:val="es-BO"/>
        </w:rPr>
      </w:pPr>
      <w:r w:rsidRPr="00987795">
        <w:rPr>
          <w:rFonts w:ascii="Verdana" w:hAnsi="Verdana" w:cs="Arial"/>
          <w:b/>
          <w:spacing w:val="-3"/>
          <w:sz w:val="18"/>
          <w:szCs w:val="18"/>
          <w:lang w:val="es-BO"/>
        </w:rPr>
        <w:t>Eventos compensables de plazo</w:t>
      </w:r>
    </w:p>
    <w:p w:rsidR="00987795" w:rsidRPr="00987795" w:rsidRDefault="00987795" w:rsidP="00987795">
      <w:pPr>
        <w:ind w:left="720"/>
        <w:jc w:val="both"/>
        <w:rPr>
          <w:rFonts w:ascii="Verdana" w:hAnsi="Verdana" w:cs="Arial"/>
          <w:b/>
          <w:spacing w:val="-3"/>
          <w:sz w:val="18"/>
          <w:szCs w:val="18"/>
          <w:lang w:val="es-BO"/>
        </w:rPr>
      </w:pPr>
    </w:p>
    <w:p w:rsidR="00987795" w:rsidRPr="00987795" w:rsidRDefault="00987795" w:rsidP="00987795">
      <w:pPr>
        <w:ind w:left="709" w:firstLine="11"/>
        <w:jc w:val="both"/>
        <w:rPr>
          <w:rFonts w:ascii="Verdana" w:hAnsi="Verdana" w:cs="Arial"/>
          <w:spacing w:val="-3"/>
          <w:sz w:val="18"/>
          <w:szCs w:val="18"/>
          <w:lang w:val="es-BO"/>
        </w:rPr>
      </w:pPr>
      <w:r w:rsidRPr="00987795">
        <w:rPr>
          <w:rFonts w:ascii="Verdana" w:hAnsi="Verdana" w:cs="Arial"/>
          <w:spacing w:val="-3"/>
          <w:sz w:val="18"/>
          <w:szCs w:val="18"/>
          <w:lang w:val="es-BO"/>
        </w:rPr>
        <w:t>Serán Eventos Compensables de plazo en días calendario cuando:</w:t>
      </w:r>
    </w:p>
    <w:p w:rsidR="00987795" w:rsidRPr="00987795" w:rsidRDefault="00987795" w:rsidP="00987795">
      <w:pPr>
        <w:ind w:left="927"/>
        <w:jc w:val="both"/>
        <w:rPr>
          <w:rFonts w:ascii="Verdana" w:hAnsi="Verdana" w:cs="Arial"/>
          <w:spacing w:val="-3"/>
          <w:sz w:val="18"/>
          <w:szCs w:val="18"/>
          <w:lang w:val="es-BO"/>
        </w:rPr>
      </w:pPr>
    </w:p>
    <w:p w:rsidR="00987795" w:rsidRPr="00987795" w:rsidRDefault="00987795" w:rsidP="00987795">
      <w:pPr>
        <w:numPr>
          <w:ilvl w:val="3"/>
          <w:numId w:val="36"/>
        </w:numPr>
        <w:tabs>
          <w:tab w:val="num" w:pos="1260"/>
        </w:tabs>
        <w:ind w:left="1260" w:hanging="540"/>
        <w:jc w:val="both"/>
        <w:rPr>
          <w:rFonts w:ascii="Verdana" w:hAnsi="Verdana" w:cs="Arial"/>
          <w:spacing w:val="-3"/>
          <w:sz w:val="18"/>
          <w:szCs w:val="18"/>
          <w:lang w:val="es-BO"/>
        </w:rPr>
      </w:pPr>
      <w:r w:rsidRPr="00987795">
        <w:rPr>
          <w:rFonts w:ascii="Verdana" w:hAnsi="Verdana" w:cs="Arial"/>
          <w:spacing w:val="-3"/>
          <w:sz w:val="18"/>
          <w:szCs w:val="18"/>
          <w:lang w:val="es-BO"/>
        </w:rPr>
        <w:t xml:space="preserve">La </w:t>
      </w:r>
      <w:r w:rsidRPr="00987795">
        <w:rPr>
          <w:rFonts w:ascii="Verdana" w:hAnsi="Verdana" w:cs="Arial"/>
          <w:b/>
          <w:sz w:val="18"/>
          <w:szCs w:val="18"/>
          <w:lang w:val="es-BO"/>
        </w:rPr>
        <w:t>ENTIDAD</w:t>
      </w:r>
      <w:r w:rsidRPr="00987795">
        <w:rPr>
          <w:rFonts w:ascii="Verdana" w:hAnsi="Verdana" w:cs="Arial"/>
          <w:spacing w:val="-3"/>
          <w:sz w:val="18"/>
          <w:szCs w:val="18"/>
          <w:lang w:val="es-BO"/>
        </w:rPr>
        <w:t xml:space="preserve"> no permita el acceso a alguna parte de la zona donde se ejecutará la Obra en la Fecha de ejecutar la Orden de Proceder.</w:t>
      </w:r>
    </w:p>
    <w:p w:rsidR="00987795" w:rsidRPr="00987795" w:rsidRDefault="00987795" w:rsidP="00987795">
      <w:pPr>
        <w:numPr>
          <w:ilvl w:val="3"/>
          <w:numId w:val="36"/>
        </w:numPr>
        <w:tabs>
          <w:tab w:val="num" w:pos="1260"/>
        </w:tabs>
        <w:ind w:left="1260" w:hanging="540"/>
        <w:jc w:val="both"/>
        <w:rPr>
          <w:rFonts w:ascii="Verdana" w:hAnsi="Verdana" w:cs="Arial"/>
          <w:spacing w:val="-3"/>
          <w:sz w:val="18"/>
          <w:szCs w:val="18"/>
          <w:lang w:val="es-BO"/>
        </w:rPr>
      </w:pPr>
      <w:r w:rsidRPr="00987795">
        <w:rPr>
          <w:rFonts w:ascii="Verdana" w:hAnsi="Verdana" w:cs="Arial"/>
          <w:spacing w:val="-3"/>
          <w:sz w:val="18"/>
          <w:szCs w:val="18"/>
          <w:lang w:val="es-BO"/>
        </w:rPr>
        <w:t xml:space="preserve">El </w:t>
      </w:r>
      <w:r w:rsidRPr="00987795">
        <w:rPr>
          <w:rFonts w:ascii="Verdana" w:hAnsi="Verdana" w:cs="Arial"/>
          <w:b/>
          <w:bCs/>
          <w:spacing w:val="-3"/>
          <w:sz w:val="18"/>
          <w:szCs w:val="18"/>
          <w:lang w:val="es-BO"/>
        </w:rPr>
        <w:t xml:space="preserve">SUPERVISOR </w:t>
      </w:r>
      <w:r w:rsidRPr="00987795">
        <w:rPr>
          <w:rFonts w:ascii="Verdana" w:hAnsi="Verdana" w:cs="Arial"/>
          <w:spacing w:val="-3"/>
          <w:sz w:val="18"/>
          <w:szCs w:val="18"/>
          <w:lang w:val="es-BO"/>
        </w:rPr>
        <w:t>de Obra no entregue los planos, especificaciones o instrucciones requeridas para ejecución de la Obra.</w:t>
      </w:r>
    </w:p>
    <w:p w:rsidR="00987795" w:rsidRPr="00987795" w:rsidRDefault="00987795" w:rsidP="00987795">
      <w:pPr>
        <w:numPr>
          <w:ilvl w:val="3"/>
          <w:numId w:val="36"/>
        </w:numPr>
        <w:tabs>
          <w:tab w:val="num" w:pos="1260"/>
        </w:tabs>
        <w:ind w:left="1260" w:hanging="540"/>
        <w:jc w:val="both"/>
        <w:rPr>
          <w:rFonts w:ascii="Verdana" w:hAnsi="Verdana" w:cs="Arial"/>
          <w:spacing w:val="-3"/>
          <w:sz w:val="18"/>
          <w:szCs w:val="18"/>
          <w:lang w:val="es-BO"/>
        </w:rPr>
      </w:pPr>
      <w:r w:rsidRPr="00987795">
        <w:rPr>
          <w:rFonts w:ascii="Verdana" w:hAnsi="Verdana" w:cs="Arial"/>
          <w:spacing w:val="-3"/>
          <w:sz w:val="18"/>
          <w:szCs w:val="18"/>
          <w:lang w:val="es-BO"/>
        </w:rPr>
        <w:t xml:space="preserve">El </w:t>
      </w:r>
      <w:r w:rsidRPr="00987795">
        <w:rPr>
          <w:rFonts w:ascii="Verdana" w:hAnsi="Verdana" w:cs="Arial"/>
          <w:b/>
          <w:bCs/>
          <w:spacing w:val="-3"/>
          <w:sz w:val="18"/>
          <w:szCs w:val="18"/>
          <w:lang w:val="es-BO"/>
        </w:rPr>
        <w:t>SUPERVISOR</w:t>
      </w:r>
      <w:r w:rsidRPr="00987795">
        <w:rPr>
          <w:rFonts w:ascii="Verdana" w:hAnsi="Verdana" w:cs="Arial"/>
          <w:spacing w:val="-3"/>
          <w:sz w:val="18"/>
          <w:szCs w:val="18"/>
          <w:lang w:val="es-BO"/>
        </w:rPr>
        <w:t xml:space="preserve"> de Obra ordene al </w:t>
      </w:r>
      <w:r w:rsidRPr="00987795">
        <w:rPr>
          <w:rFonts w:ascii="Verdana" w:hAnsi="Verdana" w:cs="Arial"/>
          <w:b/>
          <w:bCs/>
          <w:spacing w:val="-3"/>
          <w:sz w:val="18"/>
          <w:szCs w:val="18"/>
          <w:lang w:val="es-BO"/>
        </w:rPr>
        <w:t xml:space="preserve">CONTRATISTA </w:t>
      </w:r>
      <w:r w:rsidRPr="00987795">
        <w:rPr>
          <w:rFonts w:ascii="Verdana" w:hAnsi="Verdana" w:cs="Arial"/>
          <w:spacing w:val="-3"/>
          <w:sz w:val="18"/>
          <w:szCs w:val="18"/>
          <w:lang w:val="es-BO"/>
        </w:rPr>
        <w:t>poner al descubierto o realizar pruebas adicionales respecto a trabajos que se comprueba no tienen defecto alguno.</w:t>
      </w:r>
    </w:p>
    <w:p w:rsidR="00987795" w:rsidRPr="00987795" w:rsidRDefault="00987795" w:rsidP="00987795">
      <w:pPr>
        <w:numPr>
          <w:ilvl w:val="3"/>
          <w:numId w:val="36"/>
        </w:numPr>
        <w:tabs>
          <w:tab w:val="num" w:pos="1260"/>
        </w:tabs>
        <w:ind w:left="1260" w:hanging="540"/>
        <w:jc w:val="both"/>
        <w:rPr>
          <w:rFonts w:ascii="Verdana" w:hAnsi="Verdana" w:cs="Arial"/>
          <w:spacing w:val="-3"/>
          <w:sz w:val="18"/>
          <w:szCs w:val="18"/>
          <w:lang w:val="es-BO"/>
        </w:rPr>
      </w:pPr>
      <w:r w:rsidRPr="00987795">
        <w:rPr>
          <w:rFonts w:ascii="Verdana" w:hAnsi="Verdana" w:cs="Arial"/>
          <w:spacing w:val="-3"/>
          <w:sz w:val="18"/>
          <w:szCs w:val="18"/>
          <w:lang w:val="es-BO"/>
        </w:rPr>
        <w:t xml:space="preserve">El </w:t>
      </w:r>
      <w:r w:rsidRPr="00987795">
        <w:rPr>
          <w:rFonts w:ascii="Verdana" w:hAnsi="Verdana" w:cs="Arial"/>
          <w:b/>
          <w:bCs/>
          <w:spacing w:val="-3"/>
          <w:sz w:val="18"/>
          <w:szCs w:val="18"/>
          <w:lang w:val="es-BO"/>
        </w:rPr>
        <w:t xml:space="preserve">SUPERVISOR </w:t>
      </w:r>
      <w:r w:rsidRPr="00987795">
        <w:rPr>
          <w:rFonts w:ascii="Verdana" w:hAnsi="Verdana" w:cs="Arial"/>
          <w:spacing w:val="-3"/>
          <w:sz w:val="18"/>
          <w:szCs w:val="18"/>
          <w:lang w:val="es-BO"/>
        </w:rPr>
        <w:t>de Obra niegue sin razón la aprobación para efectuar una subcontratación, prevista en la propuesta.</w:t>
      </w:r>
    </w:p>
    <w:p w:rsidR="00987795" w:rsidRPr="00987795" w:rsidRDefault="00987795" w:rsidP="00987795">
      <w:pPr>
        <w:numPr>
          <w:ilvl w:val="3"/>
          <w:numId w:val="36"/>
        </w:numPr>
        <w:tabs>
          <w:tab w:val="num" w:pos="1260"/>
        </w:tabs>
        <w:ind w:left="1260" w:hanging="540"/>
        <w:jc w:val="both"/>
        <w:rPr>
          <w:rFonts w:ascii="Verdana" w:hAnsi="Verdana" w:cs="Arial"/>
          <w:spacing w:val="-3"/>
          <w:sz w:val="18"/>
          <w:szCs w:val="18"/>
          <w:lang w:val="es-BO"/>
        </w:rPr>
      </w:pPr>
      <w:r w:rsidRPr="00987795">
        <w:rPr>
          <w:rFonts w:ascii="Verdana" w:hAnsi="Verdana"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rsidR="00987795" w:rsidRPr="00987795" w:rsidRDefault="00987795" w:rsidP="00987795">
      <w:pPr>
        <w:numPr>
          <w:ilvl w:val="3"/>
          <w:numId w:val="36"/>
        </w:numPr>
        <w:tabs>
          <w:tab w:val="num" w:pos="1260"/>
        </w:tabs>
        <w:ind w:left="1260" w:hanging="540"/>
        <w:jc w:val="both"/>
        <w:rPr>
          <w:rFonts w:ascii="Verdana" w:hAnsi="Verdana" w:cs="Arial"/>
          <w:spacing w:val="-3"/>
          <w:sz w:val="18"/>
          <w:szCs w:val="18"/>
          <w:lang w:val="es-BO"/>
        </w:rPr>
      </w:pPr>
      <w:r w:rsidRPr="00987795">
        <w:rPr>
          <w:rFonts w:ascii="Verdana" w:hAnsi="Verdana" w:cs="Arial"/>
          <w:spacing w:val="-3"/>
          <w:sz w:val="18"/>
          <w:szCs w:val="18"/>
          <w:lang w:val="es-BO"/>
        </w:rPr>
        <w:t xml:space="preserve">El </w:t>
      </w:r>
      <w:r w:rsidRPr="00987795">
        <w:rPr>
          <w:rFonts w:ascii="Verdana" w:hAnsi="Verdana" w:cs="Arial"/>
          <w:b/>
          <w:bCs/>
          <w:spacing w:val="-3"/>
          <w:sz w:val="18"/>
          <w:szCs w:val="18"/>
          <w:lang w:val="es-BO"/>
        </w:rPr>
        <w:t xml:space="preserve">SUPERVISOR </w:t>
      </w:r>
      <w:r w:rsidRPr="00987795">
        <w:rPr>
          <w:rFonts w:ascii="Verdana" w:hAnsi="Verdana" w:cs="Arial"/>
          <w:spacing w:val="-3"/>
          <w:sz w:val="18"/>
          <w:szCs w:val="18"/>
          <w:lang w:val="es-BO"/>
        </w:rPr>
        <w:t xml:space="preserve">de Obra imparta instrucciones para resolver una situación imprevista causada por la </w:t>
      </w:r>
      <w:r w:rsidRPr="00987795">
        <w:rPr>
          <w:rFonts w:ascii="Verdana" w:hAnsi="Verdana" w:cs="Arial"/>
          <w:b/>
          <w:sz w:val="18"/>
          <w:szCs w:val="18"/>
          <w:lang w:val="es-BO"/>
        </w:rPr>
        <w:t>ENTIDAD</w:t>
      </w:r>
      <w:r w:rsidRPr="00987795">
        <w:rPr>
          <w:rFonts w:ascii="Verdana" w:hAnsi="Verdana" w:cs="Arial"/>
          <w:spacing w:val="-3"/>
          <w:sz w:val="18"/>
          <w:szCs w:val="18"/>
          <w:lang w:val="es-BO"/>
        </w:rPr>
        <w:t xml:space="preserve"> o por otros trabajos adicionales necesarios por razones de seguridad u otros motivos.</w:t>
      </w:r>
    </w:p>
    <w:p w:rsidR="00987795" w:rsidRPr="00987795" w:rsidRDefault="00987795" w:rsidP="00987795">
      <w:pPr>
        <w:numPr>
          <w:ilvl w:val="3"/>
          <w:numId w:val="36"/>
        </w:numPr>
        <w:tabs>
          <w:tab w:val="num" w:pos="1260"/>
        </w:tabs>
        <w:ind w:left="1260" w:hanging="540"/>
        <w:jc w:val="both"/>
        <w:rPr>
          <w:rFonts w:ascii="Verdana" w:hAnsi="Verdana" w:cs="Arial"/>
          <w:spacing w:val="-3"/>
          <w:sz w:val="18"/>
          <w:szCs w:val="18"/>
          <w:lang w:val="es-BO"/>
        </w:rPr>
      </w:pPr>
      <w:r w:rsidRPr="00987795">
        <w:rPr>
          <w:rFonts w:ascii="Verdana" w:hAnsi="Verdana" w:cs="Arial"/>
          <w:spacing w:val="-3"/>
          <w:sz w:val="18"/>
          <w:szCs w:val="18"/>
          <w:lang w:val="es-BO"/>
        </w:rPr>
        <w:t xml:space="preserve">Autoridades públicas, empresas de servicios públicos o la </w:t>
      </w:r>
      <w:r w:rsidRPr="00987795">
        <w:rPr>
          <w:rFonts w:ascii="Verdana" w:hAnsi="Verdana" w:cs="Arial"/>
          <w:b/>
          <w:sz w:val="18"/>
          <w:szCs w:val="18"/>
          <w:lang w:val="es-BO"/>
        </w:rPr>
        <w:t>ENTIDAD</w:t>
      </w:r>
      <w:r w:rsidRPr="00987795">
        <w:rPr>
          <w:rFonts w:ascii="Verdana" w:hAnsi="Verdana" w:cs="Arial"/>
          <w:spacing w:val="-3"/>
          <w:sz w:val="18"/>
          <w:szCs w:val="18"/>
          <w:lang w:val="es-BO"/>
        </w:rPr>
        <w:t xml:space="preserve"> no trabajan entre las fechas y otras restricciones estipuladas en el Contrato y ocasionen demoras o costos adicionales al </w:t>
      </w:r>
      <w:r w:rsidRPr="00987795">
        <w:rPr>
          <w:rFonts w:ascii="Verdana" w:hAnsi="Verdana" w:cs="Arial"/>
          <w:b/>
          <w:bCs/>
          <w:spacing w:val="-3"/>
          <w:sz w:val="18"/>
          <w:szCs w:val="18"/>
          <w:lang w:val="es-BO"/>
        </w:rPr>
        <w:t>CONTRATISTA</w:t>
      </w:r>
      <w:r w:rsidRPr="00987795">
        <w:rPr>
          <w:rFonts w:ascii="Verdana" w:hAnsi="Verdana" w:cs="Arial"/>
          <w:spacing w:val="-3"/>
          <w:sz w:val="18"/>
          <w:szCs w:val="18"/>
          <w:lang w:val="es-BO"/>
        </w:rPr>
        <w:t>.</w:t>
      </w:r>
    </w:p>
    <w:p w:rsidR="00987795" w:rsidRPr="00987795" w:rsidRDefault="00987795" w:rsidP="00987795">
      <w:pPr>
        <w:numPr>
          <w:ilvl w:val="3"/>
          <w:numId w:val="36"/>
        </w:numPr>
        <w:tabs>
          <w:tab w:val="num" w:pos="1260"/>
        </w:tabs>
        <w:ind w:left="1260" w:hanging="540"/>
        <w:jc w:val="both"/>
        <w:rPr>
          <w:rFonts w:ascii="Verdana" w:hAnsi="Verdana" w:cs="Arial"/>
          <w:spacing w:val="-3"/>
          <w:sz w:val="18"/>
          <w:szCs w:val="18"/>
          <w:lang w:val="es-BO"/>
        </w:rPr>
      </w:pPr>
      <w:r w:rsidRPr="00987795">
        <w:rPr>
          <w:rFonts w:ascii="Verdana" w:hAnsi="Verdana" w:cs="Arial"/>
          <w:spacing w:val="-3"/>
          <w:sz w:val="18"/>
          <w:szCs w:val="18"/>
          <w:lang w:val="es-BO"/>
        </w:rPr>
        <w:t>El Anticipo sea pagado con retraso.</w:t>
      </w:r>
    </w:p>
    <w:p w:rsidR="00987795" w:rsidRPr="00987795" w:rsidRDefault="00987795" w:rsidP="00987795">
      <w:pPr>
        <w:numPr>
          <w:ilvl w:val="3"/>
          <w:numId w:val="36"/>
        </w:numPr>
        <w:tabs>
          <w:tab w:val="num" w:pos="1260"/>
        </w:tabs>
        <w:ind w:left="1260" w:hanging="540"/>
        <w:jc w:val="both"/>
        <w:rPr>
          <w:rFonts w:ascii="Verdana" w:hAnsi="Verdana" w:cs="Arial"/>
          <w:spacing w:val="-3"/>
          <w:sz w:val="18"/>
          <w:szCs w:val="18"/>
          <w:lang w:val="es-BO"/>
        </w:rPr>
      </w:pPr>
      <w:r w:rsidRPr="00987795">
        <w:rPr>
          <w:rFonts w:ascii="Verdana" w:hAnsi="Verdana" w:cs="Arial"/>
          <w:spacing w:val="-3"/>
          <w:sz w:val="18"/>
          <w:szCs w:val="18"/>
          <w:lang w:val="es-BO"/>
        </w:rPr>
        <w:t xml:space="preserve">El </w:t>
      </w:r>
      <w:r w:rsidRPr="00987795">
        <w:rPr>
          <w:rFonts w:ascii="Verdana" w:hAnsi="Verdana" w:cs="Arial"/>
          <w:b/>
          <w:bCs/>
          <w:spacing w:val="-3"/>
          <w:sz w:val="18"/>
          <w:szCs w:val="18"/>
          <w:lang w:val="es-BO"/>
        </w:rPr>
        <w:t>SUPERVISOR</w:t>
      </w:r>
      <w:r w:rsidRPr="00987795">
        <w:rPr>
          <w:rFonts w:ascii="Verdana" w:hAnsi="Verdana" w:cs="Arial"/>
          <w:spacing w:val="-3"/>
          <w:sz w:val="18"/>
          <w:szCs w:val="18"/>
          <w:lang w:val="es-BO"/>
        </w:rPr>
        <w:t xml:space="preserve"> de Obra demore más allá de lo razonable en la emisión del Certificado de Recepción Final.</w:t>
      </w:r>
    </w:p>
    <w:p w:rsidR="00987795" w:rsidRPr="00987795" w:rsidRDefault="00987795" w:rsidP="00987795">
      <w:pPr>
        <w:numPr>
          <w:ilvl w:val="3"/>
          <w:numId w:val="36"/>
        </w:numPr>
        <w:tabs>
          <w:tab w:val="num" w:pos="1260"/>
        </w:tabs>
        <w:ind w:left="1260" w:hanging="540"/>
        <w:jc w:val="both"/>
        <w:rPr>
          <w:rFonts w:ascii="Verdana" w:hAnsi="Verdana" w:cs="Arial"/>
          <w:spacing w:val="-3"/>
          <w:sz w:val="18"/>
          <w:szCs w:val="18"/>
          <w:lang w:val="es-BO"/>
        </w:rPr>
      </w:pPr>
      <w:r w:rsidRPr="00987795">
        <w:rPr>
          <w:rFonts w:ascii="Verdana" w:hAnsi="Verdana" w:cs="Arial"/>
          <w:spacing w:val="-3"/>
          <w:sz w:val="18"/>
          <w:szCs w:val="18"/>
          <w:lang w:val="es-BO"/>
        </w:rPr>
        <w:t xml:space="preserve">El </w:t>
      </w:r>
      <w:r w:rsidRPr="00987795">
        <w:rPr>
          <w:rFonts w:ascii="Verdana" w:hAnsi="Verdana" w:cs="Arial"/>
          <w:b/>
          <w:bCs/>
          <w:spacing w:val="-3"/>
          <w:sz w:val="18"/>
          <w:szCs w:val="18"/>
          <w:lang w:val="es-BO"/>
        </w:rPr>
        <w:t xml:space="preserve">SUPERVISOR </w:t>
      </w:r>
      <w:r w:rsidRPr="00987795">
        <w:rPr>
          <w:rFonts w:ascii="Verdana" w:hAnsi="Verdana" w:cs="Arial"/>
          <w:spacing w:val="-3"/>
          <w:sz w:val="18"/>
          <w:szCs w:val="18"/>
          <w:lang w:val="es-BO"/>
        </w:rPr>
        <w:t>de Obra determine que Otros Eventos sean aplicables.</w:t>
      </w:r>
    </w:p>
    <w:p w:rsidR="00987795" w:rsidRPr="00987795" w:rsidRDefault="00987795" w:rsidP="00987795">
      <w:pPr>
        <w:numPr>
          <w:ilvl w:val="3"/>
          <w:numId w:val="36"/>
        </w:numPr>
        <w:tabs>
          <w:tab w:val="num" w:pos="1260"/>
        </w:tabs>
        <w:ind w:left="1260" w:hanging="540"/>
        <w:jc w:val="both"/>
        <w:rPr>
          <w:rFonts w:ascii="Verdana" w:hAnsi="Verdana" w:cs="Arial"/>
          <w:spacing w:val="-3"/>
          <w:sz w:val="18"/>
          <w:szCs w:val="18"/>
          <w:lang w:val="es-BO"/>
        </w:rPr>
      </w:pPr>
      <w:r w:rsidRPr="00987795">
        <w:rPr>
          <w:rFonts w:ascii="Verdana" w:hAnsi="Verdana" w:cs="Arial"/>
          <w:spacing w:val="-3"/>
          <w:sz w:val="18"/>
          <w:szCs w:val="18"/>
          <w:lang w:val="es-BO"/>
        </w:rPr>
        <w:t xml:space="preserve">Si el pago del certificado </w:t>
      </w:r>
      <w:r w:rsidRPr="00987795">
        <w:rPr>
          <w:rFonts w:ascii="Verdana" w:hAnsi="Verdana" w:cs="Arial"/>
          <w:sz w:val="18"/>
          <w:szCs w:val="18"/>
          <w:lang w:val="es-BO"/>
        </w:rPr>
        <w:t>o planilla mensual de avance de obra</w:t>
      </w:r>
      <w:r w:rsidRPr="00987795">
        <w:rPr>
          <w:rFonts w:ascii="Verdana" w:hAnsi="Verdana" w:cs="Arial"/>
          <w:spacing w:val="-3"/>
          <w:sz w:val="18"/>
          <w:szCs w:val="18"/>
          <w:lang w:val="es-BO"/>
        </w:rPr>
        <w:t xml:space="preserve"> no se realizara dentro de los </w:t>
      </w:r>
      <w:r w:rsidRPr="00987795">
        <w:rPr>
          <w:rFonts w:ascii="Verdana" w:hAnsi="Verdana" w:cs="Arial"/>
          <w:sz w:val="18"/>
          <w:szCs w:val="18"/>
          <w:lang w:val="es-BO"/>
        </w:rPr>
        <w:t>cuarenta y cinco (45)</w:t>
      </w:r>
      <w:r w:rsidRPr="00987795">
        <w:rPr>
          <w:rFonts w:ascii="Verdana" w:hAnsi="Verdana" w:cs="Arial"/>
          <w:spacing w:val="-3"/>
          <w:sz w:val="18"/>
          <w:szCs w:val="18"/>
          <w:lang w:val="es-BO"/>
        </w:rPr>
        <w:t xml:space="preserve">, computables a partir de la fecha de remisión del FISCAL a la dependencia de la </w:t>
      </w:r>
      <w:r w:rsidRPr="00987795">
        <w:rPr>
          <w:rFonts w:ascii="Verdana" w:hAnsi="Verdana" w:cs="Arial"/>
          <w:b/>
          <w:spacing w:val="-3"/>
          <w:sz w:val="18"/>
          <w:szCs w:val="18"/>
          <w:lang w:val="es-BO"/>
        </w:rPr>
        <w:t>ENTIDAD</w:t>
      </w:r>
      <w:r w:rsidRPr="00987795">
        <w:rPr>
          <w:rFonts w:ascii="Verdana" w:hAnsi="Verdana" w:cs="Arial"/>
          <w:spacing w:val="-3"/>
          <w:sz w:val="18"/>
          <w:szCs w:val="18"/>
          <w:lang w:val="es-BO"/>
        </w:rPr>
        <w:t xml:space="preserve"> que efectuará el pago.</w:t>
      </w:r>
    </w:p>
    <w:p w:rsidR="00987795" w:rsidRPr="00987795" w:rsidRDefault="00987795" w:rsidP="00987795">
      <w:pPr>
        <w:numPr>
          <w:ilvl w:val="3"/>
          <w:numId w:val="36"/>
        </w:numPr>
        <w:tabs>
          <w:tab w:val="num" w:pos="1260"/>
        </w:tabs>
        <w:ind w:left="1260" w:hanging="540"/>
        <w:jc w:val="both"/>
        <w:rPr>
          <w:rFonts w:ascii="Verdana" w:hAnsi="Verdana" w:cs="Arial"/>
          <w:spacing w:val="-3"/>
          <w:sz w:val="18"/>
          <w:szCs w:val="18"/>
          <w:lang w:val="es-BO"/>
        </w:rPr>
      </w:pPr>
      <w:r w:rsidRPr="00987795">
        <w:rPr>
          <w:rFonts w:ascii="Verdana" w:hAnsi="Verdana" w:cs="Arial"/>
          <w:spacing w:val="-3"/>
          <w:sz w:val="18"/>
          <w:szCs w:val="18"/>
          <w:lang w:val="es-BO"/>
        </w:rPr>
        <w:t xml:space="preserve">Otros Eventos Compensables que constan en el Contrato o que el </w:t>
      </w:r>
      <w:r w:rsidRPr="00987795">
        <w:rPr>
          <w:rFonts w:ascii="Verdana" w:hAnsi="Verdana" w:cs="Arial"/>
          <w:b/>
          <w:bCs/>
          <w:spacing w:val="-3"/>
          <w:sz w:val="18"/>
          <w:szCs w:val="18"/>
          <w:lang w:val="es-BO"/>
        </w:rPr>
        <w:t xml:space="preserve">SUPERVISOR </w:t>
      </w:r>
      <w:r w:rsidRPr="00987795">
        <w:rPr>
          <w:rFonts w:ascii="Verdana" w:hAnsi="Verdana" w:cs="Arial"/>
          <w:spacing w:val="-3"/>
          <w:sz w:val="18"/>
          <w:szCs w:val="18"/>
          <w:lang w:val="es-BO"/>
        </w:rPr>
        <w:t>de Obra determina que son aplicables.</w:t>
      </w:r>
    </w:p>
    <w:p w:rsidR="00987795" w:rsidRPr="00987795" w:rsidRDefault="00987795" w:rsidP="00987795">
      <w:pPr>
        <w:ind w:left="720"/>
        <w:jc w:val="both"/>
        <w:rPr>
          <w:rFonts w:ascii="Verdana" w:hAnsi="Verdana" w:cs="Arial"/>
          <w:spacing w:val="-3"/>
          <w:sz w:val="18"/>
          <w:szCs w:val="18"/>
          <w:lang w:val="es-BO"/>
        </w:rPr>
      </w:pPr>
    </w:p>
    <w:p w:rsidR="00987795" w:rsidRPr="00987795" w:rsidRDefault="00987795" w:rsidP="00987795">
      <w:pPr>
        <w:jc w:val="both"/>
        <w:rPr>
          <w:rFonts w:ascii="Verdana" w:hAnsi="Verdana" w:cs="Arial"/>
          <w:spacing w:val="-3"/>
          <w:sz w:val="18"/>
          <w:szCs w:val="18"/>
          <w:lang w:val="es-BO"/>
        </w:rPr>
      </w:pPr>
      <w:r w:rsidRPr="00987795">
        <w:rPr>
          <w:rFonts w:ascii="Verdana" w:hAnsi="Verdana" w:cs="Arial"/>
          <w:spacing w:val="-3"/>
          <w:sz w:val="18"/>
          <w:szCs w:val="18"/>
          <w:lang w:val="es-BO"/>
        </w:rPr>
        <w:t xml:space="preserve">Si un evento compensable impide que los trabajos se concluyan en la fecha prevista de terminación, se prolongará la fecha prevista de conclusión (entrega provisional), según la evaluación y determinación de la </w:t>
      </w:r>
      <w:r w:rsidRPr="00987795">
        <w:rPr>
          <w:rFonts w:ascii="Verdana" w:hAnsi="Verdana" w:cs="Arial"/>
          <w:b/>
          <w:bCs/>
          <w:spacing w:val="-3"/>
          <w:sz w:val="18"/>
          <w:szCs w:val="18"/>
          <w:lang w:val="es-BO"/>
        </w:rPr>
        <w:t>SUPERVISIÓN</w:t>
      </w:r>
      <w:r w:rsidRPr="00987795">
        <w:rPr>
          <w:rFonts w:ascii="Verdana" w:hAnsi="Verdana" w:cs="Arial"/>
          <w:spacing w:val="-3"/>
          <w:sz w:val="18"/>
          <w:szCs w:val="18"/>
          <w:lang w:val="es-BO"/>
        </w:rPr>
        <w:t xml:space="preserve"> técnica.</w:t>
      </w:r>
    </w:p>
    <w:p w:rsidR="00987795" w:rsidRPr="00987795" w:rsidRDefault="00987795" w:rsidP="00987795">
      <w:pPr>
        <w:jc w:val="both"/>
        <w:rPr>
          <w:rFonts w:ascii="Verdana" w:hAnsi="Verdana" w:cs="Arial"/>
          <w:spacing w:val="-3"/>
          <w:sz w:val="18"/>
          <w:szCs w:val="18"/>
          <w:lang w:val="es-BO"/>
        </w:rPr>
      </w:pPr>
    </w:p>
    <w:p w:rsidR="00987795" w:rsidRPr="00987795" w:rsidRDefault="00987795" w:rsidP="00987795">
      <w:pPr>
        <w:jc w:val="both"/>
        <w:rPr>
          <w:rFonts w:ascii="Verdana" w:hAnsi="Verdana" w:cs="Arial"/>
          <w:spacing w:val="-3"/>
          <w:sz w:val="18"/>
          <w:szCs w:val="18"/>
          <w:lang w:val="es-BO"/>
        </w:rPr>
      </w:pPr>
      <w:r w:rsidRPr="00987795">
        <w:rPr>
          <w:rFonts w:ascii="Verdana" w:hAnsi="Verdana" w:cs="Arial"/>
          <w:spacing w:val="-3"/>
          <w:sz w:val="18"/>
          <w:szCs w:val="18"/>
          <w:lang w:val="es-BO"/>
        </w:rPr>
        <w:t xml:space="preserve">Tan pronto como el </w:t>
      </w:r>
      <w:r w:rsidRPr="00987795">
        <w:rPr>
          <w:rFonts w:ascii="Verdana" w:hAnsi="Verdana" w:cs="Arial"/>
          <w:b/>
          <w:bCs/>
          <w:spacing w:val="-3"/>
          <w:sz w:val="18"/>
          <w:szCs w:val="18"/>
          <w:lang w:val="es-BO"/>
        </w:rPr>
        <w:t xml:space="preserve">CONTRATISTA </w:t>
      </w:r>
      <w:r w:rsidRPr="00987795">
        <w:rPr>
          <w:rFonts w:ascii="Verdana" w:hAnsi="Verdana" w:cs="Arial"/>
          <w:spacing w:val="-3"/>
          <w:sz w:val="18"/>
          <w:szCs w:val="18"/>
          <w:lang w:val="es-BO"/>
        </w:rPr>
        <w:t xml:space="preserve">proporcione información sobre los efectos de cada Evento Compensable en el plazo previsto, el </w:t>
      </w:r>
      <w:r w:rsidRPr="00987795">
        <w:rPr>
          <w:rFonts w:ascii="Verdana" w:hAnsi="Verdana" w:cs="Arial"/>
          <w:b/>
          <w:bCs/>
          <w:spacing w:val="-3"/>
          <w:sz w:val="18"/>
          <w:szCs w:val="18"/>
          <w:lang w:val="es-BO"/>
        </w:rPr>
        <w:t>SUPERVISOR</w:t>
      </w:r>
      <w:r w:rsidRPr="00987795">
        <w:rPr>
          <w:rFonts w:ascii="Verdana" w:hAnsi="Verdana" w:cs="Arial"/>
          <w:spacing w:val="-3"/>
          <w:sz w:val="18"/>
          <w:szCs w:val="18"/>
          <w:lang w:val="es-BO"/>
        </w:rPr>
        <w:t xml:space="preserve"> de Obra evaluará el requerimiento y si corresponde solicitará la ampliación del plazo del Contrato correspondiente.</w:t>
      </w:r>
    </w:p>
    <w:p w:rsidR="00987795" w:rsidRPr="00987795" w:rsidRDefault="00987795" w:rsidP="00987795">
      <w:pPr>
        <w:jc w:val="both"/>
        <w:rPr>
          <w:rFonts w:ascii="Verdana" w:hAnsi="Verdana" w:cs="Arial"/>
          <w:spacing w:val="-3"/>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pacing w:val="-3"/>
          <w:sz w:val="18"/>
          <w:szCs w:val="18"/>
          <w:lang w:val="es-BO"/>
        </w:rPr>
        <w:t xml:space="preserve">El </w:t>
      </w:r>
      <w:r w:rsidRPr="00987795">
        <w:rPr>
          <w:rFonts w:ascii="Verdana" w:hAnsi="Verdana" w:cs="Arial"/>
          <w:b/>
          <w:bCs/>
          <w:spacing w:val="-3"/>
          <w:sz w:val="18"/>
          <w:szCs w:val="18"/>
          <w:lang w:val="es-BO"/>
        </w:rPr>
        <w:t>CONTRATISTA</w:t>
      </w:r>
      <w:r w:rsidRPr="00987795">
        <w:rPr>
          <w:rFonts w:ascii="Verdana" w:hAnsi="Verdana" w:cs="Arial"/>
          <w:spacing w:val="-3"/>
          <w:sz w:val="18"/>
          <w:szCs w:val="18"/>
          <w:lang w:val="es-BO"/>
        </w:rPr>
        <w:t xml:space="preserve"> no tendrá derecho a compensación en tiempo si este no hubiera dado aviso dentro de los cinco (5) días hábiles a la </w:t>
      </w:r>
      <w:r w:rsidRPr="00987795">
        <w:rPr>
          <w:rFonts w:ascii="Verdana" w:hAnsi="Verdana" w:cs="Arial"/>
          <w:b/>
          <w:bCs/>
          <w:spacing w:val="-3"/>
          <w:sz w:val="18"/>
          <w:szCs w:val="18"/>
          <w:lang w:val="es-BO"/>
        </w:rPr>
        <w:t>SUPERVISIÓN</w:t>
      </w:r>
      <w:r w:rsidRPr="00987795">
        <w:rPr>
          <w:rFonts w:ascii="Verdana" w:hAnsi="Verdana" w:cs="Arial"/>
          <w:spacing w:val="-3"/>
          <w:sz w:val="18"/>
          <w:szCs w:val="18"/>
          <w:lang w:val="es-BO"/>
        </w:rPr>
        <w:t xml:space="preserve"> de haberse suscitado un Evento Compensable a su favor.</w:t>
      </w:r>
    </w:p>
    <w:p w:rsidR="00987795" w:rsidRPr="00987795" w:rsidRDefault="00987795" w:rsidP="00987795">
      <w:pPr>
        <w:ind w:left="-5550"/>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lastRenderedPageBreak/>
        <w:t xml:space="preserve">DÉCIMA CUARTA.- (ESTIPULACIONES SOBRE IMPUESTOS). </w:t>
      </w:r>
      <w:r w:rsidRPr="00987795">
        <w:rPr>
          <w:rFonts w:ascii="Verdana" w:hAnsi="Verdana" w:cs="Arial"/>
          <w:sz w:val="18"/>
          <w:szCs w:val="18"/>
          <w:lang w:val="es-BO"/>
        </w:rPr>
        <w:t xml:space="preserve">Correrá por cuenta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el pago de todos los impuestos vigentes en el país, a la fecha de presentación de la propuesta.</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En caso de que posteriormente, el Estado Plurinacional de Bolivia implantara impuestos adicionales, disminuyera o incrementara, mediante disposición legal expresa, la </w:t>
      </w:r>
      <w:r w:rsidRPr="00987795">
        <w:rPr>
          <w:rFonts w:ascii="Verdana" w:hAnsi="Verdana" w:cs="Arial"/>
          <w:b/>
          <w:sz w:val="18"/>
          <w:szCs w:val="18"/>
          <w:lang w:val="es-BO"/>
        </w:rPr>
        <w:t>ENTIDAD</w:t>
      </w:r>
      <w:r w:rsidRPr="00987795">
        <w:rPr>
          <w:rFonts w:ascii="Verdana" w:hAnsi="Verdana" w:cs="Arial"/>
          <w:sz w:val="18"/>
          <w:szCs w:val="18"/>
          <w:lang w:val="es-BO"/>
        </w:rPr>
        <w:t xml:space="preserve"> y el </w:t>
      </w:r>
      <w:r w:rsidRPr="00987795">
        <w:rPr>
          <w:rFonts w:ascii="Verdana" w:hAnsi="Verdana" w:cs="Arial"/>
          <w:b/>
          <w:sz w:val="18"/>
          <w:szCs w:val="18"/>
          <w:lang w:val="es-BO"/>
        </w:rPr>
        <w:t>CONTRATISTA</w:t>
      </w:r>
      <w:r w:rsidRPr="00987795">
        <w:rPr>
          <w:rFonts w:ascii="Verdana" w:hAnsi="Verdana" w:cs="Arial"/>
          <w:sz w:val="18"/>
          <w:szCs w:val="18"/>
          <w:lang w:val="es-BO"/>
        </w:rPr>
        <w:t>, estarán obligados al cumplimiento de las mismas a partir de su vigencia.</w:t>
      </w:r>
    </w:p>
    <w:p w:rsidR="00987795" w:rsidRPr="00987795" w:rsidRDefault="00987795" w:rsidP="00987795">
      <w:pPr>
        <w:ind w:firstLine="567"/>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DÉCIMA QUINTA.- (CUMPLIMIENTO DE LEYES LABORALES). </w:t>
      </w: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deberá dar estricto cumplimiento a la legislación laboral y social vigente en el Estado Plurinacional de Bolivia y será también responsable de dicho cumplimiento por parte de los </w:t>
      </w:r>
      <w:r w:rsidRPr="00987795">
        <w:rPr>
          <w:rFonts w:ascii="Verdana" w:hAnsi="Verdana" w:cs="Arial"/>
          <w:b/>
          <w:sz w:val="18"/>
          <w:szCs w:val="18"/>
          <w:lang w:val="es-BO"/>
        </w:rPr>
        <w:t>SUB</w:t>
      </w:r>
      <w:r w:rsidRPr="00987795">
        <w:rPr>
          <w:rFonts w:ascii="Verdana" w:hAnsi="Verdana" w:cs="Arial"/>
          <w:b/>
          <w:bCs/>
          <w:sz w:val="18"/>
          <w:szCs w:val="18"/>
          <w:lang w:val="es-BO"/>
        </w:rPr>
        <w:t>CONTRATISTAS</w:t>
      </w:r>
      <w:r w:rsidRPr="00987795">
        <w:rPr>
          <w:rFonts w:ascii="Verdana" w:hAnsi="Verdana" w:cs="Arial"/>
          <w:sz w:val="18"/>
          <w:szCs w:val="18"/>
          <w:lang w:val="es-BO"/>
        </w:rPr>
        <w:t xml:space="preserve"> que pudiera contratar.</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será responsable y deberá mantener a la </w:t>
      </w:r>
      <w:r w:rsidRPr="00987795">
        <w:rPr>
          <w:rFonts w:ascii="Verdana" w:hAnsi="Verdana" w:cs="Arial"/>
          <w:b/>
          <w:sz w:val="18"/>
          <w:szCs w:val="18"/>
          <w:lang w:val="es-BO"/>
        </w:rPr>
        <w:t>ENTIDAD</w:t>
      </w:r>
      <w:r w:rsidRPr="00987795">
        <w:rPr>
          <w:rFonts w:ascii="Verdana" w:hAnsi="Verdana" w:cs="Arial"/>
          <w:sz w:val="18"/>
          <w:szCs w:val="18"/>
          <w:lang w:val="es-BO"/>
        </w:rPr>
        <w:t xml:space="preserve"> exonerada contra cualquier multa o penalidad de cualquier tipo o naturaleza que fuera impuesta por causa de incumplimiento o infracción de dicha legislación laboral o social.</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DÉCIMA SEXTA.- (REAJUSTE DE PRECIOS). </w:t>
      </w:r>
      <w:r w:rsidRPr="00987795">
        <w:rPr>
          <w:rFonts w:ascii="Verdana" w:hAnsi="Verdana" w:cs="Arial"/>
          <w:sz w:val="18"/>
          <w:szCs w:val="18"/>
          <w:lang w:val="es-BO"/>
        </w:rPr>
        <w:t>No procede ningún reajuste de precios.</w:t>
      </w:r>
    </w:p>
    <w:p w:rsidR="00987795" w:rsidRPr="00987795" w:rsidRDefault="00987795" w:rsidP="00987795">
      <w:pPr>
        <w:jc w:val="both"/>
        <w:rPr>
          <w:rFonts w:ascii="Verdana" w:hAnsi="Verdana" w:cs="Arial"/>
          <w:b/>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DÉCIMA SÉPTIMA.- (PROTOCOLIZACIÓN DEL CONTRATO). </w:t>
      </w:r>
      <w:r w:rsidRPr="00987795">
        <w:rPr>
          <w:rFonts w:ascii="Verdana" w:hAnsi="Verdana" w:cs="Arial"/>
          <w:sz w:val="18"/>
          <w:szCs w:val="18"/>
          <w:lang w:val="es-BO"/>
        </w:rPr>
        <w:t xml:space="preserve">El presente contrato será protocolizado con todas las formalidades de Ley por la </w:t>
      </w:r>
      <w:r w:rsidRPr="00987795">
        <w:rPr>
          <w:rFonts w:ascii="Verdana" w:hAnsi="Verdana" w:cs="Arial"/>
          <w:b/>
          <w:sz w:val="18"/>
          <w:szCs w:val="18"/>
          <w:lang w:val="es-BO"/>
        </w:rPr>
        <w:t>ENTIDAD</w:t>
      </w:r>
      <w:r w:rsidRPr="00987795">
        <w:rPr>
          <w:rFonts w:ascii="Verdana" w:hAnsi="Verdana" w:cs="Arial"/>
          <w:sz w:val="18"/>
          <w:szCs w:val="18"/>
          <w:lang w:val="es-BO"/>
        </w:rPr>
        <w:t xml:space="preserve">. El importe que por concepto de protocolización debe ser pagado por el </w:t>
      </w:r>
      <w:r w:rsidRPr="00987795">
        <w:rPr>
          <w:rFonts w:ascii="Verdana" w:hAnsi="Verdana" w:cs="Arial"/>
          <w:b/>
          <w:bCs/>
          <w:sz w:val="18"/>
          <w:szCs w:val="18"/>
          <w:lang w:val="es-BO"/>
        </w:rPr>
        <w:t>CONTRATISTA</w:t>
      </w:r>
      <w:r w:rsidRPr="00987795">
        <w:rPr>
          <w:rFonts w:ascii="Verdana" w:hAnsi="Verdana" w:cs="Arial"/>
          <w:sz w:val="18"/>
          <w:szCs w:val="18"/>
          <w:lang w:val="es-BO"/>
        </w:rPr>
        <w:t>. Esta protocolización contendrá los siguientes documentos:</w:t>
      </w:r>
    </w:p>
    <w:p w:rsidR="00987795" w:rsidRPr="00987795" w:rsidRDefault="00987795" w:rsidP="00987795">
      <w:pPr>
        <w:jc w:val="both"/>
        <w:rPr>
          <w:rFonts w:ascii="Verdana" w:hAnsi="Verdana" w:cs="Arial"/>
          <w:sz w:val="18"/>
          <w:szCs w:val="18"/>
          <w:lang w:val="es-BO"/>
        </w:rPr>
      </w:pPr>
    </w:p>
    <w:p w:rsidR="00987795" w:rsidRPr="00987795" w:rsidRDefault="00987795" w:rsidP="00987795">
      <w:pPr>
        <w:numPr>
          <w:ilvl w:val="0"/>
          <w:numId w:val="30"/>
        </w:numPr>
        <w:tabs>
          <w:tab w:val="num" w:pos="567"/>
        </w:tabs>
        <w:ind w:left="567" w:hanging="283"/>
        <w:jc w:val="both"/>
        <w:rPr>
          <w:rFonts w:ascii="Verdana" w:hAnsi="Verdana" w:cs="Arial"/>
          <w:sz w:val="18"/>
          <w:szCs w:val="18"/>
          <w:lang w:val="es-BO"/>
        </w:rPr>
      </w:pPr>
      <w:r w:rsidRPr="00987795">
        <w:rPr>
          <w:rFonts w:ascii="Verdana" w:hAnsi="Verdana" w:cs="Arial"/>
          <w:sz w:val="18"/>
          <w:szCs w:val="18"/>
          <w:lang w:val="es-BO"/>
        </w:rPr>
        <w:t>Contrato (Original).</w:t>
      </w:r>
    </w:p>
    <w:p w:rsidR="00987795" w:rsidRPr="00987795" w:rsidRDefault="00987795" w:rsidP="00987795">
      <w:pPr>
        <w:numPr>
          <w:ilvl w:val="0"/>
          <w:numId w:val="30"/>
        </w:numPr>
        <w:tabs>
          <w:tab w:val="num" w:pos="567"/>
        </w:tabs>
        <w:ind w:left="567" w:hanging="283"/>
        <w:jc w:val="both"/>
        <w:rPr>
          <w:rFonts w:ascii="Verdana" w:hAnsi="Verdana" w:cs="Arial"/>
          <w:sz w:val="18"/>
          <w:szCs w:val="18"/>
          <w:lang w:val="es-BO"/>
        </w:rPr>
      </w:pPr>
      <w:r w:rsidRPr="00987795">
        <w:rPr>
          <w:rFonts w:ascii="Verdana" w:hAnsi="Verdana" w:cs="Arial"/>
          <w:sz w:val="18"/>
          <w:szCs w:val="18"/>
          <w:lang w:val="es-BO"/>
        </w:rPr>
        <w:t xml:space="preserve">Instrumento legal de designación de la MAE o del funcionario delegado para la firma en representación de la </w:t>
      </w:r>
      <w:r w:rsidRPr="00987795">
        <w:rPr>
          <w:rFonts w:ascii="Verdana" w:hAnsi="Verdana" w:cs="Arial"/>
          <w:b/>
          <w:sz w:val="18"/>
          <w:szCs w:val="18"/>
          <w:lang w:val="es-BO"/>
        </w:rPr>
        <w:t xml:space="preserve">ENTIDAD </w:t>
      </w:r>
      <w:r w:rsidRPr="00987795">
        <w:rPr>
          <w:rFonts w:ascii="Verdana" w:hAnsi="Verdana" w:cs="Arial"/>
          <w:sz w:val="18"/>
          <w:szCs w:val="18"/>
          <w:lang w:val="es-BO"/>
        </w:rPr>
        <w:t xml:space="preserve">y poder de representación legal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(fotocopias legalizadas).</w:t>
      </w:r>
    </w:p>
    <w:p w:rsidR="00987795" w:rsidRPr="00987795" w:rsidRDefault="00987795" w:rsidP="00987795">
      <w:pPr>
        <w:numPr>
          <w:ilvl w:val="0"/>
          <w:numId w:val="30"/>
        </w:numPr>
        <w:tabs>
          <w:tab w:val="num" w:pos="567"/>
        </w:tabs>
        <w:ind w:left="567" w:hanging="283"/>
        <w:jc w:val="both"/>
        <w:rPr>
          <w:rFonts w:ascii="Verdana" w:hAnsi="Verdana" w:cs="Arial"/>
          <w:sz w:val="18"/>
          <w:szCs w:val="18"/>
          <w:lang w:val="es-BO"/>
        </w:rPr>
      </w:pPr>
      <w:r w:rsidRPr="00987795">
        <w:rPr>
          <w:rFonts w:ascii="Verdana" w:hAnsi="Verdana" w:cs="Arial"/>
          <w:sz w:val="18"/>
          <w:szCs w:val="18"/>
          <w:lang w:val="es-BO"/>
        </w:rPr>
        <w:t>Garantías (fotocopia simple).</w:t>
      </w:r>
    </w:p>
    <w:p w:rsidR="00987795" w:rsidRPr="00987795" w:rsidRDefault="00987795" w:rsidP="00987795">
      <w:pPr>
        <w:tabs>
          <w:tab w:val="left" w:pos="426"/>
        </w:tabs>
        <w:ind w:left="426"/>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En caso de que por cualquier circunstancia, el presente documento no fuese protocolizado, servirá a los efectos de Ley y de su cumplimiento, como documento suficiente a las partes.</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DÉCIMA OCTAVA.- (SUBCONTRATOS). </w:t>
      </w:r>
      <w:r w:rsidRPr="00987795">
        <w:rPr>
          <w:rFonts w:ascii="Verdana" w:hAnsi="Verdana" w:cs="Arial"/>
          <w:sz w:val="18"/>
          <w:szCs w:val="18"/>
          <w:lang w:val="es-BO"/>
        </w:rPr>
        <w:t xml:space="preserve">Cuando esta previsión de subcontrato estuviese contemplada en el Documento Base de Contratación, siempre que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autoriza la subcontratación para la ejecución de alguna fase de la obra, el </w:t>
      </w:r>
      <w:r w:rsidRPr="00987795">
        <w:rPr>
          <w:rFonts w:ascii="Verdana" w:hAnsi="Verdana" w:cs="Arial"/>
          <w:b/>
          <w:sz w:val="18"/>
          <w:szCs w:val="18"/>
          <w:lang w:val="es-BO"/>
        </w:rPr>
        <w:t>CONTRATISTA</w:t>
      </w:r>
      <w:r w:rsidRPr="00987795">
        <w:rPr>
          <w:rFonts w:ascii="Verdana" w:hAnsi="Verdana" w:cs="Arial"/>
          <w:sz w:val="18"/>
          <w:szCs w:val="18"/>
          <w:lang w:val="es-BO"/>
        </w:rPr>
        <w:t xml:space="preserve"> podrá efectuar subcontrataciones que acumuladas no deberán exceder el veinticinco por ciento (25%) del valor total de este Contrato, siendo el </w:t>
      </w:r>
      <w:r w:rsidRPr="00987795">
        <w:rPr>
          <w:rFonts w:ascii="Verdana" w:hAnsi="Verdana" w:cs="Arial"/>
          <w:b/>
          <w:sz w:val="18"/>
          <w:szCs w:val="18"/>
          <w:lang w:val="es-BO"/>
        </w:rPr>
        <w:t>CONTRATISTA</w:t>
      </w:r>
      <w:r w:rsidRPr="00987795">
        <w:rPr>
          <w:rFonts w:ascii="Verdana" w:hAnsi="Verdana" w:cs="Arial"/>
          <w:sz w:val="18"/>
          <w:szCs w:val="18"/>
          <w:lang w:val="es-BO"/>
        </w:rPr>
        <w:t xml:space="preserve"> directo y exclusivo responsable por los trabajos, su calidad y la perfección de ellos, así como también por los actos y omisiones de los subcontratistas y de todas las personas empleadas en la obra.</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En ningún caso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podrá pretender autorización para subcontratos que no hubiesen sido expresamente previstos en su propuesta.</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Ningún subcontrato o intervención de terceras personas relevará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del cumplimiento de todas sus obligaciones y responsabilidades emergentes del presente Contrato.</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DÉCIMA NOVENA.- (INTRANSFERIBILIDAD DEL CONTRATO). </w:t>
      </w: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bajo ningún título podrá: ceder, transferir, subrogar, total o parcialmente este Contrato.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VIGÉSIMA.- (CAUSAS DE FUERZA MAYOR Y/O CASO FORTUITO).</w:t>
      </w:r>
      <w:r w:rsidRPr="00987795">
        <w:rPr>
          <w:rFonts w:ascii="Verdana" w:hAnsi="Verdana" w:cs="Arial"/>
          <w:sz w:val="18"/>
          <w:szCs w:val="18"/>
          <w:lang w:val="es-BO"/>
        </w:rPr>
        <w:t xml:space="preserve"> Con el fin de exceptuar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 determinadas responsabilidades por mora durante la vigencia del presente </w:t>
      </w:r>
      <w:r w:rsidRPr="00987795">
        <w:rPr>
          <w:rFonts w:ascii="Verdana" w:hAnsi="Verdana" w:cs="Arial"/>
          <w:sz w:val="18"/>
          <w:szCs w:val="18"/>
          <w:lang w:val="es-BO"/>
        </w:rPr>
        <w:lastRenderedPageBreak/>
        <w:t xml:space="preserve">contrato,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tendrá la facultad de calificar las causas de fuerza mayor y/o caso fortuito, que pudieran tener efectiva consecuencia sobre la ejecución del </w:t>
      </w:r>
      <w:r w:rsidRPr="00987795">
        <w:rPr>
          <w:rFonts w:ascii="Verdana" w:hAnsi="Verdana" w:cs="Arial"/>
          <w:b/>
          <w:bCs/>
          <w:sz w:val="18"/>
          <w:szCs w:val="18"/>
          <w:lang w:val="es-BO"/>
        </w:rPr>
        <w:t>CONTRATO</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Se entiende por fuerza mayor al obstáculo externo, imprevisto o inevitable que origina una fuerza extraña al hombre y con tal medida impide el cumplimiento de la obligación (ejemplo: incendios, inundaciones y/o desastres naturales o similares).</w:t>
      </w:r>
    </w:p>
    <w:p w:rsidR="00987795" w:rsidRPr="00987795" w:rsidRDefault="00987795" w:rsidP="00987795">
      <w:pPr>
        <w:jc w:val="both"/>
        <w:rPr>
          <w:rFonts w:ascii="Verdana" w:hAnsi="Verdana" w:cs="Arial"/>
          <w:sz w:val="18"/>
          <w:szCs w:val="18"/>
          <w:lang w:val="es-BO"/>
        </w:rPr>
      </w:pPr>
    </w:p>
    <w:p w:rsidR="00987795" w:rsidRPr="00987795" w:rsidRDefault="00987795" w:rsidP="00987795">
      <w:pPr>
        <w:spacing w:after="120"/>
        <w:jc w:val="both"/>
        <w:rPr>
          <w:rFonts w:ascii="Verdana" w:hAnsi="Verdana" w:cs="Arial"/>
          <w:sz w:val="18"/>
          <w:szCs w:val="18"/>
          <w:lang w:val="es-BO" w:eastAsia="es-BO"/>
        </w:rPr>
      </w:pPr>
      <w:r w:rsidRPr="00987795">
        <w:rPr>
          <w:rFonts w:ascii="Verdana" w:hAnsi="Verdana" w:cs="Arial"/>
          <w:sz w:val="18"/>
          <w:szCs w:val="18"/>
          <w:lang w:val="es-BO" w:eastAsia="es-BO"/>
        </w:rPr>
        <w:t>Se entiende por caso fortuito al obstáculo interno atribuible al hombre, imprevisto o inevitable, proveniente de las condiciones mismas en que la obligación debía ser cumplida (ejemplo: conmociones civiles, huelgas, bloqueos, revoluciones, o similares).</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Para que cualquiera de estos hechos puedan constituir justificación de impedimento en el proceso de ejecución de la obra o de retraso en el cumplimiento de lo previsto en el Cronograma de trabajos en obra, dando lugar a demoras en el avance y/o entrega de ella, de modo inexcusable e imprescindible en cada caso,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 xml:space="preserve">deberá recabar del </w:t>
      </w:r>
      <w:r w:rsidRPr="00987795">
        <w:rPr>
          <w:rFonts w:ascii="Verdana" w:hAnsi="Verdana" w:cs="Arial"/>
          <w:b/>
          <w:bCs/>
          <w:sz w:val="18"/>
          <w:szCs w:val="18"/>
          <w:lang w:val="es-BO"/>
        </w:rPr>
        <w:t xml:space="preserve">FISCAL DE OBRA </w:t>
      </w:r>
      <w:r w:rsidRPr="00987795">
        <w:rPr>
          <w:rFonts w:ascii="Verdana" w:hAnsi="Verdana" w:cs="Arial"/>
          <w:sz w:val="18"/>
          <w:szCs w:val="18"/>
          <w:lang w:val="es-BO"/>
        </w:rPr>
        <w:t xml:space="preserve">un certificado de constancia de la existencia del impedimento, dentro de los cinco (5) días hábiles de ocurrido el hecho, sin el cual, de ninguna manera y por ningún motivo podrá solicitar luego al </w:t>
      </w:r>
      <w:r w:rsidRPr="00987795">
        <w:rPr>
          <w:rFonts w:ascii="Verdana" w:hAnsi="Verdana" w:cs="Arial"/>
          <w:b/>
          <w:bCs/>
          <w:sz w:val="18"/>
          <w:szCs w:val="18"/>
          <w:lang w:val="es-BO"/>
        </w:rPr>
        <w:t xml:space="preserve">SUPERVISOR </w:t>
      </w:r>
      <w:r w:rsidRPr="00987795">
        <w:rPr>
          <w:rFonts w:ascii="Verdana" w:hAnsi="Verdana" w:cs="Arial"/>
          <w:sz w:val="18"/>
          <w:szCs w:val="18"/>
          <w:lang w:val="es-BO"/>
        </w:rPr>
        <w:t>por escrito dentro del plazo previsto para los reclamos, la ampliación del plazo del Contrato o la exención del pago de penalidades.</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En caso de que la ampliación sea procedente, el plazo será extendido mediante una Orden de Cambio procesada conforme se ha estipulado en la Cláusula Trigésima.</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ha tenido que prever este hecho al proponer su cronograma ajustado, en el período de movilización.</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Asimismo, tampoco se considerarán como fuerza mayor o caso fortuito, las demoras en la entrega en la obra de los materiales, equipos e implementos necesarios, por ser obligación del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tomar y adoptar todas las previsiones necesarias para evitar demoras por dichas contingencias.</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VIGÉSIMA PRIMERA.- (TERMINACIÓN DEL CONTRATO). </w:t>
      </w:r>
      <w:r w:rsidRPr="00987795">
        <w:rPr>
          <w:rFonts w:ascii="Verdana" w:hAnsi="Verdana" w:cs="Arial"/>
          <w:sz w:val="18"/>
          <w:szCs w:val="18"/>
          <w:lang w:val="es-BO"/>
        </w:rPr>
        <w:t>El presente contrató concluirá bajo una de las siguientes modalidades:</w:t>
      </w:r>
    </w:p>
    <w:p w:rsidR="00987795" w:rsidRPr="00987795" w:rsidRDefault="00987795" w:rsidP="00987795">
      <w:pPr>
        <w:jc w:val="both"/>
        <w:rPr>
          <w:rFonts w:ascii="Verdana" w:hAnsi="Verdana" w:cs="Arial"/>
          <w:sz w:val="18"/>
          <w:szCs w:val="18"/>
          <w:lang w:val="es-BO"/>
        </w:rPr>
      </w:pPr>
    </w:p>
    <w:p w:rsidR="00987795" w:rsidRPr="00987795" w:rsidRDefault="00987795" w:rsidP="00987795">
      <w:pPr>
        <w:numPr>
          <w:ilvl w:val="1"/>
          <w:numId w:val="78"/>
        </w:numPr>
        <w:ind w:left="709" w:hanging="709"/>
        <w:jc w:val="both"/>
        <w:rPr>
          <w:rFonts w:ascii="Verdana" w:hAnsi="Verdana" w:cs="Arial"/>
          <w:sz w:val="18"/>
          <w:szCs w:val="18"/>
          <w:lang w:val="es-BO"/>
        </w:rPr>
      </w:pPr>
      <w:r w:rsidRPr="00987795">
        <w:rPr>
          <w:rFonts w:ascii="Verdana" w:hAnsi="Verdana" w:cs="Arial"/>
          <w:b/>
          <w:sz w:val="18"/>
          <w:szCs w:val="18"/>
          <w:lang w:val="es-BO"/>
        </w:rPr>
        <w:t xml:space="preserve">Por Cumplimiento de Contrato: </w:t>
      </w:r>
      <w:r w:rsidRPr="00987795">
        <w:rPr>
          <w:rFonts w:ascii="Verdana" w:hAnsi="Verdana" w:cs="Arial"/>
          <w:sz w:val="18"/>
          <w:szCs w:val="18"/>
          <w:lang w:val="es-BO"/>
        </w:rPr>
        <w:t xml:space="preserve">De forma normal, tanto la </w:t>
      </w:r>
      <w:r w:rsidRPr="00987795">
        <w:rPr>
          <w:rFonts w:ascii="Verdana" w:hAnsi="Verdana" w:cs="Arial"/>
          <w:b/>
          <w:sz w:val="18"/>
          <w:szCs w:val="18"/>
          <w:lang w:val="es-BO"/>
        </w:rPr>
        <w:t>ENTIDAD</w:t>
      </w:r>
      <w:r w:rsidRPr="00987795">
        <w:rPr>
          <w:rFonts w:ascii="Verdana" w:hAnsi="Verdana" w:cs="Arial"/>
          <w:sz w:val="18"/>
          <w:szCs w:val="18"/>
          <w:lang w:val="es-BO"/>
        </w:rPr>
        <w:t xml:space="preserve">, como el </w:t>
      </w:r>
      <w:r w:rsidRPr="00987795">
        <w:rPr>
          <w:rFonts w:ascii="Verdana" w:hAnsi="Verdana" w:cs="Arial"/>
          <w:b/>
          <w:bCs/>
          <w:sz w:val="18"/>
          <w:szCs w:val="18"/>
          <w:lang w:val="es-BO"/>
        </w:rPr>
        <w:t>CONTRATISTA</w:t>
      </w:r>
      <w:r w:rsidRPr="00987795">
        <w:rPr>
          <w:rFonts w:ascii="Verdana" w:hAnsi="Verdana" w:cs="Arial"/>
          <w:sz w:val="18"/>
          <w:szCs w:val="18"/>
          <w:lang w:val="es-BO"/>
        </w:rPr>
        <w:t>, darán por terminado el presente Contrato, una vez que ambas partes hayan dado cumplimiento a todas las condiciones y estipulaciones contenidas en él, lo cual se hará constar por escrito.</w:t>
      </w:r>
    </w:p>
    <w:p w:rsidR="00987795" w:rsidRPr="00987795" w:rsidRDefault="00987795" w:rsidP="00987795">
      <w:pPr>
        <w:ind w:left="720" w:hanging="720"/>
        <w:jc w:val="both"/>
        <w:rPr>
          <w:rFonts w:ascii="Verdana" w:hAnsi="Verdana" w:cs="Arial"/>
          <w:sz w:val="18"/>
          <w:szCs w:val="18"/>
          <w:lang w:val="es-BO"/>
        </w:rPr>
      </w:pPr>
    </w:p>
    <w:p w:rsidR="00987795" w:rsidRPr="00987795" w:rsidRDefault="00987795" w:rsidP="00987795">
      <w:pPr>
        <w:numPr>
          <w:ilvl w:val="1"/>
          <w:numId w:val="78"/>
        </w:numPr>
        <w:ind w:left="709" w:hanging="709"/>
        <w:jc w:val="both"/>
        <w:rPr>
          <w:rFonts w:ascii="Verdana" w:hAnsi="Verdana" w:cs="Arial"/>
          <w:sz w:val="18"/>
          <w:szCs w:val="18"/>
          <w:lang w:val="es-BO"/>
        </w:rPr>
      </w:pPr>
      <w:r w:rsidRPr="00987795">
        <w:rPr>
          <w:rFonts w:ascii="Verdana" w:hAnsi="Verdana" w:cs="Arial"/>
          <w:b/>
          <w:sz w:val="18"/>
          <w:szCs w:val="18"/>
          <w:lang w:val="es-BO"/>
        </w:rPr>
        <w:t xml:space="preserve">Por Resolución del Contrato: </w:t>
      </w:r>
      <w:r w:rsidRPr="00987795">
        <w:rPr>
          <w:rFonts w:ascii="Verdana" w:hAnsi="Verdana" w:cs="Arial"/>
          <w:sz w:val="18"/>
          <w:szCs w:val="18"/>
          <w:lang w:val="es-BO"/>
        </w:rPr>
        <w:t xml:space="preserve">Si es que se diera el caso y como una forma excepcional de terminar el contrato a los efectos legales correspondientes, la </w:t>
      </w:r>
      <w:r w:rsidRPr="00987795">
        <w:rPr>
          <w:rFonts w:ascii="Verdana" w:hAnsi="Verdana" w:cs="Arial"/>
          <w:b/>
          <w:bCs/>
          <w:sz w:val="18"/>
          <w:szCs w:val="18"/>
          <w:lang w:val="es-BO"/>
        </w:rPr>
        <w:t xml:space="preserve">ENTIDAD </w:t>
      </w:r>
      <w:r w:rsidRPr="00987795">
        <w:rPr>
          <w:rFonts w:ascii="Verdana" w:hAnsi="Verdana" w:cs="Arial"/>
          <w:sz w:val="18"/>
          <w:szCs w:val="18"/>
          <w:lang w:val="es-BO"/>
        </w:rPr>
        <w:t xml:space="preserve">y el </w:t>
      </w:r>
      <w:r w:rsidRPr="00987795">
        <w:rPr>
          <w:rFonts w:ascii="Verdana" w:hAnsi="Verdana" w:cs="Arial"/>
          <w:b/>
          <w:bCs/>
          <w:sz w:val="18"/>
          <w:szCs w:val="18"/>
          <w:lang w:val="es-BO"/>
        </w:rPr>
        <w:t>CONTRATISTA</w:t>
      </w:r>
      <w:r w:rsidRPr="00987795">
        <w:rPr>
          <w:rFonts w:ascii="Verdana" w:hAnsi="Verdana" w:cs="Arial"/>
          <w:sz w:val="18"/>
          <w:szCs w:val="18"/>
          <w:lang w:val="es-BO"/>
        </w:rPr>
        <w:t>, voluntariamente acuerdan dentro del marco legal vigente en Bolivia, el siguiente procedimiento para procesar la resolución del Contrato:</w:t>
      </w:r>
    </w:p>
    <w:p w:rsidR="00987795" w:rsidRPr="00987795" w:rsidRDefault="00987795" w:rsidP="00987795">
      <w:pPr>
        <w:ind w:left="720" w:hanging="720"/>
        <w:jc w:val="both"/>
        <w:rPr>
          <w:rFonts w:ascii="Verdana" w:hAnsi="Verdana" w:cs="Arial"/>
          <w:sz w:val="18"/>
          <w:szCs w:val="18"/>
          <w:lang w:val="es-BO"/>
        </w:rPr>
      </w:pPr>
    </w:p>
    <w:p w:rsidR="00987795" w:rsidRPr="00987795" w:rsidRDefault="00987795" w:rsidP="00987795">
      <w:pPr>
        <w:numPr>
          <w:ilvl w:val="2"/>
          <w:numId w:val="78"/>
        </w:numPr>
        <w:ind w:left="1560" w:hanging="851"/>
        <w:jc w:val="both"/>
        <w:rPr>
          <w:rFonts w:ascii="Verdana" w:hAnsi="Verdana" w:cs="Arial"/>
          <w:b/>
          <w:sz w:val="18"/>
          <w:szCs w:val="18"/>
          <w:lang w:val="es-BO"/>
        </w:rPr>
      </w:pPr>
      <w:r w:rsidRPr="00987795">
        <w:rPr>
          <w:rFonts w:ascii="Verdana" w:hAnsi="Verdana" w:cs="Arial"/>
          <w:b/>
          <w:sz w:val="18"/>
          <w:szCs w:val="18"/>
          <w:lang w:val="es-BO"/>
        </w:rPr>
        <w:t xml:space="preserve">Resolución a requerimiento de la </w:t>
      </w:r>
      <w:r w:rsidRPr="00987795">
        <w:rPr>
          <w:rFonts w:ascii="Verdana" w:hAnsi="Verdana" w:cs="Arial"/>
          <w:b/>
          <w:bCs/>
          <w:sz w:val="18"/>
          <w:szCs w:val="18"/>
          <w:lang w:val="es-BO"/>
        </w:rPr>
        <w:t>ENTIDAD</w:t>
      </w:r>
      <w:r w:rsidRPr="00987795">
        <w:rPr>
          <w:rFonts w:ascii="Verdana" w:hAnsi="Verdana" w:cs="Arial"/>
          <w:b/>
          <w:sz w:val="18"/>
          <w:szCs w:val="18"/>
          <w:lang w:val="es-BO"/>
        </w:rPr>
        <w:t xml:space="preserve">, por causales atribuibles al </w:t>
      </w:r>
      <w:r w:rsidRPr="00987795">
        <w:rPr>
          <w:rFonts w:ascii="Verdana" w:hAnsi="Verdana" w:cs="Arial"/>
          <w:b/>
          <w:bCs/>
          <w:sz w:val="18"/>
          <w:szCs w:val="18"/>
          <w:lang w:val="es-BO"/>
        </w:rPr>
        <w:t>CONTRATISTA</w:t>
      </w:r>
      <w:r w:rsidRPr="00987795">
        <w:rPr>
          <w:rFonts w:ascii="Verdana" w:hAnsi="Verdana" w:cs="Arial"/>
          <w:b/>
          <w:sz w:val="18"/>
          <w:szCs w:val="18"/>
          <w:lang w:val="es-BO"/>
        </w:rPr>
        <w:t>.</w:t>
      </w:r>
    </w:p>
    <w:p w:rsidR="00987795" w:rsidRPr="00987795" w:rsidRDefault="00987795" w:rsidP="00987795">
      <w:pPr>
        <w:ind w:left="1560"/>
        <w:jc w:val="both"/>
        <w:rPr>
          <w:rFonts w:ascii="Verdana" w:hAnsi="Verdana" w:cs="Arial"/>
          <w:sz w:val="18"/>
          <w:szCs w:val="18"/>
          <w:lang w:val="es-BO"/>
        </w:rPr>
      </w:pPr>
      <w:r w:rsidRPr="00987795">
        <w:rPr>
          <w:rFonts w:ascii="Verdana" w:hAnsi="Verdana" w:cs="Arial"/>
          <w:sz w:val="18"/>
          <w:szCs w:val="18"/>
          <w:lang w:val="es-BO"/>
        </w:rPr>
        <w:t xml:space="preserve">La </w:t>
      </w:r>
      <w:r w:rsidRPr="00987795">
        <w:rPr>
          <w:rFonts w:ascii="Verdana" w:hAnsi="Verdana" w:cs="Arial"/>
          <w:b/>
          <w:bCs/>
          <w:sz w:val="18"/>
          <w:szCs w:val="18"/>
          <w:lang w:val="es-BO"/>
        </w:rPr>
        <w:t>ENTIDAD</w:t>
      </w:r>
      <w:r w:rsidRPr="00987795">
        <w:rPr>
          <w:rFonts w:ascii="Verdana" w:hAnsi="Verdana" w:cs="Arial"/>
          <w:sz w:val="18"/>
          <w:szCs w:val="18"/>
          <w:lang w:val="es-BO"/>
        </w:rPr>
        <w:t>, podrá proceder al trámite de resolución del Contrato, en los siguientes casos:</w:t>
      </w:r>
    </w:p>
    <w:p w:rsidR="00987795" w:rsidRPr="00987795" w:rsidRDefault="00987795" w:rsidP="00987795">
      <w:pPr>
        <w:ind w:left="1416"/>
        <w:jc w:val="both"/>
        <w:rPr>
          <w:rFonts w:ascii="Verdana" w:hAnsi="Verdana" w:cs="Arial"/>
          <w:sz w:val="18"/>
          <w:szCs w:val="18"/>
          <w:lang w:val="es-BO"/>
        </w:rPr>
      </w:pPr>
    </w:p>
    <w:p w:rsidR="00987795" w:rsidRPr="00987795" w:rsidRDefault="00987795" w:rsidP="00987795">
      <w:pPr>
        <w:numPr>
          <w:ilvl w:val="0"/>
          <w:numId w:val="37"/>
        </w:numPr>
        <w:ind w:left="1985" w:hanging="425"/>
        <w:jc w:val="both"/>
        <w:rPr>
          <w:rFonts w:ascii="Verdana" w:hAnsi="Verdana" w:cs="Arial"/>
          <w:b/>
          <w:i/>
          <w:sz w:val="18"/>
          <w:szCs w:val="18"/>
          <w:lang w:val="es-BO"/>
        </w:rPr>
      </w:pPr>
      <w:r w:rsidRPr="00987795">
        <w:rPr>
          <w:rFonts w:ascii="Verdana" w:hAnsi="Verdana" w:cs="Arial"/>
          <w:sz w:val="18"/>
          <w:szCs w:val="18"/>
          <w:lang w:val="es-BO"/>
        </w:rPr>
        <w:t>Por incumplimiento en la iniciación de la obra, si emitida la Orden de Proceder demora más de quince (15) días calendario en movilizarse a la zona de los trabajos.</w:t>
      </w:r>
    </w:p>
    <w:p w:rsidR="00987795" w:rsidRPr="00987795" w:rsidRDefault="00987795" w:rsidP="00987795">
      <w:pPr>
        <w:ind w:left="1776"/>
        <w:jc w:val="both"/>
        <w:rPr>
          <w:rFonts w:ascii="Verdana" w:hAnsi="Verdana" w:cs="Arial"/>
          <w:b/>
          <w:i/>
          <w:sz w:val="18"/>
          <w:szCs w:val="18"/>
          <w:lang w:val="es-BO"/>
        </w:rPr>
      </w:pPr>
    </w:p>
    <w:p w:rsidR="00987795" w:rsidRPr="00987795" w:rsidRDefault="00987795" w:rsidP="00987795">
      <w:pPr>
        <w:numPr>
          <w:ilvl w:val="0"/>
          <w:numId w:val="37"/>
        </w:numPr>
        <w:ind w:left="1985" w:hanging="425"/>
        <w:jc w:val="both"/>
        <w:rPr>
          <w:rFonts w:ascii="Verdana" w:hAnsi="Verdana" w:cs="Arial"/>
          <w:sz w:val="18"/>
          <w:szCs w:val="18"/>
          <w:lang w:val="es-BO"/>
        </w:rPr>
      </w:pPr>
      <w:r w:rsidRPr="00987795">
        <w:rPr>
          <w:rFonts w:ascii="Verdana" w:hAnsi="Verdana" w:cs="Arial"/>
          <w:sz w:val="18"/>
          <w:szCs w:val="18"/>
          <w:lang w:val="es-BO"/>
        </w:rPr>
        <w:lastRenderedPageBreak/>
        <w:t xml:space="preserve">Disolución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(sea empresa Constructora o Asociación Accidental).</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0"/>
          <w:numId w:val="37"/>
        </w:numPr>
        <w:ind w:left="1985" w:hanging="425"/>
        <w:jc w:val="both"/>
        <w:rPr>
          <w:rFonts w:ascii="Verdana" w:hAnsi="Verdana" w:cs="Arial"/>
          <w:sz w:val="18"/>
          <w:szCs w:val="18"/>
          <w:lang w:val="es-BO"/>
        </w:rPr>
      </w:pPr>
      <w:r w:rsidRPr="00987795">
        <w:rPr>
          <w:rFonts w:ascii="Verdana" w:hAnsi="Verdana" w:cs="Arial"/>
          <w:sz w:val="18"/>
          <w:szCs w:val="18"/>
          <w:lang w:val="es-BO"/>
        </w:rPr>
        <w:t xml:space="preserve">Por quiebra declarada del </w:t>
      </w:r>
      <w:r w:rsidRPr="00987795">
        <w:rPr>
          <w:rFonts w:ascii="Verdana" w:hAnsi="Verdana" w:cs="Arial"/>
          <w:b/>
          <w:bCs/>
          <w:sz w:val="18"/>
          <w:szCs w:val="18"/>
          <w:lang w:val="es-BO"/>
        </w:rPr>
        <w:t>CONTRATISTA</w:t>
      </w:r>
      <w:r w:rsidRPr="00987795">
        <w:rPr>
          <w:rFonts w:ascii="Verdana" w:hAnsi="Verdana" w:cs="Arial"/>
          <w:sz w:val="18"/>
          <w:szCs w:val="18"/>
          <w:lang w:val="es-BO"/>
        </w:rPr>
        <w:t>.</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0"/>
          <w:numId w:val="37"/>
        </w:numPr>
        <w:ind w:left="1985" w:hanging="425"/>
        <w:jc w:val="both"/>
        <w:rPr>
          <w:rFonts w:ascii="Verdana" w:hAnsi="Verdana" w:cs="Arial"/>
          <w:sz w:val="18"/>
          <w:szCs w:val="18"/>
          <w:lang w:val="es-BO"/>
        </w:rPr>
      </w:pPr>
      <w:r w:rsidRPr="00987795">
        <w:rPr>
          <w:rFonts w:ascii="Verdana" w:hAnsi="Verdana" w:cs="Arial"/>
          <w:sz w:val="18"/>
          <w:szCs w:val="18"/>
          <w:lang w:val="es-BO"/>
        </w:rPr>
        <w:t xml:space="preserve">Por suspensión de los trabajos sin justificación, </w:t>
      </w:r>
      <w:proofErr w:type="spellStart"/>
      <w:r w:rsidRPr="00987795">
        <w:rPr>
          <w:rFonts w:ascii="Verdana" w:hAnsi="Verdana" w:cs="Arial"/>
          <w:sz w:val="18"/>
          <w:szCs w:val="18"/>
          <w:lang w:val="es-BO"/>
        </w:rPr>
        <w:t>por</w:t>
      </w:r>
      <w:r w:rsidRPr="00987795">
        <w:rPr>
          <w:rFonts w:ascii="Verdana" w:hAnsi="Verdana" w:cs="Arial"/>
          <w:sz w:val="18"/>
          <w:szCs w:val="18"/>
          <w:highlight w:val="yellow"/>
          <w:lang w:val="es-BO"/>
        </w:rPr>
        <w:t>_____</w:t>
      </w:r>
      <w:r w:rsidRPr="00987795">
        <w:rPr>
          <w:rFonts w:ascii="Verdana" w:hAnsi="Verdana" w:cs="Arial"/>
          <w:sz w:val="18"/>
          <w:szCs w:val="18"/>
          <w:lang w:val="es-BO"/>
        </w:rPr>
        <w:t>días</w:t>
      </w:r>
      <w:proofErr w:type="spellEnd"/>
      <w:r w:rsidRPr="00987795">
        <w:rPr>
          <w:rFonts w:ascii="Verdana" w:hAnsi="Verdana" w:cs="Arial"/>
          <w:sz w:val="18"/>
          <w:szCs w:val="18"/>
          <w:lang w:val="es-BO"/>
        </w:rPr>
        <w:t xml:space="preserve"> calendario continuos, sin autorización escrita del </w:t>
      </w:r>
      <w:r w:rsidRPr="00987795">
        <w:rPr>
          <w:rFonts w:ascii="Verdana" w:hAnsi="Verdana" w:cs="Arial"/>
          <w:b/>
          <w:sz w:val="18"/>
          <w:szCs w:val="18"/>
          <w:lang w:val="es-BO"/>
        </w:rPr>
        <w:t>SUPERVISOR</w:t>
      </w:r>
      <w:r w:rsidRPr="00987795">
        <w:rPr>
          <w:rFonts w:ascii="Verdana" w:hAnsi="Verdana" w:cs="Arial"/>
          <w:sz w:val="18"/>
          <w:szCs w:val="18"/>
          <w:lang w:val="es-BO"/>
        </w:rPr>
        <w:t>.</w:t>
      </w:r>
    </w:p>
    <w:p w:rsidR="00987795" w:rsidRPr="00987795" w:rsidRDefault="00987795" w:rsidP="00987795">
      <w:pPr>
        <w:ind w:left="1985"/>
        <w:jc w:val="both"/>
        <w:rPr>
          <w:rFonts w:ascii="Verdana" w:hAnsi="Verdana" w:cs="Arial"/>
          <w:sz w:val="18"/>
          <w:szCs w:val="18"/>
          <w:lang w:val="es-BO"/>
        </w:rPr>
      </w:pPr>
    </w:p>
    <w:p w:rsidR="00987795" w:rsidRPr="00987795" w:rsidRDefault="00987795" w:rsidP="00987795">
      <w:pPr>
        <w:numPr>
          <w:ilvl w:val="0"/>
          <w:numId w:val="37"/>
        </w:numPr>
        <w:ind w:left="1985" w:hanging="425"/>
        <w:jc w:val="both"/>
        <w:rPr>
          <w:rFonts w:ascii="Verdana" w:hAnsi="Verdana" w:cs="Arial"/>
          <w:sz w:val="18"/>
          <w:szCs w:val="18"/>
          <w:lang w:val="es-BO"/>
        </w:rPr>
      </w:pPr>
      <w:r w:rsidRPr="00987795">
        <w:rPr>
          <w:rFonts w:ascii="Verdana" w:hAnsi="Verdana" w:cs="Arial"/>
          <w:sz w:val="18"/>
          <w:szCs w:val="18"/>
          <w:lang w:val="es-BO"/>
        </w:rPr>
        <w:t>Por incumplimiento en la movilización a la obra, de acuerdo al Cronograma, del equipo y personal ofertados.</w:t>
      </w:r>
    </w:p>
    <w:p w:rsidR="00987795" w:rsidRPr="00987795" w:rsidRDefault="00987795" w:rsidP="00987795">
      <w:pPr>
        <w:ind w:left="1985"/>
        <w:jc w:val="both"/>
        <w:rPr>
          <w:rFonts w:ascii="Verdana" w:hAnsi="Verdana" w:cs="Arial"/>
          <w:sz w:val="18"/>
          <w:szCs w:val="18"/>
          <w:lang w:val="es-BO"/>
        </w:rPr>
      </w:pPr>
    </w:p>
    <w:p w:rsidR="00987795" w:rsidRPr="00987795" w:rsidRDefault="00987795" w:rsidP="00987795">
      <w:pPr>
        <w:numPr>
          <w:ilvl w:val="0"/>
          <w:numId w:val="37"/>
        </w:numPr>
        <w:ind w:left="1985" w:hanging="425"/>
        <w:jc w:val="both"/>
        <w:rPr>
          <w:rFonts w:ascii="Verdana" w:hAnsi="Verdana" w:cs="Arial"/>
          <w:sz w:val="18"/>
          <w:szCs w:val="18"/>
          <w:lang w:val="es-BO"/>
        </w:rPr>
      </w:pPr>
      <w:r w:rsidRPr="00987795">
        <w:rPr>
          <w:rFonts w:ascii="Verdana" w:hAnsi="Verdana" w:cs="Arial"/>
          <w:sz w:val="18"/>
          <w:szCs w:val="18"/>
          <w:lang w:val="es-BO"/>
        </w:rPr>
        <w:t xml:space="preserve">Por incumplimiento injustificado del Cronograma de Ejecución de Obra sin que el </w:t>
      </w:r>
      <w:r w:rsidRPr="00987795">
        <w:rPr>
          <w:rFonts w:ascii="Verdana" w:hAnsi="Verdana" w:cs="Arial"/>
          <w:b/>
          <w:sz w:val="18"/>
          <w:szCs w:val="18"/>
          <w:lang w:val="es-BO"/>
        </w:rPr>
        <w:t>CONTRATISTA</w:t>
      </w:r>
      <w:r w:rsidRPr="00987795">
        <w:rPr>
          <w:rFonts w:ascii="Verdana" w:hAnsi="Verdana" w:cs="Arial"/>
          <w:sz w:val="18"/>
          <w:szCs w:val="18"/>
          <w:lang w:val="es-BO"/>
        </w:rPr>
        <w:t xml:space="preserve"> adopte medidas necesarias y oportunas para recuperar su demora y asegurar la conclusión de la obra dentro del plazo vigente.</w:t>
      </w:r>
    </w:p>
    <w:p w:rsidR="00987795" w:rsidRPr="00987795" w:rsidRDefault="00987795" w:rsidP="00987795">
      <w:pPr>
        <w:ind w:left="1985"/>
        <w:jc w:val="both"/>
        <w:rPr>
          <w:rFonts w:ascii="Verdana" w:hAnsi="Verdana" w:cs="Arial"/>
          <w:sz w:val="18"/>
          <w:szCs w:val="18"/>
          <w:lang w:val="es-BO"/>
        </w:rPr>
      </w:pPr>
    </w:p>
    <w:p w:rsidR="00987795" w:rsidRPr="00987795" w:rsidRDefault="00987795" w:rsidP="00987795">
      <w:pPr>
        <w:numPr>
          <w:ilvl w:val="0"/>
          <w:numId w:val="37"/>
        </w:numPr>
        <w:ind w:left="1985" w:hanging="425"/>
        <w:jc w:val="both"/>
        <w:rPr>
          <w:rFonts w:ascii="Verdana" w:hAnsi="Verdana" w:cs="Arial"/>
          <w:sz w:val="18"/>
          <w:szCs w:val="18"/>
          <w:lang w:val="es-BO"/>
        </w:rPr>
      </w:pPr>
      <w:r w:rsidRPr="00987795">
        <w:rPr>
          <w:rFonts w:ascii="Verdana" w:hAnsi="Verdana" w:cs="Arial"/>
          <w:sz w:val="18"/>
          <w:szCs w:val="18"/>
          <w:lang w:val="es-BO"/>
        </w:rPr>
        <w:t xml:space="preserve">Por negligencia reiterada en tres (3) oportunidades en el cumplimiento de las especificaciones, planos, o de instrucciones escritas del </w:t>
      </w:r>
      <w:r w:rsidRPr="00987795">
        <w:rPr>
          <w:rFonts w:ascii="Verdana" w:hAnsi="Verdana" w:cs="Arial"/>
          <w:b/>
          <w:sz w:val="18"/>
          <w:szCs w:val="18"/>
          <w:lang w:val="es-BO"/>
        </w:rPr>
        <w:t>SUPERVISOR</w:t>
      </w:r>
      <w:r w:rsidRPr="00987795">
        <w:rPr>
          <w:rFonts w:ascii="Verdana" w:hAnsi="Verdana" w:cs="Arial"/>
          <w:sz w:val="18"/>
          <w:szCs w:val="18"/>
          <w:lang w:val="es-BO"/>
        </w:rPr>
        <w:t>.</w:t>
      </w:r>
    </w:p>
    <w:p w:rsidR="00987795" w:rsidRPr="00987795" w:rsidRDefault="00987795" w:rsidP="00987795">
      <w:pPr>
        <w:ind w:left="1985"/>
        <w:jc w:val="both"/>
        <w:rPr>
          <w:rFonts w:ascii="Verdana" w:hAnsi="Verdana" w:cs="Arial"/>
          <w:sz w:val="18"/>
          <w:szCs w:val="18"/>
          <w:lang w:val="es-BO"/>
        </w:rPr>
      </w:pPr>
    </w:p>
    <w:p w:rsidR="00987795" w:rsidRPr="00987795" w:rsidRDefault="00987795" w:rsidP="00987795">
      <w:pPr>
        <w:numPr>
          <w:ilvl w:val="0"/>
          <w:numId w:val="37"/>
        </w:numPr>
        <w:ind w:left="1985" w:hanging="425"/>
        <w:jc w:val="both"/>
        <w:rPr>
          <w:rFonts w:ascii="Verdana" w:hAnsi="Verdana" w:cs="Arial"/>
          <w:sz w:val="18"/>
          <w:szCs w:val="18"/>
          <w:lang w:val="es-BO"/>
        </w:rPr>
      </w:pPr>
      <w:r w:rsidRPr="00987795">
        <w:rPr>
          <w:rFonts w:ascii="Verdana" w:hAnsi="Verdana" w:cs="Arial"/>
          <w:sz w:val="18"/>
          <w:szCs w:val="18"/>
          <w:lang w:val="es-BO"/>
        </w:rPr>
        <w:t xml:space="preserve">Por subcontratación de una parte de la obra sin que esta haya sido prevista en la propuesta y/o sin contar con la autorización escrita del </w:t>
      </w:r>
      <w:r w:rsidRPr="00987795">
        <w:rPr>
          <w:rFonts w:ascii="Verdana" w:hAnsi="Verdana" w:cs="Arial"/>
          <w:b/>
          <w:sz w:val="18"/>
          <w:szCs w:val="18"/>
          <w:lang w:val="es-BO"/>
        </w:rPr>
        <w:t>SUPERVISOR</w:t>
      </w:r>
      <w:r w:rsidRPr="00987795">
        <w:rPr>
          <w:rFonts w:ascii="Verdana" w:hAnsi="Verdana" w:cs="Arial"/>
          <w:sz w:val="18"/>
          <w:szCs w:val="18"/>
          <w:lang w:val="es-BO"/>
        </w:rPr>
        <w:t>.</w:t>
      </w:r>
    </w:p>
    <w:p w:rsidR="00987795" w:rsidRPr="00987795" w:rsidRDefault="00987795" w:rsidP="00987795">
      <w:pPr>
        <w:ind w:left="1985"/>
        <w:jc w:val="both"/>
        <w:rPr>
          <w:rFonts w:ascii="Verdana" w:hAnsi="Verdana" w:cs="Arial"/>
          <w:sz w:val="18"/>
          <w:szCs w:val="18"/>
          <w:lang w:val="es-BO"/>
        </w:rPr>
      </w:pPr>
    </w:p>
    <w:p w:rsidR="00987795" w:rsidRPr="00987795" w:rsidRDefault="00987795" w:rsidP="00987795">
      <w:pPr>
        <w:numPr>
          <w:ilvl w:val="0"/>
          <w:numId w:val="37"/>
        </w:numPr>
        <w:ind w:left="1985" w:hanging="425"/>
        <w:jc w:val="both"/>
        <w:rPr>
          <w:rFonts w:ascii="Verdana" w:hAnsi="Verdana" w:cs="Arial"/>
          <w:sz w:val="18"/>
          <w:szCs w:val="18"/>
          <w:lang w:val="es-BO"/>
        </w:rPr>
      </w:pPr>
      <w:r w:rsidRPr="00987795">
        <w:rPr>
          <w:rFonts w:ascii="Verdana" w:hAnsi="Verdana" w:cs="Arial"/>
          <w:sz w:val="18"/>
          <w:szCs w:val="18"/>
          <w:lang w:val="es-BO"/>
        </w:rPr>
        <w:t>De manera optativa cuando el monto de la multa acumulada alcance el diez por ciento (10%) del monto total del contrato.</w:t>
      </w:r>
    </w:p>
    <w:p w:rsidR="00987795" w:rsidRPr="00987795" w:rsidRDefault="00987795" w:rsidP="00987795">
      <w:pPr>
        <w:ind w:left="1985"/>
        <w:jc w:val="both"/>
        <w:rPr>
          <w:rFonts w:ascii="Verdana" w:hAnsi="Verdana" w:cs="Arial"/>
          <w:sz w:val="18"/>
          <w:szCs w:val="18"/>
          <w:highlight w:val="yellow"/>
          <w:lang w:val="es-BO"/>
        </w:rPr>
      </w:pPr>
    </w:p>
    <w:p w:rsidR="00987795" w:rsidRPr="00987795" w:rsidRDefault="00987795" w:rsidP="00987795">
      <w:pPr>
        <w:numPr>
          <w:ilvl w:val="0"/>
          <w:numId w:val="37"/>
        </w:numPr>
        <w:ind w:left="1985" w:hanging="425"/>
        <w:jc w:val="both"/>
        <w:rPr>
          <w:rFonts w:ascii="Verdana" w:hAnsi="Verdana" w:cs="Arial"/>
          <w:sz w:val="18"/>
          <w:szCs w:val="18"/>
          <w:lang w:val="es-BO"/>
        </w:rPr>
      </w:pPr>
      <w:r w:rsidRPr="00987795">
        <w:rPr>
          <w:rFonts w:ascii="Verdana" w:hAnsi="Verdana" w:cs="Arial"/>
          <w:sz w:val="18"/>
          <w:szCs w:val="18"/>
          <w:lang w:val="es-BO"/>
        </w:rPr>
        <w:t>De manera obligatoria cuando el monto de la multa acumulada alcance el veinte por ciento (20%) del monto total del contrato.</w:t>
      </w:r>
    </w:p>
    <w:p w:rsidR="00987795" w:rsidRPr="00987795" w:rsidRDefault="00987795" w:rsidP="00987795">
      <w:pPr>
        <w:ind w:left="1776"/>
        <w:jc w:val="both"/>
        <w:rPr>
          <w:rFonts w:ascii="Verdana" w:hAnsi="Verdana" w:cs="Arial"/>
          <w:sz w:val="18"/>
          <w:szCs w:val="18"/>
          <w:lang w:val="es-BO"/>
        </w:rPr>
      </w:pPr>
    </w:p>
    <w:p w:rsidR="00987795" w:rsidRPr="00987795" w:rsidRDefault="00987795" w:rsidP="00987795">
      <w:pPr>
        <w:numPr>
          <w:ilvl w:val="2"/>
          <w:numId w:val="78"/>
        </w:numPr>
        <w:ind w:left="1560" w:hanging="851"/>
        <w:jc w:val="both"/>
        <w:rPr>
          <w:rFonts w:ascii="Verdana" w:hAnsi="Verdana" w:cs="Arial"/>
          <w:b/>
          <w:sz w:val="18"/>
          <w:szCs w:val="18"/>
          <w:lang w:val="es-BO"/>
        </w:rPr>
      </w:pPr>
      <w:r w:rsidRPr="00987795">
        <w:rPr>
          <w:rFonts w:ascii="Verdana" w:hAnsi="Verdana" w:cs="Arial"/>
          <w:b/>
          <w:sz w:val="18"/>
          <w:szCs w:val="18"/>
          <w:lang w:val="es-BO"/>
        </w:rPr>
        <w:t xml:space="preserve">Resolución a requerimiento del </w:t>
      </w:r>
      <w:r w:rsidRPr="00987795">
        <w:rPr>
          <w:rFonts w:ascii="Verdana" w:hAnsi="Verdana" w:cs="Arial"/>
          <w:b/>
          <w:bCs/>
          <w:sz w:val="18"/>
          <w:szCs w:val="18"/>
          <w:lang w:val="es-BO"/>
        </w:rPr>
        <w:t>CONTRATISTA</w:t>
      </w:r>
      <w:r w:rsidRPr="00987795">
        <w:rPr>
          <w:rFonts w:ascii="Verdana" w:hAnsi="Verdana" w:cs="Arial"/>
          <w:b/>
          <w:sz w:val="18"/>
          <w:szCs w:val="18"/>
          <w:lang w:val="es-BO"/>
        </w:rPr>
        <w:t xml:space="preserve"> por causales atribuibles a la </w:t>
      </w:r>
      <w:r w:rsidRPr="00987795">
        <w:rPr>
          <w:rFonts w:ascii="Verdana" w:hAnsi="Verdana" w:cs="Arial"/>
          <w:b/>
          <w:bCs/>
          <w:sz w:val="18"/>
          <w:szCs w:val="18"/>
          <w:lang w:val="es-BO"/>
        </w:rPr>
        <w:t>ENTIDAD</w:t>
      </w:r>
      <w:r w:rsidRPr="00987795">
        <w:rPr>
          <w:rFonts w:ascii="Verdana" w:hAnsi="Verdana" w:cs="Arial"/>
          <w:b/>
          <w:sz w:val="18"/>
          <w:szCs w:val="18"/>
          <w:lang w:val="es-BO"/>
        </w:rPr>
        <w:t>.</w:t>
      </w:r>
    </w:p>
    <w:p w:rsidR="00987795" w:rsidRPr="00987795" w:rsidRDefault="00987795" w:rsidP="00987795">
      <w:pPr>
        <w:ind w:left="1416"/>
        <w:jc w:val="both"/>
        <w:rPr>
          <w:rFonts w:ascii="Verdana" w:hAnsi="Verdana" w:cs="Arial"/>
          <w:sz w:val="18"/>
          <w:szCs w:val="18"/>
          <w:lang w:val="es-BO"/>
        </w:rPr>
      </w:pPr>
    </w:p>
    <w:p w:rsidR="00987795" w:rsidRPr="00987795" w:rsidRDefault="00987795" w:rsidP="00987795">
      <w:pPr>
        <w:ind w:left="1560"/>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podrá proceder al trámite de resolución del Contrato, en los siguientes casos:</w:t>
      </w:r>
    </w:p>
    <w:p w:rsidR="00987795" w:rsidRPr="00987795" w:rsidRDefault="00987795" w:rsidP="00987795">
      <w:pPr>
        <w:ind w:left="1985"/>
        <w:jc w:val="both"/>
        <w:rPr>
          <w:rFonts w:ascii="Verdana" w:hAnsi="Verdana" w:cs="Arial"/>
          <w:sz w:val="18"/>
          <w:szCs w:val="18"/>
          <w:lang w:val="es-BO"/>
        </w:rPr>
      </w:pPr>
    </w:p>
    <w:p w:rsidR="00987795" w:rsidRPr="00987795" w:rsidRDefault="00987795" w:rsidP="00987795">
      <w:pPr>
        <w:numPr>
          <w:ilvl w:val="0"/>
          <w:numId w:val="79"/>
        </w:numPr>
        <w:ind w:left="1985"/>
        <w:jc w:val="both"/>
        <w:rPr>
          <w:rFonts w:ascii="Verdana" w:hAnsi="Verdana" w:cs="Arial"/>
          <w:sz w:val="18"/>
          <w:szCs w:val="18"/>
          <w:lang w:val="es-BO"/>
        </w:rPr>
      </w:pPr>
      <w:r w:rsidRPr="00987795">
        <w:rPr>
          <w:rFonts w:ascii="Verdana" w:hAnsi="Verdana" w:cs="Arial"/>
          <w:sz w:val="18"/>
          <w:szCs w:val="18"/>
          <w:lang w:val="es-BO"/>
        </w:rPr>
        <w:t xml:space="preserve">Por instrucciones injustificadas emanadas de la </w:t>
      </w:r>
      <w:r w:rsidRPr="00987795">
        <w:rPr>
          <w:rFonts w:ascii="Verdana" w:hAnsi="Verdana" w:cs="Arial"/>
          <w:b/>
          <w:sz w:val="18"/>
          <w:szCs w:val="18"/>
          <w:lang w:val="es-BO"/>
        </w:rPr>
        <w:t>ENTIDAD</w:t>
      </w:r>
      <w:r w:rsidRPr="00987795">
        <w:rPr>
          <w:rFonts w:ascii="Verdana" w:hAnsi="Verdana" w:cs="Arial"/>
          <w:sz w:val="18"/>
          <w:szCs w:val="18"/>
          <w:lang w:val="es-BO"/>
        </w:rPr>
        <w:t xml:space="preserve"> o emanadas del </w:t>
      </w:r>
      <w:r w:rsidRPr="00987795">
        <w:rPr>
          <w:rFonts w:ascii="Verdana" w:hAnsi="Verdana" w:cs="Arial"/>
          <w:b/>
          <w:sz w:val="18"/>
          <w:szCs w:val="18"/>
          <w:lang w:val="es-BO"/>
        </w:rPr>
        <w:t>SUPERVISOR</w:t>
      </w:r>
      <w:r w:rsidRPr="00987795">
        <w:rPr>
          <w:rFonts w:ascii="Verdana" w:hAnsi="Verdana" w:cs="Arial"/>
          <w:sz w:val="18"/>
          <w:szCs w:val="18"/>
          <w:lang w:val="es-BO"/>
        </w:rPr>
        <w:t xml:space="preserve"> con conocimiento de la </w:t>
      </w:r>
      <w:r w:rsidRPr="00987795">
        <w:rPr>
          <w:rFonts w:ascii="Verdana" w:hAnsi="Verdana" w:cs="Arial"/>
          <w:b/>
          <w:sz w:val="18"/>
          <w:szCs w:val="18"/>
          <w:lang w:val="es-BO"/>
        </w:rPr>
        <w:t>ENTIDAD</w:t>
      </w:r>
      <w:r w:rsidRPr="00987795">
        <w:rPr>
          <w:rFonts w:ascii="Verdana" w:hAnsi="Verdana" w:cs="Arial"/>
          <w:sz w:val="18"/>
          <w:szCs w:val="18"/>
          <w:lang w:val="es-BO"/>
        </w:rPr>
        <w:t>, para la suspensión de la ejecución de obras por más de treinta (30) días calendario.</w:t>
      </w:r>
    </w:p>
    <w:p w:rsidR="00987795" w:rsidRPr="00987795" w:rsidRDefault="00987795" w:rsidP="00987795">
      <w:pPr>
        <w:ind w:left="1985"/>
        <w:jc w:val="both"/>
        <w:rPr>
          <w:rFonts w:ascii="Verdana" w:hAnsi="Verdana" w:cs="Arial"/>
          <w:sz w:val="18"/>
          <w:szCs w:val="18"/>
          <w:lang w:val="es-BO"/>
        </w:rPr>
      </w:pPr>
    </w:p>
    <w:p w:rsidR="00987795" w:rsidRPr="00987795" w:rsidRDefault="00987795" w:rsidP="00987795">
      <w:pPr>
        <w:numPr>
          <w:ilvl w:val="0"/>
          <w:numId w:val="79"/>
        </w:numPr>
        <w:ind w:left="1985"/>
        <w:jc w:val="both"/>
        <w:rPr>
          <w:rFonts w:ascii="Verdana" w:hAnsi="Verdana" w:cs="Arial"/>
          <w:sz w:val="18"/>
          <w:szCs w:val="18"/>
          <w:lang w:val="es-BO"/>
        </w:rPr>
      </w:pPr>
      <w:r w:rsidRPr="00987795">
        <w:rPr>
          <w:rFonts w:ascii="Verdana" w:hAnsi="Verdana" w:cs="Arial"/>
          <w:sz w:val="18"/>
          <w:szCs w:val="18"/>
          <w:lang w:val="es-BO"/>
        </w:rPr>
        <w:t xml:space="preserve">Si apartándose de los términos del contrato, la </w:t>
      </w:r>
      <w:r w:rsidRPr="00987795">
        <w:rPr>
          <w:rFonts w:ascii="Verdana" w:hAnsi="Verdana" w:cs="Arial"/>
          <w:b/>
          <w:sz w:val="18"/>
          <w:szCs w:val="18"/>
          <w:lang w:val="es-BO"/>
        </w:rPr>
        <w:t>ENTIDAD</w:t>
      </w:r>
      <w:r w:rsidRPr="00987795">
        <w:rPr>
          <w:rFonts w:ascii="Verdana" w:hAnsi="Verdana" w:cs="Arial"/>
          <w:sz w:val="18"/>
          <w:szCs w:val="18"/>
          <w:lang w:val="es-BO"/>
        </w:rPr>
        <w:t xml:space="preserve"> a través del </w:t>
      </w:r>
      <w:r w:rsidRPr="00987795">
        <w:rPr>
          <w:rFonts w:ascii="Verdana" w:hAnsi="Verdana" w:cs="Arial"/>
          <w:b/>
          <w:sz w:val="18"/>
          <w:szCs w:val="18"/>
          <w:lang w:val="es-BO"/>
        </w:rPr>
        <w:t>SUPERVISOR</w:t>
      </w:r>
      <w:r w:rsidRPr="00987795">
        <w:rPr>
          <w:rFonts w:ascii="Verdana" w:hAnsi="Verdana" w:cs="Arial"/>
          <w:sz w:val="18"/>
          <w:szCs w:val="18"/>
          <w:lang w:val="es-BO"/>
        </w:rPr>
        <w:t>, pretenda efectuar aumento o disminución en las cantidades de obra sin emisión de la necesaria Orden de Cambio o Contrato Modificatorio, que en el caso de incrementos garantice el pago.</w:t>
      </w:r>
    </w:p>
    <w:p w:rsidR="00987795" w:rsidRPr="00987795" w:rsidRDefault="00987795" w:rsidP="00987795">
      <w:pPr>
        <w:ind w:left="1985"/>
        <w:jc w:val="both"/>
        <w:rPr>
          <w:rFonts w:ascii="Verdana" w:hAnsi="Verdana" w:cs="Arial"/>
          <w:sz w:val="18"/>
          <w:szCs w:val="18"/>
          <w:lang w:val="es-BO"/>
        </w:rPr>
      </w:pPr>
    </w:p>
    <w:p w:rsidR="00987795" w:rsidRPr="00987795" w:rsidRDefault="00987795" w:rsidP="00987795">
      <w:pPr>
        <w:numPr>
          <w:ilvl w:val="0"/>
          <w:numId w:val="79"/>
        </w:numPr>
        <w:ind w:left="1985"/>
        <w:jc w:val="both"/>
        <w:rPr>
          <w:rFonts w:ascii="Verdana" w:hAnsi="Verdana" w:cs="Arial"/>
          <w:sz w:val="18"/>
          <w:szCs w:val="18"/>
          <w:lang w:val="es-BO"/>
        </w:rPr>
      </w:pPr>
      <w:r w:rsidRPr="00987795">
        <w:rPr>
          <w:rFonts w:ascii="Verdana" w:hAnsi="Verdana" w:cs="Arial"/>
          <w:sz w:val="18"/>
          <w:szCs w:val="18"/>
          <w:lang w:val="es-BO"/>
        </w:rPr>
        <w:t xml:space="preserve">Por incumplimiento injustificado en el pago de un certificado de avance de obra aprobado por el </w:t>
      </w:r>
      <w:r w:rsidRPr="00987795">
        <w:rPr>
          <w:rFonts w:ascii="Verdana" w:hAnsi="Verdana" w:cs="Arial"/>
          <w:b/>
          <w:sz w:val="18"/>
          <w:szCs w:val="18"/>
          <w:lang w:val="es-BO"/>
        </w:rPr>
        <w:t>SUPERVISOR</w:t>
      </w:r>
      <w:r w:rsidRPr="00987795">
        <w:rPr>
          <w:rFonts w:ascii="Verdana" w:hAnsi="Verdana" w:cs="Arial"/>
          <w:sz w:val="18"/>
          <w:szCs w:val="18"/>
          <w:lang w:val="es-BO"/>
        </w:rPr>
        <w:t xml:space="preserve">, por más de sesenta (60) días calendario computados a partir de la fecha de remisión del certificado o planilla de avance de obra por el </w:t>
      </w:r>
      <w:r w:rsidRPr="00987795">
        <w:rPr>
          <w:rFonts w:ascii="Verdana" w:hAnsi="Verdana" w:cs="Arial"/>
          <w:b/>
          <w:sz w:val="18"/>
          <w:szCs w:val="18"/>
          <w:lang w:val="es-BO"/>
        </w:rPr>
        <w:t>FISCAL</w:t>
      </w:r>
      <w:r w:rsidRPr="00987795">
        <w:rPr>
          <w:rFonts w:ascii="Verdana" w:hAnsi="Verdana" w:cs="Arial"/>
          <w:sz w:val="18"/>
          <w:szCs w:val="18"/>
          <w:lang w:val="es-BO"/>
        </w:rPr>
        <w:t xml:space="preserve"> a la Entidad.</w:t>
      </w:r>
    </w:p>
    <w:p w:rsidR="00987795" w:rsidRPr="00987795" w:rsidRDefault="00987795" w:rsidP="00987795">
      <w:pPr>
        <w:ind w:left="708"/>
        <w:jc w:val="both"/>
        <w:rPr>
          <w:rFonts w:ascii="Verdana" w:hAnsi="Verdana" w:cs="Arial"/>
          <w:sz w:val="18"/>
          <w:szCs w:val="18"/>
          <w:lang w:val="es-BO"/>
        </w:rPr>
      </w:pPr>
    </w:p>
    <w:p w:rsidR="00987795" w:rsidRPr="00987795" w:rsidRDefault="00987795" w:rsidP="00987795">
      <w:pPr>
        <w:numPr>
          <w:ilvl w:val="1"/>
          <w:numId w:val="78"/>
        </w:numPr>
        <w:ind w:left="709" w:hanging="709"/>
        <w:jc w:val="both"/>
        <w:rPr>
          <w:rFonts w:ascii="Verdana" w:hAnsi="Verdana" w:cs="Arial"/>
          <w:b/>
          <w:sz w:val="18"/>
          <w:szCs w:val="18"/>
          <w:lang w:val="es-BO"/>
        </w:rPr>
      </w:pPr>
      <w:r w:rsidRPr="00987795">
        <w:rPr>
          <w:rFonts w:ascii="Verdana" w:hAnsi="Verdana" w:cs="Arial"/>
          <w:b/>
          <w:sz w:val="18"/>
          <w:szCs w:val="18"/>
          <w:lang w:val="es-BO"/>
        </w:rPr>
        <w:t xml:space="preserve">Reglas aplicables a la Resolución: </w:t>
      </w:r>
      <w:r w:rsidRPr="00987795">
        <w:rPr>
          <w:rFonts w:ascii="Verdana" w:hAnsi="Verdana" w:cs="Arial"/>
          <w:sz w:val="18"/>
          <w:szCs w:val="18"/>
          <w:lang w:val="es-BO"/>
        </w:rPr>
        <w:t xml:space="preserve">Para procesar la Resolución del Contrato por cualquiera de las causales señaladas, la </w:t>
      </w:r>
      <w:r w:rsidRPr="00987795">
        <w:rPr>
          <w:rFonts w:ascii="Verdana" w:hAnsi="Verdana" w:cs="Arial"/>
          <w:b/>
          <w:bCs/>
          <w:sz w:val="18"/>
          <w:szCs w:val="18"/>
          <w:lang w:val="es-BO"/>
        </w:rPr>
        <w:t xml:space="preserve">ENTIDAD </w:t>
      </w:r>
      <w:r w:rsidRPr="00987795">
        <w:rPr>
          <w:rFonts w:ascii="Verdana" w:hAnsi="Verdana" w:cs="Arial"/>
          <w:sz w:val="18"/>
          <w:szCs w:val="18"/>
          <w:lang w:val="es-BO"/>
        </w:rPr>
        <w:t xml:space="preserve">o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darán aviso escrito mediante carta notariada, a la otra parte, de su intención de resolver el </w:t>
      </w:r>
      <w:r w:rsidRPr="00987795">
        <w:rPr>
          <w:rFonts w:ascii="Verdana" w:hAnsi="Verdana" w:cs="Arial"/>
          <w:b/>
          <w:sz w:val="18"/>
          <w:szCs w:val="18"/>
          <w:lang w:val="es-BO"/>
        </w:rPr>
        <w:t>CONTRATO</w:t>
      </w:r>
      <w:r w:rsidRPr="00987795">
        <w:rPr>
          <w:rFonts w:ascii="Verdana" w:hAnsi="Verdana" w:cs="Arial"/>
          <w:sz w:val="18"/>
          <w:szCs w:val="18"/>
          <w:lang w:val="es-BO"/>
        </w:rPr>
        <w:t>, estableciendo claramente la causal que se aduce.</w:t>
      </w:r>
    </w:p>
    <w:p w:rsidR="00987795" w:rsidRPr="00987795" w:rsidRDefault="00987795" w:rsidP="00987795">
      <w:pPr>
        <w:ind w:left="708" w:firstLine="12"/>
        <w:jc w:val="both"/>
        <w:rPr>
          <w:rFonts w:ascii="Verdana" w:hAnsi="Verdana" w:cs="Arial"/>
          <w:sz w:val="18"/>
          <w:szCs w:val="18"/>
          <w:lang w:val="es-BO"/>
        </w:rPr>
      </w:pPr>
    </w:p>
    <w:p w:rsidR="00987795" w:rsidRPr="00987795" w:rsidRDefault="00987795" w:rsidP="00987795">
      <w:pPr>
        <w:ind w:left="708" w:firstLine="12"/>
        <w:jc w:val="both"/>
        <w:rPr>
          <w:rFonts w:ascii="Verdana" w:hAnsi="Verdana" w:cs="Arial"/>
          <w:sz w:val="18"/>
          <w:szCs w:val="18"/>
          <w:lang w:val="es-BO"/>
        </w:rPr>
      </w:pPr>
      <w:r w:rsidRPr="00987795">
        <w:rPr>
          <w:rFonts w:ascii="Verdana" w:hAnsi="Verdana" w:cs="Arial"/>
          <w:sz w:val="18"/>
          <w:szCs w:val="18"/>
          <w:lang w:val="es-BO"/>
        </w:rPr>
        <w:t xml:space="preserve">Si dentro de los quince (15) días hábiles siguientes de la fecha de notificación, se enmendaran las fallas, se normalizara el desarrollo de los trabajos y se tomaran las </w:t>
      </w:r>
      <w:r w:rsidRPr="00987795">
        <w:rPr>
          <w:rFonts w:ascii="Verdana" w:hAnsi="Verdana" w:cs="Arial"/>
          <w:sz w:val="18"/>
          <w:szCs w:val="18"/>
          <w:lang w:val="es-BO"/>
        </w:rPr>
        <w:lastRenderedPageBreak/>
        <w:t>medidas necesarias para continuar normalmente con las estipulaciones del Contrato y el requirente de la Resolución expresa por escrito su conformidad a la solución, el aviso de intención de resolución será retirado.</w:t>
      </w:r>
    </w:p>
    <w:p w:rsidR="00987795" w:rsidRPr="00987795" w:rsidRDefault="00987795" w:rsidP="00987795">
      <w:pPr>
        <w:ind w:left="708" w:firstLine="12"/>
        <w:jc w:val="both"/>
        <w:rPr>
          <w:rFonts w:ascii="Verdana" w:hAnsi="Verdana" w:cs="Arial"/>
          <w:sz w:val="18"/>
          <w:szCs w:val="18"/>
          <w:lang w:val="es-BO"/>
        </w:rPr>
      </w:pPr>
    </w:p>
    <w:p w:rsidR="00987795" w:rsidRPr="00987795" w:rsidRDefault="00987795" w:rsidP="00987795">
      <w:pPr>
        <w:ind w:left="708" w:firstLine="12"/>
        <w:jc w:val="both"/>
        <w:rPr>
          <w:rFonts w:ascii="Verdana" w:hAnsi="Verdana" w:cs="Arial"/>
          <w:sz w:val="18"/>
          <w:szCs w:val="18"/>
          <w:lang w:val="es-BO"/>
        </w:rPr>
      </w:pPr>
      <w:r w:rsidRPr="00987795">
        <w:rPr>
          <w:rFonts w:ascii="Verdana" w:hAnsi="Verdana" w:cs="Arial"/>
          <w:sz w:val="18"/>
          <w:szCs w:val="18"/>
          <w:lang w:val="es-BO"/>
        </w:rPr>
        <w:t xml:space="preserve">En caso contrario, si al vencimiento del término de los quince (15) días no existe ninguna respuesta, el proceso de resolución continuará a cuyo fin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o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rsidR="00987795" w:rsidRPr="00987795" w:rsidRDefault="00987795" w:rsidP="00987795">
      <w:pPr>
        <w:ind w:left="708" w:firstLine="12"/>
        <w:jc w:val="both"/>
        <w:rPr>
          <w:rFonts w:ascii="Verdana" w:hAnsi="Verdana" w:cs="Arial"/>
          <w:sz w:val="18"/>
          <w:szCs w:val="18"/>
          <w:lang w:val="es-BO"/>
        </w:rPr>
      </w:pPr>
    </w:p>
    <w:p w:rsidR="00987795" w:rsidRPr="00987795" w:rsidRDefault="00987795" w:rsidP="00987795">
      <w:pPr>
        <w:ind w:left="708" w:firstLine="12"/>
        <w:jc w:val="both"/>
        <w:rPr>
          <w:rFonts w:ascii="Verdana" w:hAnsi="Verdana" w:cs="Arial"/>
          <w:sz w:val="18"/>
          <w:szCs w:val="18"/>
          <w:lang w:val="es-BO"/>
        </w:rPr>
      </w:pPr>
      <w:r w:rsidRPr="00987795">
        <w:rPr>
          <w:rFonts w:ascii="Verdana" w:hAnsi="Verdana" w:cs="Arial"/>
          <w:sz w:val="18"/>
          <w:szCs w:val="18"/>
          <w:lang w:val="es-BO"/>
        </w:rPr>
        <w:t xml:space="preserve">Esta carta dará lugar a que: cuando la resolución sea por causales imputables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se consolide en favor de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la garantía de Cumplimiento de </w:t>
      </w:r>
      <w:r w:rsidRPr="00987795">
        <w:rPr>
          <w:rFonts w:ascii="Verdana" w:hAnsi="Verdana" w:cs="Arial"/>
          <w:b/>
          <w:bCs/>
          <w:sz w:val="18"/>
          <w:szCs w:val="18"/>
          <w:lang w:val="es-BO"/>
        </w:rPr>
        <w:t>CONTRATO</w:t>
      </w:r>
      <w:r w:rsidRPr="00987795">
        <w:rPr>
          <w:rFonts w:ascii="Verdana" w:hAnsi="Verdana" w:cs="Arial"/>
          <w:sz w:val="18"/>
          <w:szCs w:val="18"/>
          <w:lang w:val="es-BO"/>
        </w:rPr>
        <w:t xml:space="preserve">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987795" w:rsidRPr="00987795" w:rsidRDefault="00987795" w:rsidP="00987795">
      <w:pPr>
        <w:ind w:left="708" w:firstLine="12"/>
        <w:jc w:val="both"/>
        <w:rPr>
          <w:rFonts w:ascii="Verdana" w:hAnsi="Verdana" w:cs="Arial"/>
          <w:sz w:val="18"/>
          <w:szCs w:val="18"/>
          <w:lang w:val="es-BO"/>
        </w:rPr>
      </w:pPr>
    </w:p>
    <w:p w:rsidR="00987795" w:rsidRPr="00987795" w:rsidRDefault="00987795" w:rsidP="00987795">
      <w:pPr>
        <w:ind w:left="708" w:firstLine="12"/>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a solicitud de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procederá a establecer y certificar los montos reembolsables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987795" w:rsidRPr="00987795" w:rsidRDefault="00987795" w:rsidP="00987795">
      <w:pPr>
        <w:ind w:firstLine="708"/>
        <w:jc w:val="both"/>
        <w:rPr>
          <w:rFonts w:ascii="Verdana" w:hAnsi="Verdana" w:cs="Arial"/>
          <w:sz w:val="18"/>
          <w:szCs w:val="18"/>
          <w:lang w:val="es-BO"/>
        </w:rPr>
      </w:pPr>
    </w:p>
    <w:p w:rsidR="00987795" w:rsidRPr="00987795" w:rsidRDefault="00987795" w:rsidP="00987795">
      <w:pPr>
        <w:ind w:left="708"/>
        <w:jc w:val="both"/>
        <w:rPr>
          <w:rFonts w:ascii="Verdana" w:hAnsi="Verdana" w:cs="Arial"/>
          <w:sz w:val="18"/>
          <w:szCs w:val="18"/>
          <w:lang w:val="es-BO"/>
        </w:rPr>
      </w:pPr>
      <w:r w:rsidRPr="00987795">
        <w:rPr>
          <w:rFonts w:ascii="Verdana" w:hAnsi="Verdana" w:cs="Arial"/>
          <w:sz w:val="18"/>
          <w:szCs w:val="18"/>
          <w:lang w:val="es-BO"/>
        </w:rPr>
        <w:t xml:space="preserve">En este caso no se reconocerá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preparará la planilla o Certificado Final, estableciendo saldos en favor o en contra para su respectivo pago o cobro de las garantías pertinentes.</w:t>
      </w:r>
    </w:p>
    <w:p w:rsidR="00987795" w:rsidRPr="00987795" w:rsidRDefault="00987795" w:rsidP="00987795">
      <w:pPr>
        <w:ind w:left="708"/>
        <w:jc w:val="both"/>
        <w:rPr>
          <w:rFonts w:ascii="Verdana" w:hAnsi="Verdana" w:cs="Arial"/>
          <w:sz w:val="18"/>
          <w:szCs w:val="18"/>
          <w:lang w:val="es-BO"/>
        </w:rPr>
      </w:pPr>
    </w:p>
    <w:p w:rsidR="00987795" w:rsidRPr="00987795" w:rsidRDefault="00987795" w:rsidP="00987795">
      <w:pPr>
        <w:ind w:left="708"/>
        <w:jc w:val="both"/>
        <w:rPr>
          <w:rFonts w:ascii="Verdana" w:hAnsi="Verdana" w:cs="Arial"/>
          <w:sz w:val="18"/>
          <w:szCs w:val="18"/>
          <w:lang w:val="es-BO"/>
        </w:rPr>
      </w:pPr>
      <w:r w:rsidRPr="00987795">
        <w:rPr>
          <w:rFonts w:ascii="Verdana" w:hAnsi="Verdana" w:cs="Arial"/>
          <w:sz w:val="18"/>
          <w:szCs w:val="18"/>
          <w:lang w:val="es-BO"/>
        </w:rPr>
        <w:t xml:space="preserve">Solo en caso que la resolución no sea originada por negligencia del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para su equipamiento contra la presentación de documentos probatorios y certificados.</w:t>
      </w:r>
    </w:p>
    <w:p w:rsidR="00987795" w:rsidRPr="00987795" w:rsidRDefault="00987795" w:rsidP="00987795">
      <w:pPr>
        <w:ind w:left="708"/>
        <w:jc w:val="both"/>
        <w:rPr>
          <w:rFonts w:ascii="Verdana" w:hAnsi="Verdana" w:cs="Arial"/>
          <w:sz w:val="18"/>
          <w:szCs w:val="18"/>
          <w:lang w:val="es-BO"/>
        </w:rPr>
      </w:pPr>
    </w:p>
    <w:p w:rsidR="00987795" w:rsidRPr="00987795" w:rsidRDefault="00987795" w:rsidP="00987795">
      <w:pPr>
        <w:numPr>
          <w:ilvl w:val="1"/>
          <w:numId w:val="78"/>
        </w:numPr>
        <w:ind w:left="709" w:hanging="709"/>
        <w:jc w:val="both"/>
        <w:rPr>
          <w:rFonts w:ascii="Verdana" w:hAnsi="Verdana" w:cs="Arial"/>
          <w:sz w:val="18"/>
          <w:szCs w:val="18"/>
          <w:lang w:val="es-BO"/>
        </w:rPr>
      </w:pPr>
      <w:r w:rsidRPr="00987795">
        <w:rPr>
          <w:rFonts w:ascii="Verdana" w:hAnsi="Verdana" w:cs="Arial"/>
          <w:b/>
          <w:sz w:val="18"/>
          <w:szCs w:val="18"/>
          <w:lang w:val="es-BO"/>
        </w:rPr>
        <w:t xml:space="preserve">Resolución por causas de fuerza mayor o caso fortuito que afecten a la </w:t>
      </w:r>
      <w:r w:rsidRPr="00987795">
        <w:rPr>
          <w:rFonts w:ascii="Verdana" w:hAnsi="Verdana" w:cs="Arial"/>
          <w:b/>
          <w:bCs/>
          <w:sz w:val="18"/>
          <w:szCs w:val="18"/>
          <w:lang w:val="es-BO"/>
        </w:rPr>
        <w:t>ENTIDAD</w:t>
      </w:r>
      <w:r w:rsidRPr="00987795">
        <w:rPr>
          <w:rFonts w:ascii="Verdana" w:hAnsi="Verdana" w:cs="Arial"/>
          <w:b/>
          <w:sz w:val="18"/>
          <w:szCs w:val="18"/>
          <w:lang w:val="es-BO"/>
        </w:rPr>
        <w:t xml:space="preserve">. </w:t>
      </w:r>
      <w:r w:rsidRPr="00987795">
        <w:rPr>
          <w:rFonts w:ascii="Verdana" w:hAnsi="Verdana" w:cs="Arial"/>
          <w:sz w:val="18"/>
          <w:szCs w:val="18"/>
          <w:lang w:val="es-BO"/>
        </w:rPr>
        <w:t xml:space="preserve">Si en cualquier momento antes de la culminación de la obra objeto del </w:t>
      </w:r>
      <w:r w:rsidRPr="00987795">
        <w:rPr>
          <w:rFonts w:ascii="Verdana" w:hAnsi="Verdana" w:cs="Arial"/>
          <w:b/>
          <w:bCs/>
          <w:sz w:val="18"/>
          <w:szCs w:val="18"/>
          <w:lang w:val="es-BO"/>
        </w:rPr>
        <w:t>CONTRATO</w:t>
      </w:r>
      <w:r w:rsidRPr="00987795">
        <w:rPr>
          <w:rFonts w:ascii="Verdana" w:hAnsi="Verdana" w:cs="Arial"/>
          <w:sz w:val="18"/>
          <w:szCs w:val="18"/>
          <w:lang w:val="es-BO"/>
        </w:rPr>
        <w:t xml:space="preserve">, la </w:t>
      </w:r>
      <w:r w:rsidRPr="00987795">
        <w:rPr>
          <w:rFonts w:ascii="Verdana" w:hAnsi="Verdana" w:cs="Arial"/>
          <w:b/>
          <w:bCs/>
          <w:sz w:val="18"/>
          <w:szCs w:val="18"/>
          <w:lang w:val="es-BO"/>
        </w:rPr>
        <w:t xml:space="preserve">ENTIDAD </w:t>
      </w:r>
      <w:r w:rsidRPr="00987795">
        <w:rPr>
          <w:rFonts w:ascii="Verdana" w:hAnsi="Verdana" w:cs="Arial"/>
          <w:sz w:val="18"/>
          <w:szCs w:val="18"/>
          <w:lang w:val="es-BO"/>
        </w:rPr>
        <w:t xml:space="preserve">se encontrase con situaciones fuera de control de las partes que imposibiliten la ejecución o conclusión de la obra, o vayan contra los intereses del Estado, la </w:t>
      </w:r>
      <w:r w:rsidRPr="00987795">
        <w:rPr>
          <w:rFonts w:ascii="Verdana" w:hAnsi="Verdana" w:cs="Arial"/>
          <w:b/>
          <w:bCs/>
          <w:sz w:val="18"/>
          <w:szCs w:val="18"/>
          <w:lang w:val="es-BO"/>
        </w:rPr>
        <w:t xml:space="preserve">ENTIDAD </w:t>
      </w:r>
      <w:r w:rsidRPr="00987795">
        <w:rPr>
          <w:rFonts w:ascii="Verdana" w:hAnsi="Verdana" w:cs="Arial"/>
          <w:sz w:val="18"/>
          <w:szCs w:val="18"/>
          <w:lang w:val="es-BO"/>
        </w:rPr>
        <w:t xml:space="preserve">en cualquier momento, mediante carta notariada dirigida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suspenderá los trabajos y resolverá el </w:t>
      </w:r>
      <w:r w:rsidRPr="00987795">
        <w:rPr>
          <w:rFonts w:ascii="Verdana" w:hAnsi="Verdana" w:cs="Arial"/>
          <w:b/>
          <w:bCs/>
          <w:sz w:val="18"/>
          <w:szCs w:val="18"/>
          <w:lang w:val="es-BO"/>
        </w:rPr>
        <w:t xml:space="preserve">CONTRATO </w:t>
      </w:r>
      <w:r w:rsidRPr="00987795">
        <w:rPr>
          <w:rFonts w:ascii="Verdana" w:hAnsi="Verdana" w:cs="Arial"/>
          <w:sz w:val="18"/>
          <w:szCs w:val="18"/>
          <w:lang w:val="es-BO"/>
        </w:rPr>
        <w:t xml:space="preserve">total o parcialmente. A la entrega de dicha comunicación oficial de resolución,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 xml:space="preserve">suspenderá el trabajo de acuerdo a las instrucciones que al efecto emita en el Libro de Órdenes el </w:t>
      </w:r>
      <w:r w:rsidRPr="00987795">
        <w:rPr>
          <w:rFonts w:ascii="Verdana" w:hAnsi="Verdana" w:cs="Arial"/>
          <w:b/>
          <w:bCs/>
          <w:sz w:val="18"/>
          <w:szCs w:val="18"/>
          <w:lang w:val="es-BO"/>
        </w:rPr>
        <w:t>SUPERVISOR</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8"/>
          <w:szCs w:val="18"/>
          <w:lang w:val="es-BO"/>
        </w:rPr>
      </w:pPr>
    </w:p>
    <w:p w:rsidR="00987795" w:rsidRPr="00987795" w:rsidRDefault="00987795" w:rsidP="00987795">
      <w:pPr>
        <w:ind w:left="720" w:hanging="11"/>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conjuntamente con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tuviera pendiente por compra y otros debidamente documentados.</w:t>
      </w:r>
    </w:p>
    <w:p w:rsidR="00987795" w:rsidRPr="00987795" w:rsidRDefault="00987795" w:rsidP="00987795">
      <w:pPr>
        <w:ind w:left="720" w:hanging="11"/>
        <w:jc w:val="both"/>
        <w:rPr>
          <w:rFonts w:ascii="Verdana" w:hAnsi="Verdana" w:cs="Arial"/>
          <w:sz w:val="18"/>
          <w:szCs w:val="18"/>
          <w:lang w:val="es-BO"/>
        </w:rPr>
      </w:pPr>
    </w:p>
    <w:p w:rsidR="00987795" w:rsidRPr="00987795" w:rsidRDefault="00987795" w:rsidP="00987795">
      <w:pPr>
        <w:ind w:left="720" w:hanging="11"/>
        <w:jc w:val="both"/>
        <w:rPr>
          <w:rFonts w:ascii="Verdana" w:hAnsi="Verdana" w:cs="Arial"/>
          <w:sz w:val="18"/>
          <w:szCs w:val="18"/>
          <w:lang w:val="es-BO"/>
        </w:rPr>
      </w:pPr>
      <w:r w:rsidRPr="00987795">
        <w:rPr>
          <w:rFonts w:ascii="Verdana" w:hAnsi="Verdana" w:cs="Arial"/>
          <w:sz w:val="18"/>
          <w:szCs w:val="18"/>
          <w:lang w:val="es-BO"/>
        </w:rPr>
        <w:t xml:space="preserve">Asimismo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liquidará los costos proporcionales que demandase el levantamiento de las instalaciones, desmovilización de maquinaria / equipo y algunos otros gastos que a juicio del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fueran considerados sujetos a reembolso.</w:t>
      </w:r>
    </w:p>
    <w:p w:rsidR="00987795" w:rsidRPr="00987795" w:rsidRDefault="00987795" w:rsidP="00987795">
      <w:pPr>
        <w:ind w:left="720" w:hanging="11"/>
        <w:jc w:val="both"/>
        <w:rPr>
          <w:rFonts w:ascii="Verdana" w:hAnsi="Verdana" w:cs="Arial"/>
          <w:spacing w:val="-6"/>
          <w:sz w:val="18"/>
          <w:szCs w:val="18"/>
          <w:lang w:val="es-BO"/>
        </w:rPr>
      </w:pPr>
    </w:p>
    <w:p w:rsidR="00987795" w:rsidRPr="00987795" w:rsidRDefault="00987795" w:rsidP="00987795">
      <w:pPr>
        <w:ind w:left="720" w:hanging="11"/>
        <w:jc w:val="both"/>
        <w:rPr>
          <w:rFonts w:ascii="Verdana" w:hAnsi="Verdana" w:cs="Arial"/>
          <w:spacing w:val="-6"/>
          <w:sz w:val="18"/>
          <w:szCs w:val="18"/>
          <w:lang w:val="es-BO"/>
        </w:rPr>
      </w:pPr>
      <w:r w:rsidRPr="00987795">
        <w:rPr>
          <w:rFonts w:ascii="Verdana" w:hAnsi="Verdana" w:cs="Arial"/>
          <w:spacing w:val="-6"/>
          <w:sz w:val="18"/>
          <w:szCs w:val="18"/>
          <w:lang w:val="es-BO"/>
        </w:rPr>
        <w:t xml:space="preserve">Con estos datos el </w:t>
      </w:r>
      <w:r w:rsidRPr="00987795">
        <w:rPr>
          <w:rFonts w:ascii="Verdana" w:hAnsi="Verdana" w:cs="Arial"/>
          <w:b/>
          <w:bCs/>
          <w:spacing w:val="-6"/>
          <w:sz w:val="18"/>
          <w:szCs w:val="18"/>
          <w:lang w:val="es-BO"/>
        </w:rPr>
        <w:t>SUPERVISOR</w:t>
      </w:r>
      <w:r w:rsidRPr="00987795">
        <w:rPr>
          <w:rFonts w:ascii="Verdana" w:hAnsi="Verdana" w:cs="Arial"/>
          <w:spacing w:val="-6"/>
          <w:sz w:val="18"/>
          <w:szCs w:val="18"/>
          <w:lang w:val="es-BO"/>
        </w:rPr>
        <w:t xml:space="preserve"> elaborará la planilla de medición final para el correspondiente pago, en caso que corresponda.</w:t>
      </w:r>
    </w:p>
    <w:p w:rsidR="00987795" w:rsidRPr="00987795" w:rsidRDefault="00987795" w:rsidP="00987795">
      <w:pPr>
        <w:ind w:left="720" w:hanging="11"/>
        <w:jc w:val="both"/>
        <w:rPr>
          <w:rFonts w:ascii="Verdana" w:hAnsi="Verdana" w:cs="Arial"/>
          <w:spacing w:val="-6"/>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lastRenderedPageBreak/>
        <w:t xml:space="preserve">VIGÉSIMA SEGUNDA.- (SOLUCIÓN DE CONTROVERSIAS). </w:t>
      </w:r>
      <w:r w:rsidRPr="00987795">
        <w:rPr>
          <w:rFonts w:ascii="Verdana" w:hAnsi="Verdana" w:cs="Arial"/>
          <w:sz w:val="18"/>
          <w:szCs w:val="18"/>
          <w:lang w:val="es-BO"/>
        </w:rPr>
        <w:t>En caso de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VIGÉSIMA TERCERA.- (MODIFICACIONES AL CONTRATO). </w:t>
      </w:r>
      <w:r w:rsidRPr="00987795">
        <w:rPr>
          <w:rFonts w:ascii="Verdana" w:hAnsi="Verdana" w:cs="Arial"/>
          <w:sz w:val="18"/>
          <w:szCs w:val="18"/>
          <w:lang w:val="es-BO"/>
        </w:rPr>
        <w:t>Los términos y condiciones contenidas en este Contrato no podrán ser modificados unilateralmente, excepto en los casos y mediante los instrumentos previstos de forma expresa en el presente Contrato.</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jc w:val="center"/>
        <w:rPr>
          <w:rFonts w:ascii="Verdana" w:hAnsi="Verdana" w:cs="Arial"/>
          <w:b/>
          <w:sz w:val="18"/>
          <w:szCs w:val="18"/>
          <w:lang w:val="es-BO"/>
        </w:rPr>
      </w:pPr>
      <w:r w:rsidRPr="00987795">
        <w:rPr>
          <w:rFonts w:ascii="Verdana" w:hAnsi="Verdana" w:cs="Arial"/>
          <w:b/>
          <w:sz w:val="18"/>
          <w:szCs w:val="18"/>
          <w:lang w:val="es-BO"/>
        </w:rPr>
        <w:t>II. CONDICIONES PARTICULARES DEL CONTRATO</w:t>
      </w:r>
    </w:p>
    <w:p w:rsidR="00987795" w:rsidRPr="00987795" w:rsidRDefault="00987795" w:rsidP="00987795">
      <w:pPr>
        <w:jc w:val="both"/>
        <w:rPr>
          <w:rFonts w:ascii="Verdana" w:hAnsi="Verdana" w:cs="Arial"/>
          <w:b/>
          <w:sz w:val="18"/>
          <w:szCs w:val="18"/>
          <w:lang w:val="es-BO"/>
        </w:rPr>
      </w:pPr>
      <w:r w:rsidRPr="00987795">
        <w:rPr>
          <w:rFonts w:ascii="Verdana" w:hAnsi="Verdana" w:cs="Arial"/>
          <w:b/>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VIGÉSIMA CUARTA.- (REPRESENTANTE DEL </w:t>
      </w:r>
      <w:r w:rsidRPr="00987795">
        <w:rPr>
          <w:rFonts w:ascii="Verdana" w:hAnsi="Verdana" w:cs="Arial"/>
          <w:b/>
          <w:bCs/>
          <w:sz w:val="18"/>
          <w:szCs w:val="18"/>
          <w:lang w:val="es-BO"/>
        </w:rPr>
        <w:t>CONTRATISTA</w:t>
      </w:r>
      <w:r w:rsidRPr="00987795">
        <w:rPr>
          <w:rFonts w:ascii="Verdana" w:hAnsi="Verdana" w:cs="Arial"/>
          <w:b/>
          <w:sz w:val="18"/>
          <w:szCs w:val="18"/>
          <w:lang w:val="es-BO"/>
        </w:rPr>
        <w:t xml:space="preserve">). </w:t>
      </w: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designa como su representante legal en obra, al </w:t>
      </w:r>
      <w:r w:rsidRPr="00987795">
        <w:rPr>
          <w:rFonts w:ascii="Verdana" w:hAnsi="Verdana" w:cs="Arial"/>
          <w:b/>
          <w:bCs/>
          <w:sz w:val="18"/>
          <w:szCs w:val="18"/>
          <w:lang w:val="es-BO"/>
        </w:rPr>
        <w:t>SUPERINTENDENTE</w:t>
      </w:r>
      <w:r w:rsidRPr="00987795">
        <w:rPr>
          <w:rFonts w:ascii="Verdana" w:hAnsi="Verdana"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987795">
        <w:rPr>
          <w:rFonts w:ascii="Verdana" w:hAnsi="Verdana" w:cs="Arial"/>
          <w:b/>
          <w:bCs/>
          <w:sz w:val="18"/>
          <w:szCs w:val="18"/>
          <w:lang w:val="es-BO"/>
        </w:rPr>
        <w:t>FISCALIZACIÓN</w:t>
      </w:r>
      <w:r w:rsidRPr="00987795">
        <w:rPr>
          <w:rFonts w:ascii="Verdana" w:hAnsi="Verdana" w:cs="Arial"/>
          <w:sz w:val="18"/>
          <w:szCs w:val="18"/>
          <w:lang w:val="es-BO"/>
        </w:rPr>
        <w:t xml:space="preserve">, para que ésta comunique y presente al </w:t>
      </w:r>
      <w:r w:rsidRPr="00987795">
        <w:rPr>
          <w:rFonts w:ascii="Verdana" w:hAnsi="Verdana" w:cs="Arial"/>
          <w:b/>
          <w:bCs/>
          <w:sz w:val="18"/>
          <w:szCs w:val="18"/>
          <w:lang w:val="es-BO"/>
        </w:rPr>
        <w:t>SUPERINTENDENTE</w:t>
      </w:r>
      <w:r w:rsidRPr="00987795">
        <w:rPr>
          <w:rFonts w:ascii="Verdana" w:hAnsi="Verdana" w:cs="Arial"/>
          <w:sz w:val="18"/>
          <w:szCs w:val="18"/>
          <w:lang w:val="es-BO"/>
        </w:rPr>
        <w:t xml:space="preserve"> a la </w:t>
      </w:r>
      <w:r w:rsidRPr="00987795">
        <w:rPr>
          <w:rFonts w:ascii="Verdana" w:hAnsi="Verdana" w:cs="Arial"/>
          <w:b/>
          <w:bCs/>
          <w:sz w:val="18"/>
          <w:szCs w:val="18"/>
          <w:lang w:val="es-BO"/>
        </w:rPr>
        <w:t>SUPERVISIÓN</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8"/>
          <w:szCs w:val="18"/>
          <w:lang w:val="es-BO"/>
        </w:rPr>
      </w:pPr>
    </w:p>
    <w:p w:rsidR="00987795" w:rsidRPr="00987795" w:rsidRDefault="00987795" w:rsidP="00987795">
      <w:pPr>
        <w:ind w:hanging="11"/>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SUPERINTENDENTE</w:t>
      </w:r>
      <w:r w:rsidRPr="00987795">
        <w:rPr>
          <w:rFonts w:ascii="Verdana" w:hAnsi="Verdana" w:cs="Arial"/>
          <w:sz w:val="18"/>
          <w:szCs w:val="18"/>
          <w:lang w:val="es-BO"/>
        </w:rPr>
        <w:t xml:space="preserve"> de obra tendrá residencia en el lugar en que se ejecuta la obra, prestará servicios a tiempo completo y está facultado para:</w:t>
      </w:r>
    </w:p>
    <w:p w:rsidR="00987795" w:rsidRPr="00987795" w:rsidRDefault="00987795" w:rsidP="00987795">
      <w:pPr>
        <w:ind w:hanging="11"/>
        <w:jc w:val="both"/>
        <w:rPr>
          <w:rFonts w:ascii="Verdana" w:hAnsi="Verdana" w:cs="Arial"/>
          <w:sz w:val="18"/>
          <w:szCs w:val="18"/>
          <w:lang w:val="es-BO"/>
        </w:rPr>
      </w:pPr>
    </w:p>
    <w:p w:rsidR="00987795" w:rsidRPr="00987795" w:rsidRDefault="00987795" w:rsidP="00987795">
      <w:pPr>
        <w:numPr>
          <w:ilvl w:val="3"/>
          <w:numId w:val="38"/>
        </w:numPr>
        <w:tabs>
          <w:tab w:val="num" w:pos="709"/>
        </w:tabs>
        <w:ind w:left="709" w:hanging="425"/>
        <w:jc w:val="both"/>
        <w:rPr>
          <w:rFonts w:ascii="Verdana" w:hAnsi="Verdana" w:cs="Arial"/>
          <w:sz w:val="18"/>
          <w:szCs w:val="18"/>
          <w:lang w:val="es-BO"/>
        </w:rPr>
      </w:pPr>
      <w:r w:rsidRPr="00987795">
        <w:rPr>
          <w:rFonts w:ascii="Verdana" w:hAnsi="Verdana" w:cs="Arial"/>
          <w:sz w:val="18"/>
          <w:szCs w:val="18"/>
          <w:lang w:val="es-BO"/>
        </w:rPr>
        <w:t>Dirigir la realización de la obra.</w:t>
      </w:r>
    </w:p>
    <w:p w:rsidR="00987795" w:rsidRPr="00987795" w:rsidRDefault="00987795" w:rsidP="00987795">
      <w:pPr>
        <w:numPr>
          <w:ilvl w:val="3"/>
          <w:numId w:val="38"/>
        </w:numPr>
        <w:tabs>
          <w:tab w:val="num" w:pos="709"/>
        </w:tabs>
        <w:ind w:left="709" w:hanging="425"/>
        <w:jc w:val="both"/>
        <w:rPr>
          <w:rFonts w:ascii="Verdana" w:hAnsi="Verdana" w:cs="Arial"/>
          <w:sz w:val="18"/>
          <w:szCs w:val="18"/>
          <w:lang w:val="es-BO"/>
        </w:rPr>
      </w:pPr>
      <w:r w:rsidRPr="00987795">
        <w:rPr>
          <w:rFonts w:ascii="Verdana" w:hAnsi="Verdana" w:cs="Arial"/>
          <w:sz w:val="18"/>
          <w:szCs w:val="18"/>
          <w:lang w:val="es-BO"/>
        </w:rPr>
        <w:t xml:space="preserve">Representar al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en la ejecución de la obra durante toda su vigencia.</w:t>
      </w:r>
    </w:p>
    <w:p w:rsidR="00987795" w:rsidRPr="00987795" w:rsidRDefault="00987795" w:rsidP="00987795">
      <w:pPr>
        <w:numPr>
          <w:ilvl w:val="3"/>
          <w:numId w:val="38"/>
        </w:numPr>
        <w:tabs>
          <w:tab w:val="num" w:pos="709"/>
        </w:tabs>
        <w:ind w:left="709" w:hanging="425"/>
        <w:jc w:val="both"/>
        <w:rPr>
          <w:rFonts w:ascii="Verdana" w:hAnsi="Verdana" w:cs="Arial"/>
          <w:sz w:val="18"/>
          <w:szCs w:val="18"/>
          <w:lang w:val="es-BO"/>
        </w:rPr>
      </w:pPr>
      <w:r w:rsidRPr="00987795">
        <w:rPr>
          <w:rFonts w:ascii="Verdana" w:hAnsi="Verdana" w:cs="Arial"/>
          <w:sz w:val="18"/>
          <w:szCs w:val="18"/>
          <w:lang w:val="es-BO"/>
        </w:rPr>
        <w:t xml:space="preserve">Mantener permanentemente informada a la </w:t>
      </w:r>
      <w:r w:rsidRPr="00987795">
        <w:rPr>
          <w:rFonts w:ascii="Verdana" w:hAnsi="Verdana" w:cs="Arial"/>
          <w:b/>
          <w:bCs/>
          <w:sz w:val="18"/>
          <w:szCs w:val="18"/>
          <w:lang w:val="es-BO"/>
        </w:rPr>
        <w:t>SUPERVISIÓN</w:t>
      </w:r>
      <w:r w:rsidRPr="00987795">
        <w:rPr>
          <w:rFonts w:ascii="Verdana" w:hAnsi="Verdana" w:cs="Arial"/>
          <w:sz w:val="18"/>
          <w:szCs w:val="18"/>
          <w:lang w:val="es-BO"/>
        </w:rPr>
        <w:t xml:space="preserve"> sobre todos los aspectos relacionados con la obra.</w:t>
      </w:r>
    </w:p>
    <w:p w:rsidR="00987795" w:rsidRPr="00987795" w:rsidRDefault="00987795" w:rsidP="00987795">
      <w:pPr>
        <w:numPr>
          <w:ilvl w:val="3"/>
          <w:numId w:val="38"/>
        </w:numPr>
        <w:tabs>
          <w:tab w:val="num" w:pos="709"/>
        </w:tabs>
        <w:ind w:left="709" w:hanging="425"/>
        <w:jc w:val="both"/>
        <w:rPr>
          <w:rFonts w:ascii="Verdana" w:hAnsi="Verdana" w:cs="Arial"/>
          <w:sz w:val="18"/>
          <w:szCs w:val="18"/>
          <w:lang w:val="es-BO"/>
        </w:rPr>
      </w:pPr>
      <w:r w:rsidRPr="00987795">
        <w:rPr>
          <w:rFonts w:ascii="Verdana" w:hAnsi="Verdana" w:cs="Arial"/>
          <w:sz w:val="18"/>
          <w:szCs w:val="18"/>
          <w:lang w:val="es-BO"/>
        </w:rPr>
        <w:t xml:space="preserve">Mantener coordinación permanente y efectiva con la Oficina Central del </w:t>
      </w:r>
      <w:r w:rsidRPr="00987795">
        <w:rPr>
          <w:rFonts w:ascii="Verdana" w:hAnsi="Verdana" w:cs="Arial"/>
          <w:b/>
          <w:bCs/>
          <w:sz w:val="18"/>
          <w:szCs w:val="18"/>
          <w:lang w:val="es-BO"/>
        </w:rPr>
        <w:t>CONTRATISTA</w:t>
      </w:r>
      <w:r w:rsidRPr="00987795">
        <w:rPr>
          <w:rFonts w:ascii="Verdana" w:hAnsi="Verdana" w:cs="Arial"/>
          <w:sz w:val="18"/>
          <w:szCs w:val="18"/>
          <w:lang w:val="es-BO"/>
        </w:rPr>
        <w:t>.</w:t>
      </w:r>
    </w:p>
    <w:p w:rsidR="00987795" w:rsidRPr="00987795" w:rsidRDefault="00987795" w:rsidP="00987795">
      <w:pPr>
        <w:numPr>
          <w:ilvl w:val="3"/>
          <w:numId w:val="38"/>
        </w:numPr>
        <w:tabs>
          <w:tab w:val="num" w:pos="709"/>
        </w:tabs>
        <w:ind w:left="709" w:hanging="425"/>
        <w:jc w:val="both"/>
        <w:rPr>
          <w:rFonts w:ascii="Verdana" w:hAnsi="Verdana" w:cs="Arial"/>
          <w:sz w:val="18"/>
          <w:szCs w:val="18"/>
          <w:lang w:val="es-BO"/>
        </w:rPr>
      </w:pPr>
      <w:r w:rsidRPr="00987795">
        <w:rPr>
          <w:rFonts w:ascii="Verdana" w:hAnsi="Verdana" w:cs="Arial"/>
          <w:sz w:val="18"/>
          <w:szCs w:val="18"/>
          <w:lang w:val="es-BO"/>
        </w:rPr>
        <w:t xml:space="preserve">Presentar el Organigrama completo del personal del </w:t>
      </w:r>
      <w:r w:rsidRPr="00987795">
        <w:rPr>
          <w:rFonts w:ascii="Verdana" w:hAnsi="Verdana" w:cs="Arial"/>
          <w:b/>
          <w:bCs/>
          <w:sz w:val="18"/>
          <w:szCs w:val="18"/>
          <w:lang w:val="es-BO"/>
        </w:rPr>
        <w:t>CONTRATISTA</w:t>
      </w:r>
      <w:r w:rsidRPr="00987795">
        <w:rPr>
          <w:rFonts w:ascii="Verdana" w:hAnsi="Verdana" w:cs="Arial"/>
          <w:sz w:val="18"/>
          <w:szCs w:val="18"/>
          <w:lang w:val="es-BO"/>
        </w:rPr>
        <w:t>, asignado a la obra.</w:t>
      </w:r>
    </w:p>
    <w:p w:rsidR="00987795" w:rsidRPr="00987795" w:rsidRDefault="00987795" w:rsidP="00987795">
      <w:pPr>
        <w:numPr>
          <w:ilvl w:val="3"/>
          <w:numId w:val="38"/>
        </w:numPr>
        <w:tabs>
          <w:tab w:val="num" w:pos="709"/>
        </w:tabs>
        <w:ind w:left="709" w:hanging="425"/>
        <w:jc w:val="both"/>
        <w:rPr>
          <w:rFonts w:ascii="Verdana" w:hAnsi="Verdana" w:cs="Arial"/>
          <w:sz w:val="18"/>
          <w:szCs w:val="18"/>
          <w:lang w:val="es-BO"/>
        </w:rPr>
      </w:pPr>
      <w:r w:rsidRPr="00987795">
        <w:rPr>
          <w:rFonts w:ascii="Verdana" w:hAnsi="Verdana" w:cs="Arial"/>
          <w:sz w:val="18"/>
          <w:szCs w:val="18"/>
          <w:lang w:val="es-BO"/>
        </w:rPr>
        <w:t>Es el responsable del control de asistencia, así como de la conducta y ética profesional de todo el personal bajo su dependencia, con autoridad para asumir medidas correctivas en caso necesario.</w:t>
      </w:r>
    </w:p>
    <w:p w:rsidR="00987795" w:rsidRPr="00987795" w:rsidRDefault="00987795" w:rsidP="00987795">
      <w:pPr>
        <w:ind w:left="992"/>
        <w:jc w:val="both"/>
        <w:rPr>
          <w:rFonts w:ascii="Verdana" w:hAnsi="Verdana" w:cs="Arial"/>
          <w:sz w:val="18"/>
          <w:szCs w:val="18"/>
          <w:lang w:val="es-BO"/>
        </w:rPr>
      </w:pPr>
    </w:p>
    <w:p w:rsidR="00987795" w:rsidRPr="00987795" w:rsidRDefault="00987795" w:rsidP="00987795">
      <w:pPr>
        <w:ind w:hanging="11"/>
        <w:jc w:val="both"/>
        <w:rPr>
          <w:rFonts w:ascii="Verdana" w:hAnsi="Verdana" w:cs="Arial"/>
          <w:sz w:val="18"/>
          <w:szCs w:val="18"/>
          <w:lang w:val="es-BO"/>
        </w:rPr>
      </w:pPr>
      <w:r w:rsidRPr="00987795">
        <w:rPr>
          <w:rFonts w:ascii="Verdana" w:hAnsi="Verdana" w:cs="Arial"/>
          <w:sz w:val="18"/>
          <w:szCs w:val="18"/>
          <w:lang w:val="es-BO"/>
        </w:rPr>
        <w:t xml:space="preserve">En caso de ausencia temporal de la obra, por causas emergentes del presente contrato, u otras de fuerza mayor o caso fortuito, con conocimiento y autorización de la </w:t>
      </w:r>
      <w:r w:rsidRPr="00987795">
        <w:rPr>
          <w:rFonts w:ascii="Verdana" w:hAnsi="Verdana" w:cs="Arial"/>
          <w:b/>
          <w:sz w:val="18"/>
          <w:szCs w:val="18"/>
          <w:lang w:val="es-BO"/>
        </w:rPr>
        <w:t xml:space="preserve">ENTIDAD </w:t>
      </w:r>
      <w:r w:rsidRPr="00987795">
        <w:rPr>
          <w:rFonts w:ascii="Verdana" w:hAnsi="Verdana" w:cs="Arial"/>
          <w:sz w:val="18"/>
          <w:szCs w:val="18"/>
          <w:lang w:val="es-BO"/>
        </w:rPr>
        <w:t xml:space="preserve">a través de la </w:t>
      </w:r>
      <w:r w:rsidRPr="00987795">
        <w:rPr>
          <w:rFonts w:ascii="Verdana" w:hAnsi="Verdana" w:cs="Arial"/>
          <w:b/>
          <w:bCs/>
          <w:sz w:val="18"/>
          <w:szCs w:val="18"/>
          <w:lang w:val="es-BO"/>
        </w:rPr>
        <w:t>SUPERVISIÓN</w:t>
      </w:r>
      <w:r w:rsidRPr="00987795">
        <w:rPr>
          <w:rFonts w:ascii="Verdana" w:hAnsi="Verdana" w:cs="Arial"/>
          <w:sz w:val="18"/>
          <w:szCs w:val="18"/>
          <w:lang w:val="es-BO"/>
        </w:rPr>
        <w:t xml:space="preserve">; asumirá esas funciones el profesional inmediato inferior, con total autoridad para actuar en legal representación del </w:t>
      </w:r>
      <w:r w:rsidRPr="00987795">
        <w:rPr>
          <w:rFonts w:ascii="Verdana" w:hAnsi="Verdana" w:cs="Arial"/>
          <w:b/>
          <w:bCs/>
          <w:sz w:val="18"/>
          <w:szCs w:val="18"/>
          <w:lang w:val="es-BO"/>
        </w:rPr>
        <w:t>CONTRATISTA</w:t>
      </w:r>
      <w:r w:rsidRPr="00987795">
        <w:rPr>
          <w:rFonts w:ascii="Verdana" w:hAnsi="Verdana" w:cs="Arial"/>
          <w:sz w:val="18"/>
          <w:szCs w:val="18"/>
          <w:lang w:val="es-BO"/>
        </w:rPr>
        <w:t>.</w:t>
      </w:r>
    </w:p>
    <w:p w:rsidR="00987795" w:rsidRPr="00987795" w:rsidRDefault="00987795" w:rsidP="00987795">
      <w:pPr>
        <w:ind w:hanging="11"/>
        <w:jc w:val="both"/>
        <w:rPr>
          <w:rFonts w:ascii="Verdana" w:hAnsi="Verdana" w:cs="Arial"/>
          <w:sz w:val="18"/>
          <w:szCs w:val="18"/>
          <w:lang w:val="es-BO"/>
        </w:rPr>
      </w:pPr>
    </w:p>
    <w:p w:rsidR="00987795" w:rsidRPr="00987795" w:rsidRDefault="00987795" w:rsidP="00987795">
      <w:pPr>
        <w:ind w:hanging="11"/>
        <w:jc w:val="both"/>
        <w:rPr>
          <w:rFonts w:ascii="Verdana" w:hAnsi="Verdana" w:cs="Arial"/>
          <w:sz w:val="18"/>
          <w:szCs w:val="18"/>
          <w:lang w:val="es-BO"/>
        </w:rPr>
      </w:pPr>
      <w:r w:rsidRPr="00987795">
        <w:rPr>
          <w:rFonts w:ascii="Verdana" w:hAnsi="Verdana" w:cs="Arial"/>
          <w:sz w:val="18"/>
          <w:szCs w:val="18"/>
          <w:lang w:val="es-BO"/>
        </w:rPr>
        <w:t xml:space="preserve">Esta Suplencia será temporal y no debe exceder los treinta (30) días hábiles, salvo casos de gravedad debidamente justificada, caso contrario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 xml:space="preserve">deberá proceder a sustituir al </w:t>
      </w:r>
      <w:r w:rsidRPr="00987795">
        <w:rPr>
          <w:rFonts w:ascii="Verdana" w:hAnsi="Verdana" w:cs="Arial"/>
          <w:b/>
          <w:bCs/>
          <w:sz w:val="18"/>
          <w:szCs w:val="18"/>
          <w:lang w:val="es-BO"/>
        </w:rPr>
        <w:t>SUPERINTENDENTE</w:t>
      </w:r>
      <w:r w:rsidRPr="00987795">
        <w:rPr>
          <w:rFonts w:ascii="Verdana" w:hAnsi="Verdana" w:cs="Arial"/>
          <w:sz w:val="18"/>
          <w:szCs w:val="18"/>
          <w:lang w:val="es-BO"/>
        </w:rPr>
        <w:t xml:space="preserve">, presentando a consideración de la </w:t>
      </w:r>
      <w:r w:rsidRPr="00987795">
        <w:rPr>
          <w:rFonts w:ascii="Verdana" w:hAnsi="Verdana" w:cs="Arial"/>
          <w:b/>
          <w:bCs/>
          <w:sz w:val="18"/>
          <w:szCs w:val="18"/>
          <w:lang w:val="es-BO"/>
        </w:rPr>
        <w:t xml:space="preserve">ENTIDAD </w:t>
      </w:r>
      <w:r w:rsidRPr="00987795">
        <w:rPr>
          <w:rFonts w:ascii="Verdana" w:hAnsi="Verdana" w:cs="Arial"/>
          <w:sz w:val="18"/>
          <w:szCs w:val="18"/>
          <w:lang w:val="es-BO"/>
        </w:rPr>
        <w:t>una terna de profesionales de similar o mejor calificación que el que será reemplazado.</w:t>
      </w:r>
    </w:p>
    <w:p w:rsidR="00987795" w:rsidRPr="00987795" w:rsidRDefault="00987795" w:rsidP="00987795">
      <w:pPr>
        <w:ind w:hanging="11"/>
        <w:jc w:val="both"/>
        <w:rPr>
          <w:rFonts w:ascii="Verdana" w:hAnsi="Verdana" w:cs="Arial"/>
          <w:sz w:val="18"/>
          <w:szCs w:val="18"/>
          <w:lang w:val="es-BO"/>
        </w:rPr>
      </w:pPr>
    </w:p>
    <w:p w:rsidR="00987795" w:rsidRPr="00987795" w:rsidRDefault="00987795" w:rsidP="00987795">
      <w:pPr>
        <w:ind w:hanging="11"/>
        <w:jc w:val="both"/>
        <w:rPr>
          <w:rFonts w:ascii="Verdana" w:hAnsi="Verdana" w:cs="Arial"/>
          <w:sz w:val="18"/>
          <w:szCs w:val="18"/>
          <w:lang w:val="es-BO"/>
        </w:rPr>
      </w:pPr>
      <w:r w:rsidRPr="00987795">
        <w:rPr>
          <w:rFonts w:ascii="Verdana" w:hAnsi="Verdana" w:cs="Arial"/>
          <w:sz w:val="18"/>
          <w:szCs w:val="18"/>
          <w:lang w:val="es-BO"/>
        </w:rPr>
        <w:t xml:space="preserve">Una vez que la </w:t>
      </w:r>
      <w:r w:rsidRPr="00987795">
        <w:rPr>
          <w:rFonts w:ascii="Verdana" w:hAnsi="Verdana" w:cs="Arial"/>
          <w:b/>
          <w:bCs/>
          <w:sz w:val="18"/>
          <w:szCs w:val="18"/>
          <w:lang w:val="es-BO"/>
        </w:rPr>
        <w:t xml:space="preserve">ENTIDAD </w:t>
      </w:r>
      <w:r w:rsidRPr="00987795">
        <w:rPr>
          <w:rFonts w:ascii="Verdana" w:hAnsi="Verdana" w:cs="Arial"/>
          <w:sz w:val="18"/>
          <w:szCs w:val="18"/>
          <w:lang w:val="es-BO"/>
        </w:rPr>
        <w:t xml:space="preserve">acepte por escrito al nuevo </w:t>
      </w:r>
      <w:r w:rsidRPr="00987795">
        <w:rPr>
          <w:rFonts w:ascii="Verdana" w:hAnsi="Verdana" w:cs="Arial"/>
          <w:b/>
          <w:bCs/>
          <w:sz w:val="18"/>
          <w:szCs w:val="18"/>
          <w:lang w:val="es-BO"/>
        </w:rPr>
        <w:t>SUPERINTENDENTE</w:t>
      </w:r>
      <w:r w:rsidRPr="00987795">
        <w:rPr>
          <w:rFonts w:ascii="Verdana" w:hAnsi="Verdana" w:cs="Arial"/>
          <w:sz w:val="18"/>
          <w:szCs w:val="18"/>
          <w:lang w:val="es-BO"/>
        </w:rPr>
        <w:t>, éste recién entrará en ejercicio de la función, cualquier acto anterior es nulo.</w:t>
      </w:r>
    </w:p>
    <w:p w:rsidR="00987795" w:rsidRPr="00987795" w:rsidRDefault="00987795" w:rsidP="00987795">
      <w:pPr>
        <w:ind w:hanging="11"/>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ind w:hanging="11"/>
        <w:jc w:val="both"/>
        <w:rPr>
          <w:rFonts w:ascii="Verdana" w:hAnsi="Verdana" w:cs="Arial"/>
          <w:sz w:val="18"/>
          <w:szCs w:val="18"/>
          <w:lang w:val="es-BO"/>
        </w:rPr>
      </w:pPr>
      <w:r w:rsidRPr="00987795">
        <w:rPr>
          <w:rFonts w:ascii="Verdana" w:hAnsi="Verdana" w:cs="Arial"/>
          <w:b/>
          <w:sz w:val="18"/>
          <w:szCs w:val="18"/>
          <w:lang w:val="es-BO"/>
        </w:rPr>
        <w:t xml:space="preserve">VIGÉSIMA QUINTA.- (LIBRO DE ÓRDENES DE TRABAJO). </w:t>
      </w:r>
      <w:r w:rsidRPr="00987795">
        <w:rPr>
          <w:rFonts w:ascii="Verdana" w:hAnsi="Verdana" w:cs="Arial"/>
          <w:sz w:val="18"/>
          <w:szCs w:val="18"/>
          <w:lang w:val="es-BO"/>
        </w:rPr>
        <w:t xml:space="preserve">Bajo su responsabilidad y en la obra,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 xml:space="preserve">llevará un Libro de Órdenes de Trabajo con páginas numeradas y dos copias, el mismo que deberá ser </w:t>
      </w:r>
      <w:proofErr w:type="spellStart"/>
      <w:r w:rsidRPr="00987795">
        <w:rPr>
          <w:rFonts w:ascii="Verdana" w:hAnsi="Verdana" w:cs="Arial"/>
          <w:sz w:val="18"/>
          <w:szCs w:val="18"/>
          <w:lang w:val="es-BO"/>
        </w:rPr>
        <w:t>aperturado</w:t>
      </w:r>
      <w:proofErr w:type="spellEnd"/>
      <w:r w:rsidRPr="00987795">
        <w:rPr>
          <w:rFonts w:ascii="Verdana" w:hAnsi="Verdana" w:cs="Arial"/>
          <w:sz w:val="18"/>
          <w:szCs w:val="18"/>
          <w:lang w:val="es-BO"/>
        </w:rPr>
        <w:t xml:space="preserve"> con participación de Notario de Fe Pública en la fecha en que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reciba la Orden de Proceder.</w:t>
      </w:r>
    </w:p>
    <w:p w:rsidR="00987795" w:rsidRPr="00987795" w:rsidRDefault="00987795" w:rsidP="00987795">
      <w:pPr>
        <w:ind w:hanging="11"/>
        <w:jc w:val="both"/>
        <w:rPr>
          <w:rFonts w:ascii="Verdana" w:hAnsi="Verdana" w:cs="Arial"/>
          <w:sz w:val="18"/>
          <w:szCs w:val="18"/>
          <w:lang w:val="es-BO"/>
        </w:rPr>
      </w:pPr>
    </w:p>
    <w:p w:rsidR="00987795" w:rsidRPr="00987795" w:rsidRDefault="00987795" w:rsidP="00987795">
      <w:pPr>
        <w:ind w:hanging="11"/>
        <w:jc w:val="both"/>
        <w:rPr>
          <w:rFonts w:ascii="Verdana" w:hAnsi="Verdana" w:cs="Arial"/>
          <w:sz w:val="18"/>
          <w:szCs w:val="18"/>
          <w:lang w:val="es-BO"/>
        </w:rPr>
      </w:pPr>
      <w:r w:rsidRPr="00987795">
        <w:rPr>
          <w:rFonts w:ascii="Verdana" w:hAnsi="Verdana" w:cs="Arial"/>
          <w:sz w:val="18"/>
          <w:szCs w:val="18"/>
          <w:lang w:val="es-BO"/>
        </w:rPr>
        <w:t xml:space="preserve">En este libro el </w:t>
      </w:r>
      <w:r w:rsidRPr="00987795">
        <w:rPr>
          <w:rFonts w:ascii="Verdana" w:hAnsi="Verdana" w:cs="Arial"/>
          <w:b/>
          <w:bCs/>
          <w:sz w:val="18"/>
          <w:szCs w:val="18"/>
          <w:lang w:val="es-BO"/>
        </w:rPr>
        <w:t xml:space="preserve">SUPERVISOR </w:t>
      </w:r>
      <w:r w:rsidRPr="00987795">
        <w:rPr>
          <w:rFonts w:ascii="Verdana" w:hAnsi="Verdana" w:cs="Arial"/>
          <w:sz w:val="18"/>
          <w:szCs w:val="18"/>
          <w:lang w:val="es-BO"/>
        </w:rPr>
        <w:t xml:space="preserve">anotará las instrucciones, órdenes y observaciones impartidas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que se refieran a los trabajos, cada orden llevará fecha y firma del </w:t>
      </w:r>
      <w:r w:rsidRPr="00987795">
        <w:rPr>
          <w:rFonts w:ascii="Verdana" w:hAnsi="Verdana" w:cs="Arial"/>
          <w:b/>
          <w:bCs/>
          <w:sz w:val="18"/>
          <w:szCs w:val="18"/>
          <w:lang w:val="es-BO"/>
        </w:rPr>
        <w:t xml:space="preserve">SUPERVISOR </w:t>
      </w:r>
      <w:r w:rsidRPr="00987795">
        <w:rPr>
          <w:rFonts w:ascii="Verdana" w:hAnsi="Verdana" w:cs="Arial"/>
          <w:sz w:val="18"/>
          <w:szCs w:val="18"/>
          <w:lang w:val="es-BO"/>
        </w:rPr>
        <w:t>y la constancia firmada del Superintendente de Obra de haberla recibido.</w:t>
      </w:r>
    </w:p>
    <w:p w:rsidR="00987795" w:rsidRPr="00987795" w:rsidRDefault="00987795" w:rsidP="00987795">
      <w:pPr>
        <w:ind w:hanging="11"/>
        <w:jc w:val="both"/>
        <w:rPr>
          <w:rFonts w:ascii="Verdana" w:hAnsi="Verdana" w:cs="Arial"/>
          <w:sz w:val="18"/>
          <w:szCs w:val="18"/>
          <w:lang w:val="es-BO"/>
        </w:rPr>
      </w:pPr>
    </w:p>
    <w:p w:rsidR="00987795" w:rsidRPr="00987795" w:rsidRDefault="00987795" w:rsidP="00987795">
      <w:pPr>
        <w:ind w:hanging="11"/>
        <w:jc w:val="both"/>
        <w:rPr>
          <w:rFonts w:ascii="Verdana" w:hAnsi="Verdana" w:cs="Arial"/>
          <w:sz w:val="18"/>
          <w:szCs w:val="18"/>
          <w:lang w:val="es-BO"/>
        </w:rPr>
      </w:pPr>
      <w:r w:rsidRPr="00987795">
        <w:rPr>
          <w:rFonts w:ascii="Verdana" w:hAnsi="Verdana" w:cs="Arial"/>
          <w:sz w:val="18"/>
          <w:szCs w:val="18"/>
          <w:lang w:val="es-BO"/>
        </w:rPr>
        <w:t xml:space="preserve">El Superintendente de Obra también podrá utilizar el Libro de Órdenes para comunicar al </w:t>
      </w:r>
      <w:r w:rsidRPr="00987795">
        <w:rPr>
          <w:rFonts w:ascii="Verdana" w:hAnsi="Verdana" w:cs="Arial"/>
          <w:b/>
          <w:bCs/>
          <w:sz w:val="18"/>
          <w:szCs w:val="18"/>
          <w:lang w:val="es-BO"/>
        </w:rPr>
        <w:t xml:space="preserve">SUPERVISOR </w:t>
      </w:r>
      <w:r w:rsidRPr="00987795">
        <w:rPr>
          <w:rFonts w:ascii="Verdana" w:hAnsi="Verdana" w:cs="Arial"/>
          <w:sz w:val="18"/>
          <w:szCs w:val="18"/>
          <w:lang w:val="es-BO"/>
        </w:rPr>
        <w:t xml:space="preserve">actividades de la obra, firmando en constancia y el </w:t>
      </w:r>
      <w:r w:rsidRPr="00987795">
        <w:rPr>
          <w:rFonts w:ascii="Verdana" w:hAnsi="Verdana" w:cs="Arial"/>
          <w:b/>
          <w:bCs/>
          <w:sz w:val="18"/>
          <w:szCs w:val="18"/>
          <w:lang w:val="es-BO"/>
        </w:rPr>
        <w:t xml:space="preserve">SUPERVISOR </w:t>
      </w:r>
      <w:r w:rsidRPr="00987795">
        <w:rPr>
          <w:rFonts w:ascii="Verdana" w:hAnsi="Verdana" w:cs="Arial"/>
          <w:sz w:val="18"/>
          <w:szCs w:val="18"/>
          <w:lang w:val="es-BO"/>
        </w:rPr>
        <w:t xml:space="preserve">tomará </w:t>
      </w:r>
      <w:r w:rsidRPr="00987795">
        <w:rPr>
          <w:rFonts w:ascii="Verdana" w:hAnsi="Verdana" w:cs="Arial"/>
          <w:sz w:val="18"/>
          <w:szCs w:val="18"/>
          <w:lang w:val="es-BO"/>
        </w:rPr>
        <w:lastRenderedPageBreak/>
        <w:t xml:space="preserve">conocimiento registrando también su firma y respuesta o instrucción si corresponde. Si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 xml:space="preserve">desea representar una orden escrita en el Libro de </w:t>
      </w:r>
      <w:proofErr w:type="spellStart"/>
      <w:r w:rsidRPr="00987795">
        <w:rPr>
          <w:rFonts w:ascii="Verdana" w:hAnsi="Verdana" w:cs="Arial"/>
          <w:sz w:val="18"/>
          <w:szCs w:val="18"/>
          <w:lang w:val="es-BO"/>
        </w:rPr>
        <w:t>Ordenes</w:t>
      </w:r>
      <w:proofErr w:type="spellEnd"/>
      <w:r w:rsidRPr="00987795">
        <w:rPr>
          <w:rFonts w:ascii="Verdana" w:hAnsi="Verdana" w:cs="Arial"/>
          <w:sz w:val="18"/>
          <w:szCs w:val="18"/>
          <w:lang w:val="es-BO"/>
        </w:rPr>
        <w:t xml:space="preserve">, deberá hacerla conocer a la </w:t>
      </w:r>
      <w:r w:rsidRPr="00987795">
        <w:rPr>
          <w:rFonts w:ascii="Verdana" w:hAnsi="Verdana" w:cs="Arial"/>
          <w:b/>
          <w:bCs/>
          <w:sz w:val="18"/>
          <w:szCs w:val="18"/>
          <w:lang w:val="es-BO"/>
        </w:rPr>
        <w:t xml:space="preserve">ENTIDAD </w:t>
      </w:r>
      <w:r w:rsidRPr="00987795">
        <w:rPr>
          <w:rFonts w:ascii="Verdana" w:hAnsi="Verdana" w:cs="Arial"/>
          <w:sz w:val="18"/>
          <w:szCs w:val="18"/>
          <w:lang w:val="es-BO"/>
        </w:rPr>
        <w:t xml:space="preserve">por intermedio del </w:t>
      </w:r>
      <w:r w:rsidRPr="00987795">
        <w:rPr>
          <w:rFonts w:ascii="Verdana" w:hAnsi="Verdana" w:cs="Arial"/>
          <w:b/>
          <w:bCs/>
          <w:sz w:val="18"/>
          <w:szCs w:val="18"/>
          <w:lang w:val="es-BO"/>
        </w:rPr>
        <w:t xml:space="preserve">SUPERVISOR </w:t>
      </w:r>
      <w:r w:rsidRPr="00987795">
        <w:rPr>
          <w:rFonts w:ascii="Verdana" w:hAnsi="Verdana" w:cs="Arial"/>
          <w:sz w:val="18"/>
          <w:szCs w:val="18"/>
          <w:lang w:val="es-BO"/>
        </w:rPr>
        <w:t xml:space="preserve">en forma escrita en el Libro de </w:t>
      </w:r>
      <w:proofErr w:type="spellStart"/>
      <w:r w:rsidRPr="00987795">
        <w:rPr>
          <w:rFonts w:ascii="Verdana" w:hAnsi="Verdana" w:cs="Arial"/>
          <w:sz w:val="18"/>
          <w:szCs w:val="18"/>
          <w:lang w:val="es-BO"/>
        </w:rPr>
        <w:t>Ordenes</w:t>
      </w:r>
      <w:proofErr w:type="spellEnd"/>
      <w:r w:rsidRPr="00987795">
        <w:rPr>
          <w:rFonts w:ascii="Verdana" w:hAnsi="Verdana" w:cs="Arial"/>
          <w:sz w:val="18"/>
          <w:szCs w:val="18"/>
          <w:lang w:val="es-BO"/>
        </w:rPr>
        <w:t xml:space="preserve">, dentro de dos (2) días subsiguientes a la fecha de dicha orden, en caso contrario, quedará sobreentendido que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acepta tácitamente la orden sin derecho a reclamación posterior.</w:t>
      </w:r>
    </w:p>
    <w:p w:rsidR="00987795" w:rsidRPr="00987795" w:rsidRDefault="00987795" w:rsidP="00987795">
      <w:pPr>
        <w:ind w:hanging="11"/>
        <w:jc w:val="both"/>
        <w:rPr>
          <w:rFonts w:ascii="Verdana" w:hAnsi="Verdana" w:cs="Arial"/>
          <w:sz w:val="18"/>
          <w:szCs w:val="18"/>
          <w:lang w:val="es-BO"/>
        </w:rPr>
      </w:pPr>
    </w:p>
    <w:p w:rsidR="00987795" w:rsidRPr="00987795" w:rsidRDefault="00987795" w:rsidP="00987795">
      <w:pPr>
        <w:ind w:hanging="11"/>
        <w:jc w:val="both"/>
        <w:rPr>
          <w:rFonts w:ascii="Verdana" w:hAnsi="Verdana" w:cs="Arial"/>
          <w:sz w:val="18"/>
          <w:szCs w:val="18"/>
          <w:lang w:val="es-BO"/>
        </w:rPr>
      </w:pPr>
      <w:r w:rsidRPr="00987795">
        <w:rPr>
          <w:rFonts w:ascii="Verdana" w:hAnsi="Verdana" w:cs="Arial"/>
          <w:sz w:val="18"/>
          <w:szCs w:val="18"/>
          <w:lang w:val="es-BO"/>
        </w:rPr>
        <w:t xml:space="preserve">Asimismo,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 xml:space="preserve">está facultado para hacer conocer al </w:t>
      </w:r>
      <w:r w:rsidRPr="00987795">
        <w:rPr>
          <w:rFonts w:ascii="Verdana" w:hAnsi="Verdana" w:cs="Arial"/>
          <w:b/>
          <w:bCs/>
          <w:sz w:val="18"/>
          <w:szCs w:val="18"/>
          <w:lang w:val="es-BO"/>
        </w:rPr>
        <w:t xml:space="preserve">SUPERVISOR </w:t>
      </w:r>
      <w:r w:rsidRPr="00987795">
        <w:rPr>
          <w:rFonts w:ascii="Verdana" w:hAnsi="Verdana" w:cs="Arial"/>
          <w:sz w:val="18"/>
          <w:szCs w:val="18"/>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987795">
        <w:rPr>
          <w:rFonts w:ascii="Verdana" w:hAnsi="Verdana" w:cs="Arial"/>
          <w:b/>
          <w:bCs/>
          <w:sz w:val="18"/>
          <w:szCs w:val="18"/>
          <w:lang w:val="es-BO"/>
        </w:rPr>
        <w:t xml:space="preserve">SUPERVISOR </w:t>
      </w:r>
      <w:r w:rsidRPr="00987795">
        <w:rPr>
          <w:rFonts w:ascii="Verdana" w:hAnsi="Verdana" w:cs="Arial"/>
          <w:sz w:val="18"/>
          <w:szCs w:val="18"/>
          <w:lang w:val="es-BO"/>
        </w:rPr>
        <w:t>se pronuncie de forma objetiva.</w:t>
      </w:r>
    </w:p>
    <w:p w:rsidR="00987795" w:rsidRPr="00987795" w:rsidRDefault="00987795" w:rsidP="00987795">
      <w:pPr>
        <w:ind w:hanging="11"/>
        <w:jc w:val="both"/>
        <w:rPr>
          <w:rFonts w:ascii="Verdana" w:hAnsi="Verdana" w:cs="Arial"/>
          <w:sz w:val="18"/>
          <w:szCs w:val="18"/>
          <w:lang w:val="es-BO"/>
        </w:rPr>
      </w:pPr>
    </w:p>
    <w:p w:rsidR="00987795" w:rsidRPr="00987795" w:rsidRDefault="00987795" w:rsidP="00987795">
      <w:pPr>
        <w:ind w:hanging="11"/>
        <w:jc w:val="both"/>
        <w:rPr>
          <w:rFonts w:ascii="Verdana" w:hAnsi="Verdana" w:cs="Arial"/>
          <w:sz w:val="18"/>
          <w:szCs w:val="18"/>
          <w:lang w:val="es-BO"/>
        </w:rPr>
      </w:pPr>
      <w:r w:rsidRPr="00987795">
        <w:rPr>
          <w:rFonts w:ascii="Verdana" w:hAnsi="Verdana" w:cs="Arial"/>
          <w:sz w:val="18"/>
          <w:szCs w:val="18"/>
          <w:lang w:val="es-BO"/>
        </w:rPr>
        <w:t xml:space="preserve">El original del Libro de Órdenes, será entregado a la </w:t>
      </w:r>
      <w:r w:rsidRPr="00987795">
        <w:rPr>
          <w:rFonts w:ascii="Verdana" w:hAnsi="Verdana" w:cs="Arial"/>
          <w:b/>
          <w:bCs/>
          <w:sz w:val="18"/>
          <w:szCs w:val="18"/>
          <w:lang w:val="es-BO"/>
        </w:rPr>
        <w:t xml:space="preserve">ENTIDAD </w:t>
      </w:r>
      <w:r w:rsidRPr="00987795">
        <w:rPr>
          <w:rFonts w:ascii="Verdana" w:hAnsi="Verdana" w:cs="Arial"/>
          <w:sz w:val="18"/>
          <w:szCs w:val="18"/>
          <w:lang w:val="es-BO"/>
        </w:rPr>
        <w:t xml:space="preserve">a tiempo de la Recepción Definitiva de la obra, quedando una copia en poder del </w:t>
      </w:r>
      <w:r w:rsidRPr="00987795">
        <w:rPr>
          <w:rFonts w:ascii="Verdana" w:hAnsi="Verdana" w:cs="Arial"/>
          <w:b/>
          <w:bCs/>
          <w:sz w:val="18"/>
          <w:szCs w:val="18"/>
          <w:lang w:val="es-BO"/>
        </w:rPr>
        <w:t xml:space="preserve">SUPERVISOR </w:t>
      </w:r>
      <w:r w:rsidRPr="00987795">
        <w:rPr>
          <w:rFonts w:ascii="Verdana" w:hAnsi="Verdana" w:cs="Arial"/>
          <w:sz w:val="18"/>
          <w:szCs w:val="18"/>
          <w:lang w:val="es-BO"/>
        </w:rPr>
        <w:t xml:space="preserve">y otra del </w:t>
      </w:r>
      <w:r w:rsidRPr="00987795">
        <w:rPr>
          <w:rFonts w:ascii="Verdana" w:hAnsi="Verdana" w:cs="Arial"/>
          <w:b/>
          <w:bCs/>
          <w:sz w:val="18"/>
          <w:szCs w:val="18"/>
          <w:lang w:val="es-BO"/>
        </w:rPr>
        <w:t>CONTRATISTA</w:t>
      </w:r>
      <w:r w:rsidRPr="00987795">
        <w:rPr>
          <w:rFonts w:ascii="Verdana" w:hAnsi="Verdana" w:cs="Arial"/>
          <w:sz w:val="18"/>
          <w:szCs w:val="18"/>
          <w:lang w:val="es-BO"/>
        </w:rPr>
        <w:t>. Las comunicaciones cursadas entre partes, sólo entrarán en vigor cuando sean efectuadas y entregadas por escrito, a través del Libro de Órdenes o notas oficiales.</w:t>
      </w:r>
    </w:p>
    <w:p w:rsidR="00987795" w:rsidRPr="00987795" w:rsidRDefault="00987795" w:rsidP="00987795">
      <w:pPr>
        <w:ind w:hanging="11"/>
        <w:jc w:val="both"/>
        <w:rPr>
          <w:rFonts w:ascii="Verdana" w:hAnsi="Verdana" w:cs="Arial"/>
          <w:sz w:val="18"/>
          <w:szCs w:val="18"/>
          <w:lang w:val="es-BO"/>
        </w:rPr>
      </w:pPr>
    </w:p>
    <w:p w:rsidR="00987795" w:rsidRPr="00987795" w:rsidRDefault="00987795" w:rsidP="00987795">
      <w:pPr>
        <w:ind w:left="11" w:hanging="11"/>
        <w:jc w:val="both"/>
        <w:rPr>
          <w:rFonts w:ascii="Verdana" w:hAnsi="Verdana" w:cs="Arial"/>
          <w:b/>
          <w:sz w:val="18"/>
          <w:szCs w:val="18"/>
          <w:lang w:val="es-BO"/>
        </w:rPr>
      </w:pPr>
      <w:r w:rsidRPr="00987795">
        <w:rPr>
          <w:rFonts w:ascii="Verdana" w:hAnsi="Verdana" w:cs="Arial"/>
          <w:sz w:val="18"/>
          <w:szCs w:val="18"/>
          <w:lang w:val="es-BO"/>
        </w:rPr>
        <w:t xml:space="preserve">El </w:t>
      </w:r>
      <w:r w:rsidRPr="00987795">
        <w:rPr>
          <w:rFonts w:ascii="Verdana" w:hAnsi="Verdana" w:cs="Arial"/>
          <w:b/>
          <w:sz w:val="18"/>
          <w:szCs w:val="18"/>
          <w:lang w:val="es-BO"/>
        </w:rPr>
        <w:t xml:space="preserve">CONTRATISTA </w:t>
      </w:r>
      <w:r w:rsidRPr="00987795">
        <w:rPr>
          <w:rFonts w:ascii="Verdana" w:hAnsi="Verdana" w:cs="Arial"/>
          <w:sz w:val="18"/>
          <w:szCs w:val="18"/>
          <w:lang w:val="es-BO"/>
        </w:rPr>
        <w:t xml:space="preserve">tiene la obligación de mantener el Libro de Órdenes en el lugar de ejecución de la obra, salvo instrucción escrita del </w:t>
      </w:r>
      <w:r w:rsidRPr="00987795">
        <w:rPr>
          <w:rFonts w:ascii="Verdana" w:hAnsi="Verdana" w:cs="Arial"/>
          <w:b/>
          <w:sz w:val="18"/>
          <w:szCs w:val="18"/>
          <w:lang w:val="es-BO"/>
        </w:rPr>
        <w:t>SUPERVISOR</w:t>
      </w:r>
      <w:r w:rsidRPr="00987795">
        <w:rPr>
          <w:rFonts w:ascii="Verdana" w:hAnsi="Verdana" w:cs="Arial"/>
          <w:sz w:val="18"/>
          <w:szCs w:val="18"/>
          <w:lang w:val="es-BO"/>
        </w:rPr>
        <w:t xml:space="preserve"> con conocimiento del </w:t>
      </w:r>
      <w:r w:rsidRPr="00987795">
        <w:rPr>
          <w:rFonts w:ascii="Verdana" w:hAnsi="Verdana" w:cs="Arial"/>
          <w:b/>
          <w:sz w:val="18"/>
          <w:szCs w:val="18"/>
          <w:lang w:val="es-BO"/>
        </w:rPr>
        <w:t>FISCAL DE OBRA.</w:t>
      </w:r>
    </w:p>
    <w:p w:rsidR="00987795" w:rsidRPr="00987795" w:rsidRDefault="00987795" w:rsidP="00987795">
      <w:pPr>
        <w:ind w:hanging="11"/>
        <w:jc w:val="both"/>
        <w:rPr>
          <w:rFonts w:ascii="Verdana" w:hAnsi="Verdana" w:cs="Arial"/>
          <w:b/>
          <w:sz w:val="18"/>
          <w:szCs w:val="18"/>
          <w:lang w:val="es-BO"/>
        </w:rPr>
      </w:pPr>
      <w:r w:rsidRPr="00987795">
        <w:rPr>
          <w:rFonts w:ascii="Verdana" w:hAnsi="Verdana" w:cs="Arial"/>
          <w:b/>
          <w:sz w:val="18"/>
          <w:szCs w:val="18"/>
          <w:lang w:val="es-BO"/>
        </w:rPr>
        <w:t> </w:t>
      </w:r>
    </w:p>
    <w:p w:rsidR="00987795" w:rsidRPr="00987795" w:rsidRDefault="00987795" w:rsidP="00987795">
      <w:pPr>
        <w:ind w:hanging="11"/>
        <w:jc w:val="both"/>
        <w:rPr>
          <w:rFonts w:ascii="Verdana" w:hAnsi="Verdana" w:cs="Arial"/>
          <w:b/>
          <w:sz w:val="18"/>
          <w:szCs w:val="18"/>
          <w:lang w:val="es-BO"/>
        </w:rPr>
      </w:pPr>
      <w:r w:rsidRPr="00987795">
        <w:rPr>
          <w:rFonts w:ascii="Verdana" w:hAnsi="Verdana" w:cs="Arial"/>
          <w:b/>
          <w:sz w:val="18"/>
          <w:szCs w:val="18"/>
          <w:lang w:val="es-BO"/>
        </w:rPr>
        <w:t>VIGÉSIMA SEXTA.- (</w:t>
      </w:r>
      <w:r w:rsidRPr="00987795">
        <w:rPr>
          <w:rFonts w:ascii="Verdana" w:hAnsi="Verdana" w:cs="Arial"/>
          <w:b/>
          <w:bCs/>
          <w:sz w:val="18"/>
          <w:szCs w:val="18"/>
          <w:lang w:val="es-BO"/>
        </w:rPr>
        <w:t>FISCALIZACIÓN</w:t>
      </w:r>
      <w:r w:rsidRPr="00987795">
        <w:rPr>
          <w:rFonts w:ascii="Verdana" w:hAnsi="Verdana" w:cs="Arial"/>
          <w:b/>
          <w:sz w:val="18"/>
          <w:szCs w:val="18"/>
          <w:lang w:val="es-BO"/>
        </w:rPr>
        <w:t xml:space="preserve"> Y </w:t>
      </w:r>
      <w:r w:rsidRPr="00987795">
        <w:rPr>
          <w:rFonts w:ascii="Verdana" w:hAnsi="Verdana" w:cs="Arial"/>
          <w:b/>
          <w:bCs/>
          <w:sz w:val="18"/>
          <w:szCs w:val="18"/>
          <w:lang w:val="es-BO"/>
        </w:rPr>
        <w:t>SUPERVISIÓN</w:t>
      </w:r>
      <w:r w:rsidRPr="00987795">
        <w:rPr>
          <w:rFonts w:ascii="Verdana" w:hAnsi="Verdana" w:cs="Arial"/>
          <w:b/>
          <w:sz w:val="18"/>
          <w:szCs w:val="18"/>
          <w:lang w:val="es-BO"/>
        </w:rPr>
        <w:t xml:space="preserve"> DE LA OBRA)</w:t>
      </w:r>
    </w:p>
    <w:p w:rsidR="00987795" w:rsidRPr="00987795" w:rsidRDefault="00987795" w:rsidP="00987795">
      <w:pPr>
        <w:ind w:hanging="11"/>
        <w:jc w:val="both"/>
        <w:rPr>
          <w:rFonts w:ascii="Verdana" w:hAnsi="Verdana" w:cs="Arial"/>
          <w:sz w:val="18"/>
          <w:szCs w:val="18"/>
          <w:lang w:val="es-BO"/>
        </w:rPr>
      </w:pPr>
    </w:p>
    <w:p w:rsidR="00987795" w:rsidRPr="00987795" w:rsidRDefault="00987795" w:rsidP="00987795">
      <w:pPr>
        <w:ind w:left="720" w:hanging="720"/>
        <w:jc w:val="both"/>
        <w:rPr>
          <w:rFonts w:ascii="Verdana" w:hAnsi="Verdana" w:cs="Arial"/>
          <w:sz w:val="18"/>
          <w:szCs w:val="18"/>
          <w:lang w:val="es-BO"/>
        </w:rPr>
      </w:pPr>
      <w:r w:rsidRPr="00987795">
        <w:rPr>
          <w:rFonts w:ascii="Verdana" w:hAnsi="Verdana" w:cs="Arial"/>
          <w:b/>
          <w:sz w:val="18"/>
          <w:szCs w:val="18"/>
          <w:lang w:val="es-BO"/>
        </w:rPr>
        <w:t>26.1</w:t>
      </w:r>
      <w:r w:rsidRPr="00987795">
        <w:rPr>
          <w:rFonts w:ascii="Verdana" w:hAnsi="Verdana" w:cs="Arial"/>
          <w:b/>
          <w:sz w:val="18"/>
          <w:szCs w:val="18"/>
          <w:lang w:val="es-BO"/>
        </w:rPr>
        <w:tab/>
      </w:r>
      <w:r w:rsidRPr="00987795">
        <w:rPr>
          <w:rFonts w:ascii="Verdana" w:hAnsi="Verdana" w:cs="Arial"/>
          <w:b/>
          <w:bCs/>
          <w:sz w:val="18"/>
          <w:szCs w:val="18"/>
          <w:lang w:val="es-BO"/>
        </w:rPr>
        <w:t>FISCALIZACIÓN</w:t>
      </w:r>
      <w:r w:rsidRPr="00987795">
        <w:rPr>
          <w:rFonts w:ascii="Verdana" w:hAnsi="Verdana" w:cs="Arial"/>
          <w:b/>
          <w:sz w:val="18"/>
          <w:szCs w:val="18"/>
          <w:lang w:val="es-BO"/>
        </w:rPr>
        <w:t xml:space="preserve">: </w:t>
      </w:r>
      <w:r w:rsidRPr="00987795">
        <w:rPr>
          <w:rFonts w:ascii="Verdana" w:hAnsi="Verdana" w:cs="Arial"/>
          <w:sz w:val="18"/>
          <w:szCs w:val="18"/>
          <w:lang w:val="es-BO"/>
        </w:rPr>
        <w:t xml:space="preserve">Los trabajos materia del presente CONTRATO estarán sujetos a la </w:t>
      </w:r>
      <w:r w:rsidRPr="00987795">
        <w:rPr>
          <w:rFonts w:ascii="Verdana" w:hAnsi="Verdana" w:cs="Arial"/>
          <w:b/>
          <w:bCs/>
          <w:sz w:val="18"/>
          <w:szCs w:val="18"/>
          <w:lang w:val="es-BO"/>
        </w:rPr>
        <w:t>FISCALIZACIÓN</w:t>
      </w:r>
      <w:r w:rsidRPr="00987795">
        <w:rPr>
          <w:rFonts w:ascii="Verdana" w:hAnsi="Verdana" w:cs="Arial"/>
          <w:sz w:val="18"/>
          <w:szCs w:val="18"/>
          <w:lang w:val="es-BO"/>
        </w:rPr>
        <w:t xml:space="preserve"> permanente de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la cual nombrará como </w:t>
      </w:r>
      <w:r w:rsidRPr="00987795">
        <w:rPr>
          <w:rFonts w:ascii="Verdana" w:hAnsi="Verdana" w:cs="Arial"/>
          <w:b/>
          <w:bCs/>
          <w:sz w:val="18"/>
          <w:szCs w:val="18"/>
          <w:lang w:val="es-BO"/>
        </w:rPr>
        <w:t xml:space="preserve">FISCAL DE OBRA </w:t>
      </w:r>
      <w:r w:rsidRPr="00987795">
        <w:rPr>
          <w:rFonts w:ascii="Verdana" w:hAnsi="Verdana" w:cs="Arial"/>
          <w:sz w:val="18"/>
          <w:szCs w:val="18"/>
          <w:lang w:val="es-BO"/>
        </w:rPr>
        <w:t>al Profesional en Proyectos de Ingeniería Civil, quien tendrá a su cargo:</w:t>
      </w:r>
    </w:p>
    <w:p w:rsidR="00987795" w:rsidRPr="00987795" w:rsidRDefault="00987795" w:rsidP="00987795">
      <w:pPr>
        <w:ind w:left="720" w:hanging="720"/>
        <w:jc w:val="both"/>
        <w:rPr>
          <w:rFonts w:ascii="Verdana" w:hAnsi="Verdana" w:cs="Arial"/>
          <w:sz w:val="18"/>
          <w:szCs w:val="18"/>
          <w:lang w:val="es-BO"/>
        </w:rPr>
      </w:pPr>
    </w:p>
    <w:p w:rsidR="00987795" w:rsidRPr="00987795" w:rsidRDefault="00987795" w:rsidP="00987795">
      <w:pPr>
        <w:numPr>
          <w:ilvl w:val="0"/>
          <w:numId w:val="39"/>
        </w:numPr>
        <w:jc w:val="both"/>
        <w:rPr>
          <w:rFonts w:ascii="Verdana" w:hAnsi="Verdana" w:cs="Arial"/>
          <w:sz w:val="18"/>
          <w:szCs w:val="18"/>
          <w:lang w:val="es-BO"/>
        </w:rPr>
      </w:pPr>
      <w:r w:rsidRPr="00987795">
        <w:rPr>
          <w:rFonts w:ascii="Verdana" w:hAnsi="Verdana" w:cs="Arial"/>
          <w:sz w:val="18"/>
          <w:szCs w:val="18"/>
          <w:lang w:val="es-BO"/>
        </w:rPr>
        <w:t xml:space="preserve">Exigir a través del </w:t>
      </w:r>
      <w:r w:rsidRPr="00987795">
        <w:rPr>
          <w:rFonts w:ascii="Verdana" w:hAnsi="Verdana" w:cs="Arial"/>
          <w:b/>
          <w:sz w:val="18"/>
          <w:szCs w:val="18"/>
          <w:lang w:val="es-BO"/>
        </w:rPr>
        <w:t>SUPERVISOR</w:t>
      </w:r>
      <w:r w:rsidRPr="00987795">
        <w:rPr>
          <w:rFonts w:ascii="Verdana" w:hAnsi="Verdana" w:cs="Arial"/>
          <w:sz w:val="18"/>
          <w:szCs w:val="18"/>
          <w:lang w:val="es-BO"/>
        </w:rPr>
        <w:t xml:space="preserve"> el cumplimiento del contrato de obra.</w:t>
      </w:r>
    </w:p>
    <w:p w:rsidR="00987795" w:rsidRPr="00987795" w:rsidRDefault="00987795" w:rsidP="00987795">
      <w:pPr>
        <w:numPr>
          <w:ilvl w:val="0"/>
          <w:numId w:val="39"/>
        </w:numPr>
        <w:jc w:val="both"/>
        <w:rPr>
          <w:rFonts w:ascii="Verdana" w:hAnsi="Verdana" w:cs="Arial"/>
          <w:sz w:val="18"/>
          <w:szCs w:val="18"/>
          <w:lang w:val="es-BO"/>
        </w:rPr>
      </w:pPr>
      <w:r w:rsidRPr="00987795">
        <w:rPr>
          <w:rFonts w:ascii="Verdana" w:hAnsi="Verdana" w:cs="Arial"/>
          <w:sz w:val="18"/>
          <w:szCs w:val="18"/>
          <w:lang w:val="es-BO"/>
        </w:rPr>
        <w:t>Exigir el buen uso de los recursos asignados a la obra.</w:t>
      </w:r>
    </w:p>
    <w:p w:rsidR="00987795" w:rsidRPr="00987795" w:rsidRDefault="00987795" w:rsidP="00987795">
      <w:pPr>
        <w:numPr>
          <w:ilvl w:val="0"/>
          <w:numId w:val="39"/>
        </w:numPr>
        <w:jc w:val="both"/>
        <w:rPr>
          <w:rFonts w:ascii="Verdana" w:hAnsi="Verdana" w:cs="Arial"/>
          <w:sz w:val="18"/>
          <w:szCs w:val="18"/>
          <w:lang w:val="es-BO"/>
        </w:rPr>
      </w:pPr>
      <w:r w:rsidRPr="00987795">
        <w:rPr>
          <w:rFonts w:ascii="Verdana" w:hAnsi="Verdana" w:cs="Arial"/>
          <w:sz w:val="18"/>
          <w:szCs w:val="18"/>
          <w:lang w:val="es-BO"/>
        </w:rPr>
        <w:t>Tomar conocimiento y en su caso pedir aclaraciones pertinentes sobre los certificados de obra aprobados por el supervisor.</w:t>
      </w:r>
    </w:p>
    <w:p w:rsidR="00987795" w:rsidRPr="00987795" w:rsidRDefault="00987795" w:rsidP="00987795">
      <w:pPr>
        <w:numPr>
          <w:ilvl w:val="0"/>
          <w:numId w:val="39"/>
        </w:numPr>
        <w:jc w:val="both"/>
        <w:rPr>
          <w:rFonts w:ascii="Verdana" w:hAnsi="Verdana" w:cs="Arial"/>
          <w:sz w:val="18"/>
          <w:szCs w:val="18"/>
          <w:lang w:val="es-BO"/>
        </w:rPr>
      </w:pPr>
      <w:r w:rsidRPr="00987795">
        <w:rPr>
          <w:rFonts w:ascii="Verdana" w:hAnsi="Verdana" w:cs="Arial"/>
          <w:sz w:val="18"/>
          <w:szCs w:val="18"/>
          <w:lang w:val="es-BO"/>
        </w:rPr>
        <w:t xml:space="preserve">Representar a la </w:t>
      </w:r>
      <w:r w:rsidRPr="00987795">
        <w:rPr>
          <w:rFonts w:ascii="Verdana" w:hAnsi="Verdana" w:cs="Arial"/>
          <w:b/>
          <w:sz w:val="18"/>
          <w:szCs w:val="18"/>
          <w:lang w:val="es-BO"/>
        </w:rPr>
        <w:t>ENTIDAD</w:t>
      </w:r>
      <w:r w:rsidRPr="00987795">
        <w:rPr>
          <w:rFonts w:ascii="Verdana" w:hAnsi="Verdana" w:cs="Arial"/>
          <w:sz w:val="18"/>
          <w:szCs w:val="18"/>
          <w:lang w:val="es-BO"/>
        </w:rPr>
        <w:t xml:space="preserve"> en la toma de decisiones que fuesen necesarias en la ejecución de la obra.</w:t>
      </w:r>
    </w:p>
    <w:p w:rsidR="00987795" w:rsidRPr="00987795" w:rsidRDefault="00987795" w:rsidP="00987795">
      <w:pPr>
        <w:numPr>
          <w:ilvl w:val="0"/>
          <w:numId w:val="39"/>
        </w:numPr>
        <w:jc w:val="both"/>
        <w:rPr>
          <w:rFonts w:ascii="Verdana" w:hAnsi="Verdana" w:cs="Arial"/>
          <w:sz w:val="18"/>
          <w:szCs w:val="18"/>
          <w:lang w:val="es-BO"/>
        </w:rPr>
      </w:pPr>
      <w:r w:rsidRPr="00987795">
        <w:rPr>
          <w:rFonts w:ascii="Verdana" w:hAnsi="Verdana" w:cs="Arial"/>
          <w:sz w:val="18"/>
          <w:szCs w:val="18"/>
          <w:lang w:val="es-BO"/>
        </w:rPr>
        <w:t>Conocer el proyecto y la obra a profundidad, así como los documentos que forman parte de él, a objeto de tener un concepto claro sobre los objetivos, alcances y limitaciones.</w:t>
      </w:r>
    </w:p>
    <w:p w:rsidR="00987795" w:rsidRPr="00987795" w:rsidRDefault="00987795" w:rsidP="00987795">
      <w:pPr>
        <w:numPr>
          <w:ilvl w:val="0"/>
          <w:numId w:val="39"/>
        </w:numPr>
        <w:jc w:val="both"/>
        <w:rPr>
          <w:rFonts w:ascii="Verdana" w:hAnsi="Verdana" w:cs="Arial"/>
          <w:sz w:val="18"/>
          <w:szCs w:val="18"/>
          <w:lang w:val="es-BO"/>
        </w:rPr>
      </w:pPr>
      <w:r w:rsidRPr="00987795">
        <w:rPr>
          <w:rFonts w:ascii="Verdana" w:hAnsi="Verdana" w:cs="Arial"/>
          <w:sz w:val="18"/>
          <w:szCs w:val="18"/>
          <w:lang w:val="es-BO"/>
        </w:rPr>
        <w:t xml:space="preserve">Verificar que todas las actuaciones del </w:t>
      </w:r>
      <w:r w:rsidRPr="00987795">
        <w:rPr>
          <w:rFonts w:ascii="Verdana" w:hAnsi="Verdana" w:cs="Arial"/>
          <w:b/>
          <w:sz w:val="18"/>
          <w:szCs w:val="18"/>
          <w:lang w:val="es-BO"/>
        </w:rPr>
        <w:t>SUPERVISOR</w:t>
      </w:r>
      <w:r w:rsidRPr="00987795">
        <w:rPr>
          <w:rFonts w:ascii="Verdana" w:hAnsi="Verdana" w:cs="Arial"/>
          <w:sz w:val="18"/>
          <w:szCs w:val="18"/>
          <w:lang w:val="es-BO"/>
        </w:rPr>
        <w:t xml:space="preserve"> y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se hallen en el marco del cumplimiento del contrato de obra y la normativa vigente para la construcción de obras.</w:t>
      </w:r>
    </w:p>
    <w:p w:rsidR="00987795" w:rsidRPr="00987795" w:rsidRDefault="00987795" w:rsidP="00987795">
      <w:pPr>
        <w:numPr>
          <w:ilvl w:val="0"/>
          <w:numId w:val="39"/>
        </w:numPr>
        <w:jc w:val="both"/>
        <w:rPr>
          <w:rFonts w:ascii="Verdana" w:hAnsi="Verdana" w:cs="Arial"/>
          <w:sz w:val="18"/>
          <w:szCs w:val="18"/>
          <w:lang w:val="es-BO"/>
        </w:rPr>
      </w:pPr>
      <w:r w:rsidRPr="00987795">
        <w:rPr>
          <w:rFonts w:ascii="Verdana" w:hAnsi="Verdana" w:cs="Arial"/>
          <w:sz w:val="18"/>
          <w:szCs w:val="18"/>
          <w:lang w:val="es-BO"/>
        </w:rPr>
        <w:t xml:space="preserve">Autorizar en forma escrita el Inicio de Obra al </w:t>
      </w:r>
      <w:r w:rsidRPr="00987795">
        <w:rPr>
          <w:rFonts w:ascii="Verdana" w:hAnsi="Verdana" w:cs="Arial"/>
          <w:b/>
          <w:sz w:val="18"/>
          <w:szCs w:val="18"/>
          <w:lang w:val="es-BO"/>
        </w:rPr>
        <w:t>SUPERVISOR</w:t>
      </w:r>
      <w:r w:rsidRPr="00987795">
        <w:rPr>
          <w:rFonts w:ascii="Verdana" w:hAnsi="Verdana" w:cs="Arial"/>
          <w:sz w:val="18"/>
          <w:szCs w:val="18"/>
          <w:lang w:val="es-BO"/>
        </w:rPr>
        <w:t xml:space="preserve"> e instruir la emisión de la Orden de Proceder.</w:t>
      </w:r>
    </w:p>
    <w:p w:rsidR="00987795" w:rsidRPr="00987795" w:rsidRDefault="00987795" w:rsidP="00987795">
      <w:pPr>
        <w:numPr>
          <w:ilvl w:val="0"/>
          <w:numId w:val="39"/>
        </w:numPr>
        <w:jc w:val="both"/>
        <w:rPr>
          <w:rFonts w:ascii="Verdana" w:hAnsi="Verdana" w:cs="Arial"/>
          <w:sz w:val="18"/>
          <w:szCs w:val="18"/>
          <w:lang w:val="es-BO"/>
        </w:rPr>
      </w:pPr>
      <w:r w:rsidRPr="00987795">
        <w:rPr>
          <w:rFonts w:ascii="Verdana" w:hAnsi="Verdana" w:cs="Arial"/>
          <w:sz w:val="18"/>
          <w:szCs w:val="18"/>
          <w:lang w:val="es-BO"/>
        </w:rPr>
        <w:t>Ejercer seguimiento y control del cumplimiento del Cronograma de Obra y verificar in situ el avance de obra.</w:t>
      </w:r>
    </w:p>
    <w:p w:rsidR="00987795" w:rsidRPr="00987795" w:rsidRDefault="00987795" w:rsidP="00987795">
      <w:pPr>
        <w:numPr>
          <w:ilvl w:val="0"/>
          <w:numId w:val="39"/>
        </w:numPr>
        <w:jc w:val="both"/>
        <w:rPr>
          <w:rFonts w:ascii="Verdana" w:hAnsi="Verdana" w:cs="Arial"/>
          <w:sz w:val="18"/>
          <w:szCs w:val="18"/>
          <w:lang w:val="es-BO"/>
        </w:rPr>
      </w:pPr>
      <w:r w:rsidRPr="00987795">
        <w:rPr>
          <w:rFonts w:ascii="Verdana" w:hAnsi="Verdana" w:cs="Arial"/>
          <w:sz w:val="18"/>
          <w:szCs w:val="18"/>
          <w:lang w:val="es-BO"/>
        </w:rPr>
        <w:t>Realizar inspecciones de rutina para verificar y controlar el avance de ejecución de la obra.</w:t>
      </w:r>
    </w:p>
    <w:p w:rsidR="00987795" w:rsidRPr="00987795" w:rsidRDefault="00987795" w:rsidP="00987795">
      <w:pPr>
        <w:numPr>
          <w:ilvl w:val="0"/>
          <w:numId w:val="39"/>
        </w:numPr>
        <w:jc w:val="both"/>
        <w:rPr>
          <w:rFonts w:ascii="Verdana" w:hAnsi="Verdana" w:cs="Arial"/>
          <w:sz w:val="18"/>
          <w:szCs w:val="18"/>
          <w:lang w:val="es-BO"/>
        </w:rPr>
      </w:pPr>
      <w:r w:rsidRPr="00987795">
        <w:rPr>
          <w:rFonts w:ascii="Verdana" w:hAnsi="Verdana" w:cs="Arial"/>
          <w:sz w:val="18"/>
          <w:szCs w:val="18"/>
          <w:lang w:val="es-BO"/>
        </w:rPr>
        <w:t xml:space="preserve">Solicitar al </w:t>
      </w:r>
      <w:r w:rsidRPr="00987795">
        <w:rPr>
          <w:rFonts w:ascii="Verdana" w:hAnsi="Verdana" w:cs="Arial"/>
          <w:b/>
          <w:sz w:val="18"/>
          <w:szCs w:val="18"/>
          <w:lang w:val="es-BO"/>
        </w:rPr>
        <w:t>SUPERVISOR</w:t>
      </w:r>
      <w:r w:rsidRPr="00987795">
        <w:rPr>
          <w:rFonts w:ascii="Verdana" w:hAnsi="Verdana" w:cs="Arial"/>
          <w:sz w:val="18"/>
          <w:szCs w:val="18"/>
          <w:lang w:val="es-BO"/>
        </w:rPr>
        <w:t xml:space="preserve"> correcciones (si corresponde) de los documentos técnicos y/o administrativos, así como a los planos de la obra, a objeto de optimizar las soluciones en beneficio de la buena ejecución de la obra.</w:t>
      </w:r>
    </w:p>
    <w:p w:rsidR="00987795" w:rsidRPr="00987795" w:rsidRDefault="00987795" w:rsidP="00987795">
      <w:pPr>
        <w:numPr>
          <w:ilvl w:val="0"/>
          <w:numId w:val="39"/>
        </w:numPr>
        <w:jc w:val="both"/>
        <w:rPr>
          <w:rFonts w:ascii="Verdana" w:hAnsi="Verdana" w:cs="Arial"/>
          <w:sz w:val="18"/>
          <w:szCs w:val="18"/>
          <w:lang w:val="es-BO"/>
        </w:rPr>
      </w:pPr>
      <w:r w:rsidRPr="00987795">
        <w:rPr>
          <w:rFonts w:ascii="Verdana" w:hAnsi="Verdana" w:cs="Arial"/>
          <w:sz w:val="18"/>
          <w:szCs w:val="18"/>
          <w:lang w:val="es-BO"/>
        </w:rPr>
        <w:t xml:space="preserve">Evaluar y recomendar a la Entidad (si corresponde) aprobación de propuestas del </w:t>
      </w:r>
      <w:r w:rsidRPr="00987795">
        <w:rPr>
          <w:rFonts w:ascii="Verdana" w:hAnsi="Verdana" w:cs="Arial"/>
          <w:b/>
          <w:sz w:val="18"/>
          <w:szCs w:val="18"/>
          <w:lang w:val="es-BO"/>
        </w:rPr>
        <w:t>SUPERVISOR</w:t>
      </w:r>
      <w:r w:rsidRPr="00987795">
        <w:rPr>
          <w:rFonts w:ascii="Verdana" w:hAnsi="Verdana" w:cs="Arial"/>
          <w:sz w:val="18"/>
          <w:szCs w:val="18"/>
          <w:lang w:val="es-BO"/>
        </w:rPr>
        <w:t xml:space="preserve"> para modificaciones a la obra dentro de los plazos y procedimientos establecidos para el efecto, procurando que éstas no afecten los costos y plazos.</w:t>
      </w:r>
    </w:p>
    <w:p w:rsidR="00987795" w:rsidRPr="00987795" w:rsidRDefault="00987795" w:rsidP="00987795">
      <w:pPr>
        <w:numPr>
          <w:ilvl w:val="0"/>
          <w:numId w:val="39"/>
        </w:numPr>
        <w:jc w:val="both"/>
        <w:rPr>
          <w:rFonts w:ascii="Verdana" w:hAnsi="Verdana" w:cs="Arial"/>
          <w:sz w:val="18"/>
          <w:szCs w:val="18"/>
          <w:lang w:val="es-BO"/>
        </w:rPr>
      </w:pPr>
      <w:r w:rsidRPr="00987795">
        <w:rPr>
          <w:rFonts w:ascii="Verdana" w:hAnsi="Verdana" w:cs="Arial"/>
          <w:sz w:val="18"/>
          <w:szCs w:val="18"/>
          <w:lang w:val="es-BO"/>
        </w:rPr>
        <w:t xml:space="preserve">Presentar los informes técnicos y económicos que sean requeridos, respecto al avance de la obra y al trabajo desarrollado por el </w:t>
      </w:r>
      <w:r w:rsidRPr="00987795">
        <w:rPr>
          <w:rFonts w:ascii="Verdana" w:hAnsi="Verdana" w:cs="Arial"/>
          <w:b/>
          <w:sz w:val="18"/>
          <w:szCs w:val="18"/>
          <w:lang w:val="es-BO"/>
        </w:rPr>
        <w:t>SUPERVISOR</w:t>
      </w:r>
      <w:r w:rsidRPr="00987795">
        <w:rPr>
          <w:rFonts w:ascii="Verdana" w:hAnsi="Verdana" w:cs="Arial"/>
          <w:sz w:val="18"/>
          <w:szCs w:val="18"/>
          <w:lang w:val="es-BO"/>
        </w:rPr>
        <w:t>.</w:t>
      </w:r>
    </w:p>
    <w:p w:rsidR="00987795" w:rsidRPr="00987795" w:rsidRDefault="00987795" w:rsidP="00987795">
      <w:pPr>
        <w:numPr>
          <w:ilvl w:val="0"/>
          <w:numId w:val="39"/>
        </w:numPr>
        <w:jc w:val="both"/>
        <w:rPr>
          <w:rFonts w:ascii="Verdana" w:hAnsi="Verdana" w:cs="Arial"/>
          <w:sz w:val="18"/>
          <w:szCs w:val="18"/>
          <w:lang w:val="es-BO"/>
        </w:rPr>
      </w:pPr>
      <w:r w:rsidRPr="00987795">
        <w:rPr>
          <w:rFonts w:ascii="Verdana" w:hAnsi="Verdana" w:cs="Arial"/>
          <w:sz w:val="18"/>
          <w:szCs w:val="18"/>
          <w:lang w:val="es-BO"/>
        </w:rPr>
        <w:t xml:space="preserve">Evaluar  y aprobar los informes del </w:t>
      </w:r>
      <w:r w:rsidRPr="00987795">
        <w:rPr>
          <w:rFonts w:ascii="Verdana" w:hAnsi="Verdana" w:cs="Arial"/>
          <w:b/>
          <w:sz w:val="18"/>
          <w:szCs w:val="18"/>
          <w:lang w:val="es-BO"/>
        </w:rPr>
        <w:t>SUPERVISOR</w:t>
      </w:r>
      <w:r w:rsidRPr="00987795">
        <w:rPr>
          <w:rFonts w:ascii="Verdana" w:hAnsi="Verdana" w:cs="Arial"/>
          <w:sz w:val="18"/>
          <w:szCs w:val="18"/>
          <w:lang w:val="es-BO"/>
        </w:rPr>
        <w:t>, las Actas de Recepción, las Planillas de Avance de Obra y Planilla de Liquidación Final.</w:t>
      </w:r>
    </w:p>
    <w:p w:rsidR="00987795" w:rsidRPr="00987795" w:rsidRDefault="00987795" w:rsidP="00987795">
      <w:pPr>
        <w:ind w:left="709"/>
        <w:jc w:val="both"/>
        <w:rPr>
          <w:rFonts w:ascii="Verdana" w:hAnsi="Verdana" w:cs="Arial"/>
          <w:sz w:val="18"/>
          <w:szCs w:val="18"/>
          <w:lang w:val="es-BO"/>
        </w:rPr>
      </w:pPr>
      <w:r w:rsidRPr="00987795">
        <w:rPr>
          <w:rFonts w:ascii="Verdana" w:hAnsi="Verdana" w:cs="Arial"/>
          <w:sz w:val="18"/>
          <w:szCs w:val="18"/>
          <w:lang w:val="es-BO"/>
        </w:rPr>
        <w:lastRenderedPageBreak/>
        <w:t xml:space="preserve">El </w:t>
      </w:r>
      <w:r w:rsidRPr="00987795">
        <w:rPr>
          <w:rFonts w:ascii="Verdana" w:hAnsi="Verdana" w:cs="Arial"/>
          <w:b/>
          <w:bCs/>
          <w:sz w:val="18"/>
          <w:szCs w:val="18"/>
          <w:lang w:val="es-BO"/>
        </w:rPr>
        <w:t xml:space="preserve">FISCAL </w:t>
      </w:r>
      <w:r w:rsidRPr="00987795">
        <w:rPr>
          <w:rFonts w:ascii="Verdana" w:hAnsi="Verdana" w:cs="Arial"/>
          <w:sz w:val="18"/>
          <w:szCs w:val="18"/>
          <w:lang w:val="es-BO"/>
        </w:rPr>
        <w:t xml:space="preserve">tiene funciones diferentes a las del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por lo que no está facultado para suplantar en el ejercicio de sus específicas funciones y responsabilidades al </w:t>
      </w:r>
      <w:r w:rsidRPr="00987795">
        <w:rPr>
          <w:rFonts w:ascii="Verdana" w:hAnsi="Verdana" w:cs="Arial"/>
          <w:b/>
          <w:bCs/>
          <w:sz w:val="18"/>
          <w:szCs w:val="18"/>
          <w:lang w:val="es-BO"/>
        </w:rPr>
        <w:t>SUPERVISOR</w:t>
      </w:r>
      <w:r w:rsidRPr="00987795">
        <w:rPr>
          <w:rFonts w:ascii="Verdana" w:hAnsi="Verdana" w:cs="Arial"/>
          <w:sz w:val="18"/>
          <w:szCs w:val="18"/>
          <w:lang w:val="es-BO"/>
        </w:rPr>
        <w:t>.</w:t>
      </w:r>
    </w:p>
    <w:p w:rsidR="00987795" w:rsidRPr="00987795" w:rsidRDefault="00987795" w:rsidP="00987795">
      <w:pPr>
        <w:ind w:left="709"/>
        <w:jc w:val="both"/>
        <w:rPr>
          <w:rFonts w:ascii="Verdana" w:hAnsi="Verdana" w:cs="Arial"/>
          <w:sz w:val="18"/>
          <w:szCs w:val="18"/>
          <w:lang w:val="es-BO"/>
        </w:rPr>
      </w:pPr>
    </w:p>
    <w:p w:rsidR="00987795" w:rsidRPr="00987795" w:rsidRDefault="00987795" w:rsidP="00987795">
      <w:pPr>
        <w:numPr>
          <w:ilvl w:val="1"/>
          <w:numId w:val="40"/>
        </w:numPr>
        <w:jc w:val="both"/>
        <w:rPr>
          <w:rFonts w:ascii="Verdana" w:hAnsi="Verdana" w:cs="Arial"/>
          <w:spacing w:val="-3"/>
          <w:sz w:val="18"/>
          <w:szCs w:val="18"/>
          <w:lang w:val="es-BO"/>
        </w:rPr>
      </w:pPr>
      <w:r w:rsidRPr="00987795">
        <w:rPr>
          <w:rFonts w:ascii="Verdana" w:hAnsi="Verdana" w:cs="Arial"/>
          <w:b/>
          <w:sz w:val="18"/>
          <w:szCs w:val="18"/>
          <w:lang w:val="es-BO"/>
        </w:rPr>
        <w:t xml:space="preserve">Reemplazo del </w:t>
      </w:r>
      <w:r w:rsidRPr="00987795">
        <w:rPr>
          <w:rFonts w:ascii="Verdana" w:hAnsi="Verdana" w:cs="Arial"/>
          <w:b/>
          <w:bCs/>
          <w:sz w:val="18"/>
          <w:szCs w:val="18"/>
          <w:lang w:val="es-BO"/>
        </w:rPr>
        <w:t>FISCAL DE OBRAS</w:t>
      </w:r>
      <w:r w:rsidRPr="00987795">
        <w:rPr>
          <w:rFonts w:ascii="Verdana" w:hAnsi="Verdana" w:cs="Arial"/>
          <w:b/>
          <w:sz w:val="18"/>
          <w:szCs w:val="18"/>
          <w:lang w:val="es-BO"/>
        </w:rPr>
        <w:t xml:space="preserve"> y </w:t>
      </w:r>
      <w:r w:rsidRPr="00987795">
        <w:rPr>
          <w:rFonts w:ascii="Verdana" w:hAnsi="Verdana" w:cs="Arial"/>
          <w:b/>
          <w:bCs/>
          <w:sz w:val="18"/>
          <w:szCs w:val="18"/>
          <w:lang w:val="es-BO"/>
        </w:rPr>
        <w:t xml:space="preserve">SUPERVISOR: </w:t>
      </w:r>
      <w:r w:rsidRPr="00987795">
        <w:rPr>
          <w:rFonts w:ascii="Verdana" w:hAnsi="Verdana" w:cs="Arial"/>
          <w:spacing w:val="-3"/>
          <w:sz w:val="18"/>
          <w:szCs w:val="18"/>
          <w:lang w:val="es-BO"/>
        </w:rPr>
        <w:t xml:space="preserve">En caso de renuncia o muerte del </w:t>
      </w:r>
      <w:r w:rsidRPr="00987795">
        <w:rPr>
          <w:rFonts w:ascii="Verdana" w:hAnsi="Verdana" w:cs="Arial"/>
          <w:b/>
          <w:bCs/>
          <w:spacing w:val="-3"/>
          <w:sz w:val="18"/>
          <w:szCs w:val="18"/>
          <w:lang w:val="es-BO"/>
        </w:rPr>
        <w:t>FISCAL DE OBRAS</w:t>
      </w:r>
      <w:r w:rsidRPr="00987795">
        <w:rPr>
          <w:rFonts w:ascii="Verdana" w:hAnsi="Verdana" w:cs="Arial"/>
          <w:spacing w:val="-3"/>
          <w:sz w:val="18"/>
          <w:szCs w:val="18"/>
          <w:lang w:val="es-BO"/>
        </w:rPr>
        <w:t xml:space="preserve">, o en caso de que la </w:t>
      </w:r>
      <w:r w:rsidRPr="00987795">
        <w:rPr>
          <w:rFonts w:ascii="Verdana" w:hAnsi="Verdana" w:cs="Arial"/>
          <w:b/>
          <w:bCs/>
          <w:sz w:val="18"/>
          <w:szCs w:val="18"/>
          <w:lang w:val="es-BO"/>
        </w:rPr>
        <w:t>ENTIDAD</w:t>
      </w:r>
      <w:r w:rsidRPr="00987795">
        <w:rPr>
          <w:rFonts w:ascii="Verdana" w:hAnsi="Verdana" w:cs="Arial"/>
          <w:spacing w:val="-3"/>
          <w:sz w:val="18"/>
          <w:szCs w:val="18"/>
          <w:lang w:val="es-BO"/>
        </w:rPr>
        <w:t xml:space="preserve"> y el </w:t>
      </w:r>
      <w:r w:rsidRPr="00987795">
        <w:rPr>
          <w:rFonts w:ascii="Verdana" w:hAnsi="Verdana" w:cs="Arial"/>
          <w:b/>
          <w:bCs/>
          <w:spacing w:val="-3"/>
          <w:sz w:val="18"/>
          <w:szCs w:val="18"/>
          <w:lang w:val="es-BO"/>
        </w:rPr>
        <w:t>CONTRATISTA</w:t>
      </w:r>
      <w:r w:rsidRPr="00987795">
        <w:rPr>
          <w:rFonts w:ascii="Verdana" w:hAnsi="Verdana" w:cs="Arial"/>
          <w:spacing w:val="-3"/>
          <w:sz w:val="18"/>
          <w:szCs w:val="18"/>
          <w:lang w:val="es-BO"/>
        </w:rPr>
        <w:t xml:space="preserve"> coincidieran en que el </w:t>
      </w:r>
      <w:r w:rsidRPr="00987795">
        <w:rPr>
          <w:rFonts w:ascii="Verdana" w:hAnsi="Verdana" w:cs="Arial"/>
          <w:b/>
          <w:bCs/>
          <w:spacing w:val="-3"/>
          <w:sz w:val="18"/>
          <w:szCs w:val="18"/>
          <w:lang w:val="es-BO"/>
        </w:rPr>
        <w:t>FISCAL DE OBRA</w:t>
      </w:r>
      <w:r w:rsidRPr="00987795">
        <w:rPr>
          <w:rFonts w:ascii="Verdana" w:hAnsi="Verdana" w:cs="Arial"/>
          <w:spacing w:val="-3"/>
          <w:sz w:val="18"/>
          <w:szCs w:val="18"/>
          <w:lang w:val="es-BO"/>
        </w:rPr>
        <w:t xml:space="preserve"> y/o </w:t>
      </w:r>
      <w:r w:rsidRPr="00987795">
        <w:rPr>
          <w:rFonts w:ascii="Verdana" w:hAnsi="Verdana" w:cs="Arial"/>
          <w:b/>
          <w:bCs/>
          <w:spacing w:val="-3"/>
          <w:sz w:val="18"/>
          <w:szCs w:val="18"/>
          <w:lang w:val="es-BO"/>
        </w:rPr>
        <w:t>SUPERVISOR</w:t>
      </w:r>
      <w:r w:rsidRPr="00987795">
        <w:rPr>
          <w:rFonts w:ascii="Verdana" w:hAnsi="Verdana" w:cs="Arial"/>
          <w:spacing w:val="-3"/>
          <w:sz w:val="18"/>
          <w:szCs w:val="18"/>
          <w:lang w:val="es-BO"/>
        </w:rPr>
        <w:t xml:space="preserve"> no está cumpliendo sus funciones de conformidad con las disposiciones del Contrato, un nuevo </w:t>
      </w:r>
      <w:r w:rsidRPr="00987795">
        <w:rPr>
          <w:rFonts w:ascii="Verdana" w:hAnsi="Verdana" w:cs="Arial"/>
          <w:b/>
          <w:bCs/>
          <w:spacing w:val="-3"/>
          <w:sz w:val="18"/>
          <w:szCs w:val="18"/>
          <w:lang w:val="es-BO"/>
        </w:rPr>
        <w:t>FISCAL DE OBRA</w:t>
      </w:r>
      <w:r w:rsidRPr="00987795">
        <w:rPr>
          <w:rFonts w:ascii="Verdana" w:hAnsi="Verdana" w:cs="Arial"/>
          <w:spacing w:val="-3"/>
          <w:sz w:val="18"/>
          <w:szCs w:val="18"/>
          <w:lang w:val="es-BO"/>
        </w:rPr>
        <w:t xml:space="preserve"> y/o </w:t>
      </w:r>
      <w:r w:rsidRPr="00987795">
        <w:rPr>
          <w:rFonts w:ascii="Verdana" w:hAnsi="Verdana" w:cs="Arial"/>
          <w:b/>
          <w:bCs/>
          <w:spacing w:val="-3"/>
          <w:sz w:val="18"/>
          <w:szCs w:val="18"/>
          <w:lang w:val="es-BO"/>
        </w:rPr>
        <w:t>SUPERVISOR</w:t>
      </w:r>
      <w:r w:rsidRPr="00987795">
        <w:rPr>
          <w:rFonts w:ascii="Verdana" w:hAnsi="Verdana" w:cs="Arial"/>
          <w:spacing w:val="-3"/>
          <w:sz w:val="18"/>
          <w:szCs w:val="18"/>
          <w:lang w:val="es-BO"/>
        </w:rPr>
        <w:t xml:space="preserve"> será nombrado por la </w:t>
      </w:r>
      <w:r w:rsidRPr="00987795">
        <w:rPr>
          <w:rFonts w:ascii="Verdana" w:hAnsi="Verdana" w:cs="Arial"/>
          <w:b/>
          <w:bCs/>
          <w:sz w:val="18"/>
          <w:szCs w:val="18"/>
          <w:lang w:val="es-BO"/>
        </w:rPr>
        <w:t>ENTIDAD</w:t>
      </w:r>
      <w:r w:rsidRPr="00987795">
        <w:rPr>
          <w:rFonts w:ascii="Verdana" w:hAnsi="Verdana" w:cs="Arial"/>
          <w:spacing w:val="-3"/>
          <w:sz w:val="18"/>
          <w:szCs w:val="18"/>
          <w:lang w:val="es-BO"/>
        </w:rPr>
        <w:t>.</w:t>
      </w:r>
    </w:p>
    <w:p w:rsidR="00987795" w:rsidRPr="00987795" w:rsidRDefault="00987795" w:rsidP="00987795">
      <w:pPr>
        <w:jc w:val="both"/>
        <w:rPr>
          <w:rFonts w:ascii="Verdana" w:hAnsi="Verdana" w:cs="Arial"/>
          <w:spacing w:val="-3"/>
          <w:sz w:val="18"/>
          <w:szCs w:val="18"/>
          <w:lang w:val="es-BO"/>
        </w:rPr>
      </w:pPr>
    </w:p>
    <w:p w:rsidR="00987795" w:rsidRPr="00987795" w:rsidRDefault="00987795" w:rsidP="00987795">
      <w:pPr>
        <w:numPr>
          <w:ilvl w:val="1"/>
          <w:numId w:val="40"/>
        </w:numPr>
        <w:jc w:val="both"/>
        <w:rPr>
          <w:rFonts w:ascii="Verdana" w:hAnsi="Verdana" w:cs="Arial"/>
          <w:sz w:val="18"/>
          <w:szCs w:val="18"/>
          <w:lang w:val="es-BO"/>
        </w:rPr>
      </w:pPr>
      <w:r w:rsidRPr="00987795">
        <w:rPr>
          <w:rFonts w:ascii="Verdana" w:hAnsi="Verdana" w:cs="Arial"/>
          <w:b/>
          <w:sz w:val="18"/>
          <w:szCs w:val="18"/>
          <w:lang w:val="es-BO"/>
        </w:rPr>
        <w:tab/>
      </w:r>
      <w:r w:rsidRPr="00987795">
        <w:rPr>
          <w:rFonts w:ascii="Verdana" w:hAnsi="Verdana" w:cs="Arial"/>
          <w:b/>
          <w:bCs/>
          <w:sz w:val="18"/>
          <w:szCs w:val="18"/>
          <w:lang w:val="es-BO"/>
        </w:rPr>
        <w:t>SUPERVISIÓN</w:t>
      </w:r>
      <w:r w:rsidRPr="00987795">
        <w:rPr>
          <w:rFonts w:ascii="Verdana" w:hAnsi="Verdana" w:cs="Arial"/>
          <w:b/>
          <w:sz w:val="18"/>
          <w:szCs w:val="18"/>
          <w:lang w:val="es-BO"/>
        </w:rPr>
        <w:t xml:space="preserve"> TÉCNICA: </w:t>
      </w:r>
      <w:r w:rsidRPr="00987795">
        <w:rPr>
          <w:rFonts w:ascii="Verdana" w:hAnsi="Verdana" w:cs="Arial"/>
          <w:sz w:val="18"/>
          <w:szCs w:val="18"/>
          <w:lang w:val="es-BO"/>
        </w:rPr>
        <w:t xml:space="preserve">La </w:t>
      </w:r>
      <w:r w:rsidRPr="00987795">
        <w:rPr>
          <w:rFonts w:ascii="Verdana" w:hAnsi="Verdana" w:cs="Arial"/>
          <w:b/>
          <w:bCs/>
          <w:sz w:val="18"/>
          <w:szCs w:val="18"/>
          <w:lang w:val="es-BO"/>
        </w:rPr>
        <w:t xml:space="preserve">SUPERVISIÓN </w:t>
      </w:r>
      <w:r w:rsidRPr="00987795">
        <w:rPr>
          <w:rFonts w:ascii="Verdana" w:hAnsi="Verdana" w:cs="Arial"/>
          <w:sz w:val="18"/>
          <w:szCs w:val="18"/>
          <w:lang w:val="es-BO"/>
        </w:rPr>
        <w:t xml:space="preserve">de la Obra será designada por la </w:t>
      </w:r>
      <w:r w:rsidRPr="00987795">
        <w:rPr>
          <w:rFonts w:ascii="Verdana" w:hAnsi="Verdana" w:cs="Arial"/>
          <w:b/>
          <w:sz w:val="18"/>
          <w:szCs w:val="18"/>
          <w:lang w:val="es-BO"/>
        </w:rPr>
        <w:t>ENTIDAD</w:t>
      </w:r>
      <w:r w:rsidRPr="00987795">
        <w:rPr>
          <w:rFonts w:ascii="Verdana" w:hAnsi="Verdana" w:cs="Arial"/>
          <w:sz w:val="18"/>
          <w:szCs w:val="18"/>
          <w:lang w:val="es-BO"/>
        </w:rPr>
        <w:t xml:space="preserve">, denominado en este Contrato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con todas las facultades inherentes al buen desempeño de las funciones de </w:t>
      </w:r>
      <w:r w:rsidRPr="00987795">
        <w:rPr>
          <w:rFonts w:ascii="Verdana" w:hAnsi="Verdana" w:cs="Arial"/>
          <w:b/>
          <w:bCs/>
          <w:sz w:val="18"/>
          <w:szCs w:val="18"/>
          <w:lang w:val="es-BO"/>
        </w:rPr>
        <w:t>SUPERVISIÓN</w:t>
      </w:r>
      <w:r w:rsidRPr="00987795">
        <w:rPr>
          <w:rFonts w:ascii="Verdana" w:hAnsi="Verdana" w:cs="Arial"/>
          <w:sz w:val="18"/>
          <w:szCs w:val="18"/>
          <w:lang w:val="es-BO"/>
        </w:rPr>
        <w:t xml:space="preserve"> e inspección técnica, teniendo entre ellas las siguientes a título indicativo y no limitativo:</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 xml:space="preserve">Estudiar e interpretar técnicamente los planos y especificaciones para su correcta aplicación por el </w:t>
      </w:r>
      <w:r w:rsidRPr="00987795">
        <w:rPr>
          <w:rFonts w:ascii="Verdana" w:hAnsi="Verdana" w:cs="Arial"/>
          <w:b/>
          <w:sz w:val="18"/>
          <w:szCs w:val="18"/>
          <w:lang w:val="es-BO"/>
        </w:rPr>
        <w:t>CONTRATISTA</w:t>
      </w:r>
      <w:r w:rsidRPr="00987795">
        <w:rPr>
          <w:rFonts w:ascii="Verdana" w:hAnsi="Verdana" w:cs="Arial"/>
          <w:sz w:val="18"/>
          <w:szCs w:val="18"/>
          <w:lang w:val="es-BO"/>
        </w:rPr>
        <w:t>.</w:t>
      </w: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Aprobar el cronograma de avance de obra presentado por el contratista dentro de los cinco (5) días hábiles siguientes a la emisión de la Orden de Proceder.</w:t>
      </w: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 xml:space="preserve">Exigir al contratista la disponibilidad permanente del libro de órdenes de trabajo, por el cual comunicará al </w:t>
      </w:r>
      <w:r w:rsidRPr="00987795">
        <w:rPr>
          <w:rFonts w:ascii="Verdana" w:hAnsi="Verdana" w:cs="Arial"/>
          <w:b/>
          <w:sz w:val="18"/>
          <w:szCs w:val="18"/>
          <w:lang w:val="es-BO"/>
        </w:rPr>
        <w:t>CONTRATISTA</w:t>
      </w:r>
      <w:r w:rsidRPr="00987795">
        <w:rPr>
          <w:rFonts w:ascii="Verdana" w:hAnsi="Verdana" w:cs="Arial"/>
          <w:sz w:val="18"/>
          <w:szCs w:val="18"/>
          <w:lang w:val="es-BO"/>
        </w:rPr>
        <w:t xml:space="preserve"> la iniciación de obra y el proceso de ejecución.</w:t>
      </w: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 xml:space="preserve">Exigir al </w:t>
      </w:r>
      <w:r w:rsidRPr="00987795">
        <w:rPr>
          <w:rFonts w:ascii="Verdana" w:hAnsi="Verdana" w:cs="Arial"/>
          <w:b/>
          <w:sz w:val="18"/>
          <w:szCs w:val="18"/>
          <w:lang w:val="es-BO"/>
        </w:rPr>
        <w:t>CONTRATISTA</w:t>
      </w:r>
      <w:r w:rsidRPr="00987795">
        <w:rPr>
          <w:rFonts w:ascii="Verdana" w:hAnsi="Verdana" w:cs="Arial"/>
          <w:sz w:val="18"/>
          <w:szCs w:val="18"/>
          <w:lang w:val="es-BO"/>
        </w:rPr>
        <w:t xml:space="preserve"> los respaldos técnicos necesarios, para procesar planillas o certificados de pago.</w:t>
      </w: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Realizar mediciones conjuntas con el contratista y aprobar los certificados o planillas de avance de obra.</w:t>
      </w: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 xml:space="preserve">Llevar el control directo de la vigencia y validez de las garantías, a los efectos de requerir oportunamente al </w:t>
      </w:r>
      <w:r w:rsidRPr="00987795">
        <w:rPr>
          <w:rFonts w:ascii="Verdana" w:hAnsi="Verdana" w:cs="Arial"/>
          <w:b/>
          <w:sz w:val="18"/>
          <w:szCs w:val="18"/>
          <w:lang w:val="es-BO"/>
        </w:rPr>
        <w:t>CONTRATISTA</w:t>
      </w:r>
      <w:r w:rsidRPr="00987795">
        <w:rPr>
          <w:rFonts w:ascii="Verdana" w:hAnsi="Verdana" w:cs="Arial"/>
          <w:sz w:val="18"/>
          <w:szCs w:val="18"/>
          <w:lang w:val="es-BO"/>
        </w:rPr>
        <w:t xml:space="preserve"> su ampliación (en monto y plazo), o para solicitar a la entidad a través del </w:t>
      </w:r>
      <w:r w:rsidRPr="00987795">
        <w:rPr>
          <w:rFonts w:ascii="Verdana" w:hAnsi="Verdana" w:cs="Arial"/>
          <w:b/>
          <w:sz w:val="18"/>
          <w:szCs w:val="18"/>
          <w:lang w:val="es-BO"/>
        </w:rPr>
        <w:t>FISCAL DE OBRA</w:t>
      </w:r>
      <w:r w:rsidRPr="00987795">
        <w:rPr>
          <w:rFonts w:ascii="Verdana" w:hAnsi="Verdana" w:cs="Arial"/>
          <w:sz w:val="18"/>
          <w:szCs w:val="18"/>
          <w:lang w:val="es-BO"/>
        </w:rPr>
        <w:t>, la ejecución de estas cuando corresponda</w:t>
      </w: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Presentar los informes técnicos que sean necesarios y/o requeridos durante la ejecución de la obra.</w:t>
      </w: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Es el responsable de velar directa y permanentemente por la correcta ejecución de la obra en cumplimiento de los términos contractuales, realizando el control y seguimiento de cada una de las actividades, especificaciones técnicas y cronograma.</w:t>
      </w: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Verificar el contenido de la obra, establecer su suficiencia y realizar las modificaciones (si corresponde), diseños, complementos u otros que sean necesarios, en forma oportuna para la ejecución de la obra.</w:t>
      </w: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Conocer y controlar al personal de la obra y el trabajo que realizan, a efecto de prever que no se produzcan fallas y en caso de ser necesario proceder con la inmediata corrección.</w:t>
      </w: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Controlar y hacer cumplir la normativa establecida referida a leyes laborales y sociales, así como el uso de ropa de trabajo y elementos de protección personal adecuados.</w:t>
      </w: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Comunicar decisiones, órdenes, orientaciones o instrucciones de manera pertinente, precisa y oportuna, a las instancias correspondientes y en los plazos establecidos.</w:t>
      </w: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lastRenderedPageBreak/>
        <w:t>Coordinar tareas y esfuerzos que sean requeridos en la planificación y organización de los trabajos a ejecutarse.</w:t>
      </w:r>
    </w:p>
    <w:p w:rsidR="00987795" w:rsidRPr="00987795" w:rsidRDefault="00987795" w:rsidP="00987795">
      <w:pPr>
        <w:ind w:left="708"/>
        <w:jc w:val="both"/>
        <w:rPr>
          <w:rFonts w:ascii="Verdana" w:hAnsi="Verdana" w:cs="Arial"/>
          <w:sz w:val="18"/>
          <w:szCs w:val="18"/>
          <w:lang w:val="es-BO"/>
        </w:rPr>
      </w:pPr>
    </w:p>
    <w:p w:rsidR="00987795" w:rsidRPr="00987795" w:rsidRDefault="00987795" w:rsidP="00987795">
      <w:pPr>
        <w:widowControl w:val="0"/>
        <w:jc w:val="both"/>
        <w:rPr>
          <w:rFonts w:ascii="Verdana" w:hAnsi="Verdana" w:cs="Arial"/>
          <w:b/>
          <w:i/>
          <w:iCs/>
          <w:sz w:val="18"/>
          <w:szCs w:val="18"/>
          <w:lang w:val="es-BO"/>
        </w:rPr>
      </w:pPr>
      <w:r w:rsidRPr="00987795">
        <w:rPr>
          <w:rFonts w:ascii="Verdana" w:hAnsi="Verdana" w:cs="Arial"/>
          <w:b/>
          <w:i/>
          <w:iCs/>
          <w:sz w:val="18"/>
          <w:szCs w:val="18"/>
          <w:lang w:val="es-BO"/>
        </w:rPr>
        <w:t>(Suprimir el siguiente inciso cuando el proponente adjudicado NO haya sido beneficiado con el margen de preferencia por la generación de empleo establecido en el</w:t>
      </w:r>
      <w:r w:rsidRPr="00987795">
        <w:rPr>
          <w:rFonts w:ascii="Verdana" w:hAnsi="Verdana" w:cs="Arial"/>
          <w:b/>
          <w:sz w:val="18"/>
          <w:szCs w:val="18"/>
          <w:lang w:val="es-BO"/>
        </w:rPr>
        <w:t xml:space="preserve"> inciso b) del parágrafo II del Artículo 30 de las NB-SABS</w:t>
      </w:r>
      <w:r w:rsidRPr="00987795">
        <w:rPr>
          <w:rFonts w:ascii="Verdana" w:hAnsi="Verdana" w:cs="Arial"/>
          <w:b/>
          <w:i/>
          <w:iCs/>
          <w:sz w:val="18"/>
          <w:szCs w:val="18"/>
          <w:lang w:val="es-BO"/>
        </w:rPr>
        <w:t>).</w:t>
      </w:r>
    </w:p>
    <w:p w:rsidR="00987795" w:rsidRPr="00987795" w:rsidRDefault="00987795" w:rsidP="00987795">
      <w:pPr>
        <w:shd w:val="clear" w:color="auto" w:fill="FFFFFF"/>
        <w:jc w:val="both"/>
        <w:rPr>
          <w:rFonts w:ascii="Verdana" w:hAnsi="Verdana" w:cs="Arial"/>
          <w:sz w:val="18"/>
          <w:szCs w:val="18"/>
          <w:lang w:val="es-BO"/>
        </w:rPr>
      </w:pPr>
    </w:p>
    <w:p w:rsidR="00987795" w:rsidRPr="00987795" w:rsidRDefault="00987795" w:rsidP="00987795">
      <w:pPr>
        <w:numPr>
          <w:ilvl w:val="0"/>
          <w:numId w:val="41"/>
        </w:numPr>
        <w:jc w:val="both"/>
        <w:rPr>
          <w:rFonts w:ascii="Verdana" w:hAnsi="Verdana" w:cs="Arial"/>
          <w:sz w:val="18"/>
          <w:szCs w:val="18"/>
          <w:lang w:val="es-BO"/>
        </w:rPr>
      </w:pPr>
      <w:r w:rsidRPr="00987795">
        <w:rPr>
          <w:rFonts w:ascii="Verdana" w:hAnsi="Verdana" w:cs="Arial"/>
          <w:sz w:val="18"/>
          <w:szCs w:val="18"/>
          <w:lang w:val="es-BO"/>
        </w:rPr>
        <w:t xml:space="preserve">Controlar el cumplimiento del Formulario A-10 (Formulario de empleos adicionales generados), verificando la generación de empleos conforme al cronograma de ejecución de la obra y a través de los contratos de trabajo suscritos entre el </w:t>
      </w:r>
      <w:r w:rsidRPr="00987795">
        <w:rPr>
          <w:rFonts w:ascii="Verdana" w:hAnsi="Verdana" w:cs="Arial"/>
          <w:b/>
          <w:sz w:val="18"/>
          <w:szCs w:val="18"/>
          <w:lang w:val="es-BO"/>
        </w:rPr>
        <w:t>CONTRATISTA</w:t>
      </w:r>
      <w:r w:rsidRPr="00987795">
        <w:rPr>
          <w:rFonts w:ascii="Verdana" w:hAnsi="Verdana" w:cs="Arial"/>
          <w:sz w:val="18"/>
          <w:szCs w:val="18"/>
          <w:lang w:val="es-BO"/>
        </w:rPr>
        <w:t xml:space="preserve"> y sus trabajadores, visados por el Ministerio de Trabajo, Empleo y Previsión Social, emitiendo un informe de seguimiento y control dirigido al </w:t>
      </w:r>
      <w:r w:rsidRPr="00987795">
        <w:rPr>
          <w:rFonts w:ascii="Verdana" w:hAnsi="Verdana" w:cs="Arial"/>
          <w:b/>
          <w:sz w:val="18"/>
          <w:szCs w:val="18"/>
          <w:lang w:val="es-BO"/>
        </w:rPr>
        <w:t>FISCAL</w:t>
      </w:r>
      <w:r w:rsidRPr="00987795">
        <w:rPr>
          <w:rFonts w:ascii="Verdana" w:hAnsi="Verdana" w:cs="Arial"/>
          <w:sz w:val="18"/>
          <w:szCs w:val="18"/>
          <w:lang w:val="es-BO"/>
        </w:rPr>
        <w:t xml:space="preserve">. En caso de incumplimiento, además, deberá realizar el cálculo de la Multa por incumplimiento a la generación adicional de empleo, según lo establecido en la Cláusula </w:t>
      </w:r>
      <w:r w:rsidRPr="00987795">
        <w:rPr>
          <w:rFonts w:ascii="Verdana" w:hAnsi="Verdana" w:cs="Arial"/>
          <w:b/>
          <w:sz w:val="18"/>
          <w:szCs w:val="18"/>
          <w:lang w:val="es-BO"/>
        </w:rPr>
        <w:t>TRIGÉSIMA SEGUNDA</w:t>
      </w:r>
      <w:r w:rsidRPr="00987795">
        <w:rPr>
          <w:rFonts w:ascii="Verdana" w:hAnsi="Verdana" w:cs="Arial"/>
          <w:sz w:val="18"/>
          <w:szCs w:val="18"/>
          <w:lang w:val="es-BO"/>
        </w:rPr>
        <w:t>.</w:t>
      </w:r>
    </w:p>
    <w:p w:rsidR="00987795" w:rsidRPr="00987795" w:rsidRDefault="00987795" w:rsidP="00987795">
      <w:pPr>
        <w:ind w:left="708"/>
        <w:jc w:val="both"/>
        <w:rPr>
          <w:rFonts w:ascii="Verdana" w:hAnsi="Verdana" w:cs="Arial"/>
          <w:sz w:val="18"/>
          <w:szCs w:val="18"/>
          <w:lang w:val="es-BO"/>
        </w:rPr>
      </w:pPr>
    </w:p>
    <w:p w:rsidR="00987795" w:rsidRPr="00987795" w:rsidRDefault="00987795" w:rsidP="00987795">
      <w:pPr>
        <w:ind w:left="708"/>
        <w:jc w:val="both"/>
        <w:rPr>
          <w:rFonts w:ascii="Verdana" w:hAnsi="Verdana" w:cs="Arial"/>
          <w:sz w:val="18"/>
          <w:szCs w:val="18"/>
          <w:lang w:val="es-BO"/>
        </w:rPr>
      </w:pPr>
      <w:r w:rsidRPr="00987795">
        <w:rPr>
          <w:rFonts w:ascii="Verdana" w:hAnsi="Verdana" w:cs="Arial"/>
          <w:sz w:val="18"/>
          <w:szCs w:val="18"/>
          <w:lang w:val="es-BO"/>
        </w:rPr>
        <w:t xml:space="preserve">Las atribuciones Técnicas de la </w:t>
      </w:r>
      <w:r w:rsidRPr="00987795">
        <w:rPr>
          <w:rFonts w:ascii="Verdana" w:hAnsi="Verdana" w:cs="Arial"/>
          <w:b/>
          <w:bCs/>
          <w:sz w:val="18"/>
          <w:szCs w:val="18"/>
          <w:lang w:val="es-BO"/>
        </w:rPr>
        <w:t xml:space="preserve">SUPERVISIÓN </w:t>
      </w:r>
      <w:r w:rsidRPr="00987795">
        <w:rPr>
          <w:rFonts w:ascii="Verdana" w:hAnsi="Verdana" w:cs="Arial"/>
          <w:sz w:val="18"/>
          <w:szCs w:val="18"/>
          <w:lang w:val="es-BO"/>
        </w:rPr>
        <w:t xml:space="preserve">también están establecidas en sus Términos de Referencia, por lo que deben ser ejercidas por el </w:t>
      </w:r>
      <w:r w:rsidRPr="00987795">
        <w:rPr>
          <w:rFonts w:ascii="Verdana" w:hAnsi="Verdana" w:cs="Arial"/>
          <w:b/>
          <w:bCs/>
          <w:sz w:val="18"/>
          <w:szCs w:val="18"/>
          <w:lang w:val="es-BO"/>
        </w:rPr>
        <w:t>SUPERVISOR</w:t>
      </w:r>
      <w:r w:rsidRPr="00987795">
        <w:rPr>
          <w:rFonts w:ascii="Verdana" w:hAnsi="Verdana" w:cs="Arial"/>
          <w:sz w:val="18"/>
          <w:szCs w:val="18"/>
          <w:lang w:val="es-BO"/>
        </w:rPr>
        <w:t>.</w:t>
      </w:r>
    </w:p>
    <w:p w:rsidR="00987795" w:rsidRPr="00987795" w:rsidRDefault="00987795" w:rsidP="00987795">
      <w:pPr>
        <w:ind w:left="708"/>
        <w:jc w:val="both"/>
        <w:rPr>
          <w:rFonts w:ascii="Verdana" w:hAnsi="Verdana" w:cs="Arial"/>
          <w:sz w:val="18"/>
          <w:szCs w:val="18"/>
          <w:lang w:val="es-BO"/>
        </w:rPr>
      </w:pPr>
    </w:p>
    <w:p w:rsidR="00987795" w:rsidRPr="00987795" w:rsidRDefault="00987795" w:rsidP="00987795">
      <w:pPr>
        <w:ind w:left="708"/>
        <w:jc w:val="both"/>
        <w:rPr>
          <w:rFonts w:ascii="Verdana" w:hAnsi="Verdana" w:cs="Arial"/>
          <w:sz w:val="18"/>
          <w:szCs w:val="18"/>
          <w:lang w:val="es-BO"/>
        </w:rPr>
      </w:pPr>
      <w:r w:rsidRPr="00987795">
        <w:rPr>
          <w:rFonts w:ascii="Verdana" w:hAnsi="Verdana" w:cs="Arial"/>
          <w:sz w:val="18"/>
          <w:szCs w:val="18"/>
          <w:lang w:val="es-BO"/>
        </w:rPr>
        <w:t xml:space="preserve">Para el eficiente cumplimiento de las tareas del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el </w:t>
      </w:r>
      <w:r w:rsidRPr="00987795">
        <w:rPr>
          <w:rFonts w:ascii="Verdana" w:hAnsi="Verdana" w:cs="Arial"/>
          <w:b/>
          <w:bCs/>
          <w:sz w:val="18"/>
          <w:szCs w:val="18"/>
          <w:lang w:val="es-BO"/>
        </w:rPr>
        <w:t xml:space="preserve">CONTRATISTA </w:t>
      </w:r>
      <w:r w:rsidRPr="00987795">
        <w:rPr>
          <w:rFonts w:ascii="Verdana" w:hAnsi="Verdana" w:cs="Arial"/>
          <w:bCs/>
          <w:sz w:val="18"/>
          <w:szCs w:val="18"/>
          <w:lang w:val="es-BO"/>
        </w:rPr>
        <w:t xml:space="preserve">deberá </w:t>
      </w:r>
      <w:r w:rsidRPr="00987795">
        <w:rPr>
          <w:rFonts w:ascii="Verdana" w:hAnsi="Verdana" w:cs="Arial"/>
          <w:sz w:val="18"/>
          <w:szCs w:val="18"/>
          <w:lang w:val="es-BO"/>
        </w:rPr>
        <w:t xml:space="preserve">prestarle todas las facilidades sin restricción ni excepción alguna y pondrá a su disposición, todo lo que se indica en los Servicios de Campo del </w:t>
      </w:r>
      <w:r w:rsidRPr="00987795">
        <w:rPr>
          <w:rFonts w:ascii="Verdana" w:hAnsi="Verdana" w:cs="Arial"/>
          <w:b/>
          <w:bCs/>
          <w:sz w:val="18"/>
          <w:szCs w:val="18"/>
          <w:lang w:val="es-BO"/>
        </w:rPr>
        <w:t>SUPERVISOR</w:t>
      </w:r>
      <w:r w:rsidRPr="00987795">
        <w:rPr>
          <w:rFonts w:ascii="Verdana" w:hAnsi="Verdana" w:cs="Arial"/>
          <w:sz w:val="18"/>
          <w:szCs w:val="18"/>
          <w:lang w:val="es-BO"/>
        </w:rPr>
        <w:t>, en los documentos de Licitación.</w:t>
      </w:r>
    </w:p>
    <w:p w:rsidR="00987795" w:rsidRPr="00987795" w:rsidRDefault="00987795" w:rsidP="00987795">
      <w:pPr>
        <w:ind w:left="708"/>
        <w:jc w:val="both"/>
        <w:rPr>
          <w:rFonts w:ascii="Verdana" w:hAnsi="Verdana" w:cs="Arial"/>
          <w:sz w:val="18"/>
          <w:szCs w:val="18"/>
          <w:lang w:val="es-BO"/>
        </w:rPr>
      </w:pPr>
    </w:p>
    <w:p w:rsidR="00987795" w:rsidRPr="00987795" w:rsidRDefault="00987795" w:rsidP="00987795">
      <w:pPr>
        <w:ind w:left="708"/>
        <w:jc w:val="both"/>
        <w:rPr>
          <w:rFonts w:ascii="Verdana" w:hAnsi="Verdana" w:cs="Arial"/>
          <w:sz w:val="18"/>
          <w:szCs w:val="18"/>
          <w:lang w:val="es-BO"/>
        </w:rPr>
      </w:pPr>
      <w:r w:rsidRPr="00987795">
        <w:rPr>
          <w:rFonts w:ascii="Verdana" w:hAnsi="Verdana" w:cs="Arial"/>
          <w:sz w:val="18"/>
          <w:szCs w:val="18"/>
          <w:lang w:val="es-BO"/>
        </w:rPr>
        <w:t xml:space="preserve">La </w:t>
      </w:r>
      <w:r w:rsidRPr="00987795">
        <w:rPr>
          <w:rFonts w:ascii="Verdana" w:hAnsi="Verdana" w:cs="Arial"/>
          <w:b/>
          <w:bCs/>
          <w:sz w:val="18"/>
          <w:szCs w:val="18"/>
          <w:lang w:val="es-BO"/>
        </w:rPr>
        <w:t xml:space="preserve">SUPERVISIÓN </w:t>
      </w:r>
      <w:r w:rsidRPr="00987795">
        <w:rPr>
          <w:rFonts w:ascii="Verdana" w:hAnsi="Verdana" w:cs="Arial"/>
          <w:sz w:val="18"/>
          <w:szCs w:val="18"/>
          <w:lang w:val="es-BO"/>
        </w:rPr>
        <w:t xml:space="preserve">controlará técnicamente el trabajo del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 xml:space="preserve">y le notificará los defectos que encuentre. Dicho control no modificará de manera alguna las obligaciones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La </w:t>
      </w:r>
      <w:r w:rsidRPr="00987795">
        <w:rPr>
          <w:rFonts w:ascii="Verdana" w:hAnsi="Verdana" w:cs="Arial"/>
          <w:b/>
          <w:bCs/>
          <w:sz w:val="18"/>
          <w:szCs w:val="18"/>
          <w:lang w:val="es-BO"/>
        </w:rPr>
        <w:t>SUPERVISIÓN</w:t>
      </w:r>
      <w:r w:rsidRPr="00987795">
        <w:rPr>
          <w:rFonts w:ascii="Verdana" w:hAnsi="Verdana" w:cs="Arial"/>
          <w:sz w:val="18"/>
          <w:szCs w:val="18"/>
          <w:lang w:val="es-BO"/>
        </w:rPr>
        <w:t xml:space="preserve">, podrá ordenar al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 xml:space="preserve">que localice un defecto y que exponga y verifique cualquier trabajo que considerare que puede tener algún defecto. En el caso de localizar un defecto la </w:t>
      </w:r>
      <w:r w:rsidRPr="00987795">
        <w:rPr>
          <w:rFonts w:ascii="Verdana" w:hAnsi="Verdana" w:cs="Arial"/>
          <w:b/>
          <w:bCs/>
          <w:sz w:val="18"/>
          <w:szCs w:val="18"/>
          <w:lang w:val="es-BO"/>
        </w:rPr>
        <w:t xml:space="preserve">SUPERVISIÓN </w:t>
      </w:r>
      <w:r w:rsidRPr="00987795">
        <w:rPr>
          <w:rFonts w:ascii="Verdana" w:hAnsi="Verdana" w:cs="Arial"/>
          <w:sz w:val="18"/>
          <w:szCs w:val="18"/>
          <w:lang w:val="es-BO"/>
        </w:rPr>
        <w:t>ordenará la corrección del citado defecto.</w:t>
      </w:r>
    </w:p>
    <w:p w:rsidR="00987795" w:rsidRPr="00987795" w:rsidRDefault="00987795" w:rsidP="00987795">
      <w:pPr>
        <w:ind w:left="708"/>
        <w:jc w:val="both"/>
        <w:rPr>
          <w:rFonts w:ascii="Verdana" w:hAnsi="Verdana" w:cs="Arial"/>
          <w:b/>
          <w:spacing w:val="-3"/>
          <w:sz w:val="18"/>
          <w:szCs w:val="18"/>
          <w:lang w:val="es-BO"/>
        </w:rPr>
      </w:pPr>
    </w:p>
    <w:p w:rsidR="00987795" w:rsidRPr="00987795" w:rsidRDefault="00987795" w:rsidP="00987795">
      <w:pPr>
        <w:ind w:left="720"/>
        <w:jc w:val="both"/>
        <w:rPr>
          <w:rFonts w:ascii="Verdana" w:hAnsi="Verdana" w:cs="Arial"/>
          <w:sz w:val="18"/>
          <w:szCs w:val="18"/>
          <w:lang w:val="es-BO"/>
        </w:rPr>
      </w:pPr>
      <w:r w:rsidRPr="00987795">
        <w:rPr>
          <w:rFonts w:ascii="Verdana" w:hAnsi="Verdana" w:cs="Arial"/>
          <w:sz w:val="18"/>
          <w:szCs w:val="18"/>
          <w:lang w:val="es-BO"/>
        </w:rPr>
        <w:t xml:space="preserve">Será responsabilidad directa de la </w:t>
      </w:r>
      <w:r w:rsidRPr="00987795">
        <w:rPr>
          <w:rFonts w:ascii="Verdana" w:hAnsi="Verdana" w:cs="Arial"/>
          <w:b/>
          <w:bCs/>
          <w:sz w:val="18"/>
          <w:szCs w:val="18"/>
          <w:lang w:val="es-BO"/>
        </w:rPr>
        <w:t>SUPERVISIÓN</w:t>
      </w:r>
      <w:r w:rsidRPr="00987795">
        <w:rPr>
          <w:rFonts w:ascii="Verdana" w:hAnsi="Verdana" w:cs="Arial"/>
          <w:sz w:val="18"/>
          <w:szCs w:val="18"/>
          <w:lang w:val="es-BO"/>
        </w:rPr>
        <w:t>, el control de calidad y el cumplimiento de las especificaciones del contrato.</w:t>
      </w:r>
    </w:p>
    <w:p w:rsidR="00987795" w:rsidRPr="00987795" w:rsidRDefault="00987795" w:rsidP="00987795">
      <w:pPr>
        <w:ind w:left="720"/>
        <w:jc w:val="both"/>
        <w:rPr>
          <w:rFonts w:ascii="Verdana" w:hAnsi="Verdana" w:cs="Arial"/>
          <w:b/>
          <w:spacing w:val="-3"/>
          <w:sz w:val="18"/>
          <w:szCs w:val="18"/>
          <w:lang w:val="es-BO"/>
        </w:rPr>
      </w:pPr>
    </w:p>
    <w:p w:rsidR="00987795" w:rsidRPr="00987795" w:rsidRDefault="00987795" w:rsidP="00987795">
      <w:pPr>
        <w:numPr>
          <w:ilvl w:val="1"/>
          <w:numId w:val="40"/>
        </w:numPr>
        <w:jc w:val="both"/>
        <w:rPr>
          <w:rFonts w:ascii="Verdana" w:hAnsi="Verdana" w:cs="Arial"/>
          <w:b/>
          <w:spacing w:val="-3"/>
          <w:sz w:val="18"/>
          <w:szCs w:val="18"/>
          <w:lang w:val="es-BO"/>
        </w:rPr>
      </w:pPr>
      <w:r w:rsidRPr="00987795">
        <w:rPr>
          <w:rFonts w:ascii="Verdana" w:hAnsi="Verdana" w:cs="Arial"/>
          <w:b/>
          <w:sz w:val="18"/>
          <w:szCs w:val="18"/>
          <w:lang w:val="es-BO"/>
        </w:rPr>
        <w:t xml:space="preserve">Conformidad de la obra con los planos: </w:t>
      </w:r>
      <w:r w:rsidRPr="00987795">
        <w:rPr>
          <w:rFonts w:ascii="Verdana" w:hAnsi="Verdana" w:cs="Arial"/>
          <w:sz w:val="18"/>
          <w:szCs w:val="18"/>
          <w:lang w:val="es-BO"/>
        </w:rPr>
        <w:t xml:space="preserve">Todos los trabajos ejecutados, deberán en todos los casos estar de acuerdo con los detalles indicados en los planos, excepto en los casos dispuestos de otro modo por escrito por la </w:t>
      </w:r>
      <w:r w:rsidRPr="00987795">
        <w:rPr>
          <w:rFonts w:ascii="Verdana" w:hAnsi="Verdana" w:cs="Arial"/>
          <w:b/>
          <w:bCs/>
          <w:sz w:val="18"/>
          <w:szCs w:val="18"/>
          <w:lang w:val="es-BO"/>
        </w:rPr>
        <w:t>SUPERVISIÓN</w:t>
      </w:r>
      <w:r w:rsidRPr="00987795">
        <w:rPr>
          <w:rFonts w:ascii="Verdana" w:hAnsi="Verdana" w:cs="Arial"/>
          <w:sz w:val="18"/>
          <w:szCs w:val="18"/>
          <w:lang w:val="es-BO"/>
        </w:rPr>
        <w:t>.</w:t>
      </w:r>
    </w:p>
    <w:p w:rsidR="00987795" w:rsidRPr="00987795" w:rsidRDefault="00987795" w:rsidP="00987795">
      <w:pPr>
        <w:ind w:left="705"/>
        <w:jc w:val="both"/>
        <w:rPr>
          <w:rFonts w:ascii="Verdana" w:hAnsi="Verdana" w:cs="Arial"/>
          <w:b/>
          <w:spacing w:val="-3"/>
          <w:sz w:val="18"/>
          <w:szCs w:val="18"/>
          <w:lang w:val="es-BO"/>
        </w:rPr>
      </w:pPr>
    </w:p>
    <w:p w:rsidR="00987795" w:rsidRPr="00987795" w:rsidRDefault="00987795" w:rsidP="00987795">
      <w:pPr>
        <w:numPr>
          <w:ilvl w:val="1"/>
          <w:numId w:val="40"/>
        </w:numPr>
        <w:jc w:val="both"/>
        <w:rPr>
          <w:rFonts w:ascii="Verdana" w:hAnsi="Verdana" w:cs="Arial"/>
          <w:spacing w:val="-3"/>
          <w:sz w:val="18"/>
          <w:szCs w:val="18"/>
          <w:lang w:val="es-BO"/>
        </w:rPr>
      </w:pPr>
      <w:r w:rsidRPr="00987795">
        <w:rPr>
          <w:rFonts w:ascii="Verdana" w:hAnsi="Verdana" w:cs="Arial"/>
          <w:b/>
          <w:spacing w:val="-3"/>
          <w:sz w:val="18"/>
          <w:szCs w:val="18"/>
          <w:lang w:val="es-BO"/>
        </w:rPr>
        <w:t xml:space="preserve">Inspección de la calidad de los materiales. </w:t>
      </w:r>
      <w:r w:rsidRPr="00987795">
        <w:rPr>
          <w:rFonts w:ascii="Verdana" w:hAnsi="Verdana" w:cs="Arial"/>
          <w:spacing w:val="-3"/>
          <w:sz w:val="18"/>
          <w:szCs w:val="18"/>
          <w:lang w:val="es-BO"/>
        </w:rPr>
        <w:t xml:space="preserve">Todos los materiales a ser utilizados en la Obra deberán cumplir estrictamente con las Especificaciones Técnicas pertinentes y estarán sujetos a la inspección, examen y ensayos dispuestos por la </w:t>
      </w:r>
      <w:r w:rsidRPr="00987795">
        <w:rPr>
          <w:rFonts w:ascii="Verdana" w:hAnsi="Verdana" w:cs="Arial"/>
          <w:b/>
          <w:bCs/>
          <w:spacing w:val="-3"/>
          <w:sz w:val="18"/>
          <w:szCs w:val="18"/>
          <w:lang w:val="es-BO"/>
        </w:rPr>
        <w:t xml:space="preserve">SUPERVISIÓN </w:t>
      </w:r>
      <w:r w:rsidRPr="00987795">
        <w:rPr>
          <w:rFonts w:ascii="Verdana" w:hAnsi="Verdana" w:cs="Arial"/>
          <w:spacing w:val="-3"/>
          <w:sz w:val="18"/>
          <w:szCs w:val="18"/>
          <w:lang w:val="es-BO"/>
        </w:rPr>
        <w:t xml:space="preserve">en cualquier momento y en los lugares de producción y/o utilización en la </w:t>
      </w:r>
      <w:r w:rsidRPr="00987795">
        <w:rPr>
          <w:rFonts w:ascii="Verdana" w:hAnsi="Verdana" w:cs="Arial"/>
          <w:bCs/>
          <w:spacing w:val="-3"/>
          <w:sz w:val="18"/>
          <w:szCs w:val="18"/>
          <w:lang w:val="es-BO"/>
        </w:rPr>
        <w:t>obra</w:t>
      </w:r>
      <w:r w:rsidRPr="00987795">
        <w:rPr>
          <w:rFonts w:ascii="Verdana" w:hAnsi="Verdana" w:cs="Arial"/>
          <w:spacing w:val="-3"/>
          <w:sz w:val="18"/>
          <w:szCs w:val="18"/>
          <w:lang w:val="es-BO"/>
        </w:rPr>
        <w:t xml:space="preserve">, antes de su incorporación a la misma. Los costos para la realización de ensayos están a cargo del </w:t>
      </w:r>
      <w:r w:rsidRPr="00987795">
        <w:rPr>
          <w:rFonts w:ascii="Verdana" w:hAnsi="Verdana" w:cs="Arial"/>
          <w:b/>
          <w:spacing w:val="-3"/>
          <w:sz w:val="18"/>
          <w:szCs w:val="18"/>
          <w:lang w:val="es-BO"/>
        </w:rPr>
        <w:t>CONTRATISTA</w:t>
      </w:r>
      <w:r w:rsidRPr="00987795">
        <w:rPr>
          <w:rFonts w:ascii="Verdana" w:hAnsi="Verdana" w:cs="Arial"/>
          <w:spacing w:val="-3"/>
          <w:sz w:val="18"/>
          <w:szCs w:val="18"/>
          <w:lang w:val="es-BO"/>
        </w:rPr>
        <w:t>.</w:t>
      </w:r>
    </w:p>
    <w:p w:rsidR="00987795" w:rsidRPr="00987795" w:rsidRDefault="00987795" w:rsidP="00987795">
      <w:pPr>
        <w:jc w:val="both"/>
        <w:rPr>
          <w:rFonts w:ascii="Verdana" w:hAnsi="Verdana" w:cs="Arial"/>
          <w:spacing w:val="-3"/>
          <w:sz w:val="18"/>
          <w:szCs w:val="18"/>
          <w:lang w:val="es-BO"/>
        </w:rPr>
      </w:pPr>
    </w:p>
    <w:p w:rsidR="00987795" w:rsidRPr="00987795" w:rsidRDefault="00987795" w:rsidP="00987795">
      <w:pPr>
        <w:numPr>
          <w:ilvl w:val="1"/>
          <w:numId w:val="40"/>
        </w:numPr>
        <w:jc w:val="both"/>
        <w:rPr>
          <w:rFonts w:ascii="Verdana" w:hAnsi="Verdana" w:cs="Arial"/>
          <w:b/>
          <w:spacing w:val="-3"/>
          <w:sz w:val="18"/>
          <w:szCs w:val="18"/>
          <w:lang w:val="es-BO"/>
        </w:rPr>
      </w:pPr>
      <w:r w:rsidRPr="00987795">
        <w:rPr>
          <w:rFonts w:ascii="Verdana" w:hAnsi="Verdana" w:cs="Arial"/>
          <w:b/>
          <w:spacing w:val="-3"/>
          <w:sz w:val="18"/>
          <w:szCs w:val="18"/>
          <w:lang w:val="es-BO"/>
        </w:rPr>
        <w:tab/>
        <w:t xml:space="preserve">Suministro de materiales, fuentes de origen. </w:t>
      </w:r>
      <w:r w:rsidRPr="00987795">
        <w:rPr>
          <w:rFonts w:ascii="Verdana" w:hAnsi="Verdana" w:cs="Arial"/>
          <w:spacing w:val="-3"/>
          <w:sz w:val="18"/>
          <w:szCs w:val="18"/>
          <w:lang w:val="es-BO"/>
        </w:rPr>
        <w:t xml:space="preserve">El </w:t>
      </w:r>
      <w:r w:rsidRPr="00987795">
        <w:rPr>
          <w:rFonts w:ascii="Verdana" w:hAnsi="Verdana" w:cs="Arial"/>
          <w:b/>
          <w:bCs/>
          <w:spacing w:val="-3"/>
          <w:sz w:val="18"/>
          <w:szCs w:val="18"/>
          <w:lang w:val="es-BO"/>
        </w:rPr>
        <w:t xml:space="preserve">CONTRATISTA </w:t>
      </w:r>
      <w:r w:rsidRPr="00987795">
        <w:rPr>
          <w:rFonts w:ascii="Verdana" w:hAnsi="Verdana" w:cs="Arial"/>
          <w:spacing w:val="-3"/>
          <w:sz w:val="18"/>
          <w:szCs w:val="18"/>
          <w:lang w:val="es-BO"/>
        </w:rPr>
        <w:t xml:space="preserve">deberá proveer todos los materiales requeridos para la realización del Contrato, de fuentes de su elección. Todos los materiales deberán llenar las exigencias de las Especificaciones Técnicas y el </w:t>
      </w:r>
      <w:r w:rsidRPr="00987795">
        <w:rPr>
          <w:rFonts w:ascii="Verdana" w:hAnsi="Verdana" w:cs="Arial"/>
          <w:b/>
          <w:bCs/>
          <w:spacing w:val="-3"/>
          <w:sz w:val="18"/>
          <w:szCs w:val="18"/>
          <w:lang w:val="es-BO"/>
        </w:rPr>
        <w:t xml:space="preserve">CONTRATISTA </w:t>
      </w:r>
      <w:r w:rsidRPr="00987795">
        <w:rPr>
          <w:rFonts w:ascii="Verdana" w:hAnsi="Verdana"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87795" w:rsidRPr="00987795" w:rsidRDefault="00987795" w:rsidP="00987795">
      <w:pPr>
        <w:jc w:val="both"/>
        <w:rPr>
          <w:rFonts w:ascii="Verdana" w:hAnsi="Verdana" w:cs="Arial"/>
          <w:b/>
          <w:spacing w:val="-3"/>
          <w:sz w:val="18"/>
          <w:szCs w:val="18"/>
          <w:lang w:val="es-BO"/>
        </w:rPr>
      </w:pPr>
    </w:p>
    <w:p w:rsidR="00987795" w:rsidRPr="00987795" w:rsidRDefault="00987795" w:rsidP="00987795">
      <w:pPr>
        <w:numPr>
          <w:ilvl w:val="1"/>
          <w:numId w:val="40"/>
        </w:numPr>
        <w:jc w:val="both"/>
        <w:rPr>
          <w:rFonts w:ascii="Verdana" w:hAnsi="Verdana" w:cs="Arial"/>
          <w:b/>
          <w:spacing w:val="-3"/>
          <w:sz w:val="18"/>
          <w:szCs w:val="18"/>
          <w:lang w:val="es-BO"/>
        </w:rPr>
      </w:pPr>
      <w:r w:rsidRPr="00987795">
        <w:rPr>
          <w:rFonts w:ascii="Verdana" w:hAnsi="Verdana" w:cs="Arial"/>
          <w:b/>
          <w:spacing w:val="-3"/>
          <w:sz w:val="18"/>
          <w:szCs w:val="18"/>
          <w:lang w:val="es-BO"/>
        </w:rPr>
        <w:tab/>
      </w:r>
      <w:r w:rsidRPr="00987795">
        <w:rPr>
          <w:rFonts w:ascii="Verdana" w:hAnsi="Verdana" w:cs="Arial"/>
          <w:b/>
          <w:bCs/>
          <w:spacing w:val="-3"/>
          <w:sz w:val="18"/>
          <w:szCs w:val="18"/>
          <w:lang w:val="es-BO"/>
        </w:rPr>
        <w:t>Cumplimiento</w:t>
      </w:r>
      <w:r w:rsidRPr="00987795">
        <w:rPr>
          <w:rFonts w:ascii="Verdana" w:hAnsi="Verdana" w:cs="Arial"/>
          <w:b/>
          <w:spacing w:val="-3"/>
          <w:sz w:val="18"/>
          <w:szCs w:val="18"/>
          <w:lang w:val="es-BO"/>
        </w:rPr>
        <w:t xml:space="preserve"> de Especificaciones Técnicas. </w:t>
      </w:r>
      <w:r w:rsidRPr="00987795">
        <w:rPr>
          <w:rFonts w:ascii="Verdana" w:hAnsi="Verdana" w:cs="Arial"/>
          <w:spacing w:val="-3"/>
          <w:sz w:val="18"/>
          <w:szCs w:val="18"/>
          <w:lang w:val="es-BO"/>
        </w:rPr>
        <w:t xml:space="preserve">Es responsabilidad del </w:t>
      </w:r>
      <w:r w:rsidRPr="00987795">
        <w:rPr>
          <w:rFonts w:ascii="Verdana" w:hAnsi="Verdana" w:cs="Arial"/>
          <w:b/>
          <w:bCs/>
          <w:spacing w:val="-3"/>
          <w:sz w:val="18"/>
          <w:szCs w:val="18"/>
          <w:lang w:val="es-BO"/>
        </w:rPr>
        <w:t xml:space="preserve">CONTRATISTA </w:t>
      </w:r>
      <w:r w:rsidRPr="00987795">
        <w:rPr>
          <w:rFonts w:ascii="Verdana" w:hAnsi="Verdana" w:cs="Arial"/>
          <w:spacing w:val="-3"/>
          <w:sz w:val="18"/>
          <w:szCs w:val="18"/>
          <w:lang w:val="es-BO"/>
        </w:rPr>
        <w:t xml:space="preserve">cumplir con las Especificaciones Técnicas del Contrato en cualquier fase de los trabajos, garantizando la correcta ejecución de la </w:t>
      </w:r>
      <w:r w:rsidRPr="00987795">
        <w:rPr>
          <w:rFonts w:ascii="Verdana" w:hAnsi="Verdana" w:cs="Arial"/>
          <w:b/>
          <w:bCs/>
          <w:spacing w:val="-3"/>
          <w:sz w:val="18"/>
          <w:szCs w:val="18"/>
          <w:lang w:val="es-BO"/>
        </w:rPr>
        <w:t>OBRA</w:t>
      </w:r>
      <w:r w:rsidRPr="00987795">
        <w:rPr>
          <w:rFonts w:ascii="Verdana" w:hAnsi="Verdana" w:cs="Arial"/>
          <w:spacing w:val="-3"/>
          <w:sz w:val="18"/>
          <w:szCs w:val="18"/>
          <w:lang w:val="es-BO"/>
        </w:rPr>
        <w:t>.</w:t>
      </w:r>
    </w:p>
    <w:p w:rsidR="00987795" w:rsidRPr="00987795" w:rsidRDefault="00987795" w:rsidP="00987795">
      <w:pPr>
        <w:jc w:val="both"/>
        <w:rPr>
          <w:rFonts w:ascii="Verdana" w:hAnsi="Verdana" w:cs="Arial"/>
          <w:b/>
          <w:spacing w:val="-3"/>
          <w:sz w:val="18"/>
          <w:szCs w:val="18"/>
          <w:lang w:val="es-BO"/>
        </w:rPr>
      </w:pPr>
    </w:p>
    <w:p w:rsidR="00987795" w:rsidRPr="00987795" w:rsidRDefault="00987795" w:rsidP="00987795">
      <w:pPr>
        <w:numPr>
          <w:ilvl w:val="1"/>
          <w:numId w:val="40"/>
        </w:numPr>
        <w:jc w:val="both"/>
        <w:rPr>
          <w:rFonts w:ascii="Verdana" w:hAnsi="Verdana" w:cs="Arial"/>
          <w:b/>
          <w:spacing w:val="-3"/>
          <w:sz w:val="18"/>
          <w:szCs w:val="18"/>
          <w:lang w:val="es-BO"/>
        </w:rPr>
      </w:pPr>
      <w:r w:rsidRPr="00987795">
        <w:rPr>
          <w:rFonts w:ascii="Verdana" w:hAnsi="Verdana" w:cs="Arial"/>
          <w:b/>
          <w:spacing w:val="-3"/>
          <w:sz w:val="18"/>
          <w:szCs w:val="18"/>
          <w:lang w:val="es-BO"/>
        </w:rPr>
        <w:t xml:space="preserve">Almacenamiento y acopio de materiales. </w:t>
      </w:r>
      <w:r w:rsidRPr="00987795">
        <w:rPr>
          <w:rFonts w:ascii="Verdana" w:hAnsi="Verdana" w:cs="Arial"/>
          <w:spacing w:val="-3"/>
          <w:sz w:val="18"/>
          <w:szCs w:val="18"/>
          <w:lang w:val="es-BO"/>
        </w:rPr>
        <w:t xml:space="preserve">Los materiales de construcción deberán acopiarse en zonas limpias y aprobadas por la </w:t>
      </w:r>
      <w:r w:rsidRPr="00987795">
        <w:rPr>
          <w:rFonts w:ascii="Verdana" w:hAnsi="Verdana" w:cs="Arial"/>
          <w:b/>
          <w:bCs/>
          <w:spacing w:val="-3"/>
          <w:sz w:val="18"/>
          <w:szCs w:val="18"/>
          <w:lang w:val="es-BO"/>
        </w:rPr>
        <w:t>SUPERVISIÓN</w:t>
      </w:r>
      <w:r w:rsidRPr="00987795">
        <w:rPr>
          <w:rFonts w:ascii="Verdana" w:hAnsi="Verdana" w:cs="Arial"/>
          <w:spacing w:val="-3"/>
          <w:sz w:val="18"/>
          <w:szCs w:val="18"/>
          <w:lang w:val="es-BO"/>
        </w:rPr>
        <w:t xml:space="preserve">, de tal forma que se asegure la preservación, calidad y aceptabilidad para la </w:t>
      </w:r>
      <w:r w:rsidRPr="00987795">
        <w:rPr>
          <w:rFonts w:ascii="Verdana" w:hAnsi="Verdana" w:cs="Arial"/>
          <w:b/>
          <w:bCs/>
          <w:spacing w:val="-3"/>
          <w:sz w:val="18"/>
          <w:szCs w:val="18"/>
          <w:lang w:val="es-BO"/>
        </w:rPr>
        <w:t>OBRA</w:t>
      </w:r>
      <w:r w:rsidRPr="00987795">
        <w:rPr>
          <w:rFonts w:ascii="Verdana" w:hAnsi="Verdana" w:cs="Arial"/>
          <w:spacing w:val="-3"/>
          <w:sz w:val="18"/>
          <w:szCs w:val="18"/>
          <w:lang w:val="es-BO"/>
        </w:rPr>
        <w:t xml:space="preserve">. Los materiales almacenados, serán inspeccionados y aprobados por la </w:t>
      </w:r>
      <w:r w:rsidRPr="00987795">
        <w:rPr>
          <w:rFonts w:ascii="Verdana" w:hAnsi="Verdana" w:cs="Arial"/>
          <w:b/>
          <w:bCs/>
          <w:spacing w:val="-3"/>
          <w:sz w:val="18"/>
          <w:szCs w:val="18"/>
          <w:lang w:val="es-BO"/>
        </w:rPr>
        <w:t xml:space="preserve">SUPERVISIÓN </w:t>
      </w:r>
      <w:r w:rsidRPr="00987795">
        <w:rPr>
          <w:rFonts w:ascii="Verdana" w:hAnsi="Verdana" w:cs="Arial"/>
          <w:spacing w:val="-3"/>
          <w:sz w:val="18"/>
          <w:szCs w:val="18"/>
          <w:lang w:val="es-BO"/>
        </w:rPr>
        <w:t>antes de su uso en la Obra, para verificar si cumplen los requisitos especificados en el momento de ser utilizados.</w:t>
      </w:r>
    </w:p>
    <w:p w:rsidR="00987795" w:rsidRPr="00987795" w:rsidRDefault="00987795" w:rsidP="00987795">
      <w:pPr>
        <w:ind w:left="720"/>
        <w:rPr>
          <w:rFonts w:ascii="Verdana" w:hAnsi="Verdana" w:cs="Arial"/>
          <w:spacing w:val="-3"/>
          <w:sz w:val="18"/>
          <w:szCs w:val="18"/>
          <w:lang w:val="es-BO"/>
        </w:rPr>
      </w:pPr>
    </w:p>
    <w:p w:rsidR="00987795" w:rsidRPr="00987795" w:rsidRDefault="00987795" w:rsidP="00987795">
      <w:pPr>
        <w:ind w:left="705"/>
        <w:jc w:val="both"/>
        <w:rPr>
          <w:rFonts w:ascii="Verdana" w:hAnsi="Verdana" w:cs="Arial"/>
          <w:b/>
          <w:spacing w:val="-3"/>
          <w:sz w:val="18"/>
          <w:szCs w:val="18"/>
          <w:lang w:val="es-BO"/>
        </w:rPr>
      </w:pPr>
      <w:r w:rsidRPr="00987795">
        <w:rPr>
          <w:rFonts w:ascii="Verdana" w:hAnsi="Verdana"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87795">
        <w:rPr>
          <w:rFonts w:ascii="Verdana" w:hAnsi="Verdana" w:cs="Arial"/>
          <w:b/>
          <w:bCs/>
          <w:spacing w:val="-3"/>
          <w:sz w:val="18"/>
          <w:szCs w:val="18"/>
          <w:lang w:val="es-BO"/>
        </w:rPr>
        <w:t>CONTRATISTA</w:t>
      </w:r>
      <w:r w:rsidRPr="00987795">
        <w:rPr>
          <w:rFonts w:ascii="Verdana" w:hAnsi="Verdana" w:cs="Arial"/>
          <w:spacing w:val="-3"/>
          <w:sz w:val="18"/>
          <w:szCs w:val="18"/>
          <w:lang w:val="es-BO"/>
        </w:rPr>
        <w:t>.</w:t>
      </w:r>
    </w:p>
    <w:p w:rsidR="00987795" w:rsidRPr="00987795" w:rsidRDefault="00987795" w:rsidP="00987795">
      <w:pPr>
        <w:jc w:val="both"/>
        <w:rPr>
          <w:rFonts w:ascii="Verdana" w:hAnsi="Verdana" w:cs="Arial"/>
          <w:b/>
          <w:spacing w:val="-3"/>
          <w:sz w:val="18"/>
          <w:szCs w:val="18"/>
          <w:lang w:val="es-BO"/>
        </w:rPr>
      </w:pPr>
    </w:p>
    <w:p w:rsidR="00987795" w:rsidRPr="00987795" w:rsidRDefault="00987795" w:rsidP="00987795">
      <w:pPr>
        <w:numPr>
          <w:ilvl w:val="1"/>
          <w:numId w:val="40"/>
        </w:numPr>
        <w:jc w:val="both"/>
        <w:rPr>
          <w:rFonts w:ascii="Verdana" w:hAnsi="Verdana" w:cs="Arial"/>
          <w:b/>
          <w:spacing w:val="-3"/>
          <w:sz w:val="18"/>
          <w:szCs w:val="18"/>
          <w:lang w:val="es-BO"/>
        </w:rPr>
      </w:pPr>
      <w:r w:rsidRPr="00987795">
        <w:rPr>
          <w:rFonts w:ascii="Verdana" w:hAnsi="Verdana" w:cs="Arial"/>
          <w:b/>
          <w:spacing w:val="-3"/>
          <w:sz w:val="18"/>
          <w:szCs w:val="18"/>
          <w:lang w:val="es-BO"/>
        </w:rPr>
        <w:tab/>
      </w:r>
      <w:r w:rsidRPr="00987795">
        <w:rPr>
          <w:rFonts w:ascii="Verdana" w:hAnsi="Verdana" w:cs="Arial"/>
          <w:b/>
          <w:bCs/>
          <w:spacing w:val="-3"/>
          <w:sz w:val="18"/>
          <w:szCs w:val="18"/>
          <w:lang w:val="es-BO"/>
        </w:rPr>
        <w:t xml:space="preserve">Inspección </w:t>
      </w:r>
      <w:r w:rsidRPr="00987795">
        <w:rPr>
          <w:rFonts w:ascii="Verdana" w:hAnsi="Verdana" w:cs="Arial"/>
          <w:b/>
          <w:spacing w:val="-3"/>
          <w:sz w:val="18"/>
          <w:szCs w:val="18"/>
          <w:lang w:val="es-BO"/>
        </w:rPr>
        <w:t>de la calidad de los trabajos</w:t>
      </w:r>
    </w:p>
    <w:p w:rsidR="00987795" w:rsidRPr="00987795" w:rsidRDefault="00987795" w:rsidP="00987795">
      <w:pPr>
        <w:ind w:left="705"/>
        <w:jc w:val="both"/>
        <w:rPr>
          <w:rFonts w:ascii="Verdana" w:hAnsi="Verdana" w:cs="Arial"/>
          <w:b/>
          <w:spacing w:val="-3"/>
          <w:sz w:val="18"/>
          <w:szCs w:val="18"/>
          <w:lang w:val="es-BO"/>
        </w:rPr>
      </w:pPr>
    </w:p>
    <w:p w:rsidR="00987795" w:rsidRPr="00987795" w:rsidRDefault="00987795" w:rsidP="00987795">
      <w:pPr>
        <w:numPr>
          <w:ilvl w:val="0"/>
          <w:numId w:val="31"/>
        </w:numPr>
        <w:jc w:val="both"/>
        <w:rPr>
          <w:rFonts w:ascii="Verdana" w:hAnsi="Verdana" w:cs="Arial"/>
          <w:spacing w:val="-3"/>
          <w:sz w:val="18"/>
          <w:szCs w:val="18"/>
          <w:lang w:val="es-BO"/>
        </w:rPr>
      </w:pPr>
      <w:r w:rsidRPr="00987795">
        <w:rPr>
          <w:rFonts w:ascii="Verdana" w:hAnsi="Verdana" w:cs="Arial"/>
          <w:spacing w:val="-3"/>
          <w:sz w:val="18"/>
          <w:szCs w:val="18"/>
          <w:lang w:val="es-BO"/>
        </w:rPr>
        <w:t xml:space="preserve">La </w:t>
      </w:r>
      <w:r w:rsidRPr="00987795">
        <w:rPr>
          <w:rFonts w:ascii="Verdana" w:hAnsi="Verdana" w:cs="Arial"/>
          <w:b/>
          <w:bCs/>
          <w:spacing w:val="-3"/>
          <w:sz w:val="18"/>
          <w:szCs w:val="18"/>
          <w:lang w:val="es-BO"/>
        </w:rPr>
        <w:t xml:space="preserve">SUPERVISIÓN </w:t>
      </w:r>
      <w:r w:rsidRPr="00987795">
        <w:rPr>
          <w:rFonts w:ascii="Verdana" w:hAnsi="Verdana" w:cs="Arial"/>
          <w:spacing w:val="-3"/>
          <w:sz w:val="18"/>
          <w:szCs w:val="18"/>
          <w:lang w:val="es-BO"/>
        </w:rPr>
        <w:t>ejercerá la inspección y control permanente en campo, exigiendo el cumplimiento de las especificaciones técnicas, en todas las fases del trabajo y en toda o cualquier parte de la obra.</w:t>
      </w:r>
    </w:p>
    <w:p w:rsidR="00987795" w:rsidRPr="00987795" w:rsidRDefault="00987795" w:rsidP="00987795">
      <w:pPr>
        <w:numPr>
          <w:ilvl w:val="0"/>
          <w:numId w:val="31"/>
        </w:numPr>
        <w:jc w:val="both"/>
        <w:rPr>
          <w:rFonts w:ascii="Verdana" w:hAnsi="Verdana" w:cs="Arial"/>
          <w:spacing w:val="-3"/>
          <w:sz w:val="18"/>
          <w:szCs w:val="18"/>
          <w:lang w:val="es-BO"/>
        </w:rPr>
      </w:pPr>
      <w:r w:rsidRPr="00987795">
        <w:rPr>
          <w:rFonts w:ascii="Verdana" w:hAnsi="Verdana" w:cs="Arial"/>
          <w:spacing w:val="-3"/>
          <w:sz w:val="18"/>
          <w:szCs w:val="18"/>
          <w:lang w:val="es-BO"/>
        </w:rPr>
        <w:t xml:space="preserve">El </w:t>
      </w:r>
      <w:r w:rsidRPr="00987795">
        <w:rPr>
          <w:rFonts w:ascii="Verdana" w:hAnsi="Verdana" w:cs="Arial"/>
          <w:b/>
          <w:bCs/>
          <w:spacing w:val="-3"/>
          <w:sz w:val="18"/>
          <w:szCs w:val="18"/>
          <w:lang w:val="es-BO"/>
        </w:rPr>
        <w:t xml:space="preserve">CONTRATISTA </w:t>
      </w:r>
      <w:r w:rsidRPr="00987795">
        <w:rPr>
          <w:rFonts w:ascii="Verdana" w:hAnsi="Verdana"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87795" w:rsidRPr="00987795" w:rsidRDefault="00987795" w:rsidP="00987795">
      <w:pPr>
        <w:numPr>
          <w:ilvl w:val="0"/>
          <w:numId w:val="31"/>
        </w:numPr>
        <w:jc w:val="both"/>
        <w:rPr>
          <w:rFonts w:ascii="Verdana" w:hAnsi="Verdana" w:cs="Arial"/>
          <w:spacing w:val="-3"/>
          <w:sz w:val="18"/>
          <w:szCs w:val="18"/>
          <w:lang w:val="es-BO"/>
        </w:rPr>
      </w:pPr>
      <w:r w:rsidRPr="00987795">
        <w:rPr>
          <w:rFonts w:ascii="Verdana" w:hAnsi="Verdana" w:cs="Arial"/>
          <w:spacing w:val="-3"/>
          <w:sz w:val="18"/>
          <w:szCs w:val="18"/>
          <w:lang w:val="es-BO"/>
        </w:rPr>
        <w:t xml:space="preserve">La </w:t>
      </w:r>
      <w:r w:rsidRPr="00987795">
        <w:rPr>
          <w:rFonts w:ascii="Verdana" w:hAnsi="Verdana" w:cs="Arial"/>
          <w:b/>
          <w:bCs/>
          <w:spacing w:val="-3"/>
          <w:sz w:val="18"/>
          <w:szCs w:val="18"/>
          <w:lang w:val="es-BO"/>
        </w:rPr>
        <w:t xml:space="preserve">SUPERVISIÓN </w:t>
      </w:r>
      <w:r w:rsidRPr="00987795">
        <w:rPr>
          <w:rFonts w:ascii="Verdana" w:hAnsi="Verdana" w:cs="Arial"/>
          <w:spacing w:val="-3"/>
          <w:sz w:val="18"/>
          <w:szCs w:val="18"/>
          <w:lang w:val="es-BO"/>
        </w:rPr>
        <w:t xml:space="preserve">estará autorizada para llamar la atención del </w:t>
      </w:r>
      <w:r w:rsidRPr="00987795">
        <w:rPr>
          <w:rFonts w:ascii="Verdana" w:hAnsi="Verdana" w:cs="Arial"/>
          <w:b/>
          <w:bCs/>
          <w:spacing w:val="-3"/>
          <w:sz w:val="18"/>
          <w:szCs w:val="18"/>
          <w:lang w:val="es-BO"/>
        </w:rPr>
        <w:t xml:space="preserve">CONTRATISTA </w:t>
      </w:r>
      <w:r w:rsidRPr="00987795">
        <w:rPr>
          <w:rFonts w:ascii="Verdana" w:hAnsi="Verdana"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987795">
        <w:rPr>
          <w:rFonts w:ascii="Verdana" w:hAnsi="Verdana" w:cs="Arial"/>
          <w:b/>
          <w:bCs/>
          <w:spacing w:val="-3"/>
          <w:sz w:val="18"/>
          <w:szCs w:val="18"/>
          <w:lang w:val="es-BO"/>
        </w:rPr>
        <w:t xml:space="preserve">SUPERVISIÓN </w:t>
      </w:r>
      <w:r w:rsidRPr="00987795">
        <w:rPr>
          <w:rFonts w:ascii="Verdana" w:hAnsi="Verdana" w:cs="Arial"/>
          <w:spacing w:val="-3"/>
          <w:sz w:val="18"/>
          <w:szCs w:val="18"/>
          <w:lang w:val="es-BO"/>
        </w:rPr>
        <w:t xml:space="preserve">deberán ser ratificadas por escrito, en el Libro de Órdenes que para el efecto deberá tener disponible el </w:t>
      </w:r>
      <w:r w:rsidRPr="00987795">
        <w:rPr>
          <w:rFonts w:ascii="Verdana" w:hAnsi="Verdana" w:cs="Arial"/>
          <w:b/>
          <w:bCs/>
          <w:spacing w:val="-3"/>
          <w:sz w:val="18"/>
          <w:szCs w:val="18"/>
          <w:lang w:val="es-BO"/>
        </w:rPr>
        <w:t>CONTRATISTA</w:t>
      </w:r>
      <w:r w:rsidRPr="00987795">
        <w:rPr>
          <w:rFonts w:ascii="Verdana" w:hAnsi="Verdana" w:cs="Arial"/>
          <w:spacing w:val="-3"/>
          <w:sz w:val="18"/>
          <w:szCs w:val="18"/>
          <w:lang w:val="es-BO"/>
        </w:rPr>
        <w:t>.</w:t>
      </w:r>
    </w:p>
    <w:p w:rsidR="00987795" w:rsidRPr="00987795" w:rsidRDefault="00987795" w:rsidP="00987795">
      <w:pPr>
        <w:numPr>
          <w:ilvl w:val="0"/>
          <w:numId w:val="31"/>
        </w:numPr>
        <w:jc w:val="both"/>
        <w:rPr>
          <w:rFonts w:ascii="Verdana" w:hAnsi="Verdana" w:cs="Arial"/>
          <w:spacing w:val="-3"/>
          <w:sz w:val="18"/>
          <w:szCs w:val="18"/>
          <w:lang w:val="es-BO"/>
        </w:rPr>
      </w:pPr>
      <w:r w:rsidRPr="00987795">
        <w:rPr>
          <w:rFonts w:ascii="Verdana" w:hAnsi="Verdana" w:cs="Arial"/>
          <w:spacing w:val="-3"/>
          <w:sz w:val="18"/>
          <w:szCs w:val="18"/>
          <w:lang w:val="es-BO"/>
        </w:rPr>
        <w:t xml:space="preserve">Ningún trabajo será cubierto o puesto fuera de vista sin la previa aprobación de la </w:t>
      </w:r>
      <w:r w:rsidRPr="00987795">
        <w:rPr>
          <w:rFonts w:ascii="Verdana" w:hAnsi="Verdana" w:cs="Arial"/>
          <w:b/>
          <w:bCs/>
          <w:spacing w:val="-3"/>
          <w:sz w:val="18"/>
          <w:szCs w:val="18"/>
          <w:lang w:val="es-BO"/>
        </w:rPr>
        <w:t>SUPERVISIÓN</w:t>
      </w:r>
      <w:r w:rsidRPr="00987795">
        <w:rPr>
          <w:rFonts w:ascii="Verdana" w:hAnsi="Verdana" w:cs="Arial"/>
          <w:spacing w:val="-3"/>
          <w:sz w:val="18"/>
          <w:szCs w:val="18"/>
          <w:lang w:val="es-BO"/>
        </w:rPr>
        <w:t xml:space="preserve">. El </w:t>
      </w:r>
      <w:r w:rsidRPr="00987795">
        <w:rPr>
          <w:rFonts w:ascii="Verdana" w:hAnsi="Verdana" w:cs="Arial"/>
          <w:b/>
          <w:bCs/>
          <w:spacing w:val="-3"/>
          <w:sz w:val="18"/>
          <w:szCs w:val="18"/>
          <w:lang w:val="es-BO"/>
        </w:rPr>
        <w:t xml:space="preserve">CONTRATISTA </w:t>
      </w:r>
      <w:r w:rsidRPr="00987795">
        <w:rPr>
          <w:rFonts w:ascii="Verdana" w:hAnsi="Verdana" w:cs="Arial"/>
          <w:spacing w:val="-3"/>
          <w:sz w:val="18"/>
          <w:szCs w:val="18"/>
          <w:lang w:val="es-BO"/>
        </w:rPr>
        <w:t xml:space="preserve">estará obligado a solicitar dicha aprobación dando aviso a la </w:t>
      </w:r>
      <w:r w:rsidRPr="00987795">
        <w:rPr>
          <w:rFonts w:ascii="Verdana" w:hAnsi="Verdana" w:cs="Arial"/>
          <w:b/>
          <w:bCs/>
          <w:spacing w:val="-3"/>
          <w:sz w:val="18"/>
          <w:szCs w:val="18"/>
          <w:lang w:val="es-BO"/>
        </w:rPr>
        <w:t xml:space="preserve">SUPERVISIÓN </w:t>
      </w:r>
      <w:r w:rsidRPr="00987795">
        <w:rPr>
          <w:rFonts w:ascii="Verdana" w:hAnsi="Verdana" w:cs="Arial"/>
          <w:spacing w:val="-3"/>
          <w:sz w:val="18"/>
          <w:szCs w:val="18"/>
          <w:lang w:val="es-BO"/>
        </w:rPr>
        <w:t xml:space="preserve">con la debida anticipación cuando los trabajos se encuentren listos para ser examinados. La infracción de esta condición obligará al </w:t>
      </w:r>
      <w:r w:rsidRPr="00987795">
        <w:rPr>
          <w:rFonts w:ascii="Verdana" w:hAnsi="Verdana" w:cs="Arial"/>
          <w:b/>
          <w:bCs/>
          <w:spacing w:val="-3"/>
          <w:sz w:val="18"/>
          <w:szCs w:val="18"/>
          <w:lang w:val="es-BO"/>
        </w:rPr>
        <w:t xml:space="preserve">CONTRATISTA </w:t>
      </w:r>
      <w:r w:rsidRPr="00987795">
        <w:rPr>
          <w:rFonts w:ascii="Verdana" w:hAnsi="Verdana" w:cs="Arial"/>
          <w:spacing w:val="-3"/>
          <w:sz w:val="18"/>
          <w:szCs w:val="18"/>
          <w:lang w:val="es-BO"/>
        </w:rPr>
        <w:t xml:space="preserve">a realizar por su parte todos los trabajos que la </w:t>
      </w:r>
      <w:r w:rsidRPr="00987795">
        <w:rPr>
          <w:rFonts w:ascii="Verdana" w:hAnsi="Verdana" w:cs="Arial"/>
          <w:b/>
          <w:bCs/>
          <w:spacing w:val="-3"/>
          <w:sz w:val="18"/>
          <w:szCs w:val="18"/>
          <w:lang w:val="es-BO"/>
        </w:rPr>
        <w:t xml:space="preserve">SUPERVISIÓN </w:t>
      </w:r>
      <w:r w:rsidRPr="00987795">
        <w:rPr>
          <w:rFonts w:ascii="Verdana" w:hAnsi="Verdana" w:cs="Arial"/>
          <w:spacing w:val="-3"/>
          <w:sz w:val="18"/>
          <w:szCs w:val="18"/>
          <w:lang w:val="es-BO"/>
        </w:rPr>
        <w:t>considere necesarios para verificar la calidad de la Obra cubierta sin su previa autorización.</w:t>
      </w:r>
    </w:p>
    <w:p w:rsidR="00987795" w:rsidRPr="00987795" w:rsidRDefault="00987795" w:rsidP="00987795">
      <w:pPr>
        <w:numPr>
          <w:ilvl w:val="0"/>
          <w:numId w:val="31"/>
        </w:numPr>
        <w:jc w:val="both"/>
        <w:rPr>
          <w:rFonts w:ascii="Verdana" w:hAnsi="Verdana" w:cs="Arial"/>
          <w:b/>
          <w:spacing w:val="-3"/>
          <w:sz w:val="18"/>
          <w:szCs w:val="18"/>
          <w:lang w:val="es-BO"/>
        </w:rPr>
      </w:pPr>
      <w:r w:rsidRPr="00987795">
        <w:rPr>
          <w:rFonts w:ascii="Verdana" w:hAnsi="Verdana" w:cs="Arial"/>
          <w:spacing w:val="-3"/>
          <w:sz w:val="18"/>
          <w:szCs w:val="18"/>
          <w:lang w:val="es-BO"/>
        </w:rPr>
        <w:t xml:space="preserve">Es responsabilidad del </w:t>
      </w:r>
      <w:r w:rsidRPr="00987795">
        <w:rPr>
          <w:rFonts w:ascii="Verdana" w:hAnsi="Verdana" w:cs="Arial"/>
          <w:b/>
          <w:bCs/>
          <w:spacing w:val="-3"/>
          <w:sz w:val="18"/>
          <w:szCs w:val="18"/>
          <w:lang w:val="es-BO"/>
        </w:rPr>
        <w:t xml:space="preserve">CONTRATISTA </w:t>
      </w:r>
      <w:r w:rsidRPr="00987795">
        <w:rPr>
          <w:rFonts w:ascii="Verdana" w:hAnsi="Verdana" w:cs="Arial"/>
          <w:spacing w:val="-3"/>
          <w:sz w:val="18"/>
          <w:szCs w:val="18"/>
          <w:lang w:val="es-BO"/>
        </w:rPr>
        <w:t xml:space="preserve">cumplir con las especificaciones del Contrato por lo que la presencia o ausencia extraordinaria de la </w:t>
      </w:r>
      <w:r w:rsidRPr="00987795">
        <w:rPr>
          <w:rFonts w:ascii="Verdana" w:hAnsi="Verdana" w:cs="Arial"/>
          <w:b/>
          <w:bCs/>
          <w:spacing w:val="-3"/>
          <w:sz w:val="18"/>
          <w:szCs w:val="18"/>
          <w:lang w:val="es-BO"/>
        </w:rPr>
        <w:t xml:space="preserve">SUPERVISIÓN </w:t>
      </w:r>
      <w:r w:rsidRPr="00987795">
        <w:rPr>
          <w:rFonts w:ascii="Verdana" w:hAnsi="Verdana" w:cs="Arial"/>
          <w:spacing w:val="-3"/>
          <w:sz w:val="18"/>
          <w:szCs w:val="18"/>
          <w:lang w:val="es-BO"/>
        </w:rPr>
        <w:t xml:space="preserve">en cualquier fase de los trabajos, no podrá de modo alguno, exonerar al </w:t>
      </w:r>
      <w:r w:rsidRPr="00987795">
        <w:rPr>
          <w:rFonts w:ascii="Verdana" w:hAnsi="Verdana" w:cs="Arial"/>
          <w:b/>
          <w:bCs/>
          <w:spacing w:val="-3"/>
          <w:sz w:val="18"/>
          <w:szCs w:val="18"/>
          <w:lang w:val="es-BO"/>
        </w:rPr>
        <w:t xml:space="preserve">CONTRATISTA </w:t>
      </w:r>
      <w:r w:rsidRPr="00987795">
        <w:rPr>
          <w:rFonts w:ascii="Verdana" w:hAnsi="Verdana" w:cs="Arial"/>
          <w:spacing w:val="-3"/>
          <w:sz w:val="18"/>
          <w:szCs w:val="18"/>
          <w:lang w:val="es-BO"/>
        </w:rPr>
        <w:t>de sus responsabilidades para la ejecución de la Obra de acuerdo con el contrato.</w:t>
      </w:r>
    </w:p>
    <w:p w:rsidR="00987795" w:rsidRPr="00987795" w:rsidRDefault="00987795" w:rsidP="00987795">
      <w:pPr>
        <w:ind w:left="1287"/>
        <w:jc w:val="both"/>
        <w:rPr>
          <w:rFonts w:ascii="Verdana" w:hAnsi="Verdana" w:cs="Arial"/>
          <w:b/>
          <w:spacing w:val="-3"/>
          <w:sz w:val="18"/>
          <w:szCs w:val="18"/>
          <w:lang w:val="es-BO"/>
        </w:rPr>
      </w:pPr>
    </w:p>
    <w:p w:rsidR="00987795" w:rsidRPr="00987795" w:rsidRDefault="00987795" w:rsidP="00987795">
      <w:pPr>
        <w:numPr>
          <w:ilvl w:val="1"/>
          <w:numId w:val="40"/>
        </w:numPr>
        <w:jc w:val="both"/>
        <w:rPr>
          <w:rFonts w:ascii="Verdana" w:hAnsi="Verdana" w:cs="Arial"/>
          <w:sz w:val="18"/>
          <w:szCs w:val="18"/>
          <w:lang w:val="es-BO"/>
        </w:rPr>
      </w:pPr>
      <w:r w:rsidRPr="00987795">
        <w:rPr>
          <w:rFonts w:ascii="Verdana" w:hAnsi="Verdana" w:cs="Arial"/>
          <w:b/>
          <w:sz w:val="18"/>
          <w:szCs w:val="18"/>
          <w:lang w:val="es-BO"/>
        </w:rPr>
        <w:t xml:space="preserve">Pruebas: </w:t>
      </w:r>
      <w:r w:rsidRPr="00987795">
        <w:rPr>
          <w:rFonts w:ascii="Verdana" w:hAnsi="Verdana" w:cs="Arial"/>
          <w:sz w:val="18"/>
          <w:szCs w:val="18"/>
          <w:lang w:val="es-BO"/>
        </w:rPr>
        <w:t xml:space="preserve">Si la </w:t>
      </w:r>
      <w:r w:rsidRPr="00987795">
        <w:rPr>
          <w:rFonts w:ascii="Verdana" w:hAnsi="Verdana" w:cs="Arial"/>
          <w:b/>
          <w:bCs/>
          <w:sz w:val="18"/>
          <w:szCs w:val="18"/>
          <w:lang w:val="es-BO"/>
        </w:rPr>
        <w:t xml:space="preserve">SUPERVISIÓN </w:t>
      </w:r>
      <w:r w:rsidRPr="00987795">
        <w:rPr>
          <w:rFonts w:ascii="Verdana" w:hAnsi="Verdana" w:cs="Arial"/>
          <w:sz w:val="18"/>
          <w:szCs w:val="18"/>
          <w:lang w:val="es-BO"/>
        </w:rPr>
        <w:t xml:space="preserve">ordena al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Si no encuentra ningún defecto, la prueba se considerará un evento compensable. Una vez determinados los trabajos con defecto,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deberá proceder a corregirlos a satisfacción de la </w:t>
      </w:r>
      <w:r w:rsidRPr="00987795">
        <w:rPr>
          <w:rFonts w:ascii="Verdana" w:hAnsi="Verdana" w:cs="Arial"/>
          <w:b/>
          <w:bCs/>
          <w:sz w:val="18"/>
          <w:szCs w:val="18"/>
          <w:lang w:val="es-BO"/>
        </w:rPr>
        <w:t>SUPERVISIÓN</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8"/>
          <w:szCs w:val="18"/>
          <w:lang w:val="es-BO"/>
        </w:rPr>
      </w:pPr>
    </w:p>
    <w:p w:rsidR="00987795" w:rsidRPr="00987795" w:rsidRDefault="00987795" w:rsidP="00987795">
      <w:pPr>
        <w:numPr>
          <w:ilvl w:val="1"/>
          <w:numId w:val="40"/>
        </w:numPr>
        <w:jc w:val="both"/>
        <w:rPr>
          <w:rFonts w:ascii="Verdana" w:hAnsi="Verdana" w:cs="Arial"/>
          <w:b/>
          <w:spacing w:val="-3"/>
          <w:sz w:val="18"/>
          <w:szCs w:val="18"/>
          <w:lang w:val="es-BO"/>
        </w:rPr>
      </w:pPr>
      <w:r w:rsidRPr="00987795">
        <w:rPr>
          <w:rFonts w:ascii="Verdana" w:hAnsi="Verdana" w:cs="Arial"/>
          <w:b/>
          <w:bCs/>
          <w:spacing w:val="-3"/>
          <w:sz w:val="18"/>
          <w:szCs w:val="18"/>
          <w:lang w:val="es-BO"/>
        </w:rPr>
        <w:t xml:space="preserve">Corrección de defectos: </w:t>
      </w:r>
      <w:r w:rsidRPr="00987795">
        <w:rPr>
          <w:rFonts w:ascii="Verdana" w:hAnsi="Verdana" w:cs="Arial"/>
          <w:spacing w:val="-3"/>
          <w:sz w:val="18"/>
          <w:szCs w:val="18"/>
          <w:lang w:val="es-BO"/>
        </w:rPr>
        <w:t xml:space="preserve">Dentro del plazo de ejecución de obra, cada vez que se notifique un defecto, el </w:t>
      </w:r>
      <w:r w:rsidRPr="00987795">
        <w:rPr>
          <w:rFonts w:ascii="Verdana" w:hAnsi="Verdana" w:cs="Arial"/>
          <w:b/>
          <w:bCs/>
          <w:spacing w:val="-3"/>
          <w:sz w:val="18"/>
          <w:szCs w:val="18"/>
          <w:lang w:val="es-BO"/>
        </w:rPr>
        <w:t xml:space="preserve">CONTRATISTA </w:t>
      </w:r>
      <w:r w:rsidRPr="00987795">
        <w:rPr>
          <w:rFonts w:ascii="Verdana" w:hAnsi="Verdana" w:cs="Arial"/>
          <w:spacing w:val="-3"/>
          <w:sz w:val="18"/>
          <w:szCs w:val="18"/>
          <w:lang w:val="es-BO"/>
        </w:rPr>
        <w:t xml:space="preserve">lo corregirá dentro del plazo especificado en la notificación de la </w:t>
      </w:r>
      <w:r w:rsidRPr="00987795">
        <w:rPr>
          <w:rFonts w:ascii="Verdana" w:hAnsi="Verdana" w:cs="Arial"/>
          <w:b/>
          <w:bCs/>
          <w:spacing w:val="-3"/>
          <w:sz w:val="18"/>
          <w:szCs w:val="18"/>
          <w:lang w:val="es-BO"/>
        </w:rPr>
        <w:t>SUPERVISIÓN</w:t>
      </w:r>
      <w:r w:rsidRPr="00987795">
        <w:rPr>
          <w:rFonts w:ascii="Verdana" w:hAnsi="Verdana"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987795">
        <w:rPr>
          <w:rFonts w:ascii="Verdana" w:hAnsi="Verdana" w:cs="Arial"/>
          <w:b/>
          <w:bCs/>
          <w:spacing w:val="-3"/>
          <w:sz w:val="18"/>
          <w:szCs w:val="18"/>
          <w:lang w:val="es-BO"/>
        </w:rPr>
        <w:t>SUPERVISIÓN</w:t>
      </w:r>
      <w:r w:rsidRPr="00987795">
        <w:rPr>
          <w:rFonts w:ascii="Verdana" w:hAnsi="Verdana" w:cs="Arial"/>
          <w:spacing w:val="-3"/>
          <w:sz w:val="18"/>
          <w:szCs w:val="18"/>
          <w:lang w:val="es-BO"/>
        </w:rPr>
        <w:t xml:space="preserve">. La </w:t>
      </w:r>
      <w:r w:rsidRPr="00987795">
        <w:rPr>
          <w:rFonts w:ascii="Verdana" w:hAnsi="Verdana" w:cs="Arial"/>
          <w:b/>
          <w:bCs/>
          <w:spacing w:val="-3"/>
          <w:sz w:val="18"/>
          <w:szCs w:val="18"/>
          <w:lang w:val="es-BO"/>
        </w:rPr>
        <w:t xml:space="preserve">SUPERVISIÓN </w:t>
      </w:r>
      <w:r w:rsidRPr="00987795">
        <w:rPr>
          <w:rFonts w:ascii="Verdana" w:hAnsi="Verdana" w:cs="Arial"/>
          <w:spacing w:val="-3"/>
          <w:sz w:val="18"/>
          <w:szCs w:val="18"/>
          <w:lang w:val="es-BO"/>
        </w:rPr>
        <w:t xml:space="preserve">notificará al </w:t>
      </w:r>
      <w:r w:rsidRPr="00987795">
        <w:rPr>
          <w:rFonts w:ascii="Verdana" w:hAnsi="Verdana" w:cs="Arial"/>
          <w:b/>
          <w:bCs/>
          <w:spacing w:val="-3"/>
          <w:sz w:val="18"/>
          <w:szCs w:val="18"/>
          <w:lang w:val="es-BO"/>
        </w:rPr>
        <w:t xml:space="preserve">CONTRATISTA </w:t>
      </w:r>
      <w:r w:rsidRPr="00987795">
        <w:rPr>
          <w:rFonts w:ascii="Verdana" w:hAnsi="Verdana" w:cs="Arial"/>
          <w:spacing w:val="-3"/>
          <w:sz w:val="18"/>
          <w:szCs w:val="18"/>
          <w:lang w:val="es-BO"/>
        </w:rPr>
        <w:t xml:space="preserve">todos los defectos que tenga conocimiento antes de la recepción provisional de la obra para que estos sean reparados. Si los defectos no fuesen de importancia y se procediese a la recepción </w:t>
      </w:r>
      <w:r w:rsidRPr="00987795">
        <w:rPr>
          <w:rFonts w:ascii="Verdana" w:hAnsi="Verdana" w:cs="Arial"/>
          <w:spacing w:val="-3"/>
          <w:sz w:val="18"/>
          <w:szCs w:val="18"/>
          <w:lang w:val="es-BO"/>
        </w:rPr>
        <w:lastRenderedPageBreak/>
        <w:t xml:space="preserve">provisional, estas observaciones constarán en el acta respectiva para que sean enmendadas o subsanadas dentro de un plazo de hasta noventa (90) días, previos a la recepción definitiva. </w:t>
      </w:r>
    </w:p>
    <w:p w:rsidR="00987795" w:rsidRPr="00987795" w:rsidRDefault="00987795" w:rsidP="00987795">
      <w:pPr>
        <w:jc w:val="both"/>
        <w:rPr>
          <w:rFonts w:ascii="Verdana" w:hAnsi="Verdana" w:cs="Arial"/>
          <w:b/>
          <w:spacing w:val="-3"/>
          <w:sz w:val="18"/>
          <w:szCs w:val="18"/>
          <w:lang w:val="es-BO"/>
        </w:rPr>
      </w:pPr>
    </w:p>
    <w:p w:rsidR="00987795" w:rsidRPr="00987795" w:rsidRDefault="00987795" w:rsidP="00987795">
      <w:pPr>
        <w:numPr>
          <w:ilvl w:val="1"/>
          <w:numId w:val="40"/>
        </w:numPr>
        <w:jc w:val="both"/>
        <w:rPr>
          <w:rFonts w:ascii="Verdana" w:hAnsi="Verdana" w:cs="Arial"/>
          <w:sz w:val="18"/>
          <w:szCs w:val="18"/>
          <w:lang w:val="es-BO"/>
        </w:rPr>
      </w:pPr>
      <w:r w:rsidRPr="00987795">
        <w:rPr>
          <w:rFonts w:ascii="Verdana" w:hAnsi="Verdana" w:cs="Arial"/>
          <w:b/>
          <w:sz w:val="18"/>
          <w:szCs w:val="18"/>
          <w:lang w:val="es-BO"/>
        </w:rPr>
        <w:tab/>
        <w:t xml:space="preserve">Defectos no corregidos: </w:t>
      </w:r>
      <w:r w:rsidRPr="00987795">
        <w:rPr>
          <w:rFonts w:ascii="Verdana" w:hAnsi="Verdana" w:cs="Arial"/>
          <w:sz w:val="18"/>
          <w:szCs w:val="18"/>
          <w:lang w:val="es-BO"/>
        </w:rPr>
        <w:t xml:space="preserve">Si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 xml:space="preserve">no ha corregido el defecto dentro del plazo especificado en la notificación de la </w:t>
      </w:r>
      <w:r w:rsidRPr="00987795">
        <w:rPr>
          <w:rFonts w:ascii="Verdana" w:hAnsi="Verdana" w:cs="Arial"/>
          <w:b/>
          <w:bCs/>
          <w:sz w:val="18"/>
          <w:szCs w:val="18"/>
          <w:lang w:val="es-BO"/>
        </w:rPr>
        <w:t xml:space="preserve">SUPERVISIÓN </w:t>
      </w:r>
      <w:r w:rsidRPr="00987795">
        <w:rPr>
          <w:rFonts w:ascii="Verdana" w:hAnsi="Verdana" w:cs="Arial"/>
          <w:sz w:val="18"/>
          <w:szCs w:val="18"/>
          <w:lang w:val="es-BO"/>
        </w:rPr>
        <w:t xml:space="preserve">durante la ejecución de la Obra, antes de la recepción provisional o antes de la recepción definitiva, la </w:t>
      </w:r>
      <w:r w:rsidRPr="00987795">
        <w:rPr>
          <w:rFonts w:ascii="Verdana" w:hAnsi="Verdana" w:cs="Arial"/>
          <w:b/>
          <w:bCs/>
          <w:sz w:val="18"/>
          <w:szCs w:val="18"/>
          <w:lang w:val="es-BO"/>
        </w:rPr>
        <w:t xml:space="preserve">SUPERVISIÓN </w:t>
      </w:r>
      <w:r w:rsidRPr="00987795">
        <w:rPr>
          <w:rFonts w:ascii="Verdana" w:hAnsi="Verdana" w:cs="Arial"/>
          <w:sz w:val="18"/>
          <w:szCs w:val="18"/>
          <w:lang w:val="es-BO"/>
        </w:rPr>
        <w:t xml:space="preserve">podrá estimar el precio de la corrección del defecto para ser pagado por el </w:t>
      </w:r>
      <w:r w:rsidRPr="00987795">
        <w:rPr>
          <w:rFonts w:ascii="Verdana" w:hAnsi="Verdana" w:cs="Arial"/>
          <w:b/>
          <w:bCs/>
          <w:sz w:val="18"/>
          <w:szCs w:val="18"/>
          <w:lang w:val="es-BO"/>
        </w:rPr>
        <w:t>CONTRATISTA</w:t>
      </w:r>
      <w:r w:rsidRPr="00987795">
        <w:rPr>
          <w:rFonts w:ascii="Verdana" w:hAnsi="Verdana" w:cs="Arial"/>
          <w:sz w:val="18"/>
          <w:szCs w:val="18"/>
          <w:lang w:val="es-BO"/>
        </w:rPr>
        <w:t>, o rechazará la recepción provisional o la recepción definitiva, según corresponda.</w:t>
      </w:r>
    </w:p>
    <w:p w:rsidR="00987795" w:rsidRPr="00987795" w:rsidRDefault="00987795" w:rsidP="00987795">
      <w:pPr>
        <w:spacing w:after="120"/>
        <w:ind w:left="720"/>
        <w:rPr>
          <w:rFonts w:ascii="Verdana" w:hAnsi="Verdana" w:cs="Arial"/>
          <w:spacing w:val="-3"/>
          <w:sz w:val="18"/>
          <w:szCs w:val="18"/>
          <w:lang w:val="es-BO"/>
        </w:rPr>
      </w:pPr>
      <w:r w:rsidRPr="00987795">
        <w:rPr>
          <w:rFonts w:ascii="Verdana" w:hAnsi="Verdana" w:cs="Arial"/>
          <w:spacing w:val="-3"/>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VIGÉSIMA SÉPTIMA.- (MEDICIÓN DE CANTIDADES DE OBRA). </w:t>
      </w:r>
      <w:r w:rsidRPr="00987795">
        <w:rPr>
          <w:rFonts w:ascii="Verdana" w:hAnsi="Verdana" w:cs="Arial"/>
          <w:sz w:val="18"/>
          <w:szCs w:val="18"/>
          <w:lang w:val="es-BO"/>
        </w:rPr>
        <w:t xml:space="preserve">Para la medición de las cantidades de Obra ejecutada mensualmente por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éste notificará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con dos (2) días hábiles de anticipación y preparará todo lo necesario para que se realice dicha labor, sin obstáculos y con la exactitud requerida.</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Los resultados de las mediciones efectuadas conjuntamente y los cálculos respectivos se consignarán en una planilla especial que será elaborada por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en dos ejemplares, uno de los cuales será entregado con fecha, en versión definitiva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para su control y aprobación.</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preparará el certificado de pago o planilla mensual correspondiente en función de las mediciones realizadas conjuntamente con el </w:t>
      </w:r>
      <w:r w:rsidRPr="00987795">
        <w:rPr>
          <w:rFonts w:ascii="Verdana" w:hAnsi="Verdana" w:cs="Arial"/>
          <w:b/>
          <w:bCs/>
          <w:sz w:val="18"/>
          <w:szCs w:val="18"/>
          <w:lang w:val="es-BO"/>
        </w:rPr>
        <w:t>SUPERVISOR</w:t>
      </w:r>
      <w:r w:rsidRPr="00987795">
        <w:rPr>
          <w:rFonts w:ascii="Verdana" w:hAnsi="Verdana" w:cs="Arial"/>
          <w:sz w:val="18"/>
          <w:szCs w:val="18"/>
          <w:lang w:val="es-BO"/>
        </w:rPr>
        <w:t>. Las obras deberán medirse netas, excepto cuando los documentos de Contrato prescriban un procedimiento diferente.</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No se medirán volúmenes excedentes cuya ejecución no haya sido aprobada por escrito por el </w:t>
      </w:r>
      <w:r w:rsidRPr="00987795">
        <w:rPr>
          <w:rFonts w:ascii="Verdana" w:hAnsi="Verdana" w:cs="Arial"/>
          <w:b/>
          <w:bCs/>
          <w:sz w:val="18"/>
          <w:szCs w:val="18"/>
          <w:lang w:val="es-BO"/>
        </w:rPr>
        <w:t>SUPERVISOR</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4"/>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VIGÉSIMA OCTAVA.- (FORMA DE PAGO). </w:t>
      </w:r>
      <w:r w:rsidRPr="00987795">
        <w:rPr>
          <w:rFonts w:ascii="Verdana" w:hAnsi="Verdana" w:cs="Arial"/>
          <w:sz w:val="18"/>
          <w:szCs w:val="18"/>
          <w:lang w:val="es-BO"/>
        </w:rPr>
        <w:t xml:space="preserve">El pago será paralelo al progreso de la </w:t>
      </w:r>
      <w:r w:rsidRPr="00987795">
        <w:rPr>
          <w:rFonts w:ascii="Verdana" w:hAnsi="Verdana" w:cs="Arial"/>
          <w:b/>
          <w:sz w:val="18"/>
          <w:szCs w:val="18"/>
          <w:lang w:val="es-BO"/>
        </w:rPr>
        <w:t>OBRA</w:t>
      </w:r>
      <w:r w:rsidRPr="00987795">
        <w:rPr>
          <w:rFonts w:ascii="Verdana" w:hAnsi="Verdana" w:cs="Arial"/>
          <w:sz w:val="18"/>
          <w:szCs w:val="18"/>
          <w:lang w:val="es-BO"/>
        </w:rPr>
        <w:t xml:space="preserve">, a este fin mensualmente y dentro de los cinco (5) días hábiles siguientes a cada mes vencido,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presentará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para su revisión en versión definitiva, una planilla o certificado de pago debidamente firmado, con los respaldos técnicos que el </w:t>
      </w:r>
      <w:r w:rsidRPr="00987795">
        <w:rPr>
          <w:rFonts w:ascii="Verdana" w:hAnsi="Verdana" w:cs="Arial"/>
          <w:b/>
          <w:sz w:val="18"/>
          <w:szCs w:val="18"/>
          <w:lang w:val="es-BO"/>
        </w:rPr>
        <w:t>SUPERVISOR</w:t>
      </w:r>
      <w:r w:rsidRPr="00987795">
        <w:rPr>
          <w:rFonts w:ascii="Verdana" w:hAnsi="Verdana" w:cs="Arial"/>
          <w:sz w:val="18"/>
          <w:szCs w:val="18"/>
          <w:lang w:val="es-BO"/>
        </w:rPr>
        <w:t xml:space="preserve"> requiera, con fecha y firmado por el Superintendente de obra, documento que consignará todos los trabajos ejecutados a los precios unitarios establecidos, de acuerdo a la medición efectuada en forma conjunta por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y el </w:t>
      </w:r>
      <w:r w:rsidRPr="00987795">
        <w:rPr>
          <w:rFonts w:ascii="Verdana" w:hAnsi="Verdana" w:cs="Arial"/>
          <w:b/>
          <w:bCs/>
          <w:sz w:val="18"/>
          <w:szCs w:val="18"/>
          <w:lang w:val="es-BO"/>
        </w:rPr>
        <w:t>CONTRATISTA</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De no presentar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la respectiva planilla dentro del plazo previsto, los días de demora serán contabilizados por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y/o el </w:t>
      </w:r>
      <w:r w:rsidRPr="00987795">
        <w:rPr>
          <w:rFonts w:ascii="Verdana" w:hAnsi="Verdana" w:cs="Arial"/>
          <w:b/>
          <w:sz w:val="18"/>
          <w:szCs w:val="18"/>
          <w:lang w:val="es-BO"/>
        </w:rPr>
        <w:t>FISCAL</w:t>
      </w:r>
      <w:r w:rsidRPr="00987795">
        <w:rPr>
          <w:rFonts w:ascii="Verdana" w:hAnsi="Verdana" w:cs="Arial"/>
          <w:sz w:val="18"/>
          <w:szCs w:val="18"/>
          <w:lang w:val="es-BO"/>
        </w:rPr>
        <w:t xml:space="preserve">, a efectos de deducir los mismos del lapso que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en su caso pueda demorar en ejecutar el pago de la citada planilla.</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987795">
        <w:rPr>
          <w:rFonts w:ascii="Verdana" w:hAnsi="Verdana" w:cs="Arial"/>
          <w:b/>
          <w:bCs/>
          <w:sz w:val="18"/>
          <w:szCs w:val="18"/>
          <w:lang w:val="es-BO"/>
        </w:rPr>
        <w:t>CONTRATISTA</w:t>
      </w:r>
      <w:r w:rsidRPr="00987795">
        <w:rPr>
          <w:rFonts w:ascii="Verdana" w:hAnsi="Verdana" w:cs="Arial"/>
          <w:sz w:val="18"/>
          <w:szCs w:val="18"/>
          <w:lang w:val="es-BO"/>
        </w:rPr>
        <w:t>, en este último caso, realizar las correcciones necesarias y volver a presentar el certificado, con la nueva fecha.</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certificado aprobado por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con la fecha de aprobación, será remitido al </w:t>
      </w:r>
      <w:r w:rsidRPr="00987795">
        <w:rPr>
          <w:rFonts w:ascii="Verdana" w:hAnsi="Verdana" w:cs="Arial"/>
          <w:b/>
          <w:bCs/>
          <w:sz w:val="18"/>
          <w:szCs w:val="18"/>
          <w:lang w:val="es-BO"/>
        </w:rPr>
        <w:t>FISCAL DE OBRA</w:t>
      </w:r>
      <w:r w:rsidRPr="00987795">
        <w:rPr>
          <w:rFonts w:ascii="Verdana" w:hAnsi="Verdana" w:cs="Arial"/>
          <w:sz w:val="18"/>
          <w:szCs w:val="18"/>
          <w:lang w:val="es-BO"/>
        </w:rPr>
        <w:t xml:space="preserve">, quien luego de tomar conocimiento del mismo, dentro del término de tres (3) días hábiles subsiguientes a su recepción lo devolverá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si requiere aclaraciones o lo enviara a la dependencia pertinente de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para el pago, con la firma y fecha respectivas. En dicha dependencia se expedirá la orden de pago dentro del plazo máximo de cinco (5) días hábiles computables desde su recepción.</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lastRenderedPageBreak/>
        <w:t xml:space="preserve">En caso que el certificado de pago fuese devuelto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para correcciones o aclaraciones,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dispondrá de hasta (5) días hábiles para efectuarlas y con la nueva fecha remitir los documentos nuevamente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y este al </w:t>
      </w:r>
      <w:r w:rsidRPr="00987795">
        <w:rPr>
          <w:rFonts w:ascii="Verdana" w:hAnsi="Verdana" w:cs="Arial"/>
          <w:b/>
          <w:bCs/>
          <w:sz w:val="18"/>
          <w:szCs w:val="18"/>
          <w:lang w:val="es-BO"/>
        </w:rPr>
        <w:t>FISCAL DE OBRA</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pago de cada certificado o planilla mensual de avance de obra se realizará dentro de los treinta (30) días hábiles siguientes a la fecha de remisión del </w:t>
      </w:r>
      <w:r w:rsidRPr="00987795">
        <w:rPr>
          <w:rFonts w:ascii="Verdana" w:hAnsi="Verdana" w:cs="Arial"/>
          <w:b/>
          <w:sz w:val="18"/>
          <w:szCs w:val="18"/>
          <w:lang w:val="es-BO"/>
        </w:rPr>
        <w:t>FISCAL</w:t>
      </w:r>
      <w:r w:rsidRPr="00987795">
        <w:rPr>
          <w:rFonts w:ascii="Verdana" w:hAnsi="Verdana" w:cs="Arial"/>
          <w:sz w:val="18"/>
          <w:szCs w:val="18"/>
          <w:lang w:val="es-BO"/>
        </w:rPr>
        <w:t xml:space="preserve"> a la dependencia prevista de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para el pago. El </w:t>
      </w:r>
      <w:r w:rsidRPr="00987795">
        <w:rPr>
          <w:rFonts w:ascii="Verdana" w:hAnsi="Verdana" w:cs="Arial"/>
          <w:b/>
          <w:bCs/>
          <w:sz w:val="18"/>
          <w:szCs w:val="18"/>
          <w:lang w:val="es-BO"/>
        </w:rPr>
        <w:t>CONTRATISTA</w:t>
      </w:r>
      <w:r w:rsidRPr="00987795">
        <w:rPr>
          <w:rFonts w:ascii="Verdana" w:hAnsi="Verdana" w:cs="Arial"/>
          <w:sz w:val="18"/>
          <w:szCs w:val="18"/>
          <w:lang w:val="es-BO"/>
        </w:rPr>
        <w:t>, recibirá el pago del monto certificado menos las deducciones que correspondiesen.</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Si el pago del certificado o planilla mensual de avance de obra no se realizara dentro de los cuarenta y cinco (45) días calendario computables a partir de la fecha de remisión del </w:t>
      </w:r>
      <w:r w:rsidRPr="00987795">
        <w:rPr>
          <w:rFonts w:ascii="Verdana" w:hAnsi="Verdana" w:cs="Arial"/>
          <w:b/>
          <w:sz w:val="18"/>
          <w:szCs w:val="18"/>
          <w:lang w:val="es-BO"/>
        </w:rPr>
        <w:t>FISCAL</w:t>
      </w:r>
      <w:r w:rsidRPr="00987795">
        <w:rPr>
          <w:rFonts w:ascii="Verdana" w:hAnsi="Verdana" w:cs="Arial"/>
          <w:sz w:val="18"/>
          <w:szCs w:val="18"/>
          <w:lang w:val="es-BO"/>
        </w:rPr>
        <w:t xml:space="preserve"> a la dependencia prevista de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para el pago;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tendrá derecho a reclamar por el lapso transcurrido desde el día cuarenta y seis (46) hasta el día en que se haga efectivo el pago, la ampliación de plazo por día de atraso.</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Si en ese lapso, el pago que se realiza es parcial,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podrá reclamar la compensación en tiempo por similar porcentaje a la falta de pago.</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Si la demora de pago parcial o total, supera los sesenta (60) calendario, desde la fecha de aprobación de la planilla de pago por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987795">
        <w:rPr>
          <w:rFonts w:ascii="Verdana" w:hAnsi="Verdana" w:cs="Arial"/>
          <w:b/>
          <w:bCs/>
          <w:sz w:val="18"/>
          <w:szCs w:val="18"/>
          <w:lang w:val="es-BO"/>
        </w:rPr>
        <w:t>ENTIDAD</w:t>
      </w:r>
      <w:r w:rsidRPr="00987795">
        <w:rPr>
          <w:rFonts w:ascii="Verdana" w:hAnsi="Verdana" w:cs="Arial"/>
          <w:sz w:val="18"/>
          <w:szCs w:val="18"/>
          <w:lang w:val="es-BO"/>
        </w:rPr>
        <w:t>, como compensación económica, independiente del plazo.</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En caso de que se hubiese pagado parcialmente la planilla o certificado de avance de obra, el reclamo corresponderá al porcentaje que resta por ser pagado.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A este fin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deberá hacer conocer a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la demora en el pago, mediante nota dirigida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dentro de los cinco (5) días hábiles subsiguientes a la fecha de haberse hecho efectivo del pago parcial o total de la planilla, quien pondrá de inmediato a conocimiento de la </w:t>
      </w:r>
      <w:r w:rsidRPr="00987795">
        <w:rPr>
          <w:rFonts w:ascii="Verdana" w:hAnsi="Verdana" w:cs="Arial"/>
          <w:b/>
          <w:bCs/>
          <w:sz w:val="18"/>
          <w:szCs w:val="18"/>
          <w:lang w:val="es-BO"/>
        </w:rPr>
        <w:t>ENTIDAD</w:t>
      </w:r>
      <w:r w:rsidRPr="00987795">
        <w:rPr>
          <w:rFonts w:ascii="Verdana" w:hAnsi="Verdana" w:cs="Arial"/>
          <w:sz w:val="18"/>
          <w:szCs w:val="18"/>
          <w:lang w:val="es-BO"/>
        </w:rPr>
        <w:t>, para que disponga el pago del monto resultante de esta demora y establezca las causas para que asuma los ajustes correspondientes a los efectos de las responsabilidades administrativa y/o civil que emerjan.</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En cada caso, el Informe del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consignará también la deducción de los días de demora en la presentación de la planilla en que en su caso hubiese incurrido el </w:t>
      </w:r>
      <w:r w:rsidRPr="00987795">
        <w:rPr>
          <w:rFonts w:ascii="Verdana" w:hAnsi="Verdana" w:cs="Arial"/>
          <w:b/>
          <w:bCs/>
          <w:sz w:val="18"/>
          <w:szCs w:val="18"/>
          <w:lang w:val="es-BO"/>
        </w:rPr>
        <w:t>CONTRATISTA</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En caso de que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no presente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la respectiva planilla de avance de obra hasta treinta (30) días posteriores al plazo previsto en la presente cláusula,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deberá elaborar la planilla en base a los datos de la medición que le cupo efectuar en forma conjunta con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y la enviará a este para la firma del Superintendente, con la respectiva llamada de atención por este incumplimiento contractual, advirtiéndole de las implicaciones posteriores de esta omisión. </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El procedimiento subsiguiente de pago a ser aplicado, será el establecido precedentemente. </w:t>
      </w:r>
    </w:p>
    <w:p w:rsidR="00987795" w:rsidRPr="00987795" w:rsidRDefault="00987795" w:rsidP="00987795">
      <w:pPr>
        <w:jc w:val="both"/>
        <w:rPr>
          <w:rFonts w:ascii="Verdana" w:hAnsi="Verdana" w:cs="Arial"/>
          <w:b/>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VIGÉSIMA NOVENA.- (FACTURACIÓN). </w:t>
      </w: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emitirá las facturas correspondientes a favor de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una vez que cada planilla de avance de obra haya sido aprobada por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En caso de que no sea emitida la factura respectiva,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no hará efectivo el pago de la planilla.</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b/>
          <w:sz w:val="18"/>
          <w:szCs w:val="18"/>
          <w:lang w:val="es-BO"/>
        </w:rPr>
      </w:pPr>
      <w:r w:rsidRPr="00987795">
        <w:rPr>
          <w:rFonts w:ascii="Verdana" w:hAnsi="Verdana" w:cs="Arial"/>
          <w:b/>
          <w:sz w:val="18"/>
          <w:szCs w:val="18"/>
          <w:lang w:val="es-BO"/>
        </w:rPr>
        <w:t>TRIGÉSIMA.- (MODIFICACIÓN DE LAS OBRAS).</w:t>
      </w:r>
    </w:p>
    <w:p w:rsidR="00987795" w:rsidRPr="00987795" w:rsidRDefault="00987795" w:rsidP="00987795">
      <w:pPr>
        <w:jc w:val="both"/>
        <w:rPr>
          <w:rFonts w:ascii="Verdana" w:hAnsi="Verdana" w:cs="Arial"/>
          <w:sz w:val="18"/>
          <w:szCs w:val="18"/>
          <w:lang w:val="es-BO"/>
        </w:rPr>
      </w:pPr>
    </w:p>
    <w:p w:rsidR="00987795" w:rsidRPr="00987795" w:rsidRDefault="00987795" w:rsidP="00987795">
      <w:pPr>
        <w:numPr>
          <w:ilvl w:val="1"/>
          <w:numId w:val="42"/>
        </w:numPr>
        <w:tabs>
          <w:tab w:val="clear" w:pos="360"/>
          <w:tab w:val="num" w:pos="700"/>
        </w:tabs>
        <w:ind w:left="700" w:hanging="700"/>
        <w:jc w:val="both"/>
        <w:rPr>
          <w:rFonts w:ascii="Verdana" w:hAnsi="Verdana" w:cs="Arial"/>
          <w:sz w:val="18"/>
          <w:szCs w:val="18"/>
          <w:lang w:val="es-BO"/>
        </w:rPr>
      </w:pPr>
      <w:r w:rsidRPr="00987795">
        <w:rPr>
          <w:rFonts w:ascii="Verdana" w:hAnsi="Verdana" w:cs="Arial"/>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rsidR="00987795" w:rsidRPr="00987795" w:rsidRDefault="00987795" w:rsidP="00987795">
      <w:pPr>
        <w:ind w:left="700"/>
        <w:jc w:val="both"/>
        <w:rPr>
          <w:rFonts w:ascii="Verdana" w:hAnsi="Verdana" w:cs="Arial"/>
          <w:sz w:val="18"/>
          <w:szCs w:val="18"/>
          <w:lang w:val="es-BO"/>
        </w:rPr>
      </w:pPr>
    </w:p>
    <w:p w:rsidR="00987795" w:rsidRPr="00987795" w:rsidRDefault="00987795" w:rsidP="00987795">
      <w:pPr>
        <w:numPr>
          <w:ilvl w:val="1"/>
          <w:numId w:val="42"/>
        </w:numPr>
        <w:tabs>
          <w:tab w:val="clear" w:pos="360"/>
          <w:tab w:val="num" w:pos="720"/>
        </w:tabs>
        <w:ind w:left="720" w:hanging="720"/>
        <w:jc w:val="both"/>
        <w:rPr>
          <w:rFonts w:ascii="Verdana" w:hAnsi="Verdana" w:cs="Arial"/>
          <w:sz w:val="18"/>
          <w:szCs w:val="18"/>
          <w:lang w:val="es-BO"/>
        </w:rPr>
      </w:pPr>
      <w:r w:rsidRPr="00987795">
        <w:rPr>
          <w:rFonts w:ascii="Verdana" w:hAnsi="Verdana" w:cs="Arial"/>
          <w:sz w:val="18"/>
          <w:szCs w:val="18"/>
          <w:lang w:val="es-BO"/>
        </w:rPr>
        <w:t xml:space="preserve">En el marco legal citado precedentemente, queda establecido que de forma excepcional, por causas plenamente justificadas (técnica, legal y financiera),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con la autorización expresa de la </w:t>
      </w:r>
      <w:r w:rsidRPr="00987795">
        <w:rPr>
          <w:rFonts w:ascii="Verdana" w:hAnsi="Verdana" w:cs="Arial"/>
          <w:b/>
          <w:bCs/>
          <w:sz w:val="18"/>
          <w:szCs w:val="18"/>
          <w:lang w:val="es-BO"/>
        </w:rPr>
        <w:t>ENTIDAD</w:t>
      </w:r>
      <w:r w:rsidRPr="00987795">
        <w:rPr>
          <w:rFonts w:ascii="Verdana" w:hAnsi="Verdana" w:cs="Arial"/>
          <w:sz w:val="18"/>
          <w:szCs w:val="18"/>
          <w:lang w:val="es-BO"/>
        </w:rPr>
        <w:t>, durante el período de ejecución de la obra, podrán efectuar modificaciones y/o ajustes necesarios al diseño de la obra, (que modifiquen el plazo o el monto de la obra), a efectos que la misma cumpla con el fin previsto.</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2"/>
        </w:numPr>
        <w:tabs>
          <w:tab w:val="clear" w:pos="360"/>
          <w:tab w:val="num" w:pos="720"/>
        </w:tabs>
        <w:ind w:left="720" w:hanging="720"/>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previo el trámite respectivo de aprobación podrá introducir modificaciones que consideren estrictamente necesarias y con tal propósito, tendrá la facultad para ordenar por escrito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y éste deberá cumplir con cualquiera de las siguientes instrucciones:</w:t>
      </w:r>
    </w:p>
    <w:p w:rsidR="00987795" w:rsidRPr="00987795" w:rsidRDefault="00987795" w:rsidP="00987795">
      <w:pPr>
        <w:ind w:left="720"/>
        <w:jc w:val="both"/>
        <w:rPr>
          <w:rFonts w:ascii="Verdana" w:hAnsi="Verdana" w:cs="Arial"/>
          <w:sz w:val="18"/>
          <w:szCs w:val="18"/>
          <w:lang w:val="es-BO"/>
        </w:rPr>
      </w:pPr>
    </w:p>
    <w:p w:rsidR="00987795" w:rsidRPr="00987795" w:rsidRDefault="00987795" w:rsidP="00987795">
      <w:pPr>
        <w:numPr>
          <w:ilvl w:val="0"/>
          <w:numId w:val="43"/>
        </w:numPr>
        <w:jc w:val="both"/>
        <w:rPr>
          <w:rFonts w:ascii="Verdana" w:hAnsi="Verdana" w:cs="Arial"/>
          <w:sz w:val="18"/>
          <w:szCs w:val="18"/>
          <w:lang w:val="es-BO"/>
        </w:rPr>
      </w:pPr>
      <w:r w:rsidRPr="00987795">
        <w:rPr>
          <w:rFonts w:ascii="Verdana" w:hAnsi="Verdana" w:cs="Arial"/>
          <w:sz w:val="18"/>
          <w:szCs w:val="18"/>
          <w:lang w:val="es-BO"/>
        </w:rPr>
        <w:t>Efectuar ajustes de rutina o especiales en el desarrollo cotidiano de la obra.</w:t>
      </w:r>
    </w:p>
    <w:p w:rsidR="00987795" w:rsidRPr="00987795" w:rsidRDefault="00987795" w:rsidP="00987795">
      <w:pPr>
        <w:numPr>
          <w:ilvl w:val="0"/>
          <w:numId w:val="43"/>
        </w:numPr>
        <w:jc w:val="both"/>
        <w:rPr>
          <w:rFonts w:ascii="Verdana" w:hAnsi="Verdana" w:cs="Arial"/>
          <w:sz w:val="18"/>
          <w:szCs w:val="18"/>
          <w:lang w:val="es-BO"/>
        </w:rPr>
      </w:pPr>
      <w:r w:rsidRPr="00987795">
        <w:rPr>
          <w:rFonts w:ascii="Verdana" w:hAnsi="Verdana" w:cs="Arial"/>
          <w:sz w:val="18"/>
          <w:szCs w:val="18"/>
          <w:lang w:val="es-BO"/>
        </w:rPr>
        <w:t>Incrementar o disminuir cualquier parte de la obra prevista en el Contrato.</w:t>
      </w:r>
    </w:p>
    <w:p w:rsidR="00987795" w:rsidRPr="00987795" w:rsidRDefault="00987795" w:rsidP="00987795">
      <w:pPr>
        <w:numPr>
          <w:ilvl w:val="0"/>
          <w:numId w:val="43"/>
        </w:numPr>
        <w:jc w:val="both"/>
        <w:rPr>
          <w:rFonts w:ascii="Verdana" w:hAnsi="Verdana" w:cs="Arial"/>
          <w:sz w:val="18"/>
          <w:szCs w:val="18"/>
          <w:lang w:val="es-BO"/>
        </w:rPr>
      </w:pPr>
      <w:r w:rsidRPr="00987795">
        <w:rPr>
          <w:rFonts w:ascii="Verdana" w:hAnsi="Verdana" w:cs="Arial"/>
          <w:sz w:val="18"/>
          <w:szCs w:val="18"/>
          <w:lang w:val="es-BO"/>
        </w:rPr>
        <w:t>Ejecutar trabajos adicionales inherentes a la misma obra, que sean absolutamente necesarios, aunque no cuenten con precios unitarios establecidos en el Contrato.</w:t>
      </w:r>
    </w:p>
    <w:p w:rsidR="00987795" w:rsidRPr="00987795" w:rsidRDefault="00987795" w:rsidP="00987795">
      <w:pPr>
        <w:ind w:left="1068"/>
        <w:jc w:val="both"/>
        <w:rPr>
          <w:rFonts w:ascii="Verdana" w:hAnsi="Verdana" w:cs="Arial"/>
          <w:sz w:val="18"/>
          <w:szCs w:val="18"/>
          <w:lang w:val="es-BO"/>
        </w:rPr>
      </w:pPr>
    </w:p>
    <w:p w:rsidR="00987795" w:rsidRPr="00987795" w:rsidRDefault="00987795" w:rsidP="00987795">
      <w:pPr>
        <w:numPr>
          <w:ilvl w:val="1"/>
          <w:numId w:val="44"/>
        </w:numPr>
        <w:tabs>
          <w:tab w:val="num" w:pos="709"/>
        </w:tabs>
        <w:ind w:left="709" w:hanging="709"/>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 xml:space="preserve">SUPERVISOR </w:t>
      </w:r>
      <w:r w:rsidRPr="00987795">
        <w:rPr>
          <w:rFonts w:ascii="Verdana" w:hAnsi="Verdana" w:cs="Arial"/>
          <w:bCs/>
          <w:sz w:val="18"/>
          <w:szCs w:val="18"/>
          <w:lang w:val="es-BO"/>
        </w:rPr>
        <w:t xml:space="preserve">con conocimiento de la </w:t>
      </w:r>
      <w:r w:rsidRPr="00987795">
        <w:rPr>
          <w:rFonts w:ascii="Verdana" w:hAnsi="Verdana" w:cs="Arial"/>
          <w:b/>
          <w:bCs/>
          <w:sz w:val="18"/>
          <w:szCs w:val="18"/>
          <w:lang w:val="es-BO"/>
        </w:rPr>
        <w:t xml:space="preserve">ENTIDAD, </w:t>
      </w:r>
      <w:r w:rsidRPr="00987795">
        <w:rPr>
          <w:rFonts w:ascii="Verdana" w:hAnsi="Verdana" w:cs="Arial"/>
          <w:sz w:val="18"/>
          <w:szCs w:val="18"/>
          <w:lang w:val="es-BO"/>
        </w:rPr>
        <w:t>puede ordenar las modificaciones a través de los siguientes instrumentos:</w:t>
      </w:r>
    </w:p>
    <w:p w:rsidR="00987795" w:rsidRPr="00987795" w:rsidRDefault="00987795" w:rsidP="00987795">
      <w:pPr>
        <w:ind w:left="780"/>
        <w:jc w:val="both"/>
        <w:rPr>
          <w:rFonts w:ascii="Verdana" w:hAnsi="Verdana" w:cs="Arial"/>
          <w:sz w:val="18"/>
          <w:szCs w:val="18"/>
          <w:lang w:val="es-BO"/>
        </w:rPr>
      </w:pPr>
    </w:p>
    <w:p w:rsidR="00987795" w:rsidRPr="00987795" w:rsidRDefault="00987795" w:rsidP="00987795">
      <w:pPr>
        <w:numPr>
          <w:ilvl w:val="0"/>
          <w:numId w:val="45"/>
        </w:numPr>
        <w:jc w:val="both"/>
        <w:rPr>
          <w:rFonts w:ascii="Verdana" w:hAnsi="Verdana" w:cs="Arial"/>
          <w:sz w:val="18"/>
          <w:szCs w:val="18"/>
          <w:lang w:val="es-BO"/>
        </w:rPr>
      </w:pPr>
      <w:r w:rsidRPr="00987795">
        <w:rPr>
          <w:rFonts w:ascii="Verdana" w:hAnsi="Verdana" w:cs="Arial"/>
          <w:b/>
          <w:sz w:val="18"/>
          <w:szCs w:val="18"/>
          <w:lang w:val="es-BO"/>
        </w:rPr>
        <w:t xml:space="preserve">Mediante una Orden de Trabajo: </w:t>
      </w:r>
      <w:r w:rsidRPr="00987795">
        <w:rPr>
          <w:rFonts w:ascii="Verdana" w:hAnsi="Verdana"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987795">
        <w:rPr>
          <w:rFonts w:ascii="Verdana" w:hAnsi="Verdana" w:cs="Arial"/>
          <w:b/>
          <w:bCs/>
          <w:sz w:val="18"/>
          <w:szCs w:val="18"/>
          <w:lang w:val="es-BO"/>
        </w:rPr>
        <w:t>SUPERVISOR</w:t>
      </w:r>
      <w:r w:rsidRPr="00987795">
        <w:rPr>
          <w:rFonts w:ascii="Verdana" w:hAnsi="Verdana"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87795" w:rsidRPr="00987795" w:rsidRDefault="00987795" w:rsidP="00987795">
      <w:pPr>
        <w:ind w:left="1080"/>
        <w:jc w:val="both"/>
        <w:rPr>
          <w:rFonts w:ascii="Verdana" w:hAnsi="Verdana" w:cs="Arial"/>
          <w:sz w:val="18"/>
          <w:szCs w:val="18"/>
          <w:lang w:val="es-BO"/>
        </w:rPr>
      </w:pPr>
    </w:p>
    <w:p w:rsidR="00987795" w:rsidRPr="00987795" w:rsidRDefault="00987795" w:rsidP="00987795">
      <w:pPr>
        <w:numPr>
          <w:ilvl w:val="0"/>
          <w:numId w:val="45"/>
        </w:numPr>
        <w:jc w:val="both"/>
        <w:rPr>
          <w:rFonts w:ascii="Verdana" w:hAnsi="Verdana" w:cs="Arial"/>
          <w:b/>
          <w:sz w:val="18"/>
          <w:szCs w:val="18"/>
          <w:lang w:val="es-BO"/>
        </w:rPr>
      </w:pPr>
      <w:r w:rsidRPr="00987795">
        <w:rPr>
          <w:rFonts w:ascii="Verdana" w:hAnsi="Verdana" w:cs="Arial"/>
          <w:b/>
          <w:sz w:val="18"/>
          <w:szCs w:val="18"/>
          <w:lang w:val="es-BO"/>
        </w:rPr>
        <w:t xml:space="preserve">Mediante Orden de Cambio: </w:t>
      </w:r>
      <w:r w:rsidRPr="00987795">
        <w:rPr>
          <w:rFonts w:ascii="Verdana" w:hAnsi="Verdana"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y será puesto a conocimiento y consideración del FISCAL, quien con su recomendación enviará a la </w:t>
      </w:r>
      <w:r w:rsidRPr="00987795">
        <w:rPr>
          <w:rFonts w:ascii="Verdana" w:hAnsi="Verdana" w:cs="Arial"/>
          <w:sz w:val="18"/>
          <w:szCs w:val="18"/>
          <w:highlight w:val="yellow"/>
          <w:lang w:val="es-BO"/>
        </w:rPr>
        <w:t>________</w:t>
      </w:r>
      <w:r w:rsidRPr="00987795">
        <w:rPr>
          <w:rFonts w:ascii="Verdana" w:hAnsi="Verdana" w:cs="Arial"/>
          <w:i/>
          <w:sz w:val="18"/>
          <w:szCs w:val="18"/>
          <w:lang w:val="es-BO"/>
        </w:rPr>
        <w:t xml:space="preserve">, </w:t>
      </w:r>
      <w:r w:rsidRPr="00987795">
        <w:rPr>
          <w:rFonts w:ascii="Verdana" w:hAnsi="Verdana" w:cs="Arial"/>
          <w:sz w:val="18"/>
          <w:szCs w:val="18"/>
          <w:lang w:val="es-BO"/>
        </w:rPr>
        <w:t xml:space="preserve">para el procesamiento de su emisión. La Orden de Cambio será firmada por la misma autoridad (o su reemplazante si fuese el caso) que firmó el contrato original. Una vez formulada la Orden de Cambio por el </w:t>
      </w:r>
      <w:r w:rsidRPr="00987795">
        <w:rPr>
          <w:rFonts w:ascii="Verdana" w:hAnsi="Verdana" w:cs="Arial"/>
          <w:b/>
          <w:bCs/>
          <w:sz w:val="18"/>
          <w:szCs w:val="18"/>
          <w:lang w:val="es-BO"/>
        </w:rPr>
        <w:t>SUPERVISOR</w:t>
      </w:r>
      <w:r w:rsidRPr="00987795">
        <w:rPr>
          <w:rFonts w:ascii="Verdana" w:hAnsi="Verdana" w:cs="Arial"/>
          <w:sz w:val="18"/>
          <w:szCs w:val="18"/>
          <w:lang w:val="es-BO"/>
        </w:rPr>
        <w:t>, el proceso de aprobación y suscripción de la misma debe durar como máximo quince (15) días calendario.</w:t>
      </w:r>
    </w:p>
    <w:p w:rsidR="00987795" w:rsidRPr="00987795" w:rsidRDefault="00987795" w:rsidP="00987795">
      <w:pPr>
        <w:ind w:left="1080"/>
        <w:jc w:val="both"/>
        <w:rPr>
          <w:rFonts w:ascii="Verdana" w:hAnsi="Verdana" w:cs="Arial"/>
          <w:sz w:val="18"/>
          <w:szCs w:val="18"/>
          <w:lang w:val="es-BO"/>
        </w:rPr>
      </w:pPr>
    </w:p>
    <w:p w:rsidR="00987795" w:rsidRPr="00987795" w:rsidRDefault="00987795" w:rsidP="00987795">
      <w:pPr>
        <w:ind w:left="1080"/>
        <w:jc w:val="both"/>
        <w:rPr>
          <w:rFonts w:ascii="Verdana" w:hAnsi="Verdana" w:cs="Arial"/>
          <w:sz w:val="18"/>
          <w:szCs w:val="18"/>
          <w:lang w:val="es-BO"/>
        </w:rPr>
      </w:pPr>
      <w:r w:rsidRPr="00987795">
        <w:rPr>
          <w:rFonts w:ascii="Verdana" w:hAnsi="Verdana" w:cs="Arial"/>
          <w:sz w:val="18"/>
          <w:szCs w:val="18"/>
          <w:lang w:val="es-BO"/>
        </w:rPr>
        <w:t xml:space="preserve">En el caso de SUSPENSIÓN DE LOS TRABAJOS, el </w:t>
      </w:r>
      <w:r w:rsidRPr="00987795">
        <w:rPr>
          <w:rFonts w:ascii="Verdana" w:hAnsi="Verdana" w:cs="Arial"/>
          <w:b/>
          <w:sz w:val="18"/>
          <w:szCs w:val="18"/>
          <w:lang w:val="es-BO"/>
        </w:rPr>
        <w:t>SUPERVISOR</w:t>
      </w:r>
      <w:r w:rsidRPr="00987795">
        <w:rPr>
          <w:rFonts w:ascii="Verdana" w:hAnsi="Verdana" w:cs="Arial"/>
          <w:sz w:val="18"/>
          <w:szCs w:val="18"/>
          <w:lang w:val="es-BO"/>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rsidR="00987795" w:rsidRPr="00987795" w:rsidRDefault="00987795" w:rsidP="00987795">
      <w:pPr>
        <w:ind w:left="1080"/>
        <w:jc w:val="both"/>
        <w:rPr>
          <w:rFonts w:ascii="Verdana" w:hAnsi="Verdana" w:cs="Arial"/>
          <w:sz w:val="18"/>
          <w:szCs w:val="18"/>
          <w:lang w:val="es-BO"/>
        </w:rPr>
      </w:pPr>
    </w:p>
    <w:p w:rsidR="00987795" w:rsidRPr="00987795" w:rsidRDefault="00987795" w:rsidP="00987795">
      <w:pPr>
        <w:numPr>
          <w:ilvl w:val="0"/>
          <w:numId w:val="45"/>
        </w:numPr>
        <w:jc w:val="both"/>
        <w:rPr>
          <w:rFonts w:ascii="Verdana" w:hAnsi="Verdana" w:cs="Arial"/>
          <w:sz w:val="18"/>
          <w:szCs w:val="18"/>
          <w:lang w:val="es-BO"/>
        </w:rPr>
      </w:pPr>
      <w:r w:rsidRPr="00987795">
        <w:rPr>
          <w:rFonts w:ascii="Verdana" w:hAnsi="Verdana" w:cs="Arial"/>
          <w:b/>
          <w:sz w:val="18"/>
          <w:szCs w:val="18"/>
          <w:lang w:val="es-BO"/>
        </w:rPr>
        <w:t xml:space="preserve">Mediante Contrato Modificatorio </w:t>
      </w:r>
      <w:r w:rsidRPr="00987795">
        <w:rPr>
          <w:rFonts w:ascii="Verdana" w:hAnsi="Verdana" w:cs="Arial"/>
          <w:sz w:val="18"/>
          <w:szCs w:val="18"/>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987795">
        <w:rPr>
          <w:rFonts w:ascii="Verdana" w:hAnsi="Verdana" w:cs="Arial"/>
          <w:b/>
          <w:bCs/>
          <w:sz w:val="18"/>
          <w:szCs w:val="18"/>
          <w:lang w:val="es-BO"/>
        </w:rPr>
        <w:lastRenderedPageBreak/>
        <w:t>SUPERVISOR</w:t>
      </w:r>
      <w:r w:rsidRPr="00987795">
        <w:rPr>
          <w:rFonts w:ascii="Verdana" w:hAnsi="Verdana" w:cs="Arial"/>
          <w:sz w:val="18"/>
          <w:szCs w:val="18"/>
          <w:lang w:val="es-BO"/>
        </w:rPr>
        <w:t xml:space="preserve"> podrá formular el documento de sustento técnico-financiero que establezca las causas y razones por las cuales debiera ser suscrito este documento.</w:t>
      </w:r>
    </w:p>
    <w:p w:rsidR="00987795" w:rsidRPr="00987795" w:rsidRDefault="00987795" w:rsidP="00987795">
      <w:pPr>
        <w:ind w:left="1080"/>
        <w:jc w:val="both"/>
        <w:rPr>
          <w:rFonts w:ascii="Verdana" w:hAnsi="Verdana" w:cs="Arial"/>
          <w:sz w:val="18"/>
          <w:szCs w:val="18"/>
          <w:lang w:val="es-BO"/>
        </w:rPr>
      </w:pPr>
    </w:p>
    <w:p w:rsidR="00987795" w:rsidRPr="00987795" w:rsidRDefault="00987795" w:rsidP="00987795">
      <w:pPr>
        <w:ind w:left="1080"/>
        <w:jc w:val="both"/>
        <w:rPr>
          <w:rFonts w:ascii="Verdana" w:hAnsi="Verdana" w:cs="Arial"/>
          <w:sz w:val="18"/>
          <w:szCs w:val="18"/>
          <w:lang w:val="es-BO"/>
        </w:rPr>
      </w:pPr>
      <w:r w:rsidRPr="00987795">
        <w:rPr>
          <w:rFonts w:ascii="Verdana" w:hAnsi="Verdana" w:cs="Arial"/>
          <w:sz w:val="18"/>
          <w:szCs w:val="18"/>
          <w:lang w:val="es-BO"/>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y el </w:t>
      </w:r>
      <w:r w:rsidRPr="00987795">
        <w:rPr>
          <w:rFonts w:ascii="Verdana" w:hAnsi="Verdana" w:cs="Arial"/>
          <w:b/>
          <w:bCs/>
          <w:sz w:val="18"/>
          <w:szCs w:val="18"/>
          <w:lang w:val="es-BO"/>
        </w:rPr>
        <w:t xml:space="preserve">CONTRATISTA, </w:t>
      </w:r>
      <w:r w:rsidRPr="00987795">
        <w:rPr>
          <w:rFonts w:ascii="Verdana" w:hAnsi="Verdana" w:cs="Arial"/>
          <w:sz w:val="18"/>
          <w:szCs w:val="18"/>
          <w:lang w:val="es-BO"/>
        </w:rPr>
        <w:t xml:space="preserve">no se podrán incrementar los porcentajes en lo referido a Costos Indirectos. En el caso que signifique una disminución en la obra, deberá concertarse previamente con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a efectos de evitar reclamos posteriores. El </w:t>
      </w:r>
      <w:r w:rsidRPr="00987795">
        <w:rPr>
          <w:rFonts w:ascii="Verdana" w:hAnsi="Verdana" w:cs="Arial"/>
          <w:b/>
          <w:sz w:val="18"/>
          <w:szCs w:val="18"/>
          <w:lang w:val="es-BO"/>
        </w:rPr>
        <w:t>SUPERVISOR</w:t>
      </w:r>
      <w:r w:rsidRPr="00987795">
        <w:rPr>
          <w:rFonts w:ascii="Verdana" w:hAnsi="Verdana" w:cs="Arial"/>
          <w:sz w:val="18"/>
          <w:szCs w:val="18"/>
          <w:lang w:val="es-BO"/>
        </w:rPr>
        <w:t xml:space="preserve">, será responsable por la elaboración de las Especificaciones Técnicas de los nuevos ítems creados. </w:t>
      </w:r>
    </w:p>
    <w:p w:rsidR="00987795" w:rsidRPr="00987795" w:rsidRDefault="00987795" w:rsidP="00987795">
      <w:pPr>
        <w:ind w:left="1080"/>
        <w:jc w:val="both"/>
        <w:rPr>
          <w:rFonts w:ascii="Verdana" w:hAnsi="Verdana" w:cs="Arial"/>
          <w:sz w:val="18"/>
          <w:szCs w:val="18"/>
          <w:lang w:val="es-BO"/>
        </w:rPr>
      </w:pPr>
    </w:p>
    <w:p w:rsidR="00987795" w:rsidRPr="00987795" w:rsidRDefault="00987795" w:rsidP="00987795">
      <w:pPr>
        <w:ind w:left="1080"/>
        <w:jc w:val="both"/>
        <w:rPr>
          <w:rFonts w:ascii="Verdana" w:hAnsi="Verdana" w:cs="Arial"/>
          <w:sz w:val="18"/>
          <w:szCs w:val="18"/>
          <w:lang w:val="es-BO"/>
        </w:rPr>
      </w:pPr>
      <w:r w:rsidRPr="00987795">
        <w:rPr>
          <w:rFonts w:ascii="Verdana" w:hAnsi="Verdana" w:cs="Arial"/>
          <w:sz w:val="18"/>
          <w:szCs w:val="18"/>
          <w:lang w:val="es-BO"/>
        </w:rPr>
        <w:t xml:space="preserve">El informe-recomendación y antecedentes deberán ser cursados por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al </w:t>
      </w:r>
      <w:r w:rsidRPr="00987795">
        <w:rPr>
          <w:rFonts w:ascii="Verdana" w:hAnsi="Verdana" w:cs="Arial"/>
          <w:b/>
          <w:bCs/>
          <w:sz w:val="18"/>
          <w:szCs w:val="18"/>
          <w:lang w:val="es-BO"/>
        </w:rPr>
        <w:t>FISCAL</w:t>
      </w:r>
      <w:r w:rsidRPr="00987795">
        <w:rPr>
          <w:rFonts w:ascii="Verdana" w:hAnsi="Verdana" w:cs="Arial"/>
          <w:sz w:val="18"/>
          <w:szCs w:val="18"/>
          <w:lang w:val="es-BO"/>
        </w:rPr>
        <w:t xml:space="preserve">, quien luego de su análisis y con su recomendación enviará dicha documentación a la </w:t>
      </w:r>
      <w:r w:rsidRPr="00987795">
        <w:rPr>
          <w:rFonts w:ascii="Verdana" w:hAnsi="Verdana" w:cs="Arial"/>
          <w:sz w:val="18"/>
          <w:szCs w:val="18"/>
          <w:highlight w:val="yellow"/>
          <w:lang w:val="es-BO"/>
        </w:rPr>
        <w:t>_______</w:t>
      </w:r>
      <w:r w:rsidRPr="00987795">
        <w:rPr>
          <w:rFonts w:ascii="Verdana" w:hAnsi="Verdana" w:cs="Arial"/>
          <w:i/>
          <w:sz w:val="18"/>
          <w:szCs w:val="18"/>
          <w:highlight w:val="yellow"/>
          <w:lang w:val="es-BO"/>
        </w:rPr>
        <w:t>,</w:t>
      </w:r>
      <w:r w:rsidRPr="00987795">
        <w:rPr>
          <w:rFonts w:ascii="Verdana" w:hAnsi="Verdana" w:cs="Arial"/>
          <w:i/>
          <w:sz w:val="18"/>
          <w:szCs w:val="18"/>
          <w:lang w:val="es-BO"/>
        </w:rPr>
        <w:t xml:space="preserve"> </w:t>
      </w:r>
      <w:r w:rsidRPr="00987795">
        <w:rPr>
          <w:rFonts w:ascii="Verdana" w:hAnsi="Verdana" w:cs="Arial"/>
          <w:sz w:val="18"/>
          <w:szCs w:val="18"/>
          <w:lang w:val="es-BO"/>
        </w:rPr>
        <w:t>para el procesamiento de su análisis técnico legal y formulación del Contrato, antes de su suscripción, considerando lo establecido en el Artículo 89 del Decreto Supremo Nº 0181, de 28 de junio de 2009, de las Normas Básicas del Sistema de Administración de Bienes y Servicios.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(o su reemplazante si fuese el caso) que firmó el contrato original.</w:t>
      </w:r>
    </w:p>
    <w:p w:rsidR="00987795" w:rsidRPr="00987795" w:rsidRDefault="00987795" w:rsidP="00987795">
      <w:pPr>
        <w:ind w:left="720"/>
        <w:jc w:val="both"/>
        <w:rPr>
          <w:rFonts w:ascii="Verdana" w:hAnsi="Verdana" w:cs="Arial"/>
          <w:sz w:val="18"/>
          <w:szCs w:val="18"/>
          <w:lang w:val="es-BO"/>
        </w:rPr>
      </w:pPr>
    </w:p>
    <w:p w:rsidR="00987795" w:rsidRPr="00987795" w:rsidRDefault="00987795" w:rsidP="00987795">
      <w:pPr>
        <w:numPr>
          <w:ilvl w:val="1"/>
          <w:numId w:val="48"/>
        </w:numPr>
        <w:ind w:hanging="720"/>
        <w:jc w:val="both"/>
        <w:rPr>
          <w:rFonts w:ascii="Verdana" w:hAnsi="Verdana" w:cs="Arial"/>
          <w:sz w:val="18"/>
          <w:szCs w:val="18"/>
          <w:lang w:val="es-BO"/>
        </w:rPr>
      </w:pPr>
      <w:r w:rsidRPr="00987795">
        <w:rPr>
          <w:rFonts w:ascii="Verdana" w:hAnsi="Verdana" w:cs="Arial"/>
          <w:sz w:val="18"/>
          <w:szCs w:val="18"/>
          <w:lang w:val="es-BO"/>
        </w:rPr>
        <w:t xml:space="preserve">La Orden de Trabajo, Orden de Cambio o Contrato Modificatorio, deben ser emitidos y suscritos de forma previa a la ejecución de los trabajos por parte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en ninguno de los casos constituye un documento regularizador de procedimiento de ejecución de obra, excepto en casos de emergencia declarada para el lugar de emplazamiento de la obra. </w:t>
      </w:r>
    </w:p>
    <w:p w:rsidR="00987795" w:rsidRPr="00987795" w:rsidRDefault="00987795" w:rsidP="00987795">
      <w:pPr>
        <w:ind w:left="720"/>
        <w:jc w:val="both"/>
        <w:rPr>
          <w:rFonts w:ascii="Verdana" w:hAnsi="Verdana" w:cs="Arial"/>
          <w:sz w:val="18"/>
          <w:szCs w:val="18"/>
          <w:lang w:val="es-BO"/>
        </w:rPr>
      </w:pPr>
    </w:p>
    <w:p w:rsidR="00987795" w:rsidRPr="00987795" w:rsidRDefault="00987795" w:rsidP="00987795">
      <w:pPr>
        <w:numPr>
          <w:ilvl w:val="1"/>
          <w:numId w:val="48"/>
        </w:numPr>
        <w:ind w:hanging="720"/>
        <w:jc w:val="both"/>
        <w:rPr>
          <w:rFonts w:ascii="Verdana" w:hAnsi="Verdana" w:cs="Arial"/>
          <w:sz w:val="18"/>
          <w:szCs w:val="18"/>
          <w:lang w:val="es-BO"/>
        </w:rPr>
      </w:pPr>
      <w:r w:rsidRPr="00987795">
        <w:rPr>
          <w:rFonts w:ascii="Verdana" w:hAnsi="Verdana" w:cs="Arial"/>
          <w:sz w:val="18"/>
          <w:szCs w:val="18"/>
          <w:lang w:val="es-BO"/>
        </w:rPr>
        <w:t>Una vez formulado el Contrato Modificatorio, el proceso de aprobación y suscripción del mismo debe durar como máximo veinte (20) días calendario.</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8"/>
        </w:numPr>
        <w:ind w:hanging="720"/>
        <w:jc w:val="both"/>
        <w:rPr>
          <w:rFonts w:ascii="Verdana" w:hAnsi="Verdana" w:cs="Arial"/>
          <w:sz w:val="18"/>
          <w:szCs w:val="18"/>
          <w:lang w:val="es-BO"/>
        </w:rPr>
      </w:pPr>
      <w:r w:rsidRPr="00987795">
        <w:rPr>
          <w:rFonts w:ascii="Verdana" w:hAnsi="Verdana" w:cs="Arial"/>
          <w:sz w:val="18"/>
          <w:szCs w:val="18"/>
          <w:lang w:val="es-BO"/>
        </w:rPr>
        <w:t xml:space="preserve">En todos los casos son responsables por los resultados de la aplicación de los instrumentos de modificación descritos, el </w:t>
      </w:r>
      <w:r w:rsidRPr="00987795">
        <w:rPr>
          <w:rFonts w:ascii="Verdana" w:hAnsi="Verdana" w:cs="Arial"/>
          <w:b/>
          <w:sz w:val="18"/>
          <w:szCs w:val="18"/>
          <w:lang w:val="es-BO"/>
        </w:rPr>
        <w:t>FISCAL DE OBRA</w:t>
      </w:r>
      <w:r w:rsidRPr="00987795">
        <w:rPr>
          <w:rFonts w:ascii="Verdana" w:hAnsi="Verdana" w:cs="Arial"/>
          <w:sz w:val="18"/>
          <w:szCs w:val="18"/>
          <w:lang w:val="es-BO"/>
        </w:rPr>
        <w:t xml:space="preserve">, </w:t>
      </w:r>
      <w:r w:rsidRPr="00987795">
        <w:rPr>
          <w:rFonts w:ascii="Verdana" w:hAnsi="Verdana" w:cs="Arial"/>
          <w:b/>
          <w:sz w:val="18"/>
          <w:szCs w:val="18"/>
          <w:lang w:val="es-BO"/>
        </w:rPr>
        <w:t>SUPERVISOR</w:t>
      </w:r>
      <w:r w:rsidRPr="00987795">
        <w:rPr>
          <w:rFonts w:ascii="Verdana" w:hAnsi="Verdana" w:cs="Arial"/>
          <w:sz w:val="18"/>
          <w:szCs w:val="18"/>
          <w:lang w:val="es-BO"/>
        </w:rPr>
        <w:t xml:space="preserve"> y </w:t>
      </w:r>
      <w:r w:rsidRPr="00987795">
        <w:rPr>
          <w:rFonts w:ascii="Verdana" w:hAnsi="Verdana" w:cs="Arial"/>
          <w:b/>
          <w:sz w:val="18"/>
          <w:szCs w:val="18"/>
          <w:lang w:val="es-BO"/>
        </w:rPr>
        <w:t>CONTRATISTA.</w:t>
      </w:r>
    </w:p>
    <w:p w:rsidR="00987795" w:rsidRPr="00987795" w:rsidRDefault="00987795" w:rsidP="00987795">
      <w:pPr>
        <w:ind w:left="720" w:hanging="720"/>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TRIGÉSIMA PRIMERA.- (PAGO DE TRABAJOS ADICIONALES). </w:t>
      </w:r>
      <w:r w:rsidRPr="00987795">
        <w:rPr>
          <w:rFonts w:ascii="Verdana" w:hAnsi="Verdana" w:cs="Arial"/>
          <w:sz w:val="18"/>
          <w:szCs w:val="18"/>
          <w:lang w:val="es-BO"/>
        </w:rPr>
        <w:t>Los trabajos adicionales ordenados conforme a una de las modalidades descritas en la cláusula trigésima.- Modificación de las obras, serán pagados según los precios unitarios de la propuesta aceptada y adjudicada, o de acuerdo con lo expresamente establecido en el Contrato Modificatorio, cuando se traten de ítems de nueva creación.</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Mensualmente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consignará los volúmenes ejecutados en el certificado o planilla de pago por avance de obra.</w:t>
      </w:r>
    </w:p>
    <w:p w:rsidR="00987795" w:rsidRPr="00987795" w:rsidRDefault="00987795" w:rsidP="00987795">
      <w:pPr>
        <w:jc w:val="both"/>
        <w:rPr>
          <w:rFonts w:ascii="Verdana" w:hAnsi="Verdana" w:cs="Arial"/>
          <w:sz w:val="18"/>
          <w:szCs w:val="18"/>
          <w:lang w:val="es-BO"/>
        </w:rPr>
      </w:pPr>
    </w:p>
    <w:p w:rsidR="00987795" w:rsidRPr="00987795" w:rsidRDefault="00987795" w:rsidP="00987795">
      <w:pPr>
        <w:widowControl w:val="0"/>
        <w:jc w:val="both"/>
        <w:rPr>
          <w:rFonts w:ascii="Verdana" w:hAnsi="Verdana" w:cs="Arial"/>
          <w:sz w:val="18"/>
          <w:szCs w:val="18"/>
          <w:lang w:val="es-BO"/>
        </w:rPr>
      </w:pPr>
      <w:r w:rsidRPr="00987795">
        <w:rPr>
          <w:rFonts w:ascii="Verdana" w:hAnsi="Verdana" w:cs="Arial"/>
          <w:b/>
          <w:bCs/>
          <w:sz w:val="18"/>
          <w:szCs w:val="18"/>
        </w:rPr>
        <w:t xml:space="preserve">TRIGÉSIMA SEGUNDA.- (MOROSIDAD Y SUS PENALIDADES). </w:t>
      </w:r>
      <w:r w:rsidRPr="00987795">
        <w:rPr>
          <w:rFonts w:ascii="Verdana" w:hAnsi="Verdana" w:cs="Arial"/>
          <w:sz w:val="18"/>
          <w:szCs w:val="18"/>
          <w:lang w:val="es-BO"/>
        </w:rPr>
        <w:t xml:space="preserve">Queda convenido entre las partes </w:t>
      </w:r>
      <w:r w:rsidRPr="00987795">
        <w:rPr>
          <w:rFonts w:ascii="Verdana" w:hAnsi="Verdana" w:cs="Arial"/>
          <w:b/>
          <w:bCs/>
          <w:sz w:val="18"/>
          <w:szCs w:val="18"/>
          <w:lang w:val="es-BO"/>
        </w:rPr>
        <w:t>CONTRATANTES</w:t>
      </w:r>
      <w:r w:rsidRPr="00987795">
        <w:rPr>
          <w:rFonts w:ascii="Verdana" w:hAnsi="Verdana" w:cs="Arial"/>
          <w:sz w:val="18"/>
          <w:szCs w:val="18"/>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En caso que el </w:t>
      </w:r>
      <w:r w:rsidRPr="00987795">
        <w:rPr>
          <w:rFonts w:ascii="Verdana" w:hAnsi="Verdana" w:cs="Arial"/>
          <w:b/>
          <w:sz w:val="18"/>
          <w:szCs w:val="18"/>
          <w:lang w:val="es-BO"/>
        </w:rPr>
        <w:t>CONTRATISTA</w:t>
      </w:r>
      <w:r w:rsidRPr="00987795">
        <w:rPr>
          <w:rFonts w:ascii="Verdana" w:hAnsi="Verdana" w:cs="Arial"/>
          <w:sz w:val="18"/>
          <w:szCs w:val="18"/>
          <w:lang w:val="es-BO"/>
        </w:rPr>
        <w:t xml:space="preserve"> no cumpla con la presentación en el plazo determinado, el </w:t>
      </w:r>
      <w:r w:rsidRPr="00987795">
        <w:rPr>
          <w:rFonts w:ascii="Verdana" w:hAnsi="Verdana" w:cs="Arial"/>
          <w:b/>
          <w:sz w:val="18"/>
          <w:szCs w:val="18"/>
          <w:lang w:val="es-BO"/>
        </w:rPr>
        <w:t>SUPERVISOR</w:t>
      </w:r>
      <w:r w:rsidRPr="00987795">
        <w:rPr>
          <w:rFonts w:ascii="Verdana" w:hAnsi="Verdana" w:cs="Arial"/>
          <w:sz w:val="18"/>
          <w:szCs w:val="18"/>
          <w:lang w:val="es-BO"/>
        </w:rPr>
        <w:t xml:space="preserve"> en un plazo de cinco (5) días hábiles actualizará el Cronograma de Ejecución de Obra en base al de la propuesta adjudicada. </w:t>
      </w:r>
    </w:p>
    <w:p w:rsidR="00987795" w:rsidRPr="00987795" w:rsidRDefault="00987795" w:rsidP="00987795">
      <w:pPr>
        <w:widowControl w:val="0"/>
        <w:jc w:val="both"/>
        <w:rPr>
          <w:rFonts w:ascii="Verdana" w:hAnsi="Verdana" w:cs="Arial"/>
          <w:sz w:val="18"/>
          <w:szCs w:val="18"/>
          <w:lang w:val="es-BO"/>
        </w:rPr>
      </w:pPr>
    </w:p>
    <w:p w:rsidR="00987795" w:rsidRPr="00987795" w:rsidRDefault="00987795" w:rsidP="00987795">
      <w:pPr>
        <w:widowControl w:val="0"/>
        <w:jc w:val="both"/>
        <w:rPr>
          <w:rFonts w:ascii="Verdana" w:hAnsi="Verdana" w:cs="Arial"/>
          <w:sz w:val="18"/>
          <w:szCs w:val="18"/>
          <w:lang w:val="es-BO"/>
        </w:rPr>
      </w:pPr>
      <w:r w:rsidRPr="00987795">
        <w:rPr>
          <w:rFonts w:ascii="Verdana" w:hAnsi="Verdana" w:cs="Arial"/>
          <w:sz w:val="18"/>
          <w:szCs w:val="18"/>
          <w:lang w:val="es-BO"/>
        </w:rPr>
        <w:t xml:space="preserve">Una vez actualizado y aprobado el Cronograma de Ejecución de Obra por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y aceptada por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constituye un documento fundamental del presente Contrato a los </w:t>
      </w:r>
      <w:r w:rsidRPr="00987795">
        <w:rPr>
          <w:rFonts w:ascii="Verdana" w:hAnsi="Verdana" w:cs="Arial"/>
          <w:sz w:val="18"/>
          <w:szCs w:val="18"/>
          <w:lang w:val="es-BO"/>
        </w:rPr>
        <w:lastRenderedPageBreak/>
        <w:t xml:space="preserve">fines del control mensual del </w:t>
      </w:r>
      <w:r w:rsidRPr="00987795">
        <w:rPr>
          <w:rFonts w:ascii="Verdana" w:hAnsi="Verdana" w:cs="Arial"/>
          <w:b/>
          <w:sz w:val="18"/>
          <w:szCs w:val="18"/>
          <w:lang w:val="es-BO"/>
        </w:rPr>
        <w:t>AVANCE DE LA OBRA</w:t>
      </w:r>
      <w:r w:rsidRPr="00987795">
        <w:rPr>
          <w:rFonts w:ascii="Verdana" w:hAnsi="Verdana" w:cs="Arial"/>
          <w:sz w:val="18"/>
          <w:szCs w:val="18"/>
          <w:lang w:val="es-BO"/>
        </w:rPr>
        <w:t>, así como de control del plazo total y cuando corresponda la aplicación de multas.</w:t>
      </w:r>
    </w:p>
    <w:p w:rsidR="00987795" w:rsidRPr="00987795" w:rsidRDefault="00987795" w:rsidP="00987795">
      <w:pPr>
        <w:widowControl w:val="0"/>
        <w:jc w:val="both"/>
        <w:rPr>
          <w:rFonts w:ascii="Verdana" w:hAnsi="Verdana" w:cs="Arial"/>
          <w:sz w:val="18"/>
          <w:szCs w:val="18"/>
          <w:lang w:val="es-BO"/>
        </w:rPr>
      </w:pPr>
    </w:p>
    <w:p w:rsidR="00987795" w:rsidRPr="00987795" w:rsidRDefault="00987795" w:rsidP="00987795">
      <w:pPr>
        <w:widowControl w:val="0"/>
        <w:jc w:val="both"/>
        <w:rPr>
          <w:rFonts w:ascii="Verdana" w:hAnsi="Verdana" w:cs="Arial"/>
          <w:sz w:val="18"/>
          <w:szCs w:val="18"/>
          <w:lang w:val="es-BO"/>
        </w:rPr>
      </w:pPr>
      <w:r w:rsidRPr="00987795">
        <w:rPr>
          <w:rFonts w:ascii="Verdana" w:hAnsi="Verdana" w:cs="Arial"/>
          <w:sz w:val="18"/>
          <w:szCs w:val="18"/>
          <w:lang w:val="es-BO"/>
        </w:rPr>
        <w:t xml:space="preserve">A los efectos de aplicarse morosidad en la ejecución de la obra,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y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se constituirá en mora sin necesidad de ningún previo requerimiento de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obligándose a ésta última el pago de una multa por cada día calendario de retraso de acuerdo a la siguiente fórmula:</w:t>
      </w:r>
    </w:p>
    <w:p w:rsidR="00987795" w:rsidRPr="00987795" w:rsidRDefault="00A509A0" w:rsidP="00987795">
      <w:pPr>
        <w:widowControl w:val="0"/>
        <w:jc w:val="both"/>
        <w:rPr>
          <w:rFonts w:ascii="Verdana" w:hAnsi="Verdana" w:cs="Arial"/>
          <w:sz w:val="18"/>
          <w:szCs w:val="18"/>
          <w:lang w:val="es-BO"/>
        </w:rPr>
      </w:pPr>
      <w:r>
        <w:rPr>
          <w:rFonts w:ascii="Verdana" w:hAnsi="Verdana"/>
          <w:noProof/>
          <w:sz w:val="18"/>
          <w:szCs w:val="18"/>
          <w:lang w:val="es-BO" w:eastAsia="es-BO"/>
        </w:rPr>
        <w:drawing>
          <wp:inline distT="0" distB="0" distL="0" distR="0">
            <wp:extent cx="5613400" cy="421640"/>
            <wp:effectExtent l="0" t="0" r="0" b="0"/>
            <wp:docPr id="2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3400" cy="421640"/>
                    </a:xfrm>
                    <a:prstGeom prst="rect">
                      <a:avLst/>
                    </a:prstGeom>
                    <a:noFill/>
                    <a:ln>
                      <a:noFill/>
                    </a:ln>
                  </pic:spPr>
                </pic:pic>
              </a:graphicData>
            </a:graphic>
          </wp:inline>
        </w:drawing>
      </w:r>
      <w:r w:rsidR="00987795" w:rsidRPr="00987795">
        <w:rPr>
          <w:rFonts w:ascii="Verdana" w:hAnsi="Verdana" w:cs="Arial"/>
          <w:sz w:val="18"/>
          <w:szCs w:val="18"/>
          <w:lang w:val="es-BO"/>
        </w:rPr>
        <w:t>Dónde:</w:t>
      </w:r>
    </w:p>
    <w:p w:rsidR="00987795" w:rsidRPr="00987795" w:rsidRDefault="00987795" w:rsidP="00987795">
      <w:pPr>
        <w:widowControl w:val="0"/>
        <w:jc w:val="both"/>
        <w:rPr>
          <w:rFonts w:ascii="Verdana" w:hAnsi="Verdana" w:cs="Arial"/>
          <w:sz w:val="18"/>
          <w:szCs w:val="18"/>
          <w:lang w:val="es-BO"/>
        </w:rPr>
      </w:pPr>
    </w:p>
    <w:p w:rsidR="00987795" w:rsidRPr="00A509A0" w:rsidRDefault="00A509A0" w:rsidP="00987795">
      <w:pPr>
        <w:widowControl w:val="0"/>
        <w:jc w:val="both"/>
        <w:rPr>
          <w:rFonts w:ascii="Verdana" w:hAnsi="Verdana" w:cs="Arial"/>
          <w:sz w:val="18"/>
          <w:szCs w:val="18"/>
          <w:lang w:val="es-BO"/>
        </w:rPr>
      </w:pPr>
      <w:r>
        <w:rPr>
          <w:rFonts w:ascii="Verdana" w:hAnsi="Verdana" w:cs="Arial"/>
          <w:noProof/>
          <w:sz w:val="18"/>
          <w:szCs w:val="18"/>
          <w:lang w:val="es-BO" w:eastAsia="es-BO"/>
        </w:rPr>
        <w:drawing>
          <wp:inline distT="0" distB="0" distL="0" distR="0">
            <wp:extent cx="5613400" cy="675640"/>
            <wp:effectExtent l="0" t="0" r="0" b="0"/>
            <wp:docPr id="3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3400" cy="675640"/>
                    </a:xfrm>
                    <a:prstGeom prst="rect">
                      <a:avLst/>
                    </a:prstGeom>
                    <a:noFill/>
                    <a:ln>
                      <a:noFill/>
                    </a:ln>
                  </pic:spPr>
                </pic:pic>
              </a:graphicData>
            </a:graphic>
          </wp:inline>
        </w:drawing>
      </w:r>
    </w:p>
    <w:p w:rsidR="00987795" w:rsidRPr="00987795" w:rsidRDefault="00987795" w:rsidP="00987795">
      <w:pPr>
        <w:widowControl w:val="0"/>
        <w:jc w:val="both"/>
        <w:rPr>
          <w:rFonts w:ascii="Verdana" w:hAnsi="Verdana" w:cs="Arial"/>
          <w:bCs/>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 xml:space="preserve">SUPERVISOR </w:t>
      </w:r>
      <w:r w:rsidRPr="00987795">
        <w:rPr>
          <w:rFonts w:ascii="Verdana" w:hAnsi="Verdana" w:cs="Arial"/>
          <w:bCs/>
          <w:sz w:val="18"/>
          <w:szCs w:val="18"/>
          <w:lang w:val="es-BO"/>
        </w:rPr>
        <w:t xml:space="preserve">contabilizará la multa acumulada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987795">
        <w:rPr>
          <w:rFonts w:ascii="Verdana" w:hAnsi="Verdana" w:cs="Arial"/>
          <w:bCs/>
          <w:sz w:val="18"/>
          <w:szCs w:val="18"/>
          <w:lang w:val="es-BO"/>
        </w:rPr>
        <w:t xml:space="preserve"> sumando las multas establecidas por cada Hito verificable incumplido, de acuerdo a la siguiente fórmula:</w:t>
      </w:r>
    </w:p>
    <w:p w:rsidR="00987795" w:rsidRPr="00987795" w:rsidRDefault="00987795" w:rsidP="00987795">
      <w:pPr>
        <w:widowControl w:val="0"/>
        <w:jc w:val="both"/>
        <w:rPr>
          <w:rFonts w:ascii="Verdana" w:hAnsi="Verdana" w:cs="Arial"/>
          <w:bCs/>
          <w:sz w:val="18"/>
          <w:szCs w:val="18"/>
          <w:lang w:val="es-BO"/>
        </w:rPr>
      </w:pPr>
    </w:p>
    <w:p w:rsidR="00987795" w:rsidRPr="00A509A0" w:rsidRDefault="00A509A0" w:rsidP="00987795">
      <w:pPr>
        <w:widowControl w:val="0"/>
        <w:jc w:val="both"/>
        <w:rPr>
          <w:rFonts w:ascii="Verdana" w:hAnsi="Verdana" w:cs="Arial"/>
          <w:sz w:val="18"/>
          <w:szCs w:val="18"/>
          <w:lang w:val="es-BO"/>
        </w:rPr>
      </w:pPr>
      <w:r>
        <w:rPr>
          <w:rFonts w:ascii="Verdana" w:hAnsi="Verdana" w:cs="Arial"/>
          <w:bCs/>
          <w:noProof/>
          <w:sz w:val="18"/>
          <w:szCs w:val="18"/>
          <w:lang w:val="es-BO" w:eastAsia="es-BO"/>
        </w:rPr>
        <w:drawing>
          <wp:inline distT="0" distB="0" distL="0" distR="0">
            <wp:extent cx="5613400" cy="127000"/>
            <wp:effectExtent l="0" t="0" r="0" b="0"/>
            <wp:docPr id="3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3400" cy="127000"/>
                    </a:xfrm>
                    <a:prstGeom prst="rect">
                      <a:avLst/>
                    </a:prstGeom>
                    <a:noFill/>
                    <a:ln>
                      <a:noFill/>
                    </a:ln>
                  </pic:spPr>
                </pic:pic>
              </a:graphicData>
            </a:graphic>
          </wp:inline>
        </w:drawing>
      </w:r>
    </w:p>
    <w:p w:rsidR="00987795" w:rsidRPr="00987795" w:rsidRDefault="00987795" w:rsidP="00987795">
      <w:pPr>
        <w:widowControl w:val="0"/>
        <w:jc w:val="both"/>
        <w:rPr>
          <w:rFonts w:ascii="Verdana" w:hAnsi="Verdana" w:cs="Arial"/>
          <w:sz w:val="18"/>
          <w:szCs w:val="18"/>
          <w:lang w:val="es-BO"/>
        </w:rPr>
      </w:pPr>
      <w:r w:rsidRPr="00987795">
        <w:rPr>
          <w:rFonts w:ascii="Verdana" w:hAnsi="Verdana" w:cs="Arial"/>
          <w:sz w:val="18"/>
          <w:szCs w:val="18"/>
          <w:lang w:val="es-BO"/>
        </w:rPr>
        <w:t xml:space="preserve">De establecer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que la multa por el Hito verificable incumplido o la multa acumulada por mora es del 10% del monto total del Contrato, comunicará oficialmente esta situación a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a efectos del procesamiento de la resolución del Contrato, si corresponde, conforme a lo estipulado en este mismo documento.</w:t>
      </w:r>
    </w:p>
    <w:p w:rsidR="00987795" w:rsidRPr="00987795" w:rsidRDefault="00987795" w:rsidP="00987795">
      <w:pPr>
        <w:widowControl w:val="0"/>
        <w:jc w:val="both"/>
        <w:rPr>
          <w:rFonts w:ascii="Verdana" w:hAnsi="Verdana" w:cs="Arial"/>
          <w:sz w:val="18"/>
          <w:szCs w:val="18"/>
          <w:lang w:val="es-BO"/>
        </w:rPr>
      </w:pPr>
    </w:p>
    <w:p w:rsidR="00987795" w:rsidRPr="00987795" w:rsidRDefault="00987795" w:rsidP="00987795">
      <w:pPr>
        <w:widowControl w:val="0"/>
        <w:jc w:val="both"/>
        <w:rPr>
          <w:rFonts w:ascii="Verdana" w:hAnsi="Verdana" w:cs="Arial"/>
          <w:sz w:val="18"/>
          <w:szCs w:val="18"/>
          <w:lang w:val="es-BO"/>
        </w:rPr>
      </w:pPr>
      <w:r w:rsidRPr="00987795">
        <w:rPr>
          <w:rFonts w:ascii="Verdana" w:hAnsi="Verdana" w:cs="Arial"/>
          <w:sz w:val="18"/>
          <w:szCs w:val="18"/>
          <w:lang w:val="es-BO"/>
        </w:rPr>
        <w:t xml:space="preserve">Las multas serán cobradas mediante descuentos establecidos expresamente por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bajo su directa responsabilidad, de los Certificados o Planillas de pago mensuales o del Certificado de liquidación final, sin perjuicio de que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1178.</w:t>
      </w:r>
    </w:p>
    <w:p w:rsidR="00987795" w:rsidRPr="00987795" w:rsidRDefault="00987795" w:rsidP="00987795">
      <w:pPr>
        <w:widowControl w:val="0"/>
        <w:jc w:val="both"/>
        <w:rPr>
          <w:rFonts w:ascii="Verdana" w:hAnsi="Verdana" w:cs="Arial"/>
          <w:sz w:val="18"/>
          <w:szCs w:val="18"/>
          <w:lang w:val="es-BO"/>
        </w:rPr>
      </w:pPr>
    </w:p>
    <w:p w:rsidR="00987795" w:rsidRPr="00987795" w:rsidRDefault="00987795" w:rsidP="00987795">
      <w:pPr>
        <w:widowControl w:val="0"/>
        <w:jc w:val="both"/>
        <w:rPr>
          <w:rFonts w:ascii="Verdana" w:hAnsi="Verdana" w:cs="Arial"/>
          <w:b/>
          <w:i/>
          <w:iCs/>
          <w:sz w:val="18"/>
          <w:szCs w:val="18"/>
          <w:lang w:val="es-BO"/>
        </w:rPr>
      </w:pPr>
      <w:r w:rsidRPr="00987795">
        <w:rPr>
          <w:rFonts w:ascii="Verdana" w:hAnsi="Verdana" w:cs="Arial"/>
          <w:b/>
          <w:i/>
          <w:iCs/>
          <w:sz w:val="18"/>
          <w:szCs w:val="18"/>
          <w:lang w:val="es-BO"/>
        </w:rPr>
        <w:t>(Suprimir el siguiente texto cuando el proponente adjudicado NO haya sido beneficiado con el margen de preferencia por la generación de empleo).</w:t>
      </w:r>
    </w:p>
    <w:p w:rsidR="00987795" w:rsidRPr="00987795" w:rsidRDefault="00987795" w:rsidP="00987795">
      <w:pPr>
        <w:widowControl w:val="0"/>
        <w:jc w:val="both"/>
        <w:rPr>
          <w:rFonts w:ascii="Verdana" w:hAnsi="Verdana"/>
          <w:b/>
          <w:i/>
          <w:iCs/>
          <w:sz w:val="18"/>
          <w:szCs w:val="18"/>
          <w:lang w:val="es-BO"/>
        </w:rPr>
      </w:pPr>
    </w:p>
    <w:p w:rsidR="00987795" w:rsidRPr="00987795" w:rsidRDefault="00987795" w:rsidP="00987795">
      <w:pPr>
        <w:widowControl w:val="0"/>
        <w:jc w:val="both"/>
        <w:rPr>
          <w:rFonts w:ascii="Verdana" w:hAnsi="Verdana" w:cs="Arial"/>
          <w:iCs/>
          <w:sz w:val="18"/>
          <w:szCs w:val="18"/>
          <w:lang w:val="es-BO"/>
        </w:rPr>
      </w:pPr>
      <w:r w:rsidRPr="00987795">
        <w:rPr>
          <w:rFonts w:ascii="Verdana" w:hAnsi="Verdana" w:cs="Arial"/>
          <w:i/>
          <w:iCs/>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oMath>
      <w:r w:rsidRPr="00987795">
        <w:rPr>
          <w:rFonts w:ascii="Verdana" w:hAnsi="Verdana" w:cs="Arial"/>
          <w:i/>
          <w:iCs/>
          <w:sz w:val="18"/>
          <w:szCs w:val="18"/>
          <w:lang w:val="es-BO"/>
        </w:rPr>
        <w:t xml:space="preserve"> de acuerdo a lo siguiente:</w:t>
      </w:r>
    </w:p>
    <w:p w:rsidR="00987795" w:rsidRPr="00987795" w:rsidRDefault="00987795" w:rsidP="00987795">
      <w:pPr>
        <w:widowControl w:val="0"/>
        <w:jc w:val="both"/>
        <w:rPr>
          <w:rFonts w:ascii="Verdana" w:hAnsi="Verdana" w:cs="Arial"/>
          <w:iCs/>
          <w:sz w:val="18"/>
          <w:szCs w:val="18"/>
          <w:lang w:val="es-BO"/>
        </w:rPr>
      </w:pPr>
    </w:p>
    <w:p w:rsidR="00987795" w:rsidRPr="00987795" w:rsidRDefault="00987795" w:rsidP="00323714">
      <w:pPr>
        <w:widowControl w:val="0"/>
        <w:numPr>
          <w:ilvl w:val="0"/>
          <w:numId w:val="95"/>
        </w:numPr>
        <w:jc w:val="both"/>
        <w:rPr>
          <w:rFonts w:ascii="Verdana" w:hAnsi="Verdana" w:cs="Arial"/>
          <w:iCs/>
          <w:sz w:val="18"/>
          <w:szCs w:val="18"/>
          <w:lang w:val="es-BO"/>
        </w:rPr>
      </w:pPr>
      <w:r w:rsidRPr="00987795">
        <w:rPr>
          <w:rFonts w:ascii="Verdana" w:hAnsi="Verdana" w:cs="Arial"/>
          <w:b/>
          <w:i/>
          <w:iCs/>
          <w:sz w:val="18"/>
          <w:szCs w:val="18"/>
          <w:lang w:val="es-BO"/>
        </w:rPr>
        <w:t>Cuando el contrato termine por cumplimiento del mismo:</w:t>
      </w:r>
      <w:r w:rsidRPr="00987795">
        <w:rPr>
          <w:rFonts w:ascii="Verdana" w:hAnsi="Verdana" w:cs="Arial"/>
          <w:i/>
          <w:iCs/>
          <w:sz w:val="18"/>
          <w:szCs w:val="18"/>
          <w:lang w:val="es-BO"/>
        </w:rPr>
        <w:t xml:space="preserve"> Al doble de la diferencia entre el monto total por generación adicional de empleo (</w:t>
      </w:r>
      <m:oMath>
        <m:r>
          <m:rPr>
            <m:sty m:val="p"/>
          </m:rPr>
          <w:rPr>
            <w:rFonts w:ascii="Cambria Math" w:hAnsi="Cambria Math" w:cs="Arial"/>
            <w:lang w:val="es-BO"/>
          </w:rPr>
          <m:t>MTGE=</m:t>
        </m:r>
        <m:nary>
          <m:naryPr>
            <m:chr m:val="∑"/>
            <m:limLoc m:val="undOvr"/>
            <m:ctrlPr>
              <w:rPr>
                <w:rFonts w:ascii="Cambria Math" w:hAnsi="Cambria Math" w:cs="Arial"/>
                <w:i/>
                <w:lang w:val="es-BO"/>
              </w:rPr>
            </m:ctrlPr>
          </m:naryPr>
          <m:sub>
            <m:r>
              <w:rPr>
                <w:rFonts w:ascii="Cambria Math" w:hAnsi="Cambria Math" w:cs="Arial"/>
                <w:lang w:val="es-BO"/>
              </w:rPr>
              <m:t>i=1</m:t>
            </m:r>
          </m:sub>
          <m:sup>
            <m:r>
              <w:rPr>
                <w:rFonts w:ascii="Cambria Math" w:hAnsi="Cambria Math" w:cs="Arial"/>
                <w:lang w:val="es-BO"/>
              </w:rPr>
              <m:t>i=k</m:t>
            </m:r>
          </m:sup>
          <m:e>
            <m:sSub>
              <m:sSubPr>
                <m:ctrlPr>
                  <w:rPr>
                    <w:rFonts w:ascii="Cambria Math" w:hAnsi="Cambria Math" w:cs="Arial"/>
                    <w:i/>
                    <w:lang w:val="es-BO"/>
                  </w:rPr>
                </m:ctrlPr>
              </m:sSubPr>
              <m:e>
                <m:r>
                  <w:rPr>
                    <w:rFonts w:ascii="Cambria Math" w:hAnsi="Cambria Math" w:cs="Arial"/>
                    <w:lang w:val="es-BO"/>
                  </w:rPr>
                  <m:t>S</m:t>
                </m:r>
              </m:e>
              <m:sub>
                <m:r>
                  <w:rPr>
                    <w:rFonts w:ascii="Cambria Math" w:hAnsi="Cambria Math" w:cs="Arial"/>
                    <w:lang w:val="es-BO"/>
                  </w:rPr>
                  <m:t>i</m:t>
                </m:r>
              </m:sub>
            </m:sSub>
            <m:r>
              <w:rPr>
                <w:rFonts w:ascii="Cambria Math" w:hAnsi="Cambria Math" w:cs="Arial"/>
                <w:lang w:val="es-BO"/>
              </w:rPr>
              <m:t>*</m:t>
            </m:r>
            <m:sSub>
              <m:sSubPr>
                <m:ctrlPr>
                  <w:rPr>
                    <w:rFonts w:ascii="Cambria Math" w:hAnsi="Cambria Math" w:cs="Arial"/>
                    <w:i/>
                    <w:lang w:val="es-BO"/>
                  </w:rPr>
                </m:ctrlPr>
              </m:sSubPr>
              <m:e>
                <m:r>
                  <w:rPr>
                    <w:rFonts w:ascii="Cambria Math" w:hAnsi="Cambria Math" w:cs="Arial"/>
                    <w:lang w:val="es-BO"/>
                  </w:rPr>
                  <m:t>t</m:t>
                </m:r>
              </m:e>
              <m:sub>
                <m:r>
                  <w:rPr>
                    <w:rFonts w:ascii="Cambria Math" w:hAnsi="Cambria Math" w:cs="Arial"/>
                    <w:lang w:val="es-BO"/>
                  </w:rPr>
                  <m:t>i</m:t>
                </m:r>
              </m:sub>
            </m:sSub>
          </m:e>
        </m:nary>
      </m:oMath>
      <w:r w:rsidRPr="00987795">
        <w:rPr>
          <w:rFonts w:ascii="Verdana" w:hAnsi="Verdana" w:cs="Arial"/>
          <w:sz w:val="18"/>
          <w:szCs w:val="18"/>
          <w:lang w:val="es-BO"/>
        </w:rPr>
        <w:t xml:space="preserve">) </w:t>
      </w:r>
      <w:r w:rsidRPr="00987795">
        <w:rPr>
          <w:rFonts w:ascii="Verdana" w:hAnsi="Verdana" w:cs="Arial"/>
          <w:i/>
          <w:iCs/>
          <w:sz w:val="18"/>
          <w:szCs w:val="18"/>
          <w:lang w:val="es-BO"/>
        </w:rPr>
        <w:t xml:space="preserve">y el monto efectivamente ejecutado </w:t>
      </w:r>
      <m:oMath>
        <m:r>
          <m:rPr>
            <m:sty m:val="p"/>
          </m:rPr>
          <w:rPr>
            <w:rFonts w:ascii="Cambria Math" w:hAnsi="Cambria Math" w:cs="Arial"/>
            <w:sz w:val="22"/>
            <w:szCs w:val="22"/>
            <w:lang w:val="es-BO"/>
          </w:rPr>
          <m:t>(</m:t>
        </m:r>
        <m:r>
          <w:rPr>
            <w:rFonts w:ascii="Cambria Math" w:hAnsi="Cambria Math" w:cs="Arial"/>
            <w:sz w:val="22"/>
            <w:szCs w:val="22"/>
            <w:lang w:val="es-BO"/>
          </w:rPr>
          <m:t>ME)</m:t>
        </m:r>
      </m:oMath>
      <w:r w:rsidRPr="00987795">
        <w:rPr>
          <w:rFonts w:ascii="Verdana" w:hAnsi="Verdana" w:cs="Arial"/>
          <w:i/>
          <w:iCs/>
          <w:sz w:val="18"/>
          <w:szCs w:val="18"/>
          <w:lang w:val="es-BO"/>
        </w:rPr>
        <w:t xml:space="preserve"> establecido en el informe del </w:t>
      </w:r>
      <w:r w:rsidRPr="00987795">
        <w:rPr>
          <w:rFonts w:ascii="Verdana" w:hAnsi="Verdana" w:cs="Arial"/>
          <w:b/>
          <w:i/>
          <w:iCs/>
          <w:sz w:val="18"/>
          <w:szCs w:val="18"/>
          <w:lang w:val="es-BO"/>
        </w:rPr>
        <w:t xml:space="preserve">SUPERVISOR, </w:t>
      </w:r>
      <w:r w:rsidRPr="00987795">
        <w:rPr>
          <w:rFonts w:ascii="Verdana" w:hAnsi="Verdana" w:cs="Arial"/>
          <w:i/>
          <w:iCs/>
          <w:sz w:val="18"/>
          <w:szCs w:val="18"/>
          <w:lang w:val="es-BO"/>
        </w:rPr>
        <w:t>previsto en el inciso h)</w:t>
      </w:r>
      <w:r w:rsidRPr="00987795">
        <w:rPr>
          <w:rFonts w:ascii="Verdana" w:hAnsi="Verdana" w:cs="Arial"/>
          <w:b/>
          <w:i/>
          <w:iCs/>
          <w:sz w:val="18"/>
          <w:szCs w:val="18"/>
          <w:lang w:val="es-BO"/>
        </w:rPr>
        <w:t xml:space="preserve"> </w:t>
      </w:r>
      <w:r w:rsidRPr="00987795">
        <w:rPr>
          <w:rFonts w:ascii="Verdana" w:hAnsi="Verdana" w:cs="Arial"/>
          <w:i/>
          <w:iCs/>
          <w:sz w:val="18"/>
          <w:szCs w:val="18"/>
          <w:lang w:val="es-BO"/>
        </w:rPr>
        <w:t>del sub numeral 26.3</w:t>
      </w:r>
      <w:r w:rsidRPr="00987795">
        <w:rPr>
          <w:rFonts w:ascii="Verdana" w:hAnsi="Verdana" w:cs="Arial"/>
          <w:b/>
          <w:i/>
          <w:iCs/>
          <w:sz w:val="18"/>
          <w:szCs w:val="18"/>
          <w:lang w:val="es-BO"/>
        </w:rPr>
        <w:t xml:space="preserve"> </w:t>
      </w:r>
      <w:r w:rsidRPr="00987795">
        <w:rPr>
          <w:rFonts w:ascii="Verdana" w:hAnsi="Verdana" w:cs="Arial"/>
          <w:i/>
          <w:iCs/>
          <w:sz w:val="18"/>
          <w:szCs w:val="18"/>
          <w:lang w:val="es-BO"/>
        </w:rPr>
        <w:t xml:space="preserve">de la cláusula </w:t>
      </w:r>
      <w:r w:rsidRPr="00987795">
        <w:rPr>
          <w:rFonts w:ascii="Verdana" w:hAnsi="Verdana" w:cs="Arial"/>
          <w:b/>
          <w:i/>
          <w:iCs/>
          <w:sz w:val="18"/>
          <w:szCs w:val="18"/>
          <w:lang w:val="es-BO"/>
        </w:rPr>
        <w:t>VIGÉSIMO SEXTA,</w:t>
      </w:r>
      <w:r w:rsidRPr="00987795">
        <w:rPr>
          <w:rFonts w:ascii="Verdana" w:hAnsi="Verdana" w:cs="Arial"/>
          <w:i/>
          <w:iCs/>
          <w:sz w:val="18"/>
          <w:szCs w:val="18"/>
          <w:lang w:val="es-BO"/>
        </w:rPr>
        <w:t xml:space="preserve"> de acuerdo a la siguiente formula:</w:t>
      </w:r>
    </w:p>
    <w:p w:rsidR="00987795" w:rsidRPr="00987795" w:rsidRDefault="00987795" w:rsidP="00987795">
      <w:pPr>
        <w:widowControl w:val="0"/>
        <w:jc w:val="both"/>
        <w:rPr>
          <w:rFonts w:ascii="Verdana" w:hAnsi="Verdana"/>
          <w:iCs/>
          <w:sz w:val="18"/>
          <w:szCs w:val="18"/>
          <w:lang w:val="es-BO"/>
        </w:rPr>
      </w:pPr>
    </w:p>
    <w:p w:rsidR="00987795" w:rsidRPr="00A509A0" w:rsidRDefault="00394588" w:rsidP="00987795">
      <w:pPr>
        <w:widowControl w:val="0"/>
        <w:jc w:val="center"/>
        <w:rPr>
          <w:rFonts w:ascii="Verdana" w:hAnsi="Verdana"/>
          <w:iCs/>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rsidR="00987795" w:rsidRPr="00987795" w:rsidRDefault="00987795" w:rsidP="00987795">
      <w:pPr>
        <w:widowControl w:val="0"/>
        <w:ind w:firstLine="709"/>
        <w:rPr>
          <w:rFonts w:ascii="Verdana" w:hAnsi="Verdana"/>
          <w:iCs/>
          <w:sz w:val="18"/>
          <w:szCs w:val="18"/>
          <w:lang w:val="es-BO"/>
        </w:rPr>
      </w:pPr>
      <w:proofErr w:type="spellStart"/>
      <w:r w:rsidRPr="00987795">
        <w:rPr>
          <w:rFonts w:ascii="Verdana" w:hAnsi="Verdana"/>
          <w:i/>
          <w:iCs/>
          <w:sz w:val="18"/>
          <w:szCs w:val="18"/>
          <w:lang w:val="es-BO"/>
        </w:rPr>
        <w:t>Donde</w:t>
      </w:r>
      <w:proofErr w:type="spellEnd"/>
      <w:r w:rsidRPr="00987795">
        <w:rPr>
          <w:rFonts w:ascii="Verdana" w:hAnsi="Verdana"/>
          <w:i/>
          <w:iCs/>
          <w:sz w:val="18"/>
          <w:szCs w:val="18"/>
          <w:lang w:val="es-BO"/>
        </w:rPr>
        <w:t>:</w:t>
      </w:r>
    </w:p>
    <w:p w:rsidR="00987795" w:rsidRPr="00A509A0" w:rsidRDefault="00394588" w:rsidP="00987795">
      <w:pPr>
        <w:widowControl w:val="0"/>
        <w:jc w:val="center"/>
        <w:rPr>
          <w:rFonts w:ascii="Verdana" w:hAnsi="Verdana"/>
          <w:iCs/>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87795" w:rsidRPr="00A509A0" w:rsidRDefault="00A509A0" w:rsidP="00987795">
      <w:pPr>
        <w:widowControl w:val="0"/>
        <w:jc w:val="center"/>
        <w:rPr>
          <w:rFonts w:ascii="Verdana" w:hAnsi="Verdana"/>
          <w:sz w:val="18"/>
          <w:szCs w:val="18"/>
          <w:lang w:val="es-BO"/>
        </w:rPr>
      </w:pPr>
      <m:oMathPara>
        <m:oMath>
          <m:r>
            <w:rPr>
              <w:rFonts w:ascii="Cambria Math" w:hAnsi="Cambria Math"/>
              <w:sz w:val="18"/>
              <w:lang w:val="es-BO"/>
            </w:rPr>
            <m:t>MTGE= Monto total por generación adicional de empleo</m:t>
          </m:r>
        </m:oMath>
      </m:oMathPara>
    </w:p>
    <w:p w:rsidR="00987795" w:rsidRPr="00A509A0" w:rsidRDefault="00A509A0" w:rsidP="00987795">
      <w:pPr>
        <w:widowControl w:val="0"/>
        <w:jc w:val="center"/>
        <w:rPr>
          <w:rFonts w:ascii="Verdana" w:hAnsi="Verdana"/>
          <w:sz w:val="18"/>
          <w:szCs w:val="18"/>
          <w:lang w:val="es-BO"/>
        </w:rPr>
      </w:pPr>
      <m:oMathPara>
        <m:oMath>
          <m:r>
            <w:rPr>
              <w:rFonts w:ascii="Cambria Math" w:hAnsi="Cambria Math"/>
              <w:sz w:val="18"/>
              <w:lang w:val="es-BO"/>
            </w:rPr>
            <m:t>ME=Monto efectivamente ejecutado</m:t>
          </m:r>
        </m:oMath>
      </m:oMathPara>
    </w:p>
    <w:p w:rsidR="00987795" w:rsidRPr="00987795" w:rsidRDefault="00987795" w:rsidP="00987795">
      <w:pPr>
        <w:widowControl w:val="0"/>
        <w:jc w:val="both"/>
        <w:rPr>
          <w:rFonts w:ascii="Verdana" w:hAnsi="Verdana"/>
          <w:iCs/>
          <w:sz w:val="18"/>
          <w:szCs w:val="18"/>
          <w:lang w:val="es-BO"/>
        </w:rPr>
      </w:pPr>
    </w:p>
    <w:p w:rsidR="00987795" w:rsidRPr="00987795" w:rsidRDefault="00987795" w:rsidP="00323714">
      <w:pPr>
        <w:widowControl w:val="0"/>
        <w:numPr>
          <w:ilvl w:val="0"/>
          <w:numId w:val="95"/>
        </w:numPr>
        <w:jc w:val="both"/>
        <w:rPr>
          <w:rFonts w:ascii="Verdana" w:hAnsi="Verdana" w:cs="Arial"/>
          <w:iCs/>
          <w:sz w:val="18"/>
          <w:szCs w:val="18"/>
          <w:lang w:val="es-BO"/>
        </w:rPr>
      </w:pPr>
      <w:r w:rsidRPr="00987795">
        <w:rPr>
          <w:rFonts w:ascii="Verdana" w:hAnsi="Verdana" w:cs="Arial"/>
          <w:b/>
          <w:i/>
          <w:iCs/>
          <w:sz w:val="18"/>
          <w:szCs w:val="18"/>
          <w:lang w:val="es-BO"/>
        </w:rPr>
        <w:t>Cuando el contrato termine por resolución del mismo:</w:t>
      </w:r>
      <w:r w:rsidRPr="00987795">
        <w:rPr>
          <w:rFonts w:ascii="Verdana" w:hAnsi="Verdana" w:cs="Arial"/>
          <w:i/>
          <w:iCs/>
          <w:sz w:val="18"/>
          <w:szCs w:val="18"/>
          <w:lang w:val="es-BO"/>
        </w:rPr>
        <w:t xml:space="preserve"> Al doble de la diferencia </w:t>
      </w:r>
      <w:r w:rsidRPr="00987795">
        <w:rPr>
          <w:rFonts w:ascii="Verdana" w:hAnsi="Verdana" w:cs="Arial"/>
          <w:i/>
          <w:iCs/>
          <w:sz w:val="18"/>
          <w:szCs w:val="18"/>
          <w:lang w:val="es-BO"/>
        </w:rPr>
        <w:lastRenderedPageBreak/>
        <w:t>entre el monto correspondiente a la generación adicional de empleo al momento de la resolución (</w:t>
      </w:r>
      <m:oMath>
        <m:sSub>
          <m:sSubPr>
            <m:ctrlPr>
              <w:rPr>
                <w:rFonts w:ascii="Cambria Math" w:hAnsi="Cambria Math" w:cs="Arial"/>
                <w:sz w:val="18"/>
                <w:szCs w:val="18"/>
                <w:lang w:val="es-BO"/>
              </w:rPr>
            </m:ctrlPr>
          </m:sSubPr>
          <m:e>
            <m:r>
              <m:rPr>
                <m:sty m:val="p"/>
              </m:rPr>
              <w:rPr>
                <w:rFonts w:ascii="Cambria Math" w:hAnsi="Cambria Math" w:cs="Arial"/>
                <w:sz w:val="18"/>
                <w:szCs w:val="18"/>
                <w:lang w:val="es-BO"/>
              </w:rPr>
              <m:t>MTGE</m:t>
            </m:r>
          </m:e>
          <m:sub>
            <m:r>
              <m:rPr>
                <m:sty m:val="p"/>
              </m:rPr>
              <w:rPr>
                <w:rFonts w:ascii="Cambria Math" w:hAnsi="Cambria Math" w:cs="Arial"/>
                <w:sz w:val="18"/>
                <w:szCs w:val="18"/>
                <w:lang w:val="es-BO"/>
              </w:rPr>
              <m:t>p</m:t>
            </m:r>
          </m:sub>
        </m:sSub>
        <m:r>
          <m:rPr>
            <m:sty m:val="p"/>
          </m:rPr>
          <w:rPr>
            <w:rFonts w:ascii="Cambria Math" w:hAnsi="Cambria Math" w:cs="Arial"/>
            <w:sz w:val="18"/>
            <w:szCs w:val="18"/>
            <w:lang w:val="es-BO"/>
          </w:rPr>
          <m:t>=</m:t>
        </m:r>
        <m:nary>
          <m:naryPr>
            <m:chr m:val="∑"/>
            <m:limLoc m:val="undOvr"/>
            <m:ctrlPr>
              <w:rPr>
                <w:rFonts w:ascii="Cambria Math" w:hAnsi="Cambria Math" w:cs="Arial"/>
                <w:i/>
                <w:sz w:val="18"/>
                <w:szCs w:val="18"/>
                <w:lang w:val="es-BO"/>
              </w:rPr>
            </m:ctrlPr>
          </m:naryPr>
          <m:sub>
            <m:r>
              <w:rPr>
                <w:rFonts w:ascii="Cambria Math" w:hAnsi="Cambria Math" w:cs="Arial"/>
                <w:sz w:val="18"/>
                <w:szCs w:val="18"/>
                <w:lang w:val="es-BO"/>
              </w:rPr>
              <m:t>i=1</m:t>
            </m:r>
          </m:sub>
          <m:sup>
            <m:r>
              <w:rPr>
                <w:rFonts w:ascii="Cambria Math" w:hAnsi="Cambria Math" w:cs="Arial"/>
                <w:sz w:val="18"/>
                <w:szCs w:val="18"/>
                <w:lang w:val="es-BO"/>
              </w:rPr>
              <m:t>i=p</m:t>
            </m:r>
          </m:sup>
          <m:e>
            <m:sSub>
              <m:sSubPr>
                <m:ctrlPr>
                  <w:rPr>
                    <w:rFonts w:ascii="Cambria Math" w:hAnsi="Cambria Math" w:cs="Arial"/>
                    <w:i/>
                    <w:sz w:val="18"/>
                    <w:szCs w:val="18"/>
                    <w:lang w:val="es-BO"/>
                  </w:rPr>
                </m:ctrlPr>
              </m:sSubPr>
              <m:e>
                <m:r>
                  <w:rPr>
                    <w:rFonts w:ascii="Cambria Math" w:hAnsi="Cambria Math" w:cs="Arial"/>
                    <w:sz w:val="18"/>
                    <w:szCs w:val="18"/>
                    <w:lang w:val="es-BO"/>
                  </w:rPr>
                  <m:t>S</m:t>
                </m:r>
              </m:e>
              <m:sub>
                <m:r>
                  <w:rPr>
                    <w:rFonts w:ascii="Cambria Math" w:hAnsi="Cambria Math" w:cs="Arial"/>
                    <w:sz w:val="18"/>
                    <w:szCs w:val="18"/>
                    <w:lang w:val="es-BO"/>
                  </w:rPr>
                  <m:t>i</m:t>
                </m:r>
              </m:sub>
            </m:sSub>
            <m:r>
              <w:rPr>
                <w:rFonts w:ascii="Cambria Math" w:hAnsi="Cambria Math" w:cs="Arial"/>
                <w:sz w:val="18"/>
                <w:szCs w:val="18"/>
                <w:lang w:val="es-BO"/>
              </w:rPr>
              <m:t>*</m:t>
            </m:r>
            <m:sSub>
              <m:sSubPr>
                <m:ctrlPr>
                  <w:rPr>
                    <w:rFonts w:ascii="Cambria Math" w:hAnsi="Cambria Math" w:cs="Arial"/>
                    <w:i/>
                    <w:sz w:val="18"/>
                    <w:szCs w:val="18"/>
                    <w:lang w:val="es-BO"/>
                  </w:rPr>
                </m:ctrlPr>
              </m:sSubPr>
              <m:e>
                <m:r>
                  <w:rPr>
                    <w:rFonts w:ascii="Cambria Math" w:hAnsi="Cambria Math" w:cs="Arial"/>
                    <w:sz w:val="18"/>
                    <w:szCs w:val="18"/>
                    <w:lang w:val="es-BO"/>
                  </w:rPr>
                  <m:t>t</m:t>
                </m:r>
              </m:e>
              <m:sub>
                <m:r>
                  <w:rPr>
                    <w:rFonts w:ascii="Cambria Math" w:hAnsi="Cambria Math" w:cs="Arial"/>
                    <w:sz w:val="18"/>
                    <w:szCs w:val="18"/>
                    <w:lang w:val="es-BO"/>
                  </w:rPr>
                  <m:t>i</m:t>
                </m:r>
              </m:sub>
            </m:sSub>
          </m:e>
        </m:nary>
      </m:oMath>
      <w:r w:rsidRPr="00987795">
        <w:rPr>
          <w:rFonts w:ascii="Verdana" w:hAnsi="Verdana" w:cs="Arial"/>
          <w:sz w:val="18"/>
          <w:szCs w:val="18"/>
          <w:lang w:val="es-BO"/>
        </w:rPr>
        <w:t xml:space="preserve">) </w:t>
      </w:r>
      <w:r w:rsidRPr="00987795">
        <w:rPr>
          <w:rFonts w:ascii="Verdana" w:hAnsi="Verdana" w:cs="Arial"/>
          <w:i/>
          <w:iCs/>
          <w:sz w:val="18"/>
          <w:szCs w:val="18"/>
          <w:lang w:val="es-BO"/>
        </w:rPr>
        <w:t xml:space="preserve">y el monto efectivamente ejecutado </w:t>
      </w:r>
      <m:oMath>
        <m:r>
          <m:rPr>
            <m:sty m:val="p"/>
          </m:rPr>
          <w:rPr>
            <w:rFonts w:ascii="Cambria Math" w:hAnsi="Cambria Math" w:cs="Arial"/>
            <w:sz w:val="22"/>
            <w:szCs w:val="22"/>
            <w:lang w:val="es-BO"/>
          </w:rPr>
          <m:t>(</m:t>
        </m:r>
        <m:r>
          <w:rPr>
            <w:rFonts w:ascii="Cambria Math" w:hAnsi="Cambria Math" w:cs="Arial"/>
            <w:sz w:val="22"/>
            <w:szCs w:val="22"/>
            <w:lang w:val="es-BO"/>
          </w:rPr>
          <m:t>ME)</m:t>
        </m:r>
      </m:oMath>
      <w:r w:rsidRPr="00987795">
        <w:rPr>
          <w:rFonts w:ascii="Verdana" w:hAnsi="Verdana" w:cs="Arial"/>
          <w:i/>
          <w:iCs/>
          <w:sz w:val="18"/>
          <w:szCs w:val="18"/>
          <w:lang w:val="es-BO"/>
        </w:rPr>
        <w:t xml:space="preserve"> establecido en el informe del </w:t>
      </w:r>
      <w:r w:rsidRPr="00987795">
        <w:rPr>
          <w:rFonts w:ascii="Verdana" w:hAnsi="Verdana" w:cs="Arial"/>
          <w:b/>
          <w:i/>
          <w:iCs/>
          <w:sz w:val="18"/>
          <w:szCs w:val="18"/>
          <w:lang w:val="es-BO"/>
        </w:rPr>
        <w:t xml:space="preserve">SUPERVISOR, </w:t>
      </w:r>
      <w:r w:rsidRPr="00987795">
        <w:rPr>
          <w:rFonts w:ascii="Verdana" w:hAnsi="Verdana" w:cs="Arial"/>
          <w:i/>
          <w:iCs/>
          <w:sz w:val="18"/>
          <w:szCs w:val="18"/>
          <w:lang w:val="es-BO"/>
        </w:rPr>
        <w:t>previsto en el inciso h)</w:t>
      </w:r>
      <w:r w:rsidRPr="00987795">
        <w:rPr>
          <w:rFonts w:ascii="Verdana" w:hAnsi="Verdana" w:cs="Arial"/>
          <w:b/>
          <w:i/>
          <w:iCs/>
          <w:sz w:val="18"/>
          <w:szCs w:val="18"/>
          <w:lang w:val="es-BO"/>
        </w:rPr>
        <w:t xml:space="preserve"> </w:t>
      </w:r>
      <w:r w:rsidRPr="00987795">
        <w:rPr>
          <w:rFonts w:ascii="Verdana" w:hAnsi="Verdana" w:cs="Arial"/>
          <w:i/>
          <w:iCs/>
          <w:sz w:val="18"/>
          <w:szCs w:val="18"/>
          <w:lang w:val="es-BO"/>
        </w:rPr>
        <w:t>del sub numeral 26.3</w:t>
      </w:r>
      <w:r w:rsidRPr="00987795">
        <w:rPr>
          <w:rFonts w:ascii="Verdana" w:hAnsi="Verdana" w:cs="Arial"/>
          <w:b/>
          <w:i/>
          <w:iCs/>
          <w:sz w:val="18"/>
          <w:szCs w:val="18"/>
          <w:lang w:val="es-BO"/>
        </w:rPr>
        <w:t xml:space="preserve"> </w:t>
      </w:r>
      <w:r w:rsidRPr="00987795">
        <w:rPr>
          <w:rFonts w:ascii="Verdana" w:hAnsi="Verdana" w:cs="Arial"/>
          <w:i/>
          <w:iCs/>
          <w:sz w:val="18"/>
          <w:szCs w:val="18"/>
          <w:lang w:val="es-BO"/>
        </w:rPr>
        <w:t xml:space="preserve">de la cláusula </w:t>
      </w:r>
      <w:r w:rsidRPr="00987795">
        <w:rPr>
          <w:rFonts w:ascii="Verdana" w:hAnsi="Verdana" w:cs="Arial"/>
          <w:b/>
          <w:i/>
          <w:iCs/>
          <w:sz w:val="18"/>
          <w:szCs w:val="18"/>
          <w:lang w:val="es-BO"/>
        </w:rPr>
        <w:t>VIGÉSIMO SEXTA,</w:t>
      </w:r>
      <w:r w:rsidRPr="00987795">
        <w:rPr>
          <w:rFonts w:ascii="Verdana" w:hAnsi="Verdana" w:cs="Arial"/>
          <w:i/>
          <w:iCs/>
          <w:sz w:val="18"/>
          <w:szCs w:val="18"/>
          <w:lang w:val="es-BO"/>
        </w:rPr>
        <w:t xml:space="preserve"> de acuerdo a la siguiente formula:</w:t>
      </w:r>
    </w:p>
    <w:p w:rsidR="00987795" w:rsidRPr="00987795" w:rsidRDefault="00987795" w:rsidP="00987795">
      <w:pPr>
        <w:widowControl w:val="0"/>
        <w:ind w:left="720"/>
        <w:jc w:val="both"/>
        <w:rPr>
          <w:rFonts w:ascii="Verdana" w:hAnsi="Verdana"/>
          <w:iCs/>
          <w:sz w:val="18"/>
          <w:szCs w:val="18"/>
          <w:lang w:val="es-BO"/>
        </w:rPr>
      </w:pPr>
    </w:p>
    <w:p w:rsidR="00987795" w:rsidRPr="00A509A0" w:rsidRDefault="00394588" w:rsidP="00987795">
      <w:pPr>
        <w:widowControl w:val="0"/>
        <w:jc w:val="center"/>
        <w:rPr>
          <w:rFonts w:ascii="Verdana" w:hAnsi="Verdana"/>
          <w:iCs/>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Fonts w:ascii="Cambria Math" w:hAnsi="Cambria Math"/>
                      <w:sz w:val="18"/>
                      <w:szCs w:val="18"/>
                      <w:lang w:val="es-BO"/>
                    </w:rPr>
                  </m:ctrlPr>
                </m:sSubPr>
                <m:e>
                  <m:r>
                    <m:rPr>
                      <m:sty m:val="p"/>
                    </m:rPr>
                    <w:rPr>
                      <w:rFonts w:ascii="Cambria Math" w:hAnsi="Cambria Math"/>
                      <w:sz w:val="18"/>
                      <w:szCs w:val="18"/>
                      <w:lang w:val="es-BO"/>
                    </w:rPr>
                    <m:t>MTGE</m:t>
                  </m:r>
                </m:e>
                <m:sub>
                  <m:r>
                    <m:rPr>
                      <m:sty m:val="p"/>
                    </m:rPr>
                    <w:rPr>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rsidR="00987795" w:rsidRPr="00987795" w:rsidRDefault="00987795" w:rsidP="00987795">
      <w:pPr>
        <w:widowControl w:val="0"/>
        <w:ind w:firstLine="709"/>
        <w:rPr>
          <w:rFonts w:ascii="Verdana" w:hAnsi="Verdana"/>
          <w:iCs/>
          <w:sz w:val="18"/>
          <w:szCs w:val="18"/>
          <w:lang w:val="es-BO"/>
        </w:rPr>
      </w:pPr>
      <w:proofErr w:type="spellStart"/>
      <w:r w:rsidRPr="00987795">
        <w:rPr>
          <w:rFonts w:ascii="Verdana" w:hAnsi="Verdana"/>
          <w:i/>
          <w:iCs/>
          <w:sz w:val="18"/>
          <w:szCs w:val="18"/>
          <w:lang w:val="es-BO"/>
        </w:rPr>
        <w:t>Donde</w:t>
      </w:r>
      <w:proofErr w:type="spellEnd"/>
      <w:r w:rsidRPr="00987795">
        <w:rPr>
          <w:rFonts w:ascii="Verdana" w:hAnsi="Verdana"/>
          <w:i/>
          <w:iCs/>
          <w:sz w:val="18"/>
          <w:szCs w:val="18"/>
          <w:lang w:val="es-BO"/>
        </w:rPr>
        <w:t>:</w:t>
      </w:r>
    </w:p>
    <w:p w:rsidR="00987795" w:rsidRPr="00A509A0" w:rsidRDefault="00394588" w:rsidP="00987795">
      <w:pPr>
        <w:widowControl w:val="0"/>
        <w:jc w:val="center"/>
        <w:rPr>
          <w:rFonts w:ascii="Verdana" w:hAnsi="Verdana"/>
          <w:iCs/>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rsidR="00987795" w:rsidRPr="00A509A0" w:rsidRDefault="00394588" w:rsidP="00987795">
      <w:pPr>
        <w:widowControl w:val="0"/>
        <w:jc w:val="center"/>
        <w:rPr>
          <w:rFonts w:ascii="Verdana" w:hAnsi="Verdana"/>
          <w:sz w:val="18"/>
          <w:szCs w:val="18"/>
          <w:lang w:val="es-BO"/>
        </w:rPr>
      </w:pPr>
      <m:oMathPara>
        <m:oMath>
          <m:sSub>
            <m:sSubPr>
              <m:ctrlPr>
                <w:rPr>
                  <w:rFonts w:ascii="Cambria Math" w:hAnsi="Cambria Math"/>
                  <w:sz w:val="18"/>
                  <w:szCs w:val="18"/>
                  <w:lang w:val="es-BO"/>
                </w:rPr>
              </m:ctrlPr>
            </m:sSubPr>
            <m:e>
              <m:r>
                <m:rPr>
                  <m:sty m:val="p"/>
                </m:rPr>
                <w:rPr>
                  <w:rFonts w:ascii="Cambria Math" w:hAnsi="Cambria Math"/>
                  <w:sz w:val="18"/>
                  <w:szCs w:val="18"/>
                  <w:lang w:val="es-BO"/>
                </w:rPr>
                <m:t>MTGE</m:t>
              </m:r>
            </m:e>
            <m:sub>
              <m:r>
                <m:rPr>
                  <m:sty m:val="p"/>
                </m:rPr>
                <w:rPr>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rsidR="00987795" w:rsidRPr="00A509A0" w:rsidRDefault="00A509A0" w:rsidP="00987795">
      <w:pPr>
        <w:widowControl w:val="0"/>
        <w:jc w:val="center"/>
        <w:rPr>
          <w:rFonts w:ascii="Verdana" w:hAnsi="Verdana"/>
          <w:sz w:val="18"/>
          <w:szCs w:val="18"/>
          <w:lang w:val="es-BO"/>
        </w:rPr>
      </w:pPr>
      <m:oMathPara>
        <m:oMath>
          <m:r>
            <w:rPr>
              <w:rFonts w:ascii="Cambria Math" w:hAnsi="Cambria Math"/>
              <w:sz w:val="18"/>
              <w:lang w:val="es-BO"/>
            </w:rPr>
            <m:t>ME=Monto efectivamente ejecutado</m:t>
          </m:r>
        </m:oMath>
      </m:oMathPara>
    </w:p>
    <w:p w:rsidR="00987795" w:rsidRPr="00987795" w:rsidRDefault="00987795" w:rsidP="00987795">
      <w:pPr>
        <w:widowControl w:val="0"/>
        <w:ind w:left="720"/>
        <w:jc w:val="both"/>
        <w:rPr>
          <w:rFonts w:ascii="Verdana" w:hAnsi="Verdana"/>
          <w:iCs/>
          <w:sz w:val="18"/>
          <w:szCs w:val="18"/>
          <w:lang w:val="es-BO"/>
        </w:rPr>
      </w:pPr>
    </w:p>
    <w:p w:rsidR="00987795" w:rsidRPr="00987795" w:rsidRDefault="00987795" w:rsidP="00987795">
      <w:pPr>
        <w:widowControl w:val="0"/>
        <w:jc w:val="both"/>
        <w:rPr>
          <w:rFonts w:ascii="Verdana" w:hAnsi="Verdana" w:cs="Arial"/>
          <w:b/>
          <w:i/>
          <w:iCs/>
          <w:sz w:val="18"/>
          <w:szCs w:val="18"/>
          <w:lang w:val="es-BO"/>
        </w:rPr>
      </w:pPr>
      <w:r w:rsidRPr="00987795">
        <w:rPr>
          <w:rFonts w:ascii="Verdana" w:hAnsi="Verdana" w:cs="Arial"/>
          <w:i/>
          <w:iCs/>
          <w:sz w:val="18"/>
          <w:szCs w:val="18"/>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rsidR="00987795" w:rsidRPr="00987795" w:rsidRDefault="00987795" w:rsidP="00987795">
      <w:pPr>
        <w:widowControl w:val="0"/>
        <w:jc w:val="both"/>
        <w:rPr>
          <w:rFonts w:ascii="Verdana" w:hAnsi="Verdana" w:cs="Arial"/>
          <w:sz w:val="18"/>
          <w:szCs w:val="18"/>
          <w:lang w:val="es-BO"/>
        </w:rPr>
      </w:pPr>
    </w:p>
    <w:p w:rsidR="00987795" w:rsidRPr="00987795" w:rsidRDefault="00987795" w:rsidP="00987795">
      <w:pPr>
        <w:jc w:val="both"/>
        <w:rPr>
          <w:rFonts w:ascii="Verdana" w:hAnsi="Verdana" w:cs="Arial"/>
          <w:b/>
          <w:sz w:val="18"/>
          <w:szCs w:val="18"/>
          <w:lang w:val="es-BO"/>
        </w:rPr>
      </w:pPr>
      <w:r w:rsidRPr="00987795">
        <w:rPr>
          <w:rFonts w:ascii="Verdana" w:hAnsi="Verdana" w:cs="Arial"/>
          <w:b/>
          <w:sz w:val="18"/>
          <w:szCs w:val="18"/>
          <w:lang w:val="es-BO"/>
        </w:rPr>
        <w:t xml:space="preserve">TRIGÉSIMA TERCERA.- (RESPONSABILIDAD Y OBLIGACIONES DEL </w:t>
      </w:r>
      <w:r w:rsidRPr="00987795">
        <w:rPr>
          <w:rFonts w:ascii="Verdana" w:hAnsi="Verdana" w:cs="Arial"/>
          <w:b/>
          <w:bCs/>
          <w:sz w:val="18"/>
          <w:szCs w:val="18"/>
          <w:lang w:val="es-BO"/>
        </w:rPr>
        <w:t>CONTRATISTA</w:t>
      </w:r>
      <w:r w:rsidRPr="00987795">
        <w:rPr>
          <w:rFonts w:ascii="Verdana" w:hAnsi="Verdana" w:cs="Arial"/>
          <w:b/>
          <w:sz w:val="18"/>
          <w:szCs w:val="18"/>
          <w:lang w:val="es-BO"/>
        </w:rPr>
        <w:t>)</w:t>
      </w:r>
    </w:p>
    <w:p w:rsidR="00987795" w:rsidRPr="00987795" w:rsidRDefault="00987795" w:rsidP="00987795">
      <w:pPr>
        <w:jc w:val="both"/>
        <w:rPr>
          <w:rFonts w:ascii="Verdana" w:hAnsi="Verdana" w:cs="Arial"/>
          <w:sz w:val="18"/>
          <w:szCs w:val="18"/>
          <w:lang w:val="es-BO"/>
        </w:rPr>
      </w:pPr>
    </w:p>
    <w:p w:rsidR="00987795" w:rsidRPr="00987795" w:rsidRDefault="00987795" w:rsidP="00987795">
      <w:pPr>
        <w:numPr>
          <w:ilvl w:val="1"/>
          <w:numId w:val="46"/>
        </w:numPr>
        <w:jc w:val="both"/>
        <w:rPr>
          <w:rFonts w:ascii="Verdana" w:hAnsi="Verdana" w:cs="Arial"/>
          <w:sz w:val="18"/>
          <w:szCs w:val="18"/>
          <w:lang w:val="es-BO"/>
        </w:rPr>
      </w:pPr>
      <w:r w:rsidRPr="00987795">
        <w:rPr>
          <w:rFonts w:ascii="Verdana" w:hAnsi="Verdana" w:cs="Arial"/>
          <w:sz w:val="18"/>
          <w:szCs w:val="18"/>
        </w:rPr>
        <w:t xml:space="preserve">El </w:t>
      </w:r>
      <w:r w:rsidRPr="00987795">
        <w:rPr>
          <w:rFonts w:ascii="Verdana" w:hAnsi="Verdana" w:cs="Arial"/>
          <w:b/>
          <w:bCs/>
          <w:sz w:val="18"/>
          <w:szCs w:val="18"/>
        </w:rPr>
        <w:t>CONTRATISTA</w:t>
      </w:r>
      <w:r w:rsidRPr="00987795">
        <w:rPr>
          <w:rFonts w:ascii="Verdana" w:hAnsi="Verdana" w:cs="Arial"/>
          <w:bCs/>
          <w:sz w:val="18"/>
          <w:szCs w:val="18"/>
        </w:rPr>
        <w:t xml:space="preserve"> ejecutará la OBRA de lunes a viernes de 8:30 a 20:00 y sábados de 8:00 a 14:00, dichos horarios en casos necesarios en los que se realicen eventos importantes en la </w:t>
      </w:r>
      <w:r w:rsidRPr="00987795">
        <w:rPr>
          <w:rFonts w:ascii="Verdana" w:hAnsi="Verdana" w:cs="Arial"/>
          <w:b/>
          <w:bCs/>
          <w:sz w:val="18"/>
          <w:szCs w:val="18"/>
        </w:rPr>
        <w:t>ENTIDAD</w:t>
      </w:r>
      <w:r w:rsidRPr="00987795">
        <w:rPr>
          <w:rFonts w:ascii="Verdana" w:hAnsi="Verdana" w:cs="Arial"/>
          <w:bCs/>
          <w:sz w:val="18"/>
          <w:szCs w:val="18"/>
        </w:rPr>
        <w:t xml:space="preserve"> y que la Obra esté generando ruido y/o polvo, podrán ser modificados previa coordinación con el </w:t>
      </w:r>
      <w:r w:rsidRPr="00987795">
        <w:rPr>
          <w:rFonts w:ascii="Verdana" w:hAnsi="Verdana" w:cs="Arial"/>
          <w:b/>
          <w:bCs/>
          <w:sz w:val="18"/>
          <w:szCs w:val="18"/>
        </w:rPr>
        <w:t>SUPERVISOR DE OBRA.</w:t>
      </w:r>
    </w:p>
    <w:p w:rsidR="00987795" w:rsidRPr="00987795" w:rsidRDefault="00987795" w:rsidP="00987795">
      <w:pPr>
        <w:ind w:left="810"/>
        <w:jc w:val="both"/>
        <w:rPr>
          <w:rFonts w:ascii="Verdana" w:hAnsi="Verdana" w:cs="Arial"/>
          <w:sz w:val="18"/>
          <w:szCs w:val="18"/>
          <w:lang w:val="es-BO"/>
        </w:rPr>
      </w:pPr>
    </w:p>
    <w:p w:rsidR="00987795" w:rsidRPr="00987795" w:rsidRDefault="00987795" w:rsidP="00987795">
      <w:pPr>
        <w:numPr>
          <w:ilvl w:val="1"/>
          <w:numId w:val="46"/>
        </w:numPr>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y su representante en la obra están obligados a conocer minuciosamente los planos, instrucciones, especificaciones técnicas y demás documentos de la Obra que le fueron proporcionados.</w:t>
      </w:r>
    </w:p>
    <w:p w:rsidR="00987795" w:rsidRPr="00987795" w:rsidRDefault="00987795" w:rsidP="00987795">
      <w:pPr>
        <w:ind w:left="810"/>
        <w:jc w:val="both"/>
        <w:rPr>
          <w:rFonts w:ascii="Verdana" w:hAnsi="Verdana" w:cs="Arial"/>
          <w:sz w:val="18"/>
          <w:szCs w:val="18"/>
          <w:lang w:val="es-BO"/>
        </w:rPr>
      </w:pPr>
    </w:p>
    <w:p w:rsidR="00987795" w:rsidRPr="00987795" w:rsidRDefault="00987795" w:rsidP="00987795">
      <w:pPr>
        <w:numPr>
          <w:ilvl w:val="1"/>
          <w:numId w:val="46"/>
        </w:numPr>
        <w:jc w:val="both"/>
        <w:rPr>
          <w:rFonts w:ascii="Verdana" w:hAnsi="Verdana" w:cs="Arial"/>
          <w:sz w:val="18"/>
          <w:szCs w:val="18"/>
          <w:lang w:val="es-BO"/>
        </w:rPr>
      </w:pPr>
      <w:r w:rsidRPr="00987795">
        <w:rPr>
          <w:rFonts w:ascii="Verdana" w:hAnsi="Verdana" w:cs="Arial"/>
          <w:sz w:val="18"/>
          <w:szCs w:val="18"/>
          <w:lang w:val="es-BO"/>
        </w:rPr>
        <w:t xml:space="preserve">En caso existir dudas, hará inmediata y oportunamente una consulta al </w:t>
      </w:r>
      <w:r w:rsidRPr="00987795">
        <w:rPr>
          <w:rFonts w:ascii="Verdana" w:hAnsi="Verdana" w:cs="Arial"/>
          <w:b/>
          <w:bCs/>
          <w:sz w:val="18"/>
          <w:szCs w:val="18"/>
          <w:lang w:val="es-BO"/>
        </w:rPr>
        <w:t>SUPERVISOR</w:t>
      </w:r>
      <w:r w:rsidRPr="00987795">
        <w:rPr>
          <w:rFonts w:ascii="Verdana" w:hAnsi="Verdana" w:cs="Arial"/>
          <w:sz w:val="18"/>
          <w:szCs w:val="18"/>
          <w:lang w:val="es-BO"/>
        </w:rPr>
        <w:t>, quién le responderá dentro de los cinco (5) días hábiles siguientes a la recepción de la solicitud. Esta consulta si es necesaria, se hará antes de proceder a la ejecución de cualquier trabajo.</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6"/>
        </w:numPr>
        <w:jc w:val="both"/>
        <w:rPr>
          <w:rFonts w:ascii="Verdana" w:hAnsi="Verdana" w:cs="Arial"/>
          <w:sz w:val="18"/>
          <w:szCs w:val="18"/>
          <w:lang w:val="es-BO"/>
        </w:rPr>
      </w:pPr>
      <w:r w:rsidRPr="00987795">
        <w:rPr>
          <w:rFonts w:ascii="Verdana" w:hAnsi="Verdana" w:cs="Arial"/>
          <w:sz w:val="18"/>
          <w:szCs w:val="18"/>
          <w:lang w:val="es-BO"/>
        </w:rPr>
        <w:t xml:space="preserve">En caso de no actuar en la forma indicada anteriormente, correrán por cuenta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todos los gastos necesarios para subsanar los inconvenientes ocasionados.</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6"/>
        </w:numPr>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6"/>
        </w:numPr>
        <w:jc w:val="both"/>
        <w:rPr>
          <w:rFonts w:ascii="Verdana" w:hAnsi="Verdana" w:cs="Arial"/>
          <w:sz w:val="18"/>
          <w:szCs w:val="18"/>
          <w:lang w:val="es-BO"/>
        </w:rPr>
      </w:pPr>
      <w:r w:rsidRPr="00987795">
        <w:rPr>
          <w:rFonts w:ascii="Verdana" w:hAnsi="Verdana" w:cs="Arial"/>
          <w:sz w:val="18"/>
          <w:szCs w:val="18"/>
          <w:lang w:val="es-BO"/>
        </w:rPr>
        <w:t xml:space="preserve">Cuando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incurra en negligencia durante la ejecución de los trabajos o no efectúe la corrección de los mismos dentro del tercer día calendario de recibida la orden correspondiente,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podrá proceder a hacer subsanar las deficiencias observadas con cargo y a cuenta del </w:t>
      </w:r>
      <w:r w:rsidRPr="00987795">
        <w:rPr>
          <w:rFonts w:ascii="Verdana" w:hAnsi="Verdana" w:cs="Arial"/>
          <w:b/>
          <w:bCs/>
          <w:sz w:val="18"/>
          <w:szCs w:val="18"/>
          <w:lang w:val="es-BO"/>
        </w:rPr>
        <w:t>CONTRATISTA</w:t>
      </w:r>
      <w:r w:rsidRPr="00987795">
        <w:rPr>
          <w:rFonts w:ascii="Verdana" w:hAnsi="Verdana" w:cs="Arial"/>
          <w:sz w:val="18"/>
          <w:szCs w:val="18"/>
          <w:lang w:val="es-BO"/>
        </w:rPr>
        <w:t>, deduciendo su costo del importe de los certificados de avance de obra o la liquidación final, según corresponda.</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6"/>
        </w:numPr>
        <w:jc w:val="both"/>
        <w:rPr>
          <w:rFonts w:ascii="Verdana" w:hAnsi="Verdana" w:cs="Arial"/>
          <w:sz w:val="18"/>
          <w:szCs w:val="18"/>
          <w:lang w:val="es-BO"/>
        </w:rPr>
      </w:pPr>
      <w:r w:rsidRPr="00987795">
        <w:rPr>
          <w:rFonts w:ascii="Verdana" w:hAnsi="Verdana" w:cs="Arial"/>
          <w:sz w:val="18"/>
          <w:szCs w:val="18"/>
          <w:lang w:val="es-BO"/>
        </w:rPr>
        <w:t xml:space="preserve">Queda también establecido que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Desaparecidas las causales anteriores,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procederá al pago de las sumas retenidas siempre que, para la solución de ellas no se haya empleado parte o el total de dichos fondos.</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6"/>
        </w:numPr>
        <w:jc w:val="both"/>
        <w:rPr>
          <w:rFonts w:ascii="Verdana" w:hAnsi="Verdana" w:cs="Arial"/>
          <w:sz w:val="18"/>
          <w:szCs w:val="18"/>
          <w:lang w:val="es-BO"/>
        </w:rPr>
      </w:pPr>
      <w:r w:rsidRPr="00987795">
        <w:rPr>
          <w:rFonts w:ascii="Verdana" w:hAnsi="Verdana" w:cs="Arial"/>
          <w:sz w:val="18"/>
          <w:szCs w:val="18"/>
          <w:lang w:val="es-BO"/>
        </w:rPr>
        <w:lastRenderedPageBreak/>
        <w:t xml:space="preserve">Esta retención no creará derechos en favor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para solicitar ampliación de plazo, ni intereses.</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6"/>
        </w:numPr>
        <w:jc w:val="both"/>
        <w:rPr>
          <w:rFonts w:ascii="Verdana" w:hAnsi="Verdana" w:cs="Arial"/>
          <w:sz w:val="18"/>
          <w:szCs w:val="18"/>
          <w:lang w:val="es-BO"/>
        </w:rPr>
      </w:pPr>
      <w:r w:rsidRPr="00987795">
        <w:rPr>
          <w:rFonts w:ascii="Verdana" w:hAnsi="Verdana" w:cs="Arial"/>
          <w:sz w:val="18"/>
          <w:szCs w:val="18"/>
          <w:lang w:val="es-BO"/>
        </w:rPr>
        <w:t xml:space="preserve">Durante el tiempo que demanda la ejecución de la Obra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deberá mantener en el sitio de la misma al Superintendente de Obra (o Ingeniero Residente, si corresponde por el monto del contrato), el personal técnico y la mano de obra necesaria de acuerdo a sus propuestas, con aprobación del </w:t>
      </w:r>
      <w:r w:rsidRPr="00987795">
        <w:rPr>
          <w:rFonts w:ascii="Verdana" w:hAnsi="Verdana" w:cs="Arial"/>
          <w:b/>
          <w:bCs/>
          <w:sz w:val="18"/>
          <w:szCs w:val="18"/>
          <w:lang w:val="es-BO"/>
        </w:rPr>
        <w:t>SUPERVISOR</w:t>
      </w:r>
      <w:r w:rsidRPr="00987795">
        <w:rPr>
          <w:rFonts w:ascii="Verdana" w:hAnsi="Verdana" w:cs="Arial"/>
          <w:sz w:val="18"/>
          <w:szCs w:val="18"/>
          <w:lang w:val="es-BO"/>
        </w:rPr>
        <w:t>.</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6"/>
        </w:numPr>
        <w:jc w:val="both"/>
        <w:rPr>
          <w:rFonts w:ascii="Verdana" w:hAnsi="Verdana" w:cs="Arial"/>
          <w:sz w:val="18"/>
          <w:szCs w:val="18"/>
          <w:lang w:val="es-BO"/>
        </w:rPr>
      </w:pPr>
      <w:r w:rsidRPr="00987795">
        <w:rPr>
          <w:rFonts w:ascii="Verdana" w:hAnsi="Verdana" w:cs="Arial"/>
          <w:sz w:val="18"/>
          <w:szCs w:val="18"/>
          <w:lang w:val="es-BO"/>
        </w:rPr>
        <w:t xml:space="preserve">El Superintendente de Obra (o Ingeniero Residente, si corresponde por el monto del contrato) deberá ser necesariamente el profesional, calificado en la propuesta, con experiencia en ejecución de obras similares a las previstas en el presente Contrato y representará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en el sitio de la ejecución de la obra.</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ind w:left="810"/>
        <w:jc w:val="both"/>
        <w:rPr>
          <w:rFonts w:ascii="Verdana" w:hAnsi="Verdana" w:cs="Arial"/>
          <w:sz w:val="18"/>
          <w:szCs w:val="18"/>
          <w:lang w:val="es-BO"/>
        </w:rPr>
      </w:pPr>
      <w:r w:rsidRPr="00987795">
        <w:rPr>
          <w:rFonts w:ascii="Verdana" w:hAnsi="Verdana" w:cs="Arial"/>
          <w:sz w:val="18"/>
          <w:szCs w:val="18"/>
          <w:lang w:val="es-BO"/>
        </w:rPr>
        <w:t xml:space="preserve">Sin embargo, esta previsión de ningún modo relevará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 sus responsabilidades contractuales específicas y generales bajo el presente CONTRATO.</w:t>
      </w:r>
    </w:p>
    <w:p w:rsidR="00987795" w:rsidRPr="00987795" w:rsidRDefault="00987795" w:rsidP="00987795">
      <w:pPr>
        <w:ind w:left="810"/>
        <w:jc w:val="both"/>
        <w:rPr>
          <w:rFonts w:ascii="Verdana" w:hAnsi="Verdana" w:cs="Arial"/>
          <w:sz w:val="18"/>
          <w:szCs w:val="18"/>
          <w:lang w:val="es-BO"/>
        </w:rPr>
      </w:pPr>
    </w:p>
    <w:p w:rsidR="00987795" w:rsidRPr="00987795" w:rsidRDefault="00987795" w:rsidP="00987795">
      <w:pPr>
        <w:numPr>
          <w:ilvl w:val="1"/>
          <w:numId w:val="46"/>
        </w:numPr>
        <w:tabs>
          <w:tab w:val="num" w:pos="425"/>
        </w:tabs>
        <w:jc w:val="both"/>
        <w:rPr>
          <w:rFonts w:ascii="Verdana" w:hAnsi="Verdana" w:cs="Arial"/>
          <w:sz w:val="18"/>
          <w:szCs w:val="18"/>
          <w:lang w:val="es-BO"/>
        </w:rPr>
      </w:pPr>
      <w:r w:rsidRPr="00987795">
        <w:rPr>
          <w:rFonts w:ascii="Verdana" w:hAnsi="Verdana" w:cs="Arial"/>
          <w:b/>
          <w:sz w:val="18"/>
          <w:szCs w:val="18"/>
          <w:lang w:val="es-BO"/>
        </w:rPr>
        <w:t>Personal</w:t>
      </w:r>
      <w:r w:rsidRPr="00987795">
        <w:rPr>
          <w:rFonts w:ascii="Verdana" w:hAnsi="Verdana" w:cs="Arial"/>
          <w:sz w:val="18"/>
          <w:szCs w:val="18"/>
          <w:lang w:val="es-BO"/>
        </w:rPr>
        <w:t xml:space="preserve">.-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deberá emplear el personal técnico clave mencionado en su propuesta y Datos del Contrato, para llevar a cabo las funciones especificadas. El </w:t>
      </w:r>
      <w:r w:rsidRPr="00987795">
        <w:rPr>
          <w:rFonts w:ascii="Verdana" w:hAnsi="Verdana" w:cs="Arial"/>
          <w:b/>
          <w:bCs/>
          <w:sz w:val="18"/>
          <w:szCs w:val="18"/>
          <w:lang w:val="es-BO"/>
        </w:rPr>
        <w:t>FISCAL DE OBRA</w:t>
      </w:r>
      <w:r w:rsidRPr="00987795">
        <w:rPr>
          <w:rFonts w:ascii="Verdana" w:hAnsi="Verdana" w:cs="Arial"/>
          <w:sz w:val="18"/>
          <w:szCs w:val="18"/>
          <w:lang w:val="es-BO"/>
        </w:rPr>
        <w:t xml:space="preserve"> aprobará el reemplazo del personal clave sólo cuando la calificación, capacidad y experiencia de ellos sean iguales o superiores a las del personal propuesto en la oferta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Si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solicita la remoción de un miembro del personal o integrante de la fuerza laboral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indicando las causas que motivan el pedido,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se ocupará de que dicha persona se retire de la Zona de Obras dentro de siete días y no tenga ninguna otra participación en los trabajos relacionados con el contrato.</w:t>
      </w:r>
    </w:p>
    <w:p w:rsidR="00987795" w:rsidRPr="00987795" w:rsidRDefault="00987795" w:rsidP="00987795">
      <w:pPr>
        <w:ind w:left="810"/>
        <w:jc w:val="both"/>
        <w:rPr>
          <w:rFonts w:ascii="Verdana" w:hAnsi="Verdana" w:cs="Arial"/>
          <w:sz w:val="18"/>
          <w:szCs w:val="18"/>
          <w:lang w:val="es-BO"/>
        </w:rPr>
      </w:pPr>
    </w:p>
    <w:p w:rsidR="00987795" w:rsidRPr="00987795" w:rsidRDefault="00987795" w:rsidP="00987795">
      <w:pPr>
        <w:numPr>
          <w:ilvl w:val="1"/>
          <w:numId w:val="46"/>
        </w:numPr>
        <w:tabs>
          <w:tab w:val="num" w:pos="425"/>
        </w:tabs>
        <w:jc w:val="both"/>
        <w:rPr>
          <w:rFonts w:ascii="Verdana" w:hAnsi="Verdana" w:cs="Arial"/>
          <w:sz w:val="18"/>
          <w:szCs w:val="18"/>
          <w:lang w:val="es-BO"/>
        </w:rPr>
      </w:pPr>
      <w:r w:rsidRPr="00987795">
        <w:rPr>
          <w:rFonts w:ascii="Verdana" w:hAnsi="Verdana" w:cs="Arial"/>
          <w:b/>
          <w:sz w:val="18"/>
          <w:szCs w:val="18"/>
          <w:lang w:val="es-BO"/>
        </w:rPr>
        <w:t xml:space="preserve">Otros </w:t>
      </w:r>
      <w:r w:rsidRPr="00987795">
        <w:rPr>
          <w:rFonts w:ascii="Verdana" w:hAnsi="Verdana" w:cs="Arial"/>
          <w:b/>
          <w:bCs/>
          <w:sz w:val="18"/>
          <w:szCs w:val="18"/>
          <w:lang w:val="es-BO"/>
        </w:rPr>
        <w:t>CONTRATISTAS</w:t>
      </w:r>
      <w:r w:rsidRPr="00987795">
        <w:rPr>
          <w:rFonts w:ascii="Verdana" w:hAnsi="Verdana" w:cs="Arial"/>
          <w:sz w:val="18"/>
          <w:szCs w:val="18"/>
          <w:lang w:val="es-BO"/>
        </w:rPr>
        <w:t xml:space="preserve">.-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deberá cooperar y compartir la zona de obras con otros </w:t>
      </w:r>
      <w:r w:rsidRPr="00987795">
        <w:rPr>
          <w:rFonts w:ascii="Verdana" w:hAnsi="Verdana" w:cs="Arial"/>
          <w:b/>
          <w:bCs/>
          <w:sz w:val="18"/>
          <w:szCs w:val="18"/>
          <w:lang w:val="es-BO"/>
        </w:rPr>
        <w:t>CONTRATISTAS</w:t>
      </w:r>
      <w:r w:rsidRPr="00987795">
        <w:rPr>
          <w:rFonts w:ascii="Verdana" w:hAnsi="Verdana" w:cs="Arial"/>
          <w:sz w:val="18"/>
          <w:szCs w:val="18"/>
          <w:lang w:val="es-BO"/>
        </w:rPr>
        <w:t xml:space="preserve">, autoridades públicas, empresas de servicios y con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en los periodos especificados en la lista de otros </w:t>
      </w:r>
      <w:r w:rsidRPr="00987795">
        <w:rPr>
          <w:rFonts w:ascii="Verdana" w:hAnsi="Verdana" w:cs="Arial"/>
          <w:b/>
          <w:bCs/>
          <w:sz w:val="18"/>
          <w:szCs w:val="18"/>
          <w:lang w:val="es-BO"/>
        </w:rPr>
        <w:t>CONTRATISTAS</w:t>
      </w:r>
      <w:r w:rsidRPr="00987795">
        <w:rPr>
          <w:rFonts w:ascii="Verdana" w:hAnsi="Verdana" w:cs="Arial"/>
          <w:sz w:val="18"/>
          <w:szCs w:val="18"/>
          <w:lang w:val="es-BO"/>
        </w:rPr>
        <w:t xml:space="preserv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podrá modificar la lista de Otros </w:t>
      </w:r>
      <w:r w:rsidRPr="00987795">
        <w:rPr>
          <w:rFonts w:ascii="Verdana" w:hAnsi="Verdana" w:cs="Arial"/>
          <w:b/>
          <w:bCs/>
          <w:sz w:val="18"/>
          <w:szCs w:val="18"/>
          <w:lang w:val="es-BO"/>
        </w:rPr>
        <w:t>CONTRATISTAS</w:t>
      </w:r>
      <w:r w:rsidRPr="00987795">
        <w:rPr>
          <w:rFonts w:ascii="Verdana" w:hAnsi="Verdana" w:cs="Arial"/>
          <w:sz w:val="18"/>
          <w:szCs w:val="18"/>
          <w:lang w:val="es-BO"/>
        </w:rPr>
        <w:t xml:space="preserve">, y notificará al </w:t>
      </w:r>
      <w:r w:rsidRPr="00987795">
        <w:rPr>
          <w:rFonts w:ascii="Verdana" w:hAnsi="Verdana" w:cs="Arial"/>
          <w:b/>
          <w:bCs/>
          <w:sz w:val="18"/>
          <w:szCs w:val="18"/>
          <w:lang w:val="es-BO"/>
        </w:rPr>
        <w:t>CONTRATISTA</w:t>
      </w:r>
      <w:r w:rsidRPr="00987795">
        <w:rPr>
          <w:rFonts w:ascii="Verdana" w:hAnsi="Verdana" w:cs="Arial"/>
          <w:sz w:val="18"/>
          <w:szCs w:val="18"/>
          <w:lang w:val="es-BO"/>
        </w:rPr>
        <w:t>.</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6"/>
        </w:numPr>
        <w:tabs>
          <w:tab w:val="num" w:pos="425"/>
        </w:tabs>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deberá instalar uno o dos letreros en la obra (según corresponda). En el letrero se registrará que la obra es realizada por la </w:t>
      </w:r>
      <w:r w:rsidRPr="00987795">
        <w:rPr>
          <w:rFonts w:ascii="Verdana" w:hAnsi="Verdana" w:cs="Arial"/>
          <w:b/>
          <w:bCs/>
          <w:sz w:val="18"/>
          <w:szCs w:val="18"/>
          <w:lang w:val="es-BO"/>
        </w:rPr>
        <w:t>ENTIDAD</w:t>
      </w:r>
      <w:r w:rsidRPr="00987795">
        <w:rPr>
          <w:rFonts w:ascii="Verdana" w:hAnsi="Verdana" w:cs="Arial"/>
          <w:i/>
          <w:sz w:val="18"/>
          <w:szCs w:val="18"/>
          <w:lang w:val="es-BO"/>
        </w:rPr>
        <w:t xml:space="preserve">, </w:t>
      </w:r>
      <w:r w:rsidRPr="00987795">
        <w:rPr>
          <w:rFonts w:ascii="Verdana" w:hAnsi="Verdana" w:cs="Arial"/>
          <w:sz w:val="18"/>
          <w:szCs w:val="18"/>
          <w:lang w:val="es-BO"/>
        </w:rPr>
        <w:t xml:space="preserve">tendrá las dimensiones y características de acuerdo al modelo proporcionado por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a través del </w:t>
      </w:r>
      <w:r w:rsidRPr="00987795">
        <w:rPr>
          <w:rFonts w:ascii="Verdana" w:hAnsi="Verdana" w:cs="Arial"/>
          <w:b/>
          <w:bCs/>
          <w:sz w:val="18"/>
          <w:szCs w:val="18"/>
          <w:lang w:val="es-BO"/>
        </w:rPr>
        <w:t>SUPERVISOR</w:t>
      </w:r>
      <w:r w:rsidRPr="00987795">
        <w:rPr>
          <w:rFonts w:ascii="Verdana" w:hAnsi="Verdana" w:cs="Arial"/>
          <w:sz w:val="18"/>
          <w:szCs w:val="18"/>
          <w:lang w:val="es-BO"/>
        </w:rPr>
        <w:t>.</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6"/>
        </w:numPr>
        <w:tabs>
          <w:tab w:val="num" w:pos="425"/>
        </w:tabs>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custodiará todos los materiales, equipo y todo trabajo ejecutado, hasta la Recepción Definitiva de la obra, por la </w:t>
      </w:r>
      <w:r w:rsidRPr="00987795">
        <w:rPr>
          <w:rFonts w:ascii="Verdana" w:hAnsi="Verdana" w:cs="Arial"/>
          <w:b/>
          <w:bCs/>
          <w:sz w:val="18"/>
          <w:szCs w:val="18"/>
          <w:lang w:val="es-BO"/>
        </w:rPr>
        <w:t>ENTIDAD</w:t>
      </w:r>
      <w:r w:rsidRPr="00987795">
        <w:rPr>
          <w:rFonts w:ascii="Verdana" w:hAnsi="Verdana" w:cs="Arial"/>
          <w:sz w:val="18"/>
          <w:szCs w:val="18"/>
          <w:lang w:val="es-BO"/>
        </w:rPr>
        <w:t>.</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6"/>
        </w:numPr>
        <w:tabs>
          <w:tab w:val="num" w:pos="425"/>
        </w:tabs>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987795">
        <w:rPr>
          <w:rFonts w:ascii="Verdana" w:hAnsi="Verdana" w:cs="Arial"/>
          <w:b/>
          <w:bCs/>
          <w:sz w:val="18"/>
          <w:szCs w:val="18"/>
          <w:lang w:val="es-BO"/>
        </w:rPr>
        <w:t>CONTRATISTA</w:t>
      </w:r>
      <w:r w:rsidRPr="00987795">
        <w:rPr>
          <w:rFonts w:ascii="Verdana" w:hAnsi="Verdana" w:cs="Arial"/>
          <w:sz w:val="18"/>
          <w:szCs w:val="18"/>
          <w:lang w:val="es-BO"/>
        </w:rPr>
        <w:t>, a la terminación de la Obra.</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6"/>
        </w:numPr>
        <w:tabs>
          <w:tab w:val="num" w:pos="425"/>
        </w:tabs>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precautelará de daños a cañerías, conductores y cables de instalación eléctrica, debiendo reparar cualquier daño o desperfecto ocasionado por su propia cuenta y riesgo.</w:t>
      </w:r>
    </w:p>
    <w:p w:rsidR="00987795" w:rsidRPr="00987795" w:rsidRDefault="00987795" w:rsidP="00987795">
      <w:pPr>
        <w:ind w:left="810"/>
        <w:jc w:val="both"/>
        <w:rPr>
          <w:rFonts w:ascii="Verdana" w:hAnsi="Verdana" w:cs="Arial"/>
          <w:sz w:val="18"/>
          <w:szCs w:val="18"/>
          <w:lang w:val="es-BO"/>
        </w:rPr>
      </w:pPr>
    </w:p>
    <w:p w:rsidR="00987795" w:rsidRPr="00987795" w:rsidRDefault="00987795" w:rsidP="00987795">
      <w:pPr>
        <w:numPr>
          <w:ilvl w:val="1"/>
          <w:numId w:val="46"/>
        </w:numPr>
        <w:tabs>
          <w:tab w:val="num" w:pos="425"/>
        </w:tabs>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y de la </w:t>
      </w:r>
      <w:r w:rsidRPr="00987795">
        <w:rPr>
          <w:rFonts w:ascii="Verdana" w:hAnsi="Verdana" w:cs="Arial"/>
          <w:b/>
          <w:bCs/>
          <w:sz w:val="18"/>
          <w:szCs w:val="18"/>
          <w:lang w:val="es-BO"/>
        </w:rPr>
        <w:t>ENTIDAD</w:t>
      </w:r>
      <w:r w:rsidRPr="00987795">
        <w:rPr>
          <w:rFonts w:ascii="Verdana" w:hAnsi="Verdana" w:cs="Arial"/>
          <w:sz w:val="18"/>
          <w:szCs w:val="18"/>
          <w:lang w:val="es-BO"/>
        </w:rPr>
        <w:t>.</w:t>
      </w:r>
    </w:p>
    <w:p w:rsidR="00987795" w:rsidRPr="00987795" w:rsidRDefault="00987795" w:rsidP="00987795">
      <w:pPr>
        <w:ind w:left="810"/>
        <w:jc w:val="both"/>
        <w:rPr>
          <w:rFonts w:ascii="Verdana" w:hAnsi="Verdana" w:cs="Arial"/>
          <w:sz w:val="18"/>
          <w:szCs w:val="18"/>
          <w:lang w:val="es-BO"/>
        </w:rPr>
      </w:pPr>
    </w:p>
    <w:p w:rsidR="00987795" w:rsidRPr="00987795" w:rsidRDefault="00987795" w:rsidP="00987795">
      <w:pPr>
        <w:numPr>
          <w:ilvl w:val="1"/>
          <w:numId w:val="46"/>
        </w:numPr>
        <w:tabs>
          <w:tab w:val="num" w:pos="425"/>
        </w:tabs>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está obligado a dar cumplimiento a las obligaciones emergentes del pago de las cargas sociales y tributarias contempladas en su propuesta, en el marco de </w:t>
      </w:r>
      <w:r w:rsidRPr="00987795">
        <w:rPr>
          <w:rFonts w:ascii="Verdana" w:hAnsi="Verdana" w:cs="Arial"/>
          <w:sz w:val="18"/>
          <w:szCs w:val="18"/>
          <w:lang w:val="es-BO"/>
        </w:rPr>
        <w:lastRenderedPageBreak/>
        <w:t>las leyes vigentes, y presentar a requerimiento de la entidad, el respaldo correspondiente.</w:t>
      </w:r>
    </w:p>
    <w:p w:rsidR="00987795" w:rsidRPr="00987795" w:rsidRDefault="00987795" w:rsidP="00987795">
      <w:pPr>
        <w:ind w:left="720"/>
        <w:rPr>
          <w:rFonts w:ascii="Verdana" w:hAnsi="Verdana" w:cs="Arial"/>
          <w:sz w:val="18"/>
          <w:szCs w:val="18"/>
          <w:lang w:val="es-BO"/>
        </w:rPr>
      </w:pPr>
    </w:p>
    <w:p w:rsidR="00987795" w:rsidRPr="00987795" w:rsidRDefault="00987795" w:rsidP="00987795">
      <w:pPr>
        <w:numPr>
          <w:ilvl w:val="1"/>
          <w:numId w:val="46"/>
        </w:numPr>
        <w:tabs>
          <w:tab w:val="num" w:pos="1405"/>
        </w:tabs>
        <w:jc w:val="both"/>
        <w:rPr>
          <w:rFonts w:ascii="Verdana" w:hAnsi="Verdana" w:cs="Arial"/>
          <w:sz w:val="18"/>
          <w:szCs w:val="18"/>
        </w:rPr>
      </w:pPr>
      <w:r w:rsidRPr="00987795">
        <w:rPr>
          <w:rFonts w:ascii="Verdana" w:hAnsi="Verdana" w:cs="Arial"/>
          <w:bCs/>
          <w:sz w:val="18"/>
          <w:szCs w:val="18"/>
        </w:rPr>
        <w:t xml:space="preserve">De acuerdo a lo establecido en el Decreto Supremo N° 108 de 1 de mayo de 2009, el </w:t>
      </w:r>
      <w:r w:rsidRPr="00987795">
        <w:rPr>
          <w:rFonts w:ascii="Verdana" w:hAnsi="Verdana" w:cs="Arial"/>
          <w:b/>
          <w:bCs/>
          <w:sz w:val="18"/>
          <w:szCs w:val="18"/>
        </w:rPr>
        <w:t>CONTRATISTA</w:t>
      </w:r>
      <w:r w:rsidRPr="00987795">
        <w:rPr>
          <w:rFonts w:ascii="Verdana" w:hAnsi="Verdana" w:cs="Arial"/>
          <w:bCs/>
          <w:sz w:val="18"/>
          <w:szCs w:val="18"/>
        </w:rPr>
        <w:t xml:space="preserve"> debe proveer a sus trabajadores de ropa de trabajo y equipo de protección personal, para prevenir riegos ocupacionales.</w:t>
      </w:r>
    </w:p>
    <w:p w:rsidR="00987795" w:rsidRPr="00987795" w:rsidRDefault="00987795" w:rsidP="00987795">
      <w:pPr>
        <w:ind w:left="720"/>
        <w:rPr>
          <w:rFonts w:ascii="Verdana" w:hAnsi="Verdana" w:cs="Arial"/>
          <w:bCs/>
          <w:sz w:val="18"/>
          <w:szCs w:val="18"/>
        </w:rPr>
      </w:pPr>
    </w:p>
    <w:p w:rsidR="00987795" w:rsidRPr="00987795" w:rsidRDefault="00987795" w:rsidP="00987795">
      <w:pPr>
        <w:numPr>
          <w:ilvl w:val="1"/>
          <w:numId w:val="46"/>
        </w:numPr>
        <w:jc w:val="both"/>
        <w:rPr>
          <w:rFonts w:ascii="Verdana" w:hAnsi="Verdana" w:cs="Arial"/>
          <w:sz w:val="18"/>
          <w:szCs w:val="18"/>
        </w:rPr>
      </w:pPr>
      <w:r w:rsidRPr="00987795">
        <w:rPr>
          <w:rFonts w:ascii="Verdana" w:hAnsi="Verdana" w:cs="Arial"/>
          <w:bCs/>
          <w:sz w:val="18"/>
          <w:szCs w:val="18"/>
        </w:rPr>
        <w:t xml:space="preserve">En caso de producirse alguna emergencia en la que pudiera afectarse la seguridad de las personas de la obra, el </w:t>
      </w:r>
      <w:r w:rsidRPr="00987795">
        <w:rPr>
          <w:rFonts w:ascii="Verdana" w:hAnsi="Verdana" w:cs="Arial"/>
          <w:b/>
          <w:bCs/>
          <w:sz w:val="18"/>
          <w:szCs w:val="18"/>
        </w:rPr>
        <w:t>CONTRATISTA</w:t>
      </w:r>
      <w:r w:rsidRPr="00987795">
        <w:rPr>
          <w:rFonts w:ascii="Verdana" w:hAnsi="Verdana" w:cs="Arial"/>
          <w:bCs/>
          <w:sz w:val="18"/>
          <w:szCs w:val="18"/>
        </w:rPr>
        <w:t xml:space="preserve"> deberá tomar las medidas que juzgue prudentes para evitar daños o pérdidas, sin exigir por ello compensación, asimismo deberá disponer en el lugar de trabajo el servicio de primeros auxilios.</w:t>
      </w:r>
    </w:p>
    <w:p w:rsidR="00987795" w:rsidRPr="00987795" w:rsidRDefault="00987795" w:rsidP="00987795">
      <w:pPr>
        <w:ind w:left="720"/>
        <w:rPr>
          <w:rFonts w:ascii="Verdana" w:hAnsi="Verdana" w:cs="Arial"/>
          <w:sz w:val="18"/>
          <w:szCs w:val="18"/>
        </w:rPr>
      </w:pPr>
    </w:p>
    <w:p w:rsidR="00987795" w:rsidRPr="00987795" w:rsidRDefault="00987795" w:rsidP="00987795">
      <w:pPr>
        <w:numPr>
          <w:ilvl w:val="1"/>
          <w:numId w:val="46"/>
        </w:numPr>
        <w:jc w:val="both"/>
        <w:rPr>
          <w:rFonts w:ascii="Verdana" w:hAnsi="Verdana" w:cs="Arial"/>
          <w:sz w:val="18"/>
          <w:szCs w:val="18"/>
        </w:rPr>
      </w:pPr>
      <w:r w:rsidRPr="00987795">
        <w:rPr>
          <w:rFonts w:ascii="Verdana" w:hAnsi="Verdana" w:cs="Arial"/>
          <w:sz w:val="18"/>
          <w:szCs w:val="18"/>
        </w:rPr>
        <w:t xml:space="preserve">Los daños y/o deterioros causados a las instalaciones, mobiliario, infraestructura, equipos u otros de propiedad de la </w:t>
      </w:r>
      <w:r w:rsidRPr="00987795">
        <w:rPr>
          <w:rFonts w:ascii="Verdana" w:hAnsi="Verdana" w:cs="Arial"/>
          <w:b/>
          <w:sz w:val="18"/>
          <w:szCs w:val="18"/>
        </w:rPr>
        <w:t>ENTIDAD</w:t>
      </w:r>
      <w:r w:rsidRPr="00987795">
        <w:rPr>
          <w:rFonts w:ascii="Verdana" w:hAnsi="Verdana" w:cs="Arial"/>
          <w:sz w:val="18"/>
          <w:szCs w:val="18"/>
        </w:rPr>
        <w:t xml:space="preserve">, durante la ejecución de la obra, deberán ser repuestos por el </w:t>
      </w:r>
      <w:r w:rsidRPr="00987795">
        <w:rPr>
          <w:rFonts w:ascii="Verdana" w:hAnsi="Verdana" w:cs="Arial"/>
          <w:b/>
          <w:bCs/>
          <w:sz w:val="18"/>
          <w:szCs w:val="18"/>
        </w:rPr>
        <w:t>CONTRATISTA</w:t>
      </w:r>
      <w:r w:rsidRPr="00987795">
        <w:rPr>
          <w:rFonts w:ascii="Verdana" w:hAnsi="Verdana" w:cs="Arial"/>
          <w:sz w:val="18"/>
          <w:szCs w:val="18"/>
        </w:rPr>
        <w:t xml:space="preserve"> sin derecho a pago alguno.</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b/>
          <w:i/>
          <w:iCs/>
          <w:sz w:val="18"/>
          <w:szCs w:val="18"/>
          <w:lang w:val="es-BO"/>
        </w:rPr>
      </w:pPr>
      <w:r w:rsidRPr="00987795">
        <w:rPr>
          <w:rFonts w:ascii="Verdana" w:hAnsi="Verdana" w:cs="Arial"/>
          <w:b/>
          <w:i/>
          <w:iCs/>
          <w:sz w:val="18"/>
          <w:szCs w:val="18"/>
          <w:lang w:val="es-BO"/>
        </w:rPr>
        <w:t>(Incluir esta redacción en caso de que el contratista se haya beneficiado con márgenes de preferencia)</w:t>
      </w:r>
    </w:p>
    <w:p w:rsidR="00987795" w:rsidRPr="00987795" w:rsidRDefault="00987795" w:rsidP="00987795">
      <w:pPr>
        <w:jc w:val="both"/>
        <w:rPr>
          <w:rFonts w:ascii="Verdana" w:hAnsi="Verdana" w:cs="Arial"/>
          <w:b/>
          <w:iCs/>
          <w:sz w:val="18"/>
          <w:szCs w:val="18"/>
          <w:lang w:val="es-BO"/>
        </w:rPr>
      </w:pPr>
    </w:p>
    <w:p w:rsidR="00987795" w:rsidRPr="00987795" w:rsidRDefault="00987795" w:rsidP="00987795">
      <w:pPr>
        <w:numPr>
          <w:ilvl w:val="1"/>
          <w:numId w:val="46"/>
        </w:numPr>
        <w:tabs>
          <w:tab w:val="num" w:pos="425"/>
        </w:tabs>
        <w:jc w:val="both"/>
        <w:rPr>
          <w:rFonts w:ascii="Verdana" w:hAnsi="Verdana" w:cs="Arial"/>
          <w:iCs/>
          <w:sz w:val="18"/>
          <w:szCs w:val="18"/>
          <w:lang w:val="es-BO"/>
        </w:rPr>
      </w:pPr>
      <w:r w:rsidRPr="00987795">
        <w:rPr>
          <w:rFonts w:ascii="Verdana" w:hAnsi="Verdana" w:cs="Arial"/>
          <w:i/>
          <w:iCs/>
          <w:sz w:val="18"/>
          <w:szCs w:val="18"/>
          <w:lang w:val="es-BO"/>
        </w:rPr>
        <w:t>Cumplir el formulario A-10, asumiendo que su incumplimiento es causal de aplicación de multas por generación de empleo establecido en la Cláusula Trigésima Segunda.</w:t>
      </w:r>
    </w:p>
    <w:p w:rsidR="00987795" w:rsidRPr="00987795" w:rsidRDefault="00987795" w:rsidP="00987795">
      <w:pPr>
        <w:jc w:val="both"/>
        <w:rPr>
          <w:rFonts w:ascii="Verdana" w:hAnsi="Verdana" w:cs="Arial"/>
          <w:sz w:val="12"/>
          <w:szCs w:val="18"/>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TRIGÉSIMA CUARTA.- (SEGURO CONTRA ACCIDENTES PERSONALES Y RESPONSABILIDAD CIVIL). </w:t>
      </w:r>
      <w:r w:rsidRPr="00987795">
        <w:rPr>
          <w:rFonts w:ascii="Verdana" w:hAnsi="Verdana" w:cs="Arial"/>
          <w:bCs/>
          <w:sz w:val="18"/>
          <w:szCs w:val="18"/>
          <w:lang w:val="es-BO"/>
        </w:rPr>
        <w:t>S</w:t>
      </w:r>
      <w:r w:rsidRPr="00987795">
        <w:rPr>
          <w:rFonts w:ascii="Verdana" w:hAnsi="Verdana" w:cs="Arial"/>
          <w:sz w:val="18"/>
          <w:szCs w:val="18"/>
          <w:lang w:val="es-BO"/>
        </w:rPr>
        <w:t xml:space="preserve">erán riesgos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deberá contratar seguros a nombre conjunto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y de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987795">
        <w:rPr>
          <w:rFonts w:ascii="Verdana" w:hAnsi="Verdana" w:cs="Arial"/>
          <w:b/>
          <w:bCs/>
          <w:sz w:val="18"/>
          <w:szCs w:val="18"/>
          <w:lang w:val="es-BO"/>
        </w:rPr>
        <w:t>CONTRATISTA</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8"/>
          <w:szCs w:val="18"/>
          <w:lang w:val="es-BO"/>
        </w:rPr>
      </w:pPr>
    </w:p>
    <w:p w:rsidR="00987795" w:rsidRPr="00987795" w:rsidRDefault="00987795" w:rsidP="00987795">
      <w:pPr>
        <w:ind w:left="720" w:hanging="720"/>
        <w:jc w:val="both"/>
        <w:rPr>
          <w:rFonts w:ascii="Verdana" w:hAnsi="Verdana" w:cs="Arial"/>
          <w:sz w:val="18"/>
          <w:szCs w:val="18"/>
          <w:lang w:val="es-BO"/>
        </w:rPr>
      </w:pPr>
      <w:r w:rsidRPr="00987795">
        <w:rPr>
          <w:rFonts w:ascii="Verdana" w:hAnsi="Verdana" w:cs="Arial"/>
          <w:b/>
          <w:sz w:val="18"/>
          <w:szCs w:val="18"/>
          <w:lang w:val="es-BO"/>
        </w:rPr>
        <w:t>34.1</w:t>
      </w:r>
      <w:r w:rsidRPr="00987795">
        <w:rPr>
          <w:rFonts w:ascii="Verdana" w:hAnsi="Verdana" w:cs="Arial"/>
          <w:b/>
          <w:sz w:val="18"/>
          <w:szCs w:val="18"/>
          <w:lang w:val="es-BO"/>
        </w:rPr>
        <w:tab/>
        <w:t xml:space="preserve">Seguro de la obra: </w:t>
      </w:r>
      <w:r w:rsidRPr="00987795">
        <w:rPr>
          <w:rFonts w:ascii="Verdana" w:hAnsi="Verdana" w:cs="Arial"/>
          <w:sz w:val="18"/>
          <w:szCs w:val="18"/>
          <w:lang w:val="es-BO"/>
        </w:rPr>
        <w:t xml:space="preserve">Durante la ejecución de la obra,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deberá mantener por su cuenta y cargo una Póliza de Seguro adecuada, para asegurar contra todo riesgo, las obras en ejecución, materiales, instalaciones del </w:t>
      </w:r>
      <w:r w:rsidRPr="00987795">
        <w:rPr>
          <w:rFonts w:ascii="Verdana" w:hAnsi="Verdana" w:cs="Arial"/>
          <w:b/>
          <w:bCs/>
          <w:sz w:val="18"/>
          <w:szCs w:val="18"/>
          <w:lang w:val="es-BO"/>
        </w:rPr>
        <w:t>SUPERVISOR</w:t>
      </w:r>
      <w:r w:rsidRPr="00987795">
        <w:rPr>
          <w:rFonts w:ascii="Verdana" w:hAnsi="Verdana" w:cs="Arial"/>
          <w:sz w:val="18"/>
          <w:szCs w:val="18"/>
          <w:lang w:val="es-BO"/>
        </w:rPr>
        <w:t>, equipos que estime convenientes, vehículos, etc.</w:t>
      </w:r>
    </w:p>
    <w:p w:rsidR="00987795" w:rsidRPr="00987795" w:rsidRDefault="00987795" w:rsidP="00987795">
      <w:pPr>
        <w:ind w:left="720" w:hanging="720"/>
        <w:jc w:val="both"/>
        <w:rPr>
          <w:rFonts w:ascii="Verdana" w:hAnsi="Verdana" w:cs="Arial"/>
          <w:sz w:val="18"/>
          <w:szCs w:val="18"/>
          <w:lang w:val="es-BO"/>
        </w:rPr>
      </w:pPr>
    </w:p>
    <w:p w:rsidR="00987795" w:rsidRPr="00987795" w:rsidRDefault="00987795" w:rsidP="00987795">
      <w:pPr>
        <w:ind w:left="720" w:hanging="720"/>
        <w:jc w:val="both"/>
        <w:rPr>
          <w:rFonts w:ascii="Verdana" w:hAnsi="Verdana" w:cs="Arial"/>
          <w:sz w:val="18"/>
          <w:szCs w:val="18"/>
          <w:lang w:val="es-BO"/>
        </w:rPr>
      </w:pPr>
      <w:r w:rsidRPr="00987795">
        <w:rPr>
          <w:rFonts w:ascii="Verdana" w:hAnsi="Verdana" w:cs="Arial"/>
          <w:b/>
          <w:sz w:val="18"/>
          <w:szCs w:val="18"/>
          <w:lang w:val="es-BO"/>
        </w:rPr>
        <w:t>34.2</w:t>
      </w:r>
      <w:r w:rsidRPr="00987795">
        <w:rPr>
          <w:rFonts w:ascii="Verdana" w:hAnsi="Verdana" w:cs="Arial"/>
          <w:b/>
          <w:sz w:val="18"/>
          <w:szCs w:val="18"/>
          <w:lang w:val="es-BO"/>
        </w:rPr>
        <w:tab/>
        <w:t xml:space="preserve">Seguro contra accidentes personales: </w:t>
      </w:r>
      <w:r w:rsidRPr="00987795">
        <w:rPr>
          <w:rFonts w:ascii="Verdana" w:hAnsi="Verdana" w:cs="Arial"/>
          <w:sz w:val="18"/>
          <w:szCs w:val="18"/>
          <w:lang w:val="es-BO"/>
        </w:rPr>
        <w:t xml:space="preserve">Los empleados y trabajadores del </w:t>
      </w:r>
      <w:r w:rsidRPr="00987795">
        <w:rPr>
          <w:rFonts w:ascii="Verdana" w:hAnsi="Verdana" w:cs="Arial"/>
          <w:b/>
          <w:bCs/>
          <w:sz w:val="18"/>
          <w:szCs w:val="18"/>
          <w:lang w:val="es-BO"/>
        </w:rPr>
        <w:t>CONTRATISTA</w:t>
      </w:r>
      <w:r w:rsidRPr="00987795">
        <w:rPr>
          <w:rFonts w:ascii="Verdana" w:hAnsi="Verdana"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rsidR="00987795" w:rsidRPr="00987795" w:rsidRDefault="00987795" w:rsidP="00987795">
      <w:pPr>
        <w:ind w:left="720" w:hanging="720"/>
        <w:jc w:val="both"/>
        <w:rPr>
          <w:rFonts w:ascii="Verdana" w:hAnsi="Verdana" w:cs="Arial"/>
          <w:sz w:val="18"/>
          <w:szCs w:val="18"/>
          <w:lang w:val="es-BO"/>
        </w:rPr>
      </w:pPr>
    </w:p>
    <w:p w:rsidR="00987795" w:rsidRPr="00987795" w:rsidRDefault="00987795" w:rsidP="00987795">
      <w:pPr>
        <w:ind w:left="720" w:hanging="720"/>
        <w:jc w:val="both"/>
        <w:rPr>
          <w:rFonts w:ascii="Verdana" w:hAnsi="Verdana" w:cs="Arial"/>
          <w:sz w:val="18"/>
          <w:szCs w:val="18"/>
          <w:lang w:val="es-BO"/>
        </w:rPr>
      </w:pPr>
      <w:r w:rsidRPr="00987795">
        <w:rPr>
          <w:rFonts w:ascii="Verdana" w:hAnsi="Verdana" w:cs="Arial"/>
          <w:b/>
          <w:sz w:val="18"/>
          <w:szCs w:val="18"/>
          <w:lang w:val="es-BO"/>
        </w:rPr>
        <w:t>34.3</w:t>
      </w:r>
      <w:r w:rsidRPr="00987795">
        <w:rPr>
          <w:rFonts w:ascii="Verdana" w:hAnsi="Verdana" w:cs="Arial"/>
          <w:b/>
          <w:sz w:val="18"/>
          <w:szCs w:val="18"/>
          <w:lang w:val="es-BO"/>
        </w:rPr>
        <w:tab/>
        <w:t xml:space="preserve">Seguro de responsabilidad civil: </w:t>
      </w: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antes de iniciar la ejecución de la Obra, deberá sin que esto limite sus obligaciones y responsabilidad obtener a su propio costo, coberturas de seguro sobre daños a terceros.</w:t>
      </w:r>
    </w:p>
    <w:p w:rsidR="00987795" w:rsidRPr="00987795" w:rsidRDefault="00987795" w:rsidP="00987795">
      <w:pPr>
        <w:ind w:left="720"/>
        <w:jc w:val="both"/>
        <w:rPr>
          <w:rFonts w:ascii="Verdana" w:hAnsi="Verdana" w:cs="Arial"/>
          <w:sz w:val="18"/>
          <w:szCs w:val="18"/>
          <w:lang w:val="es-BO"/>
        </w:rPr>
      </w:pPr>
    </w:p>
    <w:p w:rsidR="00987795" w:rsidRPr="00987795" w:rsidRDefault="00987795" w:rsidP="00987795">
      <w:pPr>
        <w:ind w:left="720"/>
        <w:jc w:val="both"/>
        <w:rPr>
          <w:rFonts w:ascii="Verdana" w:hAnsi="Verdana" w:cs="Arial"/>
          <w:sz w:val="18"/>
          <w:szCs w:val="18"/>
          <w:lang w:val="es-BO"/>
        </w:rPr>
      </w:pPr>
      <w:r w:rsidRPr="00987795">
        <w:rPr>
          <w:rFonts w:ascii="Verdana" w:hAnsi="Verdana" w:cs="Arial"/>
          <w:sz w:val="18"/>
          <w:szCs w:val="18"/>
          <w:lang w:val="es-BO"/>
        </w:rPr>
        <w:t xml:space="preserve">Dicho seguro deberá ser obtenido bajo los términos establecidos en este Contrato para ser aprobados por el </w:t>
      </w:r>
      <w:r w:rsidRPr="00987795">
        <w:rPr>
          <w:rFonts w:ascii="Verdana" w:hAnsi="Verdana" w:cs="Arial"/>
          <w:b/>
          <w:bCs/>
          <w:sz w:val="18"/>
          <w:szCs w:val="18"/>
          <w:lang w:val="es-BO"/>
        </w:rPr>
        <w:t>SUPERVISOR</w:t>
      </w:r>
      <w:r w:rsidRPr="00987795">
        <w:rPr>
          <w:rFonts w:ascii="Verdana" w:hAnsi="Verdana" w:cs="Arial"/>
          <w:sz w:val="18"/>
          <w:szCs w:val="18"/>
          <w:lang w:val="es-BO"/>
        </w:rPr>
        <w:t>, por un valor no inferior al uno por ciento (1%) del monto total del Contrato.</w:t>
      </w:r>
    </w:p>
    <w:p w:rsidR="00987795" w:rsidRPr="00987795" w:rsidRDefault="00987795" w:rsidP="00987795">
      <w:pPr>
        <w:ind w:left="720"/>
        <w:jc w:val="both"/>
        <w:rPr>
          <w:rFonts w:ascii="Verdana" w:hAnsi="Verdana" w:cs="Arial"/>
          <w:sz w:val="18"/>
          <w:szCs w:val="18"/>
          <w:lang w:val="es-BO"/>
        </w:rPr>
      </w:pPr>
    </w:p>
    <w:p w:rsidR="00987795" w:rsidRPr="00987795" w:rsidRDefault="00987795" w:rsidP="00987795">
      <w:pPr>
        <w:ind w:left="709"/>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deberá entregar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o al </w:t>
      </w:r>
      <w:r w:rsidRPr="00987795">
        <w:rPr>
          <w:rFonts w:ascii="Verdana" w:hAnsi="Verdana" w:cs="Arial"/>
          <w:b/>
          <w:bCs/>
          <w:sz w:val="18"/>
          <w:szCs w:val="18"/>
          <w:lang w:val="es-BO"/>
        </w:rPr>
        <w:t>FISCAL DE OBRA</w:t>
      </w:r>
      <w:r w:rsidRPr="00987795">
        <w:rPr>
          <w:rFonts w:ascii="Verdana" w:hAnsi="Verdana"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987795" w:rsidRPr="00987795" w:rsidRDefault="00987795" w:rsidP="00987795">
      <w:pPr>
        <w:ind w:left="709"/>
        <w:jc w:val="both"/>
        <w:rPr>
          <w:rFonts w:ascii="Verdana" w:hAnsi="Verdana" w:cs="Arial"/>
          <w:sz w:val="18"/>
          <w:szCs w:val="18"/>
          <w:lang w:val="es-BO"/>
        </w:rPr>
      </w:pPr>
    </w:p>
    <w:p w:rsidR="00987795" w:rsidRPr="00987795" w:rsidRDefault="00987795" w:rsidP="00987795">
      <w:pPr>
        <w:ind w:left="709"/>
        <w:jc w:val="both"/>
        <w:rPr>
          <w:rFonts w:ascii="Verdana" w:hAnsi="Verdana" w:cs="Arial"/>
          <w:sz w:val="18"/>
          <w:szCs w:val="18"/>
          <w:lang w:val="es-BO"/>
        </w:rPr>
      </w:pPr>
      <w:r w:rsidRPr="00987795">
        <w:rPr>
          <w:rFonts w:ascii="Verdana" w:hAnsi="Verdana" w:cs="Arial"/>
          <w:sz w:val="18"/>
          <w:szCs w:val="18"/>
          <w:lang w:val="es-BO"/>
        </w:rPr>
        <w:t xml:space="preserve">Si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no proporciona las pólizas y los certificados exigidos,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podrá contratar los seguros referidos y recuperar las primas pagadas de los pagos que se adeuden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o bien, si no se le adeudara nada, considerarlas una deuda del </w:t>
      </w:r>
      <w:r w:rsidRPr="00987795">
        <w:rPr>
          <w:rFonts w:ascii="Verdana" w:hAnsi="Verdana" w:cs="Arial"/>
          <w:b/>
          <w:bCs/>
          <w:sz w:val="18"/>
          <w:szCs w:val="18"/>
          <w:lang w:val="es-BO"/>
        </w:rPr>
        <w:t>CONTRATISTA</w:t>
      </w:r>
      <w:r w:rsidRPr="00987795">
        <w:rPr>
          <w:rFonts w:ascii="Verdana" w:hAnsi="Verdana" w:cs="Arial"/>
          <w:sz w:val="18"/>
          <w:szCs w:val="18"/>
          <w:lang w:val="es-BO"/>
        </w:rPr>
        <w:t>.</w:t>
      </w:r>
    </w:p>
    <w:p w:rsidR="00987795" w:rsidRPr="00987795" w:rsidRDefault="00987795" w:rsidP="00987795">
      <w:pPr>
        <w:ind w:left="709"/>
        <w:jc w:val="both"/>
        <w:rPr>
          <w:rFonts w:ascii="Verdana" w:hAnsi="Verdana" w:cs="Arial"/>
          <w:sz w:val="18"/>
          <w:szCs w:val="18"/>
          <w:lang w:val="es-BO"/>
        </w:rPr>
      </w:pPr>
    </w:p>
    <w:p w:rsidR="00987795" w:rsidRPr="00987795" w:rsidRDefault="00987795" w:rsidP="00987795">
      <w:pPr>
        <w:numPr>
          <w:ilvl w:val="0"/>
          <w:numId w:val="32"/>
        </w:numPr>
        <w:jc w:val="both"/>
        <w:rPr>
          <w:rFonts w:ascii="Verdana" w:hAnsi="Verdana" w:cs="Arial"/>
          <w:sz w:val="18"/>
          <w:szCs w:val="18"/>
          <w:lang w:val="es-BO"/>
        </w:rPr>
      </w:pPr>
      <w:r w:rsidRPr="00987795">
        <w:rPr>
          <w:rFonts w:ascii="Verdana" w:hAnsi="Verdana" w:cs="Arial"/>
          <w:sz w:val="18"/>
          <w:szCs w:val="18"/>
          <w:lang w:val="es-BO"/>
        </w:rPr>
        <w:t xml:space="preserve">Las pólizas de seguro no podrán modificarse sin la aprobación del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o el </w:t>
      </w:r>
      <w:r w:rsidRPr="00987795">
        <w:rPr>
          <w:rFonts w:ascii="Verdana" w:hAnsi="Verdana" w:cs="Arial"/>
          <w:b/>
          <w:bCs/>
          <w:sz w:val="18"/>
          <w:szCs w:val="18"/>
          <w:lang w:val="es-BO"/>
        </w:rPr>
        <w:t>FISCAL DE OBRA</w:t>
      </w:r>
      <w:r w:rsidRPr="00987795">
        <w:rPr>
          <w:rFonts w:ascii="Verdana" w:hAnsi="Verdana" w:cs="Arial"/>
          <w:sz w:val="18"/>
          <w:szCs w:val="18"/>
          <w:lang w:val="es-BO"/>
        </w:rPr>
        <w:t>.</w:t>
      </w:r>
    </w:p>
    <w:p w:rsidR="00987795" w:rsidRPr="00987795" w:rsidRDefault="00987795" w:rsidP="00987795">
      <w:pPr>
        <w:numPr>
          <w:ilvl w:val="0"/>
          <w:numId w:val="32"/>
        </w:numPr>
        <w:jc w:val="both"/>
        <w:rPr>
          <w:rFonts w:ascii="Verdana" w:hAnsi="Verdana" w:cs="Arial"/>
          <w:sz w:val="18"/>
          <w:szCs w:val="18"/>
          <w:lang w:val="es-BO"/>
        </w:rPr>
      </w:pPr>
      <w:r w:rsidRPr="00987795">
        <w:rPr>
          <w:rFonts w:ascii="Verdana" w:hAnsi="Verdana" w:cs="Arial"/>
          <w:sz w:val="18"/>
          <w:szCs w:val="18"/>
          <w:lang w:val="es-BO"/>
        </w:rPr>
        <w:t>Ambas partes deberá cumplir con las condiciones de las pólizas de seguro.</w:t>
      </w: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TRIGÉSIMA QUINTA.- (INSPECCIONES)</w:t>
      </w:r>
      <w:r w:rsidRPr="00987795">
        <w:rPr>
          <w:rFonts w:ascii="Verdana" w:hAnsi="Verdana" w:cs="Arial"/>
          <w:sz w:val="18"/>
          <w:szCs w:val="18"/>
          <w:lang w:val="es-BO"/>
        </w:rPr>
        <w:t xml:space="preserve">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deberá permitir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Técnico, al </w:t>
      </w:r>
      <w:r w:rsidRPr="00987795">
        <w:rPr>
          <w:rFonts w:ascii="Verdana" w:hAnsi="Verdana" w:cs="Arial"/>
          <w:b/>
          <w:bCs/>
          <w:sz w:val="18"/>
          <w:szCs w:val="18"/>
          <w:lang w:val="es-BO"/>
        </w:rPr>
        <w:t>FISCAL DE OBRA</w:t>
      </w:r>
      <w:r w:rsidRPr="00987795">
        <w:rPr>
          <w:rFonts w:ascii="Verdana" w:hAnsi="Verdana" w:cs="Arial"/>
          <w:sz w:val="18"/>
          <w:szCs w:val="18"/>
          <w:lang w:val="es-BO"/>
        </w:rPr>
        <w:t xml:space="preserve"> y al personal técnico de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y a cualquier persona autorizada por éste, el acceso a la Zona de Obras y a todo lugar donde se estén realizando o se prevea realizar trabajos relacionados con el Contrato.</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pacing w:val="-3"/>
          <w:sz w:val="18"/>
          <w:szCs w:val="18"/>
          <w:lang w:val="es-BO"/>
        </w:rPr>
      </w:pPr>
      <w:r w:rsidRPr="00987795">
        <w:rPr>
          <w:rFonts w:ascii="Verdana" w:hAnsi="Verdana" w:cs="Arial"/>
          <w:sz w:val="18"/>
          <w:szCs w:val="18"/>
          <w:lang w:val="es-BO"/>
        </w:rPr>
        <w:t xml:space="preserve">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entregará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la posesión de la totalidad de la Zona de Obras. Si no se entregara la posesión de alguna parte en la fecha del desembolso del anticipo, se considerará que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ha demorado el inicio de las actividades pertinentes y que ello constituye un Evento Compensable</w:t>
      </w:r>
      <w:r w:rsidRPr="00987795">
        <w:rPr>
          <w:rFonts w:ascii="Verdana" w:hAnsi="Verdana" w:cs="Arial"/>
          <w:spacing w:val="-3"/>
          <w:sz w:val="18"/>
          <w:szCs w:val="18"/>
          <w:lang w:val="es-BO"/>
        </w:rPr>
        <w:t>.</w:t>
      </w:r>
    </w:p>
    <w:p w:rsidR="00987795" w:rsidRPr="00987795" w:rsidRDefault="00987795" w:rsidP="00987795">
      <w:pPr>
        <w:jc w:val="both"/>
        <w:rPr>
          <w:rFonts w:ascii="Verdana" w:hAnsi="Verdana" w:cs="Arial"/>
          <w:b/>
          <w:sz w:val="14"/>
          <w:szCs w:val="18"/>
          <w:lang w:val="es-BO"/>
        </w:rPr>
      </w:pPr>
      <w:r w:rsidRPr="00987795">
        <w:rPr>
          <w:rFonts w:ascii="Verdana" w:hAnsi="Verdana" w:cs="Arial"/>
          <w:b/>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TRIGÉSIMA SEXTA.- (SUSPENSIÓN DE LOS TRABAJOS)</w:t>
      </w:r>
      <w:r w:rsidRPr="00987795">
        <w:rPr>
          <w:rFonts w:ascii="Verdana" w:hAnsi="Verdana" w:cs="Arial"/>
          <w:sz w:val="18"/>
          <w:szCs w:val="18"/>
          <w:lang w:val="es-BO"/>
        </w:rPr>
        <w:t xml:space="preserv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por escrito, por intermedio del </w:t>
      </w:r>
      <w:r w:rsidRPr="00987795">
        <w:rPr>
          <w:rFonts w:ascii="Verdana" w:hAnsi="Verdana" w:cs="Arial"/>
          <w:b/>
          <w:bCs/>
          <w:sz w:val="18"/>
          <w:szCs w:val="18"/>
          <w:lang w:val="es-BO"/>
        </w:rPr>
        <w:t>SUPERVISOR</w:t>
      </w:r>
      <w:r w:rsidRPr="00987795">
        <w:rPr>
          <w:rFonts w:ascii="Verdana" w:hAnsi="Verdana" w:cs="Arial"/>
          <w:sz w:val="18"/>
          <w:szCs w:val="18"/>
          <w:lang w:val="es-BO"/>
        </w:rPr>
        <w:t>, con una anticipación de cinco días calendario, excepto en los casos de urgencia por alguna emergencia imponderable. Esta suspensión puede ser parcial o total.</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En este caso al </w:t>
      </w:r>
      <w:r w:rsidRPr="00987795">
        <w:rPr>
          <w:rFonts w:ascii="Verdana" w:hAnsi="Verdana" w:cs="Arial"/>
          <w:b/>
          <w:bCs/>
          <w:sz w:val="18"/>
          <w:szCs w:val="18"/>
          <w:lang w:val="es-BO"/>
        </w:rPr>
        <w:t>ENTIDAD</w:t>
      </w:r>
      <w:r w:rsidRPr="00987795">
        <w:rPr>
          <w:rFonts w:ascii="Verdana" w:hAnsi="Verdana" w:cs="Arial"/>
          <w:sz w:val="18"/>
          <w:szCs w:val="18"/>
          <w:lang w:val="es-BO"/>
        </w:rPr>
        <w:t xml:space="preserve"> reconocerá en favor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los gastos en que éste incurriera por conservación y mantenimiento de la obra, cuando el lapso de la suspensión sea mayor a los diez (10) días hábiles. A efectos del pago de estos gastos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equipa paralizado.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Asimismo,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987795">
        <w:rPr>
          <w:rFonts w:ascii="Verdana" w:hAnsi="Verdana" w:cs="Arial"/>
          <w:b/>
          <w:sz w:val="18"/>
          <w:szCs w:val="18"/>
          <w:lang w:val="es-BO"/>
        </w:rPr>
        <w:t>CONTRATO</w:t>
      </w:r>
      <w:r w:rsidRPr="00987795">
        <w:rPr>
          <w:rFonts w:ascii="Verdana" w:hAnsi="Verdana" w:cs="Arial"/>
          <w:sz w:val="18"/>
          <w:szCs w:val="18"/>
          <w:lang w:val="es-BO"/>
        </w:rPr>
        <w:t xml:space="preserve">, a cuyo efecto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preparará la respectiva Orden de Cambio.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Para efectos de la elaboración de la Orden de Cambio, se computarán los costos a partir de transcurridos lo diez (10) días hábiles establecidos para el efecto.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También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puede comunicar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o a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la suspensión o paralización temporal de los trabajos en la obra, por causas atribuibles a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que afecten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en la ejecución de la obra.</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Si los trabajos se suspenden parcial o totalmente por negligencia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en observar y cumplir correctamente condiciones de seguridad para el personal o para terceros o por incumplimiento de las órdenes impartidas por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o por inobservancia de las prescripciones del Contrato, el tiempo que los trabajos permanezcan suspendidos, no merecerá </w:t>
      </w:r>
      <w:r w:rsidRPr="00987795">
        <w:rPr>
          <w:rFonts w:ascii="Verdana" w:hAnsi="Verdana" w:cs="Arial"/>
          <w:sz w:val="18"/>
          <w:szCs w:val="18"/>
          <w:lang w:val="es-BO"/>
        </w:rPr>
        <w:lastRenderedPageBreak/>
        <w:t>ninguna ampliación de plazo para la entrega de la Obra, ni corresponderá pago alguno por el mantenimiento de la misma.</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TRIGÉSIMA SÉPTIMA.- (</w:t>
      </w:r>
      <w:r w:rsidRPr="00987795">
        <w:rPr>
          <w:rFonts w:ascii="Verdana" w:hAnsi="Verdana" w:cs="Arial"/>
          <w:b/>
          <w:spacing w:val="-3"/>
          <w:sz w:val="18"/>
          <w:szCs w:val="18"/>
          <w:lang w:val="es-BO"/>
        </w:rPr>
        <w:t xml:space="preserve">COMISIÓN DE RECEPCIÓN DE OBRAS) </w:t>
      </w:r>
      <w:r w:rsidRPr="00987795">
        <w:rPr>
          <w:rFonts w:ascii="Verdana" w:hAnsi="Verdana" w:cs="Arial"/>
          <w:sz w:val="18"/>
          <w:szCs w:val="18"/>
          <w:lang w:val="es-BO"/>
        </w:rPr>
        <w:t>Una Comisión de Recepción, tendrá actuación obligatoria en todos los procesos de recepción de obras, designada de modo específico para cada proceso de recepción, en razón de la naturaleza de la contratación y la especialidad técnica requerida por los miembros que la constituyan.</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La Comisión de Recepción designada por la MAE, estará conformada por personal de línea de la entidad y según su propósito estará integrada por:</w:t>
      </w:r>
    </w:p>
    <w:p w:rsidR="00987795" w:rsidRPr="00987795" w:rsidRDefault="00987795" w:rsidP="00987795">
      <w:pPr>
        <w:jc w:val="both"/>
        <w:rPr>
          <w:rFonts w:ascii="Verdana" w:hAnsi="Verdana" w:cs="Arial"/>
          <w:sz w:val="18"/>
          <w:szCs w:val="18"/>
          <w:lang w:val="es-BO"/>
        </w:rPr>
      </w:pPr>
    </w:p>
    <w:p w:rsidR="00987795" w:rsidRPr="00987795" w:rsidRDefault="00987795" w:rsidP="00987795">
      <w:pPr>
        <w:numPr>
          <w:ilvl w:val="0"/>
          <w:numId w:val="33"/>
        </w:numPr>
        <w:tabs>
          <w:tab w:val="num" w:pos="709"/>
        </w:tabs>
        <w:ind w:left="709" w:hanging="425"/>
        <w:jc w:val="both"/>
        <w:rPr>
          <w:rFonts w:ascii="Verdana" w:hAnsi="Verdana" w:cs="Arial"/>
          <w:sz w:val="18"/>
          <w:szCs w:val="18"/>
          <w:lang w:val="es-BO"/>
        </w:rPr>
      </w:pPr>
      <w:r w:rsidRPr="00987795">
        <w:rPr>
          <w:rFonts w:ascii="Verdana" w:hAnsi="Verdana" w:cs="Arial"/>
          <w:sz w:val="18"/>
          <w:szCs w:val="18"/>
          <w:lang w:val="es-BO"/>
        </w:rPr>
        <w:t>El fiscal asignado a la obra.</w:t>
      </w:r>
    </w:p>
    <w:p w:rsidR="00987795" w:rsidRPr="00987795" w:rsidRDefault="00987795" w:rsidP="00987795">
      <w:pPr>
        <w:numPr>
          <w:ilvl w:val="0"/>
          <w:numId w:val="33"/>
        </w:numPr>
        <w:tabs>
          <w:tab w:val="num" w:pos="709"/>
        </w:tabs>
        <w:ind w:left="709" w:hanging="425"/>
        <w:jc w:val="both"/>
        <w:rPr>
          <w:rFonts w:ascii="Verdana" w:hAnsi="Verdana" w:cs="Arial"/>
          <w:sz w:val="18"/>
          <w:szCs w:val="18"/>
          <w:lang w:val="es-BO"/>
        </w:rPr>
      </w:pPr>
      <w:r w:rsidRPr="00987795">
        <w:rPr>
          <w:rFonts w:ascii="Verdana" w:hAnsi="Verdana" w:cs="Arial"/>
          <w:sz w:val="18"/>
          <w:szCs w:val="18"/>
          <w:lang w:val="es-BO"/>
        </w:rPr>
        <w:t>Un representante del Unidad Administrativa</w:t>
      </w:r>
    </w:p>
    <w:p w:rsidR="00987795" w:rsidRPr="00987795" w:rsidRDefault="00987795" w:rsidP="00987795">
      <w:pPr>
        <w:numPr>
          <w:ilvl w:val="0"/>
          <w:numId w:val="33"/>
        </w:numPr>
        <w:tabs>
          <w:tab w:val="num" w:pos="709"/>
        </w:tabs>
        <w:ind w:left="709" w:hanging="425"/>
        <w:jc w:val="both"/>
        <w:rPr>
          <w:rFonts w:ascii="Verdana" w:hAnsi="Verdana" w:cs="Arial"/>
          <w:sz w:val="18"/>
          <w:szCs w:val="18"/>
          <w:lang w:val="es-BO"/>
        </w:rPr>
      </w:pPr>
      <w:r w:rsidRPr="00987795">
        <w:rPr>
          <w:rFonts w:ascii="Verdana" w:hAnsi="Verdana" w:cs="Arial"/>
          <w:sz w:val="18"/>
          <w:szCs w:val="18"/>
          <w:lang w:val="es-BO"/>
        </w:rPr>
        <w:t>Un representante técnico de la Unidad Solicitante.</w:t>
      </w:r>
    </w:p>
    <w:p w:rsidR="00987795" w:rsidRPr="00987795" w:rsidRDefault="00987795" w:rsidP="00987795">
      <w:pPr>
        <w:numPr>
          <w:ilvl w:val="0"/>
          <w:numId w:val="33"/>
        </w:numPr>
        <w:tabs>
          <w:tab w:val="num" w:pos="709"/>
        </w:tabs>
        <w:ind w:left="709" w:hanging="425"/>
        <w:jc w:val="both"/>
        <w:rPr>
          <w:rFonts w:ascii="Verdana" w:hAnsi="Verdana" w:cs="Arial"/>
          <w:sz w:val="18"/>
          <w:szCs w:val="18"/>
          <w:lang w:val="es-BO"/>
        </w:rPr>
      </w:pPr>
      <w:r w:rsidRPr="00987795">
        <w:rPr>
          <w:rFonts w:ascii="Verdana" w:hAnsi="Verdana" w:cs="Arial"/>
          <w:sz w:val="18"/>
          <w:szCs w:val="18"/>
          <w:lang w:val="es-BO"/>
        </w:rPr>
        <w:t>Uno o más servidores públicos que la MAE considere necesarios.</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rsidR="00987795" w:rsidRPr="00987795" w:rsidRDefault="00987795" w:rsidP="00987795">
      <w:pPr>
        <w:jc w:val="both"/>
        <w:rPr>
          <w:rFonts w:ascii="Verdana" w:hAnsi="Verdana" w:cs="Arial"/>
          <w:b/>
          <w:sz w:val="14"/>
          <w:szCs w:val="18"/>
          <w:lang w:val="es-BO"/>
        </w:rPr>
      </w:pPr>
      <w:r w:rsidRPr="00987795">
        <w:rPr>
          <w:rFonts w:ascii="Verdana" w:hAnsi="Verdana" w:cs="Arial"/>
          <w:b/>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TRIGÉSIMA OCTAVA.- (</w:t>
      </w:r>
      <w:r w:rsidRPr="00987795">
        <w:rPr>
          <w:rFonts w:ascii="Verdana" w:hAnsi="Verdana" w:cs="Arial"/>
          <w:b/>
          <w:spacing w:val="-3"/>
          <w:sz w:val="18"/>
          <w:szCs w:val="18"/>
          <w:lang w:val="es-BO"/>
        </w:rPr>
        <w:t xml:space="preserve">RECEPCIÓN DE OBRA.) </w:t>
      </w:r>
      <w:r w:rsidRPr="00987795">
        <w:rPr>
          <w:rFonts w:ascii="Verdana" w:hAnsi="Verdana" w:cs="Arial"/>
          <w:sz w:val="18"/>
          <w:szCs w:val="18"/>
          <w:lang w:val="es-BO"/>
        </w:rPr>
        <w:t xml:space="preserve">A la conclusión de la obra,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solicitará a la </w:t>
      </w:r>
      <w:r w:rsidRPr="00987795">
        <w:rPr>
          <w:rFonts w:ascii="Verdana" w:hAnsi="Verdana" w:cs="Arial"/>
          <w:b/>
          <w:bCs/>
          <w:sz w:val="18"/>
          <w:szCs w:val="18"/>
          <w:lang w:val="es-BO"/>
        </w:rPr>
        <w:t>SUPERVISIÓN</w:t>
      </w:r>
      <w:r w:rsidRPr="00987795">
        <w:rPr>
          <w:rFonts w:ascii="Verdana" w:hAnsi="Verdana" w:cs="Arial"/>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Cinco días hábiles antes de que fenezca el plazo de ejecución de la obra, o antes, mediante el Libro de órdenes solicitará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señale día y hora para la realización del Acto de Recepción Provisional de la Obra.</w:t>
      </w:r>
    </w:p>
    <w:p w:rsidR="00987795" w:rsidRPr="00987795" w:rsidRDefault="00987795" w:rsidP="00987795">
      <w:pPr>
        <w:jc w:val="both"/>
        <w:rPr>
          <w:rFonts w:ascii="Verdana" w:hAnsi="Verdana" w:cs="Arial"/>
          <w:sz w:val="14"/>
          <w:szCs w:val="18"/>
          <w:lang w:val="es-BO"/>
        </w:rPr>
      </w:pPr>
    </w:p>
    <w:p w:rsidR="00987795" w:rsidRPr="00987795" w:rsidRDefault="00987795" w:rsidP="00987795">
      <w:pPr>
        <w:spacing w:after="120"/>
        <w:jc w:val="both"/>
        <w:rPr>
          <w:rFonts w:ascii="Verdana" w:hAnsi="Verdana" w:cs="Arial"/>
          <w:sz w:val="18"/>
          <w:szCs w:val="18"/>
          <w:lang w:val="es-BO"/>
        </w:rPr>
      </w:pPr>
      <w:r w:rsidRPr="00987795">
        <w:rPr>
          <w:rFonts w:ascii="Verdana" w:hAnsi="Verdana" w:cs="Arial"/>
          <w:sz w:val="18"/>
          <w:szCs w:val="18"/>
          <w:lang w:val="es-BO"/>
        </w:rPr>
        <w:t xml:space="preserve">Si la obra, a juicio técnico del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se halla correctamente ejecutada, conforme a los planos documentos del </w:t>
      </w:r>
      <w:r w:rsidRPr="00987795">
        <w:rPr>
          <w:rFonts w:ascii="Verdana" w:hAnsi="Verdana" w:cs="Arial"/>
          <w:b/>
          <w:bCs/>
          <w:sz w:val="18"/>
          <w:szCs w:val="18"/>
          <w:lang w:val="es-BO"/>
        </w:rPr>
        <w:t>CONTRATO</w:t>
      </w:r>
      <w:r w:rsidRPr="00987795">
        <w:rPr>
          <w:rFonts w:ascii="Verdana" w:hAnsi="Verdana" w:cs="Arial"/>
          <w:sz w:val="18"/>
          <w:szCs w:val="18"/>
          <w:lang w:val="es-BO"/>
        </w:rPr>
        <w:t xml:space="preserve">, mediante el </w:t>
      </w:r>
      <w:r w:rsidRPr="00987795">
        <w:rPr>
          <w:rFonts w:ascii="Verdana" w:hAnsi="Verdana" w:cs="Arial"/>
          <w:b/>
          <w:bCs/>
          <w:sz w:val="18"/>
          <w:szCs w:val="18"/>
          <w:lang w:val="es-BO"/>
        </w:rPr>
        <w:t>FISCAL DE OBRA</w:t>
      </w:r>
      <w:r w:rsidRPr="00987795">
        <w:rPr>
          <w:rFonts w:ascii="Verdana" w:hAnsi="Verdana" w:cs="Arial"/>
          <w:sz w:val="18"/>
          <w:szCs w:val="18"/>
          <w:lang w:val="es-BO"/>
        </w:rPr>
        <w:t xml:space="preserve"> hará conocer a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su intención de proceder a la recepción provisional; este proceso no deberá exceder el plazo de tres (3) días hábiles.</w:t>
      </w:r>
    </w:p>
    <w:p w:rsidR="00987795" w:rsidRPr="00987795" w:rsidRDefault="00987795" w:rsidP="00987795">
      <w:pPr>
        <w:jc w:val="both"/>
        <w:rPr>
          <w:rFonts w:ascii="Verdana" w:hAnsi="Verdana" w:cs="Arial"/>
          <w:sz w:val="18"/>
          <w:szCs w:val="18"/>
          <w:lang w:val="es-BO"/>
        </w:rPr>
      </w:pPr>
      <w:r w:rsidRPr="00987795">
        <w:rPr>
          <w:rFonts w:ascii="Verdana" w:hAnsi="Verdana" w:cs="Arial"/>
          <w:spacing w:val="-3"/>
          <w:sz w:val="18"/>
          <w:szCs w:val="18"/>
          <w:lang w:val="es-BO"/>
        </w:rPr>
        <w:t>L</w:t>
      </w:r>
      <w:r w:rsidRPr="00987795">
        <w:rPr>
          <w:rFonts w:ascii="Verdana" w:hAnsi="Verdana" w:cs="Arial"/>
          <w:sz w:val="18"/>
          <w:szCs w:val="18"/>
          <w:lang w:val="es-BO"/>
        </w:rPr>
        <w:t>a Recepción de la Obra será realizada en dos etapas que se detallan a continuación:</w:t>
      </w:r>
    </w:p>
    <w:p w:rsidR="00987795" w:rsidRPr="00987795" w:rsidRDefault="00987795" w:rsidP="00987795">
      <w:pPr>
        <w:jc w:val="both"/>
        <w:rPr>
          <w:rFonts w:ascii="Verdana" w:hAnsi="Verdana" w:cs="Arial"/>
          <w:b/>
          <w:sz w:val="14"/>
          <w:szCs w:val="18"/>
          <w:lang w:val="es-BO"/>
        </w:rPr>
      </w:pPr>
      <w:r w:rsidRPr="00987795">
        <w:rPr>
          <w:rFonts w:ascii="Verdana" w:hAnsi="Verdana" w:cs="Arial"/>
          <w:b/>
          <w:sz w:val="18"/>
          <w:szCs w:val="18"/>
          <w:lang w:val="es-BO"/>
        </w:rPr>
        <w:t> </w:t>
      </w:r>
    </w:p>
    <w:p w:rsidR="00987795" w:rsidRPr="00987795" w:rsidRDefault="00987795" w:rsidP="00987795">
      <w:pPr>
        <w:numPr>
          <w:ilvl w:val="1"/>
          <w:numId w:val="47"/>
        </w:numPr>
        <w:jc w:val="both"/>
        <w:rPr>
          <w:rFonts w:ascii="Verdana" w:hAnsi="Verdana" w:cs="Arial"/>
          <w:b/>
          <w:sz w:val="18"/>
          <w:szCs w:val="18"/>
          <w:lang w:val="es-BO"/>
        </w:rPr>
      </w:pPr>
      <w:r w:rsidRPr="00987795">
        <w:rPr>
          <w:rFonts w:ascii="Verdana" w:hAnsi="Verdana" w:cs="Arial"/>
          <w:b/>
          <w:sz w:val="18"/>
          <w:szCs w:val="18"/>
          <w:lang w:val="es-BO"/>
        </w:rPr>
        <w:t xml:space="preserve">Recepción Provisional. </w:t>
      </w:r>
      <w:r w:rsidRPr="00987795">
        <w:rPr>
          <w:rFonts w:ascii="Verdana" w:hAnsi="Verdana" w:cs="Arial"/>
          <w:bCs/>
          <w:sz w:val="18"/>
          <w:szCs w:val="18"/>
          <w:lang w:val="es-BO"/>
        </w:rPr>
        <w:t>Esta etapa contempla:</w:t>
      </w:r>
    </w:p>
    <w:p w:rsidR="00987795" w:rsidRPr="00987795" w:rsidRDefault="00987795" w:rsidP="00987795">
      <w:pPr>
        <w:ind w:left="705" w:firstLine="3"/>
        <w:jc w:val="both"/>
        <w:rPr>
          <w:rFonts w:ascii="Verdana" w:hAnsi="Verdana" w:cs="Arial"/>
          <w:bCs/>
          <w:sz w:val="14"/>
          <w:szCs w:val="18"/>
          <w:lang w:val="es-BO"/>
        </w:rPr>
      </w:pPr>
    </w:p>
    <w:p w:rsidR="00987795" w:rsidRPr="00987795" w:rsidRDefault="00987795" w:rsidP="00987795">
      <w:pPr>
        <w:ind w:left="705" w:firstLine="3"/>
        <w:jc w:val="both"/>
        <w:rPr>
          <w:rFonts w:ascii="Verdana" w:hAnsi="Verdana" w:cs="Arial"/>
          <w:b/>
          <w:sz w:val="18"/>
          <w:szCs w:val="18"/>
          <w:lang w:val="es-BO"/>
        </w:rPr>
      </w:pPr>
      <w:r w:rsidRPr="00987795">
        <w:rPr>
          <w:rFonts w:ascii="Verdana" w:hAnsi="Verdana" w:cs="Arial"/>
          <w:b/>
          <w:bCs/>
          <w:sz w:val="18"/>
          <w:szCs w:val="18"/>
          <w:lang w:val="es-BO"/>
        </w:rPr>
        <w:t xml:space="preserve">La </w:t>
      </w:r>
      <w:r w:rsidRPr="00987795">
        <w:rPr>
          <w:rFonts w:ascii="Verdana" w:hAnsi="Verdana" w:cs="Arial"/>
          <w:b/>
          <w:spacing w:val="-3"/>
          <w:sz w:val="18"/>
          <w:szCs w:val="18"/>
          <w:lang w:val="es-BO"/>
        </w:rPr>
        <w:t xml:space="preserve">Limpieza final de la Obra. </w:t>
      </w:r>
      <w:r w:rsidRPr="00987795">
        <w:rPr>
          <w:rFonts w:ascii="Verdana" w:hAnsi="Verdana" w:cs="Arial"/>
          <w:sz w:val="18"/>
          <w:szCs w:val="18"/>
          <w:lang w:val="es-BO"/>
        </w:rPr>
        <w:t xml:space="preserve">Para la entrega provisional de la obra,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987795">
        <w:rPr>
          <w:rFonts w:ascii="Verdana" w:hAnsi="Verdana" w:cs="Arial"/>
          <w:b/>
          <w:bCs/>
          <w:sz w:val="18"/>
          <w:szCs w:val="18"/>
          <w:lang w:val="es-BO"/>
        </w:rPr>
        <w:t>SUPERVISIÓN</w:t>
      </w:r>
      <w:r w:rsidRPr="00987795">
        <w:rPr>
          <w:rFonts w:ascii="Verdana" w:hAnsi="Verdana" w:cs="Arial"/>
          <w:sz w:val="18"/>
          <w:szCs w:val="18"/>
          <w:lang w:val="es-BO"/>
        </w:rPr>
        <w:t xml:space="preserve">. Este trabajo será considerado como indispensable para la recepción provisional y el cumplimiento del contrato. Si esta actividad no fue incluida de manera independiente en el Presupuesto, no será sujeto de pago directo, debiendo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incluir su incidencia en el componente de Gastos Generales.</w:t>
      </w:r>
    </w:p>
    <w:p w:rsidR="00987795" w:rsidRPr="00987795" w:rsidRDefault="00987795" w:rsidP="00987795">
      <w:pPr>
        <w:ind w:left="705" w:firstLine="3"/>
        <w:jc w:val="both"/>
        <w:rPr>
          <w:rFonts w:ascii="Verdana" w:hAnsi="Verdana" w:cs="Arial"/>
          <w:sz w:val="18"/>
          <w:szCs w:val="18"/>
          <w:lang w:val="es-BO"/>
        </w:rPr>
      </w:pPr>
    </w:p>
    <w:p w:rsidR="00987795" w:rsidRPr="00987795" w:rsidRDefault="00987795" w:rsidP="00987795">
      <w:pPr>
        <w:ind w:left="705" w:firstLine="3"/>
        <w:jc w:val="both"/>
        <w:rPr>
          <w:rFonts w:ascii="Verdana" w:hAnsi="Verdana" w:cs="Arial"/>
          <w:sz w:val="18"/>
          <w:szCs w:val="18"/>
          <w:lang w:val="es-BO"/>
        </w:rPr>
      </w:pPr>
      <w:r w:rsidRPr="00987795">
        <w:rPr>
          <w:rFonts w:ascii="Verdana" w:hAnsi="Verdana" w:cs="Arial"/>
          <w:sz w:val="18"/>
          <w:szCs w:val="18"/>
          <w:lang w:val="es-BO"/>
        </w:rPr>
        <w:t xml:space="preserve">La Recepción Provisional se iniciará cuando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reciba la carta de aceptación de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dentro del periodo de corrección de defectos, computables a partir de la fecha de dicha Recepción Provisional. </w:t>
      </w:r>
    </w:p>
    <w:p w:rsidR="00987795" w:rsidRPr="00987795" w:rsidRDefault="00987795" w:rsidP="00987795">
      <w:pPr>
        <w:ind w:left="705" w:firstLine="3"/>
        <w:jc w:val="both"/>
        <w:rPr>
          <w:rFonts w:ascii="Verdana" w:hAnsi="Verdana" w:cs="Arial"/>
          <w:sz w:val="14"/>
          <w:szCs w:val="18"/>
          <w:lang w:val="es-BO"/>
        </w:rPr>
      </w:pPr>
    </w:p>
    <w:p w:rsidR="00987795" w:rsidRPr="00987795" w:rsidRDefault="00987795" w:rsidP="00987795">
      <w:pPr>
        <w:ind w:left="705" w:firstLine="3"/>
        <w:jc w:val="both"/>
        <w:rPr>
          <w:rFonts w:ascii="Verdana" w:hAnsi="Verdana" w:cs="Arial"/>
          <w:b/>
          <w:sz w:val="18"/>
          <w:szCs w:val="18"/>
          <w:lang w:val="es-BO"/>
        </w:rPr>
      </w:pPr>
      <w:r w:rsidRPr="00987795">
        <w:rPr>
          <w:rFonts w:ascii="Verdana" w:hAnsi="Verdana" w:cs="Arial"/>
          <w:sz w:val="18"/>
          <w:szCs w:val="18"/>
          <w:lang w:val="es-BO"/>
        </w:rPr>
        <w:lastRenderedPageBreak/>
        <w:t xml:space="preserve">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las deficiencias y observaciones anotadas no son de magnitud y el tipo de obra lo permite, podrá autorizar que dicha obra sea utilizada. Empero las anomalías fueran mayores,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tendrá la facultad de rechazar la recepción provisional y consiguientemente, correrán las multas y sanciones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hasta que la obra sea entregada en forma satisfactoria.</w:t>
      </w:r>
    </w:p>
    <w:p w:rsidR="00987795" w:rsidRPr="00987795" w:rsidRDefault="00987795" w:rsidP="00987795">
      <w:pPr>
        <w:jc w:val="both"/>
        <w:rPr>
          <w:rFonts w:ascii="Verdana" w:hAnsi="Verdana" w:cs="Arial"/>
          <w:b/>
          <w:sz w:val="14"/>
          <w:szCs w:val="18"/>
          <w:lang w:val="es-BO"/>
        </w:rPr>
      </w:pPr>
    </w:p>
    <w:p w:rsidR="00987795" w:rsidRPr="00987795" w:rsidRDefault="00987795" w:rsidP="00987795">
      <w:pPr>
        <w:numPr>
          <w:ilvl w:val="1"/>
          <w:numId w:val="47"/>
        </w:numPr>
        <w:jc w:val="both"/>
        <w:rPr>
          <w:rFonts w:ascii="Verdana" w:hAnsi="Verdana" w:cs="Arial"/>
          <w:sz w:val="18"/>
          <w:szCs w:val="18"/>
          <w:lang w:val="es-BO"/>
        </w:rPr>
      </w:pPr>
      <w:r w:rsidRPr="00987795">
        <w:rPr>
          <w:rFonts w:ascii="Verdana" w:hAnsi="Verdana" w:cs="Arial"/>
          <w:b/>
          <w:sz w:val="18"/>
          <w:szCs w:val="18"/>
          <w:lang w:val="es-BO"/>
        </w:rPr>
        <w:t xml:space="preserve">Recepción Definitiva. </w:t>
      </w:r>
      <w:r w:rsidRPr="00987795">
        <w:rPr>
          <w:rFonts w:ascii="Verdana" w:hAnsi="Verdana" w:cs="Arial"/>
          <w:sz w:val="18"/>
          <w:szCs w:val="18"/>
          <w:lang w:val="es-BO"/>
        </w:rPr>
        <w:t>Se realiza de acuerdo al siguiente procedimiento:</w:t>
      </w:r>
    </w:p>
    <w:p w:rsidR="00987795" w:rsidRPr="00987795" w:rsidRDefault="00987795" w:rsidP="00987795">
      <w:pPr>
        <w:ind w:left="708"/>
        <w:jc w:val="both"/>
        <w:rPr>
          <w:rFonts w:ascii="Verdana" w:hAnsi="Verdana" w:cs="Arial"/>
          <w:sz w:val="14"/>
          <w:szCs w:val="18"/>
          <w:lang w:val="es-BO"/>
        </w:rPr>
      </w:pPr>
    </w:p>
    <w:p w:rsidR="00987795" w:rsidRPr="00987795" w:rsidRDefault="00987795" w:rsidP="00987795">
      <w:pPr>
        <w:ind w:left="708"/>
        <w:jc w:val="both"/>
        <w:rPr>
          <w:rFonts w:ascii="Verdana" w:hAnsi="Verdana" w:cs="Arial"/>
          <w:sz w:val="18"/>
          <w:szCs w:val="18"/>
          <w:lang w:val="es-BO"/>
        </w:rPr>
      </w:pPr>
      <w:r w:rsidRPr="00987795">
        <w:rPr>
          <w:rFonts w:ascii="Verdana" w:hAnsi="Verdana" w:cs="Arial"/>
          <w:sz w:val="18"/>
          <w:szCs w:val="18"/>
          <w:lang w:val="es-BO"/>
        </w:rPr>
        <w:t xml:space="preserve">Cinco (5) días hábiles antes de que concluya el plazo previsto para la recepción definitiva, posterior a la entrega provisional,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mediante carta expresa o en el Libro de Órdenes, solicitará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señalará la fecha y hora para el verificativo de este acto y pondrá en conocimiento de la </w:t>
      </w:r>
      <w:r w:rsidRPr="00987795">
        <w:rPr>
          <w:rFonts w:ascii="Verdana" w:hAnsi="Verdana" w:cs="Arial"/>
          <w:b/>
          <w:bCs/>
          <w:sz w:val="18"/>
          <w:szCs w:val="18"/>
          <w:lang w:val="es-BO"/>
        </w:rPr>
        <w:t>ENTIDAD</w:t>
      </w:r>
      <w:r w:rsidRPr="00987795">
        <w:rPr>
          <w:rFonts w:ascii="Verdana" w:hAnsi="Verdana" w:cs="Arial"/>
          <w:sz w:val="18"/>
          <w:szCs w:val="18"/>
          <w:lang w:val="es-BO"/>
        </w:rPr>
        <w:t>.</w:t>
      </w:r>
    </w:p>
    <w:p w:rsidR="00987795" w:rsidRPr="00987795" w:rsidRDefault="00987795" w:rsidP="00987795">
      <w:pPr>
        <w:spacing w:after="120"/>
        <w:ind w:left="708"/>
        <w:jc w:val="both"/>
        <w:rPr>
          <w:rFonts w:ascii="Verdana" w:hAnsi="Verdana" w:cs="Arial"/>
          <w:sz w:val="18"/>
          <w:szCs w:val="18"/>
          <w:lang w:val="es-BO"/>
        </w:rPr>
      </w:pPr>
      <w:r w:rsidRPr="00987795">
        <w:rPr>
          <w:rFonts w:ascii="Verdana" w:hAnsi="Verdana" w:cs="Arial"/>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y entregada a esta institución. </w:t>
      </w:r>
    </w:p>
    <w:p w:rsidR="00987795" w:rsidRPr="00987795" w:rsidRDefault="00987795" w:rsidP="00987795">
      <w:pPr>
        <w:spacing w:after="120"/>
        <w:ind w:left="708"/>
        <w:jc w:val="both"/>
        <w:rPr>
          <w:rFonts w:ascii="Verdana" w:hAnsi="Verdana" w:cs="Arial"/>
          <w:sz w:val="18"/>
          <w:szCs w:val="18"/>
          <w:lang w:val="es-BO"/>
        </w:rPr>
      </w:pPr>
      <w:r w:rsidRPr="00987795">
        <w:rPr>
          <w:rFonts w:ascii="Verdana" w:hAnsi="Verdana"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rsidR="00987795" w:rsidRPr="00987795" w:rsidRDefault="00987795" w:rsidP="00987795">
      <w:pPr>
        <w:spacing w:after="120"/>
        <w:ind w:left="708"/>
        <w:jc w:val="both"/>
        <w:rPr>
          <w:rFonts w:ascii="Verdana" w:hAnsi="Verdana" w:cs="Arial"/>
          <w:sz w:val="18"/>
          <w:szCs w:val="18"/>
          <w:lang w:val="es-BO"/>
        </w:rPr>
      </w:pPr>
      <w:r w:rsidRPr="00987795">
        <w:rPr>
          <w:rFonts w:ascii="Verdana" w:hAnsi="Verdana" w:cs="Arial"/>
          <w:sz w:val="18"/>
          <w:szCs w:val="18"/>
          <w:lang w:val="es-BO"/>
        </w:rPr>
        <w:t xml:space="preserve">Si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no realizará el Acto de Recepción de la Obra en los treinta (30) días hábiles posteriores a la notificación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se aplicará el silencio positivo y se entenderá que dicha recepción ha sido realizada sin ninguna observación, debiendo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emitir la certificación de recepción definitiva a requerimiento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Si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no elaborase el mencionado documento, la notificación presentada por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será el instrumento legal que dará por concluida la relación contractual.</w:t>
      </w:r>
    </w:p>
    <w:p w:rsidR="00987795" w:rsidRPr="00987795" w:rsidRDefault="00987795" w:rsidP="00987795">
      <w:pPr>
        <w:spacing w:after="120"/>
        <w:ind w:left="708"/>
        <w:rPr>
          <w:rFonts w:ascii="Verdana" w:hAnsi="Verdana" w:cs="Arial"/>
          <w:sz w:val="18"/>
          <w:szCs w:val="18"/>
          <w:lang w:val="es-BO"/>
        </w:rPr>
      </w:pPr>
      <w:r w:rsidRPr="00987795">
        <w:rPr>
          <w:rFonts w:ascii="Verdana" w:hAnsi="Verdana" w:cs="Arial"/>
          <w:sz w:val="18"/>
          <w:szCs w:val="18"/>
          <w:lang w:val="es-BO"/>
        </w:rPr>
        <w:t xml:space="preserve">Este proceso, desde la presentación de la solicitud por parte del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hasta el día de realización del acto, no debe exceder el plazo de diez (10) días hábiles. </w:t>
      </w:r>
    </w:p>
    <w:p w:rsidR="00987795" w:rsidRPr="00987795" w:rsidRDefault="00987795" w:rsidP="00987795">
      <w:pPr>
        <w:numPr>
          <w:ilvl w:val="1"/>
          <w:numId w:val="47"/>
        </w:numPr>
        <w:jc w:val="both"/>
        <w:rPr>
          <w:rFonts w:ascii="Verdana" w:hAnsi="Verdana" w:cs="Arial"/>
          <w:sz w:val="18"/>
          <w:szCs w:val="18"/>
          <w:lang w:val="es-BO"/>
        </w:rPr>
      </w:pPr>
      <w:r w:rsidRPr="00987795">
        <w:rPr>
          <w:rFonts w:ascii="Verdana" w:hAnsi="Verdana" w:cs="Arial"/>
          <w:b/>
          <w:sz w:val="18"/>
          <w:szCs w:val="18"/>
          <w:lang w:val="es-BO"/>
        </w:rPr>
        <w:t>Devolución de la garantía</w:t>
      </w:r>
      <w:r w:rsidRPr="00987795">
        <w:rPr>
          <w:rFonts w:ascii="Verdana" w:hAnsi="Verdana" w:cs="Arial"/>
          <w:b/>
          <w:spacing w:val="-3"/>
          <w:sz w:val="18"/>
          <w:szCs w:val="18"/>
          <w:lang w:val="es-BO"/>
        </w:rPr>
        <w:t xml:space="preserve">: </w:t>
      </w:r>
      <w:r w:rsidRPr="00987795">
        <w:rPr>
          <w:rFonts w:ascii="Verdana" w:hAnsi="Verdana" w:cs="Arial"/>
          <w:sz w:val="18"/>
          <w:szCs w:val="18"/>
          <w:lang w:val="es-BO"/>
        </w:rPr>
        <w:t xml:space="preserve">Una vez que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haya cumplido todas sus obligaciones emergentes del Contrato,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procederá a la devolución de la(s) garantía(s) presentada(s), si es que se encuentran libres de todo cargo en las Actas de Recepción Provisional, Definitiva y/o Certificado Final de Pago, después de diez (10) días siguientes a su emisión.</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TRIGÉSIMA NOVENA.- (PLANILLA DE LIQUIDACIÓN FINAL)</w:t>
      </w:r>
      <w:r w:rsidRPr="00987795">
        <w:rPr>
          <w:rFonts w:ascii="Verdana" w:hAnsi="Verdana" w:cs="Arial"/>
          <w:sz w:val="18"/>
          <w:szCs w:val="18"/>
          <w:lang w:val="es-BO"/>
        </w:rPr>
        <w:t xml:space="preserve"> Dentro de los diez (10) días calendario siguientes a la fecha de Recepción Definitiva,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elaborará una planilla de cantidades finales de obra, con base a la Obra efectiva y realmente ejecutada, dicha planilla será cursada al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para que el mismo dentro del plazo de diez (10) días calendario subsiguientes elabore la planilla o Certificado de Liquidación Final conjuntamente con los planos “</w:t>
      </w:r>
      <w:r w:rsidRPr="00987795">
        <w:rPr>
          <w:rFonts w:ascii="Verdana" w:hAnsi="Verdana" w:cs="Arial"/>
          <w:b/>
          <w:sz w:val="18"/>
          <w:szCs w:val="18"/>
          <w:lang w:val="es-BO"/>
        </w:rPr>
        <w:t>AS BUILT</w:t>
      </w:r>
      <w:r w:rsidRPr="00987795">
        <w:rPr>
          <w:rFonts w:ascii="Verdana" w:hAnsi="Verdana" w:cs="Arial"/>
          <w:sz w:val="18"/>
          <w:szCs w:val="18"/>
          <w:lang w:val="es-BO"/>
        </w:rPr>
        <w:t xml:space="preserve">” y la presente al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en versión definitiva con fecha y firma del Superintendente de Obra (o por el Residente, si así corresponde por el monto de la obra).</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y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no darán por finalizada la revisión de la liquidación, si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no hubiese cumplido con todas sus obligaciones de acuerdo a los términos del contrato y de sus documentos anexos, por lo que el </w:t>
      </w:r>
      <w:r w:rsidRPr="00987795">
        <w:rPr>
          <w:rFonts w:ascii="Verdana" w:hAnsi="Verdana" w:cs="Arial"/>
          <w:b/>
          <w:bCs/>
          <w:sz w:val="18"/>
          <w:szCs w:val="18"/>
          <w:lang w:val="es-BO"/>
        </w:rPr>
        <w:t>SUPERVISOR</w:t>
      </w:r>
      <w:r w:rsidRPr="00987795">
        <w:rPr>
          <w:rFonts w:ascii="Verdana" w:hAnsi="Verdana" w:cs="Arial"/>
          <w:sz w:val="18"/>
          <w:szCs w:val="18"/>
          <w:lang w:val="es-BO"/>
        </w:rPr>
        <w:t xml:space="preserve"> y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987795">
        <w:rPr>
          <w:rFonts w:ascii="Verdana" w:hAnsi="Verdana" w:cs="Arial"/>
          <w:b/>
          <w:bCs/>
          <w:sz w:val="18"/>
          <w:szCs w:val="18"/>
          <w:lang w:val="es-BO"/>
        </w:rPr>
        <w:t>CONTRATISTA</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El cierre de Contrato deberá ser acreditado con un </w:t>
      </w:r>
      <w:r w:rsidRPr="00987795">
        <w:rPr>
          <w:rFonts w:ascii="Verdana" w:hAnsi="Verdana" w:cs="Arial"/>
          <w:b/>
          <w:sz w:val="18"/>
          <w:szCs w:val="18"/>
          <w:lang w:val="es-BO"/>
        </w:rPr>
        <w:t>CERTIFICADO DE TERMINACIÓN DE OBRA</w:t>
      </w:r>
      <w:r w:rsidRPr="00987795">
        <w:rPr>
          <w:rFonts w:ascii="Verdana" w:hAnsi="Verdana" w:cs="Arial"/>
          <w:sz w:val="18"/>
          <w:szCs w:val="18"/>
          <w:lang w:val="es-BO"/>
        </w:rPr>
        <w:t xml:space="preserve">, otorgado por la autoridad competente de la </w:t>
      </w:r>
      <w:r w:rsidRPr="00987795">
        <w:rPr>
          <w:rFonts w:ascii="Verdana" w:hAnsi="Verdana" w:cs="Arial"/>
          <w:b/>
          <w:bCs/>
          <w:sz w:val="18"/>
          <w:szCs w:val="18"/>
          <w:lang w:val="es-BO"/>
        </w:rPr>
        <w:t>ENTIDAD</w:t>
      </w:r>
      <w:r w:rsidRPr="00987795">
        <w:rPr>
          <w:rFonts w:ascii="Verdana" w:hAnsi="Verdana" w:cs="Arial"/>
          <w:sz w:val="18"/>
          <w:szCs w:val="18"/>
          <w:lang w:val="es-BO"/>
        </w:rPr>
        <w:t>, luego de la recepción definitiva y de concluido el trámite precedentemente especificado.</w:t>
      </w:r>
    </w:p>
    <w:p w:rsidR="00987795" w:rsidRPr="00987795" w:rsidRDefault="00987795" w:rsidP="00987795">
      <w:pPr>
        <w:jc w:val="both"/>
        <w:rPr>
          <w:rFonts w:ascii="Verdana" w:hAnsi="Verdana" w:cs="Arial"/>
          <w:sz w:val="14"/>
          <w:szCs w:val="18"/>
          <w:lang w:val="es-BO"/>
        </w:rPr>
      </w:pPr>
      <w:r w:rsidRPr="00987795">
        <w:rPr>
          <w:rFonts w:ascii="Verdana" w:hAnsi="Verdana" w:cs="Arial"/>
          <w:sz w:val="18"/>
          <w:szCs w:val="18"/>
          <w:lang w:val="es-BO"/>
        </w:rPr>
        <w:t> </w:t>
      </w: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CUADRAGÉSIMA.- (PROCEDIMIENTO DE PAGO DE LA PLANILLA O CERTIFICADO DE LIQUIDACIÓN FINAL) </w:t>
      </w:r>
      <w:r w:rsidRPr="00987795">
        <w:rPr>
          <w:rFonts w:ascii="Verdana" w:hAnsi="Verdana" w:cs="Arial"/>
          <w:sz w:val="18"/>
          <w:szCs w:val="18"/>
          <w:lang w:val="es-BO"/>
        </w:rPr>
        <w:t>Se debe tener presente que deberá descontarse del importe del Certificado Final los siguientes conceptos:</w:t>
      </w:r>
    </w:p>
    <w:p w:rsidR="00987795" w:rsidRPr="00987795" w:rsidRDefault="00987795" w:rsidP="00987795">
      <w:pPr>
        <w:jc w:val="both"/>
        <w:rPr>
          <w:rFonts w:ascii="Verdana" w:hAnsi="Verdana" w:cs="Arial"/>
          <w:sz w:val="14"/>
          <w:szCs w:val="18"/>
          <w:lang w:val="es-BO"/>
        </w:rPr>
      </w:pPr>
    </w:p>
    <w:p w:rsidR="00987795" w:rsidRPr="00987795" w:rsidRDefault="00987795" w:rsidP="00987795">
      <w:pPr>
        <w:numPr>
          <w:ilvl w:val="0"/>
          <w:numId w:val="49"/>
        </w:numPr>
        <w:ind w:left="709" w:hanging="425"/>
        <w:jc w:val="both"/>
        <w:rPr>
          <w:rFonts w:ascii="Verdana" w:hAnsi="Verdana" w:cs="Arial"/>
          <w:sz w:val="18"/>
          <w:szCs w:val="18"/>
          <w:lang w:val="es-BO"/>
        </w:rPr>
      </w:pPr>
      <w:r w:rsidRPr="00987795">
        <w:rPr>
          <w:rFonts w:ascii="Verdana" w:hAnsi="Verdana" w:cs="Arial"/>
          <w:sz w:val="18"/>
          <w:szCs w:val="18"/>
          <w:lang w:val="es-BO"/>
        </w:rPr>
        <w:t>Sumas anteriores ya pagadas en los certificados o planillas de avance de obra.</w:t>
      </w:r>
    </w:p>
    <w:p w:rsidR="00987795" w:rsidRPr="00987795" w:rsidRDefault="00987795" w:rsidP="00987795">
      <w:pPr>
        <w:numPr>
          <w:ilvl w:val="0"/>
          <w:numId w:val="49"/>
        </w:numPr>
        <w:ind w:left="709" w:hanging="425"/>
        <w:jc w:val="both"/>
        <w:rPr>
          <w:rFonts w:ascii="Verdana" w:hAnsi="Verdana" w:cs="Arial"/>
          <w:sz w:val="18"/>
          <w:szCs w:val="18"/>
          <w:lang w:val="es-BO"/>
        </w:rPr>
      </w:pPr>
      <w:r w:rsidRPr="00987795">
        <w:rPr>
          <w:rFonts w:ascii="Verdana" w:hAnsi="Verdana" w:cs="Arial"/>
          <w:sz w:val="18"/>
          <w:szCs w:val="18"/>
          <w:lang w:val="es-BO"/>
        </w:rPr>
        <w:t>Reposición de daños, si hubieren.</w:t>
      </w:r>
    </w:p>
    <w:p w:rsidR="00987795" w:rsidRPr="00987795" w:rsidRDefault="00987795" w:rsidP="00987795">
      <w:pPr>
        <w:numPr>
          <w:ilvl w:val="0"/>
          <w:numId w:val="49"/>
        </w:numPr>
        <w:ind w:left="709" w:hanging="425"/>
        <w:jc w:val="both"/>
        <w:rPr>
          <w:rFonts w:ascii="Verdana" w:hAnsi="Verdana" w:cs="Arial"/>
          <w:sz w:val="18"/>
          <w:szCs w:val="18"/>
          <w:lang w:val="es-BO"/>
        </w:rPr>
      </w:pPr>
      <w:r w:rsidRPr="00987795">
        <w:rPr>
          <w:rFonts w:ascii="Verdana" w:hAnsi="Verdana" w:cs="Arial"/>
          <w:sz w:val="18"/>
          <w:szCs w:val="18"/>
          <w:lang w:val="es-BO"/>
        </w:rPr>
        <w:t>El porcentaje correspondiente a la recuperación del anticipo si hubiera saldos pendientes.</w:t>
      </w:r>
    </w:p>
    <w:p w:rsidR="00987795" w:rsidRPr="00987795" w:rsidRDefault="00987795" w:rsidP="00987795">
      <w:pPr>
        <w:numPr>
          <w:ilvl w:val="0"/>
          <w:numId w:val="49"/>
        </w:numPr>
        <w:ind w:left="709" w:hanging="425"/>
        <w:jc w:val="both"/>
        <w:rPr>
          <w:rFonts w:ascii="Verdana" w:hAnsi="Verdana" w:cs="Arial"/>
          <w:sz w:val="18"/>
          <w:szCs w:val="18"/>
          <w:lang w:val="es-BO"/>
        </w:rPr>
      </w:pPr>
      <w:r w:rsidRPr="00987795">
        <w:rPr>
          <w:rFonts w:ascii="Verdana" w:hAnsi="Verdana" w:cs="Arial"/>
          <w:sz w:val="18"/>
          <w:szCs w:val="18"/>
          <w:lang w:val="es-BO"/>
        </w:rPr>
        <w:t>Las multas y penalidades, si hubieren.</w:t>
      </w:r>
    </w:p>
    <w:p w:rsidR="00987795" w:rsidRPr="00987795" w:rsidRDefault="00987795" w:rsidP="00987795">
      <w:pPr>
        <w:ind w:left="709" w:hanging="425"/>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Asimismo, el </w:t>
      </w:r>
      <w:r w:rsidRPr="00987795">
        <w:rPr>
          <w:rFonts w:ascii="Verdana" w:hAnsi="Verdana" w:cs="Arial"/>
          <w:b/>
          <w:bCs/>
          <w:sz w:val="18"/>
          <w:szCs w:val="18"/>
          <w:lang w:val="es-BO"/>
        </w:rPr>
        <w:t>CONTRATISTA</w:t>
      </w:r>
      <w:r w:rsidRPr="00987795">
        <w:rPr>
          <w:rFonts w:ascii="Verdana" w:hAnsi="Verdana"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987795">
        <w:rPr>
          <w:rFonts w:ascii="Verdana" w:hAnsi="Verdana" w:cs="Arial"/>
          <w:b/>
          <w:bCs/>
          <w:sz w:val="18"/>
          <w:szCs w:val="18"/>
          <w:lang w:val="es-BO"/>
        </w:rPr>
        <w:t>ENTIDAD</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4"/>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 xml:space="preserve">Preparado así el certificado final y debidamente aprobado por el </w:t>
      </w:r>
      <w:r w:rsidRPr="00987795">
        <w:rPr>
          <w:rFonts w:ascii="Verdana" w:hAnsi="Verdana" w:cs="Arial"/>
          <w:b/>
          <w:bCs/>
          <w:sz w:val="18"/>
          <w:szCs w:val="18"/>
          <w:lang w:val="es-BO"/>
        </w:rPr>
        <w:t xml:space="preserve">SUPERVISOR </w:t>
      </w:r>
      <w:r w:rsidRPr="00987795">
        <w:rPr>
          <w:rFonts w:ascii="Verdana" w:hAnsi="Verdana" w:cs="Arial"/>
          <w:bCs/>
          <w:sz w:val="18"/>
          <w:szCs w:val="18"/>
          <w:lang w:val="es-BO"/>
        </w:rPr>
        <w:t>en el plazo máximo de treinta (30) días calendario</w:t>
      </w:r>
      <w:r w:rsidRPr="00987795">
        <w:rPr>
          <w:rFonts w:ascii="Verdana" w:hAnsi="Verdana" w:cs="Arial"/>
          <w:sz w:val="18"/>
          <w:szCs w:val="18"/>
          <w:lang w:val="es-BO"/>
        </w:rPr>
        <w:t xml:space="preserve">, éste lo remitirá al </w:t>
      </w:r>
      <w:r w:rsidRPr="00987795">
        <w:rPr>
          <w:rFonts w:ascii="Verdana" w:hAnsi="Verdana" w:cs="Arial"/>
          <w:b/>
          <w:bCs/>
          <w:sz w:val="18"/>
          <w:szCs w:val="18"/>
          <w:lang w:val="es-BO"/>
        </w:rPr>
        <w:t>FISCAL DE OBRA</w:t>
      </w:r>
      <w:r w:rsidRPr="00987795">
        <w:rPr>
          <w:rFonts w:ascii="Verdana" w:hAnsi="Verdana" w:cs="Arial"/>
          <w:sz w:val="18"/>
          <w:szCs w:val="18"/>
          <w:lang w:val="es-BO"/>
        </w:rPr>
        <w:t xml:space="preserve">, para su aprobación y conocimiento, quien en su caso requerirá las aclaraciones que considere pertinentes; caso contrario lo remitirá a la dependencia establecida por la </w:t>
      </w:r>
      <w:r w:rsidRPr="00987795">
        <w:rPr>
          <w:rFonts w:ascii="Verdana" w:hAnsi="Verdana" w:cs="Arial"/>
          <w:b/>
          <w:bCs/>
          <w:sz w:val="18"/>
          <w:szCs w:val="18"/>
          <w:lang w:val="es-BO"/>
        </w:rPr>
        <w:t>ENTIDAD</w:t>
      </w:r>
      <w:r w:rsidRPr="00987795">
        <w:rPr>
          <w:rFonts w:ascii="Verdana" w:hAnsi="Verdana" w:cs="Arial"/>
          <w:sz w:val="18"/>
          <w:szCs w:val="18"/>
          <w:lang w:val="es-BO"/>
        </w:rPr>
        <w:t>, para el procesamiento del pago correspondiente.</w:t>
      </w:r>
    </w:p>
    <w:p w:rsidR="00987795" w:rsidRPr="00987795" w:rsidRDefault="00987795" w:rsidP="00987795">
      <w:pPr>
        <w:jc w:val="both"/>
        <w:rPr>
          <w:rFonts w:ascii="Verdana" w:hAnsi="Verdana" w:cs="Arial"/>
          <w:sz w:val="12"/>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b/>
          <w:sz w:val="18"/>
          <w:szCs w:val="18"/>
          <w:lang w:val="es-BO"/>
        </w:rPr>
        <w:t xml:space="preserve">CUADRAGÉSIMA PRIMERA.- (CONFORMIDAD) </w:t>
      </w:r>
      <w:r w:rsidRPr="00987795">
        <w:rPr>
          <w:rFonts w:ascii="Verdana" w:hAnsi="Verdana" w:cs="Arial"/>
          <w:sz w:val="18"/>
          <w:szCs w:val="18"/>
          <w:lang w:val="es-BO"/>
        </w:rPr>
        <w:t xml:space="preserve">En señal de conformidad y para su fiel y estricto cumplimiento firman el presente Contrato en cuatro ejemplares de un mismo tenor y validez el </w:t>
      </w:r>
      <w:r w:rsidRPr="00987795">
        <w:rPr>
          <w:rFonts w:ascii="Verdana" w:hAnsi="Verdana" w:cs="Arial"/>
          <w:b/>
          <w:sz w:val="18"/>
          <w:szCs w:val="18"/>
          <w:lang w:val="es-MX"/>
        </w:rPr>
        <w:t xml:space="preserve">Lic. Carlos </w:t>
      </w:r>
      <w:proofErr w:type="spellStart"/>
      <w:r w:rsidRPr="00987795">
        <w:rPr>
          <w:rFonts w:ascii="Verdana" w:hAnsi="Verdana" w:cs="Arial"/>
          <w:b/>
          <w:sz w:val="18"/>
          <w:szCs w:val="18"/>
          <w:lang w:val="es-MX"/>
        </w:rPr>
        <w:t>Colodro</w:t>
      </w:r>
      <w:proofErr w:type="spellEnd"/>
      <w:r w:rsidRPr="00987795">
        <w:rPr>
          <w:rFonts w:ascii="Verdana" w:hAnsi="Verdana" w:cs="Arial"/>
          <w:b/>
          <w:sz w:val="18"/>
          <w:szCs w:val="18"/>
          <w:lang w:val="es-MX"/>
        </w:rPr>
        <w:t xml:space="preserve"> López</w:t>
      </w:r>
      <w:r w:rsidRPr="00987795">
        <w:rPr>
          <w:rFonts w:ascii="Verdana" w:hAnsi="Verdana" w:cs="Arial"/>
          <w:b/>
          <w:i/>
          <w:sz w:val="18"/>
          <w:szCs w:val="18"/>
          <w:lang w:val="es-BO"/>
        </w:rPr>
        <w:t xml:space="preserve">, </w:t>
      </w:r>
      <w:r w:rsidRPr="00987795">
        <w:rPr>
          <w:rFonts w:ascii="Verdana" w:hAnsi="Verdana" w:cs="Arial"/>
          <w:sz w:val="18"/>
          <w:szCs w:val="18"/>
          <w:lang w:val="es-BO"/>
        </w:rPr>
        <w:t xml:space="preserve">en representación legal de la </w:t>
      </w:r>
      <w:r w:rsidRPr="00987795">
        <w:rPr>
          <w:rFonts w:ascii="Verdana" w:hAnsi="Verdana" w:cs="Arial"/>
          <w:b/>
          <w:bCs/>
          <w:sz w:val="18"/>
          <w:szCs w:val="18"/>
          <w:lang w:val="es-BO"/>
        </w:rPr>
        <w:t>ENTIDAD</w:t>
      </w:r>
      <w:r w:rsidRPr="00987795">
        <w:rPr>
          <w:rFonts w:ascii="Verdana" w:hAnsi="Verdana" w:cs="Arial"/>
          <w:sz w:val="18"/>
          <w:szCs w:val="18"/>
          <w:lang w:val="es-BO"/>
        </w:rPr>
        <w:t xml:space="preserve">, y el _________ en representación legal del </w:t>
      </w:r>
      <w:r w:rsidRPr="00987795">
        <w:rPr>
          <w:rFonts w:ascii="Verdana" w:hAnsi="Verdana" w:cs="Arial"/>
          <w:b/>
          <w:bCs/>
          <w:sz w:val="18"/>
          <w:szCs w:val="18"/>
          <w:lang w:val="es-BO"/>
        </w:rPr>
        <w:t>CONTRATISTA</w:t>
      </w:r>
      <w:r w:rsidRPr="00987795">
        <w:rPr>
          <w:rFonts w:ascii="Verdana" w:hAnsi="Verdana" w:cs="Arial"/>
          <w:sz w:val="18"/>
          <w:szCs w:val="18"/>
          <w:lang w:val="es-BO"/>
        </w:rPr>
        <w:t>.</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Este documento, conforme a disposiciones legales de control fiscal vigentes, será registrado ante la Contraloría General del Estado.</w:t>
      </w:r>
    </w:p>
    <w:p w:rsidR="00987795" w:rsidRPr="00987795" w:rsidRDefault="00987795" w:rsidP="00987795">
      <w:pPr>
        <w:jc w:val="both"/>
        <w:rPr>
          <w:rFonts w:ascii="Verdana" w:hAnsi="Verdana" w:cs="Arial"/>
          <w:sz w:val="18"/>
          <w:szCs w:val="18"/>
          <w:lang w:val="es-BO"/>
        </w:rPr>
      </w:pPr>
    </w:p>
    <w:p w:rsidR="00987795" w:rsidRPr="00987795" w:rsidRDefault="00987795" w:rsidP="00987795">
      <w:pPr>
        <w:jc w:val="both"/>
        <w:rPr>
          <w:rFonts w:ascii="Verdana" w:hAnsi="Verdana" w:cs="Arial"/>
          <w:sz w:val="18"/>
          <w:szCs w:val="18"/>
          <w:lang w:val="es-BO"/>
        </w:rPr>
      </w:pPr>
      <w:r w:rsidRPr="00987795">
        <w:rPr>
          <w:rFonts w:ascii="Verdana" w:hAnsi="Verdana" w:cs="Arial"/>
          <w:sz w:val="18"/>
          <w:szCs w:val="18"/>
          <w:lang w:val="es-BO"/>
        </w:rPr>
        <w:t>Usted Señor Director General de la Notario de Gobierno se servirá insertar todas las demás cláusulas que fuesen de estilo y seguridad.</w:t>
      </w:r>
    </w:p>
    <w:p w:rsidR="00987795" w:rsidRPr="00987795" w:rsidRDefault="00987795" w:rsidP="00987795">
      <w:pPr>
        <w:jc w:val="both"/>
        <w:rPr>
          <w:rFonts w:ascii="Verdana" w:hAnsi="Verdana" w:cs="Arial"/>
          <w:b/>
          <w:i/>
          <w:sz w:val="18"/>
          <w:szCs w:val="18"/>
          <w:lang w:val="es-BO"/>
        </w:rPr>
      </w:pPr>
    </w:p>
    <w:p w:rsidR="00987795" w:rsidRPr="00987795" w:rsidRDefault="00987795" w:rsidP="00987795">
      <w:pPr>
        <w:jc w:val="both"/>
        <w:rPr>
          <w:rFonts w:ascii="Verdana" w:hAnsi="Verdana" w:cs="Arial"/>
          <w:bCs/>
          <w:iCs/>
          <w:sz w:val="18"/>
          <w:szCs w:val="18"/>
        </w:rPr>
      </w:pPr>
      <w:r w:rsidRPr="00987795">
        <w:rPr>
          <w:rFonts w:ascii="Verdana" w:hAnsi="Verdana" w:cs="Arial"/>
          <w:bCs/>
          <w:iCs/>
          <w:sz w:val="18"/>
          <w:szCs w:val="18"/>
        </w:rPr>
        <w:t xml:space="preserve">La Paz, __ de ___ </w:t>
      </w:r>
      <w:proofErr w:type="spellStart"/>
      <w:r w:rsidRPr="00987795">
        <w:rPr>
          <w:rFonts w:ascii="Verdana" w:hAnsi="Verdana" w:cs="Arial"/>
          <w:bCs/>
          <w:iCs/>
          <w:sz w:val="18"/>
          <w:szCs w:val="18"/>
        </w:rPr>
        <w:t>de</w:t>
      </w:r>
      <w:proofErr w:type="spellEnd"/>
      <w:r w:rsidRPr="00987795">
        <w:rPr>
          <w:rFonts w:ascii="Verdana" w:hAnsi="Verdana" w:cs="Arial"/>
          <w:bCs/>
          <w:iCs/>
          <w:sz w:val="18"/>
          <w:szCs w:val="18"/>
        </w:rPr>
        <w:t xml:space="preserve"> 2018.</w:t>
      </w:r>
    </w:p>
    <w:p w:rsidR="00987795" w:rsidRDefault="00987795" w:rsidP="00987795">
      <w:pPr>
        <w:jc w:val="both"/>
        <w:rPr>
          <w:rFonts w:ascii="Verdana" w:hAnsi="Verdana" w:cs="Arial"/>
          <w:sz w:val="18"/>
          <w:szCs w:val="18"/>
        </w:rPr>
      </w:pPr>
    </w:p>
    <w:p w:rsidR="00987795" w:rsidRPr="00987795" w:rsidRDefault="00987795" w:rsidP="00987795">
      <w:pPr>
        <w:jc w:val="both"/>
        <w:rPr>
          <w:rFonts w:ascii="Verdana" w:hAnsi="Verdana" w:cs="Arial"/>
          <w:sz w:val="18"/>
          <w:szCs w:val="18"/>
        </w:rPr>
      </w:pPr>
    </w:p>
    <w:tbl>
      <w:tblPr>
        <w:tblW w:w="0" w:type="auto"/>
        <w:jc w:val="center"/>
        <w:tblCellMar>
          <w:left w:w="70" w:type="dxa"/>
          <w:right w:w="70" w:type="dxa"/>
        </w:tblCellMar>
        <w:tblLook w:val="0000" w:firstRow="0" w:lastRow="0" w:firstColumn="0" w:lastColumn="0" w:noHBand="0" w:noVBand="0"/>
      </w:tblPr>
      <w:tblGrid>
        <w:gridCol w:w="4327"/>
        <w:gridCol w:w="4600"/>
      </w:tblGrid>
      <w:tr w:rsidR="00987795" w:rsidRPr="00987795" w:rsidTr="00C60FF2">
        <w:trPr>
          <w:jc w:val="center"/>
        </w:trPr>
        <w:tc>
          <w:tcPr>
            <w:tcW w:w="4327" w:type="dxa"/>
          </w:tcPr>
          <w:p w:rsidR="00987795" w:rsidRPr="00987795" w:rsidRDefault="00987795" w:rsidP="00987795">
            <w:pPr>
              <w:jc w:val="center"/>
              <w:rPr>
                <w:rFonts w:ascii="Verdana" w:hAnsi="Verdana" w:cs="Arial"/>
                <w:bCs/>
                <w:spacing w:val="-6"/>
                <w:sz w:val="18"/>
                <w:szCs w:val="18"/>
              </w:rPr>
            </w:pPr>
            <w:r w:rsidRPr="00987795">
              <w:rPr>
                <w:rFonts w:ascii="Verdana" w:hAnsi="Verdana" w:cs="Arial"/>
                <w:sz w:val="18"/>
                <w:szCs w:val="18"/>
              </w:rPr>
              <w:t>Sr. _________</w:t>
            </w:r>
          </w:p>
          <w:p w:rsidR="00987795" w:rsidRPr="00987795" w:rsidRDefault="00987795" w:rsidP="00987795">
            <w:pPr>
              <w:jc w:val="center"/>
              <w:rPr>
                <w:rFonts w:ascii="Verdana" w:hAnsi="Verdana" w:cs="Arial"/>
                <w:bCs/>
                <w:spacing w:val="-6"/>
                <w:sz w:val="18"/>
                <w:szCs w:val="18"/>
              </w:rPr>
            </w:pPr>
            <w:r w:rsidRPr="00987795">
              <w:rPr>
                <w:rFonts w:ascii="Verdana" w:hAnsi="Verdana" w:cs="Arial"/>
                <w:bCs/>
                <w:spacing w:val="-6"/>
                <w:sz w:val="18"/>
                <w:szCs w:val="18"/>
              </w:rPr>
              <w:t>C.I. N° _____</w:t>
            </w:r>
          </w:p>
          <w:p w:rsidR="00987795" w:rsidRPr="00987795" w:rsidRDefault="00987795" w:rsidP="00987795">
            <w:pPr>
              <w:ind w:left="284"/>
              <w:jc w:val="center"/>
              <w:rPr>
                <w:rFonts w:ascii="Verdana" w:hAnsi="Verdana" w:cs="Arial"/>
                <w:b/>
                <w:spacing w:val="-6"/>
                <w:sz w:val="18"/>
                <w:szCs w:val="18"/>
              </w:rPr>
            </w:pPr>
            <w:r w:rsidRPr="00987795">
              <w:rPr>
                <w:rFonts w:ascii="Verdana" w:hAnsi="Verdana" w:cs="Arial"/>
                <w:b/>
                <w:bCs/>
                <w:sz w:val="18"/>
                <w:szCs w:val="18"/>
              </w:rPr>
              <w:t>CONTRATISTA</w:t>
            </w:r>
          </w:p>
        </w:tc>
        <w:tc>
          <w:tcPr>
            <w:tcW w:w="4600" w:type="dxa"/>
          </w:tcPr>
          <w:p w:rsidR="00987795" w:rsidRPr="00987795" w:rsidRDefault="00987795" w:rsidP="00987795">
            <w:pPr>
              <w:jc w:val="center"/>
              <w:rPr>
                <w:rFonts w:ascii="Verdana" w:hAnsi="Verdana" w:cs="Arial"/>
                <w:bCs/>
                <w:sz w:val="18"/>
                <w:szCs w:val="18"/>
              </w:rPr>
            </w:pPr>
          </w:p>
          <w:p w:rsidR="00987795" w:rsidRPr="00987795" w:rsidRDefault="00987795" w:rsidP="00987795">
            <w:pPr>
              <w:ind w:left="284"/>
              <w:jc w:val="center"/>
              <w:rPr>
                <w:rFonts w:ascii="Verdana" w:hAnsi="Verdana" w:cs="Arial"/>
                <w:bCs/>
                <w:sz w:val="18"/>
                <w:szCs w:val="18"/>
              </w:rPr>
            </w:pPr>
            <w:r w:rsidRPr="00987795">
              <w:rPr>
                <w:rFonts w:ascii="Verdana" w:hAnsi="Verdana" w:cs="Arial"/>
                <w:sz w:val="18"/>
                <w:szCs w:val="18"/>
                <w:lang w:val="es-MX"/>
              </w:rPr>
              <w:t xml:space="preserve">Lic. Carlos </w:t>
            </w:r>
            <w:proofErr w:type="spellStart"/>
            <w:r w:rsidRPr="00987795">
              <w:rPr>
                <w:rFonts w:ascii="Verdana" w:hAnsi="Verdana" w:cs="Arial"/>
                <w:sz w:val="18"/>
                <w:szCs w:val="18"/>
                <w:lang w:val="es-MX"/>
              </w:rPr>
              <w:t>Colodro</w:t>
            </w:r>
            <w:proofErr w:type="spellEnd"/>
            <w:r w:rsidRPr="00987795">
              <w:rPr>
                <w:rFonts w:ascii="Verdana" w:hAnsi="Verdana" w:cs="Arial"/>
                <w:sz w:val="18"/>
                <w:szCs w:val="18"/>
                <w:lang w:val="es-MX"/>
              </w:rPr>
              <w:t xml:space="preserve"> López</w:t>
            </w:r>
            <w:r w:rsidRPr="00987795">
              <w:rPr>
                <w:rFonts w:ascii="Verdana" w:eastAsia="Batang" w:hAnsi="Verdana" w:cs="Arial"/>
                <w:sz w:val="18"/>
                <w:szCs w:val="18"/>
              </w:rPr>
              <w:t xml:space="preserve"> </w:t>
            </w:r>
            <w:r w:rsidRPr="00987795">
              <w:rPr>
                <w:rFonts w:ascii="Verdana" w:hAnsi="Verdana" w:cs="Arial"/>
                <w:bCs/>
                <w:sz w:val="18"/>
                <w:szCs w:val="18"/>
              </w:rPr>
              <w:t xml:space="preserve"> </w:t>
            </w:r>
          </w:p>
          <w:p w:rsidR="00987795" w:rsidRPr="00987795" w:rsidRDefault="00987795" w:rsidP="00987795">
            <w:pPr>
              <w:ind w:left="284"/>
              <w:jc w:val="center"/>
              <w:rPr>
                <w:rFonts w:ascii="Verdana" w:hAnsi="Verdana" w:cs="Arial"/>
                <w:b/>
                <w:bCs/>
                <w:spacing w:val="-6"/>
                <w:sz w:val="18"/>
                <w:szCs w:val="18"/>
              </w:rPr>
            </w:pPr>
            <w:r w:rsidRPr="00987795">
              <w:rPr>
                <w:rFonts w:ascii="Verdana" w:hAnsi="Verdana" w:cs="Arial"/>
                <w:b/>
                <w:bCs/>
                <w:sz w:val="18"/>
                <w:szCs w:val="18"/>
              </w:rPr>
              <w:t xml:space="preserve">Gerente General </w:t>
            </w:r>
            <w:proofErr w:type="spellStart"/>
            <w:r w:rsidRPr="00987795">
              <w:rPr>
                <w:rFonts w:ascii="Verdana" w:hAnsi="Verdana" w:cs="Arial"/>
                <w:b/>
                <w:bCs/>
                <w:sz w:val="18"/>
                <w:szCs w:val="18"/>
              </w:rPr>
              <w:t>a.i.</w:t>
            </w:r>
            <w:proofErr w:type="spellEnd"/>
          </w:p>
          <w:p w:rsidR="00987795" w:rsidRPr="00987795" w:rsidRDefault="00987795" w:rsidP="00987795">
            <w:pPr>
              <w:jc w:val="center"/>
              <w:rPr>
                <w:rFonts w:ascii="Verdana" w:hAnsi="Verdana" w:cs="Arial"/>
                <w:bCs/>
                <w:spacing w:val="-6"/>
                <w:sz w:val="18"/>
                <w:szCs w:val="18"/>
              </w:rPr>
            </w:pPr>
            <w:r w:rsidRPr="00987795">
              <w:rPr>
                <w:rFonts w:ascii="Verdana" w:hAnsi="Verdana" w:cs="Arial"/>
                <w:b/>
                <w:bCs/>
                <w:spacing w:val="-6"/>
                <w:sz w:val="18"/>
                <w:szCs w:val="18"/>
              </w:rPr>
              <w:t>BANCO CENTRAL DE BOLIVIA</w:t>
            </w:r>
            <w:r w:rsidRPr="00987795">
              <w:rPr>
                <w:rFonts w:ascii="Verdana" w:hAnsi="Verdana" w:cs="Arial"/>
                <w:sz w:val="18"/>
                <w:szCs w:val="18"/>
              </w:rPr>
              <w:t xml:space="preserve"> </w:t>
            </w:r>
          </w:p>
          <w:p w:rsidR="00987795" w:rsidRPr="00987795" w:rsidRDefault="00987795" w:rsidP="00987795">
            <w:pPr>
              <w:jc w:val="center"/>
              <w:rPr>
                <w:rFonts w:ascii="Verdana" w:hAnsi="Verdana" w:cs="Arial"/>
                <w:bCs/>
                <w:spacing w:val="-6"/>
                <w:sz w:val="18"/>
                <w:szCs w:val="18"/>
              </w:rPr>
            </w:pPr>
          </w:p>
        </w:tc>
      </w:tr>
    </w:tbl>
    <w:p w:rsidR="00987795" w:rsidRPr="00987795" w:rsidRDefault="00987795" w:rsidP="00987795">
      <w:pPr>
        <w:rPr>
          <w:rFonts w:ascii="Arial" w:hAnsi="Arial" w:cs="Arial"/>
          <w:sz w:val="16"/>
          <w:szCs w:val="16"/>
        </w:rPr>
      </w:pPr>
    </w:p>
    <w:p w:rsidR="00987795" w:rsidRPr="00987795" w:rsidRDefault="00987795" w:rsidP="00987795">
      <w:pPr>
        <w:rPr>
          <w:rFonts w:ascii="Arial" w:hAnsi="Arial" w:cs="Arial"/>
          <w:sz w:val="12"/>
          <w:szCs w:val="16"/>
        </w:rPr>
      </w:pPr>
      <w:r w:rsidRPr="00987795">
        <w:rPr>
          <w:rFonts w:ascii="Arial" w:hAnsi="Arial" w:cs="Arial"/>
          <w:sz w:val="12"/>
          <w:szCs w:val="16"/>
        </w:rPr>
        <w:t>VTA/</w:t>
      </w:r>
      <w:proofErr w:type="spellStart"/>
      <w:r w:rsidRPr="00987795">
        <w:rPr>
          <w:rFonts w:ascii="Arial" w:hAnsi="Arial" w:cs="Arial"/>
          <w:sz w:val="12"/>
          <w:szCs w:val="16"/>
        </w:rPr>
        <w:t>mvr</w:t>
      </w:r>
      <w:proofErr w:type="spellEnd"/>
      <w:r w:rsidRPr="00987795">
        <w:rPr>
          <w:rFonts w:ascii="Arial" w:hAnsi="Arial" w:cs="Arial"/>
          <w:sz w:val="12"/>
          <w:szCs w:val="16"/>
        </w:rPr>
        <w:t>.</w:t>
      </w:r>
    </w:p>
    <w:p w:rsidR="00987795" w:rsidRDefault="00987795" w:rsidP="00987795">
      <w:pPr>
        <w:jc w:val="right"/>
        <w:rPr>
          <w:rFonts w:ascii="Arial" w:hAnsi="Arial" w:cs="Arial"/>
          <w:sz w:val="16"/>
          <w:szCs w:val="16"/>
        </w:rPr>
      </w:pPr>
    </w:p>
    <w:p w:rsidR="007F75A8" w:rsidRPr="00F7236F" w:rsidRDefault="007F75A8" w:rsidP="007F75A8">
      <w:pPr>
        <w:jc w:val="center"/>
        <w:rPr>
          <w:rFonts w:ascii="Arial" w:hAnsi="Arial" w:cs="Arial"/>
          <w:b/>
          <w:sz w:val="16"/>
          <w:szCs w:val="16"/>
        </w:rPr>
      </w:pPr>
      <w:r w:rsidRPr="00F7236F">
        <w:rPr>
          <w:rFonts w:ascii="Arial" w:hAnsi="Arial" w:cs="Arial"/>
          <w:b/>
          <w:sz w:val="16"/>
          <w:szCs w:val="16"/>
        </w:rPr>
        <w:t>ANEXO PLANOS</w:t>
      </w:r>
    </w:p>
    <w:p w:rsidR="007F75A8" w:rsidRPr="007F75A8" w:rsidRDefault="007F75A8" w:rsidP="007F75A8">
      <w:pPr>
        <w:rPr>
          <w:rFonts w:ascii="Arial" w:hAnsi="Arial" w:cs="Arial"/>
          <w:sz w:val="16"/>
          <w:szCs w:val="16"/>
        </w:rPr>
      </w:pPr>
    </w:p>
    <w:p w:rsidR="00C60FF2" w:rsidRDefault="00A509A0" w:rsidP="00C60FF2">
      <w:pPr>
        <w:ind w:left="426"/>
        <w:rPr>
          <w:rFonts w:ascii="Arial" w:hAnsi="Arial" w:cs="Arial"/>
          <w:sz w:val="16"/>
          <w:szCs w:val="16"/>
          <w:lang w:val="es-BO"/>
        </w:rPr>
      </w:pPr>
      <w:r>
        <w:rPr>
          <w:noProof/>
          <w:lang w:val="es-BO" w:eastAsia="es-BO"/>
        </w:rPr>
        <w:lastRenderedPageBreak/>
        <w:drawing>
          <wp:anchor distT="0" distB="0" distL="114300" distR="114300" simplePos="0" relativeHeight="251659264" behindDoc="0" locked="0" layoutInCell="1" allowOverlap="1">
            <wp:simplePos x="0" y="0"/>
            <wp:positionH relativeFrom="column">
              <wp:posOffset>649605</wp:posOffset>
            </wp:positionH>
            <wp:positionV relativeFrom="paragraph">
              <wp:posOffset>484505</wp:posOffset>
            </wp:positionV>
            <wp:extent cx="4699635" cy="6719570"/>
            <wp:effectExtent l="0" t="0" r="0" b="0"/>
            <wp:wrapSquare wrapText="bothSides"/>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extLst>
                        <a:ext uri="{28A0092B-C50C-407E-A947-70E740481C1C}">
                          <a14:useLocalDpi xmlns:a14="http://schemas.microsoft.com/office/drawing/2010/main" val="0"/>
                        </a:ext>
                      </a:extLst>
                    </a:blip>
                    <a:srcRect l="13708" t="9418" r="8102" b="9888"/>
                    <a:stretch>
                      <a:fillRect/>
                    </a:stretch>
                  </pic:blipFill>
                  <pic:spPr bwMode="auto">
                    <a:xfrm>
                      <a:off x="0" y="0"/>
                      <a:ext cx="4699635" cy="6719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BO" w:eastAsia="es-BO"/>
        </w:rPr>
        <w:drawing>
          <wp:inline distT="0" distB="0" distL="0" distR="0">
            <wp:extent cx="5144770" cy="6130290"/>
            <wp:effectExtent l="0" t="0" r="0" b="0"/>
            <wp:docPr id="3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l="33755" t="13342" r="29199" b="4411"/>
                    <a:stretch>
                      <a:fillRect/>
                    </a:stretch>
                  </pic:blipFill>
                  <pic:spPr bwMode="auto">
                    <a:xfrm>
                      <a:off x="0" y="0"/>
                      <a:ext cx="5144770" cy="6130290"/>
                    </a:xfrm>
                    <a:prstGeom prst="rect">
                      <a:avLst/>
                    </a:prstGeom>
                    <a:noFill/>
                    <a:ln>
                      <a:noFill/>
                    </a:ln>
                  </pic:spPr>
                </pic:pic>
              </a:graphicData>
            </a:graphic>
          </wp:inline>
        </w:drawing>
      </w:r>
    </w:p>
    <w:p w:rsidR="00C60FF2" w:rsidRDefault="00C60FF2" w:rsidP="00C60FF2">
      <w:pPr>
        <w:rPr>
          <w:rFonts w:ascii="Arial" w:hAnsi="Arial" w:cs="Arial"/>
          <w:sz w:val="16"/>
          <w:szCs w:val="16"/>
          <w:lang w:val="es-BO"/>
        </w:rPr>
      </w:pPr>
    </w:p>
    <w:p w:rsidR="00C60FF2" w:rsidRDefault="00C60FF2" w:rsidP="00C60FF2">
      <w:pPr>
        <w:rPr>
          <w:rFonts w:ascii="Arial" w:hAnsi="Arial" w:cs="Arial"/>
          <w:sz w:val="16"/>
          <w:szCs w:val="16"/>
          <w:lang w:val="es-BO"/>
        </w:rPr>
      </w:pPr>
    </w:p>
    <w:p w:rsidR="00C60FF2" w:rsidRDefault="00C60FF2" w:rsidP="00C60FF2">
      <w:pPr>
        <w:rPr>
          <w:rFonts w:ascii="Arial" w:hAnsi="Arial" w:cs="Arial"/>
          <w:sz w:val="16"/>
          <w:szCs w:val="16"/>
          <w:lang w:val="es-BO"/>
        </w:rPr>
      </w:pPr>
    </w:p>
    <w:p w:rsidR="00C60FF2" w:rsidRDefault="00C60FF2" w:rsidP="00C60FF2">
      <w:pPr>
        <w:rPr>
          <w:rFonts w:ascii="Arial" w:hAnsi="Arial" w:cs="Arial"/>
          <w:sz w:val="16"/>
          <w:szCs w:val="16"/>
          <w:lang w:val="es-BO"/>
        </w:rPr>
      </w:pPr>
    </w:p>
    <w:p w:rsidR="00C60FF2" w:rsidRDefault="00C60FF2" w:rsidP="00C60FF2">
      <w:pPr>
        <w:rPr>
          <w:rFonts w:ascii="Arial" w:hAnsi="Arial" w:cs="Arial"/>
          <w:sz w:val="16"/>
          <w:szCs w:val="16"/>
          <w:lang w:val="es-BO"/>
        </w:rPr>
      </w:pPr>
    </w:p>
    <w:p w:rsidR="00C60FF2" w:rsidRDefault="00C60FF2" w:rsidP="00C60FF2">
      <w:pPr>
        <w:rPr>
          <w:rFonts w:ascii="Arial" w:hAnsi="Arial" w:cs="Arial"/>
          <w:sz w:val="16"/>
          <w:szCs w:val="16"/>
          <w:lang w:val="es-BO"/>
        </w:rPr>
      </w:pPr>
    </w:p>
    <w:p w:rsidR="00C60FF2" w:rsidRDefault="00C60FF2" w:rsidP="00C60FF2">
      <w:pPr>
        <w:rPr>
          <w:rFonts w:ascii="Arial" w:hAnsi="Arial" w:cs="Arial"/>
          <w:sz w:val="16"/>
          <w:szCs w:val="16"/>
          <w:lang w:val="es-BO"/>
        </w:rPr>
      </w:pPr>
    </w:p>
    <w:p w:rsidR="00C60FF2" w:rsidRDefault="00C60FF2" w:rsidP="00C60FF2">
      <w:pPr>
        <w:rPr>
          <w:rFonts w:ascii="Arial" w:hAnsi="Arial" w:cs="Arial"/>
          <w:sz w:val="16"/>
          <w:szCs w:val="16"/>
          <w:lang w:val="es-BO"/>
        </w:rPr>
      </w:pPr>
    </w:p>
    <w:p w:rsidR="00C60FF2" w:rsidRDefault="00C60FF2" w:rsidP="00C60FF2">
      <w:pPr>
        <w:rPr>
          <w:rFonts w:ascii="Arial" w:hAnsi="Arial" w:cs="Arial"/>
          <w:sz w:val="16"/>
          <w:szCs w:val="16"/>
          <w:lang w:val="es-BO"/>
        </w:rPr>
      </w:pPr>
      <w:r>
        <w:rPr>
          <w:rFonts w:ascii="Arial" w:hAnsi="Arial" w:cs="Arial"/>
          <w:sz w:val="16"/>
          <w:szCs w:val="16"/>
          <w:lang w:val="es-BO"/>
        </w:rPr>
        <w:br w:type="textWrapping" w:clear="all"/>
      </w:r>
    </w:p>
    <w:p w:rsidR="00D465F7" w:rsidRDefault="00C60FF2" w:rsidP="00C60FF2">
      <w:pPr>
        <w:rPr>
          <w:rFonts w:ascii="Verdana" w:hAnsi="Verdana"/>
          <w:b/>
          <w:sz w:val="18"/>
          <w:szCs w:val="18"/>
          <w:lang w:val="es-BO"/>
        </w:rPr>
      </w:pPr>
      <w:r>
        <w:rPr>
          <w:rFonts w:ascii="Arial" w:hAnsi="Arial" w:cs="Arial"/>
          <w:sz w:val="16"/>
          <w:szCs w:val="16"/>
          <w:lang w:val="es-BO"/>
        </w:rPr>
        <w:br w:type="page"/>
      </w:r>
    </w:p>
    <w:p w:rsidR="00D465F7" w:rsidRDefault="00D465F7" w:rsidP="001D2F43">
      <w:pPr>
        <w:pStyle w:val="Prrafodelista"/>
        <w:ind w:left="360"/>
        <w:jc w:val="right"/>
        <w:rPr>
          <w:rFonts w:ascii="Verdana" w:hAnsi="Verdana"/>
          <w:b/>
          <w:sz w:val="18"/>
          <w:szCs w:val="18"/>
          <w:lang w:val="es-BO"/>
        </w:rPr>
      </w:pPr>
    </w:p>
    <w:p w:rsidR="00D465F7" w:rsidRDefault="00D465F7" w:rsidP="001D2F43">
      <w:pPr>
        <w:pStyle w:val="Prrafodelista"/>
        <w:ind w:left="360"/>
        <w:jc w:val="right"/>
        <w:rPr>
          <w:rFonts w:ascii="Verdana" w:hAnsi="Verdana"/>
          <w:b/>
          <w:sz w:val="18"/>
          <w:szCs w:val="18"/>
          <w:lang w:val="es-BO"/>
        </w:rPr>
      </w:pPr>
    </w:p>
    <w:p w:rsidR="00D465F7" w:rsidRDefault="00A509A0" w:rsidP="001D2F43">
      <w:pPr>
        <w:pStyle w:val="Prrafodelista"/>
        <w:ind w:left="360"/>
        <w:jc w:val="right"/>
        <w:rPr>
          <w:rFonts w:ascii="Verdana" w:hAnsi="Verdana"/>
          <w:b/>
          <w:sz w:val="18"/>
          <w:szCs w:val="18"/>
          <w:lang w:val="es-BO"/>
        </w:rPr>
      </w:pPr>
      <w:r>
        <w:rPr>
          <w:noProof/>
          <w:lang w:val="es-BO" w:eastAsia="es-BO"/>
        </w:rPr>
        <w:drawing>
          <wp:anchor distT="0" distB="0" distL="114300" distR="114300" simplePos="0" relativeHeight="251660288" behindDoc="0" locked="0" layoutInCell="1" allowOverlap="1">
            <wp:simplePos x="0" y="0"/>
            <wp:positionH relativeFrom="column">
              <wp:posOffset>670560</wp:posOffset>
            </wp:positionH>
            <wp:positionV relativeFrom="paragraph">
              <wp:posOffset>126365</wp:posOffset>
            </wp:positionV>
            <wp:extent cx="4560570" cy="6260465"/>
            <wp:effectExtent l="0" t="0" r="0" b="0"/>
            <wp:wrapSquare wrapText="bothSides"/>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extLst>
                        <a:ext uri="{28A0092B-C50C-407E-A947-70E740481C1C}">
                          <a14:useLocalDpi xmlns:a14="http://schemas.microsoft.com/office/drawing/2010/main" val="0"/>
                        </a:ext>
                      </a:extLst>
                    </a:blip>
                    <a:srcRect l="12053" t="16586" r="4637" b="8852"/>
                    <a:stretch>
                      <a:fillRect/>
                    </a:stretch>
                  </pic:blipFill>
                  <pic:spPr bwMode="auto">
                    <a:xfrm>
                      <a:off x="0" y="0"/>
                      <a:ext cx="4560570" cy="626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5F7" w:rsidRDefault="00D465F7" w:rsidP="001D2F43">
      <w:pPr>
        <w:pStyle w:val="Prrafodelista"/>
        <w:ind w:left="360"/>
        <w:jc w:val="right"/>
        <w:rPr>
          <w:rFonts w:ascii="Verdana" w:hAnsi="Verdana"/>
          <w:b/>
          <w:sz w:val="18"/>
          <w:szCs w:val="18"/>
          <w:lang w:val="es-BO"/>
        </w:rPr>
      </w:pPr>
    </w:p>
    <w:p w:rsidR="00D465F7" w:rsidRDefault="00D465F7" w:rsidP="001D2F43">
      <w:pPr>
        <w:pStyle w:val="Prrafodelista"/>
        <w:ind w:left="360"/>
        <w:jc w:val="right"/>
        <w:rPr>
          <w:rFonts w:ascii="Verdana" w:hAnsi="Verdana"/>
          <w:b/>
          <w:sz w:val="18"/>
          <w:szCs w:val="18"/>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Default="00D465F7" w:rsidP="00D465F7">
      <w:pPr>
        <w:rPr>
          <w:lang w:val="es-BO"/>
        </w:rPr>
      </w:pPr>
    </w:p>
    <w:p w:rsidR="00D465F7" w:rsidRDefault="00D465F7" w:rsidP="00D465F7">
      <w:pPr>
        <w:rPr>
          <w:lang w:val="es-BO"/>
        </w:rPr>
      </w:pPr>
    </w:p>
    <w:p w:rsidR="00D465F7" w:rsidRDefault="00D465F7" w:rsidP="00D465F7">
      <w:pPr>
        <w:jc w:val="right"/>
        <w:rPr>
          <w:lang w:val="es-BO"/>
        </w:rPr>
      </w:pPr>
    </w:p>
    <w:p w:rsidR="00D465F7" w:rsidRDefault="00D465F7" w:rsidP="00D465F7">
      <w:pPr>
        <w:jc w:val="right"/>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Default="00D465F7" w:rsidP="00D465F7">
      <w:pPr>
        <w:rPr>
          <w:lang w:val="es-BO"/>
        </w:rPr>
      </w:pPr>
    </w:p>
    <w:p w:rsidR="00D465F7" w:rsidRDefault="00D465F7" w:rsidP="00D465F7">
      <w:pPr>
        <w:rPr>
          <w:lang w:val="es-BO"/>
        </w:rPr>
      </w:pPr>
    </w:p>
    <w:p w:rsidR="00D465F7" w:rsidRDefault="00D465F7" w:rsidP="00D465F7">
      <w:pPr>
        <w:jc w:val="right"/>
        <w:rPr>
          <w:lang w:val="es-BO"/>
        </w:rPr>
      </w:pPr>
    </w:p>
    <w:p w:rsidR="00D465F7" w:rsidRDefault="00D465F7" w:rsidP="00D465F7">
      <w:pPr>
        <w:jc w:val="right"/>
        <w:rPr>
          <w:lang w:val="es-BO"/>
        </w:rPr>
      </w:pPr>
    </w:p>
    <w:p w:rsidR="00C60FF2" w:rsidRDefault="00C60FF2" w:rsidP="00D465F7">
      <w:pPr>
        <w:jc w:val="right"/>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Pr="00C60FF2" w:rsidRDefault="00C60FF2" w:rsidP="00C60FF2">
      <w:pPr>
        <w:rPr>
          <w:lang w:val="es-BO"/>
        </w:rPr>
      </w:pPr>
    </w:p>
    <w:p w:rsidR="00C60FF2" w:rsidRDefault="00C60FF2" w:rsidP="00C60FF2">
      <w:pPr>
        <w:rPr>
          <w:lang w:val="es-BO"/>
        </w:rPr>
      </w:pPr>
    </w:p>
    <w:p w:rsidR="00C60FF2" w:rsidRDefault="00C60FF2" w:rsidP="00C60FF2">
      <w:pPr>
        <w:rPr>
          <w:lang w:val="es-BO"/>
        </w:rPr>
      </w:pPr>
    </w:p>
    <w:p w:rsidR="00D465F7" w:rsidRDefault="00C60FF2" w:rsidP="00C60FF2">
      <w:pPr>
        <w:tabs>
          <w:tab w:val="left" w:pos="3832"/>
        </w:tabs>
        <w:rPr>
          <w:lang w:val="es-BO"/>
        </w:rPr>
      </w:pPr>
      <w:r>
        <w:rPr>
          <w:lang w:val="es-BO"/>
        </w:rPr>
        <w:tab/>
      </w:r>
    </w:p>
    <w:p w:rsidR="00C60FF2" w:rsidRDefault="00C60FF2" w:rsidP="00C60FF2">
      <w:pPr>
        <w:tabs>
          <w:tab w:val="left" w:pos="3832"/>
        </w:tabs>
        <w:rPr>
          <w:lang w:val="es-BO"/>
        </w:rPr>
      </w:pPr>
    </w:p>
    <w:p w:rsidR="00C60FF2" w:rsidRPr="00C60FF2" w:rsidRDefault="00A509A0" w:rsidP="00C60FF2">
      <w:pPr>
        <w:tabs>
          <w:tab w:val="left" w:pos="3832"/>
        </w:tabs>
        <w:rPr>
          <w:lang w:val="es-BO"/>
        </w:rPr>
      </w:pPr>
      <w:r>
        <w:rPr>
          <w:noProof/>
          <w:lang w:val="es-BO" w:eastAsia="es-BO"/>
        </w:rPr>
        <w:lastRenderedPageBreak/>
        <w:drawing>
          <wp:inline distT="0" distB="0" distL="0" distR="0">
            <wp:extent cx="5144770" cy="6130290"/>
            <wp:effectExtent l="0" t="0" r="0" b="0"/>
            <wp:docPr id="3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l="33755" t="13342" r="29199" b="4411"/>
                    <a:stretch>
                      <a:fillRect/>
                    </a:stretch>
                  </pic:blipFill>
                  <pic:spPr bwMode="auto">
                    <a:xfrm>
                      <a:off x="0" y="0"/>
                      <a:ext cx="5144770" cy="6130290"/>
                    </a:xfrm>
                    <a:prstGeom prst="rect">
                      <a:avLst/>
                    </a:prstGeom>
                    <a:noFill/>
                    <a:ln>
                      <a:noFill/>
                    </a:ln>
                  </pic:spPr>
                </pic:pic>
              </a:graphicData>
            </a:graphic>
          </wp:inline>
        </w:drawing>
      </w:r>
    </w:p>
    <w:sectPr w:rsidR="00C60FF2" w:rsidRPr="00C60FF2" w:rsidSect="002E29D4">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C4F" w:rsidRDefault="00216C4F">
      <w:r>
        <w:separator/>
      </w:r>
    </w:p>
  </w:endnote>
  <w:endnote w:type="continuationSeparator" w:id="0">
    <w:p w:rsidR="00216C4F" w:rsidRDefault="0021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588" w:rsidRDefault="00394588">
    <w:pPr>
      <w:pStyle w:val="Piedepgina"/>
      <w:jc w:val="right"/>
    </w:pPr>
    <w:r>
      <w:fldChar w:fldCharType="begin"/>
    </w:r>
    <w:r>
      <w:instrText xml:space="preserve"> PAGE   \* MERGEFORMAT </w:instrText>
    </w:r>
    <w:r>
      <w:fldChar w:fldCharType="separate"/>
    </w:r>
    <w:r w:rsidR="00FE481C">
      <w:rPr>
        <w:noProof/>
      </w:rPr>
      <w:t>3</w:t>
    </w:r>
    <w:r>
      <w:rPr>
        <w:noProof/>
      </w:rPr>
      <w:fldChar w:fldCharType="end"/>
    </w:r>
  </w:p>
  <w:p w:rsidR="00394588" w:rsidRDefault="003945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588" w:rsidRDefault="00394588">
    <w:pPr>
      <w:pStyle w:val="Piedepgina"/>
      <w:jc w:val="right"/>
    </w:pPr>
    <w:r>
      <w:fldChar w:fldCharType="begin"/>
    </w:r>
    <w:r>
      <w:instrText xml:space="preserve"> PAGE   \* MERGEFORMAT </w:instrText>
    </w:r>
    <w:r>
      <w:fldChar w:fldCharType="separate"/>
    </w:r>
    <w:r w:rsidR="00FE481C">
      <w:rPr>
        <w:noProof/>
      </w:rPr>
      <w:t>133</w:t>
    </w:r>
    <w:r>
      <w:rPr>
        <w:noProof/>
      </w:rPr>
      <w:fldChar w:fldCharType="end"/>
    </w:r>
  </w:p>
  <w:p w:rsidR="00394588" w:rsidRDefault="003945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C4F" w:rsidRDefault="00216C4F">
      <w:r>
        <w:separator/>
      </w:r>
    </w:p>
  </w:footnote>
  <w:footnote w:type="continuationSeparator" w:id="0">
    <w:p w:rsidR="00216C4F" w:rsidRDefault="00216C4F">
      <w:r>
        <w:continuationSeparator/>
      </w:r>
    </w:p>
  </w:footnote>
  <w:footnote w:id="1">
    <w:p w:rsidR="00394588" w:rsidRPr="002C7F83" w:rsidRDefault="00394588" w:rsidP="00EA4A61">
      <w:pPr>
        <w:jc w:val="both"/>
        <w:rPr>
          <w:rFonts w:ascii="Arial" w:hAnsi="Arial" w:cs="Arial"/>
          <w:i/>
          <w:sz w:val="14"/>
          <w:szCs w:val="14"/>
        </w:rPr>
      </w:pPr>
      <w:r w:rsidRPr="002C7F83">
        <w:rPr>
          <w:rStyle w:val="Refdenotaalpie"/>
          <w:rFonts w:ascii="Arial" w:hAnsi="Arial" w:cs="Arial"/>
          <w:sz w:val="14"/>
          <w:szCs w:val="14"/>
        </w:rPr>
        <w:footnoteRef/>
      </w:r>
      <w:r w:rsidRPr="002C7F83">
        <w:rPr>
          <w:rFonts w:ascii="Arial" w:hAnsi="Arial" w:cs="Arial"/>
          <w:sz w:val="14"/>
          <w:szCs w:val="14"/>
        </w:rPr>
        <w:t xml:space="preserve"> </w:t>
      </w:r>
      <w:r w:rsidRPr="002C7F83">
        <w:rPr>
          <w:rFonts w:ascii="Arial" w:hAnsi="Arial" w:cs="Arial"/>
          <w:i/>
          <w:sz w:val="14"/>
          <w:szCs w:val="14"/>
        </w:rPr>
        <w:t>Se aclara que estas garantías deben tener las siguientes características:</w:t>
      </w:r>
    </w:p>
    <w:p w:rsidR="00394588" w:rsidRPr="002C7F83" w:rsidRDefault="00394588" w:rsidP="00561DC6">
      <w:pPr>
        <w:numPr>
          <w:ilvl w:val="0"/>
          <w:numId w:val="80"/>
        </w:numPr>
        <w:ind w:left="392" w:hanging="266"/>
        <w:jc w:val="both"/>
        <w:rPr>
          <w:rFonts w:ascii="Arial" w:hAnsi="Arial" w:cs="Arial"/>
          <w:i/>
          <w:sz w:val="14"/>
          <w:szCs w:val="14"/>
        </w:rPr>
      </w:pPr>
      <w:r w:rsidRPr="002C7F83">
        <w:rPr>
          <w:rFonts w:ascii="Arial" w:hAnsi="Arial" w:cs="Arial"/>
          <w:b/>
          <w:i/>
          <w:sz w:val="14"/>
          <w:szCs w:val="14"/>
        </w:rPr>
        <w:t>Boleta de Garantía y Garantía a Primer Requerimiento</w:t>
      </w:r>
      <w:r w:rsidRPr="002C7F83">
        <w:rPr>
          <w:rFonts w:ascii="Arial" w:hAnsi="Arial" w:cs="Arial"/>
          <w:i/>
          <w:sz w:val="14"/>
          <w:szCs w:val="14"/>
        </w:rPr>
        <w:t xml:space="preserve"> deben expresar su carácter de Renovable, Irrevocable y de Ejecución Inmediata y</w:t>
      </w:r>
    </w:p>
    <w:p w:rsidR="00394588" w:rsidRPr="002C7F83" w:rsidRDefault="00394588" w:rsidP="00561DC6">
      <w:pPr>
        <w:numPr>
          <w:ilvl w:val="0"/>
          <w:numId w:val="80"/>
        </w:numPr>
        <w:ind w:left="392" w:hanging="266"/>
        <w:jc w:val="both"/>
        <w:rPr>
          <w:rFonts w:ascii="Arial" w:hAnsi="Arial" w:cs="Arial"/>
          <w:i/>
          <w:sz w:val="14"/>
          <w:szCs w:val="14"/>
        </w:rPr>
      </w:pPr>
      <w:r w:rsidRPr="002C7F83">
        <w:rPr>
          <w:rFonts w:ascii="Arial" w:hAnsi="Arial" w:cs="Arial"/>
          <w:b/>
          <w:i/>
          <w:sz w:val="14"/>
          <w:szCs w:val="14"/>
        </w:rPr>
        <w:t>Póliza de Seguro de Fianza</w:t>
      </w:r>
      <w:r w:rsidRPr="002C7F83">
        <w:rPr>
          <w:rFonts w:ascii="Arial" w:hAnsi="Arial" w:cs="Arial"/>
          <w:i/>
          <w:sz w:val="14"/>
          <w:szCs w:val="14"/>
        </w:rPr>
        <w:t xml:space="preserve"> debe ser Renovable, Irrevocable y de Ejecución a Primer Requerimiento.</w:t>
      </w:r>
    </w:p>
    <w:p w:rsidR="00394588" w:rsidRPr="002C7F83" w:rsidRDefault="00394588" w:rsidP="00EA4A61">
      <w:pPr>
        <w:pStyle w:val="Textonotapie"/>
        <w:ind w:left="98"/>
        <w:jc w:val="both"/>
      </w:pPr>
      <w:r w:rsidRPr="002C7F83">
        <w:rPr>
          <w:rFonts w:ascii="Arial" w:hAnsi="Arial" w:cs="Arial"/>
          <w:i/>
          <w:sz w:val="14"/>
          <w:szCs w:val="14"/>
        </w:rPr>
        <w:t>Por tanto, estas garantías no deberán estar condicionadas de ninguna forma a fin de que cumplan con las características señaladas.</w:t>
      </w:r>
      <w:r>
        <w:rPr>
          <w:rFonts w:ascii="Arial" w:hAnsi="Arial" w:cs="Arial"/>
          <w:i/>
          <w:sz w:val="14"/>
          <w:szCs w:val="14"/>
        </w:rPr>
        <w:t xml:space="preserve"> </w:t>
      </w:r>
      <w:r w:rsidRPr="003C21E9">
        <w:rPr>
          <w:rFonts w:ascii="Arial" w:hAnsi="Arial" w:cs="Arial"/>
          <w:i/>
          <w:sz w:val="14"/>
          <w:szCs w:val="14"/>
        </w:rPr>
        <w:t>Asimismo, se aplicara estas características a todas las garantías que el DBC requiera</w:t>
      </w:r>
      <w:r>
        <w:rPr>
          <w:rFonts w:ascii="Arial" w:hAnsi="Arial" w:cs="Arial"/>
          <w:i/>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588" w:rsidRPr="005D2B9C" w:rsidRDefault="00394588" w:rsidP="005D2B9C">
    <w:pPr>
      <w:pStyle w:val="Encabezado"/>
      <w:rPr>
        <w:szCs w:val="14"/>
      </w:rPr>
    </w:pPr>
    <w:r>
      <w:rPr>
        <w:noProof/>
        <w:lang w:val="es-BO" w:eastAsia="es-BO"/>
      </w:rPr>
      <w:drawing>
        <wp:anchor distT="0" distB="0" distL="114300" distR="114300" simplePos="0" relativeHeight="251657216" behindDoc="1" locked="0" layoutInCell="1" allowOverlap="1">
          <wp:simplePos x="0" y="0"/>
          <wp:positionH relativeFrom="column">
            <wp:align>center</wp:align>
          </wp:positionH>
          <wp:positionV relativeFrom="paragraph">
            <wp:posOffset>-273685</wp:posOffset>
          </wp:positionV>
          <wp:extent cx="6220460" cy="1134110"/>
          <wp:effectExtent l="0" t="0" r="0" b="0"/>
          <wp:wrapThrough wrapText="bothSides">
            <wp:wrapPolygon edited="0">
              <wp:start x="0" y="0"/>
              <wp:lineTo x="0" y="21406"/>
              <wp:lineTo x="21565" y="21406"/>
              <wp:lineTo x="21565"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046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588" w:rsidRPr="00B06817" w:rsidRDefault="00394588" w:rsidP="00B06817">
    <w:pPr>
      <w:pStyle w:val="Encabezado"/>
    </w:pPr>
    <w:r>
      <w:rPr>
        <w:noProof/>
        <w:lang w:val="es-BO" w:eastAsia="es-BO"/>
      </w:rPr>
      <w:drawing>
        <wp:anchor distT="0" distB="0" distL="114300" distR="114300" simplePos="0" relativeHeight="251658240" behindDoc="1" locked="0" layoutInCell="1" allowOverlap="1">
          <wp:simplePos x="0" y="0"/>
          <wp:positionH relativeFrom="column">
            <wp:posOffset>-255905</wp:posOffset>
          </wp:positionH>
          <wp:positionV relativeFrom="paragraph">
            <wp:posOffset>-295910</wp:posOffset>
          </wp:positionV>
          <wp:extent cx="6220460" cy="1134110"/>
          <wp:effectExtent l="0" t="0" r="0" b="0"/>
          <wp:wrapThrough wrapText="bothSides">
            <wp:wrapPolygon edited="0">
              <wp:start x="0" y="0"/>
              <wp:lineTo x="0" y="21406"/>
              <wp:lineTo x="21565" y="21406"/>
              <wp:lineTo x="21565"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046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30B"/>
    <w:multiLevelType w:val="multilevel"/>
    <w:tmpl w:val="A16C26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
    <w:nsid w:val="015719B9"/>
    <w:multiLevelType w:val="hybridMultilevel"/>
    <w:tmpl w:val="6A769DD8"/>
    <w:lvl w:ilvl="0" w:tplc="63FC3D56">
      <w:start w:val="1"/>
      <w:numFmt w:val="lowerLetter"/>
      <w:lvlText w:val="%1)"/>
      <w:lvlJc w:val="left"/>
      <w:pPr>
        <w:ind w:left="3333" w:hanging="360"/>
      </w:pPr>
      <w:rPr>
        <w:rFonts w:hint="default"/>
      </w:rPr>
    </w:lvl>
    <w:lvl w:ilvl="1" w:tplc="0C0A0019" w:tentative="1">
      <w:start w:val="1"/>
      <w:numFmt w:val="lowerLetter"/>
      <w:lvlText w:val="%2."/>
      <w:lvlJc w:val="left"/>
      <w:pPr>
        <w:ind w:left="4053" w:hanging="360"/>
      </w:pPr>
    </w:lvl>
    <w:lvl w:ilvl="2" w:tplc="0C0A001B" w:tentative="1">
      <w:start w:val="1"/>
      <w:numFmt w:val="lowerRoman"/>
      <w:lvlText w:val="%3."/>
      <w:lvlJc w:val="right"/>
      <w:pPr>
        <w:ind w:left="4773" w:hanging="180"/>
      </w:pPr>
    </w:lvl>
    <w:lvl w:ilvl="3" w:tplc="0C0A000F" w:tentative="1">
      <w:start w:val="1"/>
      <w:numFmt w:val="decimal"/>
      <w:lvlText w:val="%4."/>
      <w:lvlJc w:val="left"/>
      <w:pPr>
        <w:ind w:left="5493" w:hanging="360"/>
      </w:pPr>
    </w:lvl>
    <w:lvl w:ilvl="4" w:tplc="0C0A0019" w:tentative="1">
      <w:start w:val="1"/>
      <w:numFmt w:val="lowerLetter"/>
      <w:lvlText w:val="%5."/>
      <w:lvlJc w:val="left"/>
      <w:pPr>
        <w:ind w:left="6213" w:hanging="360"/>
      </w:pPr>
    </w:lvl>
    <w:lvl w:ilvl="5" w:tplc="0C0A001B" w:tentative="1">
      <w:start w:val="1"/>
      <w:numFmt w:val="lowerRoman"/>
      <w:lvlText w:val="%6."/>
      <w:lvlJc w:val="right"/>
      <w:pPr>
        <w:ind w:left="6933" w:hanging="180"/>
      </w:pPr>
    </w:lvl>
    <w:lvl w:ilvl="6" w:tplc="0C0A000F" w:tentative="1">
      <w:start w:val="1"/>
      <w:numFmt w:val="decimal"/>
      <w:lvlText w:val="%7."/>
      <w:lvlJc w:val="left"/>
      <w:pPr>
        <w:ind w:left="7653" w:hanging="360"/>
      </w:pPr>
    </w:lvl>
    <w:lvl w:ilvl="7" w:tplc="0C0A0019" w:tentative="1">
      <w:start w:val="1"/>
      <w:numFmt w:val="lowerLetter"/>
      <w:lvlText w:val="%8."/>
      <w:lvlJc w:val="left"/>
      <w:pPr>
        <w:ind w:left="8373" w:hanging="360"/>
      </w:pPr>
    </w:lvl>
    <w:lvl w:ilvl="8" w:tplc="0C0A001B" w:tentative="1">
      <w:start w:val="1"/>
      <w:numFmt w:val="lowerRoman"/>
      <w:lvlText w:val="%9."/>
      <w:lvlJc w:val="right"/>
      <w:pPr>
        <w:ind w:left="9093"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nsid w:val="03FA2F27"/>
    <w:multiLevelType w:val="hybridMultilevel"/>
    <w:tmpl w:val="50A40DB4"/>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4637C42"/>
    <w:multiLevelType w:val="hybridMultilevel"/>
    <w:tmpl w:val="996EB9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8">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7EF7C1C"/>
    <w:multiLevelType w:val="hybridMultilevel"/>
    <w:tmpl w:val="A010143C"/>
    <w:lvl w:ilvl="0" w:tplc="C23852E2">
      <w:start w:val="1"/>
      <w:numFmt w:val="lowerLetter"/>
      <w:lvlText w:val="%1)"/>
      <w:lvlJc w:val="left"/>
      <w:pPr>
        <w:ind w:left="833" w:hanging="360"/>
      </w:pPr>
      <w:rPr>
        <w:b w:val="0"/>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11">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4">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5">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
    <w:nsid w:val="10CE6231"/>
    <w:multiLevelType w:val="hybridMultilevel"/>
    <w:tmpl w:val="63E6FE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16613CB3"/>
    <w:multiLevelType w:val="hybridMultilevel"/>
    <w:tmpl w:val="C8260E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23">
    <w:nsid w:val="17FE1F57"/>
    <w:multiLevelType w:val="multilevel"/>
    <w:tmpl w:val="A96890DC"/>
    <w:lvl w:ilvl="0">
      <w:start w:val="30"/>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9">
    <w:nsid w:val="2315175A"/>
    <w:multiLevelType w:val="hybridMultilevel"/>
    <w:tmpl w:val="2A58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nsid w:val="25EA3AB6"/>
    <w:multiLevelType w:val="multilevel"/>
    <w:tmpl w:val="10D404C4"/>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27B510B0"/>
    <w:multiLevelType w:val="multilevel"/>
    <w:tmpl w:val="F538F15A"/>
    <w:lvl w:ilvl="0">
      <w:start w:val="1"/>
      <w:numFmt w:val="decimal"/>
      <w:lvlText w:val="%1."/>
      <w:lvlJc w:val="left"/>
      <w:pPr>
        <w:ind w:left="720" w:hanging="360"/>
      </w:pPr>
      <w:rPr>
        <w:rFonts w:ascii="Arial" w:hAnsi="Arial" w:hint="default"/>
        <w:sz w:val="22"/>
      </w:rPr>
    </w:lvl>
    <w:lvl w:ilvl="1">
      <w:start w:val="1"/>
      <w:numFmt w:val="decimal"/>
      <w:isLgl/>
      <w:lvlText w:val="%1.%2."/>
      <w:lvlJc w:val="left"/>
      <w:pPr>
        <w:ind w:left="1080" w:hanging="720"/>
      </w:pPr>
      <w:rPr>
        <w:rFonts w:ascii="Arial" w:hAnsi="Arial" w:hint="default"/>
        <w:sz w:val="22"/>
      </w:rPr>
    </w:lvl>
    <w:lvl w:ilvl="2">
      <w:start w:val="1"/>
      <w:numFmt w:val="decimal"/>
      <w:isLgl/>
      <w:lvlText w:val="%1.%2.%3."/>
      <w:lvlJc w:val="left"/>
      <w:pPr>
        <w:ind w:left="1080" w:hanging="720"/>
      </w:pPr>
      <w:rPr>
        <w:rFonts w:ascii="Arial" w:hAnsi="Arial" w:hint="default"/>
        <w:sz w:val="22"/>
      </w:rPr>
    </w:lvl>
    <w:lvl w:ilvl="3">
      <w:start w:val="1"/>
      <w:numFmt w:val="decimal"/>
      <w:isLgl/>
      <w:lvlText w:val="%1.%2.%3.%4."/>
      <w:lvlJc w:val="left"/>
      <w:pPr>
        <w:ind w:left="1440" w:hanging="1080"/>
      </w:pPr>
      <w:rPr>
        <w:rFonts w:ascii="Arial" w:hAnsi="Arial" w:hint="default"/>
        <w:sz w:val="22"/>
      </w:rPr>
    </w:lvl>
    <w:lvl w:ilvl="4">
      <w:start w:val="1"/>
      <w:numFmt w:val="decimal"/>
      <w:isLgl/>
      <w:lvlText w:val="%1.%2.%3.%4.%5."/>
      <w:lvlJc w:val="left"/>
      <w:pPr>
        <w:ind w:left="1800" w:hanging="1440"/>
      </w:pPr>
      <w:rPr>
        <w:rFonts w:ascii="Arial" w:hAnsi="Arial" w:hint="default"/>
        <w:sz w:val="22"/>
      </w:rPr>
    </w:lvl>
    <w:lvl w:ilvl="5">
      <w:start w:val="1"/>
      <w:numFmt w:val="decimal"/>
      <w:isLgl/>
      <w:lvlText w:val="%1.%2.%3.%4.%5.%6."/>
      <w:lvlJc w:val="left"/>
      <w:pPr>
        <w:ind w:left="1800" w:hanging="1440"/>
      </w:pPr>
      <w:rPr>
        <w:rFonts w:ascii="Arial" w:hAnsi="Arial" w:hint="default"/>
        <w:sz w:val="22"/>
      </w:rPr>
    </w:lvl>
    <w:lvl w:ilvl="6">
      <w:start w:val="1"/>
      <w:numFmt w:val="decimal"/>
      <w:isLgl/>
      <w:lvlText w:val="%1.%2.%3.%4.%5.%6.%7."/>
      <w:lvlJc w:val="left"/>
      <w:pPr>
        <w:ind w:left="2160" w:hanging="1800"/>
      </w:pPr>
      <w:rPr>
        <w:rFonts w:ascii="Arial" w:hAnsi="Arial" w:hint="default"/>
        <w:sz w:val="22"/>
      </w:rPr>
    </w:lvl>
    <w:lvl w:ilvl="7">
      <w:start w:val="1"/>
      <w:numFmt w:val="decimal"/>
      <w:isLgl/>
      <w:lvlText w:val="%1.%2.%3.%4.%5.%6.%7.%8."/>
      <w:lvlJc w:val="left"/>
      <w:pPr>
        <w:ind w:left="2520" w:hanging="2160"/>
      </w:pPr>
      <w:rPr>
        <w:rFonts w:ascii="Arial" w:hAnsi="Arial" w:hint="default"/>
        <w:sz w:val="22"/>
      </w:rPr>
    </w:lvl>
    <w:lvl w:ilvl="8">
      <w:start w:val="1"/>
      <w:numFmt w:val="decimal"/>
      <w:isLgl/>
      <w:lvlText w:val="%1.%2.%3.%4.%5.%6.%7.%8.%9."/>
      <w:lvlJc w:val="left"/>
      <w:pPr>
        <w:ind w:left="2520" w:hanging="2160"/>
      </w:pPr>
      <w:rPr>
        <w:rFonts w:ascii="Arial" w:hAnsi="Arial" w:hint="default"/>
        <w:sz w:val="22"/>
      </w:rPr>
    </w:lvl>
  </w:abstractNum>
  <w:abstractNum w:abstractNumId="33">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nsid w:val="2A507BC8"/>
    <w:multiLevelType w:val="hybridMultilevel"/>
    <w:tmpl w:val="F7AC12CA"/>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B6A32FE"/>
    <w:multiLevelType w:val="hybridMultilevel"/>
    <w:tmpl w:val="0A1C0FFA"/>
    <w:lvl w:ilvl="0" w:tplc="68867A0C">
      <w:start w:val="1"/>
      <w:numFmt w:val="bullet"/>
      <w:lvlText w:val=""/>
      <w:lvlJc w:val="right"/>
      <w:pPr>
        <w:ind w:left="834" w:hanging="360"/>
      </w:pPr>
      <w:rPr>
        <w:rFonts w:ascii="Symbol" w:hAnsi="Symbol" w:hint="default"/>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37">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9">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2EF413E4"/>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2">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3">
    <w:nsid w:val="30E74CE4"/>
    <w:multiLevelType w:val="hybridMultilevel"/>
    <w:tmpl w:val="0C9AEC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nsid w:val="31B65FA1"/>
    <w:multiLevelType w:val="hybridMultilevel"/>
    <w:tmpl w:val="540CDC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32B91313"/>
    <w:multiLevelType w:val="multilevel"/>
    <w:tmpl w:val="2B2CA7D8"/>
    <w:lvl w:ilvl="0">
      <w:start w:val="30"/>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0">
    <w:nsid w:val="363E3544"/>
    <w:multiLevelType w:val="hybridMultilevel"/>
    <w:tmpl w:val="2E1A0C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36575EB0"/>
    <w:multiLevelType w:val="multilevel"/>
    <w:tmpl w:val="CF10493A"/>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55">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56">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8">
    <w:nsid w:val="3ECA123A"/>
    <w:multiLevelType w:val="hybridMultilevel"/>
    <w:tmpl w:val="92041B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2">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63">
    <w:nsid w:val="40344100"/>
    <w:multiLevelType w:val="hybridMultilevel"/>
    <w:tmpl w:val="9D86B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5">
    <w:nsid w:val="421725A3"/>
    <w:multiLevelType w:val="multilevel"/>
    <w:tmpl w:val="F9085D2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6">
    <w:nsid w:val="45A16235"/>
    <w:multiLevelType w:val="hybridMultilevel"/>
    <w:tmpl w:val="BE844D46"/>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7">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8">
    <w:nsid w:val="46753F11"/>
    <w:multiLevelType w:val="hybridMultilevel"/>
    <w:tmpl w:val="618255D8"/>
    <w:lvl w:ilvl="0" w:tplc="9B7EC2AE">
      <w:start w:val="1"/>
      <w:numFmt w:val="decimal"/>
      <w:lvlText w:val="%1."/>
      <w:lvlJc w:val="left"/>
      <w:pPr>
        <w:ind w:left="3756"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997709C"/>
    <w:multiLevelType w:val="hybridMultilevel"/>
    <w:tmpl w:val="DE96BD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1">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nsid w:val="4B2756B9"/>
    <w:multiLevelType w:val="hybridMultilevel"/>
    <w:tmpl w:val="8F3C6330"/>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73">
    <w:nsid w:val="4D6C5BD0"/>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74">
    <w:nsid w:val="50076265"/>
    <w:multiLevelType w:val="hybridMultilevel"/>
    <w:tmpl w:val="0DD631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6">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7">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nsid w:val="54E400BB"/>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9">
    <w:nsid w:val="55321C55"/>
    <w:multiLevelType w:val="multilevel"/>
    <w:tmpl w:val="B8087B30"/>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56FC5057"/>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81">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2">
    <w:nsid w:val="5A163780"/>
    <w:multiLevelType w:val="multilevel"/>
    <w:tmpl w:val="01B24DE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nsid w:val="5B0B76B4"/>
    <w:multiLevelType w:val="hybridMultilevel"/>
    <w:tmpl w:val="6A0A6AF6"/>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86">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7">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88">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89">
    <w:nsid w:val="64817AA3"/>
    <w:multiLevelType w:val="hybridMultilevel"/>
    <w:tmpl w:val="33C0DBA6"/>
    <w:lvl w:ilvl="0" w:tplc="400A0003">
      <w:start w:val="1"/>
      <w:numFmt w:val="bullet"/>
      <w:lvlText w:val="o"/>
      <w:lvlJc w:val="left"/>
      <w:pPr>
        <w:ind w:left="976" w:hanging="360"/>
      </w:pPr>
      <w:rPr>
        <w:rFonts w:ascii="Courier New" w:hAnsi="Courier New" w:cs="Courier New" w:hint="default"/>
      </w:rPr>
    </w:lvl>
    <w:lvl w:ilvl="1" w:tplc="400A0003" w:tentative="1">
      <w:start w:val="1"/>
      <w:numFmt w:val="bullet"/>
      <w:lvlText w:val="o"/>
      <w:lvlJc w:val="left"/>
      <w:pPr>
        <w:ind w:left="1696" w:hanging="360"/>
      </w:pPr>
      <w:rPr>
        <w:rFonts w:ascii="Courier New" w:hAnsi="Courier New" w:cs="Courier New" w:hint="default"/>
      </w:rPr>
    </w:lvl>
    <w:lvl w:ilvl="2" w:tplc="400A0005" w:tentative="1">
      <w:start w:val="1"/>
      <w:numFmt w:val="bullet"/>
      <w:lvlText w:val=""/>
      <w:lvlJc w:val="left"/>
      <w:pPr>
        <w:ind w:left="2416" w:hanging="360"/>
      </w:pPr>
      <w:rPr>
        <w:rFonts w:ascii="Wingdings" w:hAnsi="Wingdings" w:hint="default"/>
      </w:rPr>
    </w:lvl>
    <w:lvl w:ilvl="3" w:tplc="400A0001" w:tentative="1">
      <w:start w:val="1"/>
      <w:numFmt w:val="bullet"/>
      <w:lvlText w:val=""/>
      <w:lvlJc w:val="left"/>
      <w:pPr>
        <w:ind w:left="3136" w:hanging="360"/>
      </w:pPr>
      <w:rPr>
        <w:rFonts w:ascii="Symbol" w:hAnsi="Symbol" w:hint="default"/>
      </w:rPr>
    </w:lvl>
    <w:lvl w:ilvl="4" w:tplc="400A0003" w:tentative="1">
      <w:start w:val="1"/>
      <w:numFmt w:val="bullet"/>
      <w:lvlText w:val="o"/>
      <w:lvlJc w:val="left"/>
      <w:pPr>
        <w:ind w:left="3856" w:hanging="360"/>
      </w:pPr>
      <w:rPr>
        <w:rFonts w:ascii="Courier New" w:hAnsi="Courier New" w:cs="Courier New" w:hint="default"/>
      </w:rPr>
    </w:lvl>
    <w:lvl w:ilvl="5" w:tplc="400A0005" w:tentative="1">
      <w:start w:val="1"/>
      <w:numFmt w:val="bullet"/>
      <w:lvlText w:val=""/>
      <w:lvlJc w:val="left"/>
      <w:pPr>
        <w:ind w:left="4576" w:hanging="360"/>
      </w:pPr>
      <w:rPr>
        <w:rFonts w:ascii="Wingdings" w:hAnsi="Wingdings" w:hint="default"/>
      </w:rPr>
    </w:lvl>
    <w:lvl w:ilvl="6" w:tplc="400A0001" w:tentative="1">
      <w:start w:val="1"/>
      <w:numFmt w:val="bullet"/>
      <w:lvlText w:val=""/>
      <w:lvlJc w:val="left"/>
      <w:pPr>
        <w:ind w:left="5296" w:hanging="360"/>
      </w:pPr>
      <w:rPr>
        <w:rFonts w:ascii="Symbol" w:hAnsi="Symbol" w:hint="default"/>
      </w:rPr>
    </w:lvl>
    <w:lvl w:ilvl="7" w:tplc="400A0003" w:tentative="1">
      <w:start w:val="1"/>
      <w:numFmt w:val="bullet"/>
      <w:lvlText w:val="o"/>
      <w:lvlJc w:val="left"/>
      <w:pPr>
        <w:ind w:left="6016" w:hanging="360"/>
      </w:pPr>
      <w:rPr>
        <w:rFonts w:ascii="Courier New" w:hAnsi="Courier New" w:cs="Courier New" w:hint="default"/>
      </w:rPr>
    </w:lvl>
    <w:lvl w:ilvl="8" w:tplc="400A0005" w:tentative="1">
      <w:start w:val="1"/>
      <w:numFmt w:val="bullet"/>
      <w:lvlText w:val=""/>
      <w:lvlJc w:val="left"/>
      <w:pPr>
        <w:ind w:left="6736" w:hanging="360"/>
      </w:pPr>
      <w:rPr>
        <w:rFonts w:ascii="Wingdings" w:hAnsi="Wingdings" w:hint="default"/>
      </w:rPr>
    </w:lvl>
  </w:abstractNum>
  <w:abstractNum w:abstractNumId="90">
    <w:nsid w:val="65B516E3"/>
    <w:multiLevelType w:val="hybridMultilevel"/>
    <w:tmpl w:val="830E1EFA"/>
    <w:lvl w:ilvl="0" w:tplc="400A0003">
      <w:start w:val="1"/>
      <w:numFmt w:val="bullet"/>
      <w:lvlText w:val="o"/>
      <w:lvlJc w:val="left"/>
      <w:pPr>
        <w:ind w:left="976" w:hanging="360"/>
      </w:pPr>
      <w:rPr>
        <w:rFonts w:ascii="Courier New" w:hAnsi="Courier New" w:cs="Courier New" w:hint="default"/>
      </w:rPr>
    </w:lvl>
    <w:lvl w:ilvl="1" w:tplc="400A0003" w:tentative="1">
      <w:start w:val="1"/>
      <w:numFmt w:val="bullet"/>
      <w:lvlText w:val="o"/>
      <w:lvlJc w:val="left"/>
      <w:pPr>
        <w:ind w:left="1696" w:hanging="360"/>
      </w:pPr>
      <w:rPr>
        <w:rFonts w:ascii="Courier New" w:hAnsi="Courier New" w:cs="Courier New" w:hint="default"/>
      </w:rPr>
    </w:lvl>
    <w:lvl w:ilvl="2" w:tplc="400A0005" w:tentative="1">
      <w:start w:val="1"/>
      <w:numFmt w:val="bullet"/>
      <w:lvlText w:val=""/>
      <w:lvlJc w:val="left"/>
      <w:pPr>
        <w:ind w:left="2416" w:hanging="360"/>
      </w:pPr>
      <w:rPr>
        <w:rFonts w:ascii="Wingdings" w:hAnsi="Wingdings" w:hint="default"/>
      </w:rPr>
    </w:lvl>
    <w:lvl w:ilvl="3" w:tplc="400A0001" w:tentative="1">
      <w:start w:val="1"/>
      <w:numFmt w:val="bullet"/>
      <w:lvlText w:val=""/>
      <w:lvlJc w:val="left"/>
      <w:pPr>
        <w:ind w:left="3136" w:hanging="360"/>
      </w:pPr>
      <w:rPr>
        <w:rFonts w:ascii="Symbol" w:hAnsi="Symbol" w:hint="default"/>
      </w:rPr>
    </w:lvl>
    <w:lvl w:ilvl="4" w:tplc="400A0003" w:tentative="1">
      <w:start w:val="1"/>
      <w:numFmt w:val="bullet"/>
      <w:lvlText w:val="o"/>
      <w:lvlJc w:val="left"/>
      <w:pPr>
        <w:ind w:left="3856" w:hanging="360"/>
      </w:pPr>
      <w:rPr>
        <w:rFonts w:ascii="Courier New" w:hAnsi="Courier New" w:cs="Courier New" w:hint="default"/>
      </w:rPr>
    </w:lvl>
    <w:lvl w:ilvl="5" w:tplc="400A0005" w:tentative="1">
      <w:start w:val="1"/>
      <w:numFmt w:val="bullet"/>
      <w:lvlText w:val=""/>
      <w:lvlJc w:val="left"/>
      <w:pPr>
        <w:ind w:left="4576" w:hanging="360"/>
      </w:pPr>
      <w:rPr>
        <w:rFonts w:ascii="Wingdings" w:hAnsi="Wingdings" w:hint="default"/>
      </w:rPr>
    </w:lvl>
    <w:lvl w:ilvl="6" w:tplc="400A0001" w:tentative="1">
      <w:start w:val="1"/>
      <w:numFmt w:val="bullet"/>
      <w:lvlText w:val=""/>
      <w:lvlJc w:val="left"/>
      <w:pPr>
        <w:ind w:left="5296" w:hanging="360"/>
      </w:pPr>
      <w:rPr>
        <w:rFonts w:ascii="Symbol" w:hAnsi="Symbol" w:hint="default"/>
      </w:rPr>
    </w:lvl>
    <w:lvl w:ilvl="7" w:tplc="400A0003" w:tentative="1">
      <w:start w:val="1"/>
      <w:numFmt w:val="bullet"/>
      <w:lvlText w:val="o"/>
      <w:lvlJc w:val="left"/>
      <w:pPr>
        <w:ind w:left="6016" w:hanging="360"/>
      </w:pPr>
      <w:rPr>
        <w:rFonts w:ascii="Courier New" w:hAnsi="Courier New" w:cs="Courier New" w:hint="default"/>
      </w:rPr>
    </w:lvl>
    <w:lvl w:ilvl="8" w:tplc="400A0005" w:tentative="1">
      <w:start w:val="1"/>
      <w:numFmt w:val="bullet"/>
      <w:lvlText w:val=""/>
      <w:lvlJc w:val="left"/>
      <w:pPr>
        <w:ind w:left="6736" w:hanging="360"/>
      </w:pPr>
      <w:rPr>
        <w:rFonts w:ascii="Wingdings" w:hAnsi="Wingdings" w:hint="default"/>
      </w:rPr>
    </w:lvl>
  </w:abstractNum>
  <w:abstractNum w:abstractNumId="91">
    <w:nsid w:val="676C778B"/>
    <w:multiLevelType w:val="hybridMultilevel"/>
    <w:tmpl w:val="611C0A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67FB60C6"/>
    <w:multiLevelType w:val="hybridMultilevel"/>
    <w:tmpl w:val="C316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681C45DA"/>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94">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5">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96">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7">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8">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1DF37C4"/>
    <w:multiLevelType w:val="hybridMultilevel"/>
    <w:tmpl w:val="22BCC7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1EE0511"/>
    <w:multiLevelType w:val="hybridMultilevel"/>
    <w:tmpl w:val="9CCA7370"/>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01">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02">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3">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4">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05">
    <w:nsid w:val="783E40E0"/>
    <w:multiLevelType w:val="multilevel"/>
    <w:tmpl w:val="5950B516"/>
    <w:lvl w:ilvl="0">
      <w:start w:val="28"/>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6">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7">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num w:numId="1">
    <w:abstractNumId w:val="24"/>
  </w:num>
  <w:num w:numId="2">
    <w:abstractNumId w:val="30"/>
  </w:num>
  <w:num w:numId="3">
    <w:abstractNumId w:val="71"/>
  </w:num>
  <w:num w:numId="4">
    <w:abstractNumId w:val="2"/>
  </w:num>
  <w:num w:numId="5">
    <w:abstractNumId w:val="85"/>
  </w:num>
  <w:num w:numId="6">
    <w:abstractNumId w:val="100"/>
  </w:num>
  <w:num w:numId="7">
    <w:abstractNumId w:val="107"/>
  </w:num>
  <w:num w:numId="8">
    <w:abstractNumId w:val="93"/>
  </w:num>
  <w:num w:numId="9">
    <w:abstractNumId w:val="78"/>
  </w:num>
  <w:num w:numId="10">
    <w:abstractNumId w:val="28"/>
  </w:num>
  <w:num w:numId="11">
    <w:abstractNumId w:val="1"/>
  </w:num>
  <w:num w:numId="12">
    <w:abstractNumId w:val="44"/>
  </w:num>
  <w:num w:numId="13">
    <w:abstractNumId w:val="60"/>
  </w:num>
  <w:num w:numId="14">
    <w:abstractNumId w:val="84"/>
  </w:num>
  <w:num w:numId="15">
    <w:abstractNumId w:val="103"/>
  </w:num>
  <w:num w:numId="16">
    <w:abstractNumId w:val="19"/>
  </w:num>
  <w:num w:numId="17">
    <w:abstractNumId w:val="88"/>
  </w:num>
  <w:num w:numId="18">
    <w:abstractNumId w:val="104"/>
  </w:num>
  <w:num w:numId="19">
    <w:abstractNumId w:val="52"/>
  </w:num>
  <w:num w:numId="20">
    <w:abstractNumId w:val="61"/>
  </w:num>
  <w:num w:numId="21">
    <w:abstractNumId w:val="25"/>
  </w:num>
  <w:num w:numId="22">
    <w:abstractNumId w:val="102"/>
  </w:num>
  <w:num w:numId="23">
    <w:abstractNumId w:val="7"/>
  </w:num>
  <w:num w:numId="24">
    <w:abstractNumId w:val="106"/>
  </w:num>
  <w:num w:numId="25">
    <w:abstractNumId w:val="94"/>
  </w:num>
  <w:num w:numId="26">
    <w:abstractNumId w:val="67"/>
  </w:num>
  <w:num w:numId="27">
    <w:abstractNumId w:val="96"/>
  </w:num>
  <w:num w:numId="28">
    <w:abstractNumId w:val="97"/>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num>
  <w:num w:numId="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1"/>
  </w:num>
  <w:num w:numId="35">
    <w:abstractNumId w:val="18"/>
  </w:num>
  <w:num w:numId="36">
    <w:abstractNumId w:val="4"/>
  </w:num>
  <w:num w:numId="37">
    <w:abstractNumId w:val="13"/>
  </w:num>
  <w:num w:numId="38">
    <w:abstractNumId w:val="75"/>
  </w:num>
  <w:num w:numId="39">
    <w:abstractNumId w:val="86"/>
  </w:num>
  <w:num w:numId="40">
    <w:abstractNumId w:val="57"/>
  </w:num>
  <w:num w:numId="41">
    <w:abstractNumId w:val="87"/>
  </w:num>
  <w:num w:numId="42">
    <w:abstractNumId w:val="27"/>
  </w:num>
  <w:num w:numId="43">
    <w:abstractNumId w:val="11"/>
  </w:num>
  <w:num w:numId="44">
    <w:abstractNumId w:val="101"/>
  </w:num>
  <w:num w:numId="45">
    <w:abstractNumId w:val="41"/>
  </w:num>
  <w:num w:numId="46">
    <w:abstractNumId w:val="42"/>
  </w:num>
  <w:num w:numId="47">
    <w:abstractNumId w:val="37"/>
  </w:num>
  <w:num w:numId="48">
    <w:abstractNumId w:val="47"/>
  </w:num>
  <w:num w:numId="49">
    <w:abstractNumId w:val="38"/>
  </w:num>
  <w:num w:numId="50">
    <w:abstractNumId w:val="76"/>
  </w:num>
  <w:num w:numId="51">
    <w:abstractNumId w:val="12"/>
  </w:num>
  <w:num w:numId="52">
    <w:abstractNumId w:val="14"/>
  </w:num>
  <w:num w:numId="53">
    <w:abstractNumId w:val="95"/>
  </w:num>
  <w:num w:numId="54">
    <w:abstractNumId w:val="35"/>
  </w:num>
  <w:num w:numId="55">
    <w:abstractNumId w:val="40"/>
  </w:num>
  <w:num w:numId="56">
    <w:abstractNumId w:val="23"/>
  </w:num>
  <w:num w:numId="57">
    <w:abstractNumId w:val="51"/>
  </w:num>
  <w:num w:numId="58">
    <w:abstractNumId w:val="9"/>
  </w:num>
  <w:num w:numId="59">
    <w:abstractNumId w:val="105"/>
  </w:num>
  <w:num w:numId="60">
    <w:abstractNumId w:val="65"/>
  </w:num>
  <w:num w:numId="61">
    <w:abstractNumId w:val="26"/>
  </w:num>
  <w:num w:numId="62">
    <w:abstractNumId w:val="70"/>
  </w:num>
  <w:num w:numId="63">
    <w:abstractNumId w:val="48"/>
  </w:num>
  <w:num w:numId="64">
    <w:abstractNumId w:val="33"/>
  </w:num>
  <w:num w:numId="65">
    <w:abstractNumId w:val="22"/>
  </w:num>
  <w:num w:numId="66">
    <w:abstractNumId w:val="56"/>
  </w:num>
  <w:num w:numId="67">
    <w:abstractNumId w:val="17"/>
  </w:num>
  <w:num w:numId="68">
    <w:abstractNumId w:val="82"/>
  </w:num>
  <w:num w:numId="69">
    <w:abstractNumId w:val="79"/>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4"/>
  </w:num>
  <w:num w:numId="72">
    <w:abstractNumId w:val="80"/>
  </w:num>
  <w:num w:numId="73">
    <w:abstractNumId w:val="68"/>
  </w:num>
  <w:num w:numId="74">
    <w:abstractNumId w:val="39"/>
  </w:num>
  <w:num w:numId="75">
    <w:abstractNumId w:val="62"/>
  </w:num>
  <w:num w:numId="76">
    <w:abstractNumId w:val="54"/>
  </w:num>
  <w:num w:numId="77">
    <w:abstractNumId w:val="46"/>
  </w:num>
  <w:num w:numId="78">
    <w:abstractNumId w:val="59"/>
  </w:num>
  <w:num w:numId="79">
    <w:abstractNumId w:val="15"/>
  </w:num>
  <w:num w:numId="80">
    <w:abstractNumId w:val="3"/>
  </w:num>
  <w:num w:numId="81">
    <w:abstractNumId w:val="72"/>
  </w:num>
  <w:num w:numId="82">
    <w:abstractNumId w:val="36"/>
  </w:num>
  <w:num w:numId="83">
    <w:abstractNumId w:val="45"/>
  </w:num>
  <w:num w:numId="84">
    <w:abstractNumId w:val="34"/>
  </w:num>
  <w:num w:numId="85">
    <w:abstractNumId w:val="5"/>
  </w:num>
  <w:num w:numId="86">
    <w:abstractNumId w:val="83"/>
  </w:num>
  <w:num w:numId="87">
    <w:abstractNumId w:val="66"/>
  </w:num>
  <w:num w:numId="88">
    <w:abstractNumId w:val="98"/>
  </w:num>
  <w:num w:numId="89">
    <w:abstractNumId w:val="92"/>
  </w:num>
  <w:num w:numId="90">
    <w:abstractNumId w:val="63"/>
  </w:num>
  <w:num w:numId="91">
    <w:abstractNumId w:val="29"/>
  </w:num>
  <w:num w:numId="92">
    <w:abstractNumId w:val="32"/>
  </w:num>
  <w:num w:numId="93">
    <w:abstractNumId w:val="73"/>
  </w:num>
  <w:num w:numId="94">
    <w:abstractNumId w:val="31"/>
  </w:num>
  <w:num w:numId="95">
    <w:abstractNumId w:val="53"/>
  </w:num>
  <w:num w:numId="96">
    <w:abstractNumId w:val="89"/>
  </w:num>
  <w:num w:numId="97">
    <w:abstractNumId w:val="90"/>
  </w:num>
  <w:num w:numId="98">
    <w:abstractNumId w:val="10"/>
  </w:num>
  <w:num w:numId="99">
    <w:abstractNumId w:val="0"/>
  </w:num>
  <w:num w:numId="100">
    <w:abstractNumId w:val="74"/>
  </w:num>
  <w:num w:numId="101">
    <w:abstractNumId w:val="58"/>
  </w:num>
  <w:num w:numId="102">
    <w:abstractNumId w:val="21"/>
  </w:num>
  <w:num w:numId="103">
    <w:abstractNumId w:val="99"/>
  </w:num>
  <w:num w:numId="104">
    <w:abstractNumId w:val="6"/>
  </w:num>
  <w:num w:numId="105">
    <w:abstractNumId w:val="43"/>
  </w:num>
  <w:num w:numId="106">
    <w:abstractNumId w:val="16"/>
  </w:num>
  <w:num w:numId="107">
    <w:abstractNumId w:val="50"/>
  </w:num>
  <w:num w:numId="108">
    <w:abstractNumId w:val="69"/>
  </w:num>
  <w:num w:numId="109">
    <w:abstractNumId w:val="9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1008"/>
    <w:rsid w:val="00001745"/>
    <w:rsid w:val="0000233F"/>
    <w:rsid w:val="00002AB7"/>
    <w:rsid w:val="00002C7D"/>
    <w:rsid w:val="000044D2"/>
    <w:rsid w:val="00005130"/>
    <w:rsid w:val="00006133"/>
    <w:rsid w:val="00007116"/>
    <w:rsid w:val="000074CE"/>
    <w:rsid w:val="00007741"/>
    <w:rsid w:val="00007AD8"/>
    <w:rsid w:val="00007D31"/>
    <w:rsid w:val="00011826"/>
    <w:rsid w:val="00011C62"/>
    <w:rsid w:val="000127EB"/>
    <w:rsid w:val="00012AA2"/>
    <w:rsid w:val="00012FFC"/>
    <w:rsid w:val="00013CD4"/>
    <w:rsid w:val="00014460"/>
    <w:rsid w:val="0001453D"/>
    <w:rsid w:val="00017B24"/>
    <w:rsid w:val="00017D1A"/>
    <w:rsid w:val="00020139"/>
    <w:rsid w:val="0002033F"/>
    <w:rsid w:val="0002138D"/>
    <w:rsid w:val="000219A9"/>
    <w:rsid w:val="000223F5"/>
    <w:rsid w:val="00022447"/>
    <w:rsid w:val="000238FE"/>
    <w:rsid w:val="00023EFE"/>
    <w:rsid w:val="000248F5"/>
    <w:rsid w:val="00024B54"/>
    <w:rsid w:val="00025C00"/>
    <w:rsid w:val="000262E5"/>
    <w:rsid w:val="00027B5C"/>
    <w:rsid w:val="00027DFC"/>
    <w:rsid w:val="000301FE"/>
    <w:rsid w:val="000322F4"/>
    <w:rsid w:val="00034017"/>
    <w:rsid w:val="00034ACB"/>
    <w:rsid w:val="00034E4E"/>
    <w:rsid w:val="000354A8"/>
    <w:rsid w:val="00035704"/>
    <w:rsid w:val="00036656"/>
    <w:rsid w:val="00036C3F"/>
    <w:rsid w:val="000370F6"/>
    <w:rsid w:val="0004036F"/>
    <w:rsid w:val="00042909"/>
    <w:rsid w:val="000443E3"/>
    <w:rsid w:val="0004491A"/>
    <w:rsid w:val="00044D78"/>
    <w:rsid w:val="00045098"/>
    <w:rsid w:val="000475FA"/>
    <w:rsid w:val="000478D5"/>
    <w:rsid w:val="00050C77"/>
    <w:rsid w:val="00051551"/>
    <w:rsid w:val="00052C29"/>
    <w:rsid w:val="00053F50"/>
    <w:rsid w:val="000540DE"/>
    <w:rsid w:val="0005417B"/>
    <w:rsid w:val="000547E6"/>
    <w:rsid w:val="000550FE"/>
    <w:rsid w:val="00060B4F"/>
    <w:rsid w:val="00060E96"/>
    <w:rsid w:val="000614E8"/>
    <w:rsid w:val="00061519"/>
    <w:rsid w:val="00061803"/>
    <w:rsid w:val="00062533"/>
    <w:rsid w:val="00062CAE"/>
    <w:rsid w:val="00063CE9"/>
    <w:rsid w:val="00064A31"/>
    <w:rsid w:val="00064B4D"/>
    <w:rsid w:val="00065374"/>
    <w:rsid w:val="00066454"/>
    <w:rsid w:val="00067A06"/>
    <w:rsid w:val="00070A5A"/>
    <w:rsid w:val="0007215F"/>
    <w:rsid w:val="000744F1"/>
    <w:rsid w:val="00074BBA"/>
    <w:rsid w:val="0007538C"/>
    <w:rsid w:val="00075DCB"/>
    <w:rsid w:val="00075F29"/>
    <w:rsid w:val="0007639D"/>
    <w:rsid w:val="00076C3D"/>
    <w:rsid w:val="00077CA1"/>
    <w:rsid w:val="000825D9"/>
    <w:rsid w:val="00082F69"/>
    <w:rsid w:val="00084002"/>
    <w:rsid w:val="00084EB7"/>
    <w:rsid w:val="000852D1"/>
    <w:rsid w:val="00085DC8"/>
    <w:rsid w:val="00090B31"/>
    <w:rsid w:val="000916A1"/>
    <w:rsid w:val="00091C32"/>
    <w:rsid w:val="00092AAA"/>
    <w:rsid w:val="00092AE3"/>
    <w:rsid w:val="000932D0"/>
    <w:rsid w:val="00094D07"/>
    <w:rsid w:val="00095D42"/>
    <w:rsid w:val="0009649C"/>
    <w:rsid w:val="00096B75"/>
    <w:rsid w:val="00096B8D"/>
    <w:rsid w:val="00096D92"/>
    <w:rsid w:val="00097501"/>
    <w:rsid w:val="00097548"/>
    <w:rsid w:val="00097EB6"/>
    <w:rsid w:val="000A069B"/>
    <w:rsid w:val="000A0C0D"/>
    <w:rsid w:val="000A1813"/>
    <w:rsid w:val="000A3E3C"/>
    <w:rsid w:val="000A532E"/>
    <w:rsid w:val="000A57F3"/>
    <w:rsid w:val="000A79D5"/>
    <w:rsid w:val="000B157A"/>
    <w:rsid w:val="000B2246"/>
    <w:rsid w:val="000B22F6"/>
    <w:rsid w:val="000B279B"/>
    <w:rsid w:val="000B2B20"/>
    <w:rsid w:val="000B2EF4"/>
    <w:rsid w:val="000B44FB"/>
    <w:rsid w:val="000B5450"/>
    <w:rsid w:val="000B55A8"/>
    <w:rsid w:val="000B59C2"/>
    <w:rsid w:val="000B5B26"/>
    <w:rsid w:val="000B623B"/>
    <w:rsid w:val="000B6B07"/>
    <w:rsid w:val="000C0DC6"/>
    <w:rsid w:val="000C0F87"/>
    <w:rsid w:val="000C1573"/>
    <w:rsid w:val="000C2D2E"/>
    <w:rsid w:val="000C331D"/>
    <w:rsid w:val="000C331F"/>
    <w:rsid w:val="000C59EB"/>
    <w:rsid w:val="000C5D87"/>
    <w:rsid w:val="000C74F7"/>
    <w:rsid w:val="000C7D9C"/>
    <w:rsid w:val="000C7F0F"/>
    <w:rsid w:val="000D446B"/>
    <w:rsid w:val="000E0111"/>
    <w:rsid w:val="000E014D"/>
    <w:rsid w:val="000E07CF"/>
    <w:rsid w:val="000E177D"/>
    <w:rsid w:val="000E2434"/>
    <w:rsid w:val="000E280D"/>
    <w:rsid w:val="000E2F41"/>
    <w:rsid w:val="000E310B"/>
    <w:rsid w:val="000E3C71"/>
    <w:rsid w:val="000E4325"/>
    <w:rsid w:val="000E488B"/>
    <w:rsid w:val="000E48CC"/>
    <w:rsid w:val="000E5BCB"/>
    <w:rsid w:val="000E730F"/>
    <w:rsid w:val="000F1098"/>
    <w:rsid w:val="000F2AC3"/>
    <w:rsid w:val="000F451A"/>
    <w:rsid w:val="000F4687"/>
    <w:rsid w:val="000F5BBA"/>
    <w:rsid w:val="000F5CF0"/>
    <w:rsid w:val="000F698C"/>
    <w:rsid w:val="000F6A35"/>
    <w:rsid w:val="000F6DCE"/>
    <w:rsid w:val="00100FDD"/>
    <w:rsid w:val="001018AB"/>
    <w:rsid w:val="001021BE"/>
    <w:rsid w:val="0010261E"/>
    <w:rsid w:val="0010288F"/>
    <w:rsid w:val="001033E2"/>
    <w:rsid w:val="001046BB"/>
    <w:rsid w:val="00104DBD"/>
    <w:rsid w:val="001052DC"/>
    <w:rsid w:val="00105739"/>
    <w:rsid w:val="00106115"/>
    <w:rsid w:val="00110261"/>
    <w:rsid w:val="001106B1"/>
    <w:rsid w:val="00110735"/>
    <w:rsid w:val="00110DA4"/>
    <w:rsid w:val="00114736"/>
    <w:rsid w:val="00115A9B"/>
    <w:rsid w:val="0011628E"/>
    <w:rsid w:val="001178FE"/>
    <w:rsid w:val="00120174"/>
    <w:rsid w:val="00122868"/>
    <w:rsid w:val="00123163"/>
    <w:rsid w:val="001234E7"/>
    <w:rsid w:val="001241D3"/>
    <w:rsid w:val="00124691"/>
    <w:rsid w:val="0012530F"/>
    <w:rsid w:val="00125C15"/>
    <w:rsid w:val="00126931"/>
    <w:rsid w:val="001275B3"/>
    <w:rsid w:val="001276F8"/>
    <w:rsid w:val="001319C4"/>
    <w:rsid w:val="00131C5B"/>
    <w:rsid w:val="0013238E"/>
    <w:rsid w:val="0013448C"/>
    <w:rsid w:val="001363E0"/>
    <w:rsid w:val="00136655"/>
    <w:rsid w:val="00140FE0"/>
    <w:rsid w:val="00141DA7"/>
    <w:rsid w:val="001442DF"/>
    <w:rsid w:val="0014487D"/>
    <w:rsid w:val="001455BD"/>
    <w:rsid w:val="00145E43"/>
    <w:rsid w:val="0014694F"/>
    <w:rsid w:val="00146BA4"/>
    <w:rsid w:val="00147FC8"/>
    <w:rsid w:val="0015136F"/>
    <w:rsid w:val="001540E1"/>
    <w:rsid w:val="00154F06"/>
    <w:rsid w:val="0015588F"/>
    <w:rsid w:val="00155F82"/>
    <w:rsid w:val="00157A08"/>
    <w:rsid w:val="001603D4"/>
    <w:rsid w:val="0016062D"/>
    <w:rsid w:val="0016090E"/>
    <w:rsid w:val="00160C60"/>
    <w:rsid w:val="0016391D"/>
    <w:rsid w:val="00166AE6"/>
    <w:rsid w:val="00166BE6"/>
    <w:rsid w:val="00166E29"/>
    <w:rsid w:val="0016789E"/>
    <w:rsid w:val="0017013E"/>
    <w:rsid w:val="0017036F"/>
    <w:rsid w:val="00170771"/>
    <w:rsid w:val="00170906"/>
    <w:rsid w:val="00171B47"/>
    <w:rsid w:val="0017246C"/>
    <w:rsid w:val="0017404D"/>
    <w:rsid w:val="00174B80"/>
    <w:rsid w:val="00174C31"/>
    <w:rsid w:val="00176536"/>
    <w:rsid w:val="00176702"/>
    <w:rsid w:val="00176DDF"/>
    <w:rsid w:val="001774DA"/>
    <w:rsid w:val="00177BEF"/>
    <w:rsid w:val="00177EC6"/>
    <w:rsid w:val="00180689"/>
    <w:rsid w:val="00181226"/>
    <w:rsid w:val="001819DC"/>
    <w:rsid w:val="00181A80"/>
    <w:rsid w:val="00181B58"/>
    <w:rsid w:val="00184A1D"/>
    <w:rsid w:val="00184A55"/>
    <w:rsid w:val="001852C4"/>
    <w:rsid w:val="001855E5"/>
    <w:rsid w:val="00192ABA"/>
    <w:rsid w:val="001940C8"/>
    <w:rsid w:val="001946FC"/>
    <w:rsid w:val="00194E5F"/>
    <w:rsid w:val="00195C5B"/>
    <w:rsid w:val="00195FBA"/>
    <w:rsid w:val="00196307"/>
    <w:rsid w:val="001A1D50"/>
    <w:rsid w:val="001A257C"/>
    <w:rsid w:val="001A294B"/>
    <w:rsid w:val="001A3F48"/>
    <w:rsid w:val="001A53C5"/>
    <w:rsid w:val="001A5693"/>
    <w:rsid w:val="001A58EB"/>
    <w:rsid w:val="001A5A82"/>
    <w:rsid w:val="001A67F9"/>
    <w:rsid w:val="001A761E"/>
    <w:rsid w:val="001A7D50"/>
    <w:rsid w:val="001B0878"/>
    <w:rsid w:val="001B1039"/>
    <w:rsid w:val="001B2370"/>
    <w:rsid w:val="001B2577"/>
    <w:rsid w:val="001B3241"/>
    <w:rsid w:val="001B515E"/>
    <w:rsid w:val="001B5D73"/>
    <w:rsid w:val="001B62D3"/>
    <w:rsid w:val="001B7F26"/>
    <w:rsid w:val="001C543F"/>
    <w:rsid w:val="001C5CCE"/>
    <w:rsid w:val="001D068C"/>
    <w:rsid w:val="001D1F9D"/>
    <w:rsid w:val="001D2F43"/>
    <w:rsid w:val="001D4512"/>
    <w:rsid w:val="001D5A0B"/>
    <w:rsid w:val="001D6632"/>
    <w:rsid w:val="001D6F80"/>
    <w:rsid w:val="001D713A"/>
    <w:rsid w:val="001E0030"/>
    <w:rsid w:val="001E06B2"/>
    <w:rsid w:val="001E1496"/>
    <w:rsid w:val="001E2585"/>
    <w:rsid w:val="001E2DE2"/>
    <w:rsid w:val="001E2FEF"/>
    <w:rsid w:val="001E3188"/>
    <w:rsid w:val="001E3906"/>
    <w:rsid w:val="001E3C30"/>
    <w:rsid w:val="001E3DEC"/>
    <w:rsid w:val="001E50A2"/>
    <w:rsid w:val="001E5127"/>
    <w:rsid w:val="001E5BE4"/>
    <w:rsid w:val="001E6231"/>
    <w:rsid w:val="001E75BF"/>
    <w:rsid w:val="001E7CBF"/>
    <w:rsid w:val="001E7CD4"/>
    <w:rsid w:val="001F1539"/>
    <w:rsid w:val="001F2F7D"/>
    <w:rsid w:val="001F35C6"/>
    <w:rsid w:val="001F3CB1"/>
    <w:rsid w:val="001F4CAD"/>
    <w:rsid w:val="001F7919"/>
    <w:rsid w:val="00200554"/>
    <w:rsid w:val="002009C3"/>
    <w:rsid w:val="00200BA8"/>
    <w:rsid w:val="00200CA0"/>
    <w:rsid w:val="00201BED"/>
    <w:rsid w:val="002035C3"/>
    <w:rsid w:val="00204BD5"/>
    <w:rsid w:val="00204D70"/>
    <w:rsid w:val="002051A4"/>
    <w:rsid w:val="0020707A"/>
    <w:rsid w:val="00207371"/>
    <w:rsid w:val="002073B0"/>
    <w:rsid w:val="00207512"/>
    <w:rsid w:val="00210098"/>
    <w:rsid w:val="00210C1E"/>
    <w:rsid w:val="00211697"/>
    <w:rsid w:val="00212B3F"/>
    <w:rsid w:val="00213407"/>
    <w:rsid w:val="00213A23"/>
    <w:rsid w:val="00213BC9"/>
    <w:rsid w:val="002143EF"/>
    <w:rsid w:val="00214BEE"/>
    <w:rsid w:val="00215064"/>
    <w:rsid w:val="00216C4F"/>
    <w:rsid w:val="0021758F"/>
    <w:rsid w:val="00217D87"/>
    <w:rsid w:val="002201A9"/>
    <w:rsid w:val="00223CE0"/>
    <w:rsid w:val="00224D20"/>
    <w:rsid w:val="00225DF2"/>
    <w:rsid w:val="002264A2"/>
    <w:rsid w:val="00226731"/>
    <w:rsid w:val="00227DBB"/>
    <w:rsid w:val="00227DDC"/>
    <w:rsid w:val="002309A1"/>
    <w:rsid w:val="002325D2"/>
    <w:rsid w:val="00233BA8"/>
    <w:rsid w:val="00234505"/>
    <w:rsid w:val="00234CCF"/>
    <w:rsid w:val="00235026"/>
    <w:rsid w:val="002370FB"/>
    <w:rsid w:val="002377A4"/>
    <w:rsid w:val="002379AE"/>
    <w:rsid w:val="00237F23"/>
    <w:rsid w:val="00241CDE"/>
    <w:rsid w:val="0024241E"/>
    <w:rsid w:val="00242DC4"/>
    <w:rsid w:val="0024379C"/>
    <w:rsid w:val="00244051"/>
    <w:rsid w:val="00244B90"/>
    <w:rsid w:val="00244EAD"/>
    <w:rsid w:val="00245DED"/>
    <w:rsid w:val="00246F88"/>
    <w:rsid w:val="002470C3"/>
    <w:rsid w:val="00250A88"/>
    <w:rsid w:val="0025167C"/>
    <w:rsid w:val="002518D1"/>
    <w:rsid w:val="00251FB3"/>
    <w:rsid w:val="00252BB7"/>
    <w:rsid w:val="002538C1"/>
    <w:rsid w:val="002543DE"/>
    <w:rsid w:val="0025444A"/>
    <w:rsid w:val="00254A19"/>
    <w:rsid w:val="002554AA"/>
    <w:rsid w:val="00255D2C"/>
    <w:rsid w:val="00255DCA"/>
    <w:rsid w:val="002567BA"/>
    <w:rsid w:val="00257428"/>
    <w:rsid w:val="00257D6F"/>
    <w:rsid w:val="00260039"/>
    <w:rsid w:val="00260685"/>
    <w:rsid w:val="00260BFD"/>
    <w:rsid w:val="00261C67"/>
    <w:rsid w:val="00262059"/>
    <w:rsid w:val="00262224"/>
    <w:rsid w:val="002623C1"/>
    <w:rsid w:val="002624A3"/>
    <w:rsid w:val="002626CB"/>
    <w:rsid w:val="00263232"/>
    <w:rsid w:val="00264292"/>
    <w:rsid w:val="0026435C"/>
    <w:rsid w:val="00264E7A"/>
    <w:rsid w:val="00265572"/>
    <w:rsid w:val="00265864"/>
    <w:rsid w:val="002667CD"/>
    <w:rsid w:val="00267338"/>
    <w:rsid w:val="00267685"/>
    <w:rsid w:val="00271DD5"/>
    <w:rsid w:val="002723E5"/>
    <w:rsid w:val="0027295E"/>
    <w:rsid w:val="00273969"/>
    <w:rsid w:val="002742CF"/>
    <w:rsid w:val="00274AB8"/>
    <w:rsid w:val="00274E8F"/>
    <w:rsid w:val="00275B2A"/>
    <w:rsid w:val="00275FD0"/>
    <w:rsid w:val="00276AC0"/>
    <w:rsid w:val="00277D41"/>
    <w:rsid w:val="0028046E"/>
    <w:rsid w:val="002827E6"/>
    <w:rsid w:val="00283448"/>
    <w:rsid w:val="00283DBB"/>
    <w:rsid w:val="00284F1B"/>
    <w:rsid w:val="0028561C"/>
    <w:rsid w:val="00285CA4"/>
    <w:rsid w:val="002865FE"/>
    <w:rsid w:val="00286999"/>
    <w:rsid w:val="00287103"/>
    <w:rsid w:val="0028735A"/>
    <w:rsid w:val="00287C0F"/>
    <w:rsid w:val="00287C2B"/>
    <w:rsid w:val="002910FA"/>
    <w:rsid w:val="002918FA"/>
    <w:rsid w:val="0029297E"/>
    <w:rsid w:val="00293E0A"/>
    <w:rsid w:val="002940EF"/>
    <w:rsid w:val="0029648E"/>
    <w:rsid w:val="00296FA7"/>
    <w:rsid w:val="002977CA"/>
    <w:rsid w:val="002A1A69"/>
    <w:rsid w:val="002A2A10"/>
    <w:rsid w:val="002A2F10"/>
    <w:rsid w:val="002A397B"/>
    <w:rsid w:val="002A45B6"/>
    <w:rsid w:val="002A4E63"/>
    <w:rsid w:val="002A5147"/>
    <w:rsid w:val="002A6090"/>
    <w:rsid w:val="002A6D4D"/>
    <w:rsid w:val="002B0922"/>
    <w:rsid w:val="002B1552"/>
    <w:rsid w:val="002B1D90"/>
    <w:rsid w:val="002B1F74"/>
    <w:rsid w:val="002B2626"/>
    <w:rsid w:val="002B4650"/>
    <w:rsid w:val="002B47D7"/>
    <w:rsid w:val="002B5814"/>
    <w:rsid w:val="002B6131"/>
    <w:rsid w:val="002B6AD6"/>
    <w:rsid w:val="002B6EF7"/>
    <w:rsid w:val="002C063B"/>
    <w:rsid w:val="002C070F"/>
    <w:rsid w:val="002C09D7"/>
    <w:rsid w:val="002C1544"/>
    <w:rsid w:val="002C165C"/>
    <w:rsid w:val="002C2D61"/>
    <w:rsid w:val="002C472B"/>
    <w:rsid w:val="002C53D9"/>
    <w:rsid w:val="002C5771"/>
    <w:rsid w:val="002C6926"/>
    <w:rsid w:val="002C7790"/>
    <w:rsid w:val="002D0003"/>
    <w:rsid w:val="002D0CB9"/>
    <w:rsid w:val="002D2E83"/>
    <w:rsid w:val="002D3F1B"/>
    <w:rsid w:val="002D4960"/>
    <w:rsid w:val="002D699F"/>
    <w:rsid w:val="002D6A94"/>
    <w:rsid w:val="002D7F83"/>
    <w:rsid w:val="002E0127"/>
    <w:rsid w:val="002E1947"/>
    <w:rsid w:val="002E29D4"/>
    <w:rsid w:val="002E3263"/>
    <w:rsid w:val="002E446E"/>
    <w:rsid w:val="002E4E71"/>
    <w:rsid w:val="002E5B90"/>
    <w:rsid w:val="002E65FE"/>
    <w:rsid w:val="002F0A68"/>
    <w:rsid w:val="002F1389"/>
    <w:rsid w:val="002F13CA"/>
    <w:rsid w:val="002F40FB"/>
    <w:rsid w:val="002F453D"/>
    <w:rsid w:val="002F53D7"/>
    <w:rsid w:val="002F575B"/>
    <w:rsid w:val="002F6496"/>
    <w:rsid w:val="00300CD4"/>
    <w:rsid w:val="00302649"/>
    <w:rsid w:val="00302DCC"/>
    <w:rsid w:val="003031CE"/>
    <w:rsid w:val="003041E7"/>
    <w:rsid w:val="00305825"/>
    <w:rsid w:val="003062B0"/>
    <w:rsid w:val="0031078C"/>
    <w:rsid w:val="003114D1"/>
    <w:rsid w:val="003150BB"/>
    <w:rsid w:val="003159E3"/>
    <w:rsid w:val="00315B83"/>
    <w:rsid w:val="00316D19"/>
    <w:rsid w:val="00316EF5"/>
    <w:rsid w:val="00317FAE"/>
    <w:rsid w:val="00320EDC"/>
    <w:rsid w:val="00320F77"/>
    <w:rsid w:val="0032100C"/>
    <w:rsid w:val="00321EAA"/>
    <w:rsid w:val="0032212F"/>
    <w:rsid w:val="00322803"/>
    <w:rsid w:val="0032294A"/>
    <w:rsid w:val="00323714"/>
    <w:rsid w:val="00323852"/>
    <w:rsid w:val="003239FB"/>
    <w:rsid w:val="00323BB7"/>
    <w:rsid w:val="00323D4F"/>
    <w:rsid w:val="00324077"/>
    <w:rsid w:val="00324C61"/>
    <w:rsid w:val="00324FA6"/>
    <w:rsid w:val="0032543E"/>
    <w:rsid w:val="00326A32"/>
    <w:rsid w:val="0033056F"/>
    <w:rsid w:val="003306CA"/>
    <w:rsid w:val="003322F6"/>
    <w:rsid w:val="00333C5B"/>
    <w:rsid w:val="00333FD7"/>
    <w:rsid w:val="003351A3"/>
    <w:rsid w:val="00335437"/>
    <w:rsid w:val="0033577C"/>
    <w:rsid w:val="0033693C"/>
    <w:rsid w:val="003369E0"/>
    <w:rsid w:val="003374AD"/>
    <w:rsid w:val="0033780E"/>
    <w:rsid w:val="0034128D"/>
    <w:rsid w:val="00341372"/>
    <w:rsid w:val="00342A04"/>
    <w:rsid w:val="00343340"/>
    <w:rsid w:val="003433BE"/>
    <w:rsid w:val="00344480"/>
    <w:rsid w:val="00345639"/>
    <w:rsid w:val="00346385"/>
    <w:rsid w:val="003463F8"/>
    <w:rsid w:val="003468D9"/>
    <w:rsid w:val="0034690F"/>
    <w:rsid w:val="0034705B"/>
    <w:rsid w:val="00347E9C"/>
    <w:rsid w:val="00350A36"/>
    <w:rsid w:val="00352F56"/>
    <w:rsid w:val="00353313"/>
    <w:rsid w:val="003534E3"/>
    <w:rsid w:val="00353DE4"/>
    <w:rsid w:val="003554D9"/>
    <w:rsid w:val="0035632E"/>
    <w:rsid w:val="00356460"/>
    <w:rsid w:val="00357894"/>
    <w:rsid w:val="003602C3"/>
    <w:rsid w:val="00361B89"/>
    <w:rsid w:val="00361CDC"/>
    <w:rsid w:val="00362398"/>
    <w:rsid w:val="003624D6"/>
    <w:rsid w:val="00362DD7"/>
    <w:rsid w:val="00363FB5"/>
    <w:rsid w:val="00364329"/>
    <w:rsid w:val="00364BEB"/>
    <w:rsid w:val="0036705C"/>
    <w:rsid w:val="003677F6"/>
    <w:rsid w:val="00367968"/>
    <w:rsid w:val="003702C2"/>
    <w:rsid w:val="003710F2"/>
    <w:rsid w:val="00373137"/>
    <w:rsid w:val="003735D8"/>
    <w:rsid w:val="00373D93"/>
    <w:rsid w:val="00373E13"/>
    <w:rsid w:val="00374646"/>
    <w:rsid w:val="00374E12"/>
    <w:rsid w:val="00374FCB"/>
    <w:rsid w:val="00376703"/>
    <w:rsid w:val="003770C5"/>
    <w:rsid w:val="00377138"/>
    <w:rsid w:val="0038067E"/>
    <w:rsid w:val="003807C5"/>
    <w:rsid w:val="00380873"/>
    <w:rsid w:val="003810BD"/>
    <w:rsid w:val="0038127A"/>
    <w:rsid w:val="00381796"/>
    <w:rsid w:val="003820FB"/>
    <w:rsid w:val="00382EFC"/>
    <w:rsid w:val="0038319D"/>
    <w:rsid w:val="00385EAD"/>
    <w:rsid w:val="00385F57"/>
    <w:rsid w:val="003862E0"/>
    <w:rsid w:val="00386B13"/>
    <w:rsid w:val="0039077F"/>
    <w:rsid w:val="0039314B"/>
    <w:rsid w:val="00393231"/>
    <w:rsid w:val="003939FF"/>
    <w:rsid w:val="00393D82"/>
    <w:rsid w:val="003941AC"/>
    <w:rsid w:val="00394588"/>
    <w:rsid w:val="00396D25"/>
    <w:rsid w:val="003978FD"/>
    <w:rsid w:val="003A2910"/>
    <w:rsid w:val="003A32DE"/>
    <w:rsid w:val="003A33DC"/>
    <w:rsid w:val="003A3709"/>
    <w:rsid w:val="003A43BF"/>
    <w:rsid w:val="003A564C"/>
    <w:rsid w:val="003A5808"/>
    <w:rsid w:val="003A7D5A"/>
    <w:rsid w:val="003A7F75"/>
    <w:rsid w:val="003B0104"/>
    <w:rsid w:val="003B0477"/>
    <w:rsid w:val="003B1D25"/>
    <w:rsid w:val="003B4E9A"/>
    <w:rsid w:val="003B52A1"/>
    <w:rsid w:val="003B56FD"/>
    <w:rsid w:val="003B5B4B"/>
    <w:rsid w:val="003B5E5E"/>
    <w:rsid w:val="003C02F2"/>
    <w:rsid w:val="003C0F2E"/>
    <w:rsid w:val="003C1DAD"/>
    <w:rsid w:val="003C2736"/>
    <w:rsid w:val="003C2861"/>
    <w:rsid w:val="003C6ADB"/>
    <w:rsid w:val="003C6B91"/>
    <w:rsid w:val="003C75C0"/>
    <w:rsid w:val="003C7DDB"/>
    <w:rsid w:val="003C7E69"/>
    <w:rsid w:val="003D013F"/>
    <w:rsid w:val="003D0AFC"/>
    <w:rsid w:val="003D0E95"/>
    <w:rsid w:val="003D12CF"/>
    <w:rsid w:val="003D725D"/>
    <w:rsid w:val="003E06B7"/>
    <w:rsid w:val="003E1484"/>
    <w:rsid w:val="003E158D"/>
    <w:rsid w:val="003E31A1"/>
    <w:rsid w:val="003E38FC"/>
    <w:rsid w:val="003E3ACA"/>
    <w:rsid w:val="003E41B9"/>
    <w:rsid w:val="003E58D5"/>
    <w:rsid w:val="003E68D2"/>
    <w:rsid w:val="003E74CA"/>
    <w:rsid w:val="003F0044"/>
    <w:rsid w:val="003F05AA"/>
    <w:rsid w:val="003F07B7"/>
    <w:rsid w:val="003F0DC7"/>
    <w:rsid w:val="003F11E2"/>
    <w:rsid w:val="003F2BC3"/>
    <w:rsid w:val="003F2DC1"/>
    <w:rsid w:val="003F32C6"/>
    <w:rsid w:val="003F5186"/>
    <w:rsid w:val="003F59A7"/>
    <w:rsid w:val="003F5A49"/>
    <w:rsid w:val="003F5C1B"/>
    <w:rsid w:val="003F65EF"/>
    <w:rsid w:val="003F6F03"/>
    <w:rsid w:val="003F723E"/>
    <w:rsid w:val="003F77D7"/>
    <w:rsid w:val="00400E8F"/>
    <w:rsid w:val="0040163D"/>
    <w:rsid w:val="004040A3"/>
    <w:rsid w:val="0040476C"/>
    <w:rsid w:val="00405F2A"/>
    <w:rsid w:val="00407FE6"/>
    <w:rsid w:val="00410B07"/>
    <w:rsid w:val="0041215E"/>
    <w:rsid w:val="00412470"/>
    <w:rsid w:val="004124A5"/>
    <w:rsid w:val="004139F7"/>
    <w:rsid w:val="00414004"/>
    <w:rsid w:val="004147FE"/>
    <w:rsid w:val="00414D12"/>
    <w:rsid w:val="00414F3B"/>
    <w:rsid w:val="004165BF"/>
    <w:rsid w:val="00416984"/>
    <w:rsid w:val="004170EA"/>
    <w:rsid w:val="004173DD"/>
    <w:rsid w:val="00417898"/>
    <w:rsid w:val="00421F4F"/>
    <w:rsid w:val="0042243B"/>
    <w:rsid w:val="00423370"/>
    <w:rsid w:val="00423924"/>
    <w:rsid w:val="00424F72"/>
    <w:rsid w:val="004263F0"/>
    <w:rsid w:val="004265BF"/>
    <w:rsid w:val="00427188"/>
    <w:rsid w:val="00427427"/>
    <w:rsid w:val="004308DB"/>
    <w:rsid w:val="0043092A"/>
    <w:rsid w:val="00430E42"/>
    <w:rsid w:val="00432416"/>
    <w:rsid w:val="004329A6"/>
    <w:rsid w:val="00433FC2"/>
    <w:rsid w:val="00434965"/>
    <w:rsid w:val="00434D78"/>
    <w:rsid w:val="0043774E"/>
    <w:rsid w:val="004404A4"/>
    <w:rsid w:val="0044210E"/>
    <w:rsid w:val="004421FF"/>
    <w:rsid w:val="004422EF"/>
    <w:rsid w:val="00442869"/>
    <w:rsid w:val="00443A9C"/>
    <w:rsid w:val="00443CE9"/>
    <w:rsid w:val="00444A4E"/>
    <w:rsid w:val="00444DED"/>
    <w:rsid w:val="00444F3B"/>
    <w:rsid w:val="00444FEC"/>
    <w:rsid w:val="00446151"/>
    <w:rsid w:val="00446C07"/>
    <w:rsid w:val="00447AC6"/>
    <w:rsid w:val="00450816"/>
    <w:rsid w:val="0045185C"/>
    <w:rsid w:val="004522D4"/>
    <w:rsid w:val="004554D3"/>
    <w:rsid w:val="0045569A"/>
    <w:rsid w:val="00456012"/>
    <w:rsid w:val="004562A9"/>
    <w:rsid w:val="00456633"/>
    <w:rsid w:val="0045740E"/>
    <w:rsid w:val="00457622"/>
    <w:rsid w:val="00457D94"/>
    <w:rsid w:val="00457F71"/>
    <w:rsid w:val="00460766"/>
    <w:rsid w:val="00462174"/>
    <w:rsid w:val="0046265F"/>
    <w:rsid w:val="004642D3"/>
    <w:rsid w:val="00464C8A"/>
    <w:rsid w:val="00464EC2"/>
    <w:rsid w:val="00465B66"/>
    <w:rsid w:val="00466CD1"/>
    <w:rsid w:val="00466F21"/>
    <w:rsid w:val="0046742C"/>
    <w:rsid w:val="00471903"/>
    <w:rsid w:val="0047194E"/>
    <w:rsid w:val="00472B9F"/>
    <w:rsid w:val="00472F4D"/>
    <w:rsid w:val="00473175"/>
    <w:rsid w:val="00473F01"/>
    <w:rsid w:val="00475BF2"/>
    <w:rsid w:val="00477DF7"/>
    <w:rsid w:val="00480087"/>
    <w:rsid w:val="00480D2C"/>
    <w:rsid w:val="004824C1"/>
    <w:rsid w:val="004829DF"/>
    <w:rsid w:val="0048493F"/>
    <w:rsid w:val="0048572E"/>
    <w:rsid w:val="004859C5"/>
    <w:rsid w:val="00485DA7"/>
    <w:rsid w:val="00487432"/>
    <w:rsid w:val="004904B0"/>
    <w:rsid w:val="004909ED"/>
    <w:rsid w:val="00490B2A"/>
    <w:rsid w:val="00491BE2"/>
    <w:rsid w:val="00491DA2"/>
    <w:rsid w:val="00492B7A"/>
    <w:rsid w:val="00492DEA"/>
    <w:rsid w:val="0049583C"/>
    <w:rsid w:val="004962BB"/>
    <w:rsid w:val="00496739"/>
    <w:rsid w:val="004A0888"/>
    <w:rsid w:val="004A1549"/>
    <w:rsid w:val="004A1633"/>
    <w:rsid w:val="004A1B94"/>
    <w:rsid w:val="004A240C"/>
    <w:rsid w:val="004A3CCB"/>
    <w:rsid w:val="004A4C44"/>
    <w:rsid w:val="004A4D66"/>
    <w:rsid w:val="004A61C7"/>
    <w:rsid w:val="004A6B16"/>
    <w:rsid w:val="004A7E98"/>
    <w:rsid w:val="004B08D8"/>
    <w:rsid w:val="004B0DFC"/>
    <w:rsid w:val="004B1DAF"/>
    <w:rsid w:val="004B2377"/>
    <w:rsid w:val="004B46B3"/>
    <w:rsid w:val="004B5EB0"/>
    <w:rsid w:val="004B7702"/>
    <w:rsid w:val="004C05BB"/>
    <w:rsid w:val="004C0895"/>
    <w:rsid w:val="004C1086"/>
    <w:rsid w:val="004C10BC"/>
    <w:rsid w:val="004C10C4"/>
    <w:rsid w:val="004C18FB"/>
    <w:rsid w:val="004C24EA"/>
    <w:rsid w:val="004C2C91"/>
    <w:rsid w:val="004C3632"/>
    <w:rsid w:val="004C36FD"/>
    <w:rsid w:val="004C3F4B"/>
    <w:rsid w:val="004C4C96"/>
    <w:rsid w:val="004C58EA"/>
    <w:rsid w:val="004C6423"/>
    <w:rsid w:val="004C7B9E"/>
    <w:rsid w:val="004D0D2D"/>
    <w:rsid w:val="004D1CD5"/>
    <w:rsid w:val="004D1E80"/>
    <w:rsid w:val="004D4344"/>
    <w:rsid w:val="004D4E70"/>
    <w:rsid w:val="004D52D0"/>
    <w:rsid w:val="004D5E0C"/>
    <w:rsid w:val="004D6260"/>
    <w:rsid w:val="004D7513"/>
    <w:rsid w:val="004D76B0"/>
    <w:rsid w:val="004E0F07"/>
    <w:rsid w:val="004E25A8"/>
    <w:rsid w:val="004E2787"/>
    <w:rsid w:val="004E28F5"/>
    <w:rsid w:val="004E3511"/>
    <w:rsid w:val="004E36C3"/>
    <w:rsid w:val="004E41E6"/>
    <w:rsid w:val="004E45B7"/>
    <w:rsid w:val="004E5829"/>
    <w:rsid w:val="004E5D52"/>
    <w:rsid w:val="004E63FA"/>
    <w:rsid w:val="004E65DE"/>
    <w:rsid w:val="004E6E43"/>
    <w:rsid w:val="004E72F7"/>
    <w:rsid w:val="004E7983"/>
    <w:rsid w:val="004F08D3"/>
    <w:rsid w:val="004F109D"/>
    <w:rsid w:val="004F212E"/>
    <w:rsid w:val="004F237F"/>
    <w:rsid w:val="004F24A1"/>
    <w:rsid w:val="004F3FBF"/>
    <w:rsid w:val="004F5D77"/>
    <w:rsid w:val="004F76C1"/>
    <w:rsid w:val="004F7872"/>
    <w:rsid w:val="004F7E48"/>
    <w:rsid w:val="00500DE7"/>
    <w:rsid w:val="00501C13"/>
    <w:rsid w:val="00501F93"/>
    <w:rsid w:val="005022B2"/>
    <w:rsid w:val="00503944"/>
    <w:rsid w:val="00506652"/>
    <w:rsid w:val="0050667C"/>
    <w:rsid w:val="00510118"/>
    <w:rsid w:val="00511AF5"/>
    <w:rsid w:val="00511C3F"/>
    <w:rsid w:val="005123A4"/>
    <w:rsid w:val="0051255B"/>
    <w:rsid w:val="005127A9"/>
    <w:rsid w:val="00512E6C"/>
    <w:rsid w:val="0051307F"/>
    <w:rsid w:val="00513E12"/>
    <w:rsid w:val="00515118"/>
    <w:rsid w:val="00516AC3"/>
    <w:rsid w:val="00517816"/>
    <w:rsid w:val="005179AF"/>
    <w:rsid w:val="00520C1C"/>
    <w:rsid w:val="00521CA2"/>
    <w:rsid w:val="00521F98"/>
    <w:rsid w:val="005221A7"/>
    <w:rsid w:val="0052268E"/>
    <w:rsid w:val="00523124"/>
    <w:rsid w:val="00523FDB"/>
    <w:rsid w:val="005240ED"/>
    <w:rsid w:val="00525D8E"/>
    <w:rsid w:val="00526607"/>
    <w:rsid w:val="00526A18"/>
    <w:rsid w:val="00526CD1"/>
    <w:rsid w:val="0052765A"/>
    <w:rsid w:val="005279BB"/>
    <w:rsid w:val="00527D36"/>
    <w:rsid w:val="00527DF3"/>
    <w:rsid w:val="00530678"/>
    <w:rsid w:val="00530703"/>
    <w:rsid w:val="00530916"/>
    <w:rsid w:val="00530EB9"/>
    <w:rsid w:val="00532E52"/>
    <w:rsid w:val="00532FAE"/>
    <w:rsid w:val="00533FED"/>
    <w:rsid w:val="00535E5E"/>
    <w:rsid w:val="0053634E"/>
    <w:rsid w:val="00536539"/>
    <w:rsid w:val="00536AEA"/>
    <w:rsid w:val="005372F3"/>
    <w:rsid w:val="00537621"/>
    <w:rsid w:val="0053799E"/>
    <w:rsid w:val="00537ADE"/>
    <w:rsid w:val="0054020E"/>
    <w:rsid w:val="0054080E"/>
    <w:rsid w:val="005432A1"/>
    <w:rsid w:val="00543992"/>
    <w:rsid w:val="00543F18"/>
    <w:rsid w:val="00543FE8"/>
    <w:rsid w:val="00544865"/>
    <w:rsid w:val="005449C1"/>
    <w:rsid w:val="00545DAE"/>
    <w:rsid w:val="0054667A"/>
    <w:rsid w:val="005506A2"/>
    <w:rsid w:val="00550E95"/>
    <w:rsid w:val="005521A0"/>
    <w:rsid w:val="00553212"/>
    <w:rsid w:val="005540F5"/>
    <w:rsid w:val="005543DC"/>
    <w:rsid w:val="0055450C"/>
    <w:rsid w:val="00554E99"/>
    <w:rsid w:val="00555374"/>
    <w:rsid w:val="005553B7"/>
    <w:rsid w:val="00555D52"/>
    <w:rsid w:val="00555E12"/>
    <w:rsid w:val="0056005D"/>
    <w:rsid w:val="005613AF"/>
    <w:rsid w:val="0056183F"/>
    <w:rsid w:val="00561967"/>
    <w:rsid w:val="00561DC6"/>
    <w:rsid w:val="00562B74"/>
    <w:rsid w:val="00562EE0"/>
    <w:rsid w:val="005635E5"/>
    <w:rsid w:val="0056446A"/>
    <w:rsid w:val="005644BC"/>
    <w:rsid w:val="005663EB"/>
    <w:rsid w:val="005675C2"/>
    <w:rsid w:val="00567A20"/>
    <w:rsid w:val="00567EF0"/>
    <w:rsid w:val="005702F7"/>
    <w:rsid w:val="00571021"/>
    <w:rsid w:val="00572EE0"/>
    <w:rsid w:val="005751CA"/>
    <w:rsid w:val="00575C09"/>
    <w:rsid w:val="0057665A"/>
    <w:rsid w:val="00577298"/>
    <w:rsid w:val="00580072"/>
    <w:rsid w:val="005801F6"/>
    <w:rsid w:val="00581814"/>
    <w:rsid w:val="00581A6D"/>
    <w:rsid w:val="00581FBA"/>
    <w:rsid w:val="005826B1"/>
    <w:rsid w:val="00583AA2"/>
    <w:rsid w:val="00585ABF"/>
    <w:rsid w:val="00586C4F"/>
    <w:rsid w:val="0058758E"/>
    <w:rsid w:val="00590279"/>
    <w:rsid w:val="00592390"/>
    <w:rsid w:val="00592F47"/>
    <w:rsid w:val="005932CD"/>
    <w:rsid w:val="0059377A"/>
    <w:rsid w:val="00593A30"/>
    <w:rsid w:val="00593AAC"/>
    <w:rsid w:val="00595ABE"/>
    <w:rsid w:val="005967EE"/>
    <w:rsid w:val="00597004"/>
    <w:rsid w:val="005A048C"/>
    <w:rsid w:val="005A1800"/>
    <w:rsid w:val="005A187A"/>
    <w:rsid w:val="005A1FAE"/>
    <w:rsid w:val="005A3C48"/>
    <w:rsid w:val="005A3FA5"/>
    <w:rsid w:val="005A535B"/>
    <w:rsid w:val="005A741A"/>
    <w:rsid w:val="005B1183"/>
    <w:rsid w:val="005B1248"/>
    <w:rsid w:val="005B12AE"/>
    <w:rsid w:val="005B17D5"/>
    <w:rsid w:val="005B1BAB"/>
    <w:rsid w:val="005B2F4B"/>
    <w:rsid w:val="005B338F"/>
    <w:rsid w:val="005B3A2D"/>
    <w:rsid w:val="005B46E7"/>
    <w:rsid w:val="005B4837"/>
    <w:rsid w:val="005B4CE7"/>
    <w:rsid w:val="005B5512"/>
    <w:rsid w:val="005B58E0"/>
    <w:rsid w:val="005C0643"/>
    <w:rsid w:val="005C06B9"/>
    <w:rsid w:val="005C1C52"/>
    <w:rsid w:val="005C2BB0"/>
    <w:rsid w:val="005C2D6B"/>
    <w:rsid w:val="005C3E7F"/>
    <w:rsid w:val="005C5041"/>
    <w:rsid w:val="005C58B9"/>
    <w:rsid w:val="005C5E95"/>
    <w:rsid w:val="005C6122"/>
    <w:rsid w:val="005D17BF"/>
    <w:rsid w:val="005D1900"/>
    <w:rsid w:val="005D255C"/>
    <w:rsid w:val="005D2B9C"/>
    <w:rsid w:val="005D4B38"/>
    <w:rsid w:val="005D5D1F"/>
    <w:rsid w:val="005D6504"/>
    <w:rsid w:val="005D6916"/>
    <w:rsid w:val="005D6B19"/>
    <w:rsid w:val="005D6F95"/>
    <w:rsid w:val="005D6F9C"/>
    <w:rsid w:val="005E03C8"/>
    <w:rsid w:val="005E1790"/>
    <w:rsid w:val="005E3341"/>
    <w:rsid w:val="005E3542"/>
    <w:rsid w:val="005E54B4"/>
    <w:rsid w:val="005E71B7"/>
    <w:rsid w:val="005E7244"/>
    <w:rsid w:val="005F0B66"/>
    <w:rsid w:val="005F175D"/>
    <w:rsid w:val="005F2AA0"/>
    <w:rsid w:val="005F5A62"/>
    <w:rsid w:val="005F7504"/>
    <w:rsid w:val="005F7839"/>
    <w:rsid w:val="0060054C"/>
    <w:rsid w:val="00601B32"/>
    <w:rsid w:val="006038D2"/>
    <w:rsid w:val="00605AD0"/>
    <w:rsid w:val="00605B5A"/>
    <w:rsid w:val="00606540"/>
    <w:rsid w:val="00606BDA"/>
    <w:rsid w:val="00610897"/>
    <w:rsid w:val="00611460"/>
    <w:rsid w:val="00611712"/>
    <w:rsid w:val="006136FE"/>
    <w:rsid w:val="00615ADE"/>
    <w:rsid w:val="00616D89"/>
    <w:rsid w:val="00620053"/>
    <w:rsid w:val="00622672"/>
    <w:rsid w:val="006241C0"/>
    <w:rsid w:val="00624F11"/>
    <w:rsid w:val="00625169"/>
    <w:rsid w:val="006251D3"/>
    <w:rsid w:val="006258C3"/>
    <w:rsid w:val="00625B38"/>
    <w:rsid w:val="00627683"/>
    <w:rsid w:val="00627AC9"/>
    <w:rsid w:val="00627B3F"/>
    <w:rsid w:val="0063073F"/>
    <w:rsid w:val="00631530"/>
    <w:rsid w:val="00631E32"/>
    <w:rsid w:val="00633090"/>
    <w:rsid w:val="006330F0"/>
    <w:rsid w:val="00633693"/>
    <w:rsid w:val="00634052"/>
    <w:rsid w:val="00634FB4"/>
    <w:rsid w:val="006358D4"/>
    <w:rsid w:val="00635EA2"/>
    <w:rsid w:val="00636737"/>
    <w:rsid w:val="006368E4"/>
    <w:rsid w:val="006377D4"/>
    <w:rsid w:val="00637AA5"/>
    <w:rsid w:val="00640681"/>
    <w:rsid w:val="0064153E"/>
    <w:rsid w:val="00642A75"/>
    <w:rsid w:val="00643B57"/>
    <w:rsid w:val="006478B2"/>
    <w:rsid w:val="0065018B"/>
    <w:rsid w:val="00650ACC"/>
    <w:rsid w:val="00650CA1"/>
    <w:rsid w:val="00651799"/>
    <w:rsid w:val="00651CC8"/>
    <w:rsid w:val="006525C4"/>
    <w:rsid w:val="006528CC"/>
    <w:rsid w:val="00652A3C"/>
    <w:rsid w:val="006534ED"/>
    <w:rsid w:val="006544AB"/>
    <w:rsid w:val="00654A21"/>
    <w:rsid w:val="0065771E"/>
    <w:rsid w:val="00657A3C"/>
    <w:rsid w:val="0066093A"/>
    <w:rsid w:val="00660968"/>
    <w:rsid w:val="00661366"/>
    <w:rsid w:val="006616F5"/>
    <w:rsid w:val="00662CC6"/>
    <w:rsid w:val="00664492"/>
    <w:rsid w:val="00667288"/>
    <w:rsid w:val="006676E4"/>
    <w:rsid w:val="00667F81"/>
    <w:rsid w:val="006710F9"/>
    <w:rsid w:val="00672565"/>
    <w:rsid w:val="00673490"/>
    <w:rsid w:val="00673AA3"/>
    <w:rsid w:val="00673C9F"/>
    <w:rsid w:val="00674036"/>
    <w:rsid w:val="0067409C"/>
    <w:rsid w:val="00674605"/>
    <w:rsid w:val="006756EB"/>
    <w:rsid w:val="006767B9"/>
    <w:rsid w:val="006767F3"/>
    <w:rsid w:val="00676947"/>
    <w:rsid w:val="006779D0"/>
    <w:rsid w:val="00680088"/>
    <w:rsid w:val="006801B7"/>
    <w:rsid w:val="00680BD5"/>
    <w:rsid w:val="00680E99"/>
    <w:rsid w:val="00682FA0"/>
    <w:rsid w:val="00684094"/>
    <w:rsid w:val="0068442F"/>
    <w:rsid w:val="00685284"/>
    <w:rsid w:val="00685353"/>
    <w:rsid w:val="006856AF"/>
    <w:rsid w:val="00687B89"/>
    <w:rsid w:val="006901A1"/>
    <w:rsid w:val="00690334"/>
    <w:rsid w:val="00691213"/>
    <w:rsid w:val="0069179B"/>
    <w:rsid w:val="006917CF"/>
    <w:rsid w:val="006918B0"/>
    <w:rsid w:val="00691FCE"/>
    <w:rsid w:val="00691FEA"/>
    <w:rsid w:val="00692E65"/>
    <w:rsid w:val="00692E78"/>
    <w:rsid w:val="00692EE1"/>
    <w:rsid w:val="006935E2"/>
    <w:rsid w:val="0069385B"/>
    <w:rsid w:val="006941E5"/>
    <w:rsid w:val="006945D7"/>
    <w:rsid w:val="006959D1"/>
    <w:rsid w:val="006A027D"/>
    <w:rsid w:val="006A0DF0"/>
    <w:rsid w:val="006A17FB"/>
    <w:rsid w:val="006A17FF"/>
    <w:rsid w:val="006A231F"/>
    <w:rsid w:val="006A23A7"/>
    <w:rsid w:val="006A2748"/>
    <w:rsid w:val="006A2F7F"/>
    <w:rsid w:val="006A3B96"/>
    <w:rsid w:val="006A4402"/>
    <w:rsid w:val="006A72B9"/>
    <w:rsid w:val="006B1577"/>
    <w:rsid w:val="006B39F8"/>
    <w:rsid w:val="006B43EF"/>
    <w:rsid w:val="006B60E2"/>
    <w:rsid w:val="006B735D"/>
    <w:rsid w:val="006B775D"/>
    <w:rsid w:val="006B788C"/>
    <w:rsid w:val="006B7E1D"/>
    <w:rsid w:val="006C0A55"/>
    <w:rsid w:val="006C0F7D"/>
    <w:rsid w:val="006C11CB"/>
    <w:rsid w:val="006C327D"/>
    <w:rsid w:val="006C35FE"/>
    <w:rsid w:val="006C3D90"/>
    <w:rsid w:val="006C42CF"/>
    <w:rsid w:val="006C541D"/>
    <w:rsid w:val="006C70B1"/>
    <w:rsid w:val="006C793B"/>
    <w:rsid w:val="006D0001"/>
    <w:rsid w:val="006D14B8"/>
    <w:rsid w:val="006D21DE"/>
    <w:rsid w:val="006D2573"/>
    <w:rsid w:val="006D2BF7"/>
    <w:rsid w:val="006D34AF"/>
    <w:rsid w:val="006D3949"/>
    <w:rsid w:val="006D4168"/>
    <w:rsid w:val="006D490A"/>
    <w:rsid w:val="006D5659"/>
    <w:rsid w:val="006D658E"/>
    <w:rsid w:val="006E021F"/>
    <w:rsid w:val="006E0A88"/>
    <w:rsid w:val="006E1191"/>
    <w:rsid w:val="006E16B4"/>
    <w:rsid w:val="006E1754"/>
    <w:rsid w:val="006E25FC"/>
    <w:rsid w:val="006E3C09"/>
    <w:rsid w:val="006E60E4"/>
    <w:rsid w:val="006E664C"/>
    <w:rsid w:val="006E6755"/>
    <w:rsid w:val="006E7208"/>
    <w:rsid w:val="006E725E"/>
    <w:rsid w:val="006F0383"/>
    <w:rsid w:val="006F058D"/>
    <w:rsid w:val="006F1812"/>
    <w:rsid w:val="006F277A"/>
    <w:rsid w:val="006F29B9"/>
    <w:rsid w:val="006F2DE7"/>
    <w:rsid w:val="006F32A2"/>
    <w:rsid w:val="006F3A25"/>
    <w:rsid w:val="006F3CEC"/>
    <w:rsid w:val="006F5F5E"/>
    <w:rsid w:val="006F7CE6"/>
    <w:rsid w:val="006F7F14"/>
    <w:rsid w:val="00701FD4"/>
    <w:rsid w:val="0070204C"/>
    <w:rsid w:val="00702A68"/>
    <w:rsid w:val="00702D0D"/>
    <w:rsid w:val="00702D16"/>
    <w:rsid w:val="00702D2B"/>
    <w:rsid w:val="00702E88"/>
    <w:rsid w:val="00703B74"/>
    <w:rsid w:val="007051AB"/>
    <w:rsid w:val="007055D2"/>
    <w:rsid w:val="007058B8"/>
    <w:rsid w:val="007059C8"/>
    <w:rsid w:val="00707D45"/>
    <w:rsid w:val="00707FD4"/>
    <w:rsid w:val="00712D96"/>
    <w:rsid w:val="00712F4C"/>
    <w:rsid w:val="00712F94"/>
    <w:rsid w:val="0071448B"/>
    <w:rsid w:val="00714607"/>
    <w:rsid w:val="0071495B"/>
    <w:rsid w:val="00716628"/>
    <w:rsid w:val="007167C9"/>
    <w:rsid w:val="00717BF8"/>
    <w:rsid w:val="007206E3"/>
    <w:rsid w:val="0072089B"/>
    <w:rsid w:val="007211CF"/>
    <w:rsid w:val="007236AC"/>
    <w:rsid w:val="00723C3B"/>
    <w:rsid w:val="0072599E"/>
    <w:rsid w:val="00725D47"/>
    <w:rsid w:val="00726442"/>
    <w:rsid w:val="007266FA"/>
    <w:rsid w:val="00731D98"/>
    <w:rsid w:val="00731F2B"/>
    <w:rsid w:val="0073321D"/>
    <w:rsid w:val="007342F6"/>
    <w:rsid w:val="00735ADC"/>
    <w:rsid w:val="0073682A"/>
    <w:rsid w:val="00737907"/>
    <w:rsid w:val="007379BF"/>
    <w:rsid w:val="007432AD"/>
    <w:rsid w:val="00743872"/>
    <w:rsid w:val="00744A63"/>
    <w:rsid w:val="00744ECD"/>
    <w:rsid w:val="00745F3A"/>
    <w:rsid w:val="00751A5A"/>
    <w:rsid w:val="0075200C"/>
    <w:rsid w:val="00752FFB"/>
    <w:rsid w:val="00753051"/>
    <w:rsid w:val="00753C8C"/>
    <w:rsid w:val="00754206"/>
    <w:rsid w:val="007548A9"/>
    <w:rsid w:val="00754BBA"/>
    <w:rsid w:val="00755C23"/>
    <w:rsid w:val="0075692C"/>
    <w:rsid w:val="00757046"/>
    <w:rsid w:val="0075713B"/>
    <w:rsid w:val="00757A82"/>
    <w:rsid w:val="0076098F"/>
    <w:rsid w:val="00760CE2"/>
    <w:rsid w:val="007620A6"/>
    <w:rsid w:val="007637F5"/>
    <w:rsid w:val="0076387B"/>
    <w:rsid w:val="00763B60"/>
    <w:rsid w:val="00765865"/>
    <w:rsid w:val="007665A5"/>
    <w:rsid w:val="00766806"/>
    <w:rsid w:val="00771BA2"/>
    <w:rsid w:val="00772A35"/>
    <w:rsid w:val="00774D78"/>
    <w:rsid w:val="0077546D"/>
    <w:rsid w:val="007759A0"/>
    <w:rsid w:val="00776589"/>
    <w:rsid w:val="007770CA"/>
    <w:rsid w:val="007773E2"/>
    <w:rsid w:val="007811EA"/>
    <w:rsid w:val="0078352A"/>
    <w:rsid w:val="007835E9"/>
    <w:rsid w:val="00784B5F"/>
    <w:rsid w:val="007867F9"/>
    <w:rsid w:val="007908EB"/>
    <w:rsid w:val="00790DB8"/>
    <w:rsid w:val="00790FA0"/>
    <w:rsid w:val="007923D5"/>
    <w:rsid w:val="007924F7"/>
    <w:rsid w:val="0079268C"/>
    <w:rsid w:val="00794907"/>
    <w:rsid w:val="007963BF"/>
    <w:rsid w:val="0079652F"/>
    <w:rsid w:val="00796701"/>
    <w:rsid w:val="007A0297"/>
    <w:rsid w:val="007A10FB"/>
    <w:rsid w:val="007A1305"/>
    <w:rsid w:val="007A1CD6"/>
    <w:rsid w:val="007A22CC"/>
    <w:rsid w:val="007A2399"/>
    <w:rsid w:val="007A2440"/>
    <w:rsid w:val="007A3413"/>
    <w:rsid w:val="007A374A"/>
    <w:rsid w:val="007A3E23"/>
    <w:rsid w:val="007A55D0"/>
    <w:rsid w:val="007A5D94"/>
    <w:rsid w:val="007B1391"/>
    <w:rsid w:val="007B24F3"/>
    <w:rsid w:val="007B3B77"/>
    <w:rsid w:val="007B44B0"/>
    <w:rsid w:val="007B5606"/>
    <w:rsid w:val="007B5DAC"/>
    <w:rsid w:val="007B6F25"/>
    <w:rsid w:val="007B7A87"/>
    <w:rsid w:val="007B7C43"/>
    <w:rsid w:val="007C00D4"/>
    <w:rsid w:val="007C0A84"/>
    <w:rsid w:val="007C0F0C"/>
    <w:rsid w:val="007C1C03"/>
    <w:rsid w:val="007C1F63"/>
    <w:rsid w:val="007C28F2"/>
    <w:rsid w:val="007C357C"/>
    <w:rsid w:val="007C3B8E"/>
    <w:rsid w:val="007C432B"/>
    <w:rsid w:val="007C45C9"/>
    <w:rsid w:val="007C46AF"/>
    <w:rsid w:val="007C56D7"/>
    <w:rsid w:val="007C6D81"/>
    <w:rsid w:val="007C7340"/>
    <w:rsid w:val="007C7668"/>
    <w:rsid w:val="007C77CD"/>
    <w:rsid w:val="007C78FD"/>
    <w:rsid w:val="007C7D38"/>
    <w:rsid w:val="007D16E8"/>
    <w:rsid w:val="007D1E47"/>
    <w:rsid w:val="007D3127"/>
    <w:rsid w:val="007D4114"/>
    <w:rsid w:val="007D4866"/>
    <w:rsid w:val="007D70AE"/>
    <w:rsid w:val="007D78C4"/>
    <w:rsid w:val="007D7C27"/>
    <w:rsid w:val="007E065E"/>
    <w:rsid w:val="007E0680"/>
    <w:rsid w:val="007E0B75"/>
    <w:rsid w:val="007E15B8"/>
    <w:rsid w:val="007E17AB"/>
    <w:rsid w:val="007E2CE3"/>
    <w:rsid w:val="007E495B"/>
    <w:rsid w:val="007E4FB9"/>
    <w:rsid w:val="007E635F"/>
    <w:rsid w:val="007E6AFC"/>
    <w:rsid w:val="007E7659"/>
    <w:rsid w:val="007E79B2"/>
    <w:rsid w:val="007E7B70"/>
    <w:rsid w:val="007F0CCE"/>
    <w:rsid w:val="007F23A8"/>
    <w:rsid w:val="007F499F"/>
    <w:rsid w:val="007F555E"/>
    <w:rsid w:val="007F61DD"/>
    <w:rsid w:val="007F6467"/>
    <w:rsid w:val="007F6F37"/>
    <w:rsid w:val="007F75A8"/>
    <w:rsid w:val="007F7E8E"/>
    <w:rsid w:val="00800619"/>
    <w:rsid w:val="00800C65"/>
    <w:rsid w:val="008010FC"/>
    <w:rsid w:val="00801435"/>
    <w:rsid w:val="008017CA"/>
    <w:rsid w:val="008037C3"/>
    <w:rsid w:val="0080400F"/>
    <w:rsid w:val="00804C1F"/>
    <w:rsid w:val="00805789"/>
    <w:rsid w:val="00806543"/>
    <w:rsid w:val="00807964"/>
    <w:rsid w:val="0081042E"/>
    <w:rsid w:val="008105F9"/>
    <w:rsid w:val="008108E3"/>
    <w:rsid w:val="00811C4C"/>
    <w:rsid w:val="008127EF"/>
    <w:rsid w:val="00812E51"/>
    <w:rsid w:val="00813814"/>
    <w:rsid w:val="0081412B"/>
    <w:rsid w:val="008144BF"/>
    <w:rsid w:val="00814E7A"/>
    <w:rsid w:val="00815BED"/>
    <w:rsid w:val="00815FF1"/>
    <w:rsid w:val="00816162"/>
    <w:rsid w:val="008170EE"/>
    <w:rsid w:val="008205A4"/>
    <w:rsid w:val="00820FC2"/>
    <w:rsid w:val="00821816"/>
    <w:rsid w:val="008218D7"/>
    <w:rsid w:val="008220CD"/>
    <w:rsid w:val="0082271D"/>
    <w:rsid w:val="00823021"/>
    <w:rsid w:val="00823364"/>
    <w:rsid w:val="00826146"/>
    <w:rsid w:val="00826357"/>
    <w:rsid w:val="00827E32"/>
    <w:rsid w:val="008309A4"/>
    <w:rsid w:val="008317D6"/>
    <w:rsid w:val="00832840"/>
    <w:rsid w:val="00833BAA"/>
    <w:rsid w:val="00835B03"/>
    <w:rsid w:val="00835BAD"/>
    <w:rsid w:val="008376AD"/>
    <w:rsid w:val="0083771B"/>
    <w:rsid w:val="008406A6"/>
    <w:rsid w:val="0084073E"/>
    <w:rsid w:val="008412B5"/>
    <w:rsid w:val="0084130F"/>
    <w:rsid w:val="00841A1E"/>
    <w:rsid w:val="00842592"/>
    <w:rsid w:val="00842596"/>
    <w:rsid w:val="00844561"/>
    <w:rsid w:val="008476D6"/>
    <w:rsid w:val="00847BE8"/>
    <w:rsid w:val="0085033C"/>
    <w:rsid w:val="00850779"/>
    <w:rsid w:val="00850A8D"/>
    <w:rsid w:val="00850DB8"/>
    <w:rsid w:val="00853730"/>
    <w:rsid w:val="00853C27"/>
    <w:rsid w:val="00854EE4"/>
    <w:rsid w:val="00855EAD"/>
    <w:rsid w:val="00855EEB"/>
    <w:rsid w:val="0085602B"/>
    <w:rsid w:val="00856F9F"/>
    <w:rsid w:val="0086063D"/>
    <w:rsid w:val="00860C5C"/>
    <w:rsid w:val="00861362"/>
    <w:rsid w:val="008615A1"/>
    <w:rsid w:val="00862B2E"/>
    <w:rsid w:val="00862B96"/>
    <w:rsid w:val="00863CA6"/>
    <w:rsid w:val="00864780"/>
    <w:rsid w:val="00864AD0"/>
    <w:rsid w:val="00865073"/>
    <w:rsid w:val="00865254"/>
    <w:rsid w:val="00866072"/>
    <w:rsid w:val="00866F27"/>
    <w:rsid w:val="00866FF7"/>
    <w:rsid w:val="00867665"/>
    <w:rsid w:val="008679B4"/>
    <w:rsid w:val="00867CDD"/>
    <w:rsid w:val="00870B97"/>
    <w:rsid w:val="00870DC7"/>
    <w:rsid w:val="00871DB1"/>
    <w:rsid w:val="0087251E"/>
    <w:rsid w:val="00872E43"/>
    <w:rsid w:val="00875ADA"/>
    <w:rsid w:val="00875E1C"/>
    <w:rsid w:val="0087673C"/>
    <w:rsid w:val="00876FBA"/>
    <w:rsid w:val="00877E84"/>
    <w:rsid w:val="008816BF"/>
    <w:rsid w:val="00881C57"/>
    <w:rsid w:val="00881CFF"/>
    <w:rsid w:val="0088265D"/>
    <w:rsid w:val="00883445"/>
    <w:rsid w:val="008837AC"/>
    <w:rsid w:val="00883A2C"/>
    <w:rsid w:val="00884069"/>
    <w:rsid w:val="00885267"/>
    <w:rsid w:val="00886AC9"/>
    <w:rsid w:val="008872E4"/>
    <w:rsid w:val="00887EC4"/>
    <w:rsid w:val="008917CD"/>
    <w:rsid w:val="00892498"/>
    <w:rsid w:val="0089324C"/>
    <w:rsid w:val="00893E1D"/>
    <w:rsid w:val="00894F70"/>
    <w:rsid w:val="00895376"/>
    <w:rsid w:val="00895788"/>
    <w:rsid w:val="00896497"/>
    <w:rsid w:val="0089741D"/>
    <w:rsid w:val="008A1CF1"/>
    <w:rsid w:val="008A294D"/>
    <w:rsid w:val="008A2D2A"/>
    <w:rsid w:val="008A4093"/>
    <w:rsid w:val="008A44F1"/>
    <w:rsid w:val="008A4980"/>
    <w:rsid w:val="008A58B6"/>
    <w:rsid w:val="008B012C"/>
    <w:rsid w:val="008B0281"/>
    <w:rsid w:val="008B05C5"/>
    <w:rsid w:val="008B13C0"/>
    <w:rsid w:val="008B15D3"/>
    <w:rsid w:val="008B1C27"/>
    <w:rsid w:val="008B4D7C"/>
    <w:rsid w:val="008B4F00"/>
    <w:rsid w:val="008B4F91"/>
    <w:rsid w:val="008B57D9"/>
    <w:rsid w:val="008B6094"/>
    <w:rsid w:val="008B6EAC"/>
    <w:rsid w:val="008B749B"/>
    <w:rsid w:val="008B7941"/>
    <w:rsid w:val="008C01A3"/>
    <w:rsid w:val="008C06FE"/>
    <w:rsid w:val="008C1013"/>
    <w:rsid w:val="008C1AD2"/>
    <w:rsid w:val="008C31C3"/>
    <w:rsid w:val="008C33CF"/>
    <w:rsid w:val="008C4214"/>
    <w:rsid w:val="008C4C0B"/>
    <w:rsid w:val="008C611A"/>
    <w:rsid w:val="008C6610"/>
    <w:rsid w:val="008C6B0E"/>
    <w:rsid w:val="008D2CF1"/>
    <w:rsid w:val="008D4333"/>
    <w:rsid w:val="008D4DB1"/>
    <w:rsid w:val="008D4F38"/>
    <w:rsid w:val="008D5238"/>
    <w:rsid w:val="008D526F"/>
    <w:rsid w:val="008D5C80"/>
    <w:rsid w:val="008D6BAD"/>
    <w:rsid w:val="008E0503"/>
    <w:rsid w:val="008E0DC6"/>
    <w:rsid w:val="008E1186"/>
    <w:rsid w:val="008E43F5"/>
    <w:rsid w:val="008E5998"/>
    <w:rsid w:val="008E6837"/>
    <w:rsid w:val="008E7BA3"/>
    <w:rsid w:val="008E7EE8"/>
    <w:rsid w:val="008F037D"/>
    <w:rsid w:val="008F0E86"/>
    <w:rsid w:val="008F1152"/>
    <w:rsid w:val="008F3F24"/>
    <w:rsid w:val="008F5256"/>
    <w:rsid w:val="008F6B23"/>
    <w:rsid w:val="008F6BE4"/>
    <w:rsid w:val="008F7082"/>
    <w:rsid w:val="00900975"/>
    <w:rsid w:val="00901F34"/>
    <w:rsid w:val="0090272A"/>
    <w:rsid w:val="009027CF"/>
    <w:rsid w:val="00902E28"/>
    <w:rsid w:val="009035D4"/>
    <w:rsid w:val="00906534"/>
    <w:rsid w:val="00906857"/>
    <w:rsid w:val="00906EB1"/>
    <w:rsid w:val="009077F5"/>
    <w:rsid w:val="00907C48"/>
    <w:rsid w:val="00911194"/>
    <w:rsid w:val="00913387"/>
    <w:rsid w:val="00913CBE"/>
    <w:rsid w:val="00913D11"/>
    <w:rsid w:val="0091667C"/>
    <w:rsid w:val="009247F0"/>
    <w:rsid w:val="00924CB1"/>
    <w:rsid w:val="00926550"/>
    <w:rsid w:val="009272D8"/>
    <w:rsid w:val="00927A10"/>
    <w:rsid w:val="009300DA"/>
    <w:rsid w:val="0093072D"/>
    <w:rsid w:val="0093094E"/>
    <w:rsid w:val="00933716"/>
    <w:rsid w:val="00934513"/>
    <w:rsid w:val="0093528F"/>
    <w:rsid w:val="0093632A"/>
    <w:rsid w:val="00937369"/>
    <w:rsid w:val="009403BE"/>
    <w:rsid w:val="0094054A"/>
    <w:rsid w:val="009413A5"/>
    <w:rsid w:val="009416B4"/>
    <w:rsid w:val="00941B59"/>
    <w:rsid w:val="00941C09"/>
    <w:rsid w:val="00943775"/>
    <w:rsid w:val="00944F79"/>
    <w:rsid w:val="009460C6"/>
    <w:rsid w:val="009467AB"/>
    <w:rsid w:val="00946918"/>
    <w:rsid w:val="00947091"/>
    <w:rsid w:val="00947AE5"/>
    <w:rsid w:val="00952F15"/>
    <w:rsid w:val="00952F76"/>
    <w:rsid w:val="009530C1"/>
    <w:rsid w:val="00953956"/>
    <w:rsid w:val="00954819"/>
    <w:rsid w:val="00955C0C"/>
    <w:rsid w:val="00955D14"/>
    <w:rsid w:val="00956840"/>
    <w:rsid w:val="00956D0C"/>
    <w:rsid w:val="009579D6"/>
    <w:rsid w:val="00960468"/>
    <w:rsid w:val="00960E84"/>
    <w:rsid w:val="009611FE"/>
    <w:rsid w:val="00961576"/>
    <w:rsid w:val="009618F8"/>
    <w:rsid w:val="009628E0"/>
    <w:rsid w:val="00962D54"/>
    <w:rsid w:val="00962E29"/>
    <w:rsid w:val="00963006"/>
    <w:rsid w:val="00963F00"/>
    <w:rsid w:val="00964557"/>
    <w:rsid w:val="0096486F"/>
    <w:rsid w:val="00965BAC"/>
    <w:rsid w:val="00966DA2"/>
    <w:rsid w:val="00967168"/>
    <w:rsid w:val="009671B0"/>
    <w:rsid w:val="009671E9"/>
    <w:rsid w:val="00967385"/>
    <w:rsid w:val="0096790A"/>
    <w:rsid w:val="00970B2F"/>
    <w:rsid w:val="00970BAF"/>
    <w:rsid w:val="00970F5C"/>
    <w:rsid w:val="00973042"/>
    <w:rsid w:val="00973641"/>
    <w:rsid w:val="00973BBB"/>
    <w:rsid w:val="00974796"/>
    <w:rsid w:val="0097669C"/>
    <w:rsid w:val="00977EB4"/>
    <w:rsid w:val="00980A68"/>
    <w:rsid w:val="0098135F"/>
    <w:rsid w:val="0098183C"/>
    <w:rsid w:val="00981A6A"/>
    <w:rsid w:val="00981D16"/>
    <w:rsid w:val="0098322E"/>
    <w:rsid w:val="00983627"/>
    <w:rsid w:val="0098420B"/>
    <w:rsid w:val="00987795"/>
    <w:rsid w:val="0098782D"/>
    <w:rsid w:val="0099020C"/>
    <w:rsid w:val="009906CD"/>
    <w:rsid w:val="0099215F"/>
    <w:rsid w:val="009925AF"/>
    <w:rsid w:val="009927D3"/>
    <w:rsid w:val="00992D84"/>
    <w:rsid w:val="00992E3F"/>
    <w:rsid w:val="00994400"/>
    <w:rsid w:val="0099496D"/>
    <w:rsid w:val="00996435"/>
    <w:rsid w:val="009977A9"/>
    <w:rsid w:val="00997DA1"/>
    <w:rsid w:val="009A2F29"/>
    <w:rsid w:val="009A427B"/>
    <w:rsid w:val="009A4939"/>
    <w:rsid w:val="009A5724"/>
    <w:rsid w:val="009A6DC8"/>
    <w:rsid w:val="009B026E"/>
    <w:rsid w:val="009B1C83"/>
    <w:rsid w:val="009B2B95"/>
    <w:rsid w:val="009B6807"/>
    <w:rsid w:val="009B6A5B"/>
    <w:rsid w:val="009C0A0A"/>
    <w:rsid w:val="009C296C"/>
    <w:rsid w:val="009C3A32"/>
    <w:rsid w:val="009C5339"/>
    <w:rsid w:val="009C56EC"/>
    <w:rsid w:val="009C575D"/>
    <w:rsid w:val="009C6F33"/>
    <w:rsid w:val="009C7726"/>
    <w:rsid w:val="009D01D2"/>
    <w:rsid w:val="009D1774"/>
    <w:rsid w:val="009D190B"/>
    <w:rsid w:val="009D271A"/>
    <w:rsid w:val="009D2CB6"/>
    <w:rsid w:val="009D362C"/>
    <w:rsid w:val="009D4C03"/>
    <w:rsid w:val="009D4C92"/>
    <w:rsid w:val="009D6084"/>
    <w:rsid w:val="009D760F"/>
    <w:rsid w:val="009D78DC"/>
    <w:rsid w:val="009D7920"/>
    <w:rsid w:val="009D7C5F"/>
    <w:rsid w:val="009E08B9"/>
    <w:rsid w:val="009E3413"/>
    <w:rsid w:val="009E7752"/>
    <w:rsid w:val="009F1E54"/>
    <w:rsid w:val="009F20E6"/>
    <w:rsid w:val="009F2C72"/>
    <w:rsid w:val="009F3390"/>
    <w:rsid w:val="009F3F2A"/>
    <w:rsid w:val="009F63D8"/>
    <w:rsid w:val="009F697E"/>
    <w:rsid w:val="009F7063"/>
    <w:rsid w:val="009F70B9"/>
    <w:rsid w:val="00A00DE9"/>
    <w:rsid w:val="00A02E36"/>
    <w:rsid w:val="00A04BB6"/>
    <w:rsid w:val="00A05895"/>
    <w:rsid w:val="00A05EAB"/>
    <w:rsid w:val="00A06A3D"/>
    <w:rsid w:val="00A075DA"/>
    <w:rsid w:val="00A07A7C"/>
    <w:rsid w:val="00A109DA"/>
    <w:rsid w:val="00A10C8E"/>
    <w:rsid w:val="00A10DDB"/>
    <w:rsid w:val="00A1275C"/>
    <w:rsid w:val="00A12849"/>
    <w:rsid w:val="00A12EFC"/>
    <w:rsid w:val="00A13989"/>
    <w:rsid w:val="00A145B8"/>
    <w:rsid w:val="00A1679F"/>
    <w:rsid w:val="00A17C90"/>
    <w:rsid w:val="00A20C42"/>
    <w:rsid w:val="00A21C9B"/>
    <w:rsid w:val="00A21E36"/>
    <w:rsid w:val="00A22DF7"/>
    <w:rsid w:val="00A22FD0"/>
    <w:rsid w:val="00A23677"/>
    <w:rsid w:val="00A24BAB"/>
    <w:rsid w:val="00A25506"/>
    <w:rsid w:val="00A264C4"/>
    <w:rsid w:val="00A26BBD"/>
    <w:rsid w:val="00A27B8D"/>
    <w:rsid w:val="00A27D14"/>
    <w:rsid w:val="00A27E92"/>
    <w:rsid w:val="00A300DB"/>
    <w:rsid w:val="00A307C3"/>
    <w:rsid w:val="00A313A5"/>
    <w:rsid w:val="00A314C4"/>
    <w:rsid w:val="00A32E42"/>
    <w:rsid w:val="00A34D2F"/>
    <w:rsid w:val="00A3578B"/>
    <w:rsid w:val="00A36043"/>
    <w:rsid w:val="00A36771"/>
    <w:rsid w:val="00A37EE9"/>
    <w:rsid w:val="00A409A5"/>
    <w:rsid w:val="00A41221"/>
    <w:rsid w:val="00A41BBF"/>
    <w:rsid w:val="00A42128"/>
    <w:rsid w:val="00A4212F"/>
    <w:rsid w:val="00A42A16"/>
    <w:rsid w:val="00A42DD5"/>
    <w:rsid w:val="00A435B9"/>
    <w:rsid w:val="00A4554F"/>
    <w:rsid w:val="00A45BCF"/>
    <w:rsid w:val="00A509A0"/>
    <w:rsid w:val="00A50F14"/>
    <w:rsid w:val="00A51FAD"/>
    <w:rsid w:val="00A52153"/>
    <w:rsid w:val="00A53488"/>
    <w:rsid w:val="00A544DB"/>
    <w:rsid w:val="00A556CD"/>
    <w:rsid w:val="00A55D78"/>
    <w:rsid w:val="00A55E66"/>
    <w:rsid w:val="00A60E5E"/>
    <w:rsid w:val="00A63782"/>
    <w:rsid w:val="00A63FB1"/>
    <w:rsid w:val="00A642CA"/>
    <w:rsid w:val="00A64775"/>
    <w:rsid w:val="00A658F6"/>
    <w:rsid w:val="00A66ACD"/>
    <w:rsid w:val="00A72BBB"/>
    <w:rsid w:val="00A72D3C"/>
    <w:rsid w:val="00A73092"/>
    <w:rsid w:val="00A73732"/>
    <w:rsid w:val="00A74B27"/>
    <w:rsid w:val="00A74DB0"/>
    <w:rsid w:val="00A776E6"/>
    <w:rsid w:val="00A77D3F"/>
    <w:rsid w:val="00A8023B"/>
    <w:rsid w:val="00A80450"/>
    <w:rsid w:val="00A8082E"/>
    <w:rsid w:val="00A80F13"/>
    <w:rsid w:val="00A81A2B"/>
    <w:rsid w:val="00A828E4"/>
    <w:rsid w:val="00A8369B"/>
    <w:rsid w:val="00A84500"/>
    <w:rsid w:val="00A84F3F"/>
    <w:rsid w:val="00A85A91"/>
    <w:rsid w:val="00A860CC"/>
    <w:rsid w:val="00A87AA1"/>
    <w:rsid w:val="00A90780"/>
    <w:rsid w:val="00A91748"/>
    <w:rsid w:val="00A92203"/>
    <w:rsid w:val="00A923E9"/>
    <w:rsid w:val="00A9307C"/>
    <w:rsid w:val="00A94E63"/>
    <w:rsid w:val="00A95AC9"/>
    <w:rsid w:val="00A96132"/>
    <w:rsid w:val="00A96A23"/>
    <w:rsid w:val="00A97564"/>
    <w:rsid w:val="00AA010A"/>
    <w:rsid w:val="00AA018B"/>
    <w:rsid w:val="00AA20F8"/>
    <w:rsid w:val="00AA2F4A"/>
    <w:rsid w:val="00AA4110"/>
    <w:rsid w:val="00AA4B1F"/>
    <w:rsid w:val="00AA5A37"/>
    <w:rsid w:val="00AA5FF9"/>
    <w:rsid w:val="00AA6FBA"/>
    <w:rsid w:val="00AB02D4"/>
    <w:rsid w:val="00AB0619"/>
    <w:rsid w:val="00AB0907"/>
    <w:rsid w:val="00AB0F9C"/>
    <w:rsid w:val="00AB143C"/>
    <w:rsid w:val="00AB241E"/>
    <w:rsid w:val="00AB3AC9"/>
    <w:rsid w:val="00AB3F74"/>
    <w:rsid w:val="00AB6FB5"/>
    <w:rsid w:val="00AB7061"/>
    <w:rsid w:val="00AC03E9"/>
    <w:rsid w:val="00AC0AC1"/>
    <w:rsid w:val="00AC0B79"/>
    <w:rsid w:val="00AC0C03"/>
    <w:rsid w:val="00AC19CA"/>
    <w:rsid w:val="00AC3822"/>
    <w:rsid w:val="00AC3EE8"/>
    <w:rsid w:val="00AC48B9"/>
    <w:rsid w:val="00AC6872"/>
    <w:rsid w:val="00AC75C2"/>
    <w:rsid w:val="00AD00DE"/>
    <w:rsid w:val="00AD0D4B"/>
    <w:rsid w:val="00AD1A76"/>
    <w:rsid w:val="00AD21CF"/>
    <w:rsid w:val="00AD5F4B"/>
    <w:rsid w:val="00AD6863"/>
    <w:rsid w:val="00AD6A7E"/>
    <w:rsid w:val="00AD74A7"/>
    <w:rsid w:val="00AD7C61"/>
    <w:rsid w:val="00AE0388"/>
    <w:rsid w:val="00AE1962"/>
    <w:rsid w:val="00AE2624"/>
    <w:rsid w:val="00AE2BFB"/>
    <w:rsid w:val="00AE34C4"/>
    <w:rsid w:val="00AE3CCD"/>
    <w:rsid w:val="00AE45E2"/>
    <w:rsid w:val="00AE4AC3"/>
    <w:rsid w:val="00AE4D86"/>
    <w:rsid w:val="00AE4E49"/>
    <w:rsid w:val="00AE6F18"/>
    <w:rsid w:val="00AF0BBA"/>
    <w:rsid w:val="00AF1660"/>
    <w:rsid w:val="00AF22A8"/>
    <w:rsid w:val="00AF457A"/>
    <w:rsid w:val="00AF4BFB"/>
    <w:rsid w:val="00AF5B94"/>
    <w:rsid w:val="00AF652C"/>
    <w:rsid w:val="00AF6AD3"/>
    <w:rsid w:val="00AF6C0F"/>
    <w:rsid w:val="00AF6FB5"/>
    <w:rsid w:val="00AF7AC5"/>
    <w:rsid w:val="00B013AE"/>
    <w:rsid w:val="00B0141F"/>
    <w:rsid w:val="00B015FA"/>
    <w:rsid w:val="00B022BA"/>
    <w:rsid w:val="00B02579"/>
    <w:rsid w:val="00B02BC6"/>
    <w:rsid w:val="00B02C1A"/>
    <w:rsid w:val="00B03486"/>
    <w:rsid w:val="00B03531"/>
    <w:rsid w:val="00B036AC"/>
    <w:rsid w:val="00B03717"/>
    <w:rsid w:val="00B04FEC"/>
    <w:rsid w:val="00B0565D"/>
    <w:rsid w:val="00B05A95"/>
    <w:rsid w:val="00B06282"/>
    <w:rsid w:val="00B06380"/>
    <w:rsid w:val="00B06817"/>
    <w:rsid w:val="00B068D4"/>
    <w:rsid w:val="00B0699F"/>
    <w:rsid w:val="00B0794B"/>
    <w:rsid w:val="00B1062F"/>
    <w:rsid w:val="00B1243C"/>
    <w:rsid w:val="00B12795"/>
    <w:rsid w:val="00B12F5B"/>
    <w:rsid w:val="00B14B3C"/>
    <w:rsid w:val="00B15100"/>
    <w:rsid w:val="00B15150"/>
    <w:rsid w:val="00B1654B"/>
    <w:rsid w:val="00B17D01"/>
    <w:rsid w:val="00B22F71"/>
    <w:rsid w:val="00B2320A"/>
    <w:rsid w:val="00B24BB6"/>
    <w:rsid w:val="00B25CD7"/>
    <w:rsid w:val="00B2613D"/>
    <w:rsid w:val="00B26AE3"/>
    <w:rsid w:val="00B27321"/>
    <w:rsid w:val="00B3061B"/>
    <w:rsid w:val="00B3246B"/>
    <w:rsid w:val="00B32D5D"/>
    <w:rsid w:val="00B35CA9"/>
    <w:rsid w:val="00B35F71"/>
    <w:rsid w:val="00B36796"/>
    <w:rsid w:val="00B40AFC"/>
    <w:rsid w:val="00B4126D"/>
    <w:rsid w:val="00B425A2"/>
    <w:rsid w:val="00B42B5A"/>
    <w:rsid w:val="00B43504"/>
    <w:rsid w:val="00B438D1"/>
    <w:rsid w:val="00B43EF7"/>
    <w:rsid w:val="00B47079"/>
    <w:rsid w:val="00B477DC"/>
    <w:rsid w:val="00B50017"/>
    <w:rsid w:val="00B51856"/>
    <w:rsid w:val="00B52B6B"/>
    <w:rsid w:val="00B52E22"/>
    <w:rsid w:val="00B52F76"/>
    <w:rsid w:val="00B54D67"/>
    <w:rsid w:val="00B56E7B"/>
    <w:rsid w:val="00B56FA1"/>
    <w:rsid w:val="00B57618"/>
    <w:rsid w:val="00B60600"/>
    <w:rsid w:val="00B60D4B"/>
    <w:rsid w:val="00B60D73"/>
    <w:rsid w:val="00B6237C"/>
    <w:rsid w:val="00B62E86"/>
    <w:rsid w:val="00B63A8D"/>
    <w:rsid w:val="00B63DE8"/>
    <w:rsid w:val="00B656D9"/>
    <w:rsid w:val="00B66783"/>
    <w:rsid w:val="00B67790"/>
    <w:rsid w:val="00B707F7"/>
    <w:rsid w:val="00B73646"/>
    <w:rsid w:val="00B73EE6"/>
    <w:rsid w:val="00B74924"/>
    <w:rsid w:val="00B767BE"/>
    <w:rsid w:val="00B80867"/>
    <w:rsid w:val="00B80A11"/>
    <w:rsid w:val="00B8211F"/>
    <w:rsid w:val="00B8434D"/>
    <w:rsid w:val="00B84437"/>
    <w:rsid w:val="00B84A33"/>
    <w:rsid w:val="00B84D22"/>
    <w:rsid w:val="00B84F4E"/>
    <w:rsid w:val="00B85467"/>
    <w:rsid w:val="00B8568C"/>
    <w:rsid w:val="00B85A27"/>
    <w:rsid w:val="00B85BE7"/>
    <w:rsid w:val="00B87F71"/>
    <w:rsid w:val="00B87F81"/>
    <w:rsid w:val="00B903B7"/>
    <w:rsid w:val="00B90740"/>
    <w:rsid w:val="00B9147B"/>
    <w:rsid w:val="00B91CD6"/>
    <w:rsid w:val="00B93070"/>
    <w:rsid w:val="00B933BE"/>
    <w:rsid w:val="00B93D3D"/>
    <w:rsid w:val="00B94132"/>
    <w:rsid w:val="00B94B53"/>
    <w:rsid w:val="00BA0C62"/>
    <w:rsid w:val="00BA17CD"/>
    <w:rsid w:val="00BA2A75"/>
    <w:rsid w:val="00BA2B37"/>
    <w:rsid w:val="00BA4439"/>
    <w:rsid w:val="00BA4B64"/>
    <w:rsid w:val="00BA5101"/>
    <w:rsid w:val="00BA56E6"/>
    <w:rsid w:val="00BA5838"/>
    <w:rsid w:val="00BA6D59"/>
    <w:rsid w:val="00BA7415"/>
    <w:rsid w:val="00BA78E7"/>
    <w:rsid w:val="00BB0E0F"/>
    <w:rsid w:val="00BB1DD9"/>
    <w:rsid w:val="00BB2E8A"/>
    <w:rsid w:val="00BB5356"/>
    <w:rsid w:val="00BC048A"/>
    <w:rsid w:val="00BC1C8F"/>
    <w:rsid w:val="00BC336D"/>
    <w:rsid w:val="00BC3C2A"/>
    <w:rsid w:val="00BC3D55"/>
    <w:rsid w:val="00BC3E2A"/>
    <w:rsid w:val="00BC43B9"/>
    <w:rsid w:val="00BC600C"/>
    <w:rsid w:val="00BC7DDF"/>
    <w:rsid w:val="00BD128C"/>
    <w:rsid w:val="00BD191A"/>
    <w:rsid w:val="00BD1AD9"/>
    <w:rsid w:val="00BD3379"/>
    <w:rsid w:val="00BD3D91"/>
    <w:rsid w:val="00BD48B4"/>
    <w:rsid w:val="00BD577F"/>
    <w:rsid w:val="00BD608F"/>
    <w:rsid w:val="00BD6403"/>
    <w:rsid w:val="00BD6726"/>
    <w:rsid w:val="00BD69A6"/>
    <w:rsid w:val="00BE048C"/>
    <w:rsid w:val="00BE0EC1"/>
    <w:rsid w:val="00BE1BAE"/>
    <w:rsid w:val="00BE1C76"/>
    <w:rsid w:val="00BE1CD8"/>
    <w:rsid w:val="00BE27D5"/>
    <w:rsid w:val="00BE304F"/>
    <w:rsid w:val="00BE360A"/>
    <w:rsid w:val="00BE3EAD"/>
    <w:rsid w:val="00BE4159"/>
    <w:rsid w:val="00BE5A64"/>
    <w:rsid w:val="00BE5C20"/>
    <w:rsid w:val="00BE5E43"/>
    <w:rsid w:val="00BE5F79"/>
    <w:rsid w:val="00BE68A0"/>
    <w:rsid w:val="00BE6DFA"/>
    <w:rsid w:val="00BE7392"/>
    <w:rsid w:val="00BE74EF"/>
    <w:rsid w:val="00BF0108"/>
    <w:rsid w:val="00BF0D87"/>
    <w:rsid w:val="00BF1528"/>
    <w:rsid w:val="00BF2BF8"/>
    <w:rsid w:val="00BF3596"/>
    <w:rsid w:val="00BF3EE7"/>
    <w:rsid w:val="00BF4B81"/>
    <w:rsid w:val="00BF6275"/>
    <w:rsid w:val="00BF63CF"/>
    <w:rsid w:val="00BF6637"/>
    <w:rsid w:val="00BF7B8C"/>
    <w:rsid w:val="00C00132"/>
    <w:rsid w:val="00C01F77"/>
    <w:rsid w:val="00C02543"/>
    <w:rsid w:val="00C032BD"/>
    <w:rsid w:val="00C03ABA"/>
    <w:rsid w:val="00C03ACB"/>
    <w:rsid w:val="00C03FD0"/>
    <w:rsid w:val="00C05749"/>
    <w:rsid w:val="00C0628E"/>
    <w:rsid w:val="00C070F4"/>
    <w:rsid w:val="00C10578"/>
    <w:rsid w:val="00C11CDE"/>
    <w:rsid w:val="00C122DD"/>
    <w:rsid w:val="00C14540"/>
    <w:rsid w:val="00C14A87"/>
    <w:rsid w:val="00C14B97"/>
    <w:rsid w:val="00C157F7"/>
    <w:rsid w:val="00C1694E"/>
    <w:rsid w:val="00C20CC4"/>
    <w:rsid w:val="00C2353B"/>
    <w:rsid w:val="00C246B9"/>
    <w:rsid w:val="00C24FB9"/>
    <w:rsid w:val="00C25357"/>
    <w:rsid w:val="00C2633C"/>
    <w:rsid w:val="00C26EC5"/>
    <w:rsid w:val="00C30113"/>
    <w:rsid w:val="00C306C3"/>
    <w:rsid w:val="00C30E24"/>
    <w:rsid w:val="00C310FE"/>
    <w:rsid w:val="00C3122A"/>
    <w:rsid w:val="00C3250A"/>
    <w:rsid w:val="00C329FC"/>
    <w:rsid w:val="00C353D9"/>
    <w:rsid w:val="00C35611"/>
    <w:rsid w:val="00C37278"/>
    <w:rsid w:val="00C376E6"/>
    <w:rsid w:val="00C3799C"/>
    <w:rsid w:val="00C4009E"/>
    <w:rsid w:val="00C40278"/>
    <w:rsid w:val="00C41562"/>
    <w:rsid w:val="00C42839"/>
    <w:rsid w:val="00C42E04"/>
    <w:rsid w:val="00C436E7"/>
    <w:rsid w:val="00C44EBC"/>
    <w:rsid w:val="00C45DEC"/>
    <w:rsid w:val="00C462C2"/>
    <w:rsid w:val="00C46F2A"/>
    <w:rsid w:val="00C5022E"/>
    <w:rsid w:val="00C5090C"/>
    <w:rsid w:val="00C50B19"/>
    <w:rsid w:val="00C515B0"/>
    <w:rsid w:val="00C51CC6"/>
    <w:rsid w:val="00C522B5"/>
    <w:rsid w:val="00C52441"/>
    <w:rsid w:val="00C5347B"/>
    <w:rsid w:val="00C54DF2"/>
    <w:rsid w:val="00C55136"/>
    <w:rsid w:val="00C55BBD"/>
    <w:rsid w:val="00C5625B"/>
    <w:rsid w:val="00C56C88"/>
    <w:rsid w:val="00C5718A"/>
    <w:rsid w:val="00C5770E"/>
    <w:rsid w:val="00C6024B"/>
    <w:rsid w:val="00C60290"/>
    <w:rsid w:val="00C60FF2"/>
    <w:rsid w:val="00C62041"/>
    <w:rsid w:val="00C6291D"/>
    <w:rsid w:val="00C6293B"/>
    <w:rsid w:val="00C63762"/>
    <w:rsid w:val="00C63947"/>
    <w:rsid w:val="00C63CF3"/>
    <w:rsid w:val="00C65A31"/>
    <w:rsid w:val="00C71AA7"/>
    <w:rsid w:val="00C7250C"/>
    <w:rsid w:val="00C734E9"/>
    <w:rsid w:val="00C73680"/>
    <w:rsid w:val="00C73CAE"/>
    <w:rsid w:val="00C75096"/>
    <w:rsid w:val="00C7678C"/>
    <w:rsid w:val="00C779EB"/>
    <w:rsid w:val="00C77ACD"/>
    <w:rsid w:val="00C80732"/>
    <w:rsid w:val="00C808CE"/>
    <w:rsid w:val="00C8109A"/>
    <w:rsid w:val="00C81399"/>
    <w:rsid w:val="00C81F40"/>
    <w:rsid w:val="00C830A6"/>
    <w:rsid w:val="00C83936"/>
    <w:rsid w:val="00C8522A"/>
    <w:rsid w:val="00C86261"/>
    <w:rsid w:val="00C90982"/>
    <w:rsid w:val="00C90C7C"/>
    <w:rsid w:val="00C90DE1"/>
    <w:rsid w:val="00C92939"/>
    <w:rsid w:val="00C935ED"/>
    <w:rsid w:val="00C93ACD"/>
    <w:rsid w:val="00C93EC5"/>
    <w:rsid w:val="00C93F6E"/>
    <w:rsid w:val="00C942F3"/>
    <w:rsid w:val="00C94854"/>
    <w:rsid w:val="00C95DAC"/>
    <w:rsid w:val="00C95ED1"/>
    <w:rsid w:val="00C9741F"/>
    <w:rsid w:val="00C977EB"/>
    <w:rsid w:val="00CA0290"/>
    <w:rsid w:val="00CA0C1A"/>
    <w:rsid w:val="00CA2584"/>
    <w:rsid w:val="00CA528D"/>
    <w:rsid w:val="00CA56D8"/>
    <w:rsid w:val="00CA63F4"/>
    <w:rsid w:val="00CA7079"/>
    <w:rsid w:val="00CA7ECB"/>
    <w:rsid w:val="00CB02DD"/>
    <w:rsid w:val="00CB34D2"/>
    <w:rsid w:val="00CB38FF"/>
    <w:rsid w:val="00CB3C73"/>
    <w:rsid w:val="00CB4352"/>
    <w:rsid w:val="00CB4443"/>
    <w:rsid w:val="00CB5E8E"/>
    <w:rsid w:val="00CB6939"/>
    <w:rsid w:val="00CB6B10"/>
    <w:rsid w:val="00CB6DB2"/>
    <w:rsid w:val="00CB7462"/>
    <w:rsid w:val="00CC0848"/>
    <w:rsid w:val="00CC1358"/>
    <w:rsid w:val="00CC2141"/>
    <w:rsid w:val="00CC2B93"/>
    <w:rsid w:val="00CC2D73"/>
    <w:rsid w:val="00CC2F0E"/>
    <w:rsid w:val="00CC4084"/>
    <w:rsid w:val="00CC5156"/>
    <w:rsid w:val="00CC772D"/>
    <w:rsid w:val="00CD1062"/>
    <w:rsid w:val="00CD2AE3"/>
    <w:rsid w:val="00CD3EC8"/>
    <w:rsid w:val="00CD43D3"/>
    <w:rsid w:val="00CD4C1F"/>
    <w:rsid w:val="00CD560C"/>
    <w:rsid w:val="00CD71EA"/>
    <w:rsid w:val="00CD7F07"/>
    <w:rsid w:val="00CE05A5"/>
    <w:rsid w:val="00CE0772"/>
    <w:rsid w:val="00CE07A8"/>
    <w:rsid w:val="00CE086A"/>
    <w:rsid w:val="00CE0881"/>
    <w:rsid w:val="00CE1955"/>
    <w:rsid w:val="00CE1AC3"/>
    <w:rsid w:val="00CE1FB2"/>
    <w:rsid w:val="00CE2A51"/>
    <w:rsid w:val="00CE2B38"/>
    <w:rsid w:val="00CE34F0"/>
    <w:rsid w:val="00CE4387"/>
    <w:rsid w:val="00CE4706"/>
    <w:rsid w:val="00CE4978"/>
    <w:rsid w:val="00CE4E89"/>
    <w:rsid w:val="00CE4EED"/>
    <w:rsid w:val="00CE4F5C"/>
    <w:rsid w:val="00CE5386"/>
    <w:rsid w:val="00CE67AB"/>
    <w:rsid w:val="00CE72B3"/>
    <w:rsid w:val="00CF122D"/>
    <w:rsid w:val="00CF1260"/>
    <w:rsid w:val="00CF1C21"/>
    <w:rsid w:val="00CF3230"/>
    <w:rsid w:val="00CF4539"/>
    <w:rsid w:val="00CF4DD6"/>
    <w:rsid w:val="00CF55A0"/>
    <w:rsid w:val="00CF5B5A"/>
    <w:rsid w:val="00CF715D"/>
    <w:rsid w:val="00CF7E47"/>
    <w:rsid w:val="00CF7F1A"/>
    <w:rsid w:val="00D00273"/>
    <w:rsid w:val="00D01978"/>
    <w:rsid w:val="00D03A75"/>
    <w:rsid w:val="00D042FB"/>
    <w:rsid w:val="00D04586"/>
    <w:rsid w:val="00D04637"/>
    <w:rsid w:val="00D05176"/>
    <w:rsid w:val="00D051DD"/>
    <w:rsid w:val="00D05AB8"/>
    <w:rsid w:val="00D05B24"/>
    <w:rsid w:val="00D06761"/>
    <w:rsid w:val="00D1336C"/>
    <w:rsid w:val="00D1352C"/>
    <w:rsid w:val="00D144CA"/>
    <w:rsid w:val="00D149B1"/>
    <w:rsid w:val="00D16962"/>
    <w:rsid w:val="00D17622"/>
    <w:rsid w:val="00D200BF"/>
    <w:rsid w:val="00D21ABA"/>
    <w:rsid w:val="00D22BB0"/>
    <w:rsid w:val="00D23970"/>
    <w:rsid w:val="00D23AF9"/>
    <w:rsid w:val="00D23DCD"/>
    <w:rsid w:val="00D24831"/>
    <w:rsid w:val="00D24B9E"/>
    <w:rsid w:val="00D25990"/>
    <w:rsid w:val="00D268FE"/>
    <w:rsid w:val="00D26E57"/>
    <w:rsid w:val="00D30288"/>
    <w:rsid w:val="00D30F60"/>
    <w:rsid w:val="00D30FC1"/>
    <w:rsid w:val="00D310DA"/>
    <w:rsid w:val="00D318CD"/>
    <w:rsid w:val="00D31FB1"/>
    <w:rsid w:val="00D32B85"/>
    <w:rsid w:val="00D33C79"/>
    <w:rsid w:val="00D3472B"/>
    <w:rsid w:val="00D34B82"/>
    <w:rsid w:val="00D34BBF"/>
    <w:rsid w:val="00D3503C"/>
    <w:rsid w:val="00D35053"/>
    <w:rsid w:val="00D36349"/>
    <w:rsid w:val="00D375AD"/>
    <w:rsid w:val="00D42924"/>
    <w:rsid w:val="00D42A74"/>
    <w:rsid w:val="00D42DC1"/>
    <w:rsid w:val="00D43502"/>
    <w:rsid w:val="00D43621"/>
    <w:rsid w:val="00D4447C"/>
    <w:rsid w:val="00D456AC"/>
    <w:rsid w:val="00D465F7"/>
    <w:rsid w:val="00D46C50"/>
    <w:rsid w:val="00D474DD"/>
    <w:rsid w:val="00D52742"/>
    <w:rsid w:val="00D52F87"/>
    <w:rsid w:val="00D53085"/>
    <w:rsid w:val="00D533EE"/>
    <w:rsid w:val="00D54DAC"/>
    <w:rsid w:val="00D56D90"/>
    <w:rsid w:val="00D57423"/>
    <w:rsid w:val="00D578B7"/>
    <w:rsid w:val="00D57BD0"/>
    <w:rsid w:val="00D57EEC"/>
    <w:rsid w:val="00D605DE"/>
    <w:rsid w:val="00D60898"/>
    <w:rsid w:val="00D60FD2"/>
    <w:rsid w:val="00D6107B"/>
    <w:rsid w:val="00D617DF"/>
    <w:rsid w:val="00D62329"/>
    <w:rsid w:val="00D63B4F"/>
    <w:rsid w:val="00D66234"/>
    <w:rsid w:val="00D70DD3"/>
    <w:rsid w:val="00D71279"/>
    <w:rsid w:val="00D72406"/>
    <w:rsid w:val="00D72436"/>
    <w:rsid w:val="00D7244E"/>
    <w:rsid w:val="00D72687"/>
    <w:rsid w:val="00D72DEC"/>
    <w:rsid w:val="00D734E8"/>
    <w:rsid w:val="00D73AA5"/>
    <w:rsid w:val="00D75110"/>
    <w:rsid w:val="00D75257"/>
    <w:rsid w:val="00D7582E"/>
    <w:rsid w:val="00D759C9"/>
    <w:rsid w:val="00D75C4F"/>
    <w:rsid w:val="00D7649F"/>
    <w:rsid w:val="00D7799D"/>
    <w:rsid w:val="00D824C6"/>
    <w:rsid w:val="00D8404D"/>
    <w:rsid w:val="00D85C7F"/>
    <w:rsid w:val="00D8755D"/>
    <w:rsid w:val="00D87FC7"/>
    <w:rsid w:val="00D9014C"/>
    <w:rsid w:val="00D91138"/>
    <w:rsid w:val="00D91A4D"/>
    <w:rsid w:val="00D9294A"/>
    <w:rsid w:val="00D92E6A"/>
    <w:rsid w:val="00D938D8"/>
    <w:rsid w:val="00D93B01"/>
    <w:rsid w:val="00D951F9"/>
    <w:rsid w:val="00D954C0"/>
    <w:rsid w:val="00D95AD0"/>
    <w:rsid w:val="00D965B5"/>
    <w:rsid w:val="00D96708"/>
    <w:rsid w:val="00D97041"/>
    <w:rsid w:val="00DA01F0"/>
    <w:rsid w:val="00DA09FF"/>
    <w:rsid w:val="00DA0DAB"/>
    <w:rsid w:val="00DA1FBA"/>
    <w:rsid w:val="00DA3C99"/>
    <w:rsid w:val="00DA5340"/>
    <w:rsid w:val="00DA5439"/>
    <w:rsid w:val="00DA5E81"/>
    <w:rsid w:val="00DA62A2"/>
    <w:rsid w:val="00DA7FAA"/>
    <w:rsid w:val="00DB0AC8"/>
    <w:rsid w:val="00DB137D"/>
    <w:rsid w:val="00DB146E"/>
    <w:rsid w:val="00DB2D25"/>
    <w:rsid w:val="00DB2F01"/>
    <w:rsid w:val="00DB379C"/>
    <w:rsid w:val="00DB6876"/>
    <w:rsid w:val="00DC03E6"/>
    <w:rsid w:val="00DC1D4E"/>
    <w:rsid w:val="00DC3897"/>
    <w:rsid w:val="00DC56B7"/>
    <w:rsid w:val="00DD019F"/>
    <w:rsid w:val="00DD0338"/>
    <w:rsid w:val="00DD100D"/>
    <w:rsid w:val="00DD1B65"/>
    <w:rsid w:val="00DD220F"/>
    <w:rsid w:val="00DD2CCB"/>
    <w:rsid w:val="00DD361C"/>
    <w:rsid w:val="00DD655E"/>
    <w:rsid w:val="00DD7550"/>
    <w:rsid w:val="00DD79E4"/>
    <w:rsid w:val="00DD7A48"/>
    <w:rsid w:val="00DD7A4B"/>
    <w:rsid w:val="00DE16E1"/>
    <w:rsid w:val="00DE19F3"/>
    <w:rsid w:val="00DE2590"/>
    <w:rsid w:val="00DE3E0D"/>
    <w:rsid w:val="00DE620B"/>
    <w:rsid w:val="00DE7D48"/>
    <w:rsid w:val="00DE7E74"/>
    <w:rsid w:val="00DF1AE9"/>
    <w:rsid w:val="00DF1F85"/>
    <w:rsid w:val="00DF2B35"/>
    <w:rsid w:val="00DF43ED"/>
    <w:rsid w:val="00DF50EE"/>
    <w:rsid w:val="00DF561F"/>
    <w:rsid w:val="00DF6EC3"/>
    <w:rsid w:val="00DF7D97"/>
    <w:rsid w:val="00DF7DEF"/>
    <w:rsid w:val="00DF7F96"/>
    <w:rsid w:val="00E00D76"/>
    <w:rsid w:val="00E012A4"/>
    <w:rsid w:val="00E0177A"/>
    <w:rsid w:val="00E018EA"/>
    <w:rsid w:val="00E01E52"/>
    <w:rsid w:val="00E0222A"/>
    <w:rsid w:val="00E0266B"/>
    <w:rsid w:val="00E03D4B"/>
    <w:rsid w:val="00E04EB3"/>
    <w:rsid w:val="00E05AB8"/>
    <w:rsid w:val="00E05CB4"/>
    <w:rsid w:val="00E05F9D"/>
    <w:rsid w:val="00E062DC"/>
    <w:rsid w:val="00E0650D"/>
    <w:rsid w:val="00E06E45"/>
    <w:rsid w:val="00E0719D"/>
    <w:rsid w:val="00E10AFE"/>
    <w:rsid w:val="00E10FDD"/>
    <w:rsid w:val="00E11573"/>
    <w:rsid w:val="00E12334"/>
    <w:rsid w:val="00E12389"/>
    <w:rsid w:val="00E12AE4"/>
    <w:rsid w:val="00E12EEC"/>
    <w:rsid w:val="00E134C7"/>
    <w:rsid w:val="00E135DB"/>
    <w:rsid w:val="00E15728"/>
    <w:rsid w:val="00E169CD"/>
    <w:rsid w:val="00E20CB7"/>
    <w:rsid w:val="00E21C81"/>
    <w:rsid w:val="00E21D25"/>
    <w:rsid w:val="00E222C7"/>
    <w:rsid w:val="00E232CD"/>
    <w:rsid w:val="00E23410"/>
    <w:rsid w:val="00E23671"/>
    <w:rsid w:val="00E244D3"/>
    <w:rsid w:val="00E24CF3"/>
    <w:rsid w:val="00E2532C"/>
    <w:rsid w:val="00E267F2"/>
    <w:rsid w:val="00E26B7C"/>
    <w:rsid w:val="00E305D9"/>
    <w:rsid w:val="00E30E64"/>
    <w:rsid w:val="00E30F37"/>
    <w:rsid w:val="00E30F63"/>
    <w:rsid w:val="00E31DC2"/>
    <w:rsid w:val="00E33185"/>
    <w:rsid w:val="00E3460D"/>
    <w:rsid w:val="00E3502F"/>
    <w:rsid w:val="00E3514F"/>
    <w:rsid w:val="00E35C57"/>
    <w:rsid w:val="00E37ABD"/>
    <w:rsid w:val="00E40461"/>
    <w:rsid w:val="00E41713"/>
    <w:rsid w:val="00E41A40"/>
    <w:rsid w:val="00E41AD4"/>
    <w:rsid w:val="00E425C3"/>
    <w:rsid w:val="00E437E3"/>
    <w:rsid w:val="00E452FE"/>
    <w:rsid w:val="00E47149"/>
    <w:rsid w:val="00E4797F"/>
    <w:rsid w:val="00E47DCA"/>
    <w:rsid w:val="00E51A51"/>
    <w:rsid w:val="00E525DC"/>
    <w:rsid w:val="00E54249"/>
    <w:rsid w:val="00E54B8F"/>
    <w:rsid w:val="00E554B2"/>
    <w:rsid w:val="00E57038"/>
    <w:rsid w:val="00E57DB9"/>
    <w:rsid w:val="00E6004A"/>
    <w:rsid w:val="00E61105"/>
    <w:rsid w:val="00E61751"/>
    <w:rsid w:val="00E61922"/>
    <w:rsid w:val="00E61943"/>
    <w:rsid w:val="00E6276D"/>
    <w:rsid w:val="00E62A61"/>
    <w:rsid w:val="00E6445B"/>
    <w:rsid w:val="00E65557"/>
    <w:rsid w:val="00E65879"/>
    <w:rsid w:val="00E719B1"/>
    <w:rsid w:val="00E71FE3"/>
    <w:rsid w:val="00E73A3E"/>
    <w:rsid w:val="00E73B8C"/>
    <w:rsid w:val="00E73FED"/>
    <w:rsid w:val="00E7488F"/>
    <w:rsid w:val="00E756AB"/>
    <w:rsid w:val="00E76BF1"/>
    <w:rsid w:val="00E77633"/>
    <w:rsid w:val="00E77777"/>
    <w:rsid w:val="00E77E1A"/>
    <w:rsid w:val="00E818A2"/>
    <w:rsid w:val="00E818A9"/>
    <w:rsid w:val="00E825D7"/>
    <w:rsid w:val="00E83982"/>
    <w:rsid w:val="00E839AB"/>
    <w:rsid w:val="00E83CEE"/>
    <w:rsid w:val="00E84F3E"/>
    <w:rsid w:val="00E853B1"/>
    <w:rsid w:val="00E86E46"/>
    <w:rsid w:val="00E872E5"/>
    <w:rsid w:val="00E904FE"/>
    <w:rsid w:val="00E908D1"/>
    <w:rsid w:val="00E91524"/>
    <w:rsid w:val="00E91AA8"/>
    <w:rsid w:val="00E91F50"/>
    <w:rsid w:val="00E930C0"/>
    <w:rsid w:val="00E93686"/>
    <w:rsid w:val="00E940C4"/>
    <w:rsid w:val="00E95E88"/>
    <w:rsid w:val="00E97B48"/>
    <w:rsid w:val="00EA0B45"/>
    <w:rsid w:val="00EA1803"/>
    <w:rsid w:val="00EA301F"/>
    <w:rsid w:val="00EA3A14"/>
    <w:rsid w:val="00EA3CB8"/>
    <w:rsid w:val="00EA4357"/>
    <w:rsid w:val="00EA4435"/>
    <w:rsid w:val="00EA4A61"/>
    <w:rsid w:val="00EA4B92"/>
    <w:rsid w:val="00EA57A0"/>
    <w:rsid w:val="00EA57AA"/>
    <w:rsid w:val="00EB0C10"/>
    <w:rsid w:val="00EB0C2C"/>
    <w:rsid w:val="00EB2954"/>
    <w:rsid w:val="00EB2F21"/>
    <w:rsid w:val="00EB555C"/>
    <w:rsid w:val="00EB5791"/>
    <w:rsid w:val="00EB5B1D"/>
    <w:rsid w:val="00EB5D68"/>
    <w:rsid w:val="00EB5FCC"/>
    <w:rsid w:val="00EB6E5B"/>
    <w:rsid w:val="00EB6F7B"/>
    <w:rsid w:val="00EB725E"/>
    <w:rsid w:val="00EB7FA6"/>
    <w:rsid w:val="00EC2D8C"/>
    <w:rsid w:val="00EC33BC"/>
    <w:rsid w:val="00EC3D48"/>
    <w:rsid w:val="00EC584C"/>
    <w:rsid w:val="00EC7837"/>
    <w:rsid w:val="00ED0B93"/>
    <w:rsid w:val="00ED0E53"/>
    <w:rsid w:val="00ED15C5"/>
    <w:rsid w:val="00ED30E4"/>
    <w:rsid w:val="00ED418B"/>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BAB"/>
    <w:rsid w:val="00EE4DF1"/>
    <w:rsid w:val="00EE5FE9"/>
    <w:rsid w:val="00EE68CD"/>
    <w:rsid w:val="00EE739E"/>
    <w:rsid w:val="00EE7D02"/>
    <w:rsid w:val="00EE7F71"/>
    <w:rsid w:val="00EF1C75"/>
    <w:rsid w:val="00EF1FF3"/>
    <w:rsid w:val="00EF21D2"/>
    <w:rsid w:val="00EF2C5D"/>
    <w:rsid w:val="00EF30A6"/>
    <w:rsid w:val="00EF3A71"/>
    <w:rsid w:val="00EF3F25"/>
    <w:rsid w:val="00EF4B5B"/>
    <w:rsid w:val="00EF52F9"/>
    <w:rsid w:val="00EF78D3"/>
    <w:rsid w:val="00EF7E1F"/>
    <w:rsid w:val="00F00AC6"/>
    <w:rsid w:val="00F01677"/>
    <w:rsid w:val="00F018E4"/>
    <w:rsid w:val="00F01963"/>
    <w:rsid w:val="00F020CB"/>
    <w:rsid w:val="00F0288B"/>
    <w:rsid w:val="00F03652"/>
    <w:rsid w:val="00F040BB"/>
    <w:rsid w:val="00F044A5"/>
    <w:rsid w:val="00F044D9"/>
    <w:rsid w:val="00F04721"/>
    <w:rsid w:val="00F050A2"/>
    <w:rsid w:val="00F055C3"/>
    <w:rsid w:val="00F07AA2"/>
    <w:rsid w:val="00F07D35"/>
    <w:rsid w:val="00F10272"/>
    <w:rsid w:val="00F11079"/>
    <w:rsid w:val="00F11EDA"/>
    <w:rsid w:val="00F12A7C"/>
    <w:rsid w:val="00F12DB3"/>
    <w:rsid w:val="00F1438B"/>
    <w:rsid w:val="00F16895"/>
    <w:rsid w:val="00F16F16"/>
    <w:rsid w:val="00F1740E"/>
    <w:rsid w:val="00F204C4"/>
    <w:rsid w:val="00F20758"/>
    <w:rsid w:val="00F20A16"/>
    <w:rsid w:val="00F21D94"/>
    <w:rsid w:val="00F2201A"/>
    <w:rsid w:val="00F238F9"/>
    <w:rsid w:val="00F24CAD"/>
    <w:rsid w:val="00F2534E"/>
    <w:rsid w:val="00F260FF"/>
    <w:rsid w:val="00F279BF"/>
    <w:rsid w:val="00F30C0A"/>
    <w:rsid w:val="00F30C28"/>
    <w:rsid w:val="00F3102C"/>
    <w:rsid w:val="00F31A3D"/>
    <w:rsid w:val="00F32667"/>
    <w:rsid w:val="00F33111"/>
    <w:rsid w:val="00F33DAF"/>
    <w:rsid w:val="00F352D4"/>
    <w:rsid w:val="00F359E4"/>
    <w:rsid w:val="00F35E90"/>
    <w:rsid w:val="00F36B09"/>
    <w:rsid w:val="00F36DD6"/>
    <w:rsid w:val="00F3735F"/>
    <w:rsid w:val="00F420AE"/>
    <w:rsid w:val="00F42770"/>
    <w:rsid w:val="00F43DE2"/>
    <w:rsid w:val="00F44E69"/>
    <w:rsid w:val="00F45C64"/>
    <w:rsid w:val="00F462ED"/>
    <w:rsid w:val="00F5028C"/>
    <w:rsid w:val="00F50F59"/>
    <w:rsid w:val="00F50F6D"/>
    <w:rsid w:val="00F51F12"/>
    <w:rsid w:val="00F52728"/>
    <w:rsid w:val="00F528BD"/>
    <w:rsid w:val="00F53004"/>
    <w:rsid w:val="00F53C66"/>
    <w:rsid w:val="00F54C74"/>
    <w:rsid w:val="00F55444"/>
    <w:rsid w:val="00F55CEE"/>
    <w:rsid w:val="00F56DAF"/>
    <w:rsid w:val="00F6024F"/>
    <w:rsid w:val="00F612CA"/>
    <w:rsid w:val="00F614B9"/>
    <w:rsid w:val="00F62F5B"/>
    <w:rsid w:val="00F6305E"/>
    <w:rsid w:val="00F63453"/>
    <w:rsid w:val="00F642A8"/>
    <w:rsid w:val="00F646B7"/>
    <w:rsid w:val="00F646F3"/>
    <w:rsid w:val="00F64872"/>
    <w:rsid w:val="00F64F17"/>
    <w:rsid w:val="00F65C77"/>
    <w:rsid w:val="00F661E9"/>
    <w:rsid w:val="00F667E2"/>
    <w:rsid w:val="00F66CF4"/>
    <w:rsid w:val="00F6702D"/>
    <w:rsid w:val="00F710C1"/>
    <w:rsid w:val="00F7236F"/>
    <w:rsid w:val="00F72438"/>
    <w:rsid w:val="00F72E10"/>
    <w:rsid w:val="00F73E95"/>
    <w:rsid w:val="00F75C3D"/>
    <w:rsid w:val="00F75DED"/>
    <w:rsid w:val="00F7688A"/>
    <w:rsid w:val="00F778D3"/>
    <w:rsid w:val="00F77FCD"/>
    <w:rsid w:val="00F817A9"/>
    <w:rsid w:val="00F817AD"/>
    <w:rsid w:val="00F82B97"/>
    <w:rsid w:val="00F83B17"/>
    <w:rsid w:val="00F84767"/>
    <w:rsid w:val="00F8485B"/>
    <w:rsid w:val="00F850BA"/>
    <w:rsid w:val="00F858E6"/>
    <w:rsid w:val="00F85A20"/>
    <w:rsid w:val="00F86125"/>
    <w:rsid w:val="00F86913"/>
    <w:rsid w:val="00F86A44"/>
    <w:rsid w:val="00F86F73"/>
    <w:rsid w:val="00F87F4F"/>
    <w:rsid w:val="00F9203A"/>
    <w:rsid w:val="00F956F1"/>
    <w:rsid w:val="00F9586B"/>
    <w:rsid w:val="00F96FB8"/>
    <w:rsid w:val="00FA2D49"/>
    <w:rsid w:val="00FA3572"/>
    <w:rsid w:val="00FA3E20"/>
    <w:rsid w:val="00FA486C"/>
    <w:rsid w:val="00FA4E04"/>
    <w:rsid w:val="00FA5167"/>
    <w:rsid w:val="00FA5763"/>
    <w:rsid w:val="00FA5B4E"/>
    <w:rsid w:val="00FA62CE"/>
    <w:rsid w:val="00FA7109"/>
    <w:rsid w:val="00FB049C"/>
    <w:rsid w:val="00FB0986"/>
    <w:rsid w:val="00FB0C55"/>
    <w:rsid w:val="00FB1B72"/>
    <w:rsid w:val="00FB2B08"/>
    <w:rsid w:val="00FB3A48"/>
    <w:rsid w:val="00FB4C4D"/>
    <w:rsid w:val="00FB67F6"/>
    <w:rsid w:val="00FB7DF1"/>
    <w:rsid w:val="00FC0489"/>
    <w:rsid w:val="00FC0AFB"/>
    <w:rsid w:val="00FC0F61"/>
    <w:rsid w:val="00FC3276"/>
    <w:rsid w:val="00FC3308"/>
    <w:rsid w:val="00FC3F21"/>
    <w:rsid w:val="00FC5795"/>
    <w:rsid w:val="00FC7740"/>
    <w:rsid w:val="00FD0255"/>
    <w:rsid w:val="00FD14F5"/>
    <w:rsid w:val="00FD30B6"/>
    <w:rsid w:val="00FD3AD7"/>
    <w:rsid w:val="00FD4274"/>
    <w:rsid w:val="00FD540C"/>
    <w:rsid w:val="00FD582D"/>
    <w:rsid w:val="00FD5AB9"/>
    <w:rsid w:val="00FD5FED"/>
    <w:rsid w:val="00FD7F49"/>
    <w:rsid w:val="00FE01E0"/>
    <w:rsid w:val="00FE0DC9"/>
    <w:rsid w:val="00FE12BE"/>
    <w:rsid w:val="00FE17C4"/>
    <w:rsid w:val="00FE232D"/>
    <w:rsid w:val="00FE331A"/>
    <w:rsid w:val="00FE481C"/>
    <w:rsid w:val="00FE5C03"/>
    <w:rsid w:val="00FE66B2"/>
    <w:rsid w:val="00FE7F24"/>
    <w:rsid w:val="00FF0E0C"/>
    <w:rsid w:val="00FF11C5"/>
    <w:rsid w:val="00FF1755"/>
    <w:rsid w:val="00FF2CC3"/>
    <w:rsid w:val="00FF4FCD"/>
    <w:rsid w:val="00FF5363"/>
    <w:rsid w:val="00FF5511"/>
    <w:rsid w:val="00FF6303"/>
    <w:rsid w:val="00FF6F0D"/>
    <w:rsid w:val="00FF7440"/>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link w:val="Textocomentario"/>
    <w:semiHidden/>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link w:val="Encabezado"/>
    <w:uiPriority w:val="99"/>
    <w:rsid w:val="00D54DAC"/>
    <w:rPr>
      <w:lang w:eastAsia="en-U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04637"/>
    <w:pPr>
      <w:keepLines/>
      <w:spacing w:before="480" w:after="0" w:line="276" w:lineRule="auto"/>
      <w:outlineLvl w:val="9"/>
    </w:pPr>
    <w:rPr>
      <w:rFonts w:ascii="Cambria" w:hAnsi="Cambria" w:cs="Times New Roman"/>
      <w:color w:val="365F91"/>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uiPriority w:val="99"/>
    <w:unhideWhenUsed/>
    <w:rsid w:val="00D04637"/>
    <w:rPr>
      <w:color w:val="0000FF"/>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link w:val="Ttulo5"/>
    <w:rsid w:val="00FF6F0D"/>
    <w:rPr>
      <w:rFonts w:ascii="Times New Roman Bold" w:hAnsi="Times New Roman Bold"/>
      <w:b/>
      <w:snapToGrid w:val="0"/>
      <w:sz w:val="28"/>
      <w:lang w:val="es-ES_tradnl" w:eastAsia="en-US"/>
    </w:rPr>
  </w:style>
  <w:style w:type="character" w:customStyle="1" w:styleId="Ttulo8Car">
    <w:name w:val="Título 8 Car"/>
    <w:link w:val="Ttulo8"/>
    <w:rsid w:val="00FF6F0D"/>
    <w:rPr>
      <w:rFonts w:ascii="Tahoma" w:hAnsi="Tahoma"/>
      <w:b/>
      <w:u w:val="single"/>
      <w:lang w:val="es-MX" w:eastAsia="en-US"/>
    </w:rPr>
  </w:style>
  <w:style w:type="character" w:customStyle="1" w:styleId="SangradetextonormalCar">
    <w:name w:val="Sangría de texto normal Car"/>
    <w:link w:val="Sangradetextonormal"/>
    <w:rsid w:val="00FF6F0D"/>
    <w:rPr>
      <w:lang w:eastAsia="en-US"/>
    </w:rPr>
  </w:style>
  <w:style w:type="character" w:customStyle="1" w:styleId="TtuloCar">
    <w:name w:val="Título Car"/>
    <w:link w:val="a"/>
    <w:rsid w:val="00FF6F0D"/>
    <w:rPr>
      <w:rFonts w:cs="Arial"/>
      <w:b/>
      <w:bCs/>
      <w:kern w:val="28"/>
      <w:szCs w:val="32"/>
    </w:rPr>
  </w:style>
  <w:style w:type="character" w:customStyle="1" w:styleId="AsuntodelcomentarioCar">
    <w:name w:val="Asunto del comentario Car"/>
    <w:link w:val="Asuntodelcomentario"/>
    <w:semiHidden/>
    <w:rsid w:val="00FF6F0D"/>
    <w:rPr>
      <w:b/>
      <w:bCs/>
      <w:lang w:eastAsia="en-US"/>
    </w:rPr>
  </w:style>
  <w:style w:type="character" w:customStyle="1" w:styleId="TextodegloboCar">
    <w:name w:val="Texto de globo Car"/>
    <w:link w:val="Textodeglobo"/>
    <w:semiHidden/>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link w:val="Prrafodelista"/>
    <w:locked/>
    <w:rsid w:val="00BA5101"/>
    <w:rPr>
      <w:lang w:eastAsia="en-US"/>
    </w:rPr>
  </w:style>
  <w:style w:type="numbering" w:customStyle="1" w:styleId="Sinlista1">
    <w:name w:val="Sin lista1"/>
    <w:next w:val="Sinlista"/>
    <w:uiPriority w:val="99"/>
    <w:semiHidden/>
    <w:unhideWhenUsed/>
    <w:rsid w:val="00616D89"/>
  </w:style>
  <w:style w:type="paragraph" w:customStyle="1" w:styleId="Sangra3detindependiente10">
    <w:name w:val="Sangría 3 de t.independiente1"/>
    <w:basedOn w:val="Normal"/>
    <w:rsid w:val="00616D89"/>
    <w:pPr>
      <w:widowControl w:val="0"/>
      <w:ind w:left="709" w:hanging="709"/>
      <w:jc w:val="both"/>
    </w:pPr>
    <w:rPr>
      <w:sz w:val="24"/>
      <w:lang w:eastAsia="es-ES"/>
    </w:rPr>
  </w:style>
  <w:style w:type="paragraph" w:customStyle="1" w:styleId="Sangra3detindependiente20">
    <w:name w:val="Sangría 3 de t.independiente2"/>
    <w:basedOn w:val="Normal"/>
    <w:rsid w:val="00616D89"/>
    <w:pPr>
      <w:widowControl w:val="0"/>
      <w:ind w:left="709" w:hanging="709"/>
      <w:jc w:val="both"/>
    </w:pPr>
    <w:rPr>
      <w:sz w:val="24"/>
      <w:lang w:eastAsia="es-ES"/>
    </w:rPr>
  </w:style>
  <w:style w:type="paragraph" w:customStyle="1" w:styleId="BodyText23">
    <w:name w:val="Body Text 23"/>
    <w:basedOn w:val="Normal"/>
    <w:rsid w:val="00616D89"/>
    <w:pPr>
      <w:widowControl w:val="0"/>
      <w:tabs>
        <w:tab w:val="left" w:pos="-720"/>
      </w:tabs>
      <w:suppressAutoHyphens/>
      <w:jc w:val="both"/>
    </w:pPr>
    <w:rPr>
      <w:rFonts w:ascii="Arial" w:hAnsi="Arial"/>
      <w:spacing w:val="-2"/>
      <w:lang w:val="es-BO" w:eastAsia="es-ES"/>
    </w:rPr>
  </w:style>
  <w:style w:type="paragraph" w:customStyle="1" w:styleId="font6">
    <w:name w:val="font6"/>
    <w:basedOn w:val="Normal"/>
    <w:rsid w:val="00616D89"/>
    <w:pPr>
      <w:spacing w:before="100" w:beforeAutospacing="1" w:after="100" w:afterAutospacing="1"/>
    </w:pPr>
    <w:rPr>
      <w:rFonts w:eastAsia="Arial Unicode MS"/>
      <w:b/>
      <w:bCs/>
      <w:sz w:val="16"/>
      <w:szCs w:val="16"/>
      <w:lang w:eastAsia="es-ES"/>
    </w:rPr>
  </w:style>
  <w:style w:type="character" w:styleId="Hipervnculovisitado">
    <w:name w:val="FollowedHyperlink"/>
    <w:uiPriority w:val="99"/>
    <w:rsid w:val="00616D89"/>
    <w:rPr>
      <w:color w:val="800080"/>
      <w:u w:val="single"/>
    </w:rPr>
  </w:style>
  <w:style w:type="paragraph" w:customStyle="1" w:styleId="TOCBase">
    <w:name w:val="TOC Base"/>
    <w:basedOn w:val="Normal"/>
    <w:rsid w:val="00616D89"/>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616D89"/>
    <w:pPr>
      <w:widowControl w:val="0"/>
      <w:tabs>
        <w:tab w:val="left" w:pos="280"/>
        <w:tab w:val="left" w:pos="560"/>
      </w:tabs>
      <w:spacing w:before="20" w:after="60" w:line="220" w:lineRule="exact"/>
    </w:pPr>
    <w:rPr>
      <w:b/>
      <w:sz w:val="19"/>
      <w:lang w:val="en-US"/>
    </w:rPr>
  </w:style>
  <w:style w:type="paragraph" w:customStyle="1" w:styleId="Formulario">
    <w:name w:val="Formulario"/>
    <w:rsid w:val="00616D89"/>
    <w:pPr>
      <w:jc w:val="both"/>
    </w:pPr>
    <w:rPr>
      <w:lang w:val="es-ES_tradnl" w:eastAsia="es-ES"/>
    </w:rPr>
  </w:style>
  <w:style w:type="paragraph" w:customStyle="1" w:styleId="Picture">
    <w:name w:val="Picture"/>
    <w:basedOn w:val="Normal"/>
    <w:next w:val="Epgrafe"/>
    <w:rsid w:val="00616D89"/>
    <w:pPr>
      <w:keepNext/>
      <w:ind w:left="1080"/>
    </w:pPr>
    <w:rPr>
      <w:rFonts w:ascii="Arial" w:hAnsi="Arial"/>
      <w:b/>
      <w:spacing w:val="-5"/>
      <w:lang w:val="es-UY"/>
    </w:rPr>
  </w:style>
  <w:style w:type="paragraph" w:styleId="Epgrafe">
    <w:name w:val="caption"/>
    <w:basedOn w:val="Picture"/>
    <w:next w:val="Textoindependiente"/>
    <w:qFormat/>
    <w:rsid w:val="00616D89"/>
    <w:pPr>
      <w:spacing w:before="60" w:after="240" w:line="220" w:lineRule="atLeast"/>
      <w:ind w:left="2484" w:hanging="360"/>
    </w:pPr>
    <w:rPr>
      <w:rFonts w:ascii="Arial Narrow" w:hAnsi="Arial Narrow"/>
      <w:spacing w:val="0"/>
      <w:sz w:val="18"/>
    </w:rPr>
  </w:style>
  <w:style w:type="paragraph" w:customStyle="1" w:styleId="Estilo1">
    <w:name w:val="Estilo1"/>
    <w:basedOn w:val="Normal"/>
    <w:rsid w:val="00616D89"/>
    <w:pPr>
      <w:ind w:left="2484" w:hanging="360"/>
    </w:pPr>
    <w:rPr>
      <w:b/>
      <w:lang w:val="es-ES_tradnl" w:eastAsia="es-ES"/>
    </w:rPr>
  </w:style>
  <w:style w:type="paragraph" w:customStyle="1" w:styleId="CM37">
    <w:name w:val="CM37"/>
    <w:basedOn w:val="Normal"/>
    <w:next w:val="Normal"/>
    <w:rsid w:val="00616D89"/>
    <w:pPr>
      <w:widowControl w:val="0"/>
      <w:autoSpaceDE w:val="0"/>
      <w:autoSpaceDN w:val="0"/>
      <w:adjustRightInd w:val="0"/>
      <w:spacing w:after="220"/>
    </w:pPr>
    <w:rPr>
      <w:rFonts w:ascii="MECOND+Verdana" w:hAnsi="MECOND+Verdana"/>
      <w:sz w:val="24"/>
      <w:szCs w:val="24"/>
      <w:lang w:eastAsia="es-ES"/>
    </w:rPr>
  </w:style>
  <w:style w:type="character" w:customStyle="1" w:styleId="Car5">
    <w:name w:val="Car5"/>
    <w:rsid w:val="00616D89"/>
    <w:rPr>
      <w:rFonts w:ascii="Arial" w:hAnsi="Arial" w:cs="Arial"/>
      <w:b/>
      <w:bCs/>
      <w:szCs w:val="24"/>
      <w:lang w:val="es-ES" w:eastAsia="es-ES" w:bidi="ar-SA"/>
    </w:rPr>
  </w:style>
  <w:style w:type="character" w:customStyle="1" w:styleId="apple-style-span">
    <w:name w:val="apple-style-span"/>
    <w:rsid w:val="00616D89"/>
  </w:style>
  <w:style w:type="paragraph" w:styleId="Revisin">
    <w:name w:val="Revision"/>
    <w:hidden/>
    <w:uiPriority w:val="99"/>
    <w:semiHidden/>
    <w:rsid w:val="00616D89"/>
    <w:rPr>
      <w:lang w:val="es-ES" w:eastAsia="en-US"/>
    </w:rPr>
  </w:style>
  <w:style w:type="paragraph" w:customStyle="1" w:styleId="articulo">
    <w:name w:val="articulo"/>
    <w:basedOn w:val="Normal"/>
    <w:rsid w:val="00616D89"/>
    <w:pPr>
      <w:widowControl w:val="0"/>
      <w:jc w:val="both"/>
    </w:pPr>
    <w:rPr>
      <w:b/>
      <w:sz w:val="24"/>
      <w:lang w:eastAsia="es-ES"/>
    </w:rPr>
  </w:style>
  <w:style w:type="paragraph" w:styleId="TDC2">
    <w:name w:val="toc 2"/>
    <w:basedOn w:val="Normal"/>
    <w:next w:val="Normal"/>
    <w:autoRedefine/>
    <w:uiPriority w:val="39"/>
    <w:unhideWhenUsed/>
    <w:rsid w:val="00616D89"/>
    <w:pPr>
      <w:ind w:left="200"/>
    </w:pPr>
  </w:style>
  <w:style w:type="paragraph" w:customStyle="1" w:styleId="8E798F5E7ECE4128986FE3828CA319D2">
    <w:name w:val="8E798F5E7ECE4128986FE3828CA319D2"/>
    <w:rsid w:val="00616D89"/>
    <w:pPr>
      <w:spacing w:after="200" w:line="276" w:lineRule="auto"/>
    </w:pPr>
    <w:rPr>
      <w:rFonts w:ascii="Calibri" w:hAnsi="Calibri"/>
      <w:sz w:val="22"/>
      <w:szCs w:val="22"/>
    </w:rPr>
  </w:style>
  <w:style w:type="numbering" w:customStyle="1" w:styleId="Sinlista2">
    <w:name w:val="Sin lista2"/>
    <w:next w:val="Sinlista"/>
    <w:uiPriority w:val="99"/>
    <w:semiHidden/>
    <w:unhideWhenUsed/>
    <w:rsid w:val="001D2F43"/>
  </w:style>
  <w:style w:type="table" w:customStyle="1" w:styleId="Tablaconcuadrcula1">
    <w:name w:val="Tabla con cuadrícula1"/>
    <w:basedOn w:val="Tablanormal"/>
    <w:next w:val="Tablaconcuadrcula"/>
    <w:rsid w:val="001D2F4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1D2F4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D2F4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D2F4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CD43D3"/>
  </w:style>
  <w:style w:type="table" w:customStyle="1" w:styleId="Tablaconcuadrcula2">
    <w:name w:val="Tabla con cuadrícula2"/>
    <w:basedOn w:val="Tablanormal"/>
    <w:next w:val="Tablaconcuadrcula"/>
    <w:rsid w:val="00CD43D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CD43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D43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D43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
    <w:name w:val="Sin lista11"/>
    <w:next w:val="Sinlista"/>
    <w:uiPriority w:val="99"/>
    <w:semiHidden/>
    <w:unhideWhenUsed/>
    <w:rsid w:val="00AC48B9"/>
  </w:style>
  <w:style w:type="numbering" w:customStyle="1" w:styleId="Sinlista4">
    <w:name w:val="Sin lista4"/>
    <w:next w:val="Sinlista"/>
    <w:uiPriority w:val="99"/>
    <w:semiHidden/>
    <w:unhideWhenUsed/>
    <w:rsid w:val="00C25357"/>
  </w:style>
  <w:style w:type="numbering" w:customStyle="1" w:styleId="Sinlista12">
    <w:name w:val="Sin lista12"/>
    <w:next w:val="Sinlista"/>
    <w:uiPriority w:val="99"/>
    <w:semiHidden/>
    <w:unhideWhenUsed/>
    <w:rsid w:val="00C25357"/>
  </w:style>
  <w:style w:type="table" w:customStyle="1" w:styleId="Tablaconcuadrcula3">
    <w:name w:val="Tabla con cuadrícula3"/>
    <w:basedOn w:val="Tablanormal"/>
    <w:next w:val="Tablaconcuadrcula"/>
    <w:rsid w:val="00C253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C2535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2535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2535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
    <w:name w:val="Sin lista5"/>
    <w:next w:val="Sinlista"/>
    <w:uiPriority w:val="99"/>
    <w:semiHidden/>
    <w:unhideWhenUsed/>
    <w:rsid w:val="007F75A8"/>
  </w:style>
  <w:style w:type="table" w:customStyle="1" w:styleId="Tablaconcuadrcula4">
    <w:name w:val="Tabla con cuadrícula4"/>
    <w:basedOn w:val="Tablanormal"/>
    <w:next w:val="Tablaconcuadrcula"/>
    <w:rsid w:val="007F75A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7F75A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7F75A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7F75A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
    <w:name w:val="Sin lista6"/>
    <w:next w:val="Sinlista"/>
    <w:uiPriority w:val="99"/>
    <w:semiHidden/>
    <w:unhideWhenUsed/>
    <w:rsid w:val="00987795"/>
  </w:style>
  <w:style w:type="table" w:customStyle="1" w:styleId="Tablaconcuadrcula5">
    <w:name w:val="Tabla con cuadrícula5"/>
    <w:basedOn w:val="Tablanormal"/>
    <w:next w:val="Tablaconcuadrcula"/>
    <w:rsid w:val="0098779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5">
    <w:name w:val="Lista clara - Énfasis 115"/>
    <w:basedOn w:val="Tablanormal"/>
    <w:uiPriority w:val="61"/>
    <w:rsid w:val="009877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877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9877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link w:val="Textocomentario"/>
    <w:semiHidden/>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link w:val="Encabezado"/>
    <w:uiPriority w:val="99"/>
    <w:rsid w:val="00D54DAC"/>
    <w:rPr>
      <w:lang w:eastAsia="en-U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04637"/>
    <w:pPr>
      <w:keepLines/>
      <w:spacing w:before="480" w:after="0" w:line="276" w:lineRule="auto"/>
      <w:outlineLvl w:val="9"/>
    </w:pPr>
    <w:rPr>
      <w:rFonts w:ascii="Cambria" w:hAnsi="Cambria" w:cs="Times New Roman"/>
      <w:color w:val="365F91"/>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uiPriority w:val="99"/>
    <w:unhideWhenUsed/>
    <w:rsid w:val="00D04637"/>
    <w:rPr>
      <w:color w:val="0000FF"/>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link w:val="Ttulo5"/>
    <w:rsid w:val="00FF6F0D"/>
    <w:rPr>
      <w:rFonts w:ascii="Times New Roman Bold" w:hAnsi="Times New Roman Bold"/>
      <w:b/>
      <w:snapToGrid w:val="0"/>
      <w:sz w:val="28"/>
      <w:lang w:val="es-ES_tradnl" w:eastAsia="en-US"/>
    </w:rPr>
  </w:style>
  <w:style w:type="character" w:customStyle="1" w:styleId="Ttulo8Car">
    <w:name w:val="Título 8 Car"/>
    <w:link w:val="Ttulo8"/>
    <w:rsid w:val="00FF6F0D"/>
    <w:rPr>
      <w:rFonts w:ascii="Tahoma" w:hAnsi="Tahoma"/>
      <w:b/>
      <w:u w:val="single"/>
      <w:lang w:val="es-MX" w:eastAsia="en-US"/>
    </w:rPr>
  </w:style>
  <w:style w:type="character" w:customStyle="1" w:styleId="SangradetextonormalCar">
    <w:name w:val="Sangría de texto normal Car"/>
    <w:link w:val="Sangradetextonormal"/>
    <w:rsid w:val="00FF6F0D"/>
    <w:rPr>
      <w:lang w:eastAsia="en-US"/>
    </w:rPr>
  </w:style>
  <w:style w:type="character" w:customStyle="1" w:styleId="TtuloCar">
    <w:name w:val="Título Car"/>
    <w:link w:val="a"/>
    <w:rsid w:val="00FF6F0D"/>
    <w:rPr>
      <w:rFonts w:cs="Arial"/>
      <w:b/>
      <w:bCs/>
      <w:kern w:val="28"/>
      <w:szCs w:val="32"/>
    </w:rPr>
  </w:style>
  <w:style w:type="character" w:customStyle="1" w:styleId="AsuntodelcomentarioCar">
    <w:name w:val="Asunto del comentario Car"/>
    <w:link w:val="Asuntodelcomentario"/>
    <w:semiHidden/>
    <w:rsid w:val="00FF6F0D"/>
    <w:rPr>
      <w:b/>
      <w:bCs/>
      <w:lang w:eastAsia="en-US"/>
    </w:rPr>
  </w:style>
  <w:style w:type="character" w:customStyle="1" w:styleId="TextodegloboCar">
    <w:name w:val="Texto de globo Car"/>
    <w:link w:val="Textodeglobo"/>
    <w:semiHidden/>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link w:val="Prrafodelista"/>
    <w:locked/>
    <w:rsid w:val="00BA5101"/>
    <w:rPr>
      <w:lang w:eastAsia="en-US"/>
    </w:rPr>
  </w:style>
  <w:style w:type="numbering" w:customStyle="1" w:styleId="Sinlista1">
    <w:name w:val="Sin lista1"/>
    <w:next w:val="Sinlista"/>
    <w:uiPriority w:val="99"/>
    <w:semiHidden/>
    <w:unhideWhenUsed/>
    <w:rsid w:val="00616D89"/>
  </w:style>
  <w:style w:type="paragraph" w:customStyle="1" w:styleId="Sangra3detindependiente10">
    <w:name w:val="Sangría 3 de t.independiente1"/>
    <w:basedOn w:val="Normal"/>
    <w:rsid w:val="00616D89"/>
    <w:pPr>
      <w:widowControl w:val="0"/>
      <w:ind w:left="709" w:hanging="709"/>
      <w:jc w:val="both"/>
    </w:pPr>
    <w:rPr>
      <w:sz w:val="24"/>
      <w:lang w:eastAsia="es-ES"/>
    </w:rPr>
  </w:style>
  <w:style w:type="paragraph" w:customStyle="1" w:styleId="Sangra3detindependiente20">
    <w:name w:val="Sangría 3 de t.independiente2"/>
    <w:basedOn w:val="Normal"/>
    <w:rsid w:val="00616D89"/>
    <w:pPr>
      <w:widowControl w:val="0"/>
      <w:ind w:left="709" w:hanging="709"/>
      <w:jc w:val="both"/>
    </w:pPr>
    <w:rPr>
      <w:sz w:val="24"/>
      <w:lang w:eastAsia="es-ES"/>
    </w:rPr>
  </w:style>
  <w:style w:type="paragraph" w:customStyle="1" w:styleId="BodyText23">
    <w:name w:val="Body Text 23"/>
    <w:basedOn w:val="Normal"/>
    <w:rsid w:val="00616D89"/>
    <w:pPr>
      <w:widowControl w:val="0"/>
      <w:tabs>
        <w:tab w:val="left" w:pos="-720"/>
      </w:tabs>
      <w:suppressAutoHyphens/>
      <w:jc w:val="both"/>
    </w:pPr>
    <w:rPr>
      <w:rFonts w:ascii="Arial" w:hAnsi="Arial"/>
      <w:spacing w:val="-2"/>
      <w:lang w:val="es-BO" w:eastAsia="es-ES"/>
    </w:rPr>
  </w:style>
  <w:style w:type="paragraph" w:customStyle="1" w:styleId="font6">
    <w:name w:val="font6"/>
    <w:basedOn w:val="Normal"/>
    <w:rsid w:val="00616D89"/>
    <w:pPr>
      <w:spacing w:before="100" w:beforeAutospacing="1" w:after="100" w:afterAutospacing="1"/>
    </w:pPr>
    <w:rPr>
      <w:rFonts w:eastAsia="Arial Unicode MS"/>
      <w:b/>
      <w:bCs/>
      <w:sz w:val="16"/>
      <w:szCs w:val="16"/>
      <w:lang w:eastAsia="es-ES"/>
    </w:rPr>
  </w:style>
  <w:style w:type="character" w:styleId="Hipervnculovisitado">
    <w:name w:val="FollowedHyperlink"/>
    <w:uiPriority w:val="99"/>
    <w:rsid w:val="00616D89"/>
    <w:rPr>
      <w:color w:val="800080"/>
      <w:u w:val="single"/>
    </w:rPr>
  </w:style>
  <w:style w:type="paragraph" w:customStyle="1" w:styleId="TOCBase">
    <w:name w:val="TOC Base"/>
    <w:basedOn w:val="Normal"/>
    <w:rsid w:val="00616D89"/>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616D89"/>
    <w:pPr>
      <w:widowControl w:val="0"/>
      <w:tabs>
        <w:tab w:val="left" w:pos="280"/>
        <w:tab w:val="left" w:pos="560"/>
      </w:tabs>
      <w:spacing w:before="20" w:after="60" w:line="220" w:lineRule="exact"/>
    </w:pPr>
    <w:rPr>
      <w:b/>
      <w:sz w:val="19"/>
      <w:lang w:val="en-US"/>
    </w:rPr>
  </w:style>
  <w:style w:type="paragraph" w:customStyle="1" w:styleId="Formulario">
    <w:name w:val="Formulario"/>
    <w:rsid w:val="00616D89"/>
    <w:pPr>
      <w:jc w:val="both"/>
    </w:pPr>
    <w:rPr>
      <w:lang w:val="es-ES_tradnl" w:eastAsia="es-ES"/>
    </w:rPr>
  </w:style>
  <w:style w:type="paragraph" w:customStyle="1" w:styleId="Picture">
    <w:name w:val="Picture"/>
    <w:basedOn w:val="Normal"/>
    <w:next w:val="Epgrafe"/>
    <w:rsid w:val="00616D89"/>
    <w:pPr>
      <w:keepNext/>
      <w:ind w:left="1080"/>
    </w:pPr>
    <w:rPr>
      <w:rFonts w:ascii="Arial" w:hAnsi="Arial"/>
      <w:b/>
      <w:spacing w:val="-5"/>
      <w:lang w:val="es-UY"/>
    </w:rPr>
  </w:style>
  <w:style w:type="paragraph" w:styleId="Epgrafe">
    <w:name w:val="caption"/>
    <w:basedOn w:val="Picture"/>
    <w:next w:val="Textoindependiente"/>
    <w:qFormat/>
    <w:rsid w:val="00616D89"/>
    <w:pPr>
      <w:spacing w:before="60" w:after="240" w:line="220" w:lineRule="atLeast"/>
      <w:ind w:left="2484" w:hanging="360"/>
    </w:pPr>
    <w:rPr>
      <w:rFonts w:ascii="Arial Narrow" w:hAnsi="Arial Narrow"/>
      <w:spacing w:val="0"/>
      <w:sz w:val="18"/>
    </w:rPr>
  </w:style>
  <w:style w:type="paragraph" w:customStyle="1" w:styleId="Estilo1">
    <w:name w:val="Estilo1"/>
    <w:basedOn w:val="Normal"/>
    <w:rsid w:val="00616D89"/>
    <w:pPr>
      <w:ind w:left="2484" w:hanging="360"/>
    </w:pPr>
    <w:rPr>
      <w:b/>
      <w:lang w:val="es-ES_tradnl" w:eastAsia="es-ES"/>
    </w:rPr>
  </w:style>
  <w:style w:type="paragraph" w:customStyle="1" w:styleId="CM37">
    <w:name w:val="CM37"/>
    <w:basedOn w:val="Normal"/>
    <w:next w:val="Normal"/>
    <w:rsid w:val="00616D89"/>
    <w:pPr>
      <w:widowControl w:val="0"/>
      <w:autoSpaceDE w:val="0"/>
      <w:autoSpaceDN w:val="0"/>
      <w:adjustRightInd w:val="0"/>
      <w:spacing w:after="220"/>
    </w:pPr>
    <w:rPr>
      <w:rFonts w:ascii="MECOND+Verdana" w:hAnsi="MECOND+Verdana"/>
      <w:sz w:val="24"/>
      <w:szCs w:val="24"/>
      <w:lang w:eastAsia="es-ES"/>
    </w:rPr>
  </w:style>
  <w:style w:type="character" w:customStyle="1" w:styleId="Car5">
    <w:name w:val="Car5"/>
    <w:rsid w:val="00616D89"/>
    <w:rPr>
      <w:rFonts w:ascii="Arial" w:hAnsi="Arial" w:cs="Arial"/>
      <w:b/>
      <w:bCs/>
      <w:szCs w:val="24"/>
      <w:lang w:val="es-ES" w:eastAsia="es-ES" w:bidi="ar-SA"/>
    </w:rPr>
  </w:style>
  <w:style w:type="character" w:customStyle="1" w:styleId="apple-style-span">
    <w:name w:val="apple-style-span"/>
    <w:rsid w:val="00616D89"/>
  </w:style>
  <w:style w:type="paragraph" w:styleId="Revisin">
    <w:name w:val="Revision"/>
    <w:hidden/>
    <w:uiPriority w:val="99"/>
    <w:semiHidden/>
    <w:rsid w:val="00616D89"/>
    <w:rPr>
      <w:lang w:val="es-ES" w:eastAsia="en-US"/>
    </w:rPr>
  </w:style>
  <w:style w:type="paragraph" w:customStyle="1" w:styleId="articulo">
    <w:name w:val="articulo"/>
    <w:basedOn w:val="Normal"/>
    <w:rsid w:val="00616D89"/>
    <w:pPr>
      <w:widowControl w:val="0"/>
      <w:jc w:val="both"/>
    </w:pPr>
    <w:rPr>
      <w:b/>
      <w:sz w:val="24"/>
      <w:lang w:eastAsia="es-ES"/>
    </w:rPr>
  </w:style>
  <w:style w:type="paragraph" w:styleId="TDC2">
    <w:name w:val="toc 2"/>
    <w:basedOn w:val="Normal"/>
    <w:next w:val="Normal"/>
    <w:autoRedefine/>
    <w:uiPriority w:val="39"/>
    <w:unhideWhenUsed/>
    <w:rsid w:val="00616D89"/>
    <w:pPr>
      <w:ind w:left="200"/>
    </w:pPr>
  </w:style>
  <w:style w:type="paragraph" w:customStyle="1" w:styleId="8E798F5E7ECE4128986FE3828CA319D2">
    <w:name w:val="8E798F5E7ECE4128986FE3828CA319D2"/>
    <w:rsid w:val="00616D89"/>
    <w:pPr>
      <w:spacing w:after="200" w:line="276" w:lineRule="auto"/>
    </w:pPr>
    <w:rPr>
      <w:rFonts w:ascii="Calibri" w:hAnsi="Calibri"/>
      <w:sz w:val="22"/>
      <w:szCs w:val="22"/>
    </w:rPr>
  </w:style>
  <w:style w:type="numbering" w:customStyle="1" w:styleId="Sinlista2">
    <w:name w:val="Sin lista2"/>
    <w:next w:val="Sinlista"/>
    <w:uiPriority w:val="99"/>
    <w:semiHidden/>
    <w:unhideWhenUsed/>
    <w:rsid w:val="001D2F43"/>
  </w:style>
  <w:style w:type="table" w:customStyle="1" w:styleId="Tablaconcuadrcula1">
    <w:name w:val="Tabla con cuadrícula1"/>
    <w:basedOn w:val="Tablanormal"/>
    <w:next w:val="Tablaconcuadrcula"/>
    <w:rsid w:val="001D2F4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1D2F4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D2F4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D2F4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CD43D3"/>
  </w:style>
  <w:style w:type="table" w:customStyle="1" w:styleId="Tablaconcuadrcula2">
    <w:name w:val="Tabla con cuadrícula2"/>
    <w:basedOn w:val="Tablanormal"/>
    <w:next w:val="Tablaconcuadrcula"/>
    <w:rsid w:val="00CD43D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CD43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D43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D43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
    <w:name w:val="Sin lista11"/>
    <w:next w:val="Sinlista"/>
    <w:uiPriority w:val="99"/>
    <w:semiHidden/>
    <w:unhideWhenUsed/>
    <w:rsid w:val="00AC48B9"/>
  </w:style>
  <w:style w:type="numbering" w:customStyle="1" w:styleId="Sinlista4">
    <w:name w:val="Sin lista4"/>
    <w:next w:val="Sinlista"/>
    <w:uiPriority w:val="99"/>
    <w:semiHidden/>
    <w:unhideWhenUsed/>
    <w:rsid w:val="00C25357"/>
  </w:style>
  <w:style w:type="numbering" w:customStyle="1" w:styleId="Sinlista12">
    <w:name w:val="Sin lista12"/>
    <w:next w:val="Sinlista"/>
    <w:uiPriority w:val="99"/>
    <w:semiHidden/>
    <w:unhideWhenUsed/>
    <w:rsid w:val="00C25357"/>
  </w:style>
  <w:style w:type="table" w:customStyle="1" w:styleId="Tablaconcuadrcula3">
    <w:name w:val="Tabla con cuadrícula3"/>
    <w:basedOn w:val="Tablanormal"/>
    <w:next w:val="Tablaconcuadrcula"/>
    <w:rsid w:val="00C253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C2535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2535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2535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
    <w:name w:val="Sin lista5"/>
    <w:next w:val="Sinlista"/>
    <w:uiPriority w:val="99"/>
    <w:semiHidden/>
    <w:unhideWhenUsed/>
    <w:rsid w:val="007F75A8"/>
  </w:style>
  <w:style w:type="table" w:customStyle="1" w:styleId="Tablaconcuadrcula4">
    <w:name w:val="Tabla con cuadrícula4"/>
    <w:basedOn w:val="Tablanormal"/>
    <w:next w:val="Tablaconcuadrcula"/>
    <w:rsid w:val="007F75A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7F75A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7F75A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7F75A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
    <w:name w:val="Sin lista6"/>
    <w:next w:val="Sinlista"/>
    <w:uiPriority w:val="99"/>
    <w:semiHidden/>
    <w:unhideWhenUsed/>
    <w:rsid w:val="00987795"/>
  </w:style>
  <w:style w:type="table" w:customStyle="1" w:styleId="Tablaconcuadrcula5">
    <w:name w:val="Tabla con cuadrícula5"/>
    <w:basedOn w:val="Tablanormal"/>
    <w:next w:val="Tablaconcuadrcula"/>
    <w:rsid w:val="00987795"/>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5">
    <w:name w:val="Lista clara - Énfasis 115"/>
    <w:basedOn w:val="Tablanormal"/>
    <w:uiPriority w:val="61"/>
    <w:rsid w:val="009877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877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9877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romero@bcb.gob.bo"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endizabal@bcb.gov.bo"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3B76C-BC1F-4B3F-B3C5-2EBE48EA5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133</Pages>
  <Words>51113</Words>
  <Characters>281126</Characters>
  <Application>Microsoft Office Word</Application>
  <DocSecurity>0</DocSecurity>
  <Lines>2342</Lines>
  <Paragraphs>663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331576</CharactersWithSpaces>
  <SharedDoc>false</SharedDoc>
  <HLinks>
    <vt:vector size="264" baseType="variant">
      <vt:variant>
        <vt:i4>524395</vt:i4>
      </vt:variant>
      <vt:variant>
        <vt:i4>282</vt:i4>
      </vt:variant>
      <vt:variant>
        <vt:i4>0</vt:i4>
      </vt:variant>
      <vt:variant>
        <vt:i4>5</vt:i4>
      </vt:variant>
      <vt:variant>
        <vt:lpwstr>mailto:hromero@bcb.gob.bo</vt:lpwstr>
      </vt:variant>
      <vt:variant>
        <vt:lpwstr/>
      </vt:variant>
      <vt:variant>
        <vt:i4>6553601</vt:i4>
      </vt:variant>
      <vt:variant>
        <vt:i4>279</vt:i4>
      </vt:variant>
      <vt:variant>
        <vt:i4>0</vt:i4>
      </vt:variant>
      <vt:variant>
        <vt:i4>5</vt:i4>
      </vt:variant>
      <vt:variant>
        <vt:lpwstr>mailto:endizabal@bcb.gov.bo</vt:lpwstr>
      </vt:variant>
      <vt:variant>
        <vt:lpwstr/>
      </vt:variant>
      <vt:variant>
        <vt:i4>4259885</vt:i4>
      </vt:variant>
      <vt:variant>
        <vt:i4>276</vt:i4>
      </vt:variant>
      <vt:variant>
        <vt:i4>0</vt:i4>
      </vt:variant>
      <vt:variant>
        <vt:i4>5</vt:i4>
      </vt:variant>
      <vt:variant>
        <vt:lpwstr>mailto:@bcb.gob.bo</vt:lpwstr>
      </vt:variant>
      <vt:variant>
        <vt:lpwstr/>
      </vt:variant>
      <vt:variant>
        <vt:i4>1835063</vt:i4>
      </vt:variant>
      <vt:variant>
        <vt:i4>242</vt:i4>
      </vt:variant>
      <vt:variant>
        <vt:i4>0</vt:i4>
      </vt:variant>
      <vt:variant>
        <vt:i4>5</vt:i4>
      </vt:variant>
      <vt:variant>
        <vt:lpwstr/>
      </vt:variant>
      <vt:variant>
        <vt:lpwstr>_Toc351628702</vt:lpwstr>
      </vt:variant>
      <vt:variant>
        <vt:i4>1835063</vt:i4>
      </vt:variant>
      <vt:variant>
        <vt:i4>236</vt:i4>
      </vt:variant>
      <vt:variant>
        <vt:i4>0</vt:i4>
      </vt:variant>
      <vt:variant>
        <vt:i4>5</vt:i4>
      </vt:variant>
      <vt:variant>
        <vt:lpwstr/>
      </vt:variant>
      <vt:variant>
        <vt:lpwstr>_Toc351628701</vt:lpwstr>
      </vt:variant>
      <vt:variant>
        <vt:i4>1835063</vt:i4>
      </vt:variant>
      <vt:variant>
        <vt:i4>230</vt:i4>
      </vt:variant>
      <vt:variant>
        <vt:i4>0</vt:i4>
      </vt:variant>
      <vt:variant>
        <vt:i4>5</vt:i4>
      </vt:variant>
      <vt:variant>
        <vt:lpwstr/>
      </vt:variant>
      <vt:variant>
        <vt:lpwstr>_Toc351628700</vt:lpwstr>
      </vt:variant>
      <vt:variant>
        <vt:i4>1376310</vt:i4>
      </vt:variant>
      <vt:variant>
        <vt:i4>224</vt:i4>
      </vt:variant>
      <vt:variant>
        <vt:i4>0</vt:i4>
      </vt:variant>
      <vt:variant>
        <vt:i4>5</vt:i4>
      </vt:variant>
      <vt:variant>
        <vt:lpwstr/>
      </vt:variant>
      <vt:variant>
        <vt:lpwstr>_Toc351628699</vt:lpwstr>
      </vt:variant>
      <vt:variant>
        <vt:i4>1376310</vt:i4>
      </vt:variant>
      <vt:variant>
        <vt:i4>218</vt:i4>
      </vt:variant>
      <vt:variant>
        <vt:i4>0</vt:i4>
      </vt:variant>
      <vt:variant>
        <vt:i4>5</vt:i4>
      </vt:variant>
      <vt:variant>
        <vt:lpwstr/>
      </vt:variant>
      <vt:variant>
        <vt:lpwstr>_Toc351628698</vt:lpwstr>
      </vt:variant>
      <vt:variant>
        <vt:i4>1376310</vt:i4>
      </vt:variant>
      <vt:variant>
        <vt:i4>212</vt:i4>
      </vt:variant>
      <vt:variant>
        <vt:i4>0</vt:i4>
      </vt:variant>
      <vt:variant>
        <vt:i4>5</vt:i4>
      </vt:variant>
      <vt:variant>
        <vt:lpwstr/>
      </vt:variant>
      <vt:variant>
        <vt:lpwstr>_Toc351628697</vt:lpwstr>
      </vt:variant>
      <vt:variant>
        <vt:i4>1376310</vt:i4>
      </vt:variant>
      <vt:variant>
        <vt:i4>206</vt:i4>
      </vt:variant>
      <vt:variant>
        <vt:i4>0</vt:i4>
      </vt:variant>
      <vt:variant>
        <vt:i4>5</vt:i4>
      </vt:variant>
      <vt:variant>
        <vt:lpwstr/>
      </vt:variant>
      <vt:variant>
        <vt:lpwstr>_Toc351628696</vt:lpwstr>
      </vt:variant>
      <vt:variant>
        <vt:i4>1376310</vt:i4>
      </vt:variant>
      <vt:variant>
        <vt:i4>200</vt:i4>
      </vt:variant>
      <vt:variant>
        <vt:i4>0</vt:i4>
      </vt:variant>
      <vt:variant>
        <vt:i4>5</vt:i4>
      </vt:variant>
      <vt:variant>
        <vt:lpwstr/>
      </vt:variant>
      <vt:variant>
        <vt:lpwstr>_Toc351628695</vt:lpwstr>
      </vt:variant>
      <vt:variant>
        <vt:i4>1376310</vt:i4>
      </vt:variant>
      <vt:variant>
        <vt:i4>194</vt:i4>
      </vt:variant>
      <vt:variant>
        <vt:i4>0</vt:i4>
      </vt:variant>
      <vt:variant>
        <vt:i4>5</vt:i4>
      </vt:variant>
      <vt:variant>
        <vt:lpwstr/>
      </vt:variant>
      <vt:variant>
        <vt:lpwstr>_Toc351628694</vt:lpwstr>
      </vt:variant>
      <vt:variant>
        <vt:i4>1376310</vt:i4>
      </vt:variant>
      <vt:variant>
        <vt:i4>188</vt:i4>
      </vt:variant>
      <vt:variant>
        <vt:i4>0</vt:i4>
      </vt:variant>
      <vt:variant>
        <vt:i4>5</vt:i4>
      </vt:variant>
      <vt:variant>
        <vt:lpwstr/>
      </vt:variant>
      <vt:variant>
        <vt:lpwstr>_Toc351628693</vt:lpwstr>
      </vt:variant>
      <vt:variant>
        <vt:i4>1376310</vt:i4>
      </vt:variant>
      <vt:variant>
        <vt:i4>182</vt:i4>
      </vt:variant>
      <vt:variant>
        <vt:i4>0</vt:i4>
      </vt:variant>
      <vt:variant>
        <vt:i4>5</vt:i4>
      </vt:variant>
      <vt:variant>
        <vt:lpwstr/>
      </vt:variant>
      <vt:variant>
        <vt:lpwstr>_Toc351628692</vt:lpwstr>
      </vt:variant>
      <vt:variant>
        <vt:i4>1376310</vt:i4>
      </vt:variant>
      <vt:variant>
        <vt:i4>176</vt:i4>
      </vt:variant>
      <vt:variant>
        <vt:i4>0</vt:i4>
      </vt:variant>
      <vt:variant>
        <vt:i4>5</vt:i4>
      </vt:variant>
      <vt:variant>
        <vt:lpwstr/>
      </vt:variant>
      <vt:variant>
        <vt:lpwstr>_Toc351628691</vt:lpwstr>
      </vt:variant>
      <vt:variant>
        <vt:i4>1376310</vt:i4>
      </vt:variant>
      <vt:variant>
        <vt:i4>170</vt:i4>
      </vt:variant>
      <vt:variant>
        <vt:i4>0</vt:i4>
      </vt:variant>
      <vt:variant>
        <vt:i4>5</vt:i4>
      </vt:variant>
      <vt:variant>
        <vt:lpwstr/>
      </vt:variant>
      <vt:variant>
        <vt:lpwstr>_Toc351628690</vt:lpwstr>
      </vt:variant>
      <vt:variant>
        <vt:i4>1310774</vt:i4>
      </vt:variant>
      <vt:variant>
        <vt:i4>164</vt:i4>
      </vt:variant>
      <vt:variant>
        <vt:i4>0</vt:i4>
      </vt:variant>
      <vt:variant>
        <vt:i4>5</vt:i4>
      </vt:variant>
      <vt:variant>
        <vt:lpwstr/>
      </vt:variant>
      <vt:variant>
        <vt:lpwstr>_Toc351628689</vt:lpwstr>
      </vt:variant>
      <vt:variant>
        <vt:i4>1310774</vt:i4>
      </vt:variant>
      <vt:variant>
        <vt:i4>158</vt:i4>
      </vt:variant>
      <vt:variant>
        <vt:i4>0</vt:i4>
      </vt:variant>
      <vt:variant>
        <vt:i4>5</vt:i4>
      </vt:variant>
      <vt:variant>
        <vt:lpwstr/>
      </vt:variant>
      <vt:variant>
        <vt:lpwstr>_Toc351628688</vt:lpwstr>
      </vt:variant>
      <vt:variant>
        <vt:i4>1310774</vt:i4>
      </vt:variant>
      <vt:variant>
        <vt:i4>152</vt:i4>
      </vt:variant>
      <vt:variant>
        <vt:i4>0</vt:i4>
      </vt:variant>
      <vt:variant>
        <vt:i4>5</vt:i4>
      </vt:variant>
      <vt:variant>
        <vt:lpwstr/>
      </vt:variant>
      <vt:variant>
        <vt:lpwstr>_Toc351628687</vt:lpwstr>
      </vt:variant>
      <vt:variant>
        <vt:i4>1310774</vt:i4>
      </vt:variant>
      <vt:variant>
        <vt:i4>146</vt:i4>
      </vt:variant>
      <vt:variant>
        <vt:i4>0</vt:i4>
      </vt:variant>
      <vt:variant>
        <vt:i4>5</vt:i4>
      </vt:variant>
      <vt:variant>
        <vt:lpwstr/>
      </vt:variant>
      <vt:variant>
        <vt:lpwstr>_Toc351628686</vt:lpwstr>
      </vt:variant>
      <vt:variant>
        <vt:i4>1310774</vt:i4>
      </vt:variant>
      <vt:variant>
        <vt:i4>140</vt:i4>
      </vt:variant>
      <vt:variant>
        <vt:i4>0</vt:i4>
      </vt:variant>
      <vt:variant>
        <vt:i4>5</vt:i4>
      </vt:variant>
      <vt:variant>
        <vt:lpwstr/>
      </vt:variant>
      <vt:variant>
        <vt:lpwstr>_Toc351628685</vt:lpwstr>
      </vt:variant>
      <vt:variant>
        <vt:i4>1310774</vt:i4>
      </vt:variant>
      <vt:variant>
        <vt:i4>134</vt:i4>
      </vt:variant>
      <vt:variant>
        <vt:i4>0</vt:i4>
      </vt:variant>
      <vt:variant>
        <vt:i4>5</vt:i4>
      </vt:variant>
      <vt:variant>
        <vt:lpwstr/>
      </vt:variant>
      <vt:variant>
        <vt:lpwstr>_Toc351628684</vt:lpwstr>
      </vt:variant>
      <vt:variant>
        <vt:i4>1310774</vt:i4>
      </vt:variant>
      <vt:variant>
        <vt:i4>128</vt:i4>
      </vt:variant>
      <vt:variant>
        <vt:i4>0</vt:i4>
      </vt:variant>
      <vt:variant>
        <vt:i4>5</vt:i4>
      </vt:variant>
      <vt:variant>
        <vt:lpwstr/>
      </vt:variant>
      <vt:variant>
        <vt:lpwstr>_Toc351628683</vt:lpwstr>
      </vt:variant>
      <vt:variant>
        <vt:i4>1310774</vt:i4>
      </vt:variant>
      <vt:variant>
        <vt:i4>122</vt:i4>
      </vt:variant>
      <vt:variant>
        <vt:i4>0</vt:i4>
      </vt:variant>
      <vt:variant>
        <vt:i4>5</vt:i4>
      </vt:variant>
      <vt:variant>
        <vt:lpwstr/>
      </vt:variant>
      <vt:variant>
        <vt:lpwstr>_Toc351628682</vt:lpwstr>
      </vt:variant>
      <vt:variant>
        <vt:i4>1310774</vt:i4>
      </vt:variant>
      <vt:variant>
        <vt:i4>116</vt:i4>
      </vt:variant>
      <vt:variant>
        <vt:i4>0</vt:i4>
      </vt:variant>
      <vt:variant>
        <vt:i4>5</vt:i4>
      </vt:variant>
      <vt:variant>
        <vt:lpwstr/>
      </vt:variant>
      <vt:variant>
        <vt:lpwstr>_Toc351628681</vt:lpwstr>
      </vt:variant>
      <vt:variant>
        <vt:i4>1310774</vt:i4>
      </vt:variant>
      <vt:variant>
        <vt:i4>110</vt:i4>
      </vt:variant>
      <vt:variant>
        <vt:i4>0</vt:i4>
      </vt:variant>
      <vt:variant>
        <vt:i4>5</vt:i4>
      </vt:variant>
      <vt:variant>
        <vt:lpwstr/>
      </vt:variant>
      <vt:variant>
        <vt:lpwstr>_Toc351628680</vt:lpwstr>
      </vt:variant>
      <vt:variant>
        <vt:i4>1769526</vt:i4>
      </vt:variant>
      <vt:variant>
        <vt:i4>104</vt:i4>
      </vt:variant>
      <vt:variant>
        <vt:i4>0</vt:i4>
      </vt:variant>
      <vt:variant>
        <vt:i4>5</vt:i4>
      </vt:variant>
      <vt:variant>
        <vt:lpwstr/>
      </vt:variant>
      <vt:variant>
        <vt:lpwstr>_Toc351628679</vt:lpwstr>
      </vt:variant>
      <vt:variant>
        <vt:i4>1769526</vt:i4>
      </vt:variant>
      <vt:variant>
        <vt:i4>98</vt:i4>
      </vt:variant>
      <vt:variant>
        <vt:i4>0</vt:i4>
      </vt:variant>
      <vt:variant>
        <vt:i4>5</vt:i4>
      </vt:variant>
      <vt:variant>
        <vt:lpwstr/>
      </vt:variant>
      <vt:variant>
        <vt:lpwstr>_Toc351628678</vt:lpwstr>
      </vt:variant>
      <vt:variant>
        <vt:i4>1769526</vt:i4>
      </vt:variant>
      <vt:variant>
        <vt:i4>92</vt:i4>
      </vt:variant>
      <vt:variant>
        <vt:i4>0</vt:i4>
      </vt:variant>
      <vt:variant>
        <vt:i4>5</vt:i4>
      </vt:variant>
      <vt:variant>
        <vt:lpwstr/>
      </vt:variant>
      <vt:variant>
        <vt:lpwstr>_Toc351628677</vt:lpwstr>
      </vt:variant>
      <vt:variant>
        <vt:i4>1769526</vt:i4>
      </vt:variant>
      <vt:variant>
        <vt:i4>86</vt:i4>
      </vt:variant>
      <vt:variant>
        <vt:i4>0</vt:i4>
      </vt:variant>
      <vt:variant>
        <vt:i4>5</vt:i4>
      </vt:variant>
      <vt:variant>
        <vt:lpwstr/>
      </vt:variant>
      <vt:variant>
        <vt:lpwstr>_Toc351628676</vt:lpwstr>
      </vt:variant>
      <vt:variant>
        <vt:i4>1769526</vt:i4>
      </vt:variant>
      <vt:variant>
        <vt:i4>80</vt:i4>
      </vt:variant>
      <vt:variant>
        <vt:i4>0</vt:i4>
      </vt:variant>
      <vt:variant>
        <vt:i4>5</vt:i4>
      </vt:variant>
      <vt:variant>
        <vt:lpwstr/>
      </vt:variant>
      <vt:variant>
        <vt:lpwstr>_Toc351628675</vt:lpwstr>
      </vt:variant>
      <vt:variant>
        <vt:i4>1769526</vt:i4>
      </vt:variant>
      <vt:variant>
        <vt:i4>74</vt:i4>
      </vt:variant>
      <vt:variant>
        <vt:i4>0</vt:i4>
      </vt:variant>
      <vt:variant>
        <vt:i4>5</vt:i4>
      </vt:variant>
      <vt:variant>
        <vt:lpwstr/>
      </vt:variant>
      <vt:variant>
        <vt:lpwstr>_Toc351628674</vt:lpwstr>
      </vt:variant>
      <vt:variant>
        <vt:i4>1769526</vt:i4>
      </vt:variant>
      <vt:variant>
        <vt:i4>68</vt:i4>
      </vt:variant>
      <vt:variant>
        <vt:i4>0</vt:i4>
      </vt:variant>
      <vt:variant>
        <vt:i4>5</vt:i4>
      </vt:variant>
      <vt:variant>
        <vt:lpwstr/>
      </vt:variant>
      <vt:variant>
        <vt:lpwstr>_Toc351628673</vt:lpwstr>
      </vt:variant>
      <vt:variant>
        <vt:i4>1769526</vt:i4>
      </vt:variant>
      <vt:variant>
        <vt:i4>62</vt:i4>
      </vt:variant>
      <vt:variant>
        <vt:i4>0</vt:i4>
      </vt:variant>
      <vt:variant>
        <vt:i4>5</vt:i4>
      </vt:variant>
      <vt:variant>
        <vt:lpwstr/>
      </vt:variant>
      <vt:variant>
        <vt:lpwstr>_Toc351628672</vt:lpwstr>
      </vt:variant>
      <vt:variant>
        <vt:i4>1769526</vt:i4>
      </vt:variant>
      <vt:variant>
        <vt:i4>56</vt:i4>
      </vt:variant>
      <vt:variant>
        <vt:i4>0</vt:i4>
      </vt:variant>
      <vt:variant>
        <vt:i4>5</vt:i4>
      </vt:variant>
      <vt:variant>
        <vt:lpwstr/>
      </vt:variant>
      <vt:variant>
        <vt:lpwstr>_Toc351628671</vt:lpwstr>
      </vt:variant>
      <vt:variant>
        <vt:i4>1769526</vt:i4>
      </vt:variant>
      <vt:variant>
        <vt:i4>50</vt:i4>
      </vt:variant>
      <vt:variant>
        <vt:i4>0</vt:i4>
      </vt:variant>
      <vt:variant>
        <vt:i4>5</vt:i4>
      </vt:variant>
      <vt:variant>
        <vt:lpwstr/>
      </vt:variant>
      <vt:variant>
        <vt:lpwstr>_Toc351628670</vt:lpwstr>
      </vt:variant>
      <vt:variant>
        <vt:i4>1703990</vt:i4>
      </vt:variant>
      <vt:variant>
        <vt:i4>44</vt:i4>
      </vt:variant>
      <vt:variant>
        <vt:i4>0</vt:i4>
      </vt:variant>
      <vt:variant>
        <vt:i4>5</vt:i4>
      </vt:variant>
      <vt:variant>
        <vt:lpwstr/>
      </vt:variant>
      <vt:variant>
        <vt:lpwstr>_Toc351628669</vt:lpwstr>
      </vt:variant>
      <vt:variant>
        <vt:i4>1703990</vt:i4>
      </vt:variant>
      <vt:variant>
        <vt:i4>38</vt:i4>
      </vt:variant>
      <vt:variant>
        <vt:i4>0</vt:i4>
      </vt:variant>
      <vt:variant>
        <vt:i4>5</vt:i4>
      </vt:variant>
      <vt:variant>
        <vt:lpwstr/>
      </vt:variant>
      <vt:variant>
        <vt:lpwstr>_Toc351628668</vt:lpwstr>
      </vt:variant>
      <vt:variant>
        <vt:i4>1703990</vt:i4>
      </vt:variant>
      <vt:variant>
        <vt:i4>32</vt:i4>
      </vt:variant>
      <vt:variant>
        <vt:i4>0</vt:i4>
      </vt:variant>
      <vt:variant>
        <vt:i4>5</vt:i4>
      </vt:variant>
      <vt:variant>
        <vt:lpwstr/>
      </vt:variant>
      <vt:variant>
        <vt:lpwstr>_Toc351628667</vt:lpwstr>
      </vt:variant>
      <vt:variant>
        <vt:i4>1703990</vt:i4>
      </vt:variant>
      <vt:variant>
        <vt:i4>26</vt:i4>
      </vt:variant>
      <vt:variant>
        <vt:i4>0</vt:i4>
      </vt:variant>
      <vt:variant>
        <vt:i4>5</vt:i4>
      </vt:variant>
      <vt:variant>
        <vt:lpwstr/>
      </vt:variant>
      <vt:variant>
        <vt:lpwstr>_Toc351628666</vt:lpwstr>
      </vt:variant>
      <vt:variant>
        <vt:i4>1703990</vt:i4>
      </vt:variant>
      <vt:variant>
        <vt:i4>20</vt:i4>
      </vt:variant>
      <vt:variant>
        <vt:i4>0</vt:i4>
      </vt:variant>
      <vt:variant>
        <vt:i4>5</vt:i4>
      </vt:variant>
      <vt:variant>
        <vt:lpwstr/>
      </vt:variant>
      <vt:variant>
        <vt:lpwstr>_Toc351628665</vt:lpwstr>
      </vt:variant>
      <vt:variant>
        <vt:i4>1703990</vt:i4>
      </vt:variant>
      <vt:variant>
        <vt:i4>14</vt:i4>
      </vt:variant>
      <vt:variant>
        <vt:i4>0</vt:i4>
      </vt:variant>
      <vt:variant>
        <vt:i4>5</vt:i4>
      </vt:variant>
      <vt:variant>
        <vt:lpwstr/>
      </vt:variant>
      <vt:variant>
        <vt:lpwstr>_Toc351628664</vt:lpwstr>
      </vt:variant>
      <vt:variant>
        <vt:i4>1703990</vt:i4>
      </vt:variant>
      <vt:variant>
        <vt:i4>8</vt:i4>
      </vt:variant>
      <vt:variant>
        <vt:i4>0</vt:i4>
      </vt:variant>
      <vt:variant>
        <vt:i4>5</vt:i4>
      </vt:variant>
      <vt:variant>
        <vt:lpwstr/>
      </vt:variant>
      <vt:variant>
        <vt:lpwstr>_Toc351628663</vt:lpwstr>
      </vt:variant>
      <vt:variant>
        <vt:i4>1703990</vt:i4>
      </vt:variant>
      <vt:variant>
        <vt:i4>2</vt:i4>
      </vt:variant>
      <vt:variant>
        <vt:i4>0</vt:i4>
      </vt:variant>
      <vt:variant>
        <vt:i4>5</vt:i4>
      </vt:variant>
      <vt:variant>
        <vt:lpwstr/>
      </vt:variant>
      <vt:variant>
        <vt:lpwstr>_Toc351628662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Saravia Chungara Gabriela</cp:lastModifiedBy>
  <cp:revision>11</cp:revision>
  <cp:lastPrinted>2018-02-02T22:51:00Z</cp:lastPrinted>
  <dcterms:created xsi:type="dcterms:W3CDTF">2018-01-30T00:53:00Z</dcterms:created>
  <dcterms:modified xsi:type="dcterms:W3CDTF">2018-02-02T22:52:00Z</dcterms:modified>
</cp:coreProperties>
</file>