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4BB5AD0F"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D06159" w:rsidRPr="00D06159">
        <w:rPr>
          <w:rFonts w:ascii="Arial" w:hAnsi="Arial" w:cs="Arial"/>
          <w:b/>
          <w:bCs/>
          <w:sz w:val="28"/>
          <w:lang w:val="pt-BR"/>
        </w:rPr>
        <w:t>43</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229BAAE3"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r w:rsidR="00752B0C">
        <w:rPr>
          <w:rFonts w:ascii="Arial" w:hAnsi="Arial" w:cs="Arial"/>
          <w:b/>
          <w:bCs/>
          <w:sz w:val="28"/>
        </w:rPr>
        <w:t xml:space="preserve"> – SEGUNDA PUBLICACIÓN</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07A014F0" w:rsidR="001E12CC" w:rsidRPr="00F8188E" w:rsidRDefault="00244527" w:rsidP="00C03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377A7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C03E7D">
              <w:rPr>
                <w:rFonts w:ascii="Arial" w:hAnsi="Arial" w:cs="Arial"/>
                <w:b/>
                <w:sz w:val="30"/>
                <w:szCs w:val="30"/>
                <w:lang w:eastAsia="en-US"/>
                <w14:shadow w14:blurRad="50800" w14:dist="38100" w14:dir="2700000" w14:sx="100000" w14:sy="100000" w14:kx="0" w14:ky="0" w14:algn="tl">
                  <w14:srgbClr w14:val="000000">
                    <w14:alpha w14:val="60000"/>
                  </w14:srgbClr>
                </w14:shadow>
              </w:rPr>
              <w:t>MONITOREO DEL DESEMPEÑO DE APLICACIONES</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66FE40AE"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E0DA7">
        <w:rPr>
          <w:rFonts w:ascii="Arial" w:hAnsi="Arial" w:cs="Arial"/>
          <w:b/>
          <w:bCs/>
          <w:sz w:val="24"/>
          <w:szCs w:val="28"/>
        </w:rPr>
        <w:t>septiembre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9EC62F1" w14:textId="7345C193"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C9C97D6" w14:textId="26CDA6A7"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5E79AFE0" w14:textId="37065E00"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7D5D1AFC" w14:textId="60E98779"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5543">
              <w:rPr>
                <w:noProof/>
                <w:webHidden/>
              </w:rPr>
              <w:t>3</w:t>
            </w:r>
            <w:r w:rsidR="00AE65BD">
              <w:rPr>
                <w:noProof/>
                <w:webHidden/>
              </w:rPr>
              <w:fldChar w:fldCharType="end"/>
            </w:r>
          </w:hyperlink>
        </w:p>
        <w:p w14:paraId="77E123FD" w14:textId="4B100B1D"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132E973A" w14:textId="79C04A14"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7D6C3859" w14:textId="14D7852C"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3BBABBF2" w14:textId="02F054F3"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5C91872" w14:textId="2EDA1CBB"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EBB859D" w14:textId="396EF1A0"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4B01945A" w14:textId="3E1ABECC"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83C9CD4" w14:textId="2F7A44D0"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66F1B57" w14:textId="477653D6"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5543">
              <w:rPr>
                <w:noProof/>
                <w:webHidden/>
              </w:rPr>
              <w:t>8</w:t>
            </w:r>
            <w:r w:rsidR="00AE65BD">
              <w:rPr>
                <w:noProof/>
                <w:webHidden/>
              </w:rPr>
              <w:fldChar w:fldCharType="end"/>
            </w:r>
          </w:hyperlink>
        </w:p>
        <w:p w14:paraId="2F42F8ED" w14:textId="07C44F72"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5543">
              <w:rPr>
                <w:noProof/>
                <w:webHidden/>
              </w:rPr>
              <w:t>9</w:t>
            </w:r>
            <w:r w:rsidR="00AE65BD">
              <w:rPr>
                <w:noProof/>
                <w:webHidden/>
              </w:rPr>
              <w:fldChar w:fldCharType="end"/>
            </w:r>
          </w:hyperlink>
        </w:p>
        <w:p w14:paraId="19B84785" w14:textId="567C6A26"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4D9C7A81" w14:textId="0C078700"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071481C1" w14:textId="0D210621"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38C28941" w14:textId="3C46EC89"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1A1848AD" w14:textId="3028293D"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30A8C1F5" w14:textId="42408C09"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552594D1" w14:textId="29938554"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1DCAF456" w14:textId="03195071"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0E0C5BFD" w14:textId="29623C69"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5543">
              <w:rPr>
                <w:noProof/>
                <w:webHidden/>
              </w:rPr>
              <w:t>13</w:t>
            </w:r>
            <w:r w:rsidR="00AE65BD">
              <w:rPr>
                <w:noProof/>
                <w:webHidden/>
              </w:rPr>
              <w:fldChar w:fldCharType="end"/>
            </w:r>
          </w:hyperlink>
        </w:p>
        <w:p w14:paraId="0B31BD19" w14:textId="7731BF7B"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0E3026CD" w14:textId="6E9E5EA0"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684D3B38" w14:textId="5C0EAC16"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75E5CEBF" w14:textId="48B83B24"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5543">
              <w:rPr>
                <w:noProof/>
                <w:webHidden/>
              </w:rPr>
              <w:t>16</w:t>
            </w:r>
            <w:r w:rsidR="00AE65BD">
              <w:rPr>
                <w:noProof/>
                <w:webHidden/>
              </w:rPr>
              <w:fldChar w:fldCharType="end"/>
            </w:r>
          </w:hyperlink>
        </w:p>
        <w:p w14:paraId="0C397BD0" w14:textId="4908AD39"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5543">
              <w:rPr>
                <w:noProof/>
                <w:webHidden/>
              </w:rPr>
              <w:t>17</w:t>
            </w:r>
            <w:r w:rsidR="00AE65BD">
              <w:rPr>
                <w:noProof/>
                <w:webHidden/>
              </w:rPr>
              <w:fldChar w:fldCharType="end"/>
            </w:r>
          </w:hyperlink>
        </w:p>
        <w:p w14:paraId="144F88F2" w14:textId="6F84A9D5" w:rsidR="00AE65BD" w:rsidRDefault="00B11E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5543">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6C2A54D" w14:textId="77777777" w:rsidR="00855316" w:rsidRDefault="00855316" w:rsidP="00561143">
      <w:pPr>
        <w:jc w:val="both"/>
        <w:rPr>
          <w:rFonts w:cs="Arial"/>
          <w:sz w:val="18"/>
          <w:szCs w:val="18"/>
          <w:lang w:val="es-BO"/>
        </w:rPr>
      </w:pPr>
    </w:p>
    <w:p w14:paraId="644C3F88" w14:textId="77777777" w:rsidR="00855316" w:rsidRDefault="00855316" w:rsidP="00561143">
      <w:pPr>
        <w:jc w:val="both"/>
        <w:rPr>
          <w:rFonts w:cs="Arial"/>
          <w:sz w:val="18"/>
          <w:szCs w:val="18"/>
          <w:lang w:val="es-BO"/>
        </w:rPr>
      </w:pPr>
    </w:p>
    <w:p w14:paraId="5C2E316D" w14:textId="77777777" w:rsidR="00855316" w:rsidRPr="00A40276" w:rsidRDefault="00855316"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732B0773" w14:textId="77777777" w:rsidR="00855316" w:rsidRDefault="00855316" w:rsidP="00C52D1D">
      <w:pPr>
        <w:ind w:left="720" w:hanging="15"/>
        <w:jc w:val="both"/>
        <w:rPr>
          <w:rFonts w:cs="Arial"/>
          <w:sz w:val="18"/>
          <w:szCs w:val="18"/>
          <w:lang w:val="es-BO"/>
        </w:rPr>
      </w:pPr>
    </w:p>
    <w:p w14:paraId="60609777" w14:textId="77777777" w:rsidR="00855316" w:rsidRDefault="00855316" w:rsidP="00C52D1D">
      <w:pPr>
        <w:ind w:left="720" w:hanging="15"/>
        <w:jc w:val="both"/>
        <w:rPr>
          <w:rFonts w:cs="Arial"/>
          <w:sz w:val="18"/>
          <w:szCs w:val="18"/>
          <w:lang w:val="es-BO"/>
        </w:rPr>
      </w:pP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3043D76"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14B6A113"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lastRenderedPageBreak/>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lastRenderedPageBreak/>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lastRenderedPageBreak/>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w:t>
      </w:r>
      <w:r w:rsidR="00213B6C" w:rsidRPr="00A40276">
        <w:rPr>
          <w:rFonts w:ascii="Verdana" w:hAnsi="Verdana"/>
          <w:b w:val="0"/>
          <w:bCs w:val="0"/>
          <w:sz w:val="18"/>
        </w:rPr>
        <w:lastRenderedPageBreak/>
        <w:t xml:space="preserve">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lastRenderedPageBreak/>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w:t>
      </w:r>
      <w:r w:rsidRPr="00A40276">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12A85937" w14:textId="77777777" w:rsidR="00855316" w:rsidRDefault="00855316" w:rsidP="00975EB3">
      <w:pPr>
        <w:spacing w:line="200" w:lineRule="exact"/>
        <w:jc w:val="center"/>
        <w:rPr>
          <w:b/>
          <w:sz w:val="18"/>
          <w:szCs w:val="18"/>
          <w:lang w:val="es-BO"/>
        </w:rPr>
      </w:pPr>
    </w:p>
    <w:p w14:paraId="5F734AA7" w14:textId="77777777" w:rsidR="00855316" w:rsidRDefault="00855316" w:rsidP="00975EB3">
      <w:pPr>
        <w:spacing w:line="200" w:lineRule="exact"/>
        <w:jc w:val="center"/>
        <w:rPr>
          <w:b/>
          <w:sz w:val="18"/>
          <w:szCs w:val="18"/>
          <w:lang w:val="es-BO"/>
        </w:rPr>
      </w:pPr>
    </w:p>
    <w:p w14:paraId="6503C0EE"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631903E1" w14:textId="77777777" w:rsidR="00855316" w:rsidRDefault="00855316" w:rsidP="00975EB3">
      <w:pPr>
        <w:spacing w:line="200" w:lineRule="exact"/>
        <w:jc w:val="center"/>
        <w:rPr>
          <w:b/>
          <w:sz w:val="18"/>
          <w:szCs w:val="18"/>
          <w:lang w:val="es-BO"/>
        </w:rPr>
      </w:pPr>
    </w:p>
    <w:p w14:paraId="51B6BE15" w14:textId="77777777" w:rsidR="00855316" w:rsidRDefault="00855316" w:rsidP="00975EB3">
      <w:pPr>
        <w:spacing w:line="200" w:lineRule="exact"/>
        <w:jc w:val="center"/>
        <w:rPr>
          <w:b/>
          <w:sz w:val="18"/>
          <w:szCs w:val="18"/>
          <w:lang w:val="es-BO"/>
        </w:rPr>
      </w:pPr>
    </w:p>
    <w:p w14:paraId="6AA70252" w14:textId="77777777" w:rsidR="00855316" w:rsidRDefault="00855316" w:rsidP="00975EB3">
      <w:pPr>
        <w:spacing w:line="200" w:lineRule="exact"/>
        <w:jc w:val="center"/>
        <w:rPr>
          <w:b/>
          <w:sz w:val="18"/>
          <w:szCs w:val="18"/>
          <w:lang w:val="es-BO"/>
        </w:rPr>
      </w:pPr>
    </w:p>
    <w:p w14:paraId="2410E3B3" w14:textId="77777777" w:rsidR="00855316" w:rsidRDefault="00855316" w:rsidP="00975EB3">
      <w:pPr>
        <w:spacing w:line="200" w:lineRule="exact"/>
        <w:jc w:val="center"/>
        <w:rPr>
          <w:b/>
          <w:sz w:val="18"/>
          <w:szCs w:val="18"/>
          <w:lang w:val="es-BO"/>
        </w:rPr>
      </w:pPr>
    </w:p>
    <w:p w14:paraId="36FC10B0" w14:textId="77777777" w:rsidR="00855316" w:rsidRDefault="00855316" w:rsidP="00975EB3">
      <w:pPr>
        <w:spacing w:line="200" w:lineRule="exact"/>
        <w:jc w:val="center"/>
        <w:rPr>
          <w:b/>
          <w:sz w:val="18"/>
          <w:szCs w:val="18"/>
          <w:lang w:val="es-BO"/>
        </w:rPr>
      </w:pPr>
    </w:p>
    <w:p w14:paraId="7F18EE6D"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26F555FD" w:rsidR="00F75995" w:rsidRPr="00710657" w:rsidRDefault="000D3A48" w:rsidP="00D06159">
            <w:pPr>
              <w:jc w:val="center"/>
              <w:rPr>
                <w:rFonts w:ascii="Arial" w:hAnsi="Arial" w:cs="Arial"/>
                <w:lang w:val="es-BO"/>
              </w:rPr>
            </w:pPr>
            <w:r w:rsidRPr="003227F5">
              <w:rPr>
                <w:rFonts w:ascii="Arial" w:hAnsi="Arial" w:cs="Arial"/>
                <w:lang w:val="es-BO"/>
              </w:rPr>
              <w:t xml:space="preserve">ANPE – </w:t>
            </w:r>
            <w:r w:rsidR="00D06159" w:rsidRPr="003227F5">
              <w:rPr>
                <w:rFonts w:ascii="Arial" w:hAnsi="Arial" w:cs="Arial"/>
                <w:lang w:val="es-BO"/>
              </w:rPr>
              <w:t>C</w:t>
            </w:r>
            <w:r w:rsidR="00F75995" w:rsidRPr="003227F5">
              <w:rPr>
                <w:rFonts w:ascii="Arial" w:hAnsi="Arial" w:cs="Arial"/>
                <w:lang w:val="es-BO"/>
              </w:rPr>
              <w:t xml:space="preserve"> Nº 0</w:t>
            </w:r>
            <w:r w:rsidR="00D06159" w:rsidRPr="003227F5">
              <w:rPr>
                <w:rFonts w:ascii="Arial" w:hAnsi="Arial" w:cs="Arial"/>
                <w:lang w:val="es-BO"/>
              </w:rPr>
              <w:t>43</w:t>
            </w:r>
            <w:r w:rsidR="00C15CCF" w:rsidRPr="003227F5">
              <w:rPr>
                <w:rFonts w:ascii="Arial" w:hAnsi="Arial" w:cs="Arial"/>
                <w:lang w:val="es-BO"/>
              </w:rPr>
              <w:t>/202</w:t>
            </w:r>
            <w:r w:rsidR="00F543FD" w:rsidRPr="003227F5">
              <w:rPr>
                <w:rFonts w:ascii="Arial" w:hAnsi="Arial" w:cs="Arial"/>
                <w:lang w:val="es-BO"/>
              </w:rPr>
              <w:t>3</w:t>
            </w:r>
            <w:r w:rsidR="00C45C13" w:rsidRPr="003227F5">
              <w:rPr>
                <w:rFonts w:ascii="Arial" w:hAnsi="Arial" w:cs="Arial"/>
                <w:lang w:val="es-BO"/>
              </w:rPr>
              <w:t>-</w:t>
            </w:r>
            <w:r w:rsidR="00D06159" w:rsidRPr="003227F5">
              <w:rPr>
                <w:rFonts w:ascii="Arial" w:hAnsi="Arial" w:cs="Arial"/>
                <w:lang w:val="es-BO"/>
              </w:rPr>
              <w:t>1</w:t>
            </w:r>
            <w:r w:rsidR="00F75995" w:rsidRPr="003227F5">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0F4FA817"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DF0274F"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121014E"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2</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6A3BCDB2"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7</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34F26FF"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7</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5E97B0D8"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5</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7C682EC0" w:rsidR="00F75995" w:rsidRPr="00710657" w:rsidRDefault="003227F5" w:rsidP="00F75995">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2AACB12A" w:rsidR="00F75995" w:rsidRPr="00710657" w:rsidRDefault="005E0DA7" w:rsidP="00F75995">
            <w:pPr>
              <w:jc w:val="center"/>
              <w:rPr>
                <w:rFonts w:ascii="Arial" w:hAnsi="Arial" w:cs="Arial"/>
                <w:sz w:val="14"/>
                <w:szCs w:val="14"/>
                <w:lang w:val="es-BO"/>
              </w:rPr>
            </w:pPr>
            <w:r>
              <w:rPr>
                <w:rFonts w:ascii="Arial" w:hAnsi="Arial" w:cs="Arial"/>
                <w:sz w:val="14"/>
                <w:szCs w:val="14"/>
                <w:lang w:val="es-BO"/>
              </w:rPr>
              <w:t>2</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1CE6AF32" w:rsidR="00F75995" w:rsidRPr="00710657" w:rsidRDefault="00C15CCF" w:rsidP="003F0F42">
            <w:pPr>
              <w:tabs>
                <w:tab w:val="left" w:pos="1634"/>
              </w:tabs>
              <w:jc w:val="center"/>
              <w:rPr>
                <w:rFonts w:ascii="Arial" w:hAnsi="Arial" w:cs="Arial"/>
                <w:lang w:val="es-BO"/>
              </w:rPr>
            </w:pPr>
            <w:r w:rsidRPr="00710657">
              <w:rPr>
                <w:rFonts w:ascii="Arial" w:hAnsi="Arial" w:cs="Arial"/>
                <w:lang w:val="es-BO"/>
              </w:rPr>
              <w:t xml:space="preserve">SERVICIO </w:t>
            </w:r>
            <w:r w:rsidR="00944BCC">
              <w:rPr>
                <w:rFonts w:ascii="Arial" w:hAnsi="Arial" w:cs="Arial"/>
                <w:lang w:val="es-BO"/>
              </w:rPr>
              <w:t xml:space="preserve">DE </w:t>
            </w:r>
            <w:r w:rsidR="003F0F42">
              <w:rPr>
                <w:rFonts w:ascii="Arial" w:hAnsi="Arial" w:cs="Arial"/>
                <w:lang w:val="es-BO"/>
              </w:rPr>
              <w:t>MONITOREO DEL DESEMPEÑO DE APLICACIONES</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131424E3" w:rsidR="00F75995" w:rsidRPr="00710657" w:rsidRDefault="00092950" w:rsidP="003F0F42">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3F0F42">
              <w:rPr>
                <w:rFonts w:ascii="Arial" w:hAnsi="Arial" w:cs="Arial"/>
                <w:b/>
                <w:lang w:val="es-BO"/>
              </w:rPr>
              <w:t>436</w:t>
            </w:r>
            <w:r w:rsidR="00E00F5E" w:rsidRPr="00710657">
              <w:rPr>
                <w:rFonts w:ascii="Arial" w:hAnsi="Arial" w:cs="Arial"/>
                <w:b/>
                <w:lang w:val="es-BO"/>
              </w:rPr>
              <w:t>.</w:t>
            </w:r>
            <w:r w:rsidR="003F0F42">
              <w:rPr>
                <w:rFonts w:ascii="Arial" w:hAnsi="Arial" w:cs="Arial"/>
                <w:b/>
                <w:lang w:val="es-BO"/>
              </w:rPr>
              <w:t>531</w:t>
            </w:r>
            <w:r w:rsidR="00E00F5E" w:rsidRPr="00710657">
              <w:rPr>
                <w:rFonts w:ascii="Arial" w:hAnsi="Arial" w:cs="Arial"/>
                <w:b/>
                <w:lang w:val="es-BO"/>
              </w:rPr>
              <w:t>,</w:t>
            </w:r>
            <w:r w:rsidR="003F0F42">
              <w:rPr>
                <w:rFonts w:ascii="Arial" w:hAnsi="Arial" w:cs="Arial"/>
                <w:b/>
                <w:lang w:val="es-BO"/>
              </w:rPr>
              <w:t>2</w:t>
            </w:r>
            <w:r w:rsidR="00E00F5E" w:rsidRPr="00710657">
              <w:rPr>
                <w:rFonts w:ascii="Arial" w:hAnsi="Arial" w:cs="Arial"/>
                <w:b/>
                <w:lang w:val="es-BO"/>
              </w:rPr>
              <w:t>0</w:t>
            </w:r>
            <w:r w:rsidR="001E1945">
              <w:rPr>
                <w:rFonts w:ascii="Arial" w:hAnsi="Arial" w:cs="Arial"/>
                <w:b/>
                <w:lang w:val="es-BO"/>
              </w:rPr>
              <w:t xml:space="preserve"> (Cuatrocientos Treinta y Seis Mil Quinientos Treinta y Uno 20/100 bolivianos)</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88E45" w14:textId="5B993762" w:rsidR="00151701" w:rsidRDefault="00151701" w:rsidP="00944BCC">
            <w:pPr>
              <w:jc w:val="both"/>
              <w:rPr>
                <w:rFonts w:ascii="Arial" w:hAnsi="Arial" w:cs="Arial"/>
                <w:lang w:val="es-BO"/>
              </w:rPr>
            </w:pPr>
            <w:r>
              <w:rPr>
                <w:rFonts w:ascii="Arial" w:hAnsi="Arial" w:cs="Arial"/>
                <w:lang w:val="es-BO"/>
              </w:rPr>
              <w:t xml:space="preserve">Activación de la suscripción deberá ser menor o igual a sesenta (60) días calendario a partir del día siguiente hábil </w:t>
            </w:r>
            <w:r w:rsidR="00355800">
              <w:rPr>
                <w:rFonts w:ascii="Arial" w:hAnsi="Arial" w:cs="Arial"/>
                <w:lang w:val="es-BO"/>
              </w:rPr>
              <w:t>a la firma de contrato.</w:t>
            </w:r>
          </w:p>
          <w:p w14:paraId="1DEE486F" w14:textId="77D5334B" w:rsidR="00F75995" w:rsidRPr="00710657" w:rsidRDefault="00E00F5E" w:rsidP="00944BCC">
            <w:pPr>
              <w:jc w:val="both"/>
              <w:rPr>
                <w:rFonts w:cs="Arial"/>
                <w:b/>
                <w:sz w:val="18"/>
                <w:szCs w:val="18"/>
              </w:rPr>
            </w:pPr>
            <w:r w:rsidRPr="00710657">
              <w:rPr>
                <w:rFonts w:ascii="Arial" w:hAnsi="Arial" w:cs="Arial"/>
                <w:lang w:val="es-BO"/>
              </w:rPr>
              <w:t xml:space="preserve">Por un </w:t>
            </w:r>
            <w:r w:rsidR="00944BCC">
              <w:rPr>
                <w:rFonts w:ascii="Arial" w:hAnsi="Arial" w:cs="Arial"/>
                <w:lang w:val="es-BO"/>
              </w:rPr>
              <w:t xml:space="preserve">(1) año calendario, computable a partir de la fecha establecida en la </w:t>
            </w:r>
            <w:r w:rsidRPr="00710657">
              <w:rPr>
                <w:rFonts w:ascii="Arial" w:hAnsi="Arial" w:cs="Arial"/>
                <w:lang w:val="es-BO"/>
              </w:rPr>
              <w:t>orden de proceder</w:t>
            </w:r>
            <w:r w:rsidR="000D3A48"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7B7DEA61" w:rsidR="004E1F06" w:rsidRPr="00710657" w:rsidRDefault="00944BCC" w:rsidP="00944BCC">
            <w:pPr>
              <w:jc w:val="both"/>
              <w:rPr>
                <w:rFonts w:ascii="Arial" w:hAnsi="Arial" w:cs="Arial"/>
                <w:lang w:val="es-BO"/>
              </w:rPr>
            </w:pPr>
            <w:r>
              <w:rPr>
                <w:rFonts w:ascii="Arial" w:hAnsi="Arial" w:cs="Arial"/>
                <w:lang w:val="es-BO"/>
              </w:rPr>
              <w:t xml:space="preserve">Los servicios serán prestados en el edificio principal del </w:t>
            </w:r>
            <w:r w:rsidR="004E1F06" w:rsidRPr="00710657">
              <w:rPr>
                <w:rFonts w:ascii="Arial" w:hAnsi="Arial" w:cs="Arial"/>
                <w:lang w:val="es-BO"/>
              </w:rPr>
              <w:t>Banco Central de Bolivia</w:t>
            </w:r>
            <w:r>
              <w:rPr>
                <w:rFonts w:ascii="Arial" w:hAnsi="Arial" w:cs="Arial"/>
                <w:lang w:val="es-BO"/>
              </w:rPr>
              <w:t xml:space="preserve"> (Ayacucho y Mercado) en la ciudad de La Paz</w:t>
            </w:r>
            <w:r w:rsidR="004E1F06"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7E26FB87" w:rsidR="00C735D5" w:rsidRPr="00710657" w:rsidRDefault="00C735D5" w:rsidP="00A44297">
            <w:pPr>
              <w:jc w:val="both"/>
              <w:rPr>
                <w:rFonts w:ascii="Arial" w:hAnsi="Arial" w:cs="Arial"/>
                <w:lang w:val="es-BO"/>
              </w:rPr>
            </w:pPr>
            <w:r w:rsidRPr="00710657">
              <w:rPr>
                <w:rFonts w:ascii="Arial" w:hAnsi="Arial" w:cs="Arial"/>
                <w:lang w:val="es-BO"/>
              </w:rPr>
              <w:t>El proponente deberá presentar una Garantía equivalente al 1% del Precio Referencial de la Contratación.</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4B73528" w:rsidR="00545778" w:rsidRPr="008B7E21" w:rsidRDefault="003F0F42" w:rsidP="003F0F42">
            <w:pPr>
              <w:jc w:val="center"/>
              <w:rPr>
                <w:rFonts w:ascii="Arial" w:hAnsi="Arial" w:cs="Arial"/>
                <w:lang w:val="en-US" w:eastAsia="es-BO"/>
              </w:rPr>
            </w:pPr>
            <w:r>
              <w:rPr>
                <w:rFonts w:ascii="Arial" w:hAnsi="Arial" w:cs="Arial"/>
                <w:lang w:val="en-US" w:eastAsia="es-BO"/>
              </w:rPr>
              <w:t>Brigner Andrade Zurita</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223E5ED6" w:rsidR="00545778" w:rsidRPr="008B7E21" w:rsidRDefault="00E96BD7" w:rsidP="003F0F42">
            <w:pPr>
              <w:jc w:val="center"/>
              <w:rPr>
                <w:rFonts w:ascii="Arial" w:hAnsi="Arial" w:cs="Arial"/>
                <w:lang w:val="es-BO" w:eastAsia="es-BO"/>
              </w:rPr>
            </w:pPr>
            <w:r w:rsidRPr="008B7E21">
              <w:rPr>
                <w:rFonts w:ascii="Arial" w:hAnsi="Arial" w:cs="Arial"/>
                <w:lang w:val="es-BO" w:eastAsia="es-BO"/>
              </w:rPr>
              <w:t xml:space="preserve">Administrador de </w:t>
            </w:r>
            <w:r w:rsidR="003F0F42">
              <w:rPr>
                <w:rFonts w:ascii="Arial" w:hAnsi="Arial" w:cs="Arial"/>
                <w:lang w:val="es-BO" w:eastAsia="es-BO"/>
              </w:rPr>
              <w:t>Sistemas Senior</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6544A8B9" w:rsidR="00545778" w:rsidRPr="00545778" w:rsidRDefault="008B7E21" w:rsidP="00545778">
            <w:pPr>
              <w:jc w:val="center"/>
              <w:rPr>
                <w:rFonts w:ascii="Arial" w:hAnsi="Arial" w:cs="Arial"/>
                <w:sz w:val="13"/>
                <w:szCs w:val="13"/>
                <w:lang w:val="es-BO" w:eastAsia="es-BO"/>
              </w:rPr>
            </w:pPr>
            <w:r>
              <w:rPr>
                <w:rFonts w:ascii="Arial" w:hAnsi="Arial" w:cs="Arial"/>
                <w:lang w:val="es-BO"/>
              </w:rPr>
              <w:t>Departamento de Base de Datos y Comunicaciones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38274A0D" w:rsidR="00087393" w:rsidRPr="00A40276" w:rsidRDefault="008B7E21" w:rsidP="00151701">
            <w:pPr>
              <w:rPr>
                <w:rFonts w:ascii="Arial" w:hAnsi="Arial" w:cs="Arial"/>
                <w:lang w:val="es-BO"/>
              </w:rPr>
            </w:pPr>
            <w:r w:rsidRPr="00151701">
              <w:rPr>
                <w:rFonts w:ascii="Arial" w:hAnsi="Arial" w:cs="Arial"/>
                <w:bCs/>
                <w:sz w:val="15"/>
                <w:szCs w:val="15"/>
                <w:lang w:val="es-BO" w:eastAsia="es-BO"/>
              </w:rPr>
              <w:t>11</w:t>
            </w:r>
            <w:r w:rsidR="00151701" w:rsidRPr="00151701">
              <w:rPr>
                <w:rFonts w:ascii="Arial" w:hAnsi="Arial" w:cs="Arial"/>
                <w:bCs/>
                <w:sz w:val="15"/>
                <w:szCs w:val="15"/>
                <w:lang w:val="es-BO" w:eastAsia="es-BO"/>
              </w:rPr>
              <w:t>36</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B11EDB"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2EF295C6" w:rsidR="00087393" w:rsidRPr="00A40276" w:rsidRDefault="00151701" w:rsidP="008B7E21">
            <w:pPr>
              <w:rPr>
                <w:rFonts w:ascii="Arial" w:hAnsi="Arial" w:cs="Arial"/>
                <w:lang w:val="es-BO"/>
              </w:rPr>
            </w:pPr>
            <w:r w:rsidRPr="00151701">
              <w:rPr>
                <w:rStyle w:val="Hipervnculo"/>
                <w:rFonts w:ascii="Arial" w:hAnsi="Arial" w:cs="Arial"/>
                <w:sz w:val="14"/>
                <w:szCs w:val="14"/>
                <w:lang w:val="pt-BR" w:eastAsia="es-BO"/>
              </w:rPr>
              <w:t xml:space="preserve">bandrade@bcb.gob.bo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1E1945">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676BCA78" w:rsidR="002B0B54" w:rsidRPr="00710657" w:rsidRDefault="001F343E" w:rsidP="003F0F42">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076D4698" w:rsidR="002B0B54" w:rsidRPr="00710657" w:rsidRDefault="00C45C13" w:rsidP="001F343E">
            <w:pPr>
              <w:adjustRightInd w:val="0"/>
              <w:snapToGrid w:val="0"/>
              <w:jc w:val="center"/>
              <w:rPr>
                <w:rFonts w:ascii="Arial" w:hAnsi="Arial" w:cs="Arial"/>
              </w:rPr>
            </w:pPr>
            <w:r>
              <w:rPr>
                <w:rFonts w:ascii="Arial" w:hAnsi="Arial" w:cs="Arial"/>
              </w:rPr>
              <w:t>0</w:t>
            </w:r>
            <w:r w:rsidR="001F343E">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1E1945">
        <w:trPr>
          <w:trHeight w:val="18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5BB8E84D" w:rsidR="00690F98" w:rsidRPr="00710657" w:rsidRDefault="001F343E" w:rsidP="003F0F42">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55D6C20" w:rsidR="00690F98" w:rsidRPr="00710657" w:rsidRDefault="00C45C13" w:rsidP="001F343E">
            <w:pPr>
              <w:adjustRightInd w:val="0"/>
              <w:snapToGrid w:val="0"/>
              <w:jc w:val="center"/>
              <w:rPr>
                <w:rFonts w:ascii="Arial" w:hAnsi="Arial" w:cs="Arial"/>
              </w:rPr>
            </w:pPr>
            <w:r>
              <w:rPr>
                <w:rFonts w:ascii="Arial" w:hAnsi="Arial" w:cs="Arial"/>
              </w:rPr>
              <w:t>0</w:t>
            </w:r>
            <w:r w:rsidR="001F343E">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87B7AEF" w:rsidR="00690F98" w:rsidRPr="00710657" w:rsidRDefault="009933BD" w:rsidP="00C45C13">
            <w:pPr>
              <w:adjustRightInd w:val="0"/>
              <w:snapToGrid w:val="0"/>
              <w:jc w:val="center"/>
              <w:rPr>
                <w:rFonts w:ascii="Arial" w:hAnsi="Arial" w:cs="Arial"/>
              </w:rPr>
            </w:pPr>
            <w:r w:rsidRPr="00710657">
              <w:rPr>
                <w:rFonts w:ascii="Arial" w:hAnsi="Arial" w:cs="Arial"/>
              </w:rPr>
              <w:t>1</w:t>
            </w:r>
            <w:r w:rsidR="00C45C13">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171EC67D" w:rsidR="0076165E" w:rsidRPr="00710657" w:rsidRDefault="00E96BD7" w:rsidP="00BA06BD">
            <w:pPr>
              <w:pStyle w:val="Textoindependiente3"/>
              <w:numPr>
                <w:ilvl w:val="0"/>
                <w:numId w:val="35"/>
              </w:numPr>
              <w:spacing w:after="0"/>
              <w:ind w:left="208" w:hanging="196"/>
              <w:jc w:val="both"/>
              <w:rPr>
                <w:rFonts w:ascii="Arial" w:hAnsi="Arial" w:cs="Arial"/>
                <w:sz w:val="14"/>
                <w:szCs w:val="14"/>
              </w:rPr>
            </w:pPr>
            <w:r>
              <w:rPr>
                <w:rFonts w:ascii="Arial" w:hAnsi="Arial" w:cs="Arial"/>
                <w:sz w:val="14"/>
                <w:szCs w:val="14"/>
              </w:rPr>
              <w:t>La</w:t>
            </w:r>
            <w:r w:rsidR="009933BD" w:rsidRPr="00710657">
              <w:rPr>
                <w:rFonts w:ascii="Arial" w:hAnsi="Arial" w:cs="Arial"/>
                <w:sz w:val="14"/>
                <w:szCs w:val="14"/>
              </w:rPr>
              <w:t xml:space="preserv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77AE38C6" w:rsidR="00690F98" w:rsidRPr="000C6821" w:rsidRDefault="001F343E" w:rsidP="003F0F42">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2D482018" w:rsidR="00690F98" w:rsidRPr="000C6821" w:rsidRDefault="00C45C13" w:rsidP="001F343E">
            <w:pPr>
              <w:adjustRightInd w:val="0"/>
              <w:snapToGrid w:val="0"/>
              <w:jc w:val="center"/>
              <w:rPr>
                <w:rFonts w:ascii="Arial" w:hAnsi="Arial" w:cs="Arial"/>
              </w:rPr>
            </w:pPr>
            <w:r>
              <w:rPr>
                <w:rFonts w:ascii="Arial" w:hAnsi="Arial" w:cs="Arial"/>
              </w:rPr>
              <w:t>0</w:t>
            </w:r>
            <w:r w:rsidR="001F343E">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F52AF8"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3EC5C26F" w:rsidR="00690F98" w:rsidRPr="000C6821" w:rsidRDefault="001F343E" w:rsidP="003F0F42">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5CDB98FD" w:rsidR="00690F98" w:rsidRPr="000C6821" w:rsidRDefault="00690F98" w:rsidP="001F343E">
            <w:pPr>
              <w:adjustRightInd w:val="0"/>
              <w:snapToGrid w:val="0"/>
              <w:jc w:val="center"/>
              <w:rPr>
                <w:rFonts w:ascii="Arial" w:hAnsi="Arial" w:cs="Arial"/>
              </w:rPr>
            </w:pPr>
            <w:r>
              <w:rPr>
                <w:rFonts w:ascii="Arial" w:hAnsi="Arial" w:cs="Arial"/>
              </w:rPr>
              <w:t>0</w:t>
            </w:r>
            <w:r w:rsidR="001F343E">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EB238AB" w:rsidR="00690F98" w:rsidRPr="000C6821" w:rsidRDefault="00014389"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1E1945">
        <w:trPr>
          <w:trHeight w:val="22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194CB99" w:rsidR="00C45C13" w:rsidRPr="000C6821" w:rsidRDefault="001F343E" w:rsidP="003F0F42">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1FFBE6E" w:rsidR="00C45C13" w:rsidRPr="000C6821" w:rsidRDefault="00C45C13" w:rsidP="001F343E">
            <w:pPr>
              <w:adjustRightInd w:val="0"/>
              <w:snapToGrid w:val="0"/>
              <w:jc w:val="center"/>
              <w:rPr>
                <w:rFonts w:ascii="Arial" w:hAnsi="Arial" w:cs="Arial"/>
              </w:rPr>
            </w:pPr>
            <w:r>
              <w:rPr>
                <w:rFonts w:ascii="Arial" w:hAnsi="Arial" w:cs="Arial"/>
              </w:rPr>
              <w:t>0</w:t>
            </w:r>
            <w:r w:rsidR="001F343E">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4513387" w:rsidR="00C45C13" w:rsidRPr="000C6821" w:rsidRDefault="00C45C13"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592314BD" w14:textId="77777777" w:rsidR="00C45C13" w:rsidRDefault="00C45C13" w:rsidP="00C45C13">
            <w:pPr>
              <w:adjustRightInd w:val="0"/>
              <w:snapToGrid w:val="0"/>
              <w:jc w:val="both"/>
              <w:rPr>
                <w:rStyle w:val="Hipervnculo"/>
              </w:rPr>
            </w:pPr>
          </w:p>
          <w:p w14:paraId="572732E0" w14:textId="77777777" w:rsidR="00193972" w:rsidRPr="00193972" w:rsidRDefault="00193972" w:rsidP="00193972">
            <w:pPr>
              <w:adjustRightInd w:val="0"/>
              <w:snapToGrid w:val="0"/>
              <w:jc w:val="both"/>
              <w:rPr>
                <w:rStyle w:val="Hipervnculo"/>
                <w:rFonts w:ascii="Arial" w:hAnsi="Arial" w:cs="Arial"/>
                <w:sz w:val="14"/>
                <w:szCs w:val="14"/>
              </w:rPr>
            </w:pPr>
            <w:r w:rsidRPr="00193972">
              <w:rPr>
                <w:rStyle w:val="Hipervnculo"/>
                <w:rFonts w:ascii="Arial" w:hAnsi="Arial" w:cs="Arial"/>
                <w:sz w:val="14"/>
                <w:szCs w:val="14"/>
              </w:rPr>
              <w:t>https://bcb-gob-bo.zoom.us/j/86338359451?pwd=Wk1pa1dBOEErUDZKcHZnYXZhaklkZz09</w:t>
            </w:r>
          </w:p>
          <w:p w14:paraId="0B280949" w14:textId="77777777" w:rsidR="00193972" w:rsidRPr="00193972" w:rsidRDefault="00193972" w:rsidP="00193972">
            <w:pPr>
              <w:adjustRightInd w:val="0"/>
              <w:snapToGrid w:val="0"/>
              <w:jc w:val="both"/>
              <w:rPr>
                <w:rStyle w:val="Hipervnculo"/>
                <w:rFonts w:ascii="Arial" w:hAnsi="Arial" w:cs="Arial"/>
                <w:color w:val="auto"/>
                <w:sz w:val="14"/>
                <w:szCs w:val="14"/>
                <w:u w:val="none"/>
              </w:rPr>
            </w:pPr>
            <w:bookmarkStart w:id="162" w:name="_GoBack"/>
            <w:bookmarkEnd w:id="162"/>
            <w:r w:rsidRPr="00193972">
              <w:rPr>
                <w:rStyle w:val="Hipervnculo"/>
                <w:rFonts w:ascii="Arial" w:hAnsi="Arial" w:cs="Arial"/>
                <w:color w:val="auto"/>
                <w:sz w:val="14"/>
                <w:szCs w:val="14"/>
                <w:u w:val="none"/>
              </w:rPr>
              <w:t>ID de reunión: 863 3835 9451</w:t>
            </w:r>
          </w:p>
          <w:p w14:paraId="05B6843E" w14:textId="19F8E3D4" w:rsidR="00C45C13" w:rsidRPr="00ED791C" w:rsidRDefault="00193972" w:rsidP="00193972">
            <w:pPr>
              <w:adjustRightInd w:val="0"/>
              <w:snapToGrid w:val="0"/>
              <w:jc w:val="both"/>
              <w:rPr>
                <w:rFonts w:ascii="Arial" w:hAnsi="Arial" w:cs="Arial"/>
                <w:color w:val="000099"/>
                <w:sz w:val="14"/>
                <w:szCs w:val="14"/>
              </w:rPr>
            </w:pPr>
            <w:r w:rsidRPr="00193972">
              <w:rPr>
                <w:rStyle w:val="Hipervnculo"/>
                <w:rFonts w:ascii="Arial" w:hAnsi="Arial" w:cs="Arial"/>
                <w:color w:val="auto"/>
                <w:sz w:val="14"/>
                <w:szCs w:val="14"/>
                <w:u w:val="none"/>
              </w:rPr>
              <w:t>Código de acceso: 120401</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09AC425C" w:rsidR="002B0B54" w:rsidRPr="000C6821" w:rsidRDefault="001F343E" w:rsidP="001F343E">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3C32E362" w:rsidR="002B0B54" w:rsidRPr="000C6821" w:rsidRDefault="001F343E" w:rsidP="00F33D7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4BCAFA9" w:rsidR="002B0B54" w:rsidRPr="000C6821" w:rsidRDefault="001F343E" w:rsidP="001F343E">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7CF390A9" w:rsidR="002B0B54" w:rsidRPr="000C6821" w:rsidRDefault="001F343E" w:rsidP="00F33D7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2E6B55F4" w:rsidR="002B0B54" w:rsidRPr="000C6821" w:rsidRDefault="001F343E" w:rsidP="008067A3">
            <w:pPr>
              <w:adjustRightInd w:val="0"/>
              <w:snapToGrid w:val="0"/>
              <w:jc w:val="center"/>
              <w:rPr>
                <w:rFonts w:ascii="Arial" w:hAnsi="Arial" w:cs="Arial"/>
              </w:rPr>
            </w:pPr>
            <w:r>
              <w:rPr>
                <w:rFonts w:ascii="Arial" w:hAnsi="Arial" w:cs="Arial"/>
              </w:rPr>
              <w:t>11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C20483C" w:rsidR="002B0B54" w:rsidRPr="000C6821" w:rsidRDefault="001F343E" w:rsidP="00690F98">
            <w:pPr>
              <w:adjustRightInd w:val="0"/>
              <w:snapToGrid w:val="0"/>
              <w:jc w:val="center"/>
              <w:rPr>
                <w:rFonts w:ascii="Arial" w:hAnsi="Arial" w:cs="Arial"/>
              </w:rPr>
            </w:pPr>
            <w:r>
              <w:rPr>
                <w:rFonts w:ascii="Arial" w:hAnsi="Arial" w:cs="Arial"/>
              </w:rPr>
              <w:t>10</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273960CD" w:rsidR="002B0B54" w:rsidRPr="000C6821" w:rsidRDefault="001F343E" w:rsidP="005E0DA7">
            <w:pPr>
              <w:adjustRightInd w:val="0"/>
              <w:snapToGrid w:val="0"/>
              <w:jc w:val="center"/>
              <w:rPr>
                <w:rFonts w:ascii="Arial" w:hAnsi="Arial" w:cs="Arial"/>
              </w:rPr>
            </w:pPr>
            <w:r>
              <w:rPr>
                <w:rFonts w:ascii="Arial" w:hAnsi="Arial" w:cs="Arial"/>
              </w:rPr>
              <w:t>2</w:t>
            </w:r>
            <w:r w:rsidR="005E0DA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1EB21864" w:rsidR="002B0B54" w:rsidRPr="000C6821" w:rsidRDefault="001F343E" w:rsidP="00F33D7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668FC8F" w:rsidR="002B0B54" w:rsidRPr="000C6821" w:rsidRDefault="00F33D73" w:rsidP="005E0DA7">
            <w:pPr>
              <w:adjustRightInd w:val="0"/>
              <w:snapToGrid w:val="0"/>
              <w:jc w:val="center"/>
              <w:rPr>
                <w:rFonts w:ascii="Arial" w:hAnsi="Arial" w:cs="Arial"/>
              </w:rPr>
            </w:pPr>
            <w:r>
              <w:rPr>
                <w:rFonts w:ascii="Arial" w:hAnsi="Arial" w:cs="Arial"/>
              </w:rPr>
              <w:t>2</w:t>
            </w:r>
            <w:r w:rsidR="005E0DA7">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4F59C8DF" w:rsidR="002B0B54" w:rsidRPr="000C6821" w:rsidRDefault="005E0DA7" w:rsidP="00F33D7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1BF954A8" w14:textId="77777777" w:rsidR="008067A3" w:rsidRDefault="008067A3" w:rsidP="0034210B">
      <w:pPr>
        <w:jc w:val="center"/>
        <w:rPr>
          <w:rFonts w:ascii="Arial" w:hAnsi="Arial" w:cs="Arial"/>
          <w:b/>
          <w:sz w:val="20"/>
          <w:lang w:val="es-BO"/>
        </w:rPr>
      </w:pPr>
    </w:p>
    <w:tbl>
      <w:tblPr>
        <w:tblW w:w="9639" w:type="dxa"/>
        <w:tblInd w:w="-572" w:type="dxa"/>
        <w:tblCellMar>
          <w:left w:w="70" w:type="dxa"/>
          <w:right w:w="70" w:type="dxa"/>
        </w:tblCellMar>
        <w:tblLook w:val="0000" w:firstRow="0" w:lastRow="0" w:firstColumn="0" w:lastColumn="0" w:noHBand="0" w:noVBand="0"/>
      </w:tblPr>
      <w:tblGrid>
        <w:gridCol w:w="6946"/>
        <w:gridCol w:w="2693"/>
      </w:tblGrid>
      <w:tr w:rsidR="00B655BE" w:rsidRPr="00B655BE" w14:paraId="22EC4E0E" w14:textId="77777777" w:rsidTr="00B655BE">
        <w:trPr>
          <w:trHeight w:val="477"/>
          <w:tblHeader/>
        </w:trPr>
        <w:tc>
          <w:tcPr>
            <w:tcW w:w="6946" w:type="dxa"/>
            <w:vMerge w:val="restart"/>
            <w:tcBorders>
              <w:top w:val="single" w:sz="4" w:space="0" w:color="000000"/>
              <w:left w:val="single" w:sz="4" w:space="0" w:color="000000"/>
              <w:bottom w:val="single" w:sz="4" w:space="0" w:color="000000"/>
            </w:tcBorders>
            <w:shd w:val="clear" w:color="auto" w:fill="D9D9D9"/>
            <w:vAlign w:val="center"/>
          </w:tcPr>
          <w:p w14:paraId="15FB1143" w14:textId="77777777" w:rsidR="00B655BE" w:rsidRPr="00B655BE" w:rsidRDefault="00B655BE" w:rsidP="00B655BE">
            <w:pPr>
              <w:widowControl w:val="0"/>
              <w:ind w:left="-70"/>
              <w:jc w:val="center"/>
              <w:rPr>
                <w:rFonts w:ascii="Arial" w:hAnsi="Arial" w:cs="Arial"/>
                <w:b/>
                <w:sz w:val="18"/>
                <w:szCs w:val="18"/>
              </w:rPr>
            </w:pPr>
            <w:r w:rsidRPr="00B655BE">
              <w:rPr>
                <w:rFonts w:ascii="Arial" w:hAnsi="Arial" w:cs="Arial"/>
                <w:b/>
                <w:bCs/>
                <w:sz w:val="18"/>
                <w:szCs w:val="18"/>
              </w:rPr>
              <w:t>REQUISITOS NECESARIOS DEL SERVICIO Y LAS CONDICIONES COMPLEMENTARIAS</w:t>
            </w:r>
          </w:p>
        </w:tc>
        <w:tc>
          <w:tcPr>
            <w:tcW w:w="2693" w:type="dxa"/>
            <w:tcBorders>
              <w:top w:val="single" w:sz="4" w:space="0" w:color="000000"/>
              <w:left w:val="single" w:sz="4" w:space="0" w:color="000000"/>
              <w:bottom w:val="single" w:sz="4" w:space="0" w:color="000000"/>
              <w:right w:val="single" w:sz="4" w:space="0" w:color="auto"/>
            </w:tcBorders>
            <w:shd w:val="clear" w:color="auto" w:fill="D9D9D9"/>
            <w:vAlign w:val="center"/>
          </w:tcPr>
          <w:p w14:paraId="5BD1F2FB"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rPr>
            </w:pPr>
            <w:r w:rsidRPr="00B655BE">
              <w:rPr>
                <w:rFonts w:ascii="Arial" w:hAnsi="Arial" w:cs="Arial"/>
              </w:rPr>
              <w:t>Para ser llenado por el proponente</w:t>
            </w:r>
          </w:p>
        </w:tc>
      </w:tr>
      <w:tr w:rsidR="00B655BE" w:rsidRPr="00B655BE" w14:paraId="1C66A1D5" w14:textId="77777777" w:rsidTr="00B655BE">
        <w:trPr>
          <w:trHeight w:val="247"/>
          <w:tblHeader/>
        </w:trPr>
        <w:tc>
          <w:tcPr>
            <w:tcW w:w="6946" w:type="dxa"/>
            <w:vMerge/>
            <w:tcBorders>
              <w:top w:val="single" w:sz="4" w:space="0" w:color="000000"/>
              <w:left w:val="single" w:sz="4" w:space="0" w:color="000000"/>
              <w:bottom w:val="single" w:sz="4" w:space="0" w:color="000000"/>
            </w:tcBorders>
            <w:shd w:val="clear" w:color="auto" w:fill="D9D9D9"/>
            <w:vAlign w:val="center"/>
          </w:tcPr>
          <w:p w14:paraId="5E7B3FC8" w14:textId="77777777" w:rsidR="00B655BE" w:rsidRPr="00B655BE" w:rsidRDefault="00B655BE" w:rsidP="00B655BE">
            <w:pPr>
              <w:snapToGrid w:val="0"/>
              <w:rPr>
                <w:rFonts w:ascii="Arial" w:hAnsi="Arial" w:cs="Arial"/>
              </w:rPr>
            </w:pPr>
          </w:p>
        </w:tc>
        <w:tc>
          <w:tcPr>
            <w:tcW w:w="2693"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tcPr>
          <w:p w14:paraId="394ACD8C" w14:textId="77777777" w:rsidR="00B655BE" w:rsidRPr="00B655BE" w:rsidRDefault="00B655BE" w:rsidP="00B655B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rPr>
            </w:pPr>
            <w:r w:rsidRPr="00B655BE">
              <w:rPr>
                <w:rFonts w:ascii="Arial" w:hAnsi="Arial" w:cs="Arial"/>
                <w:b/>
                <w:bCs/>
                <w:iCs/>
              </w:rPr>
              <w:t>CARACTERÍSTICAS DE LA PROPUESTA</w:t>
            </w:r>
          </w:p>
          <w:p w14:paraId="05BC514D" w14:textId="77777777" w:rsidR="00B655BE" w:rsidRPr="00B655BE" w:rsidRDefault="00B655BE" w:rsidP="00B655B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rPr>
            </w:pPr>
            <w:r w:rsidRPr="00B655BE">
              <w:rPr>
                <w:rFonts w:ascii="Arial" w:hAnsi="Arial" w:cs="Arial"/>
              </w:rPr>
              <w:t>(Manifestar aceptación, especificar y/o adjuntar lo requerido)</w:t>
            </w:r>
          </w:p>
        </w:tc>
      </w:tr>
      <w:tr w:rsidR="00B655BE" w:rsidRPr="00B655BE" w14:paraId="2AEE3BFC" w14:textId="77777777" w:rsidTr="00B655BE">
        <w:trPr>
          <w:trHeight w:val="596"/>
          <w:tblHeader/>
        </w:trPr>
        <w:tc>
          <w:tcPr>
            <w:tcW w:w="6946" w:type="dxa"/>
            <w:vMerge/>
            <w:tcBorders>
              <w:top w:val="single" w:sz="4" w:space="0" w:color="000000"/>
              <w:left w:val="single" w:sz="4" w:space="0" w:color="000000"/>
              <w:bottom w:val="single" w:sz="4" w:space="0" w:color="000000"/>
            </w:tcBorders>
            <w:shd w:val="clear" w:color="auto" w:fill="D9D9D9"/>
            <w:vAlign w:val="center"/>
          </w:tcPr>
          <w:p w14:paraId="285B248D" w14:textId="77777777" w:rsidR="00B655BE" w:rsidRPr="00B655BE" w:rsidRDefault="00B655BE" w:rsidP="00B655BE">
            <w:pPr>
              <w:snapToGrid w:val="0"/>
              <w:rPr>
                <w:rFonts w:ascii="Arial" w:hAnsi="Arial" w:cs="Arial"/>
                <w:sz w:val="18"/>
                <w:szCs w:val="18"/>
              </w:rPr>
            </w:pPr>
          </w:p>
        </w:tc>
        <w:tc>
          <w:tcPr>
            <w:tcW w:w="2693" w:type="dxa"/>
            <w:vMerge/>
            <w:tcBorders>
              <w:top w:val="single" w:sz="4" w:space="0" w:color="000000"/>
              <w:left w:val="single" w:sz="4" w:space="0" w:color="000000"/>
              <w:bottom w:val="single" w:sz="4" w:space="0" w:color="000000"/>
              <w:right w:val="single" w:sz="4" w:space="0" w:color="auto"/>
            </w:tcBorders>
            <w:shd w:val="clear" w:color="auto" w:fill="D9D9D9"/>
            <w:vAlign w:val="center"/>
          </w:tcPr>
          <w:p w14:paraId="4B95EEBB" w14:textId="77777777" w:rsidR="00B655BE" w:rsidRPr="00B655BE" w:rsidRDefault="00B655BE" w:rsidP="00B655BE">
            <w:pPr>
              <w:snapToGrid w:val="0"/>
              <w:rPr>
                <w:rFonts w:ascii="Arial" w:hAnsi="Arial" w:cs="Arial"/>
              </w:rPr>
            </w:pPr>
          </w:p>
        </w:tc>
      </w:tr>
      <w:tr w:rsidR="00B655BE" w:rsidRPr="00B655BE" w14:paraId="281D9539" w14:textId="77777777" w:rsidTr="00B655BE">
        <w:trPr>
          <w:trHeight w:val="255"/>
        </w:trPr>
        <w:tc>
          <w:tcPr>
            <w:tcW w:w="6946" w:type="dxa"/>
            <w:tcBorders>
              <w:top w:val="single" w:sz="4" w:space="0" w:color="000000"/>
              <w:left w:val="single" w:sz="4" w:space="0" w:color="000000"/>
              <w:bottom w:val="single" w:sz="4" w:space="0" w:color="000000"/>
            </w:tcBorders>
            <w:shd w:val="clear" w:color="auto" w:fill="339966"/>
            <w:vAlign w:val="center"/>
          </w:tcPr>
          <w:p w14:paraId="108008CB" w14:textId="77777777" w:rsidR="00B655BE" w:rsidRPr="00B655BE" w:rsidRDefault="00B655BE" w:rsidP="00B655BE">
            <w:pPr>
              <w:widowControl w:val="0"/>
              <w:ind w:left="290" w:hanging="290"/>
              <w:jc w:val="both"/>
              <w:rPr>
                <w:rFonts w:ascii="Arial" w:hAnsi="Arial" w:cs="Arial"/>
                <w:b/>
                <w:iCs/>
                <w:color w:val="FFFFFF"/>
                <w:sz w:val="18"/>
                <w:szCs w:val="18"/>
              </w:rPr>
            </w:pPr>
            <w:r w:rsidRPr="00B655BE">
              <w:rPr>
                <w:rFonts w:ascii="Arial" w:hAnsi="Arial" w:cs="Arial"/>
                <w:b/>
                <w:bCs/>
                <w:color w:val="FFFFFF"/>
                <w:sz w:val="18"/>
                <w:szCs w:val="18"/>
              </w:rPr>
              <w:t>I. OBJETO  Y CAUSA</w:t>
            </w:r>
          </w:p>
        </w:tc>
        <w:tc>
          <w:tcPr>
            <w:tcW w:w="2693" w:type="dxa"/>
            <w:tcBorders>
              <w:top w:val="single" w:sz="4" w:space="0" w:color="000000"/>
              <w:left w:val="single" w:sz="4" w:space="0" w:color="000000"/>
              <w:bottom w:val="single" w:sz="4" w:space="0" w:color="000000"/>
              <w:right w:val="single" w:sz="4" w:space="0" w:color="auto"/>
            </w:tcBorders>
            <w:shd w:val="clear" w:color="auto" w:fill="339966"/>
            <w:vAlign w:val="center"/>
          </w:tcPr>
          <w:p w14:paraId="1ADE09D9"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B655BE" w:rsidRPr="00B655BE" w14:paraId="028147BD" w14:textId="77777777" w:rsidTr="00B655BE">
        <w:trPr>
          <w:trHeight w:val="519"/>
        </w:trPr>
        <w:tc>
          <w:tcPr>
            <w:tcW w:w="6946" w:type="dxa"/>
            <w:tcBorders>
              <w:top w:val="single" w:sz="4" w:space="0" w:color="000000"/>
              <w:left w:val="single" w:sz="4" w:space="0" w:color="000000"/>
              <w:bottom w:val="single" w:sz="4" w:space="0" w:color="000000"/>
            </w:tcBorders>
            <w:shd w:val="clear" w:color="auto" w:fill="auto"/>
            <w:vAlign w:val="center"/>
          </w:tcPr>
          <w:p w14:paraId="11F28660" w14:textId="77777777" w:rsidR="00B655BE" w:rsidRPr="00B655BE" w:rsidRDefault="00B655BE" w:rsidP="00B655BE">
            <w:pPr>
              <w:widowControl w:val="0"/>
              <w:jc w:val="both"/>
              <w:rPr>
                <w:rFonts w:ascii="Arial" w:hAnsi="Arial"/>
                <w:b/>
                <w:sz w:val="24"/>
                <w:szCs w:val="20"/>
              </w:rPr>
            </w:pPr>
            <w:r w:rsidRPr="00B655BE">
              <w:rPr>
                <w:rFonts w:ascii="Arial" w:hAnsi="Arial" w:cs="Arial"/>
                <w:b/>
                <w:bCs/>
                <w:iCs/>
                <w:caps/>
                <w:sz w:val="18"/>
                <w:szCs w:val="18"/>
              </w:rPr>
              <w:t>SE REQUIERE CONTAR CON EL SERVICIO DE SUSCRIPCIÓN DE UNA HERRAMIENTA DE MONITOREO DEL DESEMPEÑO DE APLICACIONES, con el objeto de MEJORAR EL DESEMPEÑO DE LOS SISTEMAS CRÍTICOS DEL BANCO CENTRAL DE BOLIVIA (BCB).</w:t>
            </w:r>
          </w:p>
        </w:tc>
        <w:tc>
          <w:tcPr>
            <w:tcW w:w="2693" w:type="dxa"/>
            <w:tcBorders>
              <w:top w:val="single" w:sz="4" w:space="0" w:color="000000"/>
              <w:left w:val="single" w:sz="4" w:space="0" w:color="000000"/>
              <w:bottom w:val="single" w:sz="4" w:space="0" w:color="000000"/>
              <w:right w:val="single" w:sz="4" w:space="0" w:color="auto"/>
            </w:tcBorders>
            <w:shd w:val="thinReverseDiagStripe" w:color="BFBFBF" w:fill="auto"/>
            <w:vAlign w:val="center"/>
          </w:tcPr>
          <w:p w14:paraId="2019BC1C"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r>
      <w:tr w:rsidR="00B655BE" w:rsidRPr="00B655BE" w14:paraId="68EA1B86" w14:textId="77777777" w:rsidTr="00B655BE">
        <w:trPr>
          <w:trHeight w:val="338"/>
        </w:trPr>
        <w:tc>
          <w:tcPr>
            <w:tcW w:w="6946" w:type="dxa"/>
            <w:tcBorders>
              <w:top w:val="single" w:sz="4" w:space="0" w:color="000000"/>
              <w:left w:val="single" w:sz="4" w:space="0" w:color="000000"/>
              <w:bottom w:val="single" w:sz="4" w:space="0" w:color="000000"/>
            </w:tcBorders>
            <w:shd w:val="clear" w:color="auto" w:fill="339966"/>
            <w:vAlign w:val="center"/>
          </w:tcPr>
          <w:p w14:paraId="34A9D45C" w14:textId="77777777" w:rsidR="00B655BE" w:rsidRPr="00B655BE" w:rsidRDefault="00B655BE" w:rsidP="00B655BE">
            <w:pPr>
              <w:widowControl w:val="0"/>
              <w:ind w:left="290" w:hanging="290"/>
              <w:jc w:val="both"/>
              <w:rPr>
                <w:rFonts w:ascii="Arial" w:hAnsi="Arial" w:cs="Arial"/>
                <w:b/>
                <w:iCs/>
                <w:color w:val="FFFFFF"/>
                <w:sz w:val="18"/>
                <w:szCs w:val="18"/>
              </w:rPr>
            </w:pPr>
            <w:r w:rsidRPr="00B655BE">
              <w:rPr>
                <w:rFonts w:ascii="Arial" w:hAnsi="Arial" w:cs="Arial"/>
                <w:b/>
                <w:bCs/>
                <w:color w:val="FFFFFF"/>
                <w:sz w:val="18"/>
                <w:szCs w:val="18"/>
              </w:rPr>
              <w:t>II. CARACTERÍSTICAS GENERALES DEL SERVICIO DE SUSCRIPCIÓN</w:t>
            </w:r>
          </w:p>
        </w:tc>
        <w:tc>
          <w:tcPr>
            <w:tcW w:w="2693" w:type="dxa"/>
            <w:tcBorders>
              <w:top w:val="single" w:sz="4" w:space="0" w:color="000000"/>
              <w:left w:val="single" w:sz="4" w:space="0" w:color="000000"/>
              <w:bottom w:val="single" w:sz="4" w:space="0" w:color="000000"/>
              <w:right w:val="single" w:sz="4" w:space="0" w:color="auto"/>
            </w:tcBorders>
            <w:shd w:val="clear" w:color="auto" w:fill="339966"/>
            <w:vAlign w:val="center"/>
          </w:tcPr>
          <w:p w14:paraId="724497D3"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r>
      <w:tr w:rsidR="00B655BE" w:rsidRPr="00B655BE" w14:paraId="2B464B01" w14:textId="77777777" w:rsidTr="00B655BE">
        <w:trPr>
          <w:trHeight w:val="269"/>
        </w:trPr>
        <w:tc>
          <w:tcPr>
            <w:tcW w:w="6946" w:type="dxa"/>
            <w:tcBorders>
              <w:top w:val="single" w:sz="4" w:space="0" w:color="000000"/>
              <w:left w:val="single" w:sz="4" w:space="0" w:color="000000"/>
              <w:bottom w:val="single" w:sz="4" w:space="0" w:color="000000"/>
            </w:tcBorders>
            <w:shd w:val="clear" w:color="auto" w:fill="CCFFCC"/>
            <w:vAlign w:val="center"/>
          </w:tcPr>
          <w:p w14:paraId="782EC1C9" w14:textId="77777777" w:rsidR="00B655BE" w:rsidRPr="00B655BE" w:rsidRDefault="00B655BE" w:rsidP="00B655BE">
            <w:pPr>
              <w:numPr>
                <w:ilvl w:val="0"/>
                <w:numId w:val="46"/>
              </w:numPr>
              <w:suppressAutoHyphens/>
              <w:jc w:val="both"/>
              <w:rPr>
                <w:rFonts w:ascii="Arial" w:hAnsi="Arial" w:cs="Arial"/>
                <w:b/>
                <w:iCs/>
                <w:color w:val="000000"/>
                <w:sz w:val="18"/>
                <w:szCs w:val="18"/>
              </w:rPr>
            </w:pPr>
            <w:r w:rsidRPr="00B655BE">
              <w:rPr>
                <w:rFonts w:ascii="Arial" w:hAnsi="Arial" w:cs="Arial"/>
                <w:b/>
                <w:bCs/>
                <w:color w:val="000000"/>
                <w:sz w:val="18"/>
                <w:szCs w:val="18"/>
              </w:rPr>
              <w:t>REQUISITOS DEL SERVICIO</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34CD419E"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6BA57A36"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42B83A68" w14:textId="77777777" w:rsidR="00B655BE" w:rsidRPr="00B655BE" w:rsidRDefault="00B655BE" w:rsidP="00B655BE">
            <w:pPr>
              <w:numPr>
                <w:ilvl w:val="0"/>
                <w:numId w:val="55"/>
              </w:numPr>
              <w:suppressAutoHyphens/>
              <w:jc w:val="both"/>
              <w:rPr>
                <w:rFonts w:ascii="Arial" w:hAnsi="Arial" w:cs="Arial"/>
                <w:bCs/>
                <w:sz w:val="18"/>
                <w:szCs w:val="18"/>
                <w:lang w:val="es-BO"/>
              </w:rPr>
            </w:pPr>
            <w:r w:rsidRPr="00B655BE">
              <w:rPr>
                <w:rFonts w:ascii="Arial" w:hAnsi="Arial" w:cs="Arial"/>
                <w:b/>
                <w:bCs/>
                <w:color w:val="000000"/>
                <w:sz w:val="18"/>
                <w:szCs w:val="18"/>
              </w:rPr>
              <w:t>Tipo de suscripción:</w:t>
            </w:r>
            <w:r w:rsidRPr="00B655BE">
              <w:rPr>
                <w:rFonts w:ascii="Arial" w:hAnsi="Arial" w:cs="Arial"/>
                <w:bCs/>
                <w:color w:val="000000"/>
                <w:sz w:val="18"/>
                <w:szCs w:val="18"/>
              </w:rPr>
              <w:t xml:space="preserve"> </w:t>
            </w:r>
          </w:p>
          <w:p w14:paraId="30A587D7" w14:textId="77777777" w:rsidR="00B655BE" w:rsidRPr="00B655BE" w:rsidRDefault="00B655BE" w:rsidP="00B655BE">
            <w:pPr>
              <w:suppressAutoHyphens/>
              <w:ind w:left="360"/>
              <w:jc w:val="both"/>
              <w:rPr>
                <w:rFonts w:ascii="Arial" w:hAnsi="Arial" w:cs="Arial"/>
                <w:bCs/>
                <w:sz w:val="18"/>
                <w:szCs w:val="18"/>
                <w:lang w:val="es-BO"/>
              </w:rPr>
            </w:pPr>
            <w:r w:rsidRPr="00B655BE">
              <w:rPr>
                <w:rFonts w:ascii="Arial" w:hAnsi="Arial" w:cs="Arial"/>
                <w:bCs/>
                <w:color w:val="000000"/>
                <w:sz w:val="18"/>
                <w:szCs w:val="18"/>
              </w:rPr>
              <w:t>La provisión del servicio de suscripción de la herramienta de monitoreo debe contemplar las siguientes características:</w:t>
            </w:r>
          </w:p>
          <w:p w14:paraId="595917B3" w14:textId="77777777" w:rsidR="00B655BE" w:rsidRPr="00B655BE" w:rsidRDefault="00B655BE" w:rsidP="00B655BE">
            <w:pPr>
              <w:numPr>
                <w:ilvl w:val="0"/>
                <w:numId w:val="54"/>
              </w:numPr>
              <w:suppressAutoHyphens/>
              <w:jc w:val="both"/>
              <w:rPr>
                <w:rFonts w:ascii="Arial" w:hAnsi="Arial" w:cs="Arial"/>
                <w:bCs/>
                <w:sz w:val="18"/>
                <w:szCs w:val="18"/>
                <w:lang w:val="es-BO"/>
              </w:rPr>
            </w:pPr>
            <w:r w:rsidRPr="00B655BE">
              <w:rPr>
                <w:rFonts w:ascii="Arial" w:hAnsi="Arial" w:cs="Arial"/>
                <w:bCs/>
                <w:sz w:val="18"/>
                <w:szCs w:val="18"/>
              </w:rPr>
              <w:t>Permita monitorear las aplicaciones 24x7.</w:t>
            </w:r>
          </w:p>
          <w:p w14:paraId="49EF0AA3" w14:textId="77777777" w:rsidR="00B655BE" w:rsidRPr="00B655BE" w:rsidRDefault="00B655BE" w:rsidP="00B655BE">
            <w:pPr>
              <w:numPr>
                <w:ilvl w:val="0"/>
                <w:numId w:val="54"/>
              </w:numPr>
              <w:suppressAutoHyphens/>
              <w:jc w:val="both"/>
              <w:rPr>
                <w:rFonts w:ascii="Arial" w:hAnsi="Arial" w:cs="Arial"/>
                <w:bCs/>
                <w:sz w:val="18"/>
                <w:szCs w:val="18"/>
                <w:lang w:val="es-BO"/>
              </w:rPr>
            </w:pPr>
            <w:r w:rsidRPr="00B655BE">
              <w:rPr>
                <w:rFonts w:ascii="Arial" w:hAnsi="Arial" w:cs="Arial"/>
                <w:bCs/>
                <w:sz w:val="18"/>
                <w:szCs w:val="18"/>
              </w:rPr>
              <w:t xml:space="preserve">La suscripción debe considerar la instalación de la solución de manera </w:t>
            </w:r>
            <w:proofErr w:type="spellStart"/>
            <w:r w:rsidRPr="00B655BE">
              <w:rPr>
                <w:rFonts w:ascii="Arial" w:hAnsi="Arial" w:cs="Arial"/>
                <w:bCs/>
                <w:sz w:val="18"/>
                <w:szCs w:val="18"/>
              </w:rPr>
              <w:t>On-premises</w:t>
            </w:r>
            <w:proofErr w:type="spellEnd"/>
            <w:r w:rsidRPr="00B655BE">
              <w:rPr>
                <w:rFonts w:ascii="Arial" w:hAnsi="Arial" w:cs="Arial"/>
                <w:bCs/>
                <w:sz w:val="18"/>
                <w:szCs w:val="18"/>
                <w:lang w:val="es-BO"/>
              </w:rPr>
              <w:t>.</w:t>
            </w:r>
          </w:p>
          <w:p w14:paraId="7277FC88" w14:textId="77777777" w:rsidR="00B655BE" w:rsidRPr="00B655BE" w:rsidRDefault="00B655BE" w:rsidP="00B655BE">
            <w:pPr>
              <w:widowControl w:val="0"/>
              <w:jc w:val="both"/>
              <w:rPr>
                <w:rFonts w:ascii="Arial" w:hAnsi="Arial" w:cs="Arial"/>
                <w:b/>
                <w:bCs/>
                <w:i/>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001FEE23"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7E7E5BB9"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464E6C84" w14:textId="77777777" w:rsidR="00B655BE" w:rsidRPr="00B655BE" w:rsidRDefault="00B655BE" w:rsidP="00B655BE">
            <w:pPr>
              <w:numPr>
                <w:ilvl w:val="0"/>
                <w:numId w:val="55"/>
              </w:numPr>
              <w:suppressAutoHyphens/>
              <w:jc w:val="both"/>
              <w:rPr>
                <w:rFonts w:ascii="Arial" w:hAnsi="Arial" w:cs="Arial"/>
                <w:b/>
                <w:bCs/>
                <w:color w:val="000000"/>
                <w:sz w:val="18"/>
                <w:szCs w:val="18"/>
              </w:rPr>
            </w:pPr>
            <w:r w:rsidRPr="00B655BE">
              <w:rPr>
                <w:rFonts w:ascii="Arial" w:hAnsi="Arial" w:cs="Arial"/>
                <w:b/>
                <w:bCs/>
                <w:color w:val="000000"/>
                <w:sz w:val="18"/>
                <w:szCs w:val="18"/>
              </w:rPr>
              <w:t>Sistemas operativos soportados por la suscripción</w:t>
            </w:r>
          </w:p>
          <w:p w14:paraId="49A5EA61" w14:textId="77777777" w:rsidR="00B655BE" w:rsidRPr="00B655BE" w:rsidRDefault="00B655BE" w:rsidP="00B655BE">
            <w:pPr>
              <w:suppressAutoHyphens/>
              <w:ind w:left="360"/>
              <w:jc w:val="both"/>
              <w:rPr>
                <w:rFonts w:ascii="Arial" w:hAnsi="Arial" w:cs="Arial"/>
                <w:bCs/>
                <w:color w:val="000000"/>
                <w:sz w:val="18"/>
                <w:szCs w:val="18"/>
              </w:rPr>
            </w:pPr>
            <w:r w:rsidRPr="00B655BE">
              <w:rPr>
                <w:rFonts w:ascii="Arial" w:hAnsi="Arial" w:cs="Arial"/>
                <w:bCs/>
                <w:color w:val="000000"/>
                <w:sz w:val="18"/>
                <w:szCs w:val="18"/>
              </w:rPr>
              <w:t>La herramienta de monitoreo deberá soportar al menos los siguientes sistemas operativos:</w:t>
            </w:r>
          </w:p>
          <w:p w14:paraId="7D1D70B0" w14:textId="77777777" w:rsidR="00B655BE" w:rsidRPr="00B655BE" w:rsidRDefault="00B655BE" w:rsidP="00B655BE">
            <w:pPr>
              <w:numPr>
                <w:ilvl w:val="0"/>
                <w:numId w:val="54"/>
              </w:numPr>
              <w:suppressAutoHyphens/>
              <w:jc w:val="both"/>
              <w:rPr>
                <w:rFonts w:ascii="Arial" w:hAnsi="Arial" w:cs="Arial"/>
                <w:bCs/>
                <w:color w:val="000000"/>
                <w:sz w:val="18"/>
                <w:szCs w:val="18"/>
              </w:rPr>
            </w:pPr>
            <w:r w:rsidRPr="00B655BE">
              <w:rPr>
                <w:rFonts w:ascii="Arial" w:hAnsi="Arial" w:cs="Arial"/>
                <w:bCs/>
                <w:color w:val="000000"/>
                <w:sz w:val="18"/>
                <w:szCs w:val="18"/>
              </w:rPr>
              <w:t xml:space="preserve">Red </w:t>
            </w:r>
            <w:proofErr w:type="spellStart"/>
            <w:r w:rsidRPr="00B655BE">
              <w:rPr>
                <w:rFonts w:ascii="Arial" w:hAnsi="Arial" w:cs="Arial"/>
                <w:bCs/>
                <w:color w:val="000000"/>
                <w:sz w:val="18"/>
                <w:szCs w:val="18"/>
              </w:rPr>
              <w:t>Hat</w:t>
            </w:r>
            <w:proofErr w:type="spellEnd"/>
            <w:r w:rsidRPr="00B655BE">
              <w:rPr>
                <w:rFonts w:ascii="Arial" w:hAnsi="Arial" w:cs="Arial"/>
                <w:bCs/>
                <w:color w:val="000000"/>
                <w:sz w:val="18"/>
                <w:szCs w:val="18"/>
              </w:rPr>
              <w:t xml:space="preserve"> Enterprise Linux en su versión 6 y superiores.</w:t>
            </w:r>
          </w:p>
          <w:p w14:paraId="6D790DE4" w14:textId="77777777" w:rsidR="00B655BE" w:rsidRPr="00B655BE" w:rsidRDefault="00B655BE" w:rsidP="00B655BE">
            <w:pPr>
              <w:numPr>
                <w:ilvl w:val="0"/>
                <w:numId w:val="54"/>
              </w:numPr>
              <w:suppressAutoHyphens/>
              <w:jc w:val="both"/>
              <w:rPr>
                <w:rFonts w:ascii="Arial" w:hAnsi="Arial" w:cs="Arial"/>
                <w:bCs/>
                <w:color w:val="000000"/>
                <w:sz w:val="18"/>
                <w:szCs w:val="18"/>
              </w:rPr>
            </w:pPr>
            <w:proofErr w:type="spellStart"/>
            <w:r w:rsidRPr="00B655BE">
              <w:rPr>
                <w:rFonts w:ascii="Arial" w:hAnsi="Arial" w:cs="Arial"/>
                <w:bCs/>
                <w:color w:val="000000"/>
                <w:sz w:val="18"/>
                <w:szCs w:val="18"/>
              </w:rPr>
              <w:t>CentOS</w:t>
            </w:r>
            <w:proofErr w:type="spellEnd"/>
            <w:r w:rsidRPr="00B655BE">
              <w:rPr>
                <w:rFonts w:ascii="Arial" w:hAnsi="Arial" w:cs="Arial"/>
                <w:bCs/>
                <w:color w:val="000000"/>
                <w:sz w:val="18"/>
                <w:szCs w:val="18"/>
              </w:rPr>
              <w:t xml:space="preserve"> en su versión 6 y superiores.</w:t>
            </w:r>
          </w:p>
          <w:p w14:paraId="5816CAB4" w14:textId="77777777" w:rsidR="00B655BE" w:rsidRPr="00B655BE" w:rsidRDefault="00B655BE" w:rsidP="00B655BE">
            <w:pPr>
              <w:numPr>
                <w:ilvl w:val="0"/>
                <w:numId w:val="54"/>
              </w:numPr>
              <w:suppressAutoHyphens/>
              <w:jc w:val="both"/>
              <w:rPr>
                <w:rFonts w:ascii="Arial" w:hAnsi="Arial" w:cs="Arial"/>
                <w:bCs/>
                <w:color w:val="000000"/>
                <w:sz w:val="18"/>
                <w:szCs w:val="18"/>
              </w:rPr>
            </w:pPr>
            <w:r w:rsidRPr="00B655BE">
              <w:rPr>
                <w:rFonts w:ascii="Arial" w:hAnsi="Arial" w:cs="Arial"/>
                <w:bCs/>
                <w:color w:val="000000"/>
                <w:sz w:val="18"/>
                <w:szCs w:val="18"/>
              </w:rPr>
              <w:t>IBM AIX en su versión 7.1 y superiores.</w:t>
            </w:r>
          </w:p>
          <w:p w14:paraId="7D6B445D" w14:textId="77777777" w:rsidR="00B655BE" w:rsidRPr="00B655BE" w:rsidRDefault="00B655BE" w:rsidP="00B655BE">
            <w:pPr>
              <w:suppressAutoHyphens/>
              <w:jc w:val="both"/>
              <w:rPr>
                <w:rFonts w:ascii="Arial" w:hAnsi="Arial" w:cs="Arial"/>
                <w:bCs/>
                <w:color w:val="000000"/>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172A8FFC"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55869927"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5091CA35" w14:textId="77777777" w:rsidR="00B655BE" w:rsidRPr="00B655BE" w:rsidRDefault="00B655BE" w:rsidP="00B655BE">
            <w:pPr>
              <w:numPr>
                <w:ilvl w:val="0"/>
                <w:numId w:val="55"/>
              </w:numPr>
              <w:suppressAutoHyphens/>
              <w:jc w:val="both"/>
              <w:rPr>
                <w:rFonts w:ascii="Arial" w:hAnsi="Arial" w:cs="Arial"/>
                <w:b/>
                <w:bCs/>
                <w:color w:val="000000"/>
                <w:sz w:val="18"/>
                <w:szCs w:val="18"/>
              </w:rPr>
            </w:pPr>
            <w:r w:rsidRPr="00B655BE">
              <w:rPr>
                <w:rFonts w:ascii="Arial" w:hAnsi="Arial" w:cs="Arial"/>
                <w:b/>
                <w:bCs/>
                <w:color w:val="000000"/>
                <w:sz w:val="18"/>
                <w:szCs w:val="18"/>
              </w:rPr>
              <w:t xml:space="preserve">Servidores Web soportados por la herramienta </w:t>
            </w:r>
          </w:p>
          <w:p w14:paraId="040732CB" w14:textId="77777777" w:rsidR="00B655BE" w:rsidRPr="00B655BE" w:rsidRDefault="00B655BE" w:rsidP="00B655BE">
            <w:pPr>
              <w:suppressAutoHyphens/>
              <w:ind w:left="360"/>
              <w:jc w:val="both"/>
              <w:rPr>
                <w:rFonts w:ascii="Arial" w:hAnsi="Arial" w:cs="Arial"/>
                <w:bCs/>
                <w:color w:val="000000"/>
                <w:sz w:val="18"/>
                <w:szCs w:val="18"/>
              </w:rPr>
            </w:pPr>
            <w:r w:rsidRPr="00B655BE">
              <w:rPr>
                <w:rFonts w:ascii="Arial" w:hAnsi="Arial" w:cs="Arial"/>
                <w:b/>
                <w:bCs/>
                <w:color w:val="000000"/>
                <w:sz w:val="18"/>
                <w:szCs w:val="18"/>
              </w:rPr>
              <w:softHyphen/>
            </w:r>
            <w:r w:rsidRPr="00B655BE">
              <w:rPr>
                <w:rFonts w:ascii="Arial" w:hAnsi="Arial" w:cs="Arial"/>
                <w:bCs/>
                <w:color w:val="000000"/>
                <w:sz w:val="18"/>
                <w:szCs w:val="18"/>
              </w:rPr>
              <w:t>La herramienta de monitoreo deberá soportar al menos los siguientes servidores web:</w:t>
            </w:r>
          </w:p>
          <w:p w14:paraId="23343990" w14:textId="77777777" w:rsidR="00B655BE" w:rsidRPr="00B655BE" w:rsidRDefault="00B655BE" w:rsidP="00B655BE">
            <w:pPr>
              <w:numPr>
                <w:ilvl w:val="0"/>
                <w:numId w:val="54"/>
              </w:numPr>
              <w:suppressAutoHyphens/>
              <w:jc w:val="both"/>
              <w:rPr>
                <w:rFonts w:ascii="Arial" w:hAnsi="Arial" w:cs="Arial"/>
                <w:bCs/>
                <w:color w:val="000000"/>
                <w:sz w:val="18"/>
                <w:szCs w:val="18"/>
              </w:rPr>
            </w:pPr>
            <w:proofErr w:type="spellStart"/>
            <w:r w:rsidRPr="00B655BE">
              <w:rPr>
                <w:rFonts w:ascii="Arial" w:hAnsi="Arial" w:cs="Arial"/>
                <w:bCs/>
                <w:color w:val="000000"/>
                <w:sz w:val="18"/>
                <w:szCs w:val="18"/>
              </w:rPr>
              <w:t>Jboss</w:t>
            </w:r>
            <w:proofErr w:type="spellEnd"/>
            <w:r w:rsidRPr="00B655BE">
              <w:rPr>
                <w:rFonts w:ascii="Arial" w:hAnsi="Arial" w:cs="Arial"/>
                <w:bCs/>
                <w:color w:val="000000"/>
                <w:sz w:val="18"/>
                <w:szCs w:val="18"/>
              </w:rPr>
              <w:t xml:space="preserve"> Enterprise </w:t>
            </w:r>
            <w:proofErr w:type="spellStart"/>
            <w:r w:rsidRPr="00B655BE">
              <w:rPr>
                <w:rFonts w:ascii="Arial" w:hAnsi="Arial" w:cs="Arial"/>
                <w:bCs/>
                <w:color w:val="000000"/>
                <w:sz w:val="18"/>
                <w:szCs w:val="18"/>
              </w:rPr>
              <w:t>Application</w:t>
            </w:r>
            <w:proofErr w:type="spellEnd"/>
            <w:r w:rsidRPr="00B655BE">
              <w:rPr>
                <w:rFonts w:ascii="Arial" w:hAnsi="Arial" w:cs="Arial"/>
                <w:bCs/>
                <w:color w:val="000000"/>
                <w:sz w:val="18"/>
                <w:szCs w:val="18"/>
              </w:rPr>
              <w:t xml:space="preserve"> </w:t>
            </w:r>
            <w:proofErr w:type="spellStart"/>
            <w:r w:rsidRPr="00B655BE">
              <w:rPr>
                <w:rFonts w:ascii="Arial" w:hAnsi="Arial" w:cs="Arial"/>
                <w:bCs/>
                <w:color w:val="000000"/>
                <w:sz w:val="18"/>
                <w:szCs w:val="18"/>
              </w:rPr>
              <w:t>Plataform</w:t>
            </w:r>
            <w:proofErr w:type="spellEnd"/>
            <w:r w:rsidRPr="00B655BE">
              <w:rPr>
                <w:rFonts w:ascii="Arial" w:hAnsi="Arial" w:cs="Arial"/>
                <w:bCs/>
                <w:color w:val="000000"/>
                <w:sz w:val="18"/>
                <w:szCs w:val="18"/>
              </w:rPr>
              <w:t xml:space="preserve"> 6 y superiores.</w:t>
            </w:r>
          </w:p>
          <w:p w14:paraId="25911C69" w14:textId="77777777" w:rsidR="00B655BE" w:rsidRPr="00B655BE" w:rsidRDefault="00B655BE" w:rsidP="00B655BE">
            <w:pPr>
              <w:numPr>
                <w:ilvl w:val="0"/>
                <w:numId w:val="54"/>
              </w:numPr>
              <w:suppressAutoHyphens/>
              <w:jc w:val="both"/>
              <w:rPr>
                <w:rFonts w:ascii="Arial" w:hAnsi="Arial" w:cs="Arial"/>
                <w:bCs/>
                <w:color w:val="000000"/>
                <w:sz w:val="18"/>
                <w:szCs w:val="18"/>
              </w:rPr>
            </w:pPr>
            <w:r w:rsidRPr="00B655BE">
              <w:rPr>
                <w:rFonts w:ascii="Arial" w:hAnsi="Arial" w:cs="Arial"/>
                <w:bCs/>
                <w:color w:val="000000"/>
                <w:sz w:val="18"/>
                <w:szCs w:val="18"/>
              </w:rPr>
              <w:t>Apache 2.2 y superiores.</w:t>
            </w:r>
          </w:p>
          <w:p w14:paraId="4AFBAC7B" w14:textId="77777777" w:rsidR="00B655BE" w:rsidRPr="00B655BE" w:rsidRDefault="00B655BE" w:rsidP="00B655BE">
            <w:pPr>
              <w:suppressAutoHyphens/>
              <w:jc w:val="both"/>
              <w:rPr>
                <w:rFonts w:ascii="Arial" w:hAnsi="Arial" w:cs="Arial"/>
                <w:bCs/>
                <w:color w:val="000000"/>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3414B756"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6108294F"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27AE4D87" w14:textId="77777777" w:rsidR="00B655BE" w:rsidRPr="00B655BE" w:rsidRDefault="00B655BE" w:rsidP="00B655BE">
            <w:pPr>
              <w:numPr>
                <w:ilvl w:val="0"/>
                <w:numId w:val="55"/>
              </w:numPr>
              <w:suppressAutoHyphens/>
              <w:jc w:val="both"/>
              <w:rPr>
                <w:rFonts w:ascii="Arial" w:hAnsi="Arial" w:cs="Arial"/>
                <w:b/>
                <w:bCs/>
                <w:color w:val="000000"/>
                <w:sz w:val="18"/>
                <w:szCs w:val="18"/>
              </w:rPr>
            </w:pPr>
            <w:r w:rsidRPr="00B655BE">
              <w:rPr>
                <w:rFonts w:ascii="Arial" w:hAnsi="Arial" w:cs="Arial"/>
                <w:b/>
                <w:bCs/>
                <w:color w:val="000000"/>
                <w:sz w:val="18"/>
                <w:szCs w:val="18"/>
              </w:rPr>
              <w:t xml:space="preserve">Servidores de Base de Datos soportados por la herramienta </w:t>
            </w:r>
          </w:p>
          <w:p w14:paraId="64E0FE25" w14:textId="77777777" w:rsidR="00B655BE" w:rsidRPr="00B655BE" w:rsidRDefault="00B655BE" w:rsidP="00B655BE">
            <w:pPr>
              <w:suppressAutoHyphens/>
              <w:ind w:left="360"/>
              <w:jc w:val="both"/>
              <w:rPr>
                <w:rFonts w:ascii="Arial" w:hAnsi="Arial" w:cs="Arial"/>
                <w:bCs/>
                <w:color w:val="000000"/>
                <w:sz w:val="18"/>
                <w:szCs w:val="18"/>
              </w:rPr>
            </w:pPr>
            <w:r w:rsidRPr="00B655BE">
              <w:rPr>
                <w:rFonts w:ascii="Arial" w:hAnsi="Arial" w:cs="Arial"/>
                <w:b/>
                <w:bCs/>
                <w:color w:val="000000"/>
                <w:sz w:val="18"/>
                <w:szCs w:val="18"/>
              </w:rPr>
              <w:softHyphen/>
            </w:r>
            <w:r w:rsidRPr="00B655BE">
              <w:rPr>
                <w:rFonts w:ascii="Arial" w:hAnsi="Arial" w:cs="Arial"/>
                <w:bCs/>
                <w:color w:val="000000"/>
                <w:sz w:val="18"/>
                <w:szCs w:val="18"/>
              </w:rPr>
              <w:t>La herramienta de monitoreo deberá soportar al menos lo siguientes servidores de Base de Datos:</w:t>
            </w:r>
          </w:p>
          <w:p w14:paraId="2682C3EF" w14:textId="77777777" w:rsidR="00B655BE" w:rsidRPr="00B655BE" w:rsidRDefault="00B655BE" w:rsidP="00B655BE">
            <w:pPr>
              <w:numPr>
                <w:ilvl w:val="0"/>
                <w:numId w:val="54"/>
              </w:numPr>
              <w:suppressAutoHyphens/>
              <w:jc w:val="both"/>
              <w:rPr>
                <w:rFonts w:ascii="Arial" w:hAnsi="Arial" w:cs="Arial"/>
                <w:bCs/>
                <w:color w:val="000000"/>
                <w:sz w:val="18"/>
                <w:szCs w:val="18"/>
              </w:rPr>
            </w:pPr>
            <w:proofErr w:type="spellStart"/>
            <w:r w:rsidRPr="00B655BE">
              <w:rPr>
                <w:rFonts w:ascii="Arial" w:hAnsi="Arial" w:cs="Arial"/>
                <w:bCs/>
                <w:color w:val="000000"/>
                <w:sz w:val="18"/>
                <w:szCs w:val="18"/>
              </w:rPr>
              <w:t>Informix</w:t>
            </w:r>
            <w:proofErr w:type="spellEnd"/>
            <w:r w:rsidRPr="00B655BE">
              <w:rPr>
                <w:rFonts w:ascii="Arial" w:hAnsi="Arial" w:cs="Arial"/>
                <w:bCs/>
                <w:color w:val="000000"/>
                <w:sz w:val="18"/>
                <w:szCs w:val="18"/>
              </w:rPr>
              <w:t xml:space="preserve"> 12 y superiores.</w:t>
            </w:r>
          </w:p>
          <w:p w14:paraId="01A37049" w14:textId="77777777" w:rsidR="00B655BE" w:rsidRPr="00B655BE" w:rsidRDefault="00B655BE" w:rsidP="00B655BE">
            <w:pPr>
              <w:numPr>
                <w:ilvl w:val="0"/>
                <w:numId w:val="54"/>
              </w:numPr>
              <w:suppressAutoHyphens/>
              <w:jc w:val="both"/>
              <w:rPr>
                <w:rFonts w:ascii="Arial" w:hAnsi="Arial" w:cs="Arial"/>
                <w:bCs/>
                <w:color w:val="000000"/>
                <w:sz w:val="18"/>
                <w:szCs w:val="18"/>
              </w:rPr>
            </w:pPr>
            <w:proofErr w:type="spellStart"/>
            <w:r w:rsidRPr="00B655BE">
              <w:rPr>
                <w:rFonts w:ascii="Arial" w:hAnsi="Arial" w:cs="Arial"/>
                <w:bCs/>
                <w:color w:val="000000"/>
                <w:sz w:val="18"/>
                <w:szCs w:val="18"/>
              </w:rPr>
              <w:t>MySQL</w:t>
            </w:r>
            <w:proofErr w:type="spellEnd"/>
            <w:r w:rsidRPr="00B655BE">
              <w:rPr>
                <w:rFonts w:ascii="Arial" w:hAnsi="Arial" w:cs="Arial"/>
                <w:bCs/>
                <w:color w:val="000000"/>
                <w:sz w:val="18"/>
                <w:szCs w:val="18"/>
              </w:rPr>
              <w:t xml:space="preserve"> 5 y superiores.</w:t>
            </w:r>
          </w:p>
          <w:p w14:paraId="7617466E" w14:textId="77777777" w:rsidR="00B655BE" w:rsidRPr="00B655BE" w:rsidRDefault="00B655BE" w:rsidP="00B655BE">
            <w:pPr>
              <w:numPr>
                <w:ilvl w:val="0"/>
                <w:numId w:val="54"/>
              </w:numPr>
              <w:suppressAutoHyphens/>
              <w:jc w:val="both"/>
              <w:rPr>
                <w:rFonts w:ascii="Arial" w:hAnsi="Arial" w:cs="Arial"/>
                <w:bCs/>
                <w:color w:val="000000"/>
                <w:sz w:val="18"/>
                <w:szCs w:val="18"/>
              </w:rPr>
            </w:pPr>
            <w:proofErr w:type="spellStart"/>
            <w:r w:rsidRPr="00B655BE">
              <w:rPr>
                <w:rFonts w:ascii="Arial" w:hAnsi="Arial" w:cs="Arial"/>
                <w:bCs/>
                <w:color w:val="000000"/>
                <w:sz w:val="18"/>
                <w:szCs w:val="18"/>
              </w:rPr>
              <w:t>MariaDB</w:t>
            </w:r>
            <w:proofErr w:type="spellEnd"/>
            <w:r w:rsidRPr="00B655BE">
              <w:rPr>
                <w:rFonts w:ascii="Arial" w:hAnsi="Arial" w:cs="Arial"/>
                <w:bCs/>
                <w:color w:val="000000"/>
                <w:sz w:val="18"/>
                <w:szCs w:val="18"/>
              </w:rPr>
              <w:t xml:space="preserve"> 10 y superiores.</w:t>
            </w:r>
          </w:p>
          <w:p w14:paraId="75F5E6B7" w14:textId="77777777" w:rsidR="00B655BE" w:rsidRPr="00B655BE" w:rsidRDefault="00B655BE" w:rsidP="00B655BE">
            <w:pPr>
              <w:numPr>
                <w:ilvl w:val="0"/>
                <w:numId w:val="54"/>
              </w:numPr>
              <w:suppressAutoHyphens/>
              <w:jc w:val="both"/>
              <w:rPr>
                <w:rFonts w:ascii="Arial" w:hAnsi="Arial" w:cs="Arial"/>
                <w:bCs/>
                <w:color w:val="000000"/>
                <w:sz w:val="18"/>
                <w:szCs w:val="18"/>
              </w:rPr>
            </w:pPr>
            <w:proofErr w:type="spellStart"/>
            <w:r w:rsidRPr="00B655BE">
              <w:rPr>
                <w:rFonts w:ascii="Arial" w:hAnsi="Arial" w:cs="Arial"/>
                <w:bCs/>
                <w:color w:val="000000"/>
                <w:sz w:val="18"/>
                <w:szCs w:val="18"/>
              </w:rPr>
              <w:t>Postgres</w:t>
            </w:r>
            <w:proofErr w:type="spellEnd"/>
            <w:r w:rsidRPr="00B655BE">
              <w:rPr>
                <w:rFonts w:ascii="Arial" w:hAnsi="Arial" w:cs="Arial"/>
                <w:bCs/>
                <w:color w:val="000000"/>
                <w:sz w:val="18"/>
                <w:szCs w:val="18"/>
              </w:rPr>
              <w:t xml:space="preserve"> 10 y superiores.</w:t>
            </w:r>
          </w:p>
          <w:p w14:paraId="75A0F07D" w14:textId="77777777" w:rsidR="00B655BE" w:rsidRPr="00B655BE" w:rsidRDefault="00B655BE" w:rsidP="00B655BE">
            <w:pPr>
              <w:suppressAutoHyphens/>
              <w:jc w:val="both"/>
              <w:rPr>
                <w:rFonts w:ascii="Arial" w:hAnsi="Arial" w:cs="Arial"/>
                <w:b/>
                <w:bCs/>
                <w:color w:val="000000"/>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3A36EEE9"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3596D7B5"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1125B89C" w14:textId="77777777" w:rsidR="00B655BE" w:rsidRPr="00B655BE" w:rsidRDefault="00B655BE" w:rsidP="00B655BE">
            <w:pPr>
              <w:numPr>
                <w:ilvl w:val="0"/>
                <w:numId w:val="55"/>
              </w:numPr>
              <w:suppressAutoHyphens/>
              <w:jc w:val="both"/>
              <w:rPr>
                <w:rFonts w:ascii="Arial" w:hAnsi="Arial" w:cs="Arial"/>
                <w:bCs/>
                <w:i/>
                <w:sz w:val="18"/>
                <w:szCs w:val="18"/>
              </w:rPr>
            </w:pPr>
            <w:r w:rsidRPr="00B655BE">
              <w:rPr>
                <w:rFonts w:ascii="Arial" w:hAnsi="Arial" w:cs="Arial"/>
                <w:b/>
                <w:bCs/>
                <w:sz w:val="18"/>
                <w:szCs w:val="18"/>
              </w:rPr>
              <w:t xml:space="preserve">Cantidad: </w:t>
            </w:r>
            <w:r w:rsidRPr="00B655BE">
              <w:rPr>
                <w:rFonts w:ascii="Arial" w:hAnsi="Arial" w:cs="Arial"/>
                <w:bCs/>
                <w:sz w:val="18"/>
                <w:szCs w:val="18"/>
              </w:rPr>
              <w:t>Ocho (8) suscripciones para servidores web y ocho (8) suscripciones para Base de Datos., con las siguientes características:</w:t>
            </w:r>
          </w:p>
          <w:p w14:paraId="6F27E447" w14:textId="77777777" w:rsidR="00B655BE" w:rsidRPr="00B655BE" w:rsidRDefault="00B655BE" w:rsidP="00B655BE">
            <w:pPr>
              <w:suppressAutoHyphens/>
              <w:ind w:left="360"/>
              <w:jc w:val="both"/>
              <w:rPr>
                <w:rFonts w:ascii="Arial" w:hAnsi="Arial" w:cs="Arial"/>
                <w:sz w:val="18"/>
                <w:szCs w:val="18"/>
              </w:rPr>
            </w:pPr>
            <w:r w:rsidRPr="00B655BE">
              <w:rPr>
                <w:rFonts w:ascii="Arial" w:hAnsi="Arial" w:cs="Arial"/>
                <w:b/>
                <w:bCs/>
                <w:sz w:val="18"/>
                <w:szCs w:val="18"/>
              </w:rPr>
              <w:t>8 Servidores Web</w:t>
            </w:r>
            <w:r w:rsidRPr="00B655BE">
              <w:rPr>
                <w:rFonts w:ascii="Arial" w:hAnsi="Arial" w:cs="Arial"/>
                <w:sz w:val="18"/>
                <w:szCs w:val="18"/>
              </w:rPr>
              <w:t xml:space="preserve">: 4 </w:t>
            </w:r>
            <w:proofErr w:type="spellStart"/>
            <w:r w:rsidRPr="00B655BE">
              <w:rPr>
                <w:rFonts w:ascii="Arial" w:hAnsi="Arial" w:cs="Arial"/>
                <w:sz w:val="18"/>
                <w:szCs w:val="18"/>
              </w:rPr>
              <w:t>vCPU</w:t>
            </w:r>
            <w:proofErr w:type="spellEnd"/>
            <w:r w:rsidRPr="00B655BE">
              <w:rPr>
                <w:rFonts w:ascii="Arial" w:hAnsi="Arial" w:cs="Arial"/>
                <w:sz w:val="18"/>
                <w:szCs w:val="18"/>
              </w:rPr>
              <w:t>, 16 GB RAM.</w:t>
            </w:r>
          </w:p>
          <w:p w14:paraId="686D6D0E" w14:textId="77777777" w:rsidR="00B655BE" w:rsidRPr="00B655BE" w:rsidRDefault="00B655BE" w:rsidP="00B655BE">
            <w:pPr>
              <w:suppressAutoHyphens/>
              <w:ind w:left="360"/>
              <w:jc w:val="both"/>
              <w:rPr>
                <w:rFonts w:ascii="Arial" w:hAnsi="Arial" w:cs="Arial"/>
                <w:sz w:val="18"/>
                <w:szCs w:val="18"/>
              </w:rPr>
            </w:pPr>
            <w:r w:rsidRPr="00B655BE">
              <w:rPr>
                <w:rFonts w:ascii="Arial" w:hAnsi="Arial" w:cs="Arial"/>
                <w:b/>
                <w:bCs/>
                <w:sz w:val="18"/>
                <w:szCs w:val="18"/>
              </w:rPr>
              <w:t>6 Servidor BD</w:t>
            </w:r>
            <w:r w:rsidRPr="00B655BE">
              <w:rPr>
                <w:rFonts w:ascii="Arial" w:hAnsi="Arial" w:cs="Arial"/>
                <w:sz w:val="18"/>
                <w:szCs w:val="18"/>
              </w:rPr>
              <w:t xml:space="preserve">: 2 </w:t>
            </w:r>
            <w:proofErr w:type="spellStart"/>
            <w:r w:rsidRPr="00B655BE">
              <w:rPr>
                <w:rFonts w:ascii="Arial" w:hAnsi="Arial" w:cs="Arial"/>
                <w:sz w:val="18"/>
                <w:szCs w:val="18"/>
              </w:rPr>
              <w:t>vCPU</w:t>
            </w:r>
            <w:proofErr w:type="spellEnd"/>
            <w:r w:rsidRPr="00B655BE">
              <w:rPr>
                <w:rFonts w:ascii="Arial" w:hAnsi="Arial" w:cs="Arial"/>
                <w:sz w:val="18"/>
                <w:szCs w:val="18"/>
              </w:rPr>
              <w:t>, 20 GB RAM.</w:t>
            </w:r>
          </w:p>
          <w:p w14:paraId="48FD9644" w14:textId="77777777" w:rsidR="00B655BE" w:rsidRPr="00B655BE" w:rsidRDefault="00B655BE" w:rsidP="00B655BE">
            <w:pPr>
              <w:suppressAutoHyphens/>
              <w:ind w:left="360"/>
              <w:jc w:val="both"/>
              <w:rPr>
                <w:rFonts w:ascii="Arial" w:hAnsi="Arial" w:cs="Arial"/>
                <w:sz w:val="18"/>
                <w:szCs w:val="18"/>
              </w:rPr>
            </w:pPr>
            <w:r w:rsidRPr="00B655BE">
              <w:rPr>
                <w:rFonts w:ascii="Arial" w:hAnsi="Arial" w:cs="Arial"/>
                <w:b/>
                <w:bCs/>
                <w:sz w:val="18"/>
                <w:szCs w:val="18"/>
              </w:rPr>
              <w:t>2 Servidor BD</w:t>
            </w:r>
            <w:r w:rsidRPr="00B655BE">
              <w:rPr>
                <w:rFonts w:ascii="Arial" w:hAnsi="Arial" w:cs="Arial"/>
                <w:sz w:val="18"/>
                <w:szCs w:val="18"/>
              </w:rPr>
              <w:t xml:space="preserve">: 4 </w:t>
            </w:r>
            <w:proofErr w:type="spellStart"/>
            <w:r w:rsidRPr="00B655BE">
              <w:rPr>
                <w:rFonts w:ascii="Arial" w:hAnsi="Arial" w:cs="Arial"/>
                <w:sz w:val="18"/>
                <w:szCs w:val="18"/>
              </w:rPr>
              <w:t>vCPU</w:t>
            </w:r>
            <w:proofErr w:type="spellEnd"/>
            <w:r w:rsidRPr="00B655BE">
              <w:rPr>
                <w:rFonts w:ascii="Arial" w:hAnsi="Arial" w:cs="Arial"/>
                <w:sz w:val="18"/>
                <w:szCs w:val="18"/>
              </w:rPr>
              <w:t>, 16 GB RAM.</w:t>
            </w:r>
          </w:p>
          <w:p w14:paraId="437A82EC" w14:textId="77777777" w:rsidR="00B655BE" w:rsidRPr="00B655BE" w:rsidRDefault="00B655BE" w:rsidP="00B655BE">
            <w:pPr>
              <w:suppressAutoHyphens/>
              <w:jc w:val="both"/>
              <w:rPr>
                <w:rFonts w:ascii="Arial" w:hAnsi="Arial" w:cs="Arial"/>
                <w:b/>
                <w:sz w:val="18"/>
                <w:szCs w:val="18"/>
              </w:rPr>
            </w:pPr>
            <w:r w:rsidRPr="00B655BE">
              <w:rPr>
                <w:rFonts w:ascii="Arial" w:hAnsi="Arial" w:cs="Arial"/>
                <w:b/>
                <w:bCs/>
                <w:sz w:val="18"/>
                <w:szCs w:val="18"/>
              </w:rPr>
              <w:t xml:space="preserve"> </w:t>
            </w: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4DFD77DE"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48B11424" w14:textId="77777777" w:rsidTr="00B655BE">
        <w:trPr>
          <w:trHeight w:val="397"/>
        </w:trPr>
        <w:tc>
          <w:tcPr>
            <w:tcW w:w="6946" w:type="dxa"/>
            <w:tcBorders>
              <w:left w:val="single" w:sz="4" w:space="0" w:color="000000"/>
              <w:bottom w:val="single" w:sz="4" w:space="0" w:color="000000"/>
            </w:tcBorders>
            <w:shd w:val="clear" w:color="auto" w:fill="auto"/>
            <w:vAlign w:val="center"/>
          </w:tcPr>
          <w:p w14:paraId="76DE024F" w14:textId="77777777" w:rsidR="00B655BE" w:rsidRPr="00B655BE" w:rsidRDefault="00B655BE" w:rsidP="00B655BE">
            <w:pPr>
              <w:numPr>
                <w:ilvl w:val="0"/>
                <w:numId w:val="55"/>
              </w:numPr>
              <w:suppressAutoHyphens/>
              <w:jc w:val="both"/>
              <w:rPr>
                <w:rFonts w:ascii="Arial" w:hAnsi="Arial" w:cs="Arial"/>
                <w:bCs/>
                <w:sz w:val="18"/>
                <w:szCs w:val="18"/>
              </w:rPr>
            </w:pPr>
            <w:r w:rsidRPr="00B655BE">
              <w:rPr>
                <w:rFonts w:ascii="Arial" w:hAnsi="Arial" w:cs="Arial"/>
                <w:b/>
                <w:bCs/>
                <w:sz w:val="18"/>
                <w:szCs w:val="18"/>
              </w:rPr>
              <w:t>Vigencia del servicio de suscripción:</w:t>
            </w:r>
            <w:r w:rsidRPr="00B655BE">
              <w:rPr>
                <w:rFonts w:ascii="Arial" w:hAnsi="Arial" w:cs="Arial"/>
                <w:b/>
                <w:bCs/>
                <w:iCs/>
                <w:sz w:val="18"/>
                <w:szCs w:val="18"/>
              </w:rPr>
              <w:t xml:space="preserve"> </w:t>
            </w:r>
            <w:r w:rsidRPr="00B655BE">
              <w:rPr>
                <w:rFonts w:ascii="Arial" w:hAnsi="Arial" w:cs="Arial"/>
                <w:bCs/>
                <w:iCs/>
                <w:sz w:val="18"/>
                <w:szCs w:val="18"/>
              </w:rPr>
              <w:t>La vigencia de la suscripción será por un (1) año a partir de la activación.</w:t>
            </w:r>
          </w:p>
          <w:p w14:paraId="3E0B7C72" w14:textId="77777777" w:rsidR="00B655BE" w:rsidRPr="00B655BE" w:rsidRDefault="00B655BE" w:rsidP="00B655BE">
            <w:pPr>
              <w:widowControl w:val="0"/>
              <w:jc w:val="both"/>
              <w:rPr>
                <w:rFonts w:ascii="Arial" w:hAnsi="Arial" w:cs="Arial"/>
                <w:bCs/>
                <w:sz w:val="18"/>
                <w:szCs w:val="18"/>
              </w:rPr>
            </w:pPr>
            <w:r w:rsidRPr="00B655BE">
              <w:rPr>
                <w:rFonts w:ascii="Arial" w:hAnsi="Arial" w:cs="Arial"/>
                <w:b/>
                <w:bCs/>
                <w:i/>
                <w:sz w:val="18"/>
                <w:szCs w:val="18"/>
              </w:rPr>
              <w:lastRenderedPageBreak/>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9B2030B"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5F5AEFD1"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4C5E7A73" w14:textId="77777777" w:rsidR="00B655BE" w:rsidRPr="00B655BE" w:rsidRDefault="00B655BE" w:rsidP="00B655BE">
            <w:pPr>
              <w:numPr>
                <w:ilvl w:val="0"/>
                <w:numId w:val="55"/>
              </w:numPr>
              <w:suppressAutoHyphens/>
              <w:ind w:left="290" w:hanging="290"/>
              <w:jc w:val="both"/>
              <w:rPr>
                <w:rFonts w:ascii="Arial" w:hAnsi="Arial" w:cs="Arial"/>
                <w:sz w:val="18"/>
                <w:szCs w:val="18"/>
              </w:rPr>
            </w:pPr>
            <w:r w:rsidRPr="00B655BE">
              <w:rPr>
                <w:rFonts w:ascii="Arial" w:hAnsi="Arial" w:cs="Arial"/>
                <w:b/>
                <w:bCs/>
                <w:sz w:val="18"/>
                <w:szCs w:val="18"/>
              </w:rPr>
              <w:t>Lugar de Prestación del Servicio:</w:t>
            </w:r>
            <w:r w:rsidRPr="00B655BE">
              <w:rPr>
                <w:rFonts w:ascii="Arial" w:hAnsi="Arial" w:cs="Arial"/>
                <w:bCs/>
                <w:sz w:val="18"/>
                <w:szCs w:val="18"/>
              </w:rPr>
              <w:t xml:space="preserve"> Se realizará la prestación del servicio en oficinas del BCB y será coordinado con el personal del Departamento de Base de Datos y Comunicaciones (DBDC) del BCB.</w:t>
            </w:r>
          </w:p>
          <w:p w14:paraId="5F8C71A8" w14:textId="77777777" w:rsidR="00B655BE" w:rsidRPr="00B655BE" w:rsidRDefault="00B655BE" w:rsidP="00B655BE">
            <w:pPr>
              <w:widowControl w:val="0"/>
              <w:jc w:val="both"/>
              <w:rPr>
                <w:rFonts w:ascii="Arial" w:hAnsi="Arial" w:cs="Arial"/>
                <w:b/>
                <w:bCs/>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9F118BE"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0AE777DC" w14:textId="77777777" w:rsidTr="00B655BE">
        <w:trPr>
          <w:trHeight w:val="269"/>
        </w:trPr>
        <w:tc>
          <w:tcPr>
            <w:tcW w:w="6946" w:type="dxa"/>
            <w:tcBorders>
              <w:top w:val="single" w:sz="4" w:space="0" w:color="000000"/>
              <w:left w:val="single" w:sz="4" w:space="0" w:color="000000"/>
              <w:bottom w:val="single" w:sz="4" w:space="0" w:color="000000"/>
            </w:tcBorders>
            <w:shd w:val="clear" w:color="auto" w:fill="CCFFCC"/>
            <w:vAlign w:val="center"/>
          </w:tcPr>
          <w:p w14:paraId="3EAEFB3E" w14:textId="77777777" w:rsidR="00B655BE" w:rsidRPr="00B655BE" w:rsidRDefault="00B655BE" w:rsidP="00B655BE">
            <w:pPr>
              <w:numPr>
                <w:ilvl w:val="0"/>
                <w:numId w:val="46"/>
              </w:numPr>
              <w:suppressAutoHyphens/>
              <w:jc w:val="both"/>
              <w:rPr>
                <w:rFonts w:ascii="Arial" w:hAnsi="Arial" w:cs="Arial"/>
                <w:b/>
                <w:iCs/>
                <w:color w:val="000000"/>
                <w:sz w:val="18"/>
                <w:szCs w:val="18"/>
              </w:rPr>
            </w:pPr>
            <w:r w:rsidRPr="00B655BE">
              <w:rPr>
                <w:rFonts w:ascii="Arial" w:hAnsi="Arial" w:cs="Arial"/>
                <w:b/>
                <w:bCs/>
                <w:color w:val="000000"/>
                <w:sz w:val="18"/>
                <w:szCs w:val="18"/>
              </w:rPr>
              <w:t>CARACTERÍSTICAS ADICIONALES DEL SERVICIO</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9E95CF4"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378DC6FA"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6CEDE220" w14:textId="77777777" w:rsidR="00B655BE" w:rsidRPr="00B655BE" w:rsidRDefault="00B655BE" w:rsidP="00B655BE">
            <w:pPr>
              <w:numPr>
                <w:ilvl w:val="0"/>
                <w:numId w:val="56"/>
              </w:numPr>
              <w:jc w:val="both"/>
              <w:rPr>
                <w:rFonts w:ascii="Arial" w:hAnsi="Arial" w:cs="Arial"/>
                <w:bCs/>
                <w:sz w:val="18"/>
                <w:szCs w:val="18"/>
                <w:lang w:val="es-MX"/>
              </w:rPr>
            </w:pPr>
            <w:r w:rsidRPr="00B655BE">
              <w:rPr>
                <w:rFonts w:ascii="Arial" w:hAnsi="Arial" w:cs="Arial"/>
                <w:bCs/>
                <w:sz w:val="18"/>
                <w:szCs w:val="18"/>
                <w:lang w:val="es-MX"/>
              </w:rPr>
              <w:t xml:space="preserve">Deberá contemplar un administrador de la herramienta de monitoreo y agentes de recolección de datos que deben ser instalados en los servidores de aplicación web y servidores de base de datos. </w:t>
            </w:r>
          </w:p>
          <w:p w14:paraId="7D08D018" w14:textId="77777777" w:rsidR="00B655BE" w:rsidRPr="00B655BE" w:rsidRDefault="00B655BE" w:rsidP="00B655BE">
            <w:pPr>
              <w:suppressAutoHyphens/>
              <w:jc w:val="both"/>
              <w:rPr>
                <w:rFonts w:ascii="Arial" w:hAnsi="Arial" w:cs="Arial"/>
                <w:b/>
                <w:bCs/>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6242D44"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0FFA1726"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5517276E" w14:textId="77777777" w:rsidR="00B655BE" w:rsidRPr="00B655BE" w:rsidRDefault="00B655BE" w:rsidP="00B655BE">
            <w:pPr>
              <w:numPr>
                <w:ilvl w:val="0"/>
                <w:numId w:val="56"/>
              </w:numPr>
              <w:jc w:val="both"/>
              <w:rPr>
                <w:rFonts w:ascii="Arial" w:hAnsi="Arial" w:cs="Arial"/>
                <w:bCs/>
                <w:sz w:val="18"/>
                <w:szCs w:val="18"/>
                <w:lang w:val="es-MX"/>
              </w:rPr>
            </w:pPr>
            <w:r w:rsidRPr="00B655BE">
              <w:rPr>
                <w:rFonts w:ascii="Arial" w:hAnsi="Arial" w:cs="Arial"/>
                <w:b/>
                <w:bCs/>
                <w:sz w:val="18"/>
                <w:szCs w:val="18"/>
                <w:lang w:val="es-MX"/>
              </w:rPr>
              <w:t xml:space="preserve">Administrador de la Herramienta de Monitoreo: </w:t>
            </w:r>
            <w:r w:rsidRPr="00B655BE">
              <w:rPr>
                <w:rFonts w:ascii="Arial" w:hAnsi="Arial" w:cs="Arial"/>
                <w:bCs/>
                <w:sz w:val="18"/>
                <w:szCs w:val="18"/>
                <w:lang w:val="es-MX"/>
              </w:rPr>
              <w:t xml:space="preserve">El administrador de la herramienta de monitoreo deberá ser instalado en el sistema operativo Red </w:t>
            </w:r>
            <w:proofErr w:type="spellStart"/>
            <w:r w:rsidRPr="00B655BE">
              <w:rPr>
                <w:rFonts w:ascii="Arial" w:hAnsi="Arial" w:cs="Arial"/>
                <w:bCs/>
                <w:sz w:val="18"/>
                <w:szCs w:val="18"/>
                <w:lang w:val="es-MX"/>
              </w:rPr>
              <w:t>Hat</w:t>
            </w:r>
            <w:proofErr w:type="spellEnd"/>
            <w:r w:rsidRPr="00B655BE">
              <w:rPr>
                <w:rFonts w:ascii="Arial" w:hAnsi="Arial" w:cs="Arial"/>
                <w:bCs/>
                <w:sz w:val="18"/>
                <w:szCs w:val="18"/>
                <w:lang w:val="es-MX"/>
              </w:rPr>
              <w:t xml:space="preserve"> Enterprise Linux en la versión 8 o superior. </w:t>
            </w:r>
          </w:p>
          <w:p w14:paraId="74509328" w14:textId="77777777" w:rsidR="00B655BE" w:rsidRPr="00B655BE" w:rsidRDefault="00B655BE" w:rsidP="00B655BE">
            <w:pPr>
              <w:suppressAutoHyphens/>
              <w:jc w:val="both"/>
              <w:rPr>
                <w:rFonts w:ascii="Arial" w:hAnsi="Arial" w:cs="Arial"/>
                <w:b/>
                <w:bCs/>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22A4A75"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65D1E21E"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0856C96D" w14:textId="77777777" w:rsidR="00B655BE" w:rsidRPr="00B655BE" w:rsidRDefault="00B655BE" w:rsidP="00B655BE">
            <w:pPr>
              <w:numPr>
                <w:ilvl w:val="0"/>
                <w:numId w:val="56"/>
              </w:numPr>
              <w:jc w:val="both"/>
              <w:rPr>
                <w:rFonts w:ascii="Arial" w:hAnsi="Arial" w:cs="Arial"/>
                <w:bCs/>
                <w:sz w:val="18"/>
                <w:szCs w:val="18"/>
                <w:lang w:val="es-MX"/>
              </w:rPr>
            </w:pPr>
            <w:r w:rsidRPr="00B655BE">
              <w:rPr>
                <w:rFonts w:ascii="Arial" w:hAnsi="Arial" w:cs="Arial"/>
                <w:b/>
                <w:bCs/>
                <w:sz w:val="18"/>
                <w:szCs w:val="18"/>
                <w:lang w:val="es-MX"/>
              </w:rPr>
              <w:t>Agentes de Recolección de Información:</w:t>
            </w:r>
            <w:r w:rsidRPr="00B655BE">
              <w:rPr>
                <w:rFonts w:ascii="Arial" w:hAnsi="Arial" w:cs="Arial"/>
                <w:bCs/>
                <w:sz w:val="18"/>
                <w:szCs w:val="18"/>
                <w:lang w:val="es-MX"/>
              </w:rPr>
              <w:t xml:space="preserve"> Los agentes de recolección de información de la herramienta de monitoreo deberán poder ser instalados en los sistemas operativos descritos en el punto II.A.2 y los mismos no deberán interferir en la configuración de los servidores de aplicación descritos en el punto II.A.3. </w:t>
            </w:r>
          </w:p>
          <w:p w14:paraId="047A0C0E" w14:textId="77777777" w:rsidR="00B655BE" w:rsidRPr="00B655BE" w:rsidRDefault="00B655BE" w:rsidP="00B655BE">
            <w:pPr>
              <w:suppressAutoHyphens/>
              <w:jc w:val="both"/>
              <w:rPr>
                <w:rFonts w:ascii="Arial" w:hAnsi="Arial" w:cs="Arial"/>
                <w:b/>
                <w:bCs/>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92D2411"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3AB310DE"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3FDC93EE" w14:textId="77777777" w:rsidR="00B655BE" w:rsidRPr="00B655BE" w:rsidRDefault="00B655BE" w:rsidP="00B655BE">
            <w:pPr>
              <w:numPr>
                <w:ilvl w:val="0"/>
                <w:numId w:val="56"/>
              </w:numPr>
              <w:jc w:val="both"/>
              <w:rPr>
                <w:rFonts w:ascii="Arial" w:hAnsi="Arial" w:cs="Arial"/>
                <w:bCs/>
                <w:sz w:val="18"/>
                <w:szCs w:val="18"/>
                <w:lang w:val="es-MX"/>
              </w:rPr>
            </w:pPr>
            <w:proofErr w:type="spellStart"/>
            <w:r w:rsidRPr="00B655BE">
              <w:rPr>
                <w:rFonts w:ascii="Arial" w:hAnsi="Arial" w:cs="Arial"/>
                <w:b/>
                <w:bCs/>
                <w:sz w:val="18"/>
                <w:szCs w:val="18"/>
                <w:lang w:val="es-MX"/>
              </w:rPr>
              <w:t>Dashboards</w:t>
            </w:r>
            <w:proofErr w:type="spellEnd"/>
            <w:r w:rsidRPr="00B655BE">
              <w:rPr>
                <w:rFonts w:ascii="Arial" w:hAnsi="Arial" w:cs="Arial"/>
                <w:b/>
                <w:bCs/>
                <w:sz w:val="18"/>
                <w:szCs w:val="18"/>
                <w:lang w:val="es-MX"/>
              </w:rPr>
              <w:t xml:space="preserve">: </w:t>
            </w:r>
            <w:r w:rsidRPr="00B655BE">
              <w:rPr>
                <w:rFonts w:ascii="Arial" w:hAnsi="Arial" w:cs="Arial"/>
                <w:bCs/>
                <w:sz w:val="18"/>
                <w:szCs w:val="18"/>
                <w:lang w:val="es-MX"/>
              </w:rPr>
              <w:t xml:space="preserve">La herramienta de monitoreo debe permitir generar </w:t>
            </w:r>
            <w:proofErr w:type="spellStart"/>
            <w:r w:rsidRPr="00B655BE">
              <w:rPr>
                <w:rFonts w:ascii="Arial" w:hAnsi="Arial" w:cs="Arial"/>
                <w:bCs/>
                <w:sz w:val="18"/>
                <w:szCs w:val="18"/>
                <w:lang w:val="es-MX"/>
              </w:rPr>
              <w:t>Dashboards</w:t>
            </w:r>
            <w:proofErr w:type="spellEnd"/>
            <w:r w:rsidRPr="00B655BE">
              <w:rPr>
                <w:rFonts w:ascii="Arial" w:hAnsi="Arial" w:cs="Arial"/>
                <w:bCs/>
                <w:sz w:val="18"/>
                <w:szCs w:val="18"/>
                <w:lang w:val="es-MX"/>
              </w:rPr>
              <w:t xml:space="preserve"> con los datos recolectados a requerimiento del BCB. </w:t>
            </w:r>
          </w:p>
          <w:p w14:paraId="0C23F50B" w14:textId="77777777" w:rsidR="00B655BE" w:rsidRPr="00B655BE" w:rsidRDefault="00B655BE" w:rsidP="00B655BE">
            <w:pPr>
              <w:suppressAutoHyphens/>
              <w:jc w:val="both"/>
              <w:rPr>
                <w:rFonts w:ascii="Arial" w:hAnsi="Arial" w:cs="Arial"/>
                <w:b/>
                <w:bCs/>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7C69D5"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081EBE95" w14:textId="77777777" w:rsidTr="00B655BE">
        <w:trPr>
          <w:trHeight w:val="397"/>
        </w:trPr>
        <w:tc>
          <w:tcPr>
            <w:tcW w:w="6946" w:type="dxa"/>
            <w:tcBorders>
              <w:top w:val="single" w:sz="4" w:space="0" w:color="000000"/>
              <w:left w:val="single" w:sz="4" w:space="0" w:color="000000"/>
              <w:bottom w:val="single" w:sz="4" w:space="0" w:color="000000"/>
            </w:tcBorders>
            <w:shd w:val="clear" w:color="auto" w:fill="auto"/>
            <w:vAlign w:val="center"/>
          </w:tcPr>
          <w:p w14:paraId="029AFAA1" w14:textId="77777777" w:rsidR="00B655BE" w:rsidRPr="00B655BE" w:rsidRDefault="00B655BE" w:rsidP="00B655BE">
            <w:pPr>
              <w:numPr>
                <w:ilvl w:val="0"/>
                <w:numId w:val="56"/>
              </w:numPr>
              <w:spacing w:after="120"/>
              <w:jc w:val="both"/>
              <w:rPr>
                <w:rFonts w:ascii="Arial" w:hAnsi="Arial" w:cs="Arial"/>
                <w:bCs/>
                <w:sz w:val="18"/>
                <w:szCs w:val="18"/>
                <w:lang w:val="es-MX"/>
              </w:rPr>
            </w:pPr>
            <w:r w:rsidRPr="00B655BE">
              <w:rPr>
                <w:rFonts w:ascii="Arial" w:hAnsi="Arial" w:cs="Arial"/>
                <w:b/>
                <w:bCs/>
                <w:sz w:val="18"/>
                <w:szCs w:val="18"/>
                <w:lang w:val="es-MX"/>
              </w:rPr>
              <w:t xml:space="preserve">Transferencia de Conocimiento: </w:t>
            </w:r>
            <w:r w:rsidRPr="00B655BE">
              <w:rPr>
                <w:rFonts w:ascii="Arial" w:hAnsi="Arial" w:cs="Arial"/>
                <w:bCs/>
                <w:sz w:val="18"/>
                <w:szCs w:val="18"/>
                <w:lang w:val="es-MX"/>
              </w:rPr>
              <w:t>Posterior a la firma de contrato, en un plazo máximo de seis (6) meses, el proveedor organizara la transferencia de conocimiento de la herramienta de monitoreo para al menos dos (2) personas. Esta transferencia de conocimiento deberá ser realizada por un centro autorizado por el fabricante y la misma debe ser de forma virtual y/o presencial, sin costo adicional para el BCB. El incumplimiento de este punto por parte del proveedor será causal de resolución de contrato.</w:t>
            </w:r>
          </w:p>
          <w:p w14:paraId="0E8DAE22" w14:textId="77777777" w:rsidR="00B655BE" w:rsidRPr="00B655BE" w:rsidRDefault="00B655BE" w:rsidP="00B655BE">
            <w:pPr>
              <w:ind w:left="360"/>
              <w:jc w:val="both"/>
              <w:rPr>
                <w:rFonts w:ascii="Arial" w:hAnsi="Arial" w:cs="Arial"/>
                <w:bCs/>
                <w:sz w:val="18"/>
                <w:szCs w:val="18"/>
                <w:highlight w:val="yellow"/>
                <w:lang w:val="es-MX"/>
              </w:rPr>
            </w:pPr>
            <w:r w:rsidRPr="00B655BE">
              <w:rPr>
                <w:rFonts w:ascii="Arial" w:hAnsi="Arial" w:cs="Arial"/>
                <w:bCs/>
                <w:sz w:val="18"/>
                <w:szCs w:val="18"/>
                <w:lang w:val="es-MX"/>
              </w:rPr>
              <w:t>La fecha de inicio y personal que asistirá a la transferencia de conocimiento será coordinada con el jefe del Departamento de Base de Datos y Comunicaciones mediante correo electrónico.</w:t>
            </w:r>
          </w:p>
          <w:p w14:paraId="6C5E184E" w14:textId="77777777" w:rsidR="00B655BE" w:rsidRPr="00B655BE" w:rsidRDefault="00B655BE" w:rsidP="00B655BE">
            <w:pPr>
              <w:jc w:val="both"/>
              <w:rPr>
                <w:rFonts w:ascii="Arial" w:hAnsi="Arial" w:cs="Arial"/>
                <w:b/>
                <w:bCs/>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70D763E4"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12F14D55" w14:textId="77777777" w:rsidTr="00B655BE">
        <w:trPr>
          <w:trHeight w:val="269"/>
        </w:trPr>
        <w:tc>
          <w:tcPr>
            <w:tcW w:w="6946" w:type="dxa"/>
            <w:tcBorders>
              <w:top w:val="single" w:sz="4" w:space="0" w:color="000000"/>
              <w:left w:val="single" w:sz="4" w:space="0" w:color="000000"/>
              <w:bottom w:val="single" w:sz="4" w:space="0" w:color="000000"/>
            </w:tcBorders>
            <w:shd w:val="clear" w:color="auto" w:fill="339966"/>
            <w:vAlign w:val="center"/>
          </w:tcPr>
          <w:p w14:paraId="1E820823" w14:textId="77777777" w:rsidR="00B655BE" w:rsidRPr="00B655BE" w:rsidRDefault="00B655BE" w:rsidP="00B655BE">
            <w:pPr>
              <w:ind w:left="290" w:hanging="290"/>
              <w:jc w:val="both"/>
              <w:rPr>
                <w:rFonts w:ascii="Arial" w:hAnsi="Arial" w:cs="Arial"/>
                <w:b/>
                <w:bCs/>
                <w:color w:val="FFFFFF"/>
                <w:sz w:val="18"/>
                <w:szCs w:val="18"/>
                <w:lang w:val="es-MX"/>
              </w:rPr>
            </w:pPr>
            <w:r w:rsidRPr="00B655BE">
              <w:rPr>
                <w:rFonts w:ascii="Arial" w:hAnsi="Arial" w:cs="Arial"/>
                <w:b/>
                <w:bCs/>
                <w:color w:val="FFFFFF"/>
                <w:sz w:val="18"/>
                <w:szCs w:val="18"/>
                <w:lang w:val="es-MX"/>
              </w:rPr>
              <w:t>III. CONDICIONES DEL SERVICIO</w:t>
            </w:r>
          </w:p>
        </w:tc>
        <w:tc>
          <w:tcPr>
            <w:tcW w:w="2693" w:type="dxa"/>
            <w:tcBorders>
              <w:top w:val="single" w:sz="4" w:space="0" w:color="000000"/>
              <w:left w:val="single" w:sz="4" w:space="0" w:color="000000"/>
              <w:bottom w:val="single" w:sz="4" w:space="0" w:color="000000"/>
              <w:right w:val="single" w:sz="4" w:space="0" w:color="auto"/>
            </w:tcBorders>
            <w:shd w:val="clear" w:color="auto" w:fill="339966"/>
            <w:vAlign w:val="center"/>
          </w:tcPr>
          <w:p w14:paraId="7D7EEE6B"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B655BE" w:rsidRPr="00B655BE" w14:paraId="661E76D5" w14:textId="77777777" w:rsidTr="00B655BE">
        <w:trPr>
          <w:trHeight w:val="311"/>
        </w:trPr>
        <w:tc>
          <w:tcPr>
            <w:tcW w:w="6946" w:type="dxa"/>
            <w:tcBorders>
              <w:top w:val="single" w:sz="4" w:space="0" w:color="000000"/>
              <w:left w:val="single" w:sz="4" w:space="0" w:color="000000"/>
              <w:bottom w:val="single" w:sz="4" w:space="0" w:color="000000"/>
            </w:tcBorders>
            <w:shd w:val="clear" w:color="auto" w:fill="CCFFCC"/>
            <w:vAlign w:val="center"/>
          </w:tcPr>
          <w:p w14:paraId="4E30811C" w14:textId="77777777" w:rsidR="00B655BE" w:rsidRPr="00B655BE" w:rsidRDefault="00B655BE" w:rsidP="00B655BE">
            <w:pPr>
              <w:numPr>
                <w:ilvl w:val="0"/>
                <w:numId w:val="47"/>
              </w:numPr>
              <w:jc w:val="both"/>
              <w:rPr>
                <w:rFonts w:ascii="Arial" w:hAnsi="Arial" w:cs="Arial"/>
                <w:b/>
                <w:bCs/>
                <w:color w:val="FFFFFF"/>
                <w:sz w:val="18"/>
                <w:szCs w:val="18"/>
                <w:lang w:val="es-MX"/>
              </w:rPr>
            </w:pPr>
            <w:r w:rsidRPr="00B655BE">
              <w:rPr>
                <w:rFonts w:ascii="Arial" w:hAnsi="Arial" w:cs="Arial"/>
                <w:b/>
                <w:bCs/>
                <w:sz w:val="18"/>
                <w:szCs w:val="18"/>
                <w:lang w:val="es-MX"/>
              </w:rPr>
              <w:t>PLAZOS</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35D5DC3D"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B655BE" w:rsidRPr="00B655BE" w14:paraId="7453ADD8" w14:textId="77777777" w:rsidTr="00B655BE">
        <w:trPr>
          <w:trHeight w:val="413"/>
        </w:trPr>
        <w:tc>
          <w:tcPr>
            <w:tcW w:w="6946" w:type="dxa"/>
            <w:tcBorders>
              <w:top w:val="single" w:sz="4" w:space="0" w:color="000000"/>
              <w:left w:val="single" w:sz="4" w:space="0" w:color="000000"/>
              <w:bottom w:val="single" w:sz="4" w:space="0" w:color="000000"/>
            </w:tcBorders>
            <w:shd w:val="clear" w:color="auto" w:fill="FFFFFF"/>
            <w:vAlign w:val="center"/>
          </w:tcPr>
          <w:p w14:paraId="39C1BCFE" w14:textId="77777777" w:rsidR="00B655BE" w:rsidRPr="00B655BE" w:rsidRDefault="00B655BE" w:rsidP="00B655BE">
            <w:pPr>
              <w:numPr>
                <w:ilvl w:val="0"/>
                <w:numId w:val="58"/>
              </w:numPr>
              <w:jc w:val="both"/>
              <w:rPr>
                <w:rFonts w:ascii="Arial" w:hAnsi="Arial" w:cs="Arial"/>
                <w:bCs/>
                <w:sz w:val="18"/>
                <w:szCs w:val="18"/>
                <w:lang w:val="es-MX"/>
              </w:rPr>
            </w:pPr>
            <w:r w:rsidRPr="00B655BE">
              <w:rPr>
                <w:rFonts w:ascii="Arial" w:hAnsi="Arial" w:cs="Arial"/>
                <w:b/>
                <w:bCs/>
                <w:sz w:val="18"/>
                <w:szCs w:val="18"/>
                <w:lang w:val="es-MX"/>
              </w:rPr>
              <w:t>Plazo de prestación del servicio:</w:t>
            </w:r>
            <w:r w:rsidRPr="00B655BE">
              <w:rPr>
                <w:rFonts w:ascii="Arial" w:hAnsi="Arial" w:cs="Arial"/>
                <w:bCs/>
                <w:sz w:val="18"/>
                <w:szCs w:val="18"/>
                <w:lang w:val="es-MX"/>
              </w:rPr>
              <w:t xml:space="preserve"> El plazo de la prestación del servicio deberá ser de un (1) año calendario a partir de la fecha establecida en la orden de proceder previa coordinación con el fiscal de servicio.</w:t>
            </w:r>
          </w:p>
          <w:p w14:paraId="587C4087" w14:textId="77777777" w:rsidR="00B655BE" w:rsidRPr="00B655BE" w:rsidRDefault="00B655BE" w:rsidP="00B655BE">
            <w:pPr>
              <w:jc w:val="both"/>
              <w:rPr>
                <w:rFonts w:ascii="Arial" w:hAnsi="Arial" w:cs="Arial"/>
                <w:b/>
                <w:bCs/>
                <w:i/>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1C4563B"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B655BE" w:rsidRPr="00B655BE" w14:paraId="5A12B887" w14:textId="77777777" w:rsidTr="00B655BE">
        <w:trPr>
          <w:trHeight w:val="1023"/>
        </w:trPr>
        <w:tc>
          <w:tcPr>
            <w:tcW w:w="6946" w:type="dxa"/>
            <w:tcBorders>
              <w:left w:val="single" w:sz="4" w:space="0" w:color="000000"/>
            </w:tcBorders>
            <w:shd w:val="clear" w:color="auto" w:fill="FFFFFF"/>
            <w:vAlign w:val="center"/>
          </w:tcPr>
          <w:p w14:paraId="4941369F" w14:textId="77777777" w:rsidR="00B655BE" w:rsidRPr="00B655BE" w:rsidRDefault="00B655BE" w:rsidP="00B655BE">
            <w:pPr>
              <w:numPr>
                <w:ilvl w:val="0"/>
                <w:numId w:val="58"/>
              </w:numPr>
              <w:jc w:val="both"/>
              <w:rPr>
                <w:rFonts w:ascii="Arial" w:hAnsi="Arial" w:cs="Arial"/>
                <w:b/>
                <w:bCs/>
                <w:sz w:val="18"/>
                <w:szCs w:val="18"/>
                <w:lang w:val="es-MX"/>
              </w:rPr>
            </w:pPr>
            <w:r w:rsidRPr="00B655BE">
              <w:rPr>
                <w:rFonts w:ascii="Arial" w:hAnsi="Arial" w:cs="Arial"/>
                <w:b/>
                <w:bCs/>
                <w:sz w:val="18"/>
                <w:szCs w:val="18"/>
                <w:lang w:val="es-MX"/>
              </w:rPr>
              <w:t xml:space="preserve">Plazo para la activación de la suscripción: </w:t>
            </w:r>
            <w:r w:rsidRPr="00B655BE">
              <w:rPr>
                <w:rFonts w:ascii="Arial" w:hAnsi="Arial" w:cs="Arial"/>
                <w:bCs/>
                <w:sz w:val="18"/>
                <w:szCs w:val="18"/>
                <w:lang w:val="es-MX"/>
              </w:rPr>
              <w:t>El plazo para la activación de la suscripción deberá ser menor o igual a sesenta (60) días calendario a partir del día siguiente hábil a la firma del contrato. En este plazo el proveedor deberá presentar una nota detallando la suscripción realizada a nombre del BCB.</w:t>
            </w:r>
          </w:p>
          <w:p w14:paraId="65D9550A" w14:textId="77777777" w:rsidR="00B655BE" w:rsidRPr="00B655BE" w:rsidRDefault="00B655BE" w:rsidP="00B655BE">
            <w:pPr>
              <w:ind w:left="-59"/>
              <w:jc w:val="both"/>
              <w:rPr>
                <w:rFonts w:ascii="Arial" w:hAnsi="Arial" w:cs="Arial"/>
                <w:b/>
                <w:bCs/>
                <w:i/>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DA05452"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B655BE" w:rsidRPr="00B655BE" w14:paraId="1DC753E5" w14:textId="77777777" w:rsidTr="00B655BE">
        <w:trPr>
          <w:trHeight w:val="413"/>
        </w:trPr>
        <w:tc>
          <w:tcPr>
            <w:tcW w:w="6946" w:type="dxa"/>
            <w:tcBorders>
              <w:top w:val="single" w:sz="4" w:space="0" w:color="000000"/>
              <w:left w:val="single" w:sz="4" w:space="0" w:color="000000"/>
              <w:bottom w:val="single" w:sz="4" w:space="0" w:color="000000"/>
            </w:tcBorders>
            <w:shd w:val="clear" w:color="auto" w:fill="FFFFFF"/>
            <w:vAlign w:val="center"/>
          </w:tcPr>
          <w:p w14:paraId="1B3DF188" w14:textId="77777777" w:rsidR="00B655BE" w:rsidRPr="00B655BE" w:rsidRDefault="00B655BE" w:rsidP="00B655BE">
            <w:pPr>
              <w:numPr>
                <w:ilvl w:val="0"/>
                <w:numId w:val="58"/>
              </w:numPr>
              <w:jc w:val="both"/>
              <w:rPr>
                <w:rFonts w:ascii="Arial" w:hAnsi="Arial" w:cs="Arial"/>
                <w:sz w:val="18"/>
                <w:szCs w:val="18"/>
                <w:lang w:val="es-BO"/>
              </w:rPr>
            </w:pPr>
            <w:r w:rsidRPr="00B655BE">
              <w:rPr>
                <w:rFonts w:ascii="Arial" w:hAnsi="Arial" w:cs="Arial"/>
                <w:b/>
                <w:bCs/>
                <w:iCs/>
                <w:sz w:val="18"/>
                <w:szCs w:val="18"/>
                <w:lang w:val="es-MX"/>
              </w:rPr>
              <w:t>Observaciones</w:t>
            </w:r>
            <w:r w:rsidRPr="00B655BE">
              <w:rPr>
                <w:rFonts w:ascii="Arial" w:hAnsi="Arial" w:cs="Arial"/>
                <w:b/>
                <w:bCs/>
                <w:sz w:val="18"/>
                <w:szCs w:val="18"/>
                <w:lang w:val="es-BO"/>
              </w:rPr>
              <w:t xml:space="preserve">: </w:t>
            </w:r>
            <w:r w:rsidRPr="00B655BE">
              <w:rPr>
                <w:rFonts w:ascii="Arial" w:hAnsi="Arial" w:cs="Arial"/>
                <w:bCs/>
                <w:iCs/>
                <w:sz w:val="18"/>
                <w:szCs w:val="18"/>
                <w:lang w:val="es-MX"/>
              </w:rPr>
              <w:t>Toda observación encontrada en la etapa de a</w:t>
            </w:r>
            <w:r w:rsidRPr="00B655BE">
              <w:rPr>
                <w:rFonts w:ascii="Arial" w:hAnsi="Arial" w:cs="Arial"/>
                <w:bCs/>
                <w:sz w:val="18"/>
                <w:szCs w:val="18"/>
                <w:lang w:val="es-MX"/>
              </w:rPr>
              <w:t>ctivación del servicio</w:t>
            </w:r>
            <w:r w:rsidRPr="00B655BE">
              <w:rPr>
                <w:rFonts w:ascii="Arial" w:hAnsi="Arial" w:cs="Arial"/>
                <w:bCs/>
                <w:iCs/>
                <w:sz w:val="18"/>
                <w:szCs w:val="18"/>
                <w:lang w:val="es-MX"/>
              </w:rPr>
              <w:t>, debe ser subsanada por el proveedor en un plazo máximo de cinco (5) días hábiles a partir de la notificación.</w:t>
            </w:r>
          </w:p>
          <w:p w14:paraId="3267A3C2" w14:textId="77777777" w:rsidR="00B655BE" w:rsidRPr="00B655BE" w:rsidRDefault="00B655BE" w:rsidP="00B655BE">
            <w:pPr>
              <w:jc w:val="both"/>
              <w:rPr>
                <w:rFonts w:ascii="Arial" w:hAnsi="Arial" w:cs="Arial"/>
                <w:b/>
                <w:bCs/>
                <w:i/>
                <w:sz w:val="18"/>
                <w:szCs w:val="18"/>
                <w:lang w:val="es-MX"/>
              </w:rPr>
            </w:pPr>
            <w:r w:rsidRPr="00B655BE">
              <w:rPr>
                <w:rFonts w:ascii="Arial" w:hAnsi="Arial" w:cs="Arial"/>
                <w:b/>
                <w:bCs/>
                <w:i/>
                <w:iCs/>
                <w:sz w:val="18"/>
                <w:szCs w:val="18"/>
                <w:lang w:val="es-BO"/>
              </w:rPr>
              <w:t>(</w:t>
            </w:r>
            <w:r w:rsidRPr="00B655BE">
              <w:rPr>
                <w:rFonts w:ascii="Arial" w:hAnsi="Arial" w:cs="Arial"/>
                <w:b/>
                <w:bCs/>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D02098A"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B655BE" w:rsidRPr="00B655BE" w14:paraId="21638A66" w14:textId="77777777" w:rsidTr="00B655BE">
        <w:trPr>
          <w:trHeight w:val="413"/>
        </w:trPr>
        <w:tc>
          <w:tcPr>
            <w:tcW w:w="6946" w:type="dxa"/>
            <w:tcBorders>
              <w:top w:val="single" w:sz="4" w:space="0" w:color="000000"/>
              <w:left w:val="single" w:sz="4" w:space="0" w:color="000000"/>
              <w:bottom w:val="single" w:sz="4" w:space="0" w:color="000000"/>
            </w:tcBorders>
            <w:shd w:val="clear" w:color="auto" w:fill="FFFFFF"/>
            <w:vAlign w:val="center"/>
          </w:tcPr>
          <w:p w14:paraId="02EA3B42" w14:textId="77777777" w:rsidR="00B655BE" w:rsidRPr="00B655BE" w:rsidRDefault="00B655BE" w:rsidP="00B655BE">
            <w:pPr>
              <w:numPr>
                <w:ilvl w:val="0"/>
                <w:numId w:val="58"/>
              </w:numPr>
              <w:jc w:val="both"/>
              <w:rPr>
                <w:rFonts w:ascii="Arial" w:hAnsi="Arial" w:cs="Arial"/>
                <w:b/>
                <w:iCs/>
                <w:sz w:val="18"/>
                <w:szCs w:val="18"/>
                <w:lang w:val="es-MX"/>
              </w:rPr>
            </w:pPr>
            <w:r w:rsidRPr="00B655BE">
              <w:rPr>
                <w:rFonts w:ascii="Arial" w:hAnsi="Arial" w:cs="Arial"/>
                <w:b/>
                <w:iCs/>
                <w:sz w:val="18"/>
                <w:szCs w:val="18"/>
                <w:lang w:val="es-MX"/>
              </w:rPr>
              <w:t xml:space="preserve">Informe Técnico de Conformidad de la Activación: </w:t>
            </w:r>
            <w:r w:rsidRPr="00B655BE">
              <w:rPr>
                <w:rFonts w:ascii="Arial" w:hAnsi="Arial" w:cs="Arial"/>
                <w:iCs/>
                <w:sz w:val="18"/>
                <w:szCs w:val="18"/>
                <w:lang w:val="es-MX"/>
              </w:rPr>
              <w:t xml:space="preserve">En un plazo máximo de diez (10) días hábiles a partir de la activación de la suscripción o a partir de </w:t>
            </w:r>
            <w:r w:rsidRPr="00B655BE">
              <w:rPr>
                <w:rFonts w:ascii="Arial" w:hAnsi="Arial" w:cs="Arial"/>
                <w:iCs/>
                <w:sz w:val="18"/>
                <w:szCs w:val="18"/>
                <w:lang w:val="es-MX"/>
              </w:rPr>
              <w:lastRenderedPageBreak/>
              <w:t>subsanada cualquier observación, el fiscal de servicio emitirá el Informe Técnico de Conformidad de la Activación del servicio.</w:t>
            </w:r>
          </w:p>
          <w:p w14:paraId="6EEFF5E4" w14:textId="77777777" w:rsidR="00B655BE" w:rsidRPr="00B655BE" w:rsidRDefault="00B655BE" w:rsidP="00B655BE">
            <w:pPr>
              <w:jc w:val="both"/>
              <w:rPr>
                <w:rFonts w:ascii="Arial" w:hAnsi="Arial" w:cs="Arial"/>
                <w:b/>
                <w:iCs/>
                <w:sz w:val="18"/>
                <w:szCs w:val="18"/>
                <w:lang w:val="es-MX"/>
              </w:rPr>
            </w:pPr>
            <w:r w:rsidRPr="00B655BE">
              <w:rPr>
                <w:rFonts w:ascii="Arial" w:hAnsi="Arial" w:cs="Arial"/>
                <w:b/>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6B91E66"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B655BE" w:rsidRPr="00B655BE" w14:paraId="2DF490D3" w14:textId="77777777" w:rsidTr="00B655BE">
        <w:trPr>
          <w:trHeight w:val="413"/>
        </w:trPr>
        <w:tc>
          <w:tcPr>
            <w:tcW w:w="6946" w:type="dxa"/>
            <w:tcBorders>
              <w:top w:val="single" w:sz="4" w:space="0" w:color="000000"/>
              <w:left w:val="single" w:sz="4" w:space="0" w:color="000000"/>
              <w:bottom w:val="single" w:sz="4" w:space="0" w:color="000000"/>
            </w:tcBorders>
            <w:shd w:val="clear" w:color="auto" w:fill="FFFFFF"/>
            <w:vAlign w:val="center"/>
          </w:tcPr>
          <w:p w14:paraId="02C12D98" w14:textId="77777777" w:rsidR="00B655BE" w:rsidRPr="00B655BE" w:rsidRDefault="00B655BE" w:rsidP="00B655BE">
            <w:pPr>
              <w:numPr>
                <w:ilvl w:val="0"/>
                <w:numId w:val="58"/>
              </w:numPr>
              <w:jc w:val="both"/>
              <w:rPr>
                <w:rFonts w:ascii="Arial" w:hAnsi="Arial" w:cs="Arial"/>
                <w:b/>
                <w:iCs/>
                <w:sz w:val="18"/>
                <w:szCs w:val="18"/>
                <w:lang w:val="es-MX"/>
              </w:rPr>
            </w:pPr>
            <w:r w:rsidRPr="00B655BE">
              <w:rPr>
                <w:rFonts w:ascii="Arial" w:hAnsi="Arial" w:cs="Arial"/>
                <w:b/>
                <w:iCs/>
                <w:sz w:val="18"/>
                <w:szCs w:val="18"/>
                <w:lang w:val="es-MX"/>
              </w:rPr>
              <w:t xml:space="preserve">Informe de Conformidad Final del Servicio: </w:t>
            </w:r>
            <w:r w:rsidRPr="00B655BE">
              <w:rPr>
                <w:rFonts w:ascii="Arial" w:hAnsi="Arial" w:cs="Arial"/>
                <w:iCs/>
                <w:sz w:val="18"/>
                <w:szCs w:val="18"/>
                <w:lang w:val="es-MX"/>
              </w:rPr>
              <w:t>Será emitido por el fiscal de servicio al finalizar el plazo del servicio.</w:t>
            </w:r>
          </w:p>
          <w:p w14:paraId="47FEDF15" w14:textId="77777777" w:rsidR="00B655BE" w:rsidRPr="00B655BE" w:rsidRDefault="00B655BE" w:rsidP="00B655BE">
            <w:pPr>
              <w:ind w:left="17"/>
              <w:jc w:val="both"/>
              <w:rPr>
                <w:rFonts w:ascii="Arial" w:hAnsi="Arial" w:cs="Arial"/>
                <w:b/>
                <w:i/>
                <w:iCs/>
                <w:sz w:val="18"/>
                <w:szCs w:val="18"/>
                <w:lang w:val="es-MX"/>
              </w:rPr>
            </w:pPr>
            <w:r w:rsidRPr="00B655BE">
              <w:rPr>
                <w:rFonts w:ascii="Arial" w:hAnsi="Arial" w:cs="Arial"/>
                <w:b/>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7C111AF"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r>
      <w:tr w:rsidR="00B655BE" w:rsidRPr="00B655BE" w14:paraId="25B5E033" w14:textId="77777777" w:rsidTr="00B655BE">
        <w:trPr>
          <w:trHeight w:val="320"/>
        </w:trPr>
        <w:tc>
          <w:tcPr>
            <w:tcW w:w="6946" w:type="dxa"/>
            <w:tcBorders>
              <w:top w:val="single" w:sz="4" w:space="0" w:color="000000"/>
              <w:left w:val="single" w:sz="4" w:space="0" w:color="000000"/>
              <w:bottom w:val="single" w:sz="4" w:space="0" w:color="000000"/>
            </w:tcBorders>
            <w:shd w:val="clear" w:color="auto" w:fill="CCFFCC"/>
            <w:vAlign w:val="center"/>
          </w:tcPr>
          <w:p w14:paraId="1A64B264" w14:textId="77777777" w:rsidR="00B655BE" w:rsidRPr="00B655BE" w:rsidRDefault="00B655BE" w:rsidP="00B655BE">
            <w:pPr>
              <w:numPr>
                <w:ilvl w:val="0"/>
                <w:numId w:val="47"/>
              </w:numPr>
              <w:jc w:val="both"/>
              <w:rPr>
                <w:rFonts w:ascii="Arial" w:hAnsi="Arial" w:cs="Arial"/>
                <w:b/>
                <w:bCs/>
                <w:color w:val="FFFFFF"/>
                <w:sz w:val="18"/>
                <w:szCs w:val="18"/>
                <w:lang w:val="es-MX"/>
              </w:rPr>
            </w:pPr>
            <w:r w:rsidRPr="00B655BE">
              <w:rPr>
                <w:rFonts w:ascii="Arial" w:hAnsi="Arial" w:cs="Arial"/>
                <w:b/>
                <w:bCs/>
                <w:sz w:val="18"/>
                <w:szCs w:val="18"/>
                <w:lang w:val="es-MX"/>
              </w:rPr>
              <w:t>GARANTÍAS</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241C6199"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B655BE" w:rsidRPr="00B655BE" w14:paraId="584702D6" w14:textId="77777777" w:rsidTr="00B655B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4D66D8BF" w14:textId="77777777" w:rsidR="00B655BE" w:rsidRPr="00B655BE" w:rsidRDefault="00B655BE" w:rsidP="00B655BE">
            <w:pPr>
              <w:numPr>
                <w:ilvl w:val="0"/>
                <w:numId w:val="48"/>
              </w:numPr>
              <w:jc w:val="both"/>
              <w:rPr>
                <w:rFonts w:ascii="Arial" w:hAnsi="Arial" w:cs="Arial"/>
                <w:bCs/>
                <w:iCs/>
                <w:sz w:val="18"/>
                <w:szCs w:val="18"/>
                <w:lang w:val="es-MX"/>
              </w:rPr>
            </w:pPr>
            <w:r w:rsidRPr="00B655BE">
              <w:rPr>
                <w:rFonts w:ascii="Arial" w:hAnsi="Arial" w:cs="Arial"/>
                <w:b/>
                <w:bCs/>
                <w:sz w:val="18"/>
                <w:szCs w:val="18"/>
                <w:lang w:val="es-ES_tradnl"/>
              </w:rPr>
              <w:t>Garantía de Cumplimiento de Contrato:</w:t>
            </w:r>
            <w:r w:rsidRPr="00B655BE">
              <w:rPr>
                <w:rFonts w:ascii="Arial" w:hAnsi="Arial" w:cs="Arial"/>
                <w:sz w:val="18"/>
                <w:szCs w:val="18"/>
                <w:lang w:val="es-ES_tradnl"/>
              </w:rPr>
              <w:t xml:space="preserve"> </w:t>
            </w:r>
            <w:r w:rsidRPr="00B655BE">
              <w:rPr>
                <w:rFonts w:ascii="Arial" w:hAnsi="Arial" w:cs="Arial"/>
                <w:sz w:val="18"/>
                <w:szCs w:val="18"/>
                <w:lang w:val="es-MX"/>
              </w:rPr>
              <w:t>E</w:t>
            </w:r>
            <w:r w:rsidRPr="00B655BE">
              <w:rPr>
                <w:rFonts w:ascii="Arial" w:hAnsi="Arial" w:cs="Arial"/>
                <w:bCs/>
                <w:iCs/>
                <w:sz w:val="18"/>
                <w:szCs w:val="18"/>
                <w:lang w:val="es-MX"/>
              </w:rPr>
              <w:t xml:space="preserve">l proponente adjudicado debe presentar la Garantía de cumplimiento de contrato por el siete por ciento (7%) del monto total del contrato, de acuerdo </w:t>
            </w:r>
            <w:r w:rsidRPr="00B655BE">
              <w:rPr>
                <w:rFonts w:ascii="Arial" w:hAnsi="Arial" w:cs="Arial"/>
                <w:sz w:val="18"/>
                <w:szCs w:val="18"/>
                <w:lang w:val="es-MX"/>
              </w:rPr>
              <w:t xml:space="preserve">con el Articulo 20, Tipos de garantía del D.S. N° 181. El proveedor podrá elegir el tipo de garantía </w:t>
            </w:r>
            <w:r w:rsidRPr="00B655BE">
              <w:rPr>
                <w:rFonts w:ascii="Arial" w:hAnsi="Arial" w:cs="Arial"/>
                <w:bCs/>
                <w:iCs/>
                <w:sz w:val="18"/>
                <w:szCs w:val="18"/>
                <w:lang w:val="es-MX"/>
              </w:rPr>
              <w:t xml:space="preserve">entre las siguientes modalidades: </w:t>
            </w:r>
          </w:p>
          <w:p w14:paraId="7D95F784" w14:textId="77777777" w:rsidR="00B655BE" w:rsidRPr="00B655BE" w:rsidRDefault="00B655BE" w:rsidP="00B655BE">
            <w:pPr>
              <w:numPr>
                <w:ilvl w:val="0"/>
                <w:numId w:val="52"/>
              </w:numPr>
              <w:ind w:left="714"/>
              <w:jc w:val="both"/>
              <w:rPr>
                <w:rFonts w:ascii="Arial" w:hAnsi="Arial" w:cs="Arial"/>
                <w:sz w:val="18"/>
                <w:szCs w:val="18"/>
                <w:lang w:val="es-MX"/>
              </w:rPr>
            </w:pPr>
            <w:r w:rsidRPr="00B655BE">
              <w:rPr>
                <w:rFonts w:ascii="Arial" w:hAnsi="Arial" w:cs="Arial"/>
                <w:sz w:val="18"/>
                <w:szCs w:val="18"/>
                <w:lang w:val="es-MX"/>
              </w:rPr>
              <w:t>Boleta de garantía.</w:t>
            </w:r>
          </w:p>
          <w:p w14:paraId="7D4584E0" w14:textId="77777777" w:rsidR="00B655BE" w:rsidRPr="00B655BE" w:rsidRDefault="00B655BE" w:rsidP="00B655BE">
            <w:pPr>
              <w:numPr>
                <w:ilvl w:val="0"/>
                <w:numId w:val="52"/>
              </w:numPr>
              <w:ind w:left="714"/>
              <w:jc w:val="both"/>
              <w:rPr>
                <w:rFonts w:ascii="Arial" w:hAnsi="Arial" w:cs="Arial"/>
                <w:sz w:val="18"/>
                <w:szCs w:val="18"/>
                <w:lang w:val="es-MX"/>
              </w:rPr>
            </w:pPr>
            <w:r w:rsidRPr="00B655BE">
              <w:rPr>
                <w:rFonts w:ascii="Arial" w:hAnsi="Arial" w:cs="Arial"/>
                <w:sz w:val="18"/>
                <w:szCs w:val="18"/>
                <w:lang w:val="es-MX"/>
              </w:rPr>
              <w:t>Garantía a primer requerimiento.</w:t>
            </w:r>
          </w:p>
          <w:p w14:paraId="6F078460" w14:textId="77777777" w:rsidR="00B655BE" w:rsidRPr="00B655BE" w:rsidRDefault="00B655BE" w:rsidP="00B655BE">
            <w:pPr>
              <w:numPr>
                <w:ilvl w:val="0"/>
                <w:numId w:val="52"/>
              </w:numPr>
              <w:ind w:left="714"/>
              <w:jc w:val="both"/>
              <w:rPr>
                <w:rFonts w:ascii="Arial" w:hAnsi="Arial" w:cs="Arial"/>
                <w:sz w:val="18"/>
                <w:szCs w:val="18"/>
                <w:lang w:val="es-MX"/>
              </w:rPr>
            </w:pPr>
            <w:r w:rsidRPr="00B655BE">
              <w:rPr>
                <w:rFonts w:ascii="Arial" w:hAnsi="Arial" w:cs="Arial"/>
                <w:sz w:val="18"/>
                <w:szCs w:val="18"/>
                <w:lang w:val="es-MX"/>
              </w:rPr>
              <w:t>Póliza de Seguro de Caución a Primer Requerimiento.</w:t>
            </w:r>
          </w:p>
          <w:p w14:paraId="0E6E5296" w14:textId="77777777" w:rsidR="00B655BE" w:rsidRPr="00B655BE" w:rsidRDefault="00B655BE" w:rsidP="00B655BE">
            <w:pPr>
              <w:ind w:left="357"/>
              <w:jc w:val="both"/>
              <w:rPr>
                <w:rFonts w:ascii="Arial" w:hAnsi="Arial"/>
                <w:sz w:val="24"/>
                <w:szCs w:val="20"/>
                <w:lang w:val="es-MX"/>
              </w:rPr>
            </w:pPr>
            <w:r w:rsidRPr="00B655BE">
              <w:rPr>
                <w:rFonts w:ascii="Arial" w:hAnsi="Arial" w:cs="Arial"/>
                <w:bCs/>
                <w:iCs/>
                <w:sz w:val="18"/>
                <w:szCs w:val="18"/>
                <w:lang w:val="es-MX"/>
              </w:rPr>
              <w:t>La garantía será devuelta, una vez emitido el informe de conformidad final del servicio, emitido por el fiscal de servicio</w:t>
            </w:r>
            <w:r w:rsidRPr="00B655BE">
              <w:rPr>
                <w:rFonts w:ascii="Arial" w:hAnsi="Arial"/>
                <w:sz w:val="24"/>
                <w:szCs w:val="20"/>
                <w:lang w:val="es-ES_tradnl"/>
              </w:rPr>
              <w:t>.</w:t>
            </w:r>
          </w:p>
          <w:p w14:paraId="3962F3C6" w14:textId="77777777" w:rsidR="00B655BE" w:rsidRPr="00B655BE" w:rsidRDefault="00B655BE" w:rsidP="00B655BE">
            <w:pPr>
              <w:tabs>
                <w:tab w:val="left" w:pos="650"/>
              </w:tabs>
              <w:jc w:val="both"/>
              <w:rPr>
                <w:rFonts w:ascii="Arial" w:hAnsi="Arial" w:cs="Arial"/>
                <w:b/>
                <w:i/>
                <w:iCs/>
                <w:sz w:val="18"/>
                <w:szCs w:val="18"/>
                <w:lang w:val="es-MX"/>
              </w:rPr>
            </w:pPr>
            <w:r w:rsidRPr="00B655BE">
              <w:rPr>
                <w:rFonts w:ascii="Arial" w:hAnsi="Arial" w:cs="Arial"/>
                <w:b/>
                <w:i/>
                <w:iCs/>
                <w:sz w:val="18"/>
                <w:szCs w:val="18"/>
                <w:lang w:val="es-MX"/>
              </w:rPr>
              <w:t xml:space="preserve"> (Manifestar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42EBE03"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5DAE883E" w14:textId="77777777" w:rsidTr="00B655BE">
        <w:trPr>
          <w:trHeight w:val="346"/>
        </w:trPr>
        <w:tc>
          <w:tcPr>
            <w:tcW w:w="6946" w:type="dxa"/>
            <w:tcBorders>
              <w:top w:val="single" w:sz="4" w:space="0" w:color="000000"/>
              <w:left w:val="single" w:sz="4" w:space="0" w:color="000000"/>
              <w:bottom w:val="single" w:sz="4" w:space="0" w:color="000000"/>
            </w:tcBorders>
            <w:shd w:val="clear" w:color="auto" w:fill="CCFFCC"/>
            <w:vAlign w:val="center"/>
          </w:tcPr>
          <w:p w14:paraId="3744B6D1" w14:textId="77777777" w:rsidR="00B655BE" w:rsidRPr="00B655BE" w:rsidRDefault="00B655BE" w:rsidP="00B655BE">
            <w:pPr>
              <w:numPr>
                <w:ilvl w:val="0"/>
                <w:numId w:val="47"/>
              </w:numPr>
              <w:jc w:val="both"/>
              <w:rPr>
                <w:rFonts w:ascii="Arial" w:hAnsi="Arial" w:cs="Arial"/>
                <w:b/>
                <w:bCs/>
                <w:color w:val="FFFFFF"/>
                <w:sz w:val="18"/>
                <w:szCs w:val="18"/>
                <w:lang w:val="es-MX"/>
              </w:rPr>
            </w:pPr>
            <w:r w:rsidRPr="00B655BE">
              <w:rPr>
                <w:rFonts w:ascii="Arial" w:hAnsi="Arial" w:cs="Arial"/>
                <w:b/>
                <w:bCs/>
                <w:sz w:val="18"/>
                <w:szCs w:val="18"/>
                <w:lang w:val="es-MX"/>
              </w:rPr>
              <w:t>MULTAS</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6226390E"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r>
      <w:tr w:rsidR="00B655BE" w:rsidRPr="00B655BE" w14:paraId="1AF0AB86" w14:textId="77777777" w:rsidTr="00B655BE">
        <w:trPr>
          <w:trHeight w:val="119"/>
        </w:trPr>
        <w:tc>
          <w:tcPr>
            <w:tcW w:w="6946" w:type="dxa"/>
            <w:tcBorders>
              <w:top w:val="single" w:sz="4" w:space="0" w:color="000000"/>
              <w:left w:val="single" w:sz="4" w:space="0" w:color="000000"/>
              <w:bottom w:val="single" w:sz="4" w:space="0" w:color="000000"/>
            </w:tcBorders>
            <w:shd w:val="clear" w:color="auto" w:fill="auto"/>
            <w:vAlign w:val="center"/>
          </w:tcPr>
          <w:p w14:paraId="0BAD9AFA" w14:textId="77777777" w:rsidR="00B655BE" w:rsidRPr="00B655BE" w:rsidRDefault="00B655BE" w:rsidP="00B655BE">
            <w:pPr>
              <w:numPr>
                <w:ilvl w:val="0"/>
                <w:numId w:val="49"/>
              </w:numPr>
              <w:suppressAutoHyphens/>
              <w:jc w:val="both"/>
              <w:rPr>
                <w:rFonts w:ascii="Arial" w:hAnsi="Arial" w:cs="Arial"/>
                <w:bCs/>
                <w:iCs/>
                <w:sz w:val="18"/>
                <w:szCs w:val="18"/>
              </w:rPr>
            </w:pPr>
            <w:r w:rsidRPr="00B655BE">
              <w:rPr>
                <w:rFonts w:ascii="Arial" w:hAnsi="Arial" w:cs="Arial"/>
                <w:b/>
                <w:bCs/>
                <w:sz w:val="18"/>
                <w:szCs w:val="18"/>
              </w:rPr>
              <w:t xml:space="preserve">Multas por retraso en el plazo máximo de activación del servicio: </w:t>
            </w:r>
            <w:r w:rsidRPr="00B655BE">
              <w:rPr>
                <w:rFonts w:ascii="Arial" w:hAnsi="Arial" w:cs="Arial"/>
                <w:sz w:val="18"/>
                <w:szCs w:val="18"/>
              </w:rPr>
              <w:t>Será sancionado con una multa equivalente al uno por ciento (1%) del monto total del contrato por cada día hábil de retraso.</w:t>
            </w:r>
          </w:p>
          <w:p w14:paraId="1E1F243E" w14:textId="77777777" w:rsidR="00B655BE" w:rsidRPr="00B655BE" w:rsidRDefault="00B655BE" w:rsidP="00B655BE">
            <w:pPr>
              <w:jc w:val="both"/>
              <w:rPr>
                <w:rFonts w:ascii="Arial" w:hAnsi="Arial" w:cs="Arial"/>
                <w:b/>
                <w:bCs/>
                <w:i/>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BBE1393" w14:textId="77777777" w:rsidR="00B655BE" w:rsidRPr="00B655BE" w:rsidRDefault="00B655BE" w:rsidP="00B655BE">
            <w:pPr>
              <w:jc w:val="both"/>
              <w:rPr>
                <w:rFonts w:ascii="Arial" w:hAnsi="Arial" w:cs="Arial"/>
                <w:b/>
                <w:bCs/>
                <w:sz w:val="24"/>
                <w:szCs w:val="20"/>
                <w:lang w:val="es-MX"/>
              </w:rPr>
            </w:pPr>
          </w:p>
        </w:tc>
      </w:tr>
      <w:tr w:rsidR="00B655BE" w:rsidRPr="00B655BE" w14:paraId="796605EF" w14:textId="77777777" w:rsidTr="00B655BE">
        <w:trPr>
          <w:trHeight w:val="119"/>
        </w:trPr>
        <w:tc>
          <w:tcPr>
            <w:tcW w:w="6946" w:type="dxa"/>
            <w:tcBorders>
              <w:top w:val="single" w:sz="4" w:space="0" w:color="000000"/>
              <w:left w:val="single" w:sz="4" w:space="0" w:color="000000"/>
              <w:bottom w:val="single" w:sz="4" w:space="0" w:color="000000"/>
            </w:tcBorders>
            <w:shd w:val="clear" w:color="auto" w:fill="auto"/>
            <w:vAlign w:val="center"/>
          </w:tcPr>
          <w:p w14:paraId="1DF0FBEA" w14:textId="77777777" w:rsidR="00B655BE" w:rsidRPr="00B655BE" w:rsidRDefault="00B655BE" w:rsidP="00B655BE">
            <w:pPr>
              <w:numPr>
                <w:ilvl w:val="0"/>
                <w:numId w:val="49"/>
              </w:numPr>
              <w:suppressAutoHyphens/>
              <w:jc w:val="both"/>
              <w:rPr>
                <w:rFonts w:ascii="Arial" w:hAnsi="Arial" w:cs="Arial"/>
                <w:bCs/>
                <w:sz w:val="18"/>
                <w:szCs w:val="18"/>
              </w:rPr>
            </w:pPr>
            <w:r w:rsidRPr="00B655BE">
              <w:rPr>
                <w:rFonts w:ascii="Arial" w:hAnsi="Arial" w:cs="Arial"/>
                <w:b/>
                <w:bCs/>
                <w:sz w:val="18"/>
                <w:szCs w:val="18"/>
              </w:rPr>
              <w:t xml:space="preserve">Multas por retraso en el soporte local: </w:t>
            </w:r>
            <w:r w:rsidRPr="00B655BE">
              <w:rPr>
                <w:rFonts w:ascii="Arial" w:hAnsi="Arial" w:cs="Arial"/>
                <w:bCs/>
                <w:sz w:val="18"/>
                <w:szCs w:val="18"/>
              </w:rPr>
              <w:t>Será sancionado con una multa del cero coma cinco por ciento (0,5%)</w:t>
            </w:r>
            <w:r w:rsidRPr="00B655BE">
              <w:rPr>
                <w:rFonts w:ascii="Arial" w:hAnsi="Arial" w:cs="Arial"/>
                <w:sz w:val="18"/>
                <w:szCs w:val="18"/>
              </w:rPr>
              <w:t xml:space="preserve"> del monto total del contrato</w:t>
            </w:r>
            <w:r w:rsidRPr="00B655BE">
              <w:rPr>
                <w:rFonts w:ascii="Arial" w:hAnsi="Arial" w:cs="Arial"/>
                <w:bCs/>
                <w:sz w:val="18"/>
                <w:szCs w:val="18"/>
              </w:rPr>
              <w:t xml:space="preserve"> por cada incidente no atendido y pasadas las ocho (8) horas a partir de la comunicación al proveedor.</w:t>
            </w:r>
          </w:p>
          <w:p w14:paraId="40FCF761" w14:textId="77777777" w:rsidR="00B655BE" w:rsidRPr="00B655BE" w:rsidRDefault="00B655BE" w:rsidP="00B655BE">
            <w:pPr>
              <w:suppressAutoHyphens/>
              <w:jc w:val="both"/>
              <w:rPr>
                <w:rFonts w:ascii="Arial" w:hAnsi="Arial" w:cs="Arial"/>
                <w:b/>
                <w:bCs/>
                <w:sz w:val="18"/>
                <w:szCs w:val="18"/>
              </w:rPr>
            </w:pPr>
            <w:r w:rsidRPr="00B655BE">
              <w:rPr>
                <w:rFonts w:ascii="Arial" w:hAnsi="Arial" w:cs="Arial"/>
                <w:b/>
                <w:bCs/>
                <w:i/>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43AB26FE" w14:textId="77777777" w:rsidR="00B655BE" w:rsidRPr="00B655BE" w:rsidRDefault="00B655BE" w:rsidP="00B655BE">
            <w:pPr>
              <w:jc w:val="both"/>
              <w:rPr>
                <w:rFonts w:ascii="Arial" w:hAnsi="Arial" w:cs="Arial"/>
                <w:b/>
                <w:bCs/>
                <w:sz w:val="24"/>
                <w:szCs w:val="20"/>
                <w:lang w:val="es-MX"/>
              </w:rPr>
            </w:pPr>
          </w:p>
        </w:tc>
      </w:tr>
      <w:tr w:rsidR="00B655BE" w:rsidRPr="00B655BE" w14:paraId="1DDD435E" w14:textId="77777777" w:rsidTr="00B655BE">
        <w:trPr>
          <w:trHeight w:val="261"/>
        </w:trPr>
        <w:tc>
          <w:tcPr>
            <w:tcW w:w="6946" w:type="dxa"/>
            <w:tcBorders>
              <w:top w:val="single" w:sz="4" w:space="0" w:color="000000"/>
              <w:left w:val="single" w:sz="4" w:space="0" w:color="000000"/>
              <w:bottom w:val="single" w:sz="4" w:space="0" w:color="000000"/>
            </w:tcBorders>
            <w:shd w:val="clear" w:color="auto" w:fill="auto"/>
            <w:vAlign w:val="center"/>
          </w:tcPr>
          <w:p w14:paraId="59FE9763" w14:textId="77777777" w:rsidR="00B655BE" w:rsidRPr="00B655BE" w:rsidRDefault="00B655BE" w:rsidP="00B655BE">
            <w:pPr>
              <w:numPr>
                <w:ilvl w:val="0"/>
                <w:numId w:val="49"/>
              </w:numPr>
              <w:suppressAutoHyphens/>
              <w:jc w:val="both"/>
              <w:rPr>
                <w:rFonts w:ascii="Arial" w:hAnsi="Arial" w:cs="Arial"/>
                <w:bCs/>
                <w:sz w:val="18"/>
                <w:szCs w:val="18"/>
              </w:rPr>
            </w:pPr>
            <w:r w:rsidRPr="00B655BE">
              <w:rPr>
                <w:rFonts w:ascii="Arial" w:hAnsi="Arial" w:cs="Arial"/>
                <w:b/>
                <w:bCs/>
                <w:sz w:val="18"/>
                <w:szCs w:val="18"/>
              </w:rPr>
              <w:t xml:space="preserve">Multas por retraso en la corrección de observaciones: </w:t>
            </w:r>
            <w:r w:rsidRPr="00B655BE">
              <w:rPr>
                <w:rFonts w:ascii="Arial" w:hAnsi="Arial" w:cs="Arial"/>
                <w:bCs/>
                <w:sz w:val="18"/>
                <w:szCs w:val="18"/>
              </w:rPr>
              <w:t xml:space="preserve">Será sancionado con una multa del cero coma cinco por ciento (0,5%) </w:t>
            </w:r>
            <w:r w:rsidRPr="00B655BE">
              <w:rPr>
                <w:rFonts w:ascii="Arial" w:hAnsi="Arial" w:cs="Arial"/>
                <w:sz w:val="18"/>
                <w:szCs w:val="18"/>
              </w:rPr>
              <w:t>del monto total de contrato</w:t>
            </w:r>
            <w:r w:rsidRPr="00B655BE">
              <w:rPr>
                <w:rFonts w:ascii="Arial" w:hAnsi="Arial" w:cs="Arial"/>
                <w:bCs/>
                <w:sz w:val="18"/>
                <w:szCs w:val="18"/>
              </w:rPr>
              <w:t xml:space="preserve"> por cada día hábil de retraso.</w:t>
            </w:r>
          </w:p>
          <w:p w14:paraId="17028AA8" w14:textId="77777777" w:rsidR="00B655BE" w:rsidRPr="00B655BE" w:rsidRDefault="00B655BE" w:rsidP="00B655BE">
            <w:pPr>
              <w:jc w:val="both"/>
              <w:rPr>
                <w:rFonts w:ascii="Arial" w:hAnsi="Arial" w:cs="Arial"/>
                <w:b/>
                <w:bCs/>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78E12C4" w14:textId="77777777" w:rsidR="00B655BE" w:rsidRPr="00B655BE" w:rsidRDefault="00B655BE" w:rsidP="00B655BE">
            <w:pPr>
              <w:jc w:val="both"/>
              <w:rPr>
                <w:rFonts w:ascii="Arial" w:hAnsi="Arial" w:cs="Arial"/>
                <w:b/>
                <w:bCs/>
                <w:sz w:val="24"/>
                <w:szCs w:val="20"/>
                <w:lang w:val="es-MX"/>
              </w:rPr>
            </w:pPr>
          </w:p>
        </w:tc>
      </w:tr>
      <w:tr w:rsidR="00B655BE" w:rsidRPr="00B655BE" w14:paraId="473CD128" w14:textId="77777777" w:rsidTr="00B655B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4C6E4257" w14:textId="77777777" w:rsidR="00B655BE" w:rsidRPr="00B655BE" w:rsidRDefault="00B655BE" w:rsidP="00B655BE">
            <w:pPr>
              <w:numPr>
                <w:ilvl w:val="0"/>
                <w:numId w:val="49"/>
              </w:numPr>
              <w:suppressAutoHyphens/>
              <w:jc w:val="both"/>
              <w:rPr>
                <w:rFonts w:ascii="Arial" w:hAnsi="Arial" w:cs="Arial"/>
                <w:bCs/>
                <w:sz w:val="18"/>
                <w:szCs w:val="18"/>
                <w:lang w:eastAsia="es-BO"/>
              </w:rPr>
            </w:pPr>
            <w:r w:rsidRPr="00B655BE">
              <w:rPr>
                <w:rFonts w:ascii="Arial" w:hAnsi="Arial" w:cs="Arial"/>
                <w:b/>
                <w:bCs/>
                <w:color w:val="000000"/>
                <w:sz w:val="18"/>
                <w:szCs w:val="18"/>
              </w:rPr>
              <w:t>Resolución de contrato:</w:t>
            </w:r>
            <w:r w:rsidRPr="00B655BE">
              <w:rPr>
                <w:rFonts w:ascii="Arial" w:hAnsi="Arial" w:cs="Arial"/>
                <w:color w:val="000000"/>
                <w:sz w:val="18"/>
                <w:szCs w:val="18"/>
              </w:rPr>
              <w:t xml:space="preserve"> Cuando la acumulación de multas alcance al veinte por ciento (20%) del monto total del contrato, el BCB resolverá el contrato y procederá con la ejecución de la Garantía de Cumplimiento de Contrato a favor del BCB, sin necesidad de ningún trámite o acción judicial, a solo requerimiento.</w:t>
            </w:r>
          </w:p>
          <w:p w14:paraId="3CF3F19A" w14:textId="77777777" w:rsidR="00B655BE" w:rsidRPr="00B655BE" w:rsidRDefault="00B655BE" w:rsidP="00B655BE">
            <w:pPr>
              <w:suppressAutoHyphens/>
              <w:jc w:val="both"/>
              <w:rPr>
                <w:rFonts w:ascii="Arial" w:hAnsi="Arial" w:cs="Arial"/>
                <w:bCs/>
                <w:sz w:val="18"/>
                <w:szCs w:val="18"/>
                <w:lang w:eastAsia="es-BO"/>
              </w:rPr>
            </w:pPr>
            <w:r w:rsidRPr="00B655BE">
              <w:rPr>
                <w:rFonts w:ascii="Arial" w:hAnsi="Arial" w:cs="Arial"/>
                <w:b/>
                <w:bCs/>
                <w:i/>
                <w:iCs/>
                <w:sz w:val="18"/>
                <w:szCs w:val="18"/>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75886D4B" w14:textId="77777777" w:rsidR="00B655BE" w:rsidRPr="00B655BE" w:rsidRDefault="00B655BE" w:rsidP="00B655BE">
            <w:pPr>
              <w:ind w:left="290" w:hanging="290"/>
              <w:jc w:val="both"/>
              <w:rPr>
                <w:rFonts w:ascii="Arial" w:hAnsi="Arial" w:cs="Arial"/>
                <w:b/>
                <w:bCs/>
                <w:sz w:val="24"/>
                <w:szCs w:val="20"/>
                <w:lang w:val="es-MX"/>
              </w:rPr>
            </w:pPr>
          </w:p>
        </w:tc>
      </w:tr>
      <w:tr w:rsidR="00B655BE" w:rsidRPr="00B655BE" w14:paraId="0CB3745A" w14:textId="77777777" w:rsidTr="00B655BE">
        <w:trPr>
          <w:trHeight w:val="360"/>
        </w:trPr>
        <w:tc>
          <w:tcPr>
            <w:tcW w:w="6946" w:type="dxa"/>
            <w:tcBorders>
              <w:top w:val="single" w:sz="4" w:space="0" w:color="000000"/>
              <w:left w:val="single" w:sz="4" w:space="0" w:color="000000"/>
              <w:bottom w:val="single" w:sz="4" w:space="0" w:color="000000"/>
            </w:tcBorders>
            <w:shd w:val="clear" w:color="auto" w:fill="CCFFCC"/>
            <w:vAlign w:val="center"/>
          </w:tcPr>
          <w:p w14:paraId="0330D256" w14:textId="77777777" w:rsidR="00B655BE" w:rsidRPr="00B655BE" w:rsidRDefault="00B655BE" w:rsidP="00B655BE">
            <w:pPr>
              <w:jc w:val="both"/>
              <w:rPr>
                <w:rFonts w:ascii="Arial" w:hAnsi="Arial" w:cs="Arial"/>
                <w:b/>
                <w:bCs/>
                <w:sz w:val="18"/>
                <w:szCs w:val="18"/>
                <w:lang w:val="es-MX"/>
              </w:rPr>
            </w:pPr>
            <w:r w:rsidRPr="00B655BE">
              <w:rPr>
                <w:rFonts w:ascii="Arial" w:hAnsi="Arial" w:cs="Arial"/>
                <w:b/>
                <w:bCs/>
                <w:sz w:val="18"/>
                <w:szCs w:val="18"/>
                <w:lang w:val="es-MX"/>
              </w:rPr>
              <w:t>D. AGENTE Y FISCAL DE SERVICIO</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0301E8D0"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76E661D5" w14:textId="77777777" w:rsidTr="00B655B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5B836268" w14:textId="77777777" w:rsidR="00B655BE" w:rsidRPr="00B655BE" w:rsidRDefault="00B655BE" w:rsidP="00B655BE">
            <w:pPr>
              <w:numPr>
                <w:ilvl w:val="0"/>
                <w:numId w:val="50"/>
              </w:numPr>
              <w:jc w:val="both"/>
              <w:rPr>
                <w:rFonts w:ascii="Arial" w:hAnsi="Arial" w:cs="Arial"/>
                <w:bCs/>
                <w:sz w:val="18"/>
                <w:szCs w:val="18"/>
                <w:lang w:val="es-MX"/>
              </w:rPr>
            </w:pPr>
            <w:r w:rsidRPr="00B655BE">
              <w:rPr>
                <w:rFonts w:ascii="Arial" w:hAnsi="Arial" w:cs="Arial"/>
                <w:b/>
                <w:bCs/>
                <w:sz w:val="18"/>
                <w:szCs w:val="18"/>
                <w:lang w:val="es-ES_tradnl"/>
              </w:rPr>
              <w:t>Agente de servicio:</w:t>
            </w:r>
            <w:r w:rsidRPr="00B655BE">
              <w:rPr>
                <w:rFonts w:ascii="Arial" w:hAnsi="Arial" w:cs="Arial"/>
                <w:bCs/>
                <w:sz w:val="18"/>
                <w:szCs w:val="18"/>
                <w:lang w:val="es-ES_tradnl"/>
              </w:rPr>
              <w:t xml:space="preserve"> </w:t>
            </w:r>
            <w:r w:rsidRPr="00B655BE">
              <w:rPr>
                <w:rFonts w:ascii="Arial" w:hAnsi="Arial" w:cs="Arial"/>
                <w:bCs/>
                <w:sz w:val="18"/>
                <w:szCs w:val="18"/>
                <w:lang w:val="es-MX"/>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5A631515" w14:textId="77777777" w:rsidR="00B655BE" w:rsidRPr="00B655BE" w:rsidRDefault="00B655BE" w:rsidP="00B655BE">
            <w:pPr>
              <w:ind w:left="360"/>
              <w:jc w:val="both"/>
              <w:rPr>
                <w:rFonts w:ascii="Arial" w:hAnsi="Arial" w:cs="Arial"/>
                <w:bCs/>
                <w:sz w:val="18"/>
                <w:szCs w:val="18"/>
                <w:lang w:val="es-MX"/>
              </w:rPr>
            </w:pPr>
            <w:r w:rsidRPr="00B655BE">
              <w:rPr>
                <w:rFonts w:ascii="Arial" w:hAnsi="Arial" w:cs="Arial"/>
                <w:bCs/>
                <w:sz w:val="18"/>
                <w:szCs w:val="18"/>
                <w:lang w:val="es-MX"/>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262CB6A6" w14:textId="77777777" w:rsidR="00B655BE" w:rsidRPr="00B655BE" w:rsidRDefault="00B655BE" w:rsidP="00B655BE">
            <w:pPr>
              <w:ind w:left="360"/>
              <w:jc w:val="both"/>
              <w:rPr>
                <w:rFonts w:ascii="Arial" w:hAnsi="Arial" w:cs="Arial"/>
                <w:bCs/>
                <w:sz w:val="18"/>
                <w:szCs w:val="18"/>
                <w:lang w:val="es-MX"/>
              </w:rPr>
            </w:pPr>
          </w:p>
          <w:p w14:paraId="1C67C6FD" w14:textId="77777777" w:rsidR="00B655BE" w:rsidRPr="00B655BE" w:rsidRDefault="00B655BE" w:rsidP="00B655BE">
            <w:pPr>
              <w:ind w:left="14"/>
              <w:jc w:val="both"/>
              <w:rPr>
                <w:rFonts w:ascii="Arial" w:hAnsi="Arial" w:cs="Arial"/>
                <w:i/>
                <w:sz w:val="18"/>
                <w:szCs w:val="18"/>
                <w:lang w:val="es-MX"/>
              </w:rPr>
            </w:pPr>
            <w:r w:rsidRPr="00B655BE">
              <w:rPr>
                <w:rFonts w:ascii="Arial" w:hAnsi="Arial" w:cs="Arial"/>
                <w:b/>
                <w:i/>
                <w:iCs/>
                <w:sz w:val="18"/>
                <w:szCs w:val="18"/>
                <w:lang w:val="es-MX"/>
              </w:rPr>
              <w:t xml:space="preserve"> (Manifestar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44992BA"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4DA75E26" w14:textId="77777777" w:rsidTr="00B655BE">
        <w:trPr>
          <w:trHeight w:val="806"/>
        </w:trPr>
        <w:tc>
          <w:tcPr>
            <w:tcW w:w="6946" w:type="dxa"/>
            <w:tcBorders>
              <w:top w:val="single" w:sz="4" w:space="0" w:color="000000"/>
              <w:left w:val="single" w:sz="4" w:space="0" w:color="000000"/>
              <w:bottom w:val="single" w:sz="4" w:space="0" w:color="000000"/>
            </w:tcBorders>
            <w:shd w:val="clear" w:color="auto" w:fill="auto"/>
            <w:vAlign w:val="center"/>
          </w:tcPr>
          <w:p w14:paraId="7F44103A" w14:textId="77777777" w:rsidR="00B655BE" w:rsidRPr="00B655BE" w:rsidRDefault="00B655BE" w:rsidP="00B655BE">
            <w:pPr>
              <w:numPr>
                <w:ilvl w:val="0"/>
                <w:numId w:val="50"/>
              </w:numPr>
              <w:jc w:val="both"/>
              <w:rPr>
                <w:rFonts w:ascii="Arial" w:hAnsi="Arial" w:cs="Arial"/>
                <w:bCs/>
                <w:sz w:val="18"/>
                <w:szCs w:val="18"/>
                <w:lang w:val="es-MX"/>
              </w:rPr>
            </w:pPr>
            <w:r w:rsidRPr="00B655BE">
              <w:rPr>
                <w:rFonts w:ascii="Arial" w:hAnsi="Arial" w:cs="Arial"/>
                <w:b/>
                <w:bCs/>
                <w:sz w:val="18"/>
                <w:szCs w:val="18"/>
                <w:lang w:val="es-MX"/>
              </w:rPr>
              <w:t>Fiscal de Servicio:</w:t>
            </w:r>
            <w:r w:rsidRPr="00B655BE">
              <w:rPr>
                <w:rFonts w:ascii="Arial" w:hAnsi="Arial" w:cs="Arial"/>
                <w:bCs/>
                <w:sz w:val="18"/>
                <w:szCs w:val="18"/>
                <w:lang w:val="es-MX"/>
              </w:rPr>
              <w:t xml:space="preserve"> El BCB designará un Fiscal de Servicio después de la firma de contrato y antes del inicio del servicio y comunicará a través del fiscal al proveedor mediante carta expresa u otro medio.</w:t>
            </w:r>
          </w:p>
          <w:p w14:paraId="712F77FB" w14:textId="77777777" w:rsidR="00B655BE" w:rsidRPr="00B655BE" w:rsidRDefault="00B655BE" w:rsidP="00B655BE">
            <w:pPr>
              <w:ind w:left="360"/>
              <w:jc w:val="both"/>
              <w:rPr>
                <w:rFonts w:ascii="Arial" w:hAnsi="Arial" w:cs="Arial"/>
                <w:bCs/>
                <w:sz w:val="18"/>
                <w:szCs w:val="18"/>
                <w:lang w:val="es-MX"/>
              </w:rPr>
            </w:pPr>
          </w:p>
          <w:p w14:paraId="451ABC36" w14:textId="77777777" w:rsidR="00B655BE" w:rsidRPr="00B655BE" w:rsidRDefault="00B655BE" w:rsidP="00B655BE">
            <w:pPr>
              <w:tabs>
                <w:tab w:val="left" w:pos="716"/>
              </w:tabs>
              <w:ind w:left="360"/>
              <w:jc w:val="both"/>
              <w:rPr>
                <w:rFonts w:ascii="Arial" w:hAnsi="Arial" w:cs="Arial"/>
                <w:bCs/>
                <w:sz w:val="18"/>
                <w:szCs w:val="18"/>
                <w:lang w:val="es-MX"/>
              </w:rPr>
            </w:pPr>
            <w:r w:rsidRPr="00B655BE">
              <w:rPr>
                <w:rFonts w:ascii="Arial" w:hAnsi="Arial" w:cs="Arial"/>
                <w:bCs/>
                <w:sz w:val="18"/>
                <w:szCs w:val="18"/>
                <w:lang w:val="es-MX"/>
              </w:rPr>
              <w:lastRenderedPageBreak/>
              <w:t>El fiscal de servicio podrá ser designado como responsable de recepción.</w:t>
            </w:r>
          </w:p>
          <w:p w14:paraId="2DB35057" w14:textId="77777777" w:rsidR="00B655BE" w:rsidRPr="00B655BE" w:rsidRDefault="00B655BE" w:rsidP="00B655BE">
            <w:pPr>
              <w:ind w:left="360"/>
              <w:jc w:val="both"/>
              <w:rPr>
                <w:rFonts w:ascii="Arial" w:hAnsi="Arial" w:cs="Arial"/>
                <w:bCs/>
                <w:sz w:val="18"/>
                <w:szCs w:val="18"/>
                <w:lang w:val="es-MX"/>
              </w:rPr>
            </w:pPr>
          </w:p>
          <w:p w14:paraId="531DE296" w14:textId="77777777" w:rsidR="00B655BE" w:rsidRPr="00B655BE" w:rsidRDefault="00B655BE" w:rsidP="00B655BE">
            <w:pPr>
              <w:ind w:left="360"/>
              <w:jc w:val="both"/>
              <w:rPr>
                <w:rFonts w:ascii="Arial" w:hAnsi="Arial" w:cs="Arial"/>
                <w:bCs/>
                <w:sz w:val="18"/>
                <w:szCs w:val="18"/>
                <w:lang w:val="es-MX"/>
              </w:rPr>
            </w:pPr>
            <w:r w:rsidRPr="00B655BE">
              <w:rPr>
                <w:rFonts w:ascii="Arial" w:hAnsi="Arial" w:cs="Arial"/>
                <w:bCs/>
                <w:sz w:val="18"/>
                <w:szCs w:val="18"/>
                <w:lang w:val="es-MX"/>
              </w:rPr>
              <w:t>El fiscal de servicio coordinará todos los aspectos referentes a la relación entre el BCB y el proveedor y sus funciones específicas son:</w:t>
            </w:r>
          </w:p>
          <w:p w14:paraId="3C8A6B2F" w14:textId="77777777" w:rsidR="00B655BE" w:rsidRPr="00B655BE" w:rsidRDefault="00B655BE" w:rsidP="00B655BE">
            <w:pPr>
              <w:numPr>
                <w:ilvl w:val="0"/>
                <w:numId w:val="51"/>
              </w:numPr>
              <w:tabs>
                <w:tab w:val="left" w:pos="716"/>
              </w:tabs>
              <w:ind w:left="716"/>
              <w:jc w:val="both"/>
              <w:rPr>
                <w:rFonts w:ascii="Arial" w:hAnsi="Arial" w:cs="Arial"/>
                <w:bCs/>
                <w:sz w:val="18"/>
                <w:szCs w:val="18"/>
                <w:lang w:val="es-MX"/>
              </w:rPr>
            </w:pPr>
            <w:r w:rsidRPr="00B655BE">
              <w:rPr>
                <w:rFonts w:ascii="Arial" w:hAnsi="Arial" w:cs="Arial"/>
                <w:bCs/>
                <w:sz w:val="18"/>
                <w:szCs w:val="18"/>
                <w:lang w:val="es-MX"/>
              </w:rPr>
              <w:t>Realizar el seguimiento continuo para el cumplimiento de todas y cada una de las cláusulas del Contrato.</w:t>
            </w:r>
          </w:p>
          <w:p w14:paraId="253EC9FC" w14:textId="77777777" w:rsidR="00B655BE" w:rsidRPr="00B655BE" w:rsidRDefault="00B655BE" w:rsidP="00B655BE">
            <w:pPr>
              <w:numPr>
                <w:ilvl w:val="0"/>
                <w:numId w:val="51"/>
              </w:numPr>
              <w:tabs>
                <w:tab w:val="left" w:pos="716"/>
              </w:tabs>
              <w:ind w:left="716"/>
              <w:jc w:val="both"/>
              <w:rPr>
                <w:rFonts w:ascii="Arial" w:hAnsi="Arial" w:cs="Arial"/>
                <w:bCs/>
                <w:sz w:val="18"/>
                <w:szCs w:val="18"/>
                <w:lang w:val="es-MX"/>
              </w:rPr>
            </w:pPr>
            <w:r w:rsidRPr="00B655BE">
              <w:rPr>
                <w:rFonts w:ascii="Arial" w:hAnsi="Arial" w:cs="Arial"/>
                <w:bCs/>
                <w:sz w:val="18"/>
                <w:szCs w:val="18"/>
                <w:lang w:val="es-MX"/>
              </w:rPr>
              <w:t>Actuar de intermediario para todo reclamo presentado por el proveedor por cualquier omisión del BCB, por falta de pago del servicio prestado, o cualquier otro aspecto consignado en el marco del Contrato.</w:t>
            </w:r>
          </w:p>
          <w:p w14:paraId="74D78F34" w14:textId="77777777" w:rsidR="00B655BE" w:rsidRPr="00B655BE" w:rsidRDefault="00B655BE" w:rsidP="00B655BE">
            <w:pPr>
              <w:numPr>
                <w:ilvl w:val="0"/>
                <w:numId w:val="51"/>
              </w:numPr>
              <w:tabs>
                <w:tab w:val="left" w:pos="716"/>
              </w:tabs>
              <w:ind w:left="716"/>
              <w:jc w:val="both"/>
              <w:rPr>
                <w:rFonts w:ascii="Arial" w:hAnsi="Arial" w:cs="Arial"/>
                <w:bCs/>
                <w:sz w:val="18"/>
                <w:szCs w:val="18"/>
                <w:lang w:val="es-MX"/>
              </w:rPr>
            </w:pPr>
            <w:r w:rsidRPr="00B655BE">
              <w:rPr>
                <w:rFonts w:ascii="Arial" w:hAnsi="Arial" w:cs="Arial"/>
                <w:bCs/>
                <w:sz w:val="18"/>
                <w:szCs w:val="18"/>
                <w:lang w:val="es-MX"/>
              </w:rPr>
              <w:t>Ser el medio de comunicación, notificación y coordinación de todos los aspectos relacionados al servicio.</w:t>
            </w:r>
          </w:p>
          <w:p w14:paraId="0C9DA2BF" w14:textId="77777777" w:rsidR="00B655BE" w:rsidRPr="00B655BE" w:rsidRDefault="00B655BE" w:rsidP="00B655BE">
            <w:pPr>
              <w:numPr>
                <w:ilvl w:val="0"/>
                <w:numId w:val="51"/>
              </w:numPr>
              <w:tabs>
                <w:tab w:val="left" w:pos="716"/>
              </w:tabs>
              <w:ind w:left="716"/>
              <w:jc w:val="both"/>
              <w:rPr>
                <w:rFonts w:ascii="Arial" w:hAnsi="Arial" w:cs="Arial"/>
                <w:bCs/>
                <w:sz w:val="18"/>
                <w:szCs w:val="18"/>
                <w:lang w:val="es-MX"/>
              </w:rPr>
            </w:pPr>
            <w:r w:rsidRPr="00B655BE">
              <w:rPr>
                <w:rFonts w:ascii="Arial" w:hAnsi="Arial" w:cs="Arial"/>
                <w:bCs/>
                <w:sz w:val="18"/>
                <w:szCs w:val="18"/>
                <w:lang w:val="es-MX"/>
              </w:rPr>
              <w:t>Emitir el informe técnico de conformidad de la activación.</w:t>
            </w:r>
          </w:p>
          <w:p w14:paraId="16793FBF" w14:textId="77777777" w:rsidR="00B655BE" w:rsidRPr="00B655BE" w:rsidRDefault="00B655BE" w:rsidP="00B655BE">
            <w:pPr>
              <w:numPr>
                <w:ilvl w:val="0"/>
                <w:numId w:val="51"/>
              </w:numPr>
              <w:tabs>
                <w:tab w:val="left" w:pos="716"/>
              </w:tabs>
              <w:ind w:left="716"/>
              <w:jc w:val="both"/>
              <w:rPr>
                <w:rFonts w:ascii="Arial" w:hAnsi="Arial" w:cs="Arial"/>
                <w:bCs/>
                <w:sz w:val="18"/>
                <w:szCs w:val="18"/>
                <w:lang w:val="es-MX"/>
              </w:rPr>
            </w:pPr>
            <w:r w:rsidRPr="00B655BE">
              <w:rPr>
                <w:rFonts w:ascii="Arial" w:hAnsi="Arial" w:cs="Arial"/>
                <w:bCs/>
                <w:sz w:val="18"/>
                <w:szCs w:val="18"/>
                <w:lang w:val="es-MX"/>
              </w:rPr>
              <w:t>Recibir, aprobar o en caso de que el proveedor no lo realice, elaborar la planilla de ejecución de servicios prestados y el certificado de liquidación final emitido por el proveedor.</w:t>
            </w:r>
          </w:p>
          <w:p w14:paraId="448F4B5E" w14:textId="77777777" w:rsidR="00B655BE" w:rsidRPr="00B655BE" w:rsidRDefault="00B655BE" w:rsidP="00B655BE">
            <w:pPr>
              <w:numPr>
                <w:ilvl w:val="0"/>
                <w:numId w:val="51"/>
              </w:numPr>
              <w:tabs>
                <w:tab w:val="left" w:pos="716"/>
              </w:tabs>
              <w:ind w:left="716"/>
              <w:jc w:val="both"/>
              <w:rPr>
                <w:rFonts w:ascii="Arial" w:hAnsi="Arial" w:cs="Arial"/>
                <w:bCs/>
                <w:sz w:val="18"/>
                <w:szCs w:val="18"/>
                <w:lang w:val="es-MX"/>
              </w:rPr>
            </w:pPr>
            <w:r w:rsidRPr="00B655BE">
              <w:rPr>
                <w:rFonts w:ascii="Arial" w:hAnsi="Arial" w:cs="Arial"/>
                <w:bCs/>
                <w:sz w:val="18"/>
                <w:szCs w:val="18"/>
                <w:lang w:val="es-MX"/>
              </w:rPr>
              <w:t>Emitir la Orden de Proceder y determinar y/o contabilizar las multas cuando corresponda.</w:t>
            </w:r>
          </w:p>
          <w:p w14:paraId="484B2BD7" w14:textId="77777777" w:rsidR="00B655BE" w:rsidRPr="00B655BE" w:rsidRDefault="00B655BE" w:rsidP="00B655BE">
            <w:pPr>
              <w:jc w:val="both"/>
              <w:rPr>
                <w:rFonts w:ascii="Arial" w:hAnsi="Arial" w:cs="Arial"/>
                <w:b/>
                <w:bCs/>
                <w:i/>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06DDB704"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60CF3C0D" w14:textId="77777777" w:rsidTr="00B655BE">
        <w:trPr>
          <w:trHeight w:val="399"/>
        </w:trPr>
        <w:tc>
          <w:tcPr>
            <w:tcW w:w="6946" w:type="dxa"/>
            <w:tcBorders>
              <w:top w:val="single" w:sz="4" w:space="0" w:color="000000"/>
              <w:left w:val="single" w:sz="4" w:space="0" w:color="000000"/>
              <w:bottom w:val="single" w:sz="4" w:space="0" w:color="000000"/>
            </w:tcBorders>
            <w:shd w:val="clear" w:color="auto" w:fill="CCFFCC"/>
            <w:vAlign w:val="center"/>
          </w:tcPr>
          <w:p w14:paraId="28D3C4C1" w14:textId="77777777" w:rsidR="00B655BE" w:rsidRPr="00B655BE" w:rsidRDefault="00B655BE" w:rsidP="00B655BE">
            <w:pPr>
              <w:jc w:val="both"/>
              <w:rPr>
                <w:rFonts w:ascii="Arial" w:hAnsi="Arial" w:cs="Arial"/>
                <w:iCs/>
                <w:color w:val="000000"/>
                <w:sz w:val="18"/>
                <w:szCs w:val="18"/>
                <w:lang w:val="es-ES_tradnl"/>
              </w:rPr>
            </w:pPr>
            <w:r w:rsidRPr="00B655BE">
              <w:rPr>
                <w:rFonts w:ascii="Arial" w:hAnsi="Arial" w:cs="Arial"/>
                <w:b/>
                <w:bCs/>
                <w:sz w:val="18"/>
                <w:szCs w:val="18"/>
                <w:lang w:val="es-MX"/>
              </w:rPr>
              <w:t>E. OTROS</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F2FD7A2"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46B92E27" w14:textId="77777777" w:rsidTr="00B655BE">
        <w:trPr>
          <w:trHeight w:val="702"/>
        </w:trPr>
        <w:tc>
          <w:tcPr>
            <w:tcW w:w="6946" w:type="dxa"/>
            <w:tcBorders>
              <w:top w:val="single" w:sz="4" w:space="0" w:color="000000"/>
              <w:left w:val="single" w:sz="4" w:space="0" w:color="000000"/>
              <w:bottom w:val="single" w:sz="4" w:space="0" w:color="000000"/>
            </w:tcBorders>
            <w:shd w:val="clear" w:color="auto" w:fill="auto"/>
            <w:vAlign w:val="center"/>
          </w:tcPr>
          <w:p w14:paraId="093F987E" w14:textId="77777777" w:rsidR="00B655BE" w:rsidRPr="00B655BE" w:rsidRDefault="00B655BE" w:rsidP="00B655BE">
            <w:pPr>
              <w:numPr>
                <w:ilvl w:val="0"/>
                <w:numId w:val="57"/>
              </w:numPr>
              <w:jc w:val="both"/>
              <w:rPr>
                <w:rFonts w:ascii="Arial" w:hAnsi="Arial" w:cs="Arial"/>
                <w:b/>
                <w:bCs/>
                <w:sz w:val="18"/>
                <w:szCs w:val="18"/>
                <w:lang w:val="es-MX"/>
              </w:rPr>
            </w:pPr>
            <w:r w:rsidRPr="00B655BE">
              <w:rPr>
                <w:rFonts w:ascii="Arial" w:hAnsi="Arial" w:cs="Arial"/>
                <w:b/>
                <w:bCs/>
                <w:sz w:val="18"/>
                <w:szCs w:val="18"/>
                <w:lang w:val="es-MX"/>
              </w:rPr>
              <w:t>Recurrencia</w:t>
            </w:r>
            <w:r w:rsidRPr="00B655BE">
              <w:rPr>
                <w:rFonts w:ascii="Arial" w:hAnsi="Arial" w:cs="Arial"/>
                <w:bCs/>
                <w:sz w:val="18"/>
                <w:szCs w:val="18"/>
                <w:lang w:val="es-MX"/>
              </w:rPr>
              <w:t>: La característica del servicio es considerada como recurrente.</w:t>
            </w:r>
          </w:p>
          <w:p w14:paraId="67C9BE1D" w14:textId="77777777" w:rsidR="00B655BE" w:rsidRPr="00B655BE" w:rsidRDefault="00B655BE" w:rsidP="00B655BE">
            <w:pPr>
              <w:jc w:val="both"/>
              <w:rPr>
                <w:rFonts w:ascii="Arial" w:hAnsi="Arial" w:cs="Arial"/>
                <w:b/>
                <w:bCs/>
                <w:sz w:val="18"/>
                <w:szCs w:val="18"/>
                <w:lang w:val="es-MX"/>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418F3C0C"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rPr>
            </w:pPr>
          </w:p>
        </w:tc>
      </w:tr>
      <w:tr w:rsidR="00B655BE" w:rsidRPr="00B655BE" w14:paraId="5FFFE9C5" w14:textId="77777777" w:rsidTr="00B655BE">
        <w:trPr>
          <w:trHeight w:val="1191"/>
        </w:trPr>
        <w:tc>
          <w:tcPr>
            <w:tcW w:w="6946" w:type="dxa"/>
            <w:tcBorders>
              <w:top w:val="single" w:sz="4" w:space="0" w:color="000000"/>
              <w:left w:val="single" w:sz="4" w:space="0" w:color="000000"/>
              <w:bottom w:val="single" w:sz="4" w:space="0" w:color="000000"/>
            </w:tcBorders>
            <w:shd w:val="clear" w:color="auto" w:fill="auto"/>
            <w:vAlign w:val="center"/>
          </w:tcPr>
          <w:p w14:paraId="492C744C" w14:textId="77777777" w:rsidR="00B655BE" w:rsidRPr="00B655BE" w:rsidRDefault="00B655BE" w:rsidP="00B655BE">
            <w:pPr>
              <w:numPr>
                <w:ilvl w:val="0"/>
                <w:numId w:val="57"/>
              </w:numPr>
              <w:jc w:val="both"/>
              <w:rPr>
                <w:rFonts w:ascii="Arial" w:hAnsi="Arial" w:cs="Arial"/>
                <w:bCs/>
                <w:sz w:val="18"/>
                <w:szCs w:val="18"/>
                <w:lang w:val="es-MX"/>
              </w:rPr>
            </w:pPr>
            <w:r w:rsidRPr="00B655BE">
              <w:rPr>
                <w:rFonts w:ascii="Arial" w:hAnsi="Arial" w:cs="Arial"/>
                <w:b/>
                <w:sz w:val="18"/>
                <w:szCs w:val="18"/>
                <w:lang w:val="es-MX"/>
              </w:rPr>
              <w:t>Verificación de la información y documentación presentada:</w:t>
            </w:r>
            <w:r w:rsidRPr="00B655BE">
              <w:rPr>
                <w:rFonts w:ascii="Arial" w:hAnsi="Arial" w:cs="Arial"/>
                <w:sz w:val="18"/>
                <w:szCs w:val="18"/>
                <w:lang w:val="es-MX"/>
              </w:rPr>
              <w:t xml:space="preserve"> </w:t>
            </w:r>
            <w:r w:rsidRPr="00B655BE">
              <w:rPr>
                <w:rFonts w:ascii="Arial" w:hAnsi="Arial" w:cs="Arial"/>
                <w:bCs/>
                <w:sz w:val="18"/>
                <w:szCs w:val="18"/>
                <w:lang w:val="es-MX"/>
              </w:rPr>
              <w:t>El BCB se reserva el derecho de verificar cualquier aspecto que considere pertinente de la documentación e información presentada por el proponente.</w:t>
            </w:r>
          </w:p>
          <w:p w14:paraId="49765130" w14:textId="77777777" w:rsidR="00B655BE" w:rsidRPr="00B655BE" w:rsidRDefault="00B655BE" w:rsidP="00B655BE">
            <w:pPr>
              <w:jc w:val="both"/>
              <w:rPr>
                <w:rFonts w:ascii="Arial" w:hAnsi="Arial" w:cs="Arial"/>
                <w:b/>
                <w:bCs/>
                <w:sz w:val="18"/>
                <w:szCs w:val="18"/>
                <w:lang w:val="es-MX"/>
              </w:rPr>
            </w:pPr>
            <w:r w:rsidRPr="00B655BE">
              <w:rPr>
                <w:rFonts w:ascii="Arial" w:hAnsi="Arial" w:cs="Arial"/>
                <w:b/>
                <w:bCs/>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B158683"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4BBB0C77" w14:textId="77777777" w:rsidTr="00B655BE">
        <w:trPr>
          <w:trHeight w:val="954"/>
        </w:trPr>
        <w:tc>
          <w:tcPr>
            <w:tcW w:w="6946" w:type="dxa"/>
            <w:tcBorders>
              <w:top w:val="single" w:sz="4" w:space="0" w:color="000000"/>
              <w:left w:val="single" w:sz="4" w:space="0" w:color="000000"/>
              <w:bottom w:val="single" w:sz="4" w:space="0" w:color="000000"/>
            </w:tcBorders>
            <w:shd w:val="clear" w:color="auto" w:fill="auto"/>
            <w:vAlign w:val="center"/>
          </w:tcPr>
          <w:p w14:paraId="77B81AF5" w14:textId="77777777" w:rsidR="00B655BE" w:rsidRPr="00B655BE" w:rsidRDefault="00B655BE" w:rsidP="00B655BE">
            <w:pPr>
              <w:numPr>
                <w:ilvl w:val="0"/>
                <w:numId w:val="57"/>
              </w:numPr>
              <w:jc w:val="both"/>
              <w:rPr>
                <w:rFonts w:ascii="Arial" w:hAnsi="Arial" w:cs="Arial"/>
                <w:bCs/>
                <w:sz w:val="18"/>
                <w:szCs w:val="18"/>
                <w:lang w:val="es-MX"/>
              </w:rPr>
            </w:pPr>
            <w:r w:rsidRPr="00B655BE">
              <w:rPr>
                <w:rFonts w:ascii="Arial" w:hAnsi="Arial" w:cs="Arial"/>
                <w:b/>
                <w:sz w:val="18"/>
                <w:szCs w:val="18"/>
                <w:lang w:val="es-MX"/>
              </w:rPr>
              <w:t>Reporte de incidente:</w:t>
            </w:r>
            <w:r w:rsidRPr="00B655BE">
              <w:rPr>
                <w:rFonts w:ascii="Arial" w:hAnsi="Arial" w:cs="Arial"/>
                <w:sz w:val="18"/>
                <w:szCs w:val="18"/>
                <w:lang w:val="es-MX"/>
              </w:rPr>
              <w:t xml:space="preserve"> El proveedor será el encargado de gestionar cualquier incidente reportado por parte del BCB en relación a la suscripción, ante el fabricante de la herramienta de monitoreo.</w:t>
            </w:r>
            <w:r w:rsidRPr="00B655BE">
              <w:rPr>
                <w:rFonts w:ascii="Arial" w:hAnsi="Arial" w:cs="Arial"/>
                <w:bCs/>
                <w:sz w:val="18"/>
                <w:szCs w:val="18"/>
                <w:lang w:val="es-MX"/>
              </w:rPr>
              <w:t xml:space="preserve"> </w:t>
            </w:r>
          </w:p>
          <w:p w14:paraId="6CEF1486" w14:textId="77777777" w:rsidR="00B655BE" w:rsidRPr="00B655BE" w:rsidRDefault="00B655BE" w:rsidP="00B655BE">
            <w:pPr>
              <w:jc w:val="both"/>
              <w:rPr>
                <w:rFonts w:ascii="Arial" w:hAnsi="Arial" w:cs="Arial"/>
                <w:b/>
                <w:sz w:val="18"/>
                <w:szCs w:val="18"/>
                <w:lang w:val="es-MX"/>
              </w:rPr>
            </w:pPr>
            <w:r w:rsidRPr="00B655BE">
              <w:rPr>
                <w:rFonts w:ascii="Arial" w:hAnsi="Arial" w:cs="Arial"/>
                <w:b/>
                <w:bCs/>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AF34BB2"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36B4C32F" w14:textId="77777777" w:rsidTr="00B655BE">
        <w:trPr>
          <w:trHeight w:val="397"/>
        </w:trPr>
        <w:tc>
          <w:tcPr>
            <w:tcW w:w="6946" w:type="dxa"/>
            <w:tcBorders>
              <w:left w:val="single" w:sz="4" w:space="0" w:color="000000"/>
              <w:bottom w:val="single" w:sz="4" w:space="0" w:color="000000"/>
            </w:tcBorders>
            <w:shd w:val="clear" w:color="auto" w:fill="auto"/>
            <w:vAlign w:val="center"/>
          </w:tcPr>
          <w:p w14:paraId="61DA0E11" w14:textId="77777777" w:rsidR="00B655BE" w:rsidRPr="00B655BE" w:rsidRDefault="00B655BE" w:rsidP="00B655BE">
            <w:pPr>
              <w:numPr>
                <w:ilvl w:val="0"/>
                <w:numId w:val="57"/>
              </w:numPr>
              <w:ind w:left="381" w:hanging="381"/>
              <w:jc w:val="both"/>
              <w:rPr>
                <w:rFonts w:ascii="Arial" w:hAnsi="Arial" w:cs="Arial"/>
                <w:b/>
                <w:bCs/>
                <w:iCs/>
                <w:sz w:val="18"/>
                <w:szCs w:val="18"/>
                <w:lang w:val="es-MX"/>
              </w:rPr>
            </w:pPr>
            <w:r w:rsidRPr="00B655BE">
              <w:rPr>
                <w:rFonts w:ascii="Arial" w:hAnsi="Arial" w:cs="Arial"/>
                <w:b/>
                <w:bCs/>
                <w:iCs/>
                <w:sz w:val="18"/>
                <w:szCs w:val="18"/>
                <w:lang w:val="es-MX"/>
              </w:rPr>
              <w:t xml:space="preserve">Ropa de trabajo: </w:t>
            </w:r>
            <w:r w:rsidRPr="00B655BE">
              <w:rPr>
                <w:rFonts w:ascii="Arial" w:hAnsi="Arial" w:cs="Arial"/>
                <w:bCs/>
                <w:sz w:val="18"/>
                <w:szCs w:val="18"/>
                <w:lang w:val="es-MX"/>
              </w:rPr>
              <w:t>El proveedor deberá proporcionar a su personal, ropa de trabajo, equipos de protección y de bioseguridad para efectuar cualquier trabajo y será verificado por el fiscal en coordinación con personal de la Subgerencia de Gestión de Riesgos antes del pago (D.S. 108 y RM 527/09)</w:t>
            </w:r>
          </w:p>
          <w:p w14:paraId="055A7E0B" w14:textId="77777777" w:rsidR="00B655BE" w:rsidRPr="00B655BE" w:rsidRDefault="00B655BE" w:rsidP="00B655BE">
            <w:pPr>
              <w:jc w:val="both"/>
              <w:rPr>
                <w:rFonts w:ascii="Arial" w:hAnsi="Arial" w:cs="Arial"/>
                <w:b/>
                <w:bCs/>
                <w:iCs/>
                <w:sz w:val="18"/>
                <w:szCs w:val="18"/>
                <w:lang w:val="es-MX"/>
              </w:rPr>
            </w:pPr>
            <w:r w:rsidRPr="00B655BE">
              <w:rPr>
                <w:rFonts w:ascii="Arial" w:hAnsi="Arial" w:cs="Arial"/>
                <w:b/>
                <w:bCs/>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7BA213A1"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06BEDADE" w14:textId="77777777" w:rsidTr="00B655BE">
        <w:trPr>
          <w:trHeight w:val="925"/>
        </w:trPr>
        <w:tc>
          <w:tcPr>
            <w:tcW w:w="6946" w:type="dxa"/>
            <w:tcBorders>
              <w:left w:val="single" w:sz="4" w:space="0" w:color="000000"/>
              <w:bottom w:val="single" w:sz="4" w:space="0" w:color="000000"/>
            </w:tcBorders>
            <w:shd w:val="clear" w:color="auto" w:fill="auto"/>
            <w:vAlign w:val="center"/>
          </w:tcPr>
          <w:p w14:paraId="4FB0A8E1" w14:textId="77777777" w:rsidR="00B655BE" w:rsidRPr="00B655BE" w:rsidRDefault="00B655BE" w:rsidP="00B655BE">
            <w:pPr>
              <w:numPr>
                <w:ilvl w:val="0"/>
                <w:numId w:val="57"/>
              </w:numPr>
              <w:ind w:left="381" w:hanging="381"/>
              <w:jc w:val="both"/>
              <w:rPr>
                <w:rFonts w:ascii="Arial" w:hAnsi="Arial" w:cs="Arial"/>
                <w:b/>
                <w:bCs/>
                <w:iCs/>
                <w:sz w:val="18"/>
                <w:szCs w:val="18"/>
                <w:lang w:val="es-MX"/>
              </w:rPr>
            </w:pPr>
            <w:r w:rsidRPr="00B655BE">
              <w:rPr>
                <w:rFonts w:ascii="Arial" w:hAnsi="Arial" w:cs="Arial"/>
                <w:b/>
                <w:bCs/>
                <w:sz w:val="18"/>
                <w:szCs w:val="18"/>
                <w:lang w:val="es-MX"/>
              </w:rPr>
              <w:t>Devolución por causal de resolución de contrato:</w:t>
            </w:r>
            <w:r w:rsidRPr="00B655BE">
              <w:rPr>
                <w:rFonts w:ascii="Arial" w:hAnsi="Arial" w:cs="Arial"/>
                <w:bCs/>
                <w:sz w:val="18"/>
                <w:szCs w:val="18"/>
                <w:lang w:val="es-MX"/>
              </w:rPr>
              <w:t xml:space="preserve"> En caso de darse por cualquier causa la resolución del contrato, el proveedor deberá efectuar la devolución del monto del contrato a prorrata de acuerdo al tiempo no utilizado del servicio.</w:t>
            </w:r>
          </w:p>
          <w:p w14:paraId="474BB287" w14:textId="77777777" w:rsidR="00B655BE" w:rsidRPr="00B655BE" w:rsidRDefault="00B655BE" w:rsidP="00B655BE">
            <w:pPr>
              <w:jc w:val="both"/>
              <w:rPr>
                <w:rFonts w:ascii="Arial" w:hAnsi="Arial" w:cs="Arial"/>
                <w:b/>
                <w:bCs/>
                <w:iCs/>
                <w:sz w:val="18"/>
                <w:szCs w:val="18"/>
                <w:lang w:val="es-MX"/>
              </w:rPr>
            </w:pPr>
            <w:r w:rsidRPr="00B655BE">
              <w:rPr>
                <w:rFonts w:ascii="Arial" w:hAnsi="Arial" w:cs="Arial"/>
                <w:b/>
                <w:bCs/>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3E0CC95F"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r>
      <w:tr w:rsidR="00B655BE" w:rsidRPr="00B655BE" w14:paraId="3D52C864" w14:textId="77777777" w:rsidTr="00B655BE">
        <w:trPr>
          <w:trHeight w:val="415"/>
        </w:trPr>
        <w:tc>
          <w:tcPr>
            <w:tcW w:w="6946" w:type="dxa"/>
            <w:tcBorders>
              <w:top w:val="single" w:sz="4" w:space="0" w:color="000000"/>
              <w:left w:val="single" w:sz="4" w:space="0" w:color="000000"/>
              <w:bottom w:val="single" w:sz="4" w:space="0" w:color="000000"/>
            </w:tcBorders>
            <w:shd w:val="clear" w:color="auto" w:fill="CCFFCC"/>
            <w:vAlign w:val="center"/>
          </w:tcPr>
          <w:p w14:paraId="62DF3B22" w14:textId="77777777" w:rsidR="00B655BE" w:rsidRPr="00B655BE" w:rsidRDefault="00B655BE" w:rsidP="00B655BE">
            <w:pPr>
              <w:ind w:left="289" w:hanging="289"/>
              <w:jc w:val="both"/>
              <w:rPr>
                <w:rFonts w:ascii="Arial" w:hAnsi="Arial" w:cs="Arial"/>
                <w:b/>
                <w:bCs/>
                <w:sz w:val="18"/>
                <w:szCs w:val="18"/>
                <w:lang w:val="es-MX"/>
              </w:rPr>
            </w:pPr>
            <w:r w:rsidRPr="00B655BE">
              <w:rPr>
                <w:rFonts w:ascii="Arial" w:hAnsi="Arial" w:cs="Arial"/>
                <w:b/>
                <w:bCs/>
                <w:sz w:val="18"/>
                <w:szCs w:val="18"/>
                <w:lang w:val="es-MX"/>
              </w:rPr>
              <w:t>F. FORMA DE PAGO</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28EC61F1" w14:textId="77777777" w:rsidR="00B655BE" w:rsidRPr="00B655BE" w:rsidRDefault="00B655BE" w:rsidP="00B655BE">
            <w:pPr>
              <w:ind w:left="289" w:hanging="289"/>
              <w:jc w:val="both"/>
              <w:rPr>
                <w:rFonts w:ascii="Arial" w:hAnsi="Arial" w:cs="Arial"/>
                <w:b/>
                <w:bCs/>
                <w:sz w:val="24"/>
                <w:szCs w:val="20"/>
                <w:lang w:val="es-MX"/>
              </w:rPr>
            </w:pPr>
          </w:p>
        </w:tc>
      </w:tr>
      <w:tr w:rsidR="00B655BE" w:rsidRPr="00B655BE" w14:paraId="69821F9A" w14:textId="77777777" w:rsidTr="00B655BE">
        <w:trPr>
          <w:trHeight w:val="413"/>
        </w:trPr>
        <w:tc>
          <w:tcPr>
            <w:tcW w:w="6946" w:type="dxa"/>
            <w:tcBorders>
              <w:top w:val="single" w:sz="4" w:space="0" w:color="000000"/>
              <w:left w:val="single" w:sz="4" w:space="0" w:color="000000"/>
              <w:bottom w:val="single" w:sz="4" w:space="0" w:color="000000"/>
            </w:tcBorders>
            <w:shd w:val="clear" w:color="auto" w:fill="auto"/>
            <w:vAlign w:val="center"/>
          </w:tcPr>
          <w:p w14:paraId="2BDE886F" w14:textId="77777777" w:rsidR="00B655BE" w:rsidRPr="00B655BE" w:rsidRDefault="00B655BE" w:rsidP="00B655BE">
            <w:pPr>
              <w:ind w:left="360"/>
              <w:jc w:val="both"/>
              <w:rPr>
                <w:rFonts w:ascii="Arial" w:hAnsi="Arial" w:cs="Arial"/>
                <w:iCs/>
                <w:color w:val="000000"/>
                <w:sz w:val="18"/>
                <w:szCs w:val="18"/>
                <w:lang w:val="es-ES_tradnl"/>
              </w:rPr>
            </w:pPr>
            <w:r w:rsidRPr="00B655BE">
              <w:rPr>
                <w:rFonts w:ascii="Arial" w:hAnsi="Arial" w:cs="Arial"/>
                <w:iCs/>
                <w:color w:val="000000"/>
                <w:sz w:val="18"/>
                <w:szCs w:val="18"/>
                <w:lang w:val="es-ES_tradnl"/>
              </w:rPr>
              <w:t>El pago total se efectuará una vez emitido el Informe Técnico de Conformidad de la Activación del Servicio, por parte del fiscal.</w:t>
            </w:r>
          </w:p>
          <w:p w14:paraId="1324D794" w14:textId="77777777" w:rsidR="00B655BE" w:rsidRPr="00B655BE" w:rsidRDefault="00B655BE" w:rsidP="00B655BE">
            <w:pPr>
              <w:ind w:left="28"/>
              <w:jc w:val="both"/>
              <w:rPr>
                <w:rFonts w:ascii="Arial" w:hAnsi="Arial" w:cs="Arial"/>
                <w:i/>
                <w:iCs/>
                <w:sz w:val="18"/>
                <w:szCs w:val="18"/>
                <w:lang w:val="es-MX"/>
              </w:rPr>
            </w:pPr>
            <w:r w:rsidRPr="00B655BE">
              <w:rPr>
                <w:rFonts w:ascii="Arial" w:hAnsi="Arial" w:cs="Arial"/>
                <w:b/>
                <w:i/>
                <w:iCs/>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076F06A9"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2248EE1F" w14:textId="77777777" w:rsidTr="00B655BE">
        <w:trPr>
          <w:trHeight w:val="415"/>
        </w:trPr>
        <w:tc>
          <w:tcPr>
            <w:tcW w:w="6946" w:type="dxa"/>
            <w:tcBorders>
              <w:top w:val="single" w:sz="4" w:space="0" w:color="000000"/>
              <w:left w:val="single" w:sz="4" w:space="0" w:color="000000"/>
              <w:bottom w:val="single" w:sz="4" w:space="0" w:color="000000"/>
            </w:tcBorders>
            <w:shd w:val="clear" w:color="auto" w:fill="CCFFCC"/>
            <w:vAlign w:val="center"/>
          </w:tcPr>
          <w:p w14:paraId="40035666" w14:textId="77777777" w:rsidR="00B655BE" w:rsidRPr="00B655BE" w:rsidRDefault="00B655BE" w:rsidP="00B655BE">
            <w:pPr>
              <w:ind w:left="289" w:hanging="289"/>
              <w:jc w:val="both"/>
              <w:rPr>
                <w:rFonts w:ascii="Arial" w:hAnsi="Arial" w:cs="Arial"/>
                <w:b/>
                <w:bCs/>
                <w:sz w:val="18"/>
                <w:szCs w:val="18"/>
                <w:lang w:val="es-MX"/>
              </w:rPr>
            </w:pPr>
            <w:r w:rsidRPr="00B655BE">
              <w:rPr>
                <w:rFonts w:ascii="Arial" w:hAnsi="Arial" w:cs="Arial"/>
                <w:b/>
                <w:iCs/>
                <w:color w:val="000000"/>
                <w:sz w:val="18"/>
                <w:szCs w:val="18"/>
                <w:lang w:val="es-ES_tradnl"/>
              </w:rPr>
              <w:t>G. ANTICIPO</w:t>
            </w:r>
          </w:p>
        </w:tc>
        <w:tc>
          <w:tcPr>
            <w:tcW w:w="2693" w:type="dxa"/>
            <w:tcBorders>
              <w:top w:val="single" w:sz="4" w:space="0" w:color="000000"/>
              <w:left w:val="single" w:sz="4" w:space="0" w:color="000000"/>
              <w:bottom w:val="single" w:sz="4" w:space="0" w:color="000000"/>
              <w:right w:val="single" w:sz="4" w:space="0" w:color="auto"/>
            </w:tcBorders>
            <w:shd w:val="clear" w:color="auto" w:fill="CCFFCC"/>
            <w:vAlign w:val="center"/>
          </w:tcPr>
          <w:p w14:paraId="5B165FC5" w14:textId="77777777" w:rsidR="00B655BE" w:rsidRPr="00B655BE" w:rsidRDefault="00B655BE" w:rsidP="00B655BE">
            <w:pPr>
              <w:ind w:left="289" w:hanging="289"/>
              <w:jc w:val="both"/>
              <w:rPr>
                <w:rFonts w:ascii="Arial" w:hAnsi="Arial" w:cs="Arial"/>
                <w:b/>
                <w:bCs/>
                <w:sz w:val="24"/>
                <w:szCs w:val="20"/>
                <w:lang w:val="es-MX"/>
              </w:rPr>
            </w:pPr>
          </w:p>
        </w:tc>
      </w:tr>
      <w:tr w:rsidR="00B655BE" w:rsidRPr="00B655BE" w14:paraId="6D5F1C08" w14:textId="77777777" w:rsidTr="00B655BE">
        <w:trPr>
          <w:trHeight w:val="125"/>
        </w:trPr>
        <w:tc>
          <w:tcPr>
            <w:tcW w:w="6946" w:type="dxa"/>
            <w:tcBorders>
              <w:top w:val="single" w:sz="4" w:space="0" w:color="000000"/>
              <w:left w:val="single" w:sz="4" w:space="0" w:color="000000"/>
              <w:bottom w:val="single" w:sz="4" w:space="0" w:color="000000"/>
            </w:tcBorders>
            <w:shd w:val="clear" w:color="auto" w:fill="auto"/>
            <w:vAlign w:val="center"/>
          </w:tcPr>
          <w:p w14:paraId="62E3E969" w14:textId="77777777" w:rsidR="00B655BE" w:rsidRPr="00B655BE" w:rsidRDefault="00B655BE" w:rsidP="00B655BE">
            <w:pPr>
              <w:ind w:left="360"/>
              <w:jc w:val="both"/>
              <w:rPr>
                <w:rFonts w:ascii="Arial" w:hAnsi="Arial" w:cs="Arial"/>
                <w:iCs/>
                <w:color w:val="000000"/>
                <w:sz w:val="18"/>
                <w:szCs w:val="18"/>
                <w:lang w:val="es-ES_tradnl"/>
              </w:rPr>
            </w:pPr>
            <w:r w:rsidRPr="00B655BE">
              <w:rPr>
                <w:rFonts w:ascii="Arial" w:hAnsi="Arial" w:cs="Arial"/>
                <w:iCs/>
                <w:color w:val="000000"/>
                <w:sz w:val="18"/>
                <w:szCs w:val="18"/>
                <w:lang w:val="es-ES_tradnl"/>
              </w:rPr>
              <w:t xml:space="preserve">No </w:t>
            </w:r>
            <w:r w:rsidRPr="00B655BE">
              <w:rPr>
                <w:rFonts w:ascii="Arial" w:hAnsi="Arial" w:cs="Arial"/>
                <w:iCs/>
                <w:sz w:val="18"/>
                <w:szCs w:val="18"/>
                <w:lang w:val="es-ES_tradnl"/>
              </w:rPr>
              <w:t>se otorgará</w:t>
            </w:r>
            <w:r w:rsidRPr="00B655BE">
              <w:rPr>
                <w:rFonts w:ascii="Arial" w:hAnsi="Arial" w:cs="Arial"/>
                <w:iCs/>
                <w:color w:val="000000"/>
                <w:sz w:val="18"/>
                <w:szCs w:val="18"/>
                <w:lang w:val="es-ES_tradnl"/>
              </w:rPr>
              <w:t xml:space="preserve"> anticipo para este servicio.</w:t>
            </w:r>
          </w:p>
          <w:p w14:paraId="5C7E57CB" w14:textId="77777777" w:rsidR="00B655BE" w:rsidRPr="00B655BE" w:rsidRDefault="00B655BE" w:rsidP="00B655BE">
            <w:pPr>
              <w:jc w:val="both"/>
              <w:rPr>
                <w:rFonts w:ascii="Arial" w:hAnsi="Arial" w:cs="Arial"/>
                <w:iCs/>
                <w:color w:val="000000"/>
                <w:sz w:val="18"/>
                <w:szCs w:val="18"/>
                <w:lang w:val="es-ES_tradnl"/>
              </w:rPr>
            </w:pPr>
            <w:r w:rsidRPr="00B655BE">
              <w:rPr>
                <w:rFonts w:ascii="Arial" w:hAnsi="Arial" w:cs="Arial"/>
                <w:b/>
                <w:bCs/>
                <w:i/>
                <w:sz w:val="18"/>
                <w:szCs w:val="18"/>
                <w:lang w:val="es-MX"/>
              </w:rPr>
              <w:t>(Manifestar aceptación)</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75FAE574" w14:textId="77777777" w:rsidR="00B655BE" w:rsidRPr="00B655BE" w:rsidRDefault="00B655BE" w:rsidP="00B655B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r>
      <w:tr w:rsidR="00B655BE" w:rsidRPr="00B655BE" w14:paraId="067A99C3" w14:textId="77777777" w:rsidTr="00B655BE">
        <w:trPr>
          <w:trHeight w:val="423"/>
        </w:trPr>
        <w:tc>
          <w:tcPr>
            <w:tcW w:w="6946" w:type="dxa"/>
            <w:tcBorders>
              <w:top w:val="single" w:sz="4" w:space="0" w:color="000000"/>
              <w:left w:val="single" w:sz="4" w:space="0" w:color="000000"/>
              <w:bottom w:val="single" w:sz="4" w:space="0" w:color="000000"/>
            </w:tcBorders>
            <w:shd w:val="clear" w:color="auto" w:fill="339966"/>
            <w:vAlign w:val="center"/>
          </w:tcPr>
          <w:p w14:paraId="74C354FE" w14:textId="77777777" w:rsidR="00B655BE" w:rsidRPr="00B655BE" w:rsidRDefault="00B655BE" w:rsidP="00B655BE">
            <w:pPr>
              <w:ind w:left="289" w:hanging="289"/>
              <w:jc w:val="both"/>
              <w:rPr>
                <w:rFonts w:ascii="Arial" w:hAnsi="Arial" w:cs="Arial"/>
                <w:b/>
                <w:bCs/>
                <w:color w:val="FFFFFF"/>
                <w:sz w:val="18"/>
                <w:szCs w:val="18"/>
                <w:lang w:val="es-MX"/>
              </w:rPr>
            </w:pPr>
            <w:r w:rsidRPr="00B655BE">
              <w:rPr>
                <w:rFonts w:ascii="Arial" w:hAnsi="Arial"/>
                <w:sz w:val="18"/>
                <w:szCs w:val="20"/>
                <w:lang w:val="es-MX"/>
              </w:rPr>
              <w:lastRenderedPageBreak/>
              <w:t xml:space="preserve"> </w:t>
            </w:r>
            <w:r w:rsidRPr="00B655BE">
              <w:rPr>
                <w:rFonts w:ascii="Arial" w:hAnsi="Arial" w:cs="Arial"/>
                <w:b/>
                <w:bCs/>
                <w:color w:val="FFFFFF"/>
                <w:sz w:val="18"/>
                <w:szCs w:val="18"/>
                <w:lang w:val="es-MX"/>
              </w:rPr>
              <w:t>IV. CARACTERÍSTICAS GENERALES DEL PROPONENTE</w:t>
            </w:r>
          </w:p>
        </w:tc>
        <w:tc>
          <w:tcPr>
            <w:tcW w:w="2693" w:type="dxa"/>
            <w:tcBorders>
              <w:top w:val="single" w:sz="4" w:space="0" w:color="000000"/>
              <w:left w:val="single" w:sz="4" w:space="0" w:color="000000"/>
              <w:bottom w:val="single" w:sz="4" w:space="0" w:color="000000"/>
              <w:right w:val="single" w:sz="4" w:space="0" w:color="auto"/>
            </w:tcBorders>
            <w:shd w:val="clear" w:color="auto" w:fill="339966"/>
            <w:vAlign w:val="center"/>
          </w:tcPr>
          <w:p w14:paraId="04A0784F" w14:textId="77777777" w:rsidR="00B655BE" w:rsidRPr="00B655BE" w:rsidRDefault="00B655BE" w:rsidP="00B655BE">
            <w:pPr>
              <w:ind w:left="289" w:hanging="289"/>
              <w:jc w:val="both"/>
              <w:rPr>
                <w:rFonts w:ascii="Arial" w:hAnsi="Arial" w:cs="Arial"/>
                <w:b/>
                <w:bCs/>
                <w:color w:val="FFFFFF"/>
                <w:sz w:val="24"/>
                <w:szCs w:val="20"/>
                <w:lang w:val="es-MX"/>
              </w:rPr>
            </w:pPr>
          </w:p>
        </w:tc>
      </w:tr>
      <w:tr w:rsidR="00B655BE" w:rsidRPr="00B655BE" w14:paraId="4BEEBC57" w14:textId="77777777" w:rsidTr="00B655BE">
        <w:trPr>
          <w:trHeight w:val="397"/>
        </w:trPr>
        <w:tc>
          <w:tcPr>
            <w:tcW w:w="6946" w:type="dxa"/>
            <w:tcBorders>
              <w:top w:val="single" w:sz="4" w:space="0" w:color="000000"/>
              <w:left w:val="single" w:sz="4" w:space="0" w:color="000000"/>
              <w:bottom w:val="single" w:sz="4" w:space="0" w:color="000000"/>
            </w:tcBorders>
            <w:shd w:val="clear" w:color="auto" w:fill="FFFFFF"/>
            <w:vAlign w:val="center"/>
          </w:tcPr>
          <w:p w14:paraId="28699480" w14:textId="77777777" w:rsidR="00B655BE" w:rsidRPr="00B655BE" w:rsidRDefault="00B655BE" w:rsidP="00B655BE">
            <w:pPr>
              <w:numPr>
                <w:ilvl w:val="3"/>
                <w:numId w:val="53"/>
              </w:numPr>
              <w:ind w:left="443" w:hanging="426"/>
              <w:jc w:val="both"/>
              <w:rPr>
                <w:rFonts w:ascii="Arial" w:hAnsi="Arial" w:cs="Arial"/>
                <w:sz w:val="18"/>
                <w:szCs w:val="18"/>
                <w:lang w:val="es-MX"/>
              </w:rPr>
            </w:pPr>
            <w:r w:rsidRPr="00B655BE">
              <w:rPr>
                <w:rFonts w:ascii="Arial" w:hAnsi="Arial" w:cs="Arial"/>
                <w:b/>
                <w:sz w:val="18"/>
                <w:szCs w:val="18"/>
                <w:lang w:val="es-MX"/>
              </w:rPr>
              <w:t>Experiencia de la empresa:</w:t>
            </w:r>
            <w:r w:rsidRPr="00B655BE">
              <w:rPr>
                <w:rFonts w:ascii="Arial" w:hAnsi="Arial" w:cs="Arial"/>
                <w:sz w:val="18"/>
                <w:szCs w:val="18"/>
                <w:lang w:val="es-MX"/>
              </w:rPr>
              <w:t xml:space="preserve"> El proponente deberá ser </w:t>
            </w:r>
            <w:proofErr w:type="spellStart"/>
            <w:r w:rsidRPr="00B655BE">
              <w:rPr>
                <w:rFonts w:ascii="Arial" w:hAnsi="Arial" w:cs="Arial"/>
                <w:sz w:val="18"/>
                <w:szCs w:val="18"/>
                <w:lang w:val="es-MX"/>
              </w:rPr>
              <w:t>Partner</w:t>
            </w:r>
            <w:proofErr w:type="spellEnd"/>
            <w:r w:rsidRPr="00B655BE">
              <w:rPr>
                <w:rFonts w:ascii="Arial" w:hAnsi="Arial" w:cs="Arial"/>
                <w:sz w:val="18"/>
                <w:szCs w:val="18"/>
                <w:lang w:val="es-MX"/>
              </w:rPr>
              <w:t xml:space="preserve"> o Distribuidor Autorizado del fabricante de la herramienta de monitoreo.</w:t>
            </w:r>
          </w:p>
          <w:p w14:paraId="7572B0FD" w14:textId="77777777" w:rsidR="00B655BE" w:rsidRPr="00B655BE" w:rsidRDefault="00B655BE" w:rsidP="00B655BE">
            <w:pPr>
              <w:ind w:left="443"/>
              <w:jc w:val="both"/>
              <w:rPr>
                <w:rFonts w:ascii="Arial" w:hAnsi="Arial" w:cs="Arial"/>
                <w:sz w:val="18"/>
                <w:szCs w:val="18"/>
                <w:lang w:val="es-MX"/>
              </w:rPr>
            </w:pPr>
            <w:r w:rsidRPr="00B655BE">
              <w:rPr>
                <w:rFonts w:ascii="Arial" w:hAnsi="Arial" w:cs="Arial"/>
                <w:sz w:val="18"/>
                <w:szCs w:val="18"/>
                <w:lang w:val="es-MX"/>
              </w:rPr>
              <w:t>El proponente debe acreditar el cumplimiento de lo solicitado en el párrafo precedente a través de alguno de los siguientes medios:</w:t>
            </w:r>
          </w:p>
          <w:p w14:paraId="4BFCC67B" w14:textId="77777777" w:rsidR="00B655BE" w:rsidRPr="00B655BE" w:rsidRDefault="00B655BE" w:rsidP="00B655BE">
            <w:pPr>
              <w:ind w:left="443"/>
              <w:jc w:val="both"/>
              <w:rPr>
                <w:rFonts w:ascii="Arial" w:hAnsi="Arial" w:cs="Arial"/>
                <w:sz w:val="18"/>
                <w:szCs w:val="18"/>
                <w:lang w:val="es-MX"/>
              </w:rPr>
            </w:pPr>
          </w:p>
          <w:p w14:paraId="3B573E2A" w14:textId="77777777" w:rsidR="00B655BE" w:rsidRPr="00B655BE" w:rsidRDefault="00B655BE" w:rsidP="00B655BE">
            <w:pPr>
              <w:numPr>
                <w:ilvl w:val="1"/>
                <w:numId w:val="51"/>
              </w:numPr>
              <w:jc w:val="both"/>
              <w:rPr>
                <w:rFonts w:ascii="Arial" w:hAnsi="Arial" w:cs="Arial"/>
                <w:sz w:val="18"/>
                <w:szCs w:val="18"/>
                <w:lang w:val="es-MX"/>
              </w:rPr>
            </w:pPr>
            <w:r w:rsidRPr="00B655BE">
              <w:rPr>
                <w:rFonts w:ascii="Arial" w:hAnsi="Arial" w:cs="Arial"/>
                <w:sz w:val="18"/>
                <w:szCs w:val="18"/>
                <w:lang w:val="es-MX"/>
              </w:rPr>
              <w:t>Archivo digital en formato PDF (con la información que respalde lo requerido).</w:t>
            </w:r>
          </w:p>
          <w:p w14:paraId="1CF8B72A" w14:textId="77777777" w:rsidR="00B655BE" w:rsidRPr="00B655BE" w:rsidRDefault="00B655BE" w:rsidP="00B655BE">
            <w:pPr>
              <w:numPr>
                <w:ilvl w:val="1"/>
                <w:numId w:val="51"/>
              </w:numPr>
              <w:jc w:val="both"/>
              <w:rPr>
                <w:rFonts w:ascii="Arial" w:hAnsi="Arial" w:cs="Arial"/>
                <w:sz w:val="18"/>
                <w:szCs w:val="18"/>
                <w:lang w:val="es-MX"/>
              </w:rPr>
            </w:pPr>
            <w:r w:rsidRPr="00B655BE">
              <w:rPr>
                <w:rFonts w:ascii="Arial" w:hAnsi="Arial" w:cs="Arial"/>
                <w:sz w:val="18"/>
                <w:szCs w:val="18"/>
                <w:lang w:val="es-MX"/>
              </w:rPr>
              <w:t xml:space="preserve">Dirección URL. </w:t>
            </w:r>
          </w:p>
          <w:p w14:paraId="0C977AF0" w14:textId="77777777" w:rsidR="00B655BE" w:rsidRPr="00B655BE" w:rsidRDefault="00B655BE" w:rsidP="00B655BE">
            <w:pPr>
              <w:ind w:left="443"/>
              <w:jc w:val="both"/>
              <w:rPr>
                <w:rFonts w:ascii="Arial" w:hAnsi="Arial" w:cs="Arial"/>
                <w:sz w:val="18"/>
                <w:szCs w:val="18"/>
                <w:lang w:val="es-MX"/>
              </w:rPr>
            </w:pPr>
          </w:p>
          <w:p w14:paraId="2A53F0E7" w14:textId="77777777" w:rsidR="00B655BE" w:rsidRPr="00B655BE" w:rsidRDefault="00B655BE" w:rsidP="00B655BE">
            <w:pPr>
              <w:ind w:left="443"/>
              <w:jc w:val="both"/>
              <w:rPr>
                <w:rFonts w:ascii="Arial" w:hAnsi="Arial" w:cs="Arial"/>
                <w:sz w:val="18"/>
                <w:szCs w:val="18"/>
                <w:lang w:val="es-MX"/>
              </w:rPr>
            </w:pPr>
            <w:r w:rsidRPr="00B655BE">
              <w:rPr>
                <w:rFonts w:ascii="Arial" w:hAnsi="Arial" w:cs="Arial"/>
                <w:sz w:val="18"/>
                <w:szCs w:val="18"/>
                <w:lang w:val="es-MX"/>
              </w:rPr>
              <w:t>Para fines de evaluación de la propuesta se efectuará la verificación de la información proporcionada a través de los medios que se estime por conveniente a efectos de establecer el cumplimiento o no de los requisitos solicitados; por lo que, para la firma del contrato no es necesaria su presentación por el proponente adjudicado.</w:t>
            </w:r>
          </w:p>
          <w:p w14:paraId="714D8BBB" w14:textId="77777777" w:rsidR="00B655BE" w:rsidRPr="00B655BE" w:rsidRDefault="00B655BE" w:rsidP="00B655BE">
            <w:pPr>
              <w:jc w:val="both"/>
              <w:rPr>
                <w:rFonts w:ascii="Arial" w:hAnsi="Arial" w:cs="Arial"/>
                <w:b/>
                <w:bCs/>
                <w:i/>
                <w:sz w:val="18"/>
                <w:szCs w:val="18"/>
                <w:lang w:val="es-MX"/>
              </w:rPr>
            </w:pPr>
            <w:r w:rsidRPr="00B655BE">
              <w:rPr>
                <w:rFonts w:ascii="Arial" w:hAnsi="Arial" w:cs="Arial"/>
                <w:b/>
                <w:bCs/>
                <w:i/>
                <w:sz w:val="18"/>
                <w:szCs w:val="18"/>
                <w:lang w:val="es-ES_tradnl"/>
              </w:rPr>
              <w:t>(Manifestar aceptación, especificar el medio de acreditación para la verificación)</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6F67F84" w14:textId="77777777" w:rsidR="00B655BE" w:rsidRPr="00B655BE" w:rsidRDefault="00B655BE" w:rsidP="00B655BE">
            <w:pPr>
              <w:widowControl w:val="0"/>
              <w:snapToGrid w:val="0"/>
              <w:ind w:left="290" w:hanging="290"/>
              <w:jc w:val="both"/>
              <w:rPr>
                <w:rFonts w:ascii="Arial" w:hAnsi="Arial" w:cs="Arial"/>
                <w:bCs/>
              </w:rPr>
            </w:pPr>
          </w:p>
        </w:tc>
      </w:tr>
      <w:tr w:rsidR="00B655BE" w:rsidRPr="00B655BE" w14:paraId="719F1159" w14:textId="77777777" w:rsidTr="00B655BE">
        <w:trPr>
          <w:trHeight w:val="397"/>
        </w:trPr>
        <w:tc>
          <w:tcPr>
            <w:tcW w:w="6946" w:type="dxa"/>
            <w:tcBorders>
              <w:top w:val="single" w:sz="4" w:space="0" w:color="000000"/>
              <w:left w:val="single" w:sz="4" w:space="0" w:color="000000"/>
              <w:bottom w:val="single" w:sz="4" w:space="0" w:color="000000"/>
            </w:tcBorders>
            <w:shd w:val="clear" w:color="auto" w:fill="FFFFFF"/>
            <w:vAlign w:val="center"/>
          </w:tcPr>
          <w:p w14:paraId="20BC2435" w14:textId="77777777" w:rsidR="00B655BE" w:rsidRPr="00B655BE" w:rsidRDefault="00B655BE" w:rsidP="00B655BE">
            <w:pPr>
              <w:numPr>
                <w:ilvl w:val="3"/>
                <w:numId w:val="53"/>
              </w:numPr>
              <w:ind w:left="443" w:hanging="426"/>
              <w:jc w:val="both"/>
              <w:rPr>
                <w:rFonts w:ascii="Arial" w:hAnsi="Arial" w:cs="Arial"/>
                <w:b/>
                <w:sz w:val="18"/>
                <w:szCs w:val="18"/>
                <w:lang w:val="es-MX"/>
              </w:rPr>
            </w:pPr>
            <w:r w:rsidRPr="00B655BE">
              <w:rPr>
                <w:rFonts w:ascii="Arial" w:hAnsi="Arial" w:cs="Arial"/>
                <w:b/>
                <w:sz w:val="18"/>
                <w:szCs w:val="18"/>
                <w:lang w:val="es-MX"/>
              </w:rPr>
              <w:t xml:space="preserve">Experiencia del Personal: </w:t>
            </w:r>
            <w:r w:rsidRPr="00B655BE">
              <w:rPr>
                <w:rFonts w:ascii="Arial" w:hAnsi="Arial" w:cs="Arial"/>
                <w:sz w:val="18"/>
                <w:szCs w:val="18"/>
                <w:lang w:val="es-MX"/>
              </w:rPr>
              <w:t>La empresa debe presentar al menos un profesional certificado en la herramienta de monitoreo que estará a cargo de la implementación de la misma.</w:t>
            </w:r>
          </w:p>
          <w:p w14:paraId="6CC5CD7B" w14:textId="77777777" w:rsidR="00B655BE" w:rsidRPr="00B655BE" w:rsidRDefault="00B655BE" w:rsidP="00B655BE">
            <w:pPr>
              <w:ind w:left="443"/>
              <w:jc w:val="both"/>
              <w:rPr>
                <w:rFonts w:ascii="Arial" w:hAnsi="Arial" w:cs="Arial"/>
                <w:sz w:val="18"/>
                <w:szCs w:val="18"/>
                <w:lang w:val="es-MX"/>
              </w:rPr>
            </w:pPr>
            <w:r w:rsidRPr="00B655BE">
              <w:rPr>
                <w:rFonts w:ascii="Arial" w:hAnsi="Arial" w:cs="Arial"/>
                <w:sz w:val="18"/>
                <w:szCs w:val="18"/>
                <w:lang w:val="es-MX"/>
              </w:rPr>
              <w:t>El proponente debe acreditar el cumplimiento de lo solicitado en el párrafo precedente a través de alguno de los siguientes medios:</w:t>
            </w:r>
          </w:p>
          <w:p w14:paraId="7B68EBC7" w14:textId="77777777" w:rsidR="00B655BE" w:rsidRPr="00B655BE" w:rsidRDefault="00B655BE" w:rsidP="00B655BE">
            <w:pPr>
              <w:ind w:left="443"/>
              <w:jc w:val="both"/>
              <w:rPr>
                <w:rFonts w:ascii="Arial" w:hAnsi="Arial" w:cs="Arial"/>
                <w:sz w:val="18"/>
                <w:szCs w:val="18"/>
                <w:lang w:val="es-MX"/>
              </w:rPr>
            </w:pPr>
          </w:p>
          <w:p w14:paraId="032A3A7E" w14:textId="77777777" w:rsidR="00B655BE" w:rsidRPr="00B655BE" w:rsidRDefault="00B655BE" w:rsidP="00B655BE">
            <w:pPr>
              <w:numPr>
                <w:ilvl w:val="1"/>
                <w:numId w:val="51"/>
              </w:numPr>
              <w:jc w:val="both"/>
              <w:rPr>
                <w:rFonts w:ascii="Arial" w:hAnsi="Arial" w:cs="Arial"/>
                <w:sz w:val="18"/>
                <w:szCs w:val="18"/>
                <w:lang w:val="es-MX"/>
              </w:rPr>
            </w:pPr>
            <w:r w:rsidRPr="00B655BE">
              <w:rPr>
                <w:rFonts w:ascii="Arial" w:hAnsi="Arial" w:cs="Arial"/>
                <w:sz w:val="18"/>
                <w:szCs w:val="18"/>
                <w:lang w:val="es-MX"/>
              </w:rPr>
              <w:t>Archivo digital en formato PDF (con la información que respalde lo requerido).</w:t>
            </w:r>
          </w:p>
          <w:p w14:paraId="0612975E" w14:textId="77777777" w:rsidR="00B655BE" w:rsidRPr="00B655BE" w:rsidRDefault="00B655BE" w:rsidP="00B655BE">
            <w:pPr>
              <w:numPr>
                <w:ilvl w:val="1"/>
                <w:numId w:val="51"/>
              </w:numPr>
              <w:jc w:val="both"/>
              <w:rPr>
                <w:rFonts w:ascii="Arial" w:hAnsi="Arial" w:cs="Arial"/>
                <w:sz w:val="18"/>
                <w:szCs w:val="18"/>
                <w:lang w:val="es-MX"/>
              </w:rPr>
            </w:pPr>
            <w:r w:rsidRPr="00B655BE">
              <w:rPr>
                <w:rFonts w:ascii="Arial" w:hAnsi="Arial" w:cs="Arial"/>
                <w:sz w:val="18"/>
                <w:szCs w:val="18"/>
                <w:lang w:val="es-MX"/>
              </w:rPr>
              <w:t xml:space="preserve">Dirección URL. </w:t>
            </w:r>
          </w:p>
          <w:p w14:paraId="1245AF58" w14:textId="77777777" w:rsidR="00B655BE" w:rsidRPr="00B655BE" w:rsidRDefault="00B655BE" w:rsidP="00B655BE">
            <w:pPr>
              <w:ind w:left="443"/>
              <w:jc w:val="both"/>
              <w:rPr>
                <w:rFonts w:ascii="Arial" w:hAnsi="Arial" w:cs="Arial"/>
                <w:sz w:val="18"/>
                <w:szCs w:val="18"/>
                <w:lang w:val="es-MX"/>
              </w:rPr>
            </w:pPr>
          </w:p>
          <w:p w14:paraId="1664844D" w14:textId="77777777" w:rsidR="00B655BE" w:rsidRPr="00B655BE" w:rsidRDefault="00B655BE" w:rsidP="00B655BE">
            <w:pPr>
              <w:ind w:left="443"/>
              <w:jc w:val="both"/>
              <w:rPr>
                <w:rFonts w:ascii="Arial" w:hAnsi="Arial" w:cs="Arial"/>
                <w:sz w:val="18"/>
                <w:szCs w:val="18"/>
                <w:lang w:val="es-MX"/>
              </w:rPr>
            </w:pPr>
            <w:r w:rsidRPr="00B655BE">
              <w:rPr>
                <w:rFonts w:ascii="Arial" w:hAnsi="Arial" w:cs="Arial"/>
                <w:sz w:val="18"/>
                <w:szCs w:val="18"/>
                <w:lang w:val="es-MX"/>
              </w:rPr>
              <w:t>Para fines de evaluación de la propuesta se efectuará la verificación de la información proporcionada a través de los medios que se estime por conveniente a efectos de establecer el cumplimiento o no de los requisitos solicitados; por lo que, para la firma del contrato no es necesaria su presentación por el proponente adjudicado.</w:t>
            </w:r>
          </w:p>
          <w:p w14:paraId="29343130" w14:textId="77777777" w:rsidR="00B655BE" w:rsidRPr="00B655BE" w:rsidRDefault="00B655BE" w:rsidP="00B655BE">
            <w:pPr>
              <w:ind w:left="17"/>
              <w:jc w:val="both"/>
              <w:rPr>
                <w:rFonts w:ascii="Arial" w:hAnsi="Arial" w:cs="Arial"/>
                <w:b/>
                <w:sz w:val="18"/>
                <w:szCs w:val="18"/>
                <w:lang w:val="es-MX"/>
              </w:rPr>
            </w:pPr>
            <w:r w:rsidRPr="00B655BE">
              <w:rPr>
                <w:rFonts w:ascii="Arial" w:hAnsi="Arial" w:cs="Arial"/>
                <w:b/>
                <w:bCs/>
                <w:i/>
                <w:sz w:val="18"/>
                <w:szCs w:val="18"/>
                <w:lang w:val="es-ES_tradnl"/>
              </w:rPr>
              <w:t>(Manifestar aceptación</w:t>
            </w:r>
            <w:r w:rsidRPr="00B655BE">
              <w:rPr>
                <w:rFonts w:ascii="Arial" w:hAnsi="Arial" w:cs="Arial"/>
                <w:b/>
                <w:bCs/>
                <w:i/>
                <w:iCs/>
                <w:sz w:val="18"/>
                <w:szCs w:val="18"/>
                <w:lang w:val="es-ES_tradnl"/>
              </w:rPr>
              <w:t xml:space="preserve"> , especificar el medio de acreditación para la verificación</w:t>
            </w:r>
            <w:r w:rsidRPr="00B655BE">
              <w:rPr>
                <w:rFonts w:ascii="Arial" w:hAnsi="Arial" w:cs="Arial"/>
                <w:b/>
                <w:bCs/>
                <w:i/>
                <w:sz w:val="18"/>
                <w:szCs w:val="18"/>
                <w:lang w:val="es-ES_tradnl"/>
              </w:rPr>
              <w:t>)</w:t>
            </w:r>
          </w:p>
        </w:tc>
        <w:tc>
          <w:tcPr>
            <w:tcW w:w="2693"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24FCAE7" w14:textId="77777777" w:rsidR="00B655BE" w:rsidRPr="00B655BE" w:rsidRDefault="00B655BE" w:rsidP="00B655BE">
            <w:pPr>
              <w:widowControl w:val="0"/>
              <w:snapToGrid w:val="0"/>
              <w:ind w:left="290" w:hanging="290"/>
              <w:jc w:val="both"/>
              <w:rPr>
                <w:rFonts w:ascii="Arial" w:hAnsi="Arial" w:cs="Arial"/>
                <w:bCs/>
              </w:rPr>
            </w:pPr>
          </w:p>
        </w:tc>
      </w:tr>
    </w:tbl>
    <w:p w14:paraId="7E6983D5" w14:textId="77777777" w:rsidR="00B655BE" w:rsidRPr="00B655BE" w:rsidRDefault="00B655BE" w:rsidP="00B655BE">
      <w:pPr>
        <w:ind w:firstLine="709"/>
        <w:jc w:val="center"/>
        <w:rPr>
          <w:b/>
          <w:bCs/>
          <w:kern w:val="28"/>
          <w:sz w:val="18"/>
          <w:szCs w:val="18"/>
        </w:rPr>
      </w:pPr>
    </w:p>
    <w:p w14:paraId="262CF2EA" w14:textId="77777777" w:rsidR="008067A3" w:rsidRPr="008067A3" w:rsidRDefault="008067A3" w:rsidP="008067A3">
      <w:pPr>
        <w:ind w:firstLine="709"/>
        <w:jc w:val="center"/>
        <w:rPr>
          <w:b/>
          <w:bCs/>
          <w:kern w:val="28"/>
          <w:sz w:val="18"/>
          <w:szCs w:val="18"/>
          <w:lang w:eastAsia="en-US"/>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67D570A8" w:rsidR="003227F5" w:rsidRPr="00710657" w:rsidRDefault="003227F5" w:rsidP="003227F5">
            <w:pPr>
              <w:jc w:val="center"/>
              <w:rPr>
                <w:rFonts w:ascii="Arial" w:hAnsi="Arial" w:cs="Arial"/>
                <w:lang w:val="es-BO"/>
              </w:rPr>
            </w:pPr>
            <w:r>
              <w:rPr>
                <w:rFonts w:ascii="Arial" w:hAnsi="Arial" w:cs="Arial"/>
                <w:sz w:val="14"/>
                <w:szCs w:val="14"/>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024FCC3B" w:rsidR="003227F5" w:rsidRPr="00710657" w:rsidRDefault="003227F5" w:rsidP="003227F5">
            <w:pPr>
              <w:jc w:val="center"/>
              <w:rPr>
                <w:rFonts w:ascii="Arial" w:hAnsi="Arial" w:cs="Arial"/>
                <w:lang w:val="es-BO"/>
              </w:rPr>
            </w:pPr>
            <w:r>
              <w:rPr>
                <w:rFonts w:ascii="Arial" w:hAnsi="Arial" w:cs="Arial"/>
                <w:sz w:val="14"/>
                <w:szCs w:val="14"/>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A5A95D3" w:rsidR="003227F5" w:rsidRPr="00710657" w:rsidRDefault="003227F5" w:rsidP="003227F5">
            <w:pPr>
              <w:jc w:val="center"/>
              <w:rPr>
                <w:rFonts w:ascii="Arial" w:hAnsi="Arial" w:cs="Arial"/>
                <w:lang w:val="es-BO"/>
              </w:rPr>
            </w:pPr>
            <w:r>
              <w:rPr>
                <w:rFonts w:ascii="Arial" w:hAnsi="Arial" w:cs="Arial"/>
                <w:sz w:val="14"/>
                <w:szCs w:val="14"/>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1032A7CF" w:rsidR="003227F5" w:rsidRPr="00710657" w:rsidRDefault="003227F5" w:rsidP="003227F5">
            <w:pPr>
              <w:jc w:val="center"/>
              <w:rPr>
                <w:rFonts w:ascii="Arial" w:hAnsi="Arial" w:cs="Arial"/>
                <w:lang w:val="es-BO"/>
              </w:rPr>
            </w:pPr>
            <w:r>
              <w:rPr>
                <w:rFonts w:ascii="Arial" w:hAnsi="Arial" w:cs="Arial"/>
                <w:sz w:val="14"/>
                <w:szCs w:val="14"/>
                <w:lang w:val="es-BO"/>
              </w:rPr>
              <w:t>7</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25C66C0" w:rsidR="003227F5" w:rsidRPr="00710657" w:rsidRDefault="003227F5" w:rsidP="003227F5">
            <w:pPr>
              <w:jc w:val="center"/>
              <w:rPr>
                <w:rFonts w:ascii="Arial" w:hAnsi="Arial" w:cs="Arial"/>
                <w:lang w:val="es-BO"/>
              </w:rPr>
            </w:pPr>
            <w:r>
              <w:rPr>
                <w:rFonts w:ascii="Arial" w:hAnsi="Arial" w:cs="Arial"/>
                <w:sz w:val="14"/>
                <w:szCs w:val="14"/>
                <w:lang w:val="es-BO"/>
              </w:rPr>
              <w:t>7</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2DDE9038" w:rsidR="003227F5" w:rsidRPr="00710657" w:rsidRDefault="003227F5" w:rsidP="003227F5">
            <w:pPr>
              <w:jc w:val="center"/>
              <w:rPr>
                <w:rFonts w:ascii="Arial" w:hAnsi="Arial" w:cs="Arial"/>
                <w:lang w:val="es-BO"/>
              </w:rPr>
            </w:pPr>
            <w:r>
              <w:rPr>
                <w:rFonts w:ascii="Arial" w:hAnsi="Arial" w:cs="Arial"/>
                <w:sz w:val="14"/>
                <w:szCs w:val="14"/>
                <w:lang w:val="es-BO"/>
              </w:rPr>
              <w:t>5</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4E4F7E3A" w:rsidR="003227F5" w:rsidRPr="00710657" w:rsidRDefault="003227F5" w:rsidP="003227F5">
            <w:pPr>
              <w:jc w:val="center"/>
              <w:rPr>
                <w:rFonts w:ascii="Arial" w:hAnsi="Arial" w:cs="Arial"/>
                <w:lang w:val="es-BO"/>
              </w:rPr>
            </w:pPr>
            <w:r>
              <w:rPr>
                <w:rFonts w:ascii="Arial" w:hAnsi="Arial" w:cs="Arial"/>
                <w:sz w:val="14"/>
                <w:szCs w:val="14"/>
                <w:lang w:val="es-BO"/>
              </w:rPr>
              <w:t>4</w:t>
            </w: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6E662C3B" w:rsidR="003227F5" w:rsidRPr="00710657" w:rsidRDefault="00193972" w:rsidP="003227F5">
            <w:pPr>
              <w:jc w:val="center"/>
              <w:rPr>
                <w:rFonts w:ascii="Arial" w:hAnsi="Arial" w:cs="Arial"/>
                <w:lang w:val="es-BO"/>
              </w:rPr>
            </w:pPr>
            <w:r>
              <w:rPr>
                <w:rFonts w:ascii="Arial" w:hAnsi="Arial" w:cs="Arial"/>
                <w:lang w:val="es-BO"/>
              </w:rPr>
              <w:t>2</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9981D9E" w:rsidR="003227F5" w:rsidRPr="00710657" w:rsidRDefault="003227F5" w:rsidP="003227F5">
            <w:pPr>
              <w:jc w:val="center"/>
              <w:rPr>
                <w:rFonts w:ascii="Arial" w:hAnsi="Arial" w:cs="Arial"/>
                <w:b/>
                <w:bCs/>
                <w:lang w:val="es-BO"/>
              </w:rPr>
            </w:pPr>
            <w:r w:rsidRPr="00710657">
              <w:rPr>
                <w:rFonts w:ascii="Arial" w:hAnsi="Arial" w:cs="Arial"/>
                <w:b/>
                <w:lang w:val="es-BO"/>
              </w:rPr>
              <w:t xml:space="preserve">SERVICIO </w:t>
            </w:r>
            <w:r>
              <w:rPr>
                <w:rFonts w:ascii="Arial" w:hAnsi="Arial" w:cs="Arial"/>
                <w:b/>
                <w:lang w:val="es-BO"/>
              </w:rPr>
              <w:t>DE MONITOREO DEL DESEMPEÑO DE APLICACIONES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67848EF2" w14:textId="338370DA" w:rsidR="005061FF" w:rsidRPr="00855316" w:rsidRDefault="005061FF" w:rsidP="005061FF">
      <w:pPr>
        <w:pStyle w:val="Prrafodelista"/>
        <w:numPr>
          <w:ilvl w:val="0"/>
          <w:numId w:val="36"/>
        </w:numPr>
        <w:jc w:val="both"/>
        <w:rPr>
          <w:rFonts w:ascii="Verdana" w:hAnsi="Verdana" w:cs="Arial"/>
          <w:sz w:val="18"/>
          <w:szCs w:val="18"/>
          <w:lang w:val="es-BO" w:eastAsia="es-ES"/>
        </w:rPr>
      </w:pPr>
      <w:r w:rsidRPr="00855316">
        <w:rPr>
          <w:rFonts w:ascii="Verdana" w:hAnsi="Verdana" w:cs="Arial"/>
          <w:sz w:val="18"/>
          <w:szCs w:val="18"/>
          <w:lang w:val="es-BO" w:eastAsia="es-ES"/>
        </w:rPr>
        <w:t>El proponente adjudicado debe designar a un Agente de Servicio de su personal de planta, cuyo nombre y datos de contacto hará conocer al BCB para la suscripción del contrato.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Default="003B46C3" w:rsidP="002C5CC5">
      <w:pPr>
        <w:jc w:val="center"/>
        <w:rPr>
          <w:rFonts w:cs="Arial"/>
          <w:b/>
          <w:sz w:val="18"/>
          <w:szCs w:val="18"/>
          <w:lang w:val="es-BO"/>
        </w:rPr>
      </w:pPr>
    </w:p>
    <w:p w14:paraId="07EE7A79" w14:textId="77777777" w:rsidR="00BA06BD" w:rsidRDefault="00BA06BD" w:rsidP="002C5CC5">
      <w:pPr>
        <w:jc w:val="center"/>
        <w:rPr>
          <w:rFonts w:cs="Arial"/>
          <w:b/>
          <w:sz w:val="18"/>
          <w:szCs w:val="18"/>
          <w:lang w:val="es-BO"/>
        </w:rPr>
      </w:pPr>
    </w:p>
    <w:p w14:paraId="62DD1F90" w14:textId="77777777" w:rsidR="00BA06BD" w:rsidRPr="00A40276" w:rsidRDefault="00BA06BD"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lastRenderedPageBreak/>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599F93A2" w14:textId="77777777" w:rsidR="00855316" w:rsidRDefault="00855316" w:rsidP="00486E57">
      <w:pPr>
        <w:pStyle w:val="Normal2"/>
        <w:jc w:val="center"/>
        <w:rPr>
          <w:rFonts w:ascii="Verdana" w:hAnsi="Verdana" w:cs="Arial"/>
          <w:b/>
          <w:sz w:val="18"/>
          <w:szCs w:val="18"/>
          <w:lang w:val="es-BO"/>
        </w:rPr>
      </w:pPr>
    </w:p>
    <w:p w14:paraId="334E9629" w14:textId="40242892" w:rsidR="00F102E5" w:rsidRPr="007D2726" w:rsidRDefault="00F102E5" w:rsidP="00F102E5">
      <w:pPr>
        <w:pStyle w:val="Encabezado"/>
        <w:jc w:val="right"/>
        <w:rPr>
          <w:rFonts w:ascii="Arial" w:hAnsi="Arial" w:cs="Arial"/>
          <w:b/>
          <w:iCs/>
          <w:sz w:val="18"/>
          <w:szCs w:val="18"/>
          <w:lang w:val="pt-BR"/>
        </w:rPr>
      </w:pPr>
      <w:r w:rsidRPr="007D2726">
        <w:rPr>
          <w:rFonts w:ascii="Arial" w:hAnsi="Arial" w:cs="Arial"/>
          <w:b/>
          <w:bCs/>
          <w:caps/>
          <w:sz w:val="18"/>
          <w:szCs w:val="18"/>
          <w:lang w:val="pt-BR"/>
        </w:rPr>
        <w:t xml:space="preserve">MODELO DE CONTRATO </w:t>
      </w:r>
      <w:r w:rsidRPr="007D2726">
        <w:rPr>
          <w:rFonts w:ascii="Arial" w:hAnsi="Arial" w:cs="Arial"/>
          <w:b/>
          <w:iCs/>
          <w:sz w:val="18"/>
          <w:szCs w:val="18"/>
          <w:lang w:val="pt-BR"/>
        </w:rPr>
        <w:t xml:space="preserve">SANO-DLABS N° </w:t>
      </w:r>
      <w:r w:rsidR="007D2726" w:rsidRPr="007D2726">
        <w:rPr>
          <w:rFonts w:ascii="Arial" w:hAnsi="Arial" w:cs="Arial"/>
          <w:b/>
          <w:iCs/>
          <w:sz w:val="18"/>
          <w:szCs w:val="18"/>
          <w:lang w:val="pt-BR"/>
        </w:rPr>
        <w:t>4</w:t>
      </w:r>
      <w:r w:rsidR="008067A3">
        <w:rPr>
          <w:rFonts w:ascii="Arial" w:hAnsi="Arial" w:cs="Arial"/>
          <w:b/>
          <w:iCs/>
          <w:sz w:val="18"/>
          <w:szCs w:val="18"/>
          <w:lang w:val="pt-BR"/>
        </w:rPr>
        <w:t>6</w:t>
      </w:r>
      <w:r w:rsidRPr="007D2726">
        <w:rPr>
          <w:rFonts w:ascii="Arial" w:hAnsi="Arial" w:cs="Arial"/>
          <w:b/>
          <w:iCs/>
          <w:sz w:val="18"/>
          <w:szCs w:val="18"/>
          <w:lang w:val="pt-BR"/>
        </w:rPr>
        <w:t>/2023</w:t>
      </w:r>
    </w:p>
    <w:p w14:paraId="5A769D4B" w14:textId="68E3807A" w:rsidR="00AC355B" w:rsidRPr="007D2726" w:rsidRDefault="00F102E5" w:rsidP="00F102E5">
      <w:pPr>
        <w:pStyle w:val="Normal2"/>
        <w:jc w:val="right"/>
        <w:rPr>
          <w:rFonts w:ascii="Arial" w:hAnsi="Arial" w:cs="Arial"/>
          <w:iCs/>
          <w:sz w:val="18"/>
          <w:szCs w:val="18"/>
        </w:rPr>
      </w:pPr>
      <w:r w:rsidRPr="007D2726">
        <w:rPr>
          <w:rFonts w:ascii="Arial" w:hAnsi="Arial" w:cs="Arial"/>
          <w:iCs/>
          <w:sz w:val="18"/>
          <w:szCs w:val="18"/>
          <w:lang w:val="pt-BR"/>
        </w:rPr>
        <w:t xml:space="preserve">   </w:t>
      </w:r>
      <w:r w:rsidRPr="007D2726">
        <w:rPr>
          <w:rFonts w:ascii="Arial" w:hAnsi="Arial" w:cs="Arial"/>
          <w:iCs/>
          <w:sz w:val="18"/>
          <w:szCs w:val="18"/>
        </w:rPr>
        <w:t>CUCE: 22-0951-00-_________</w:t>
      </w:r>
    </w:p>
    <w:p w14:paraId="10FC9916" w14:textId="77777777" w:rsidR="007D2726" w:rsidRDefault="007D2726" w:rsidP="00F102E5">
      <w:pPr>
        <w:pStyle w:val="Normal2"/>
        <w:jc w:val="right"/>
        <w:rPr>
          <w:rFonts w:ascii="Arial" w:hAnsi="Arial" w:cs="Arial"/>
          <w:iCs/>
          <w:sz w:val="18"/>
          <w:szCs w:val="18"/>
          <w:highlight w:val="yellow"/>
        </w:rPr>
      </w:pPr>
    </w:p>
    <w:p w14:paraId="0EEAD13B" w14:textId="77777777" w:rsidR="008067A3" w:rsidRPr="008067A3" w:rsidRDefault="008067A3" w:rsidP="008067A3">
      <w:pPr>
        <w:jc w:val="both"/>
        <w:rPr>
          <w:rFonts w:ascii="Arial" w:hAnsi="Arial" w:cs="Arial"/>
          <w:sz w:val="24"/>
          <w:szCs w:val="24"/>
          <w:lang w:val="es-CL"/>
        </w:rPr>
      </w:pPr>
      <w:bookmarkStart w:id="169" w:name="OLE_LINK1"/>
      <w:bookmarkStart w:id="170" w:name="OLE_LINK2"/>
      <w:r w:rsidRPr="008067A3">
        <w:rPr>
          <w:rFonts w:ascii="Arial" w:hAnsi="Arial" w:cs="Arial"/>
          <w:b/>
          <w:bCs/>
          <w:iCs/>
          <w:sz w:val="24"/>
          <w:szCs w:val="24"/>
          <w:lang w:val="es-ES_tradnl"/>
        </w:rPr>
        <w:t>Contrato Administrativo para la Prestación del Servicio de Monitoreo del Desempeño de Aplicaciones</w:t>
      </w:r>
      <w:r w:rsidRPr="008067A3">
        <w:rPr>
          <w:rFonts w:ascii="Arial" w:hAnsi="Arial" w:cs="Arial"/>
          <w:bCs/>
          <w:iCs/>
          <w:spacing w:val="-6"/>
          <w:sz w:val="24"/>
          <w:szCs w:val="24"/>
          <w:lang w:val="es-ES_tradnl"/>
        </w:rPr>
        <w:t>,</w:t>
      </w:r>
      <w:r w:rsidRPr="008067A3">
        <w:rPr>
          <w:rFonts w:ascii="Arial" w:hAnsi="Arial" w:cs="Arial"/>
          <w:bCs/>
          <w:spacing w:val="-6"/>
          <w:sz w:val="24"/>
          <w:szCs w:val="24"/>
          <w:lang w:val="es-ES_tradnl"/>
        </w:rPr>
        <w:t xml:space="preserve"> </w:t>
      </w:r>
      <w:r w:rsidRPr="008067A3">
        <w:rPr>
          <w:rFonts w:ascii="Arial" w:hAnsi="Arial" w:cs="Arial"/>
          <w:sz w:val="24"/>
          <w:szCs w:val="24"/>
          <w:lang w:val="es-CL"/>
        </w:rPr>
        <w:t>sujeto al tenor de las siguientes cláusulas:</w:t>
      </w:r>
    </w:p>
    <w:p w14:paraId="61697BCE" w14:textId="77777777" w:rsidR="008067A3" w:rsidRPr="008067A3" w:rsidRDefault="008067A3" w:rsidP="008067A3">
      <w:pPr>
        <w:tabs>
          <w:tab w:val="left" w:pos="5198"/>
        </w:tabs>
        <w:jc w:val="both"/>
        <w:rPr>
          <w:rFonts w:ascii="Arial" w:hAnsi="Arial" w:cs="Arial"/>
          <w:b/>
          <w:sz w:val="24"/>
          <w:szCs w:val="24"/>
          <w:lang w:val="es-CL"/>
        </w:rPr>
      </w:pPr>
      <w:r w:rsidRPr="008067A3">
        <w:rPr>
          <w:rFonts w:ascii="Arial" w:hAnsi="Arial" w:cs="Arial"/>
          <w:b/>
          <w:sz w:val="24"/>
          <w:szCs w:val="24"/>
          <w:lang w:val="es-CL"/>
        </w:rPr>
        <w:tab/>
      </w:r>
    </w:p>
    <w:p w14:paraId="26BF7098" w14:textId="77777777" w:rsidR="008067A3" w:rsidRPr="008067A3" w:rsidRDefault="008067A3" w:rsidP="008067A3">
      <w:pPr>
        <w:jc w:val="both"/>
        <w:rPr>
          <w:rFonts w:ascii="Arial" w:hAnsi="Arial" w:cs="Arial"/>
          <w:sz w:val="24"/>
          <w:szCs w:val="24"/>
        </w:rPr>
      </w:pPr>
      <w:r w:rsidRPr="008067A3">
        <w:rPr>
          <w:rFonts w:ascii="Arial" w:hAnsi="Arial" w:cs="Arial"/>
          <w:b/>
          <w:sz w:val="24"/>
          <w:szCs w:val="24"/>
        </w:rPr>
        <w:t xml:space="preserve">CLÁUSULA PRIMERA.- (LAS PARTES) </w:t>
      </w:r>
      <w:r w:rsidRPr="008067A3">
        <w:rPr>
          <w:rFonts w:ascii="Arial" w:hAnsi="Arial" w:cs="Arial"/>
          <w:sz w:val="24"/>
          <w:szCs w:val="24"/>
          <w:lang w:val="es-ES_tradnl"/>
        </w:rPr>
        <w:t>Las partes  contratantes son</w:t>
      </w:r>
      <w:r w:rsidRPr="008067A3">
        <w:rPr>
          <w:rFonts w:ascii="Arial" w:hAnsi="Arial" w:cs="Arial"/>
          <w:sz w:val="24"/>
          <w:szCs w:val="24"/>
        </w:rPr>
        <w:t>:</w:t>
      </w:r>
    </w:p>
    <w:p w14:paraId="194F3A22" w14:textId="77777777" w:rsidR="008067A3" w:rsidRPr="008067A3" w:rsidRDefault="008067A3" w:rsidP="008067A3">
      <w:pPr>
        <w:jc w:val="both"/>
        <w:rPr>
          <w:rFonts w:ascii="Arial" w:hAnsi="Arial" w:cs="Arial"/>
          <w:sz w:val="24"/>
          <w:szCs w:val="24"/>
        </w:rPr>
      </w:pPr>
    </w:p>
    <w:p w14:paraId="0F75E5B3" w14:textId="77777777" w:rsidR="008067A3" w:rsidRPr="008067A3" w:rsidRDefault="008067A3" w:rsidP="008067A3">
      <w:pPr>
        <w:widowControl w:val="0"/>
        <w:numPr>
          <w:ilvl w:val="1"/>
          <w:numId w:val="38"/>
        </w:numPr>
        <w:jc w:val="both"/>
        <w:rPr>
          <w:rFonts w:ascii="Arial" w:hAnsi="Arial" w:cs="Arial"/>
          <w:sz w:val="24"/>
          <w:szCs w:val="24"/>
          <w:lang w:val="es-ES_tradnl"/>
        </w:rPr>
      </w:pPr>
      <w:r w:rsidRPr="008067A3">
        <w:rPr>
          <w:rFonts w:ascii="Arial" w:hAnsi="Arial" w:cs="Arial"/>
          <w:sz w:val="24"/>
          <w:szCs w:val="24"/>
          <w:lang w:val="es-ES_tradnl"/>
        </w:rPr>
        <w:t xml:space="preserve">El </w:t>
      </w:r>
      <w:r w:rsidRPr="008067A3">
        <w:rPr>
          <w:rFonts w:ascii="Arial" w:hAnsi="Arial" w:cs="Arial"/>
          <w:b/>
          <w:bCs/>
          <w:sz w:val="24"/>
          <w:szCs w:val="24"/>
          <w:lang w:val="es-ES_tradnl"/>
        </w:rPr>
        <w:t>BANCO CENTRAL DE BOLIVIA</w:t>
      </w:r>
      <w:r w:rsidRPr="008067A3">
        <w:rPr>
          <w:rFonts w:ascii="Arial" w:hAnsi="Arial" w:cs="Arial"/>
          <w:sz w:val="24"/>
          <w:szCs w:val="24"/>
          <w:lang w:val="es-ES_tradnl"/>
        </w:rPr>
        <w:t xml:space="preserve">, con Número de Identificación Tributaria (NIT) 1016739022, con domicilio en la calle Ayacucho esquina Mercado s/n de la Zona Central, en la ciudad de La Paz – Bolivia, representado legalmente por </w:t>
      </w:r>
      <w:r w:rsidRPr="008067A3">
        <w:rPr>
          <w:rFonts w:ascii="Arial" w:hAnsi="Arial" w:cs="Arial"/>
          <w:b/>
          <w:bCs/>
          <w:sz w:val="24"/>
          <w:szCs w:val="24"/>
          <w:lang w:val="es-ES_tradnl"/>
        </w:rPr>
        <w:t xml:space="preserve">_______ </w:t>
      </w:r>
      <w:r w:rsidRPr="008067A3">
        <w:rPr>
          <w:rFonts w:ascii="Arial" w:hAnsi="Arial" w:cs="Arial"/>
          <w:sz w:val="24"/>
          <w:szCs w:val="24"/>
          <w:lang w:val="es-ES_tradnl"/>
        </w:rPr>
        <w:t xml:space="preserve">con Cédula de Identidad Nº _____ expedida en ____, como ______ de acuerdo a su designación efectuada mediante Acción de Personal N° ______/__ de ____de 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8067A3">
        <w:rPr>
          <w:rFonts w:ascii="Arial" w:hAnsi="Arial" w:cs="Arial"/>
          <w:b/>
          <w:bCs/>
          <w:sz w:val="24"/>
          <w:szCs w:val="24"/>
          <w:lang w:val="es-ES_tradnl"/>
        </w:rPr>
        <w:t>ENTIDAD</w:t>
      </w:r>
      <w:r w:rsidRPr="008067A3">
        <w:rPr>
          <w:rFonts w:ascii="Arial" w:hAnsi="Arial" w:cs="Arial"/>
          <w:bCs/>
          <w:sz w:val="24"/>
          <w:szCs w:val="24"/>
          <w:lang w:val="es-ES_tradnl"/>
        </w:rPr>
        <w:t>.</w:t>
      </w:r>
      <w:r w:rsidRPr="008067A3">
        <w:rPr>
          <w:rFonts w:ascii="Arial" w:hAnsi="Arial" w:cs="Arial"/>
          <w:sz w:val="24"/>
          <w:szCs w:val="24"/>
        </w:rPr>
        <w:t xml:space="preserve"> </w:t>
      </w:r>
    </w:p>
    <w:p w14:paraId="38F9B21C" w14:textId="77777777" w:rsidR="008067A3" w:rsidRPr="008067A3" w:rsidRDefault="008067A3" w:rsidP="008067A3">
      <w:pPr>
        <w:ind w:left="720"/>
        <w:jc w:val="both"/>
        <w:rPr>
          <w:rFonts w:ascii="Arial" w:hAnsi="Arial" w:cs="Arial"/>
          <w:sz w:val="24"/>
          <w:szCs w:val="24"/>
          <w:lang w:val="es-ES_tradnl"/>
        </w:rPr>
      </w:pPr>
    </w:p>
    <w:p w14:paraId="5E32AAD8" w14:textId="77777777" w:rsidR="008067A3" w:rsidRPr="008067A3" w:rsidRDefault="008067A3" w:rsidP="008067A3">
      <w:pPr>
        <w:numPr>
          <w:ilvl w:val="1"/>
          <w:numId w:val="38"/>
        </w:numPr>
        <w:jc w:val="both"/>
        <w:rPr>
          <w:rFonts w:ascii="Arial" w:hAnsi="Arial" w:cs="Arial"/>
          <w:sz w:val="24"/>
          <w:szCs w:val="24"/>
          <w:lang w:val="es-ES_tradnl"/>
        </w:rPr>
      </w:pPr>
      <w:r w:rsidRPr="008067A3">
        <w:rPr>
          <w:rFonts w:ascii="Arial" w:hAnsi="Arial" w:cs="Arial"/>
          <w:b/>
          <w:sz w:val="24"/>
          <w:szCs w:val="24"/>
          <w:lang w:val="es-ES_tradnl"/>
        </w:rPr>
        <w:t>____________</w:t>
      </w:r>
      <w:r w:rsidRPr="008067A3">
        <w:rPr>
          <w:rFonts w:ascii="Arial" w:hAnsi="Arial" w:cs="Arial"/>
          <w:sz w:val="24"/>
          <w:szCs w:val="24"/>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la ciudad de _______ - Bolivia, representada legalmente por ____________________________, con Cédula de Identidad N° </w:t>
      </w:r>
      <w:r w:rsidRPr="008067A3">
        <w:rPr>
          <w:rFonts w:ascii="Arial" w:hAnsi="Arial" w:cs="Arial"/>
          <w:sz w:val="24"/>
          <w:szCs w:val="24"/>
        </w:rPr>
        <w:t>_________</w:t>
      </w:r>
      <w:r w:rsidRPr="008067A3">
        <w:rPr>
          <w:rFonts w:ascii="Arial" w:hAnsi="Arial" w:cs="Arial"/>
          <w:sz w:val="24"/>
          <w:szCs w:val="24"/>
          <w:lang w:val="es-ES_tradnl"/>
        </w:rPr>
        <w:t xml:space="preserve">, expedida en la ciudad de __________, en virtud al Testimonio de Poder Nº ____/____ de ____de _______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20__, otorgado ante el (la) Notario (a)__________________, Notaría de Fe Pública Nº ___ del Distrito Judicial de _________, en adelante denominada el </w:t>
      </w:r>
      <w:r w:rsidRPr="008067A3">
        <w:rPr>
          <w:rFonts w:ascii="Arial" w:hAnsi="Arial" w:cs="Arial"/>
          <w:b/>
          <w:sz w:val="24"/>
          <w:szCs w:val="24"/>
          <w:lang w:val="es-ES_tradnl"/>
        </w:rPr>
        <w:t>PROVEEDOR</w:t>
      </w:r>
      <w:r w:rsidRPr="008067A3">
        <w:rPr>
          <w:rFonts w:ascii="Arial" w:hAnsi="Arial" w:cs="Arial"/>
          <w:sz w:val="24"/>
          <w:szCs w:val="24"/>
          <w:lang w:val="es-ES_tradnl"/>
        </w:rPr>
        <w:t>.</w:t>
      </w:r>
    </w:p>
    <w:p w14:paraId="58D11608" w14:textId="77777777" w:rsidR="008067A3" w:rsidRPr="008067A3" w:rsidRDefault="008067A3" w:rsidP="008067A3">
      <w:pPr>
        <w:jc w:val="both"/>
        <w:rPr>
          <w:rFonts w:ascii="Arial" w:hAnsi="Arial" w:cs="Arial"/>
          <w:sz w:val="24"/>
          <w:szCs w:val="24"/>
          <w:lang w:val="es-ES_tradnl"/>
        </w:rPr>
      </w:pPr>
    </w:p>
    <w:p w14:paraId="68470A85" w14:textId="77777777" w:rsidR="008067A3" w:rsidRPr="008067A3" w:rsidRDefault="008067A3" w:rsidP="008067A3">
      <w:pPr>
        <w:jc w:val="both"/>
        <w:rPr>
          <w:rFonts w:ascii="Arial" w:hAnsi="Arial" w:cs="Arial"/>
          <w:b/>
          <w:sz w:val="24"/>
          <w:szCs w:val="24"/>
        </w:rPr>
      </w:pPr>
      <w:r w:rsidRPr="008067A3">
        <w:rPr>
          <w:rFonts w:ascii="Arial" w:hAnsi="Arial" w:cs="Arial"/>
          <w:sz w:val="24"/>
          <w:szCs w:val="24"/>
          <w:lang w:val="es-ES_tradnl"/>
        </w:rPr>
        <w:t xml:space="preserve">La </w:t>
      </w:r>
      <w:r w:rsidRPr="008067A3">
        <w:rPr>
          <w:rFonts w:ascii="Arial" w:hAnsi="Arial" w:cs="Arial"/>
          <w:b/>
          <w:bCs/>
          <w:sz w:val="24"/>
          <w:szCs w:val="24"/>
          <w:lang w:val="es-ES_tradnl"/>
        </w:rPr>
        <w:t>ENTIDAD</w:t>
      </w:r>
      <w:r w:rsidRPr="008067A3">
        <w:rPr>
          <w:rFonts w:ascii="Arial" w:hAnsi="Arial" w:cs="Arial"/>
          <w:sz w:val="24"/>
          <w:szCs w:val="24"/>
          <w:lang w:val="es-ES_tradnl"/>
        </w:rPr>
        <w:t xml:space="preserve"> y el </w:t>
      </w:r>
      <w:r w:rsidRPr="008067A3">
        <w:rPr>
          <w:rFonts w:ascii="Arial" w:hAnsi="Arial" w:cs="Arial"/>
          <w:b/>
          <w:bCs/>
          <w:sz w:val="24"/>
          <w:szCs w:val="24"/>
          <w:lang w:val="es-ES_tradnl"/>
        </w:rPr>
        <w:t xml:space="preserve">PROVEEDOR </w:t>
      </w:r>
      <w:r w:rsidRPr="008067A3">
        <w:rPr>
          <w:rFonts w:ascii="Arial" w:hAnsi="Arial" w:cs="Arial"/>
          <w:sz w:val="24"/>
          <w:szCs w:val="24"/>
          <w:lang w:val="es-BO"/>
        </w:rPr>
        <w:t>en su conjunto se denominarán las</w:t>
      </w:r>
      <w:r w:rsidRPr="008067A3">
        <w:rPr>
          <w:rFonts w:ascii="Arial" w:hAnsi="Arial" w:cs="Arial"/>
          <w:sz w:val="24"/>
          <w:szCs w:val="24"/>
          <w:lang w:val="es-ES_tradnl"/>
        </w:rPr>
        <w:t xml:space="preserve"> </w:t>
      </w:r>
      <w:r w:rsidRPr="008067A3">
        <w:rPr>
          <w:rFonts w:ascii="Arial" w:hAnsi="Arial" w:cs="Arial"/>
          <w:b/>
          <w:bCs/>
          <w:sz w:val="24"/>
          <w:szCs w:val="24"/>
          <w:lang w:val="es-ES_tradnl"/>
        </w:rPr>
        <w:t>PARTES.</w:t>
      </w:r>
    </w:p>
    <w:p w14:paraId="086B7373" w14:textId="77777777" w:rsidR="008067A3" w:rsidRPr="008067A3" w:rsidRDefault="008067A3" w:rsidP="008067A3">
      <w:pPr>
        <w:jc w:val="both"/>
        <w:rPr>
          <w:rFonts w:ascii="Arial" w:hAnsi="Arial" w:cs="Arial"/>
          <w:sz w:val="24"/>
          <w:szCs w:val="24"/>
          <w:lang w:val="es-BO"/>
        </w:rPr>
      </w:pPr>
    </w:p>
    <w:p w14:paraId="1D38C22B"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 xml:space="preserve">CLÁUSULA </w:t>
      </w:r>
      <w:r w:rsidRPr="008067A3">
        <w:rPr>
          <w:rFonts w:ascii="Arial" w:hAnsi="Arial" w:cs="Arial"/>
          <w:b/>
          <w:sz w:val="24"/>
          <w:szCs w:val="24"/>
          <w:lang w:val="es-BO"/>
        </w:rPr>
        <w:t xml:space="preserve">SEGUNDA.- (ANTECEDENTES) </w:t>
      </w:r>
      <w:r w:rsidRPr="008067A3">
        <w:rPr>
          <w:rFonts w:ascii="Arial" w:hAnsi="Arial" w:cs="Arial"/>
          <w:sz w:val="24"/>
          <w:szCs w:val="24"/>
          <w:lang w:val="es-BO"/>
        </w:rPr>
        <w:t xml:space="preserve">La </w:t>
      </w:r>
      <w:r w:rsidRPr="008067A3">
        <w:rPr>
          <w:rFonts w:ascii="Arial" w:hAnsi="Arial" w:cs="Arial"/>
          <w:b/>
          <w:sz w:val="24"/>
          <w:szCs w:val="24"/>
          <w:lang w:val="es-BO"/>
        </w:rPr>
        <w:t xml:space="preserve">ENTIDAD, </w:t>
      </w:r>
      <w:r w:rsidRPr="008067A3">
        <w:rPr>
          <w:rFonts w:ascii="Arial" w:hAnsi="Arial" w:cs="Arial"/>
          <w:sz w:val="24"/>
          <w:szCs w:val="24"/>
          <w:lang w:val="es-BO"/>
        </w:rPr>
        <w:t>mediante proceso de contratación con Código Único de Contratación Estatal (CUCE) 2023-0951-00_______</w:t>
      </w:r>
      <w:r w:rsidRPr="008067A3">
        <w:rPr>
          <w:rFonts w:ascii="Arial" w:hAnsi="Arial" w:cs="Arial"/>
          <w:b/>
          <w:sz w:val="24"/>
          <w:szCs w:val="24"/>
          <w:lang w:val="es-BO"/>
        </w:rPr>
        <w:t xml:space="preserve">, </w:t>
      </w:r>
      <w:r w:rsidRPr="008067A3">
        <w:rPr>
          <w:rFonts w:ascii="Arial" w:hAnsi="Arial" w:cs="Arial"/>
          <w:sz w:val="24"/>
          <w:szCs w:val="24"/>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8067A3">
        <w:rPr>
          <w:rFonts w:ascii="Arial" w:hAnsi="Arial" w:cs="Arial"/>
          <w:sz w:val="24"/>
          <w:szCs w:val="24"/>
        </w:rPr>
        <w:t xml:space="preserve">con Código BCB:__________ </w:t>
      </w:r>
      <w:r w:rsidRPr="008067A3">
        <w:rPr>
          <w:rFonts w:ascii="Arial" w:hAnsi="Arial" w:cs="Arial"/>
          <w:sz w:val="24"/>
          <w:szCs w:val="24"/>
          <w:lang w:val="es-BO"/>
        </w:rPr>
        <w:t xml:space="preserve">en el marco del Decreto Supremo N° 0181, de </w:t>
      </w:r>
      <w:r w:rsidRPr="008067A3">
        <w:rPr>
          <w:rFonts w:ascii="Arial" w:hAnsi="Arial" w:cs="Arial"/>
          <w:sz w:val="24"/>
          <w:szCs w:val="24"/>
          <w:lang w:val="es-BO"/>
        </w:rPr>
        <w:lastRenderedPageBreak/>
        <w:t>28 de junio de 2009, de las Normas Básicas del Sistema de Administración de Bienes y Servicios (NB-SABS) y sus modificaciones.</w:t>
      </w:r>
    </w:p>
    <w:p w14:paraId="257DB8B9" w14:textId="77777777" w:rsidR="008067A3" w:rsidRPr="008067A3" w:rsidRDefault="008067A3" w:rsidP="008067A3">
      <w:pPr>
        <w:jc w:val="both"/>
        <w:rPr>
          <w:rFonts w:ascii="Arial" w:hAnsi="Arial" w:cs="Arial"/>
          <w:sz w:val="24"/>
          <w:szCs w:val="24"/>
          <w:lang w:val="es-BO"/>
        </w:rPr>
      </w:pPr>
    </w:p>
    <w:p w14:paraId="6324678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Que el Responsable de Evaluación o la Comisión de Calificación de la </w:t>
      </w:r>
      <w:r w:rsidRPr="008067A3">
        <w:rPr>
          <w:rFonts w:ascii="Arial" w:hAnsi="Arial" w:cs="Arial"/>
          <w:b/>
          <w:sz w:val="24"/>
          <w:szCs w:val="24"/>
          <w:lang w:val="es-BO"/>
        </w:rPr>
        <w:t>ENTIDAD</w:t>
      </w:r>
      <w:r w:rsidRPr="008067A3">
        <w:rPr>
          <w:rFonts w:ascii="Arial" w:hAnsi="Arial" w:cs="Arial"/>
          <w:sz w:val="24"/>
          <w:szCs w:val="24"/>
          <w:lang w:val="es-BO"/>
        </w:rPr>
        <w:t>,</w:t>
      </w:r>
      <w:r w:rsidRPr="008067A3">
        <w:rPr>
          <w:rFonts w:ascii="Arial" w:hAnsi="Arial" w:cs="Arial"/>
          <w:b/>
          <w:sz w:val="24"/>
          <w:szCs w:val="24"/>
          <w:lang w:val="es-BO"/>
        </w:rPr>
        <w:t xml:space="preserve"> </w:t>
      </w:r>
      <w:r w:rsidRPr="008067A3">
        <w:rPr>
          <w:rFonts w:ascii="Arial" w:hAnsi="Arial" w:cs="Arial"/>
          <w:sz w:val="24"/>
          <w:szCs w:val="24"/>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067A3">
        <w:rPr>
          <w:rFonts w:ascii="Arial" w:hAnsi="Arial" w:cs="Arial"/>
          <w:color w:val="000000"/>
          <w:sz w:val="24"/>
          <w:szCs w:val="24"/>
          <w:lang w:val="es-BO" w:eastAsia="es-BO"/>
        </w:rPr>
        <w:t xml:space="preserve">mediante Resolución GADM - GAL N° ___/2023 o Comunicación Interna de 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____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2023 </w:t>
      </w:r>
      <w:r w:rsidRPr="008067A3">
        <w:rPr>
          <w:rFonts w:ascii="Arial" w:hAnsi="Arial" w:cs="Arial"/>
          <w:sz w:val="24"/>
          <w:szCs w:val="24"/>
          <w:lang w:val="es-BO"/>
        </w:rPr>
        <w:t xml:space="preserve">la prestación del servicio, al </w:t>
      </w:r>
      <w:r w:rsidRPr="008067A3">
        <w:rPr>
          <w:rFonts w:ascii="Arial" w:hAnsi="Arial" w:cs="Arial"/>
          <w:b/>
          <w:sz w:val="24"/>
          <w:szCs w:val="24"/>
          <w:lang w:val="es-BO"/>
        </w:rPr>
        <w:t>PROVEEDOR</w:t>
      </w:r>
      <w:r w:rsidRPr="008067A3">
        <w:rPr>
          <w:rFonts w:ascii="Arial" w:hAnsi="Arial" w:cs="Arial"/>
          <w:i/>
          <w:sz w:val="24"/>
          <w:szCs w:val="24"/>
          <w:lang w:val="es-BO"/>
        </w:rPr>
        <w:t xml:space="preserve">, </w:t>
      </w:r>
      <w:r w:rsidRPr="008067A3">
        <w:rPr>
          <w:rFonts w:ascii="Arial" w:hAnsi="Arial" w:cs="Arial"/>
          <w:sz w:val="24"/>
          <w:szCs w:val="24"/>
          <w:lang w:val="es-BO"/>
        </w:rPr>
        <w:t xml:space="preserve">al cumplir su propuesta con todos los requisitos y ser la más conveniente a los intereses de la </w:t>
      </w:r>
      <w:r w:rsidRPr="008067A3">
        <w:rPr>
          <w:rFonts w:ascii="Arial" w:hAnsi="Arial" w:cs="Arial"/>
          <w:b/>
          <w:sz w:val="24"/>
          <w:szCs w:val="24"/>
          <w:lang w:val="es-BO"/>
        </w:rPr>
        <w:t>ENTIDAD.</w:t>
      </w:r>
    </w:p>
    <w:p w14:paraId="06A4631D" w14:textId="77777777" w:rsidR="008067A3" w:rsidRPr="008067A3" w:rsidRDefault="008067A3" w:rsidP="008067A3">
      <w:pPr>
        <w:jc w:val="both"/>
        <w:rPr>
          <w:rFonts w:ascii="Arial" w:hAnsi="Arial" w:cs="Arial"/>
          <w:b/>
          <w:sz w:val="24"/>
          <w:szCs w:val="24"/>
          <w:lang w:val="es-BO"/>
        </w:rPr>
      </w:pPr>
    </w:p>
    <w:p w14:paraId="6B7B046F"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CLÁUSULA TERCERA</w:t>
      </w:r>
      <w:r w:rsidRPr="008067A3">
        <w:rPr>
          <w:rFonts w:ascii="Arial" w:hAnsi="Arial" w:cs="Arial"/>
          <w:b/>
          <w:sz w:val="24"/>
          <w:szCs w:val="24"/>
          <w:lang w:val="es-BO"/>
        </w:rPr>
        <w:t xml:space="preserve">.- (LEGISLACIÓN APLICABLE) </w:t>
      </w:r>
      <w:r w:rsidRPr="008067A3">
        <w:rPr>
          <w:rFonts w:ascii="Arial" w:hAnsi="Arial" w:cs="Arial"/>
          <w:sz w:val="24"/>
          <w:szCs w:val="24"/>
          <w:lang w:val="es-BO"/>
        </w:rPr>
        <w:t>El presente Contrato se celebra al amparo de las siguientes disposiciones normativas:</w:t>
      </w:r>
    </w:p>
    <w:p w14:paraId="6965F94D" w14:textId="77777777" w:rsidR="008067A3" w:rsidRPr="008067A3" w:rsidRDefault="008067A3" w:rsidP="008067A3">
      <w:pPr>
        <w:jc w:val="both"/>
        <w:rPr>
          <w:rFonts w:ascii="Arial" w:hAnsi="Arial" w:cs="Arial"/>
          <w:sz w:val="24"/>
          <w:szCs w:val="24"/>
          <w:lang w:val="es-BO"/>
        </w:rPr>
      </w:pPr>
    </w:p>
    <w:p w14:paraId="0819FD3B"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sz w:val="24"/>
          <w:szCs w:val="24"/>
          <w:lang w:val="es-BO"/>
        </w:rPr>
        <w:t xml:space="preserve">Constitución Política del Estado </w:t>
      </w:r>
      <w:r w:rsidRPr="008067A3">
        <w:rPr>
          <w:rFonts w:ascii="Arial" w:hAnsi="Arial" w:cs="Arial"/>
          <w:sz w:val="24"/>
          <w:szCs w:val="24"/>
        </w:rPr>
        <w:t>de 7 de febrero de 2009</w:t>
      </w:r>
      <w:r w:rsidRPr="008067A3">
        <w:rPr>
          <w:rFonts w:ascii="Arial" w:hAnsi="Arial" w:cs="Arial"/>
          <w:sz w:val="24"/>
          <w:szCs w:val="24"/>
          <w:lang w:val="es-BO"/>
        </w:rPr>
        <w:t>.</w:t>
      </w:r>
    </w:p>
    <w:p w14:paraId="68147661"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sz w:val="24"/>
          <w:szCs w:val="24"/>
          <w:lang w:val="es-BO"/>
        </w:rPr>
        <w:t>Ley Nº 1178, de 20 de julio de 1990, de Administración y Control Gubernamentales.</w:t>
      </w:r>
    </w:p>
    <w:p w14:paraId="740E5F0C"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color w:val="000000"/>
          <w:sz w:val="24"/>
          <w:szCs w:val="24"/>
          <w:lang w:val="es-BO" w:eastAsia="es-BO"/>
        </w:rPr>
        <w:t>Ley del Presupuesto General del Estado, aprobado para la gestión y su reglamentación</w:t>
      </w:r>
      <w:r w:rsidRPr="008067A3">
        <w:rPr>
          <w:rFonts w:ascii="Arial" w:hAnsi="Arial" w:cs="Arial"/>
          <w:sz w:val="24"/>
          <w:szCs w:val="24"/>
          <w:lang w:val="es-BO"/>
        </w:rPr>
        <w:t>.</w:t>
      </w:r>
    </w:p>
    <w:p w14:paraId="66613A35" w14:textId="77777777" w:rsidR="008067A3" w:rsidRPr="008067A3" w:rsidRDefault="008067A3" w:rsidP="008067A3">
      <w:pPr>
        <w:widowControl w:val="0"/>
        <w:numPr>
          <w:ilvl w:val="0"/>
          <w:numId w:val="37"/>
        </w:numPr>
        <w:jc w:val="both"/>
        <w:rPr>
          <w:rFonts w:ascii="Arial" w:hAnsi="Arial" w:cs="Arial"/>
          <w:sz w:val="24"/>
          <w:szCs w:val="24"/>
          <w:lang w:val="es-BO"/>
        </w:rPr>
      </w:pPr>
      <w:r w:rsidRPr="008067A3">
        <w:rPr>
          <w:rFonts w:ascii="Arial" w:hAnsi="Arial" w:cs="Arial"/>
          <w:sz w:val="24"/>
          <w:szCs w:val="24"/>
          <w:lang w:val="es-BO"/>
        </w:rPr>
        <w:t>Decreto Supremo Nº 0181, de 28 de junio de 2009, de las Normas  Básicas del Sistema de Administración de Bienes y Servicios (NB-SABS) y sus modificaciones.</w:t>
      </w:r>
    </w:p>
    <w:p w14:paraId="3B02DDFE" w14:textId="77777777" w:rsidR="008067A3" w:rsidRPr="008067A3" w:rsidRDefault="008067A3" w:rsidP="008067A3">
      <w:pPr>
        <w:widowControl w:val="0"/>
        <w:numPr>
          <w:ilvl w:val="0"/>
          <w:numId w:val="37"/>
        </w:numPr>
        <w:jc w:val="both"/>
        <w:rPr>
          <w:rFonts w:ascii="Arial" w:hAnsi="Arial" w:cs="Arial"/>
          <w:sz w:val="24"/>
          <w:szCs w:val="24"/>
          <w:lang w:val="es-BO"/>
        </w:rPr>
      </w:pPr>
      <w:r w:rsidRPr="008067A3">
        <w:rPr>
          <w:rFonts w:ascii="Arial" w:hAnsi="Arial" w:cs="Arial"/>
          <w:sz w:val="24"/>
          <w:szCs w:val="24"/>
          <w:lang w:val="es-BO"/>
        </w:rPr>
        <w:t>Reglamento Específico del Sistema de Administración de Bienes y Servicios (RE-SABS) del Banco Central de Bolivia (BCB), aprobado mediante Resolución de Directorio N° 147/2015 de 18 de agosto de 2015 y sus modificaciones.</w:t>
      </w:r>
    </w:p>
    <w:p w14:paraId="780B31D6"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sz w:val="24"/>
          <w:szCs w:val="24"/>
          <w:lang w:val="es-BO"/>
        </w:rPr>
        <w:t>Otras disposiciones relacionadas.</w:t>
      </w:r>
    </w:p>
    <w:p w14:paraId="6083D367" w14:textId="77777777" w:rsidR="008067A3" w:rsidRPr="008067A3" w:rsidRDefault="008067A3" w:rsidP="008067A3">
      <w:pPr>
        <w:jc w:val="both"/>
        <w:rPr>
          <w:rFonts w:ascii="Arial" w:hAnsi="Arial" w:cs="Arial"/>
          <w:b/>
          <w:sz w:val="24"/>
          <w:szCs w:val="24"/>
          <w:lang w:val="es-BO"/>
        </w:rPr>
      </w:pPr>
    </w:p>
    <w:p w14:paraId="3C520F94"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CUARTA.- (OBJETO Y CAUSA) </w:t>
      </w:r>
      <w:r w:rsidRPr="008067A3">
        <w:rPr>
          <w:rFonts w:ascii="Arial" w:hAnsi="Arial" w:cs="Arial"/>
          <w:sz w:val="24"/>
          <w:szCs w:val="24"/>
          <w:lang w:val="es-BO"/>
        </w:rPr>
        <w:t>El objeto del presente Contrato es la prestación del servicio de suscripción de una herramienta de monitoreo del desempeño de aplicaciones, hasta su conclusión, que en adelante se denominará el</w:t>
      </w:r>
      <w:r w:rsidRPr="008067A3">
        <w:rPr>
          <w:rFonts w:ascii="Arial" w:hAnsi="Arial" w:cs="Arial"/>
          <w:b/>
          <w:sz w:val="24"/>
          <w:szCs w:val="24"/>
          <w:lang w:val="es-BO"/>
        </w:rPr>
        <w:t xml:space="preserve"> SERVICIO</w:t>
      </w:r>
      <w:r w:rsidRPr="008067A3">
        <w:rPr>
          <w:rFonts w:ascii="Arial" w:hAnsi="Arial" w:cs="Arial"/>
          <w:sz w:val="24"/>
          <w:szCs w:val="24"/>
          <w:lang w:val="es-BO"/>
        </w:rPr>
        <w:t xml:space="preserve">, para mejorar el desempeño de los sistemas críticos del Banco Centra de Bolivia (BCB), provisto por el </w:t>
      </w:r>
      <w:r w:rsidRPr="008067A3">
        <w:rPr>
          <w:rFonts w:ascii="Arial" w:hAnsi="Arial" w:cs="Arial"/>
          <w:b/>
          <w:sz w:val="24"/>
          <w:szCs w:val="24"/>
          <w:lang w:val="es-BO"/>
        </w:rPr>
        <w:t xml:space="preserve">PROVEEDOR, </w:t>
      </w:r>
      <w:r w:rsidRPr="008067A3">
        <w:rPr>
          <w:rFonts w:ascii="Arial" w:hAnsi="Arial" w:cs="Arial"/>
          <w:sz w:val="24"/>
          <w:szCs w:val="24"/>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32C6F9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br/>
      </w:r>
      <w:r w:rsidRPr="008067A3">
        <w:rPr>
          <w:rFonts w:ascii="Arial" w:hAnsi="Arial" w:cs="Arial"/>
          <w:b/>
          <w:sz w:val="24"/>
          <w:szCs w:val="24"/>
        </w:rPr>
        <w:t>CLÁUSULA</w:t>
      </w:r>
      <w:r w:rsidRPr="008067A3">
        <w:rPr>
          <w:rFonts w:ascii="Arial" w:hAnsi="Arial" w:cs="Arial"/>
          <w:b/>
          <w:sz w:val="24"/>
          <w:szCs w:val="24"/>
          <w:lang w:val="es-BO"/>
        </w:rPr>
        <w:t xml:space="preserve"> QUINTA.- (DOCUMENTOS INTEGRANTES DEL CONTRATO)</w:t>
      </w:r>
      <w:r w:rsidRPr="008067A3">
        <w:rPr>
          <w:rFonts w:ascii="Arial" w:hAnsi="Arial" w:cs="Arial"/>
          <w:sz w:val="24"/>
          <w:szCs w:val="24"/>
          <w:lang w:val="es-BO"/>
        </w:rPr>
        <w:t xml:space="preserve"> Forman parte del presente Contrato, los siguientes documentos:</w:t>
      </w:r>
    </w:p>
    <w:p w14:paraId="4AC1D0FE" w14:textId="77777777" w:rsidR="008067A3" w:rsidRPr="008067A3" w:rsidRDefault="008067A3" w:rsidP="008067A3">
      <w:pPr>
        <w:jc w:val="both"/>
        <w:rPr>
          <w:rFonts w:ascii="Arial" w:hAnsi="Arial" w:cs="Arial"/>
          <w:sz w:val="24"/>
          <w:szCs w:val="24"/>
          <w:lang w:val="es-BO"/>
        </w:rPr>
      </w:pPr>
    </w:p>
    <w:p w14:paraId="087B71A6"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tab/>
        <w:t xml:space="preserve">Documento Base de Contratación. </w:t>
      </w:r>
    </w:p>
    <w:p w14:paraId="02C3AAD3"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tab/>
        <w:t>Propuesta Adjudicada.</w:t>
      </w:r>
    </w:p>
    <w:p w14:paraId="277D1900"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t xml:space="preserve">Documento de Adjudicación, </w:t>
      </w:r>
      <w:r w:rsidRPr="008067A3">
        <w:rPr>
          <w:rFonts w:ascii="Arial" w:hAnsi="Arial" w:cs="Arial"/>
          <w:sz w:val="24"/>
          <w:szCs w:val="24"/>
        </w:rPr>
        <w:t xml:space="preserve">Resolución GADM – GAL N° </w:t>
      </w:r>
      <w:r w:rsidRPr="008067A3">
        <w:rPr>
          <w:rFonts w:ascii="Arial" w:hAnsi="Arial" w:cs="Arial"/>
          <w:color w:val="000000"/>
          <w:sz w:val="24"/>
          <w:szCs w:val="24"/>
          <w:lang w:val="es-BO" w:eastAsia="es-BO"/>
        </w:rPr>
        <w:t xml:space="preserve">___/2023 de 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_____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2023</w:t>
      </w:r>
      <w:r w:rsidRPr="008067A3">
        <w:rPr>
          <w:rFonts w:ascii="Arial" w:hAnsi="Arial" w:cs="Arial"/>
          <w:sz w:val="24"/>
          <w:szCs w:val="24"/>
        </w:rPr>
        <w:t>.</w:t>
      </w:r>
    </w:p>
    <w:p w14:paraId="0534DF43"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lastRenderedPageBreak/>
        <w:tab/>
        <w:t>Garantía.</w:t>
      </w:r>
    </w:p>
    <w:p w14:paraId="5865B1AE" w14:textId="77777777" w:rsidR="008067A3" w:rsidRPr="008067A3" w:rsidRDefault="008067A3" w:rsidP="00465CE6">
      <w:pPr>
        <w:numPr>
          <w:ilvl w:val="0"/>
          <w:numId w:val="39"/>
        </w:numPr>
        <w:jc w:val="both"/>
        <w:rPr>
          <w:rFonts w:ascii="Arial" w:hAnsi="Arial" w:cs="Arial"/>
          <w:sz w:val="24"/>
          <w:szCs w:val="24"/>
          <w:lang w:val="es-BO"/>
        </w:rPr>
      </w:pPr>
      <w:r w:rsidRPr="008067A3">
        <w:rPr>
          <w:rFonts w:ascii="Arial" w:hAnsi="Arial" w:cs="Arial"/>
          <w:sz w:val="24"/>
          <w:szCs w:val="24"/>
          <w:lang w:val="es-BO"/>
        </w:rPr>
        <w:t xml:space="preserve">Documento de Constitución, </w:t>
      </w:r>
      <w:r w:rsidRPr="008067A3">
        <w:rPr>
          <w:rFonts w:ascii="Arial" w:hAnsi="Arial" w:cs="Arial"/>
          <w:b/>
          <w:sz w:val="24"/>
          <w:szCs w:val="24"/>
          <w:lang w:val="es-BO"/>
        </w:rPr>
        <w:t>cuando corresponda</w:t>
      </w:r>
      <w:r w:rsidRPr="008067A3">
        <w:rPr>
          <w:rFonts w:ascii="Arial" w:hAnsi="Arial" w:cs="Arial"/>
          <w:sz w:val="24"/>
          <w:szCs w:val="24"/>
          <w:lang w:val="es-BO"/>
        </w:rPr>
        <w:t>.</w:t>
      </w:r>
    </w:p>
    <w:p w14:paraId="505E3DB9" w14:textId="77777777" w:rsidR="008067A3" w:rsidRPr="008067A3" w:rsidRDefault="008067A3" w:rsidP="00465CE6">
      <w:pPr>
        <w:numPr>
          <w:ilvl w:val="0"/>
          <w:numId w:val="39"/>
        </w:numPr>
        <w:jc w:val="both"/>
        <w:rPr>
          <w:rFonts w:ascii="Arial" w:hAnsi="Arial" w:cs="Arial"/>
          <w:sz w:val="24"/>
          <w:szCs w:val="24"/>
          <w:lang w:val="es-BO"/>
        </w:rPr>
      </w:pPr>
      <w:r w:rsidRPr="008067A3">
        <w:rPr>
          <w:rFonts w:ascii="Arial" w:hAnsi="Arial" w:cs="Arial"/>
          <w:sz w:val="24"/>
          <w:szCs w:val="24"/>
          <w:lang w:val="es-BO"/>
        </w:rPr>
        <w:t xml:space="preserve">Contrato de Asociación Accidental, </w:t>
      </w:r>
      <w:r w:rsidRPr="008067A3">
        <w:rPr>
          <w:rFonts w:ascii="Arial" w:hAnsi="Arial" w:cs="Arial"/>
          <w:b/>
          <w:sz w:val="24"/>
          <w:szCs w:val="24"/>
          <w:lang w:val="es-BO"/>
        </w:rPr>
        <w:t>cuando corresponda</w:t>
      </w:r>
      <w:r w:rsidRPr="008067A3">
        <w:rPr>
          <w:rFonts w:ascii="Arial" w:hAnsi="Arial" w:cs="Arial"/>
          <w:sz w:val="24"/>
          <w:szCs w:val="24"/>
          <w:lang w:val="es-BO"/>
        </w:rPr>
        <w:t>.</w:t>
      </w:r>
    </w:p>
    <w:p w14:paraId="4A72B00F" w14:textId="77777777" w:rsidR="008067A3" w:rsidRPr="008067A3" w:rsidRDefault="008067A3" w:rsidP="00465CE6">
      <w:pPr>
        <w:numPr>
          <w:ilvl w:val="0"/>
          <w:numId w:val="39"/>
        </w:numPr>
        <w:jc w:val="both"/>
        <w:rPr>
          <w:rFonts w:ascii="Arial" w:hAnsi="Arial" w:cs="Arial"/>
          <w:sz w:val="24"/>
          <w:szCs w:val="24"/>
          <w:lang w:val="es-BO"/>
        </w:rPr>
      </w:pPr>
      <w:r w:rsidRPr="008067A3">
        <w:rPr>
          <w:rFonts w:ascii="Arial" w:hAnsi="Arial" w:cs="Arial"/>
          <w:sz w:val="24"/>
          <w:szCs w:val="24"/>
          <w:lang w:val="es-BO"/>
        </w:rPr>
        <w:t xml:space="preserve">Poder General del Representante Legal del </w:t>
      </w:r>
      <w:r w:rsidRPr="008067A3">
        <w:rPr>
          <w:rFonts w:ascii="Arial" w:hAnsi="Arial" w:cs="Arial"/>
          <w:b/>
          <w:sz w:val="24"/>
          <w:szCs w:val="24"/>
          <w:lang w:val="es-BO"/>
        </w:rPr>
        <w:t>PROVEEDOR</w:t>
      </w:r>
      <w:r w:rsidRPr="008067A3">
        <w:rPr>
          <w:rFonts w:ascii="Arial" w:hAnsi="Arial" w:cs="Arial"/>
          <w:sz w:val="24"/>
          <w:szCs w:val="24"/>
          <w:lang w:val="es-BO"/>
        </w:rPr>
        <w:t xml:space="preserve">, </w:t>
      </w:r>
      <w:r w:rsidRPr="008067A3">
        <w:rPr>
          <w:rFonts w:ascii="Arial" w:hAnsi="Arial" w:cs="Arial"/>
          <w:sz w:val="24"/>
          <w:szCs w:val="24"/>
          <w:lang w:val="es-ES_tradnl"/>
        </w:rPr>
        <w:t xml:space="preserve">Testimonio Nº ____/____ de 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_______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_______</w:t>
      </w:r>
      <w:r w:rsidRPr="008067A3">
        <w:rPr>
          <w:rFonts w:ascii="Arial" w:hAnsi="Arial" w:cs="Arial"/>
          <w:sz w:val="24"/>
          <w:szCs w:val="24"/>
        </w:rPr>
        <w:t xml:space="preserve">. </w:t>
      </w:r>
      <w:r w:rsidRPr="008067A3">
        <w:rPr>
          <w:rFonts w:ascii="Arial" w:hAnsi="Arial" w:cs="Arial"/>
          <w:b/>
          <w:sz w:val="24"/>
          <w:szCs w:val="24"/>
          <w:lang w:val="es-BO"/>
        </w:rPr>
        <w:t>cuando corresponda.</w:t>
      </w:r>
    </w:p>
    <w:p w14:paraId="2CD8FEBA" w14:textId="77777777" w:rsidR="008067A3" w:rsidRPr="008067A3" w:rsidRDefault="008067A3" w:rsidP="00465CE6">
      <w:pPr>
        <w:widowControl w:val="0"/>
        <w:numPr>
          <w:ilvl w:val="0"/>
          <w:numId w:val="39"/>
        </w:numPr>
        <w:jc w:val="both"/>
        <w:rPr>
          <w:rFonts w:ascii="Arial" w:hAnsi="Arial" w:cs="Arial"/>
          <w:sz w:val="24"/>
          <w:szCs w:val="24"/>
          <w:lang w:val="es-BO"/>
        </w:rPr>
      </w:pPr>
      <w:r w:rsidRPr="008067A3">
        <w:rPr>
          <w:rFonts w:ascii="Arial" w:hAnsi="Arial" w:cs="Arial"/>
          <w:sz w:val="24"/>
          <w:szCs w:val="24"/>
        </w:rPr>
        <w:t xml:space="preserve">Certificado del Registro Único de Proveedores del Estado (RUPE) N° _________ de __ </w:t>
      </w:r>
      <w:proofErr w:type="spellStart"/>
      <w:r w:rsidRPr="008067A3">
        <w:rPr>
          <w:rFonts w:ascii="Arial" w:hAnsi="Arial" w:cs="Arial"/>
          <w:sz w:val="24"/>
          <w:szCs w:val="24"/>
        </w:rPr>
        <w:t>de</w:t>
      </w:r>
      <w:proofErr w:type="spellEnd"/>
      <w:r w:rsidRPr="008067A3">
        <w:rPr>
          <w:rFonts w:ascii="Arial" w:hAnsi="Arial" w:cs="Arial"/>
          <w:sz w:val="24"/>
          <w:szCs w:val="24"/>
        </w:rPr>
        <w:t xml:space="preserve"> ______ </w:t>
      </w:r>
      <w:proofErr w:type="spellStart"/>
      <w:r w:rsidRPr="008067A3">
        <w:rPr>
          <w:rFonts w:ascii="Arial" w:hAnsi="Arial" w:cs="Arial"/>
          <w:sz w:val="24"/>
          <w:szCs w:val="24"/>
        </w:rPr>
        <w:t>de</w:t>
      </w:r>
      <w:proofErr w:type="spellEnd"/>
      <w:r w:rsidRPr="008067A3">
        <w:rPr>
          <w:rFonts w:ascii="Arial" w:hAnsi="Arial" w:cs="Arial"/>
          <w:sz w:val="24"/>
          <w:szCs w:val="24"/>
        </w:rPr>
        <w:t xml:space="preserve"> 2023.</w:t>
      </w:r>
    </w:p>
    <w:p w14:paraId="1BB0DFCB" w14:textId="77777777" w:rsidR="008067A3" w:rsidRPr="008067A3" w:rsidRDefault="008067A3" w:rsidP="00465CE6">
      <w:pPr>
        <w:widowControl w:val="0"/>
        <w:numPr>
          <w:ilvl w:val="0"/>
          <w:numId w:val="39"/>
        </w:numPr>
        <w:jc w:val="both"/>
        <w:rPr>
          <w:rFonts w:ascii="Arial" w:hAnsi="Arial" w:cs="Arial"/>
          <w:sz w:val="24"/>
          <w:szCs w:val="24"/>
          <w:lang w:val="es-BO"/>
        </w:rPr>
      </w:pPr>
      <w:r w:rsidRPr="008067A3">
        <w:rPr>
          <w:rFonts w:ascii="Arial" w:hAnsi="Arial" w:cs="Arial"/>
          <w:sz w:val="24"/>
          <w:szCs w:val="24"/>
        </w:rPr>
        <w:t xml:space="preserve">Formulario de Requerimiento de Servicios - Preventivo N° ____ de __ </w:t>
      </w:r>
      <w:proofErr w:type="spellStart"/>
      <w:r w:rsidRPr="008067A3">
        <w:rPr>
          <w:rFonts w:ascii="Arial" w:hAnsi="Arial" w:cs="Arial"/>
          <w:sz w:val="24"/>
          <w:szCs w:val="24"/>
        </w:rPr>
        <w:t>de</w:t>
      </w:r>
      <w:proofErr w:type="spellEnd"/>
      <w:r w:rsidRPr="008067A3">
        <w:rPr>
          <w:rFonts w:ascii="Arial" w:hAnsi="Arial" w:cs="Arial"/>
          <w:sz w:val="24"/>
          <w:szCs w:val="24"/>
        </w:rPr>
        <w:t xml:space="preserve"> ___ </w:t>
      </w:r>
      <w:proofErr w:type="spellStart"/>
      <w:r w:rsidRPr="008067A3">
        <w:rPr>
          <w:rFonts w:ascii="Arial" w:hAnsi="Arial" w:cs="Arial"/>
          <w:sz w:val="24"/>
          <w:szCs w:val="24"/>
        </w:rPr>
        <w:t>de</w:t>
      </w:r>
      <w:proofErr w:type="spellEnd"/>
      <w:r w:rsidRPr="008067A3">
        <w:rPr>
          <w:rFonts w:ascii="Arial" w:hAnsi="Arial" w:cs="Arial"/>
          <w:sz w:val="24"/>
          <w:szCs w:val="24"/>
        </w:rPr>
        <w:t xml:space="preserve"> 2023.</w:t>
      </w:r>
    </w:p>
    <w:p w14:paraId="6B862764" w14:textId="77777777" w:rsidR="008067A3" w:rsidRPr="008067A3" w:rsidRDefault="008067A3" w:rsidP="00465CE6">
      <w:pPr>
        <w:widowControl w:val="0"/>
        <w:numPr>
          <w:ilvl w:val="0"/>
          <w:numId w:val="39"/>
        </w:numPr>
        <w:autoSpaceDE w:val="0"/>
        <w:autoSpaceDN w:val="0"/>
        <w:adjustRightInd w:val="0"/>
        <w:jc w:val="both"/>
        <w:rPr>
          <w:rFonts w:ascii="Arial" w:hAnsi="Arial" w:cs="Arial"/>
          <w:sz w:val="24"/>
          <w:szCs w:val="24"/>
        </w:rPr>
      </w:pPr>
      <w:r w:rsidRPr="008067A3">
        <w:rPr>
          <w:rFonts w:ascii="Arial" w:hAnsi="Arial" w:cs="Arial"/>
          <w:sz w:val="24"/>
          <w:szCs w:val="24"/>
        </w:rPr>
        <w:t xml:space="preserve">Certificaciones de no adeudo a las </w:t>
      </w:r>
      <w:proofErr w:type="spellStart"/>
      <w:r w:rsidRPr="008067A3">
        <w:rPr>
          <w:rFonts w:ascii="Arial" w:hAnsi="Arial" w:cs="Arial"/>
          <w:sz w:val="24"/>
          <w:szCs w:val="24"/>
        </w:rPr>
        <w:t>AFP´s</w:t>
      </w:r>
      <w:proofErr w:type="spellEnd"/>
      <w:r w:rsidRPr="008067A3">
        <w:rPr>
          <w:rFonts w:ascii="Arial" w:hAnsi="Arial" w:cs="Arial"/>
          <w:sz w:val="24"/>
          <w:szCs w:val="24"/>
        </w:rPr>
        <w:t>.</w:t>
      </w:r>
    </w:p>
    <w:p w14:paraId="14A20D75" w14:textId="77777777" w:rsidR="008067A3" w:rsidRPr="008067A3" w:rsidRDefault="008067A3" w:rsidP="008067A3">
      <w:pPr>
        <w:rPr>
          <w:rFonts w:ascii="Arial" w:hAnsi="Arial" w:cs="Arial"/>
          <w:sz w:val="24"/>
          <w:szCs w:val="24"/>
          <w:lang w:val="es-BO"/>
        </w:rPr>
      </w:pPr>
    </w:p>
    <w:p w14:paraId="27EB0B29"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SEXTA.- (OBLIGACIONES DE LAS PARTES) </w:t>
      </w:r>
      <w:r w:rsidRPr="008067A3">
        <w:rPr>
          <w:rFonts w:ascii="Arial" w:hAnsi="Arial" w:cs="Arial"/>
          <w:sz w:val="24"/>
          <w:szCs w:val="24"/>
          <w:lang w:val="es-BO"/>
        </w:rPr>
        <w:t xml:space="preserve">Las partes contratantes se comprometen y obligan a dar cumplimiento a todas y cada una de las cláusulas del presente Contrato. </w:t>
      </w:r>
    </w:p>
    <w:p w14:paraId="7F17EC92" w14:textId="77777777" w:rsidR="008067A3" w:rsidRPr="008067A3" w:rsidRDefault="008067A3" w:rsidP="008067A3">
      <w:pPr>
        <w:jc w:val="both"/>
        <w:rPr>
          <w:rFonts w:ascii="Arial" w:hAnsi="Arial" w:cs="Arial"/>
          <w:sz w:val="24"/>
          <w:szCs w:val="24"/>
          <w:lang w:val="es-BO"/>
        </w:rPr>
      </w:pPr>
    </w:p>
    <w:p w14:paraId="53DBA495"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Por su parte, el </w:t>
      </w:r>
      <w:r w:rsidRPr="008067A3">
        <w:rPr>
          <w:rFonts w:ascii="Arial" w:hAnsi="Arial" w:cs="Arial"/>
          <w:b/>
          <w:sz w:val="24"/>
          <w:szCs w:val="24"/>
          <w:lang w:val="es-BO"/>
        </w:rPr>
        <w:t>PROVEEDOR</w:t>
      </w:r>
      <w:r w:rsidRPr="008067A3">
        <w:rPr>
          <w:rFonts w:ascii="Arial" w:hAnsi="Arial" w:cs="Arial"/>
          <w:sz w:val="24"/>
          <w:szCs w:val="24"/>
          <w:lang w:val="es-BO"/>
        </w:rPr>
        <w:t xml:space="preserve"> se compromete a cumplir con las siguientes obligaciones: </w:t>
      </w:r>
    </w:p>
    <w:p w14:paraId="2C45D899" w14:textId="77777777" w:rsidR="008067A3" w:rsidRPr="008067A3" w:rsidRDefault="008067A3" w:rsidP="008067A3">
      <w:pPr>
        <w:jc w:val="both"/>
        <w:rPr>
          <w:rFonts w:ascii="Arial" w:hAnsi="Arial" w:cs="Arial"/>
          <w:sz w:val="24"/>
          <w:szCs w:val="24"/>
          <w:lang w:val="es-BO"/>
        </w:rPr>
      </w:pPr>
    </w:p>
    <w:p w14:paraId="0E9331B6"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 xml:space="preserve">Realizar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 de acuerdo con lo establecido en el DBC, así como las condiciones de su propuesta.</w:t>
      </w:r>
    </w:p>
    <w:p w14:paraId="3FE6DB93"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 xml:space="preserve">Prestar el </w:t>
      </w:r>
      <w:r w:rsidRPr="008067A3">
        <w:rPr>
          <w:rFonts w:ascii="Arial" w:hAnsi="Arial" w:cs="Arial"/>
          <w:b/>
          <w:sz w:val="24"/>
          <w:szCs w:val="24"/>
          <w:lang w:val="es-BO"/>
        </w:rPr>
        <w:t>SERVICIO</w:t>
      </w:r>
      <w:r w:rsidRPr="008067A3">
        <w:rPr>
          <w:rFonts w:ascii="Arial" w:hAnsi="Arial" w:cs="Arial"/>
          <w:sz w:val="24"/>
          <w:szCs w:val="24"/>
          <w:lang w:val="es-BO"/>
        </w:rPr>
        <w:t>, objeto del presente Contrato, en forma eficiente, oportuna y en el lugar de destino convenido con las características técnicas ofertadas y aceptadas.</w:t>
      </w:r>
    </w:p>
    <w:p w14:paraId="168262AF"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310839B"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Mantener vigente la garantía presentada.</w:t>
      </w:r>
    </w:p>
    <w:p w14:paraId="4B959558"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 xml:space="preserve">Actualizar la Garantía (vigencia y/o monto) a requerimiento de la </w:t>
      </w:r>
      <w:r w:rsidRPr="008067A3">
        <w:rPr>
          <w:rFonts w:ascii="Arial" w:hAnsi="Arial" w:cs="Arial"/>
          <w:b/>
          <w:sz w:val="24"/>
          <w:szCs w:val="24"/>
          <w:lang w:val="es-BO"/>
        </w:rPr>
        <w:t>ENTIDAD</w:t>
      </w:r>
      <w:r w:rsidRPr="008067A3">
        <w:rPr>
          <w:rFonts w:ascii="Arial" w:hAnsi="Arial" w:cs="Arial"/>
          <w:sz w:val="24"/>
          <w:szCs w:val="24"/>
          <w:lang w:val="es-BO"/>
        </w:rPr>
        <w:t>.</w:t>
      </w:r>
    </w:p>
    <w:p w14:paraId="448F281C" w14:textId="77777777" w:rsidR="008067A3" w:rsidRPr="008067A3" w:rsidRDefault="008067A3" w:rsidP="00465CE6">
      <w:pPr>
        <w:numPr>
          <w:ilvl w:val="0"/>
          <w:numId w:val="41"/>
        </w:numPr>
        <w:jc w:val="both"/>
        <w:rPr>
          <w:rFonts w:ascii="Arial" w:hAnsi="Arial" w:cs="Arial"/>
          <w:b/>
          <w:bCs/>
          <w:sz w:val="24"/>
          <w:szCs w:val="24"/>
          <w:lang w:eastAsia="en-US"/>
        </w:rPr>
      </w:pPr>
      <w:r w:rsidRPr="008067A3">
        <w:rPr>
          <w:rFonts w:ascii="Arial" w:hAnsi="Arial" w:cs="Arial"/>
          <w:sz w:val="24"/>
          <w:szCs w:val="24"/>
        </w:rPr>
        <w:t xml:space="preserve">Proporcionar a su personal ropa de trabajo y equipo de protección y de bioseguridad, para prevenir riego ocupacional de acuerdo a lo establecido en el Decreto Supremo N° 108 de 1° de mayo del 2009 y la Resolución Ministerial N° 527/09. El cumplimiento será verificado por parte el FISCAL en coordinación con el personal de la </w:t>
      </w:r>
      <w:r w:rsidRPr="008067A3">
        <w:rPr>
          <w:rFonts w:ascii="Arial" w:hAnsi="Arial" w:cs="Arial"/>
          <w:sz w:val="24"/>
          <w:szCs w:val="24"/>
          <w:lang w:val="es-MX"/>
        </w:rPr>
        <w:t>Subgerencia de Gestión de Riesgos (SGR)</w:t>
      </w:r>
      <w:r w:rsidRPr="008067A3">
        <w:rPr>
          <w:rFonts w:ascii="Arial" w:hAnsi="Arial" w:cs="Arial"/>
          <w:sz w:val="24"/>
          <w:szCs w:val="24"/>
        </w:rPr>
        <w:t>, antes del pago.</w:t>
      </w:r>
    </w:p>
    <w:p w14:paraId="43029D87"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Cumplir cada una de las cláusulas del presente Contrato.</w:t>
      </w:r>
    </w:p>
    <w:p w14:paraId="56621856" w14:textId="77777777" w:rsidR="008067A3" w:rsidRPr="008067A3" w:rsidRDefault="008067A3" w:rsidP="008067A3">
      <w:pPr>
        <w:ind w:left="720"/>
        <w:jc w:val="both"/>
        <w:rPr>
          <w:rFonts w:ascii="Arial" w:hAnsi="Arial" w:cs="Arial"/>
          <w:sz w:val="24"/>
          <w:szCs w:val="24"/>
          <w:lang w:val="es-BO"/>
        </w:rPr>
      </w:pPr>
    </w:p>
    <w:p w14:paraId="0C4C8259"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Por su parte, </w:t>
      </w:r>
      <w:r w:rsidRPr="008067A3">
        <w:rPr>
          <w:rFonts w:ascii="Arial" w:hAnsi="Arial" w:cs="Arial"/>
          <w:b/>
          <w:sz w:val="24"/>
          <w:szCs w:val="24"/>
          <w:lang w:val="es-BO"/>
        </w:rPr>
        <w:t>la ENTIDAD</w:t>
      </w:r>
      <w:r w:rsidRPr="008067A3">
        <w:rPr>
          <w:rFonts w:ascii="Arial" w:hAnsi="Arial" w:cs="Arial"/>
          <w:sz w:val="24"/>
          <w:szCs w:val="24"/>
          <w:lang w:val="es-BO"/>
        </w:rPr>
        <w:t xml:space="preserve"> se compromete a cumplir con las siguientes obligaciones:</w:t>
      </w:r>
    </w:p>
    <w:p w14:paraId="6E314168" w14:textId="77777777" w:rsidR="008067A3" w:rsidRPr="008067A3" w:rsidRDefault="008067A3" w:rsidP="008067A3">
      <w:pPr>
        <w:jc w:val="both"/>
        <w:rPr>
          <w:rFonts w:ascii="Arial" w:hAnsi="Arial" w:cs="Arial"/>
          <w:sz w:val="24"/>
          <w:szCs w:val="24"/>
          <w:lang w:val="es-BO"/>
        </w:rPr>
      </w:pPr>
    </w:p>
    <w:p w14:paraId="72A73202"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t>Dar conformidad a los servicios generales de acuerdo con las condiciones establecidas en el DBC, así como las condiciones de la propuesta adjudicada.</w:t>
      </w:r>
    </w:p>
    <w:p w14:paraId="1336610E"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t xml:space="preserve">Emitir Informe técnico de conformidad de la activación del </w:t>
      </w:r>
      <w:r w:rsidRPr="008067A3">
        <w:rPr>
          <w:rFonts w:ascii="Arial" w:hAnsi="Arial" w:cs="Arial"/>
          <w:b/>
          <w:sz w:val="24"/>
          <w:szCs w:val="24"/>
          <w:lang w:val="es-BO"/>
        </w:rPr>
        <w:t>SERVICIO</w:t>
      </w:r>
      <w:r w:rsidRPr="008067A3">
        <w:rPr>
          <w:rFonts w:ascii="Arial" w:hAnsi="Arial" w:cs="Arial"/>
          <w:sz w:val="24"/>
          <w:szCs w:val="24"/>
          <w:lang w:val="es-BO"/>
        </w:rPr>
        <w:t xml:space="preserve"> y el Informe Final de conformidad de los servicios generales, cuando los mismos cumplan con las condiciones establecidas en el DBC, así como las condiciones de la propuesta adjudicada.</w:t>
      </w:r>
    </w:p>
    <w:p w14:paraId="2835FFF9"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lastRenderedPageBreak/>
        <w:t xml:space="preserve">Realizar el pago por el servicio general, en un plazo no mayor a treinta (30) días calendario de emitido el Informe técnico de conformidad de la activación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w:t>
      </w:r>
    </w:p>
    <w:p w14:paraId="3AA9BB8A"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t>Cumplir cada una de las cláusulas del presente Contrato.</w:t>
      </w:r>
    </w:p>
    <w:p w14:paraId="1C8C6CEF" w14:textId="77777777" w:rsidR="008067A3" w:rsidRPr="008067A3" w:rsidRDefault="008067A3" w:rsidP="008067A3">
      <w:pPr>
        <w:autoSpaceDE w:val="0"/>
        <w:autoSpaceDN w:val="0"/>
        <w:adjustRightInd w:val="0"/>
        <w:jc w:val="both"/>
        <w:rPr>
          <w:rFonts w:ascii="Arial" w:hAnsi="Arial" w:cs="Arial"/>
          <w:b/>
          <w:sz w:val="24"/>
          <w:szCs w:val="24"/>
          <w:lang w:val="es-BO"/>
        </w:rPr>
      </w:pPr>
    </w:p>
    <w:p w14:paraId="523BD175" w14:textId="77777777" w:rsidR="008067A3" w:rsidRPr="008067A3" w:rsidRDefault="008067A3" w:rsidP="008067A3">
      <w:pPr>
        <w:autoSpaceDE w:val="0"/>
        <w:autoSpaceDN w:val="0"/>
        <w:adjustRightInd w:val="0"/>
        <w:jc w:val="both"/>
        <w:rPr>
          <w:rFonts w:ascii="Arial" w:hAnsi="Arial" w:cs="Arial"/>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SÉPTIMA.- (VIGENCIA) </w:t>
      </w:r>
      <w:r w:rsidRPr="008067A3">
        <w:rPr>
          <w:rFonts w:ascii="Arial" w:hAnsi="Arial" w:cs="Arial"/>
          <w:sz w:val="24"/>
          <w:szCs w:val="24"/>
          <w:lang w:val="es-BO"/>
        </w:rPr>
        <w:t>El presente Contrato entrará en vigencia desde el día siguiente hábil de su suscripción por ambas partes, hasta la terminación del Contrato.</w:t>
      </w:r>
    </w:p>
    <w:p w14:paraId="5BDF5E07" w14:textId="77777777" w:rsidR="008067A3" w:rsidRPr="008067A3" w:rsidRDefault="008067A3" w:rsidP="008067A3">
      <w:pPr>
        <w:autoSpaceDE w:val="0"/>
        <w:autoSpaceDN w:val="0"/>
        <w:adjustRightInd w:val="0"/>
        <w:jc w:val="both"/>
        <w:rPr>
          <w:rFonts w:ascii="Arial" w:hAnsi="Arial" w:cs="Arial"/>
          <w:b/>
          <w:sz w:val="24"/>
          <w:szCs w:val="24"/>
          <w:lang w:val="es-BO"/>
        </w:rPr>
      </w:pPr>
    </w:p>
    <w:p w14:paraId="23271B4B"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OCTAVA.- (GARANTÍA DE CUMPLIMIENTO DE CONTRATO)</w:t>
      </w:r>
      <w:r w:rsidRPr="008067A3">
        <w:rPr>
          <w:rFonts w:ascii="Arial" w:hAnsi="Arial" w:cs="Arial"/>
          <w:sz w:val="24"/>
          <w:szCs w:val="24"/>
          <w:lang w:val="es-BO"/>
        </w:rPr>
        <w:t xml:space="preserve"> El</w:t>
      </w:r>
      <w:r w:rsidRPr="008067A3">
        <w:rPr>
          <w:rFonts w:ascii="Arial" w:hAnsi="Arial" w:cs="Arial"/>
          <w:b/>
          <w:sz w:val="24"/>
          <w:szCs w:val="24"/>
          <w:lang w:val="es-BO"/>
        </w:rPr>
        <w:t xml:space="preserve"> PROVEEDOR, </w:t>
      </w:r>
      <w:r w:rsidRPr="008067A3">
        <w:rPr>
          <w:rFonts w:ascii="Arial" w:hAnsi="Arial" w:cs="Arial"/>
          <w:sz w:val="24"/>
          <w:szCs w:val="24"/>
          <w:lang w:val="es-BO"/>
        </w:rPr>
        <w:t>garantiza el correcto cumplimiento y fiel ejecución del presente Contrato en todas sus partes con la _________, N°  _________, emitida por __________, con vigencia hasta el _________, a la orden de la</w:t>
      </w:r>
      <w:r w:rsidRPr="008067A3">
        <w:rPr>
          <w:rFonts w:ascii="Arial" w:hAnsi="Arial" w:cs="Arial"/>
          <w:b/>
          <w:i/>
          <w:sz w:val="24"/>
          <w:szCs w:val="24"/>
          <w:lang w:val="es-BO"/>
        </w:rPr>
        <w:t xml:space="preserve"> </w:t>
      </w:r>
      <w:r w:rsidRPr="008067A3">
        <w:rPr>
          <w:rFonts w:ascii="Arial" w:hAnsi="Arial" w:cs="Arial"/>
          <w:b/>
          <w:sz w:val="24"/>
          <w:szCs w:val="24"/>
          <w:lang w:val="es-BO"/>
        </w:rPr>
        <w:t>ENTIDAD</w:t>
      </w:r>
      <w:r w:rsidRPr="008067A3">
        <w:rPr>
          <w:rFonts w:ascii="Arial" w:hAnsi="Arial" w:cs="Arial"/>
          <w:sz w:val="24"/>
          <w:szCs w:val="24"/>
          <w:lang w:val="es-BO"/>
        </w:rPr>
        <w:t>, por _________,</w:t>
      </w:r>
      <w:r w:rsidRPr="008067A3">
        <w:rPr>
          <w:rFonts w:ascii="Arial" w:hAnsi="Arial" w:cs="Arial"/>
          <w:b/>
          <w:i/>
          <w:sz w:val="24"/>
          <w:szCs w:val="24"/>
          <w:lang w:val="es-BO"/>
        </w:rPr>
        <w:t xml:space="preserve"> </w:t>
      </w:r>
      <w:r w:rsidRPr="008067A3">
        <w:rPr>
          <w:rFonts w:ascii="Arial" w:hAnsi="Arial" w:cs="Arial"/>
          <w:sz w:val="24"/>
          <w:szCs w:val="24"/>
          <w:lang w:val="es-BO"/>
        </w:rPr>
        <w:t xml:space="preserve">equivalente al siete por ciento (7%) </w:t>
      </w:r>
      <w:r w:rsidRPr="008067A3">
        <w:rPr>
          <w:rFonts w:ascii="Arial" w:hAnsi="Arial" w:cs="Arial"/>
          <w:bCs/>
          <w:iCs/>
          <w:sz w:val="24"/>
          <w:szCs w:val="24"/>
        </w:rPr>
        <w:t>o tres punto cinco por ciento (3.5%)</w:t>
      </w:r>
      <w:r w:rsidRPr="008067A3">
        <w:rPr>
          <w:rFonts w:ascii="Arial" w:hAnsi="Arial" w:cs="Arial"/>
          <w:b/>
          <w:bCs/>
          <w:i/>
          <w:iCs/>
          <w:sz w:val="24"/>
          <w:szCs w:val="24"/>
        </w:rPr>
        <w:t xml:space="preserve"> </w:t>
      </w:r>
      <w:r w:rsidRPr="008067A3">
        <w:rPr>
          <w:rFonts w:ascii="Arial" w:hAnsi="Arial" w:cs="Arial"/>
          <w:sz w:val="24"/>
          <w:szCs w:val="24"/>
          <w:lang w:val="es-BO"/>
        </w:rPr>
        <w:t>del monto total del Contrato.</w:t>
      </w:r>
    </w:p>
    <w:p w14:paraId="2E4EE38A" w14:textId="77777777" w:rsidR="008067A3" w:rsidRPr="008067A3" w:rsidRDefault="008067A3" w:rsidP="008067A3">
      <w:pPr>
        <w:jc w:val="both"/>
        <w:rPr>
          <w:rFonts w:ascii="Arial" w:hAnsi="Arial" w:cs="Arial"/>
          <w:sz w:val="24"/>
          <w:szCs w:val="24"/>
          <w:lang w:val="es-BO"/>
        </w:rPr>
      </w:pPr>
    </w:p>
    <w:p w14:paraId="237BF010"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El importe de la Garantía de Cumplimiento de Contrato, será pagado en favor de la </w:t>
      </w:r>
      <w:r w:rsidRPr="008067A3">
        <w:rPr>
          <w:rFonts w:ascii="Arial" w:hAnsi="Arial" w:cs="Arial"/>
          <w:b/>
          <w:sz w:val="24"/>
          <w:szCs w:val="24"/>
          <w:lang w:val="es-BO"/>
        </w:rPr>
        <w:t>ENTIDAD</w:t>
      </w:r>
      <w:r w:rsidRPr="008067A3">
        <w:rPr>
          <w:rFonts w:ascii="Arial" w:hAnsi="Arial" w:cs="Arial"/>
          <w:sz w:val="24"/>
          <w:szCs w:val="24"/>
          <w:lang w:val="es-BO"/>
        </w:rPr>
        <w:t xml:space="preserve"> a su sólo requerimiento, sin necesidad de ningún trámite o acción judicial.</w:t>
      </w:r>
    </w:p>
    <w:p w14:paraId="64B561DD" w14:textId="77777777" w:rsidR="008067A3" w:rsidRPr="008067A3" w:rsidRDefault="008067A3" w:rsidP="008067A3">
      <w:pPr>
        <w:jc w:val="both"/>
        <w:rPr>
          <w:rFonts w:ascii="Arial" w:hAnsi="Arial" w:cs="Arial"/>
          <w:sz w:val="24"/>
          <w:szCs w:val="24"/>
          <w:lang w:val="es-BO"/>
        </w:rPr>
      </w:pPr>
    </w:p>
    <w:p w14:paraId="1D78432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Si se procediera a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9B4661D" w14:textId="77777777" w:rsidR="008067A3" w:rsidRPr="008067A3" w:rsidRDefault="008067A3" w:rsidP="008067A3">
      <w:pPr>
        <w:jc w:val="both"/>
        <w:rPr>
          <w:rFonts w:ascii="Arial" w:hAnsi="Arial" w:cs="Arial"/>
          <w:sz w:val="24"/>
          <w:szCs w:val="24"/>
          <w:lang w:val="es-BO"/>
        </w:rPr>
      </w:pPr>
    </w:p>
    <w:p w14:paraId="08BE3C8E"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tiene la obligación de mantener actualizada la Garantía de Cumplimiento de Contrato, cuantas veces lo requiera la </w:t>
      </w:r>
      <w:r w:rsidRPr="008067A3">
        <w:rPr>
          <w:rFonts w:ascii="Arial" w:hAnsi="Arial" w:cs="Arial"/>
          <w:b/>
          <w:sz w:val="24"/>
          <w:szCs w:val="24"/>
          <w:lang w:val="es-BO"/>
        </w:rPr>
        <w:t>ENTIDAD</w:t>
      </w:r>
      <w:r w:rsidRPr="008067A3">
        <w:rPr>
          <w:rFonts w:ascii="Arial" w:hAnsi="Arial" w:cs="Arial"/>
          <w:sz w:val="24"/>
          <w:szCs w:val="24"/>
          <w:lang w:val="es-BO"/>
        </w:rPr>
        <w:t xml:space="preserve">, por razones justificadas. El </w:t>
      </w:r>
      <w:r w:rsidRPr="008067A3">
        <w:rPr>
          <w:rFonts w:ascii="Arial" w:hAnsi="Arial" w:cs="Arial"/>
          <w:b/>
          <w:bCs/>
          <w:sz w:val="24"/>
          <w:szCs w:val="24"/>
          <w:lang w:val="es-BO"/>
        </w:rPr>
        <w:t>FISCAL</w:t>
      </w:r>
      <w:r w:rsidRPr="008067A3">
        <w:rPr>
          <w:rFonts w:ascii="Arial" w:hAnsi="Arial" w:cs="Arial"/>
          <w:sz w:val="24"/>
          <w:szCs w:val="24"/>
          <w:lang w:val="es-BO"/>
        </w:rPr>
        <w:t>, es quien llevará el control directo de la vigencia de la misma bajo su responsabilidad.</w:t>
      </w:r>
    </w:p>
    <w:p w14:paraId="0525DB25" w14:textId="77777777" w:rsidR="008067A3" w:rsidRPr="008067A3" w:rsidRDefault="008067A3" w:rsidP="008067A3">
      <w:pPr>
        <w:jc w:val="both"/>
        <w:rPr>
          <w:rFonts w:ascii="Arial" w:hAnsi="Arial" w:cs="Arial"/>
          <w:sz w:val="24"/>
          <w:szCs w:val="24"/>
          <w:lang w:val="es-BO"/>
        </w:rPr>
      </w:pPr>
    </w:p>
    <w:p w14:paraId="1854DFD4"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podrá solicitar al </w:t>
      </w:r>
      <w:r w:rsidRPr="008067A3">
        <w:rPr>
          <w:rFonts w:ascii="Arial" w:hAnsi="Arial" w:cs="Arial"/>
          <w:b/>
          <w:bCs/>
          <w:sz w:val="24"/>
          <w:szCs w:val="24"/>
          <w:lang w:val="es-BO"/>
        </w:rPr>
        <w:t>FISCAL</w:t>
      </w:r>
      <w:r w:rsidRPr="008067A3">
        <w:rPr>
          <w:rFonts w:ascii="Arial" w:hAnsi="Arial" w:cs="Arial"/>
          <w:sz w:val="24"/>
          <w:szCs w:val="24"/>
          <w:lang w:val="es-BO"/>
        </w:rPr>
        <w:t xml:space="preserve"> la sustitución de la Garantía de Cumplimiento de Contrato, misma que será equivalente al siete por ciento (7%) </w:t>
      </w:r>
      <w:r w:rsidRPr="008067A3">
        <w:rPr>
          <w:rFonts w:ascii="Arial" w:hAnsi="Arial" w:cs="Arial"/>
          <w:bCs/>
          <w:iCs/>
          <w:sz w:val="24"/>
          <w:szCs w:val="24"/>
        </w:rPr>
        <w:t>o “tres punto cinco por ciento (3.5%)</w:t>
      </w:r>
      <w:r w:rsidRPr="008067A3">
        <w:rPr>
          <w:rFonts w:ascii="Arial" w:hAnsi="Arial" w:cs="Arial"/>
          <w:b/>
          <w:bCs/>
          <w:i/>
          <w:iCs/>
          <w:sz w:val="24"/>
          <w:szCs w:val="24"/>
        </w:rPr>
        <w:t xml:space="preserve"> </w:t>
      </w:r>
      <w:r w:rsidRPr="008067A3">
        <w:rPr>
          <w:rFonts w:ascii="Arial" w:hAnsi="Arial" w:cs="Arial"/>
          <w:sz w:val="24"/>
          <w:szCs w:val="24"/>
          <w:lang w:val="es-BO"/>
        </w:rPr>
        <w:t xml:space="preserve">del monto de ejecución restante del </w:t>
      </w:r>
      <w:r w:rsidRPr="008067A3">
        <w:rPr>
          <w:rFonts w:ascii="Arial" w:hAnsi="Arial" w:cs="Arial"/>
          <w:b/>
          <w:sz w:val="24"/>
          <w:szCs w:val="24"/>
          <w:lang w:val="es-BO"/>
        </w:rPr>
        <w:t xml:space="preserve">SERVICIO </w:t>
      </w:r>
      <w:r w:rsidRPr="008067A3">
        <w:rPr>
          <w:rFonts w:ascii="Arial" w:hAnsi="Arial" w:cs="Arial"/>
          <w:sz w:val="24"/>
          <w:szCs w:val="24"/>
          <w:lang w:val="es-BO"/>
        </w:rPr>
        <w:t>al momento de la solicitud, siempre y cuando se hayan cumplido las siguientes condiciones a la fecha de la solicitud:</w:t>
      </w:r>
    </w:p>
    <w:p w14:paraId="0B1B8323" w14:textId="77777777" w:rsidR="008067A3" w:rsidRPr="008067A3" w:rsidRDefault="008067A3" w:rsidP="008067A3">
      <w:pPr>
        <w:jc w:val="both"/>
        <w:rPr>
          <w:rFonts w:ascii="Arial" w:hAnsi="Arial" w:cs="Arial"/>
          <w:b/>
          <w:sz w:val="24"/>
          <w:szCs w:val="24"/>
          <w:lang w:val="es-BO"/>
        </w:rPr>
      </w:pPr>
    </w:p>
    <w:p w14:paraId="39829541" w14:textId="77777777" w:rsidR="008067A3" w:rsidRPr="008067A3" w:rsidRDefault="008067A3" w:rsidP="00465CE6">
      <w:pPr>
        <w:numPr>
          <w:ilvl w:val="0"/>
          <w:numId w:val="43"/>
        </w:numPr>
        <w:contextualSpacing/>
        <w:jc w:val="both"/>
        <w:rPr>
          <w:rFonts w:ascii="Arial" w:hAnsi="Arial" w:cs="Arial"/>
          <w:sz w:val="24"/>
          <w:szCs w:val="24"/>
          <w:lang w:val="es-BO"/>
        </w:rPr>
      </w:pPr>
      <w:r w:rsidRPr="008067A3">
        <w:rPr>
          <w:rFonts w:ascii="Arial" w:hAnsi="Arial" w:cs="Arial"/>
          <w:sz w:val="24"/>
          <w:szCs w:val="24"/>
          <w:lang w:val="es-BO"/>
        </w:rPr>
        <w:t xml:space="preserve">Se haya alcanzado un cumplimiento del </w:t>
      </w:r>
      <w:r w:rsidRPr="008067A3">
        <w:rPr>
          <w:rFonts w:ascii="Arial" w:hAnsi="Arial" w:cs="Arial"/>
          <w:b/>
          <w:sz w:val="24"/>
          <w:szCs w:val="24"/>
          <w:lang w:val="es-BO"/>
        </w:rPr>
        <w:t xml:space="preserve">SERVICIO, </w:t>
      </w:r>
      <w:r w:rsidRPr="008067A3">
        <w:rPr>
          <w:rFonts w:ascii="Arial" w:hAnsi="Arial" w:cs="Arial"/>
          <w:sz w:val="24"/>
          <w:szCs w:val="24"/>
          <w:lang w:val="es-BO"/>
        </w:rPr>
        <w:t>de al menos setenta por ciento (70%);</w:t>
      </w:r>
    </w:p>
    <w:p w14:paraId="61A4B9A6" w14:textId="77777777" w:rsidR="008067A3" w:rsidRPr="008067A3" w:rsidRDefault="008067A3" w:rsidP="00465CE6">
      <w:pPr>
        <w:numPr>
          <w:ilvl w:val="0"/>
          <w:numId w:val="43"/>
        </w:numPr>
        <w:contextualSpacing/>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SERVICIO</w:t>
      </w:r>
      <w:r w:rsidRPr="008067A3">
        <w:rPr>
          <w:rFonts w:ascii="Arial" w:hAnsi="Arial" w:cs="Arial"/>
          <w:sz w:val="24"/>
          <w:szCs w:val="24"/>
          <w:lang w:val="es-BO"/>
        </w:rPr>
        <w:t xml:space="preserve"> se haya cumplido sin faltas atribuibles al </w:t>
      </w:r>
      <w:r w:rsidRPr="008067A3">
        <w:rPr>
          <w:rFonts w:ascii="Arial" w:hAnsi="Arial" w:cs="Arial"/>
          <w:b/>
          <w:sz w:val="24"/>
          <w:szCs w:val="24"/>
          <w:lang w:val="es-BO"/>
        </w:rPr>
        <w:t>PROVEEDOR</w:t>
      </w:r>
      <w:r w:rsidRPr="008067A3">
        <w:rPr>
          <w:rFonts w:ascii="Arial" w:hAnsi="Arial" w:cs="Arial"/>
          <w:sz w:val="24"/>
          <w:szCs w:val="24"/>
          <w:lang w:val="es-BO"/>
        </w:rPr>
        <w:t xml:space="preserve">. </w:t>
      </w:r>
    </w:p>
    <w:p w14:paraId="077309BF" w14:textId="77777777" w:rsidR="008067A3" w:rsidRPr="008067A3" w:rsidRDefault="008067A3" w:rsidP="008067A3">
      <w:pPr>
        <w:autoSpaceDE w:val="0"/>
        <w:autoSpaceDN w:val="0"/>
        <w:adjustRightInd w:val="0"/>
        <w:jc w:val="both"/>
        <w:rPr>
          <w:rFonts w:ascii="Arial" w:hAnsi="Arial" w:cs="Arial"/>
          <w:sz w:val="24"/>
          <w:szCs w:val="24"/>
          <w:lang w:val="es-BO"/>
        </w:rPr>
      </w:pPr>
    </w:p>
    <w:p w14:paraId="6349A233" w14:textId="77777777" w:rsidR="008067A3" w:rsidRPr="008067A3" w:rsidRDefault="008067A3" w:rsidP="008067A3">
      <w:pPr>
        <w:autoSpaceDE w:val="0"/>
        <w:autoSpaceDN w:val="0"/>
        <w:adjustRightInd w:val="0"/>
        <w:jc w:val="both"/>
        <w:rPr>
          <w:rFonts w:ascii="Arial" w:hAnsi="Arial" w:cs="Arial"/>
          <w:b/>
          <w:i/>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deberá emitir informe sobre la solicitud de sustitución de la garantía en un plazo no mayor a tres (3) días hábiles, aceptando o rechazando la misma. En caso de aceptar la solicitud de sustitución de la garantía, el </w:t>
      </w:r>
      <w:r w:rsidRPr="008067A3">
        <w:rPr>
          <w:rFonts w:ascii="Arial" w:hAnsi="Arial" w:cs="Arial"/>
          <w:b/>
          <w:sz w:val="24"/>
          <w:szCs w:val="24"/>
          <w:lang w:val="es-BO"/>
        </w:rPr>
        <w:t>FISCAL</w:t>
      </w:r>
      <w:r w:rsidRPr="008067A3">
        <w:rPr>
          <w:rFonts w:ascii="Arial" w:hAnsi="Arial" w:cs="Arial"/>
          <w:sz w:val="24"/>
          <w:szCs w:val="24"/>
          <w:lang w:val="es-BO"/>
        </w:rPr>
        <w:t xml:space="preserve"> remitirá a la Unidad Administrativa de la </w:t>
      </w:r>
      <w:r w:rsidRPr="008067A3">
        <w:rPr>
          <w:rFonts w:ascii="Arial" w:hAnsi="Arial" w:cs="Arial"/>
          <w:b/>
          <w:sz w:val="24"/>
          <w:szCs w:val="24"/>
          <w:lang w:val="es-BO"/>
        </w:rPr>
        <w:t>ENTIDAD</w:t>
      </w:r>
      <w:r w:rsidRPr="008067A3">
        <w:rPr>
          <w:rFonts w:ascii="Arial" w:hAnsi="Arial" w:cs="Arial"/>
          <w:sz w:val="24"/>
          <w:szCs w:val="24"/>
          <w:lang w:val="es-BO"/>
        </w:rPr>
        <w:t xml:space="preserve"> la solicitud de sustitución y antecedentes a efectos de que se realice la sustitución por única vez de la garantía contra entrega de una nueva garantía.</w:t>
      </w:r>
    </w:p>
    <w:p w14:paraId="1AE0791D" w14:textId="77777777" w:rsidR="008067A3" w:rsidRPr="008067A3" w:rsidRDefault="008067A3" w:rsidP="008067A3">
      <w:pPr>
        <w:widowControl w:val="0"/>
        <w:autoSpaceDE w:val="0"/>
        <w:autoSpaceDN w:val="0"/>
        <w:adjustRightInd w:val="0"/>
        <w:jc w:val="both"/>
        <w:rPr>
          <w:rFonts w:ascii="Arial" w:hAnsi="Arial" w:cs="Arial"/>
          <w:iCs/>
          <w:sz w:val="24"/>
          <w:szCs w:val="24"/>
          <w:lang w:val="es-BO"/>
        </w:rPr>
      </w:pPr>
      <w:r w:rsidRPr="008067A3">
        <w:rPr>
          <w:rFonts w:ascii="Arial" w:hAnsi="Arial" w:cs="Arial"/>
          <w:b/>
          <w:sz w:val="24"/>
          <w:szCs w:val="24"/>
          <w:lang w:val="es-BO"/>
        </w:rPr>
        <w:lastRenderedPageBreak/>
        <w:t>CLÁUSULA NOVENA.- (ANTICIPO)</w:t>
      </w:r>
      <w:r w:rsidRPr="008067A3">
        <w:rPr>
          <w:rFonts w:ascii="Arial" w:hAnsi="Arial" w:cs="Arial"/>
          <w:b/>
          <w:i/>
          <w:iCs/>
          <w:sz w:val="24"/>
          <w:szCs w:val="24"/>
          <w:lang w:val="es-BO"/>
        </w:rPr>
        <w:t xml:space="preserve"> </w:t>
      </w:r>
      <w:r w:rsidRPr="008067A3">
        <w:rPr>
          <w:rFonts w:ascii="Arial" w:hAnsi="Arial" w:cs="Arial"/>
          <w:iCs/>
          <w:sz w:val="24"/>
          <w:szCs w:val="24"/>
          <w:lang w:val="es-BO"/>
        </w:rPr>
        <w:t>En el presente Contrato no se otorgará anticipo.</w:t>
      </w:r>
    </w:p>
    <w:p w14:paraId="3093074E" w14:textId="77777777" w:rsidR="008067A3" w:rsidRPr="008067A3" w:rsidRDefault="008067A3" w:rsidP="008067A3">
      <w:pPr>
        <w:tabs>
          <w:tab w:val="left" w:pos="0"/>
          <w:tab w:val="left" w:pos="720"/>
        </w:tabs>
        <w:suppressAutoHyphens/>
        <w:jc w:val="both"/>
        <w:rPr>
          <w:rFonts w:ascii="Arial" w:hAnsi="Arial" w:cs="Arial"/>
          <w:b/>
          <w:sz w:val="24"/>
          <w:szCs w:val="24"/>
          <w:lang w:val="es-BO"/>
        </w:rPr>
      </w:pPr>
    </w:p>
    <w:p w14:paraId="138C16E7"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DÉCIMA.- (PLAZO DE PRESTACIÓN DEL SERVICIO) </w:t>
      </w:r>
      <w:r w:rsidRPr="008067A3">
        <w:rPr>
          <w:rFonts w:ascii="Arial" w:hAnsi="Arial" w:cs="Arial"/>
          <w:sz w:val="24"/>
          <w:szCs w:val="24"/>
          <w:lang w:val="es-BO"/>
        </w:rPr>
        <w:t>El</w:t>
      </w:r>
      <w:r w:rsidRPr="008067A3">
        <w:rPr>
          <w:rFonts w:ascii="Arial" w:hAnsi="Arial" w:cs="Arial"/>
          <w:b/>
          <w:sz w:val="24"/>
          <w:szCs w:val="24"/>
          <w:lang w:val="es-BO"/>
        </w:rPr>
        <w:t xml:space="preserve"> PROVEEDOR </w:t>
      </w:r>
      <w:r w:rsidRPr="008067A3">
        <w:rPr>
          <w:rFonts w:ascii="Arial" w:hAnsi="Arial" w:cs="Arial"/>
          <w:sz w:val="24"/>
          <w:szCs w:val="24"/>
          <w:lang w:val="es-BO"/>
        </w:rPr>
        <w:t xml:space="preserve">prestará el </w:t>
      </w:r>
      <w:r w:rsidRPr="008067A3">
        <w:rPr>
          <w:rFonts w:ascii="Arial" w:hAnsi="Arial" w:cs="Arial"/>
          <w:b/>
          <w:sz w:val="24"/>
          <w:szCs w:val="24"/>
          <w:lang w:val="es-BO"/>
        </w:rPr>
        <w:t xml:space="preserve">SERVICIO </w:t>
      </w:r>
      <w:r w:rsidRPr="008067A3">
        <w:rPr>
          <w:rFonts w:ascii="Arial" w:hAnsi="Arial" w:cs="Arial"/>
          <w:sz w:val="24"/>
          <w:szCs w:val="24"/>
          <w:lang w:val="es-BO"/>
        </w:rPr>
        <w:t>en estricto cumplimiento con la propuesta adjudicada, las Especificaciones Técnicas y el Contrato, en el plazo de un (1) año calendario.</w:t>
      </w:r>
    </w:p>
    <w:p w14:paraId="00574E0D" w14:textId="77777777" w:rsidR="008067A3" w:rsidRPr="008067A3" w:rsidRDefault="008067A3" w:rsidP="008067A3">
      <w:pPr>
        <w:jc w:val="both"/>
        <w:rPr>
          <w:rFonts w:ascii="Arial" w:hAnsi="Arial" w:cs="Arial"/>
          <w:b/>
          <w:i/>
          <w:sz w:val="24"/>
          <w:szCs w:val="24"/>
          <w:lang w:val="es-BO"/>
        </w:rPr>
      </w:pPr>
    </w:p>
    <w:p w14:paraId="3059E9B1"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El plazo señalado precedentemente será computado a partir de la fecha establecida en la Orden de Proceder.</w:t>
      </w:r>
    </w:p>
    <w:p w14:paraId="04670226" w14:textId="77777777" w:rsidR="008067A3" w:rsidRPr="008067A3" w:rsidRDefault="008067A3" w:rsidP="008067A3">
      <w:pPr>
        <w:jc w:val="both"/>
        <w:rPr>
          <w:rFonts w:ascii="Arial" w:hAnsi="Arial" w:cs="Arial"/>
          <w:b/>
          <w:i/>
          <w:sz w:val="24"/>
          <w:szCs w:val="24"/>
          <w:lang w:val="es-BO"/>
        </w:rPr>
      </w:pPr>
    </w:p>
    <w:p w14:paraId="7ECA1B4E" w14:textId="77777777" w:rsidR="008067A3" w:rsidRPr="008067A3" w:rsidRDefault="008067A3" w:rsidP="008067A3">
      <w:pPr>
        <w:jc w:val="both"/>
        <w:rPr>
          <w:rFonts w:ascii="Arial" w:hAnsi="Arial" w:cs="Arial"/>
          <w:sz w:val="24"/>
          <w:szCs w:val="24"/>
        </w:rPr>
      </w:pPr>
      <w:r w:rsidRPr="008067A3">
        <w:rPr>
          <w:rFonts w:ascii="Arial" w:hAnsi="Arial" w:cs="Arial"/>
          <w:sz w:val="24"/>
          <w:szCs w:val="24"/>
          <w:lang w:val="es-BO"/>
        </w:rPr>
        <w:t>Por otra parte, el</w:t>
      </w:r>
      <w:r w:rsidRPr="008067A3">
        <w:rPr>
          <w:rFonts w:ascii="Arial" w:hAnsi="Arial" w:cs="Arial"/>
          <w:sz w:val="24"/>
          <w:szCs w:val="24"/>
        </w:rPr>
        <w:t xml:space="preserve"> plazo para la activación de la suscripción deberá ser menor o igual a </w:t>
      </w:r>
      <w:r w:rsidRPr="00465CE6">
        <w:rPr>
          <w:rFonts w:ascii="Arial" w:hAnsi="Arial" w:cs="Arial"/>
          <w:sz w:val="24"/>
          <w:szCs w:val="24"/>
        </w:rPr>
        <w:t>sesenta (60) días</w:t>
      </w:r>
      <w:r w:rsidRPr="008067A3">
        <w:rPr>
          <w:rFonts w:ascii="Arial" w:hAnsi="Arial" w:cs="Arial"/>
          <w:sz w:val="24"/>
          <w:szCs w:val="24"/>
        </w:rPr>
        <w:t xml:space="preserve"> calendario a partir del día siguiente hábil a la firma del contrato.</w:t>
      </w:r>
    </w:p>
    <w:p w14:paraId="2A8685AF" w14:textId="77777777" w:rsidR="008067A3" w:rsidRPr="008067A3" w:rsidRDefault="008067A3" w:rsidP="008067A3">
      <w:pPr>
        <w:jc w:val="both"/>
        <w:rPr>
          <w:rFonts w:ascii="Arial" w:hAnsi="Arial" w:cs="Arial"/>
          <w:b/>
          <w:sz w:val="24"/>
          <w:szCs w:val="24"/>
          <w:lang w:val="es-BO"/>
        </w:rPr>
      </w:pPr>
    </w:p>
    <w:p w14:paraId="05C35847" w14:textId="77777777" w:rsidR="008067A3" w:rsidRPr="008067A3" w:rsidRDefault="008067A3" w:rsidP="008067A3">
      <w:pPr>
        <w:jc w:val="both"/>
        <w:rPr>
          <w:rFonts w:ascii="Arial" w:hAnsi="Arial" w:cs="Arial"/>
          <w:bCs/>
          <w:iCs/>
          <w:sz w:val="24"/>
          <w:szCs w:val="24"/>
        </w:rPr>
      </w:pPr>
      <w:r w:rsidRPr="008067A3">
        <w:rPr>
          <w:rFonts w:ascii="Arial" w:hAnsi="Arial" w:cs="Arial"/>
          <w:bCs/>
          <w:iCs/>
          <w:sz w:val="24"/>
          <w:szCs w:val="24"/>
        </w:rPr>
        <w:t>Toda observación encontrada en la etapa de a</w:t>
      </w:r>
      <w:r w:rsidRPr="008067A3">
        <w:rPr>
          <w:rFonts w:ascii="Arial" w:hAnsi="Arial" w:cs="Arial"/>
          <w:bCs/>
          <w:sz w:val="24"/>
          <w:szCs w:val="24"/>
        </w:rPr>
        <w:t xml:space="preserve">ctivación del </w:t>
      </w:r>
      <w:r w:rsidRPr="008067A3">
        <w:rPr>
          <w:rFonts w:ascii="Arial" w:hAnsi="Arial" w:cs="Arial"/>
          <w:b/>
          <w:bCs/>
          <w:sz w:val="24"/>
          <w:szCs w:val="24"/>
        </w:rPr>
        <w:t>SERVICIO</w:t>
      </w:r>
      <w:r w:rsidRPr="008067A3">
        <w:rPr>
          <w:rFonts w:ascii="Arial" w:hAnsi="Arial" w:cs="Arial"/>
          <w:bCs/>
          <w:iCs/>
          <w:sz w:val="24"/>
          <w:szCs w:val="24"/>
        </w:rPr>
        <w:t xml:space="preserve">, debe ser subsanada por el </w:t>
      </w:r>
      <w:r w:rsidRPr="008067A3">
        <w:rPr>
          <w:rFonts w:ascii="Arial" w:hAnsi="Arial" w:cs="Arial"/>
          <w:b/>
          <w:bCs/>
          <w:iCs/>
          <w:sz w:val="24"/>
          <w:szCs w:val="24"/>
        </w:rPr>
        <w:t>PROVEEDOR</w:t>
      </w:r>
      <w:r w:rsidRPr="008067A3">
        <w:rPr>
          <w:rFonts w:ascii="Arial" w:hAnsi="Arial" w:cs="Arial"/>
          <w:bCs/>
          <w:iCs/>
          <w:sz w:val="24"/>
          <w:szCs w:val="24"/>
        </w:rPr>
        <w:t xml:space="preserve"> en un plazo máximo de cinco (5) días hábiles a partir de la notificación.</w:t>
      </w:r>
    </w:p>
    <w:p w14:paraId="321E5D22" w14:textId="77777777" w:rsidR="008067A3" w:rsidRPr="008067A3" w:rsidRDefault="008067A3" w:rsidP="008067A3">
      <w:pPr>
        <w:jc w:val="both"/>
        <w:rPr>
          <w:rFonts w:ascii="Arial" w:hAnsi="Arial" w:cs="Arial"/>
          <w:b/>
          <w:sz w:val="24"/>
          <w:szCs w:val="24"/>
          <w:lang w:val="es-BO"/>
        </w:rPr>
      </w:pPr>
    </w:p>
    <w:p w14:paraId="51E7A3D0"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DÉCIMA PRIMERA.- (LUGAR DE PRESTACIÓN DE SERVICIOS) </w:t>
      </w: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prestará 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 en las instalaciones de la </w:t>
      </w:r>
      <w:r w:rsidRPr="008067A3">
        <w:rPr>
          <w:rFonts w:ascii="Arial" w:hAnsi="Arial" w:cs="Arial"/>
          <w:b/>
          <w:sz w:val="24"/>
          <w:szCs w:val="24"/>
          <w:lang w:val="es-BO"/>
        </w:rPr>
        <w:t>ENTIDAD</w:t>
      </w:r>
      <w:r w:rsidRPr="008067A3">
        <w:rPr>
          <w:rFonts w:ascii="Arial" w:hAnsi="Arial" w:cs="Arial"/>
          <w:sz w:val="24"/>
          <w:szCs w:val="24"/>
          <w:lang w:val="es-BO"/>
        </w:rPr>
        <w:t xml:space="preserve"> ubicada en la calle Ayacucho esquina Mercado de la ciudad de La Paz – Bolivia.</w:t>
      </w:r>
    </w:p>
    <w:p w14:paraId="3E8440D3" w14:textId="77777777" w:rsidR="008067A3" w:rsidRPr="008067A3" w:rsidRDefault="008067A3" w:rsidP="008067A3">
      <w:pPr>
        <w:rPr>
          <w:rFonts w:ascii="Arial" w:hAnsi="Arial" w:cs="Arial"/>
          <w:sz w:val="24"/>
          <w:szCs w:val="24"/>
          <w:lang w:val="es-BO"/>
        </w:rPr>
      </w:pPr>
    </w:p>
    <w:p w14:paraId="72B7A575" w14:textId="77777777" w:rsidR="008067A3" w:rsidRPr="008067A3" w:rsidRDefault="008067A3" w:rsidP="008067A3">
      <w:pPr>
        <w:widowControl w:val="0"/>
        <w:autoSpaceDE w:val="0"/>
        <w:autoSpaceDN w:val="0"/>
        <w:adjustRightInd w:val="0"/>
        <w:jc w:val="both"/>
        <w:rPr>
          <w:rFonts w:ascii="Arial" w:hAnsi="Arial" w:cs="Arial"/>
          <w:b/>
          <w:sz w:val="24"/>
          <w:szCs w:val="24"/>
          <w:lang w:val="es-BO"/>
        </w:rPr>
      </w:pPr>
      <w:r w:rsidRPr="008067A3">
        <w:rPr>
          <w:rFonts w:ascii="Arial" w:hAnsi="Arial" w:cs="Arial"/>
          <w:b/>
          <w:sz w:val="24"/>
          <w:szCs w:val="24"/>
          <w:lang w:val="es-BO"/>
        </w:rPr>
        <w:t xml:space="preserve">CLÁUSULA DÉCIMA SEGUNDA.- (MONTO, MONEDA Y FORMA DE PAGO) </w:t>
      </w:r>
      <w:r w:rsidRPr="008067A3">
        <w:rPr>
          <w:rFonts w:ascii="Arial" w:hAnsi="Arial" w:cs="Arial"/>
          <w:sz w:val="24"/>
          <w:szCs w:val="24"/>
          <w:lang w:val="es-BO"/>
        </w:rPr>
        <w:t xml:space="preserve">El monto propuesto y aceptado por ambas partes para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 es de _____________ </w:t>
      </w:r>
      <w:r w:rsidRPr="008067A3">
        <w:rPr>
          <w:rFonts w:ascii="Arial" w:hAnsi="Arial" w:cs="Arial"/>
          <w:b/>
          <w:i/>
          <w:sz w:val="24"/>
          <w:szCs w:val="24"/>
          <w:lang w:val="es-BO"/>
        </w:rPr>
        <w:t xml:space="preserve">(Registrar en forma numeral y literal el monto del Contrato, en bolivianos, establecido en el Documento de Adjudicación). </w:t>
      </w:r>
    </w:p>
    <w:p w14:paraId="0A536C4C" w14:textId="77777777" w:rsidR="008067A3" w:rsidRPr="008067A3" w:rsidRDefault="008067A3" w:rsidP="008067A3">
      <w:pPr>
        <w:jc w:val="both"/>
        <w:rPr>
          <w:rFonts w:ascii="Arial" w:hAnsi="Arial" w:cs="Arial"/>
          <w:b/>
          <w:i/>
          <w:sz w:val="24"/>
          <w:szCs w:val="24"/>
          <w:lang w:val="es-BO"/>
        </w:rPr>
      </w:pPr>
    </w:p>
    <w:p w14:paraId="3D6E5D9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Queda establecido que el monto consignado en la propuesta adjudicada incluye todos los elementos, sin excepción alguna, que sean necesarios para la realización y cumplimiento del </w:t>
      </w:r>
      <w:r w:rsidRPr="008067A3">
        <w:rPr>
          <w:rFonts w:ascii="Arial" w:hAnsi="Arial" w:cs="Arial"/>
          <w:b/>
          <w:sz w:val="24"/>
          <w:szCs w:val="24"/>
          <w:lang w:val="es-BO"/>
        </w:rPr>
        <w:t>SERVICIO</w:t>
      </w:r>
      <w:r w:rsidRPr="008067A3">
        <w:rPr>
          <w:rFonts w:ascii="Arial" w:hAnsi="Arial" w:cs="Arial"/>
          <w:sz w:val="24"/>
          <w:szCs w:val="24"/>
          <w:lang w:val="es-BO"/>
        </w:rPr>
        <w:t>.</w:t>
      </w:r>
    </w:p>
    <w:p w14:paraId="4E08B28F" w14:textId="77777777" w:rsidR="008067A3" w:rsidRPr="008067A3" w:rsidRDefault="008067A3" w:rsidP="008067A3">
      <w:pPr>
        <w:jc w:val="both"/>
        <w:rPr>
          <w:rFonts w:ascii="Arial" w:hAnsi="Arial" w:cs="Arial"/>
          <w:b/>
          <w:i/>
          <w:sz w:val="24"/>
          <w:szCs w:val="24"/>
          <w:lang w:val="es-BO"/>
        </w:rPr>
      </w:pPr>
    </w:p>
    <w:p w14:paraId="3EB6EFD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Es de exclusiva responsabilidad del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prestar el </w:t>
      </w:r>
      <w:r w:rsidRPr="008067A3">
        <w:rPr>
          <w:rFonts w:ascii="Arial" w:hAnsi="Arial" w:cs="Arial"/>
          <w:b/>
          <w:sz w:val="24"/>
          <w:szCs w:val="24"/>
          <w:lang w:val="es-BO"/>
        </w:rPr>
        <w:t>SERVICIO</w:t>
      </w:r>
      <w:r w:rsidRPr="008067A3">
        <w:rPr>
          <w:rFonts w:ascii="Arial" w:hAnsi="Arial" w:cs="Arial"/>
          <w:sz w:val="24"/>
          <w:szCs w:val="24"/>
          <w:lang w:val="es-BO"/>
        </w:rPr>
        <w:t xml:space="preserve"> por el monto establecido como costo del servicio, ya que no se reconocerán ni procederán pagos por servicios que hiciesen exceder dicho monto.</w:t>
      </w:r>
    </w:p>
    <w:p w14:paraId="0B1BE76C" w14:textId="77777777" w:rsidR="008067A3" w:rsidRPr="008067A3" w:rsidRDefault="008067A3" w:rsidP="008067A3">
      <w:pPr>
        <w:jc w:val="both"/>
        <w:rPr>
          <w:rFonts w:ascii="Arial" w:hAnsi="Arial" w:cs="Arial"/>
          <w:sz w:val="24"/>
          <w:szCs w:val="24"/>
          <w:lang w:val="es-BO"/>
        </w:rPr>
      </w:pPr>
    </w:p>
    <w:p w14:paraId="4889C551"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Las partes acuerdan que por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procederá el pago cuya cancelación se la realizará una vez emitido el Informe Técnico de Conformidad de la Activación del Servicio por parte del </w:t>
      </w:r>
      <w:r w:rsidRPr="008067A3">
        <w:rPr>
          <w:rFonts w:ascii="Arial" w:hAnsi="Arial" w:cs="Arial"/>
          <w:b/>
          <w:sz w:val="24"/>
          <w:szCs w:val="24"/>
          <w:lang w:val="es-BO"/>
        </w:rPr>
        <w:t>FISCAL</w:t>
      </w:r>
      <w:r w:rsidRPr="008067A3">
        <w:rPr>
          <w:rFonts w:ascii="Arial" w:hAnsi="Arial" w:cs="Arial"/>
          <w:sz w:val="24"/>
          <w:szCs w:val="24"/>
          <w:lang w:val="es-BO"/>
        </w:rPr>
        <w:t>.</w:t>
      </w:r>
    </w:p>
    <w:p w14:paraId="68639F45" w14:textId="77777777" w:rsidR="008067A3" w:rsidRPr="008067A3" w:rsidRDefault="008067A3" w:rsidP="008067A3">
      <w:pPr>
        <w:jc w:val="both"/>
        <w:rPr>
          <w:rFonts w:ascii="Arial" w:hAnsi="Arial" w:cs="Arial"/>
          <w:sz w:val="24"/>
          <w:szCs w:val="24"/>
          <w:lang w:val="es-BO"/>
        </w:rPr>
      </w:pPr>
    </w:p>
    <w:p w14:paraId="50E21B0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Para este fin 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presentará al </w:t>
      </w:r>
      <w:r w:rsidRPr="008067A3">
        <w:rPr>
          <w:rFonts w:ascii="Arial" w:hAnsi="Arial" w:cs="Arial"/>
          <w:b/>
          <w:bCs/>
          <w:sz w:val="24"/>
          <w:szCs w:val="24"/>
          <w:lang w:val="es-BO"/>
        </w:rPr>
        <w:t>FISCAL</w:t>
      </w:r>
      <w:r w:rsidRPr="008067A3">
        <w:rPr>
          <w:rFonts w:ascii="Arial" w:hAnsi="Arial" w:cs="Arial"/>
          <w:sz w:val="24"/>
          <w:szCs w:val="24"/>
          <w:lang w:val="es-BO"/>
        </w:rPr>
        <w:t xml:space="preserve"> para su revisión, una planilla de ejecución de servicios, donde deberá señalar todos los servicios prestados, el monto y la periodicidad de pago convenida.</w:t>
      </w:r>
      <w:r w:rsidRPr="008067A3">
        <w:rPr>
          <w:rFonts w:ascii="Arial" w:hAnsi="Arial" w:cs="Arial"/>
          <w:b/>
          <w:sz w:val="24"/>
          <w:szCs w:val="24"/>
          <w:lang w:val="es-BO"/>
        </w:rPr>
        <w:t xml:space="preserve"> </w:t>
      </w:r>
    </w:p>
    <w:p w14:paraId="0D33597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 </w:t>
      </w:r>
    </w:p>
    <w:p w14:paraId="05FB40F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El</w:t>
      </w:r>
      <w:r w:rsidRPr="008067A3">
        <w:rPr>
          <w:rFonts w:ascii="Arial" w:hAnsi="Arial" w:cs="Arial"/>
          <w:b/>
          <w:bCs/>
          <w:sz w:val="24"/>
          <w:szCs w:val="24"/>
          <w:lang w:val="es-BO"/>
        </w:rPr>
        <w:t xml:space="preserve"> FISCAL</w:t>
      </w:r>
      <w:r w:rsidRPr="008067A3">
        <w:rPr>
          <w:rFonts w:ascii="Arial" w:hAnsi="Arial" w:cs="Arial"/>
          <w:sz w:val="24"/>
          <w:szCs w:val="24"/>
          <w:lang w:val="es-BO"/>
        </w:rPr>
        <w:t>, dentro de los cinco (5) días hábiles siguientes, después de recibir dicha planilla de ejecución de servicios, indicará por escrito su aprobación mediante el</w:t>
      </w:r>
      <w:r w:rsidRPr="008067A3">
        <w:rPr>
          <w:rFonts w:ascii="Arial" w:hAnsi="Arial" w:cs="Arial"/>
          <w:color w:val="FF0000"/>
          <w:sz w:val="24"/>
          <w:szCs w:val="24"/>
          <w:lang w:val="es-BO"/>
        </w:rPr>
        <w:t xml:space="preserve"> </w:t>
      </w:r>
      <w:r w:rsidRPr="008067A3">
        <w:rPr>
          <w:rFonts w:ascii="Arial" w:hAnsi="Arial" w:cs="Arial"/>
          <w:sz w:val="24"/>
          <w:szCs w:val="24"/>
          <w:lang w:val="es-BO"/>
        </w:rPr>
        <w:lastRenderedPageBreak/>
        <w:t xml:space="preserve">Informe  Técnico de Conformidad de la Activación del servicio o la devolverá para que se realicen las correcciones o enmiendas respectivas. 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en caso de devolución deberá realizar las correcciones requeridas por el </w:t>
      </w:r>
      <w:r w:rsidRPr="008067A3">
        <w:rPr>
          <w:rFonts w:ascii="Arial" w:hAnsi="Arial" w:cs="Arial"/>
          <w:b/>
          <w:sz w:val="24"/>
          <w:szCs w:val="24"/>
          <w:lang w:val="es-BO"/>
        </w:rPr>
        <w:t>FISCAL</w:t>
      </w:r>
      <w:r w:rsidRPr="008067A3">
        <w:rPr>
          <w:rFonts w:ascii="Arial" w:hAnsi="Arial" w:cs="Arial"/>
          <w:sz w:val="24"/>
          <w:szCs w:val="24"/>
          <w:lang w:val="es-BO"/>
        </w:rPr>
        <w:t xml:space="preserve"> y presentará nuevamente la planilla para su aprobación, con la nueva fecha.</w:t>
      </w:r>
    </w:p>
    <w:p w14:paraId="12F7C8FB" w14:textId="77777777" w:rsidR="008067A3" w:rsidRPr="008067A3" w:rsidRDefault="008067A3" w:rsidP="008067A3">
      <w:pPr>
        <w:jc w:val="both"/>
        <w:rPr>
          <w:rFonts w:ascii="Arial" w:hAnsi="Arial" w:cs="Arial"/>
          <w:sz w:val="24"/>
          <w:szCs w:val="24"/>
          <w:lang w:val="es-BO"/>
        </w:rPr>
      </w:pPr>
    </w:p>
    <w:p w14:paraId="46E5EDB8"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El</w:t>
      </w:r>
      <w:r w:rsidRPr="008067A3">
        <w:rPr>
          <w:rFonts w:ascii="Arial" w:hAnsi="Arial" w:cs="Arial"/>
          <w:b/>
          <w:bCs/>
          <w:sz w:val="24"/>
          <w:szCs w:val="24"/>
          <w:lang w:val="es-BO"/>
        </w:rPr>
        <w:t xml:space="preserve"> FISCAL</w:t>
      </w:r>
      <w:r w:rsidRPr="008067A3">
        <w:rPr>
          <w:rFonts w:ascii="Arial" w:hAnsi="Arial" w:cs="Arial"/>
          <w:sz w:val="24"/>
          <w:szCs w:val="24"/>
          <w:lang w:val="es-BO"/>
        </w:rPr>
        <w:t xml:space="preserve"> una vez que apruebe la planilla de ejecución del servicio, remitirá la misma a la Unidad Administrativa de la</w:t>
      </w:r>
      <w:r w:rsidRPr="008067A3">
        <w:rPr>
          <w:rFonts w:ascii="Arial" w:hAnsi="Arial" w:cs="Arial"/>
          <w:b/>
          <w:sz w:val="24"/>
          <w:szCs w:val="24"/>
          <w:lang w:val="es-BO"/>
        </w:rPr>
        <w:t xml:space="preserve"> ENTIDAD</w:t>
      </w:r>
      <w:r w:rsidRPr="008067A3">
        <w:rPr>
          <w:rFonts w:ascii="Arial" w:hAnsi="Arial" w:cs="Arial"/>
          <w:sz w:val="24"/>
          <w:szCs w:val="24"/>
          <w:lang w:val="es-BO"/>
        </w:rPr>
        <w:t xml:space="preserve">, para el pago correspondiente, dentro del plazo que no deberá superar los treinta días hábiles computables desde la aprobación de dicha planilla por el </w:t>
      </w:r>
      <w:r w:rsidRPr="008067A3">
        <w:rPr>
          <w:rFonts w:ascii="Arial" w:hAnsi="Arial" w:cs="Arial"/>
          <w:b/>
          <w:sz w:val="24"/>
          <w:szCs w:val="24"/>
          <w:lang w:val="es-BO"/>
        </w:rPr>
        <w:t>FISCAL</w:t>
      </w:r>
      <w:r w:rsidRPr="008067A3">
        <w:rPr>
          <w:rFonts w:ascii="Arial" w:hAnsi="Arial" w:cs="Arial"/>
          <w:sz w:val="24"/>
          <w:szCs w:val="24"/>
          <w:lang w:val="es-BO"/>
        </w:rPr>
        <w:t>.</w:t>
      </w:r>
    </w:p>
    <w:p w14:paraId="7DDD8FF2" w14:textId="77777777" w:rsidR="008067A3" w:rsidRPr="008067A3" w:rsidRDefault="008067A3" w:rsidP="008067A3">
      <w:pPr>
        <w:jc w:val="both"/>
        <w:rPr>
          <w:rFonts w:ascii="Arial" w:hAnsi="Arial" w:cs="Arial"/>
          <w:sz w:val="24"/>
          <w:szCs w:val="24"/>
          <w:lang w:val="es-BO"/>
        </w:rPr>
      </w:pPr>
    </w:p>
    <w:p w14:paraId="37E82A87"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DÉCIMA TERCERA.- (DOMICILIO A EFECTOS DE NOTIFICACIÓN) </w:t>
      </w:r>
      <w:r w:rsidRPr="008067A3">
        <w:rPr>
          <w:rFonts w:ascii="Arial" w:hAnsi="Arial" w:cs="Arial"/>
          <w:sz w:val="24"/>
          <w:szCs w:val="24"/>
          <w:lang w:val="es-BO"/>
        </w:rPr>
        <w:t>Cualquier aviso o notificación entre las partes contratantes será realizada por escrito y será enviado:</w:t>
      </w:r>
    </w:p>
    <w:p w14:paraId="60B4615F" w14:textId="77777777" w:rsidR="008067A3" w:rsidRPr="008067A3" w:rsidRDefault="008067A3" w:rsidP="008067A3">
      <w:pPr>
        <w:jc w:val="both"/>
        <w:rPr>
          <w:rFonts w:ascii="Arial" w:hAnsi="Arial" w:cs="Arial"/>
          <w:sz w:val="24"/>
          <w:szCs w:val="24"/>
          <w:lang w:val="es-BO"/>
        </w:rPr>
      </w:pPr>
    </w:p>
    <w:p w14:paraId="03085BAC" w14:textId="77777777" w:rsidR="008067A3" w:rsidRPr="008067A3" w:rsidRDefault="008067A3" w:rsidP="00465CE6">
      <w:pPr>
        <w:numPr>
          <w:ilvl w:val="1"/>
          <w:numId w:val="44"/>
        </w:numPr>
        <w:jc w:val="both"/>
        <w:rPr>
          <w:rFonts w:ascii="Arial" w:hAnsi="Arial" w:cs="Arial"/>
          <w:sz w:val="24"/>
          <w:szCs w:val="24"/>
          <w:lang w:val="es-BO"/>
        </w:rPr>
      </w:pPr>
      <w:r w:rsidRPr="008067A3">
        <w:rPr>
          <w:rFonts w:ascii="Arial" w:hAnsi="Arial" w:cs="Arial"/>
          <w:sz w:val="24"/>
          <w:szCs w:val="24"/>
          <w:lang w:val="es-BO"/>
        </w:rPr>
        <w:t xml:space="preserve">Al </w:t>
      </w:r>
      <w:r w:rsidRPr="008067A3">
        <w:rPr>
          <w:rFonts w:ascii="Arial" w:hAnsi="Arial" w:cs="Arial"/>
          <w:b/>
          <w:bCs/>
          <w:sz w:val="24"/>
          <w:szCs w:val="24"/>
          <w:lang w:val="es-BO"/>
        </w:rPr>
        <w:t>PROVEEDOR</w:t>
      </w:r>
      <w:r w:rsidRPr="008067A3">
        <w:rPr>
          <w:rFonts w:ascii="Arial" w:hAnsi="Arial" w:cs="Arial"/>
          <w:sz w:val="24"/>
          <w:szCs w:val="24"/>
          <w:lang w:val="es-BO"/>
        </w:rPr>
        <w:t xml:space="preserve">: _______________ </w:t>
      </w:r>
      <w:r w:rsidRPr="008067A3">
        <w:rPr>
          <w:rFonts w:ascii="Arial" w:hAnsi="Arial" w:cs="Arial"/>
          <w:b/>
          <w:i/>
          <w:sz w:val="24"/>
          <w:szCs w:val="24"/>
          <w:lang w:val="es-BO"/>
        </w:rPr>
        <w:t>(Registrar el domicilio que señale el proveedor, especificando zona, calle y número del inmueble y ciudad donde funcionan sus oficinas).</w:t>
      </w:r>
    </w:p>
    <w:p w14:paraId="72B18702" w14:textId="77777777" w:rsidR="008067A3" w:rsidRPr="008067A3" w:rsidRDefault="008067A3" w:rsidP="008067A3">
      <w:pPr>
        <w:ind w:left="720"/>
        <w:jc w:val="both"/>
        <w:rPr>
          <w:rFonts w:ascii="Arial" w:hAnsi="Arial" w:cs="Arial"/>
          <w:sz w:val="24"/>
          <w:szCs w:val="24"/>
          <w:lang w:val="es-BO"/>
        </w:rPr>
      </w:pPr>
    </w:p>
    <w:p w14:paraId="1F955A68" w14:textId="77777777" w:rsidR="008067A3" w:rsidRPr="008067A3" w:rsidRDefault="008067A3" w:rsidP="00465CE6">
      <w:pPr>
        <w:numPr>
          <w:ilvl w:val="1"/>
          <w:numId w:val="44"/>
        </w:numPr>
        <w:jc w:val="both"/>
        <w:rPr>
          <w:rFonts w:ascii="Arial" w:hAnsi="Arial" w:cs="Arial"/>
          <w:sz w:val="24"/>
          <w:szCs w:val="24"/>
          <w:lang w:val="es-BO"/>
        </w:rPr>
      </w:pPr>
      <w:r w:rsidRPr="008067A3">
        <w:rPr>
          <w:rFonts w:ascii="Arial" w:hAnsi="Arial" w:cs="Arial"/>
          <w:sz w:val="24"/>
          <w:szCs w:val="24"/>
          <w:lang w:val="es-BO"/>
        </w:rPr>
        <w:t xml:space="preserve">A la </w:t>
      </w:r>
      <w:r w:rsidRPr="008067A3">
        <w:rPr>
          <w:rFonts w:ascii="Arial" w:hAnsi="Arial" w:cs="Arial"/>
          <w:b/>
          <w:sz w:val="24"/>
          <w:szCs w:val="24"/>
          <w:lang w:val="es-BO"/>
        </w:rPr>
        <w:t>ENTIDAD</w:t>
      </w:r>
      <w:r w:rsidRPr="008067A3">
        <w:rPr>
          <w:rFonts w:ascii="Arial" w:hAnsi="Arial" w:cs="Arial"/>
          <w:sz w:val="24"/>
          <w:szCs w:val="24"/>
          <w:lang w:val="es-BO"/>
        </w:rPr>
        <w:t>:</w:t>
      </w:r>
      <w:r w:rsidRPr="008067A3">
        <w:rPr>
          <w:rFonts w:ascii="Arial" w:hAnsi="Arial" w:cs="Arial"/>
          <w:b/>
          <w:i/>
          <w:sz w:val="24"/>
          <w:szCs w:val="24"/>
          <w:lang w:val="es-BO"/>
        </w:rPr>
        <w:t xml:space="preserve"> </w:t>
      </w:r>
      <w:r w:rsidRPr="008067A3">
        <w:rPr>
          <w:rFonts w:ascii="Arial" w:hAnsi="Arial" w:cs="Arial"/>
          <w:sz w:val="24"/>
          <w:szCs w:val="24"/>
          <w:lang w:val="es-BO"/>
        </w:rPr>
        <w:t>En su Edificio Principal, ubicado en la calle Ayacucho esquina Mercado s/n de la Zona Central de la ciudad de La Paz - Bolivia.</w:t>
      </w:r>
    </w:p>
    <w:p w14:paraId="3FBA09F1" w14:textId="77777777" w:rsidR="008067A3" w:rsidRPr="008067A3" w:rsidRDefault="008067A3" w:rsidP="008067A3">
      <w:pPr>
        <w:autoSpaceDE w:val="0"/>
        <w:autoSpaceDN w:val="0"/>
        <w:adjustRightInd w:val="0"/>
        <w:jc w:val="both"/>
        <w:rPr>
          <w:rFonts w:ascii="Arial" w:hAnsi="Arial" w:cs="Arial"/>
          <w:b/>
          <w:bCs/>
          <w:sz w:val="24"/>
          <w:szCs w:val="24"/>
          <w:lang w:val="es-BO"/>
        </w:rPr>
      </w:pPr>
    </w:p>
    <w:p w14:paraId="5F1C4B4D"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CLÁUSULA</w:t>
      </w:r>
      <w:r w:rsidRPr="008067A3">
        <w:rPr>
          <w:rFonts w:ascii="Arial" w:hAnsi="Arial" w:cs="Arial"/>
          <w:b/>
          <w:bCs/>
          <w:sz w:val="24"/>
          <w:szCs w:val="24"/>
          <w:lang w:val="es-BO"/>
        </w:rPr>
        <w:t xml:space="preserve"> DÉCIMA CUARTA.- </w:t>
      </w:r>
      <w:r w:rsidRPr="008067A3">
        <w:rPr>
          <w:rFonts w:ascii="Arial" w:hAnsi="Arial" w:cs="Arial"/>
          <w:b/>
          <w:sz w:val="24"/>
          <w:szCs w:val="24"/>
          <w:lang w:val="es-BO"/>
        </w:rPr>
        <w:t xml:space="preserve">(DERECHOS DEL PROVEEDOR) </w:t>
      </w:r>
      <w:r w:rsidRPr="008067A3">
        <w:rPr>
          <w:rFonts w:ascii="Arial" w:hAnsi="Arial" w:cs="Arial"/>
          <w:sz w:val="24"/>
          <w:szCs w:val="24"/>
          <w:lang w:val="es-BO"/>
        </w:rPr>
        <w:t xml:space="preserve">El </w:t>
      </w:r>
      <w:r w:rsidRPr="008067A3">
        <w:rPr>
          <w:rFonts w:ascii="Arial" w:hAnsi="Arial" w:cs="Arial"/>
          <w:b/>
          <w:sz w:val="24"/>
          <w:szCs w:val="24"/>
          <w:lang w:val="es-BO"/>
        </w:rPr>
        <w:t xml:space="preserve">PROVEEDOR, </w:t>
      </w:r>
      <w:r w:rsidRPr="008067A3">
        <w:rPr>
          <w:rFonts w:ascii="Arial" w:hAnsi="Arial" w:cs="Arial"/>
          <w:sz w:val="24"/>
          <w:szCs w:val="24"/>
          <w:lang w:val="es-BO"/>
        </w:rPr>
        <w:t>tiene el derecho de plantear los reclamos que considere correctos, por cualquier omisión de la</w:t>
      </w:r>
      <w:r w:rsidRPr="008067A3">
        <w:rPr>
          <w:rFonts w:ascii="Arial" w:hAnsi="Arial" w:cs="Arial"/>
          <w:b/>
          <w:bCs/>
          <w:sz w:val="24"/>
          <w:szCs w:val="24"/>
          <w:lang w:val="es-BO"/>
        </w:rPr>
        <w:t xml:space="preserve"> ENTIDAD, </w:t>
      </w:r>
      <w:r w:rsidRPr="008067A3">
        <w:rPr>
          <w:rFonts w:ascii="Arial" w:hAnsi="Arial" w:cs="Arial"/>
          <w:bCs/>
          <w:sz w:val="24"/>
          <w:szCs w:val="24"/>
          <w:lang w:val="es-BO"/>
        </w:rPr>
        <w:t>por falta de pago</w:t>
      </w:r>
      <w:r w:rsidRPr="008067A3">
        <w:rPr>
          <w:rFonts w:ascii="Arial" w:hAnsi="Arial" w:cs="Arial"/>
          <w:b/>
          <w:bCs/>
          <w:sz w:val="24"/>
          <w:szCs w:val="24"/>
          <w:lang w:val="es-BO"/>
        </w:rPr>
        <w:t xml:space="preserve"> </w:t>
      </w:r>
      <w:r w:rsidRPr="008067A3">
        <w:rPr>
          <w:rFonts w:ascii="Arial" w:hAnsi="Arial" w:cs="Arial"/>
          <w:bCs/>
          <w:sz w:val="24"/>
          <w:szCs w:val="24"/>
          <w:lang w:val="es-BO"/>
        </w:rPr>
        <w:t xml:space="preserve">por la prestación del </w:t>
      </w:r>
      <w:r w:rsidRPr="008067A3">
        <w:rPr>
          <w:rFonts w:ascii="Arial" w:hAnsi="Arial" w:cs="Arial"/>
          <w:b/>
          <w:bCs/>
          <w:sz w:val="24"/>
          <w:szCs w:val="24"/>
          <w:lang w:val="es-BO"/>
        </w:rPr>
        <w:t>SERVICIO</w:t>
      </w:r>
      <w:r w:rsidRPr="008067A3">
        <w:rPr>
          <w:rFonts w:ascii="Arial" w:hAnsi="Arial" w:cs="Arial"/>
          <w:bCs/>
          <w:sz w:val="24"/>
          <w:szCs w:val="24"/>
          <w:lang w:val="es-BO"/>
        </w:rPr>
        <w:t xml:space="preserve"> </w:t>
      </w:r>
      <w:r w:rsidRPr="008067A3">
        <w:rPr>
          <w:rFonts w:ascii="Arial" w:hAnsi="Arial" w:cs="Arial"/>
          <w:sz w:val="24"/>
          <w:szCs w:val="24"/>
          <w:lang w:val="es-BO"/>
        </w:rPr>
        <w:t>conforme los alcances del presente Contrato o por cualquier otro aspecto consignado en el mismo.</w:t>
      </w:r>
    </w:p>
    <w:p w14:paraId="5B81A043" w14:textId="77777777" w:rsidR="008067A3" w:rsidRPr="008067A3" w:rsidRDefault="008067A3" w:rsidP="008067A3">
      <w:pPr>
        <w:jc w:val="both"/>
        <w:rPr>
          <w:rFonts w:ascii="Arial" w:hAnsi="Arial" w:cs="Arial"/>
          <w:sz w:val="24"/>
          <w:szCs w:val="24"/>
          <w:lang w:val="es-BO"/>
        </w:rPr>
      </w:pPr>
    </w:p>
    <w:p w14:paraId="16EE1BA2"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Tales reclamos deberán ser planteados por escrito con el respaldo correspondiente, al </w:t>
      </w:r>
      <w:r w:rsidRPr="008067A3">
        <w:rPr>
          <w:rFonts w:ascii="Arial" w:hAnsi="Arial" w:cs="Arial"/>
          <w:b/>
          <w:bCs/>
          <w:sz w:val="24"/>
          <w:szCs w:val="24"/>
          <w:lang w:val="es-BO"/>
        </w:rPr>
        <w:t>FISCAL</w:t>
      </w:r>
      <w:r w:rsidRPr="008067A3">
        <w:rPr>
          <w:rFonts w:ascii="Arial" w:hAnsi="Arial" w:cs="Arial"/>
          <w:sz w:val="24"/>
          <w:szCs w:val="24"/>
          <w:lang w:val="es-BO"/>
        </w:rPr>
        <w:t>, hasta veinte (20) días hábiles posteriores al suceso.</w:t>
      </w:r>
    </w:p>
    <w:p w14:paraId="47A6E1E7" w14:textId="77777777" w:rsidR="008067A3" w:rsidRPr="008067A3" w:rsidRDefault="008067A3" w:rsidP="008067A3">
      <w:pPr>
        <w:jc w:val="both"/>
        <w:rPr>
          <w:rFonts w:ascii="Arial" w:hAnsi="Arial" w:cs="Arial"/>
          <w:sz w:val="24"/>
          <w:szCs w:val="24"/>
          <w:lang w:val="es-BO"/>
        </w:rPr>
      </w:pPr>
    </w:p>
    <w:p w14:paraId="683542C4" w14:textId="77777777" w:rsidR="008067A3" w:rsidRPr="008067A3" w:rsidRDefault="008067A3" w:rsidP="008067A3">
      <w:pPr>
        <w:jc w:val="both"/>
        <w:rPr>
          <w:rFonts w:ascii="Arial" w:hAnsi="Arial" w:cs="Arial"/>
          <w:bCs/>
          <w:sz w:val="24"/>
          <w:szCs w:val="24"/>
          <w:lang w:val="es-BO"/>
        </w:rPr>
      </w:pPr>
      <w:r w:rsidRPr="008067A3">
        <w:rPr>
          <w:rFonts w:ascii="Arial" w:hAnsi="Arial" w:cs="Arial"/>
          <w:sz w:val="24"/>
          <w:szCs w:val="24"/>
          <w:lang w:val="es-BO"/>
        </w:rPr>
        <w:t xml:space="preserve">El </w:t>
      </w:r>
      <w:r w:rsidRPr="008067A3">
        <w:rPr>
          <w:rFonts w:ascii="Arial" w:hAnsi="Arial" w:cs="Arial"/>
          <w:b/>
          <w:bCs/>
          <w:sz w:val="24"/>
          <w:szCs w:val="24"/>
          <w:lang w:val="es-BO"/>
        </w:rPr>
        <w:t>FISCAL</w:t>
      </w:r>
      <w:r w:rsidRPr="008067A3">
        <w:rPr>
          <w:rFonts w:ascii="Arial" w:hAnsi="Arial" w:cs="Arial"/>
          <w:sz w:val="24"/>
          <w:szCs w:val="24"/>
          <w:lang w:val="es-BO"/>
        </w:rPr>
        <w:t xml:space="preserve">, dentro del lapso impostergable de cinco (5) días hábiles, tomará conocimiento, analizará el reclamo y emitirá su respuesta de forma sustentada al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aceptando o rechazando el reclamo. </w:t>
      </w:r>
      <w:r w:rsidRPr="008067A3">
        <w:rPr>
          <w:rFonts w:ascii="Arial" w:hAnsi="Arial" w:cs="Arial"/>
          <w:bCs/>
          <w:sz w:val="24"/>
          <w:szCs w:val="24"/>
          <w:lang w:val="es-BO"/>
        </w:rPr>
        <w:t xml:space="preserve">Dentro de este plazo, el </w:t>
      </w:r>
      <w:r w:rsidRPr="008067A3">
        <w:rPr>
          <w:rFonts w:ascii="Arial" w:hAnsi="Arial" w:cs="Arial"/>
          <w:b/>
          <w:bCs/>
          <w:sz w:val="24"/>
          <w:szCs w:val="24"/>
          <w:lang w:val="es-BO"/>
        </w:rPr>
        <w:t>FISCAL</w:t>
      </w:r>
      <w:r w:rsidRPr="008067A3">
        <w:rPr>
          <w:rFonts w:ascii="Arial" w:hAnsi="Arial" w:cs="Arial"/>
          <w:bCs/>
          <w:sz w:val="24"/>
          <w:szCs w:val="24"/>
          <w:lang w:val="es-BO"/>
        </w:rPr>
        <w:t xml:space="preserve"> podrá solicitar las aclaraciones respectivas al </w:t>
      </w:r>
      <w:r w:rsidRPr="008067A3">
        <w:rPr>
          <w:rFonts w:ascii="Arial" w:hAnsi="Arial" w:cs="Arial"/>
          <w:b/>
          <w:bCs/>
          <w:sz w:val="24"/>
          <w:szCs w:val="24"/>
          <w:lang w:val="es-BO"/>
        </w:rPr>
        <w:t>PROVEEDOR</w:t>
      </w:r>
      <w:r w:rsidRPr="008067A3">
        <w:rPr>
          <w:rFonts w:ascii="Arial" w:hAnsi="Arial" w:cs="Arial"/>
          <w:bCs/>
          <w:sz w:val="24"/>
          <w:szCs w:val="24"/>
          <w:lang w:val="es-BO"/>
        </w:rPr>
        <w:t>, para sustentar su decisión.</w:t>
      </w:r>
    </w:p>
    <w:p w14:paraId="5E4F4FF7" w14:textId="77777777" w:rsidR="008067A3" w:rsidRPr="008067A3" w:rsidRDefault="008067A3" w:rsidP="008067A3">
      <w:pPr>
        <w:jc w:val="both"/>
        <w:rPr>
          <w:rFonts w:ascii="Arial" w:hAnsi="Arial" w:cs="Arial"/>
          <w:sz w:val="24"/>
          <w:szCs w:val="24"/>
          <w:lang w:val="es-BO"/>
        </w:rPr>
      </w:pPr>
    </w:p>
    <w:p w14:paraId="23BB8CC0"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 xml:space="preserve">En los casos que así corresponda por la complejidad del reclamo, el </w:t>
      </w:r>
      <w:r w:rsidRPr="008067A3">
        <w:rPr>
          <w:rFonts w:ascii="Arial" w:hAnsi="Arial" w:cs="Arial"/>
          <w:b/>
          <w:bCs/>
          <w:sz w:val="24"/>
          <w:szCs w:val="24"/>
          <w:lang w:val="es-BO"/>
        </w:rPr>
        <w:t>FISCAL</w:t>
      </w:r>
      <w:r w:rsidRPr="008067A3">
        <w:rPr>
          <w:rFonts w:ascii="Arial" w:hAnsi="Arial" w:cs="Arial"/>
          <w:sz w:val="24"/>
          <w:szCs w:val="24"/>
          <w:lang w:val="es-BO"/>
        </w:rPr>
        <w:t xml:space="preserve">, podrá solicitar en el plazo de cinco (5) días adicionales, la emisión de informe a las dependencias técnica, financiera y/o legal de la </w:t>
      </w:r>
      <w:r w:rsidRPr="008067A3">
        <w:rPr>
          <w:rFonts w:ascii="Arial" w:hAnsi="Arial" w:cs="Arial"/>
          <w:b/>
          <w:sz w:val="24"/>
          <w:szCs w:val="24"/>
          <w:lang w:val="es-BO"/>
        </w:rPr>
        <w:t>ENTIDAD</w:t>
      </w:r>
      <w:r w:rsidRPr="008067A3">
        <w:rPr>
          <w:rFonts w:ascii="Arial" w:hAnsi="Arial" w:cs="Arial"/>
          <w:sz w:val="24"/>
          <w:szCs w:val="24"/>
          <w:lang w:val="es-BO"/>
        </w:rPr>
        <w:t xml:space="preserve">, según corresponda, a objeto de fundamentar la respuesta que se deba emitir para responder al </w:t>
      </w:r>
      <w:r w:rsidRPr="008067A3">
        <w:rPr>
          <w:rFonts w:ascii="Arial" w:hAnsi="Arial" w:cs="Arial"/>
          <w:b/>
          <w:sz w:val="24"/>
          <w:szCs w:val="24"/>
          <w:lang w:val="es-BO"/>
        </w:rPr>
        <w:t>PROVEEDOR.</w:t>
      </w:r>
    </w:p>
    <w:p w14:paraId="6D13694E" w14:textId="77777777" w:rsidR="008067A3" w:rsidRPr="008067A3" w:rsidRDefault="008067A3" w:rsidP="008067A3">
      <w:pPr>
        <w:jc w:val="both"/>
        <w:rPr>
          <w:rFonts w:ascii="Arial" w:hAnsi="Arial" w:cs="Arial"/>
          <w:sz w:val="24"/>
          <w:szCs w:val="24"/>
          <w:lang w:val="es-BO"/>
        </w:rPr>
      </w:pPr>
    </w:p>
    <w:p w14:paraId="1CBBC11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Todo proceso de respuesta a reclamos, no deberá exceder los diez (10) días hábiles, computables desde la recepción del reclamo documentado por el </w:t>
      </w:r>
      <w:r w:rsidRPr="008067A3">
        <w:rPr>
          <w:rFonts w:ascii="Arial" w:hAnsi="Arial" w:cs="Arial"/>
          <w:b/>
          <w:bCs/>
          <w:sz w:val="24"/>
          <w:szCs w:val="24"/>
          <w:lang w:val="es-BO"/>
        </w:rPr>
        <w:t>FISCAL</w:t>
      </w:r>
      <w:r w:rsidRPr="008067A3">
        <w:rPr>
          <w:rFonts w:ascii="Arial" w:hAnsi="Arial" w:cs="Arial"/>
          <w:sz w:val="24"/>
          <w:szCs w:val="24"/>
          <w:lang w:val="es-BO"/>
        </w:rPr>
        <w:t xml:space="preserve">. </w:t>
      </w:r>
    </w:p>
    <w:p w14:paraId="69EB2442" w14:textId="77777777" w:rsidR="008067A3" w:rsidRPr="008067A3" w:rsidRDefault="008067A3" w:rsidP="008067A3">
      <w:pPr>
        <w:jc w:val="both"/>
        <w:rPr>
          <w:rFonts w:ascii="Arial" w:hAnsi="Arial" w:cs="Arial"/>
          <w:sz w:val="24"/>
          <w:szCs w:val="24"/>
          <w:lang w:val="es-BO"/>
        </w:rPr>
      </w:pPr>
    </w:p>
    <w:p w14:paraId="7CDAEBD0"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lastRenderedPageBreak/>
        <w:t xml:space="preserve">El </w:t>
      </w:r>
      <w:r w:rsidRPr="008067A3">
        <w:rPr>
          <w:rFonts w:ascii="Arial" w:hAnsi="Arial" w:cs="Arial"/>
          <w:b/>
          <w:bCs/>
          <w:sz w:val="24"/>
          <w:szCs w:val="24"/>
          <w:lang w:val="es-BO"/>
        </w:rPr>
        <w:t xml:space="preserve">FISCAL </w:t>
      </w:r>
      <w:r w:rsidRPr="008067A3">
        <w:rPr>
          <w:rFonts w:ascii="Arial" w:hAnsi="Arial" w:cs="Arial"/>
          <w:sz w:val="24"/>
          <w:szCs w:val="24"/>
          <w:lang w:val="es-BO"/>
        </w:rPr>
        <w:t xml:space="preserve">y la </w:t>
      </w:r>
      <w:r w:rsidRPr="008067A3">
        <w:rPr>
          <w:rFonts w:ascii="Arial" w:hAnsi="Arial" w:cs="Arial"/>
          <w:b/>
          <w:sz w:val="24"/>
          <w:szCs w:val="24"/>
          <w:lang w:val="es-BO"/>
        </w:rPr>
        <w:t xml:space="preserve">ENTIDAD, </w:t>
      </w:r>
      <w:r w:rsidRPr="008067A3">
        <w:rPr>
          <w:rFonts w:ascii="Arial" w:hAnsi="Arial" w:cs="Arial"/>
          <w:sz w:val="24"/>
          <w:szCs w:val="24"/>
          <w:lang w:val="es-BO"/>
        </w:rPr>
        <w:t>no atenderán reclamos presentados fuera del plazo establecido en esta cláusula.</w:t>
      </w:r>
    </w:p>
    <w:p w14:paraId="759583B8" w14:textId="77777777" w:rsidR="008067A3" w:rsidRPr="008067A3" w:rsidRDefault="008067A3" w:rsidP="008067A3">
      <w:pPr>
        <w:autoSpaceDE w:val="0"/>
        <w:autoSpaceDN w:val="0"/>
        <w:adjustRightInd w:val="0"/>
        <w:jc w:val="both"/>
        <w:rPr>
          <w:rFonts w:ascii="Arial" w:hAnsi="Arial" w:cs="Arial"/>
          <w:b/>
          <w:sz w:val="24"/>
          <w:szCs w:val="24"/>
          <w:lang w:val="es-BO"/>
        </w:rPr>
      </w:pPr>
    </w:p>
    <w:p w14:paraId="03EB1F1C" w14:textId="77777777" w:rsidR="008067A3" w:rsidRPr="008067A3" w:rsidRDefault="008067A3" w:rsidP="008067A3">
      <w:pPr>
        <w:autoSpaceDE w:val="0"/>
        <w:autoSpaceDN w:val="0"/>
        <w:adjustRightInd w:val="0"/>
        <w:jc w:val="both"/>
        <w:rPr>
          <w:rFonts w:ascii="Arial" w:hAnsi="Arial" w:cs="Arial"/>
          <w:bCs/>
          <w:sz w:val="24"/>
          <w:szCs w:val="24"/>
          <w:lang w:val="es-BO"/>
        </w:rPr>
      </w:pPr>
      <w:r w:rsidRPr="008067A3">
        <w:rPr>
          <w:rFonts w:ascii="Arial" w:hAnsi="Arial" w:cs="Arial"/>
          <w:b/>
          <w:sz w:val="24"/>
          <w:szCs w:val="24"/>
          <w:lang w:val="es-BO"/>
        </w:rPr>
        <w:t>CLÁUSULA</w:t>
      </w:r>
      <w:r w:rsidRPr="008067A3">
        <w:rPr>
          <w:rFonts w:ascii="Arial" w:hAnsi="Arial" w:cs="Arial"/>
          <w:b/>
          <w:bCs/>
          <w:sz w:val="24"/>
          <w:szCs w:val="24"/>
          <w:lang w:val="es-BO"/>
        </w:rPr>
        <w:t xml:space="preserve"> DÉCIMA QUINTA.- (ESTIPULACIÓN SOBRE IMPUESTOS) </w:t>
      </w:r>
      <w:r w:rsidRPr="008067A3">
        <w:rPr>
          <w:rFonts w:ascii="Arial" w:hAnsi="Arial" w:cs="Arial"/>
          <w:bCs/>
          <w:sz w:val="24"/>
          <w:szCs w:val="24"/>
          <w:lang w:val="es-BO"/>
        </w:rPr>
        <w:t>Correrá por cuenta del</w:t>
      </w:r>
      <w:r w:rsidRPr="008067A3">
        <w:rPr>
          <w:rFonts w:ascii="Arial" w:hAnsi="Arial" w:cs="Arial"/>
          <w:b/>
          <w:bCs/>
          <w:sz w:val="24"/>
          <w:szCs w:val="24"/>
          <w:lang w:val="es-BO"/>
        </w:rPr>
        <w:t xml:space="preserve"> PROVEEDOR</w:t>
      </w:r>
      <w:r w:rsidRPr="008067A3">
        <w:rPr>
          <w:rFonts w:ascii="Arial" w:hAnsi="Arial" w:cs="Arial"/>
          <w:bCs/>
          <w:sz w:val="24"/>
          <w:szCs w:val="24"/>
          <w:lang w:val="es-BO"/>
        </w:rPr>
        <w:t xml:space="preserve"> el pago de todos los impuestos vigentes en el país a la fecha de presentación de la propuesta.</w:t>
      </w:r>
    </w:p>
    <w:p w14:paraId="6E1532FC" w14:textId="77777777" w:rsidR="008067A3" w:rsidRPr="008067A3" w:rsidRDefault="008067A3" w:rsidP="008067A3">
      <w:pPr>
        <w:autoSpaceDE w:val="0"/>
        <w:autoSpaceDN w:val="0"/>
        <w:adjustRightInd w:val="0"/>
        <w:jc w:val="both"/>
        <w:rPr>
          <w:rFonts w:ascii="Arial" w:hAnsi="Arial" w:cs="Arial"/>
          <w:bCs/>
          <w:sz w:val="24"/>
          <w:szCs w:val="24"/>
          <w:lang w:val="es-BO"/>
        </w:rPr>
      </w:pPr>
    </w:p>
    <w:p w14:paraId="3E51E821" w14:textId="77777777" w:rsidR="008067A3" w:rsidRPr="008067A3" w:rsidRDefault="008067A3" w:rsidP="008067A3">
      <w:pPr>
        <w:autoSpaceDE w:val="0"/>
        <w:autoSpaceDN w:val="0"/>
        <w:adjustRightInd w:val="0"/>
        <w:jc w:val="both"/>
        <w:rPr>
          <w:rFonts w:ascii="Arial" w:hAnsi="Arial" w:cs="Arial"/>
          <w:bCs/>
          <w:sz w:val="24"/>
          <w:szCs w:val="24"/>
          <w:lang w:val="es-BO"/>
        </w:rPr>
      </w:pPr>
      <w:r w:rsidRPr="008067A3">
        <w:rPr>
          <w:rFonts w:ascii="Arial" w:hAnsi="Arial" w:cs="Arial"/>
          <w:bCs/>
          <w:sz w:val="24"/>
          <w:szCs w:val="24"/>
          <w:lang w:val="es-BO"/>
        </w:rPr>
        <w:t xml:space="preserve">En caso de que posteriormente, el Estado Plurinacional de Bolivia, implantará impuestos adicionales, disminuyera o incrementara los vigentes, mediante disposición legal expresa, el </w:t>
      </w:r>
      <w:r w:rsidRPr="008067A3">
        <w:rPr>
          <w:rFonts w:ascii="Arial" w:hAnsi="Arial" w:cs="Arial"/>
          <w:b/>
          <w:bCs/>
          <w:sz w:val="24"/>
          <w:szCs w:val="24"/>
          <w:lang w:val="es-BO"/>
        </w:rPr>
        <w:t>PROVEEDOR</w:t>
      </w:r>
      <w:r w:rsidRPr="008067A3">
        <w:rPr>
          <w:rFonts w:ascii="Arial" w:hAnsi="Arial" w:cs="Arial"/>
          <w:bCs/>
          <w:sz w:val="24"/>
          <w:szCs w:val="24"/>
          <w:lang w:val="es-BO"/>
        </w:rPr>
        <w:t xml:space="preserve"> deberá acogerse a su cumplimiento desde la fecha de vigencia de dicha normativa. </w:t>
      </w:r>
    </w:p>
    <w:p w14:paraId="67431A1F" w14:textId="77777777" w:rsidR="008067A3" w:rsidRPr="008067A3" w:rsidRDefault="008067A3" w:rsidP="008067A3">
      <w:pPr>
        <w:jc w:val="both"/>
        <w:rPr>
          <w:rFonts w:ascii="Arial" w:hAnsi="Arial" w:cs="Arial"/>
          <w:b/>
          <w:sz w:val="24"/>
          <w:szCs w:val="24"/>
          <w:lang w:val="es-BO"/>
        </w:rPr>
      </w:pPr>
    </w:p>
    <w:p w14:paraId="144DF2D4" w14:textId="77777777" w:rsidR="008067A3" w:rsidRPr="008067A3" w:rsidRDefault="008067A3" w:rsidP="008067A3">
      <w:pPr>
        <w:autoSpaceDE w:val="0"/>
        <w:autoSpaceDN w:val="0"/>
        <w:adjustRightInd w:val="0"/>
        <w:jc w:val="both"/>
        <w:rPr>
          <w:rFonts w:ascii="Arial" w:hAnsi="Arial" w:cs="Arial"/>
          <w:sz w:val="24"/>
          <w:szCs w:val="24"/>
          <w:lang w:val="es-BO"/>
        </w:rPr>
      </w:pPr>
      <w:r w:rsidRPr="008067A3">
        <w:rPr>
          <w:rFonts w:ascii="Arial" w:hAnsi="Arial" w:cs="Arial"/>
          <w:b/>
          <w:sz w:val="24"/>
          <w:szCs w:val="24"/>
          <w:lang w:val="es-BO"/>
        </w:rPr>
        <w:t xml:space="preserve">CLÁUSULA DÉCIMA SEXTA.- (FACTURACIÓN) </w:t>
      </w:r>
      <w:r w:rsidRPr="008067A3">
        <w:rPr>
          <w:rFonts w:ascii="Arial" w:hAnsi="Arial" w:cs="Arial"/>
          <w:sz w:val="24"/>
          <w:szCs w:val="24"/>
          <w:lang w:val="es-BO"/>
        </w:rPr>
        <w:t xml:space="preserve">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una vez aprobada su planilla de ejecución de servicios, deberá emitir la respectiva factura oficial por el monto correspondiente en favor de la </w:t>
      </w:r>
      <w:r w:rsidRPr="008067A3">
        <w:rPr>
          <w:rFonts w:ascii="Arial" w:hAnsi="Arial" w:cs="Arial"/>
          <w:b/>
          <w:sz w:val="24"/>
          <w:szCs w:val="24"/>
          <w:lang w:val="es-BO"/>
        </w:rPr>
        <w:t>ENTIDAD</w:t>
      </w:r>
      <w:r w:rsidRPr="008067A3">
        <w:rPr>
          <w:rFonts w:ascii="Arial" w:hAnsi="Arial" w:cs="Arial"/>
          <w:sz w:val="24"/>
          <w:szCs w:val="24"/>
          <w:lang w:val="es-BO"/>
        </w:rPr>
        <w:t>.</w:t>
      </w:r>
    </w:p>
    <w:p w14:paraId="0D696125" w14:textId="77777777" w:rsidR="008067A3" w:rsidRPr="008067A3" w:rsidRDefault="008067A3" w:rsidP="008067A3">
      <w:pPr>
        <w:jc w:val="both"/>
        <w:rPr>
          <w:rFonts w:ascii="Arial" w:hAnsi="Arial" w:cs="Arial"/>
          <w:sz w:val="24"/>
          <w:szCs w:val="24"/>
          <w:lang w:val="es-BO"/>
        </w:rPr>
      </w:pPr>
    </w:p>
    <w:p w14:paraId="1EC08FC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En caso de existir anticipos, el </w:t>
      </w:r>
      <w:r w:rsidRPr="008067A3">
        <w:rPr>
          <w:rFonts w:ascii="Arial" w:hAnsi="Arial" w:cs="Arial"/>
          <w:b/>
          <w:sz w:val="24"/>
          <w:szCs w:val="24"/>
          <w:lang w:val="es-BO"/>
        </w:rPr>
        <w:t>PROVEEDOR</w:t>
      </w:r>
      <w:r w:rsidRPr="008067A3">
        <w:rPr>
          <w:rFonts w:ascii="Arial" w:hAnsi="Arial" w:cs="Arial"/>
          <w:sz w:val="24"/>
          <w:szCs w:val="24"/>
          <w:lang w:val="es-BO"/>
        </w:rPr>
        <w:t xml:space="preserve">, deberá emitir la respectiva factura a favor de la </w:t>
      </w:r>
      <w:r w:rsidRPr="008067A3">
        <w:rPr>
          <w:rFonts w:ascii="Arial" w:hAnsi="Arial" w:cs="Arial"/>
          <w:b/>
          <w:sz w:val="24"/>
          <w:szCs w:val="24"/>
          <w:lang w:val="es-BO"/>
        </w:rPr>
        <w:t>ENTIDAD</w:t>
      </w:r>
      <w:r w:rsidRPr="008067A3">
        <w:rPr>
          <w:rFonts w:ascii="Arial" w:hAnsi="Arial" w:cs="Arial"/>
          <w:sz w:val="24"/>
          <w:szCs w:val="24"/>
          <w:lang w:val="es-BO"/>
        </w:rPr>
        <w:t xml:space="preserve"> por el monto percibido.</w:t>
      </w:r>
    </w:p>
    <w:p w14:paraId="5C5875C5" w14:textId="77777777" w:rsidR="008067A3" w:rsidRPr="008067A3" w:rsidRDefault="008067A3" w:rsidP="008067A3">
      <w:pPr>
        <w:jc w:val="both"/>
        <w:rPr>
          <w:rFonts w:ascii="Arial" w:hAnsi="Arial" w:cs="Arial"/>
          <w:sz w:val="24"/>
          <w:szCs w:val="24"/>
          <w:lang w:val="es-BO"/>
        </w:rPr>
      </w:pPr>
    </w:p>
    <w:p w14:paraId="48AAF469"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DÉCIMA SÉPTIMA.- (MODIFICACIONES AL CONTRATO) </w:t>
      </w:r>
      <w:r w:rsidRPr="008067A3">
        <w:rPr>
          <w:rFonts w:ascii="Arial" w:hAnsi="Arial" w:cs="Arial"/>
          <w:sz w:val="24"/>
          <w:szCs w:val="24"/>
          <w:lang w:val="es-BO"/>
        </w:rPr>
        <w:t xml:space="preserve">El presente Contrato podrá ser modificado sólo en los aspectos previsto en el DBC, siempre y cuando exista acuerdo entre las </w:t>
      </w:r>
      <w:r w:rsidRPr="008067A3">
        <w:rPr>
          <w:rFonts w:ascii="Arial" w:hAnsi="Arial" w:cs="Arial"/>
          <w:b/>
          <w:sz w:val="24"/>
          <w:szCs w:val="24"/>
          <w:lang w:val="es-BO"/>
        </w:rPr>
        <w:t>PARTES</w:t>
      </w:r>
      <w:r w:rsidRPr="008067A3">
        <w:rPr>
          <w:rFonts w:ascii="Arial" w:hAnsi="Arial" w:cs="Arial"/>
          <w:sz w:val="24"/>
          <w:szCs w:val="24"/>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16F44EC" w14:textId="77777777" w:rsidR="008067A3" w:rsidRPr="008067A3" w:rsidRDefault="008067A3" w:rsidP="008067A3">
      <w:pPr>
        <w:jc w:val="both"/>
        <w:rPr>
          <w:rFonts w:ascii="Arial" w:hAnsi="Arial" w:cs="Arial"/>
          <w:sz w:val="24"/>
          <w:szCs w:val="24"/>
          <w:lang w:val="es-BO"/>
        </w:rPr>
      </w:pPr>
    </w:p>
    <w:p w14:paraId="04B3F757" w14:textId="77777777" w:rsidR="008067A3" w:rsidRPr="008067A3" w:rsidRDefault="008067A3" w:rsidP="008067A3">
      <w:pPr>
        <w:contextualSpacing/>
        <w:jc w:val="both"/>
        <w:rPr>
          <w:rFonts w:ascii="Arial" w:hAnsi="Arial" w:cs="Arial"/>
          <w:b/>
          <w:i/>
          <w:sz w:val="24"/>
          <w:szCs w:val="24"/>
          <w:lang w:val="es-BO"/>
        </w:rPr>
      </w:pPr>
      <w:r w:rsidRPr="008067A3">
        <w:rPr>
          <w:rFonts w:ascii="Arial" w:hAnsi="Arial" w:cs="Arial"/>
          <w:sz w:val="24"/>
          <w:szCs w:val="24"/>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8067A3">
        <w:rPr>
          <w:rFonts w:ascii="Arial" w:hAnsi="Arial" w:cs="Arial"/>
          <w:b/>
          <w:sz w:val="24"/>
          <w:szCs w:val="24"/>
          <w:lang w:val="es-BO"/>
        </w:rPr>
        <w:t>SERVICIO</w:t>
      </w:r>
      <w:r w:rsidRPr="008067A3">
        <w:rPr>
          <w:rFonts w:ascii="Arial" w:hAnsi="Arial" w:cs="Arial"/>
          <w:sz w:val="24"/>
          <w:szCs w:val="24"/>
          <w:lang w:val="es-BO"/>
        </w:rPr>
        <w:t>.</w:t>
      </w:r>
    </w:p>
    <w:p w14:paraId="072483C6" w14:textId="77777777" w:rsidR="008067A3" w:rsidRPr="008067A3" w:rsidRDefault="008067A3" w:rsidP="008067A3">
      <w:pPr>
        <w:contextualSpacing/>
        <w:jc w:val="both"/>
        <w:rPr>
          <w:rFonts w:ascii="Arial" w:hAnsi="Arial" w:cs="Arial"/>
          <w:b/>
          <w:i/>
          <w:sz w:val="24"/>
          <w:szCs w:val="24"/>
          <w:lang w:val="es-BO"/>
        </w:rPr>
      </w:pPr>
    </w:p>
    <w:p w14:paraId="1EDFFB21" w14:textId="77777777" w:rsidR="008067A3" w:rsidRPr="008067A3" w:rsidRDefault="008067A3" w:rsidP="008067A3">
      <w:pPr>
        <w:contextualSpacing/>
        <w:jc w:val="both"/>
        <w:rPr>
          <w:rFonts w:ascii="Arial" w:hAnsi="Arial" w:cs="Arial"/>
          <w:b/>
          <w:i/>
          <w:sz w:val="24"/>
          <w:szCs w:val="24"/>
          <w:lang w:val="es-BO"/>
        </w:rPr>
      </w:pPr>
      <w:r w:rsidRPr="008067A3">
        <w:rPr>
          <w:rFonts w:ascii="Arial" w:hAnsi="Arial" w:cs="Arial"/>
          <w:sz w:val="24"/>
          <w:szCs w:val="24"/>
          <w:lang w:val="es-BO"/>
        </w:rPr>
        <w:t xml:space="preserve">Las </w:t>
      </w:r>
      <w:r w:rsidRPr="008067A3">
        <w:rPr>
          <w:rFonts w:ascii="Arial" w:hAnsi="Arial" w:cs="Arial"/>
          <w:b/>
          <w:sz w:val="24"/>
          <w:szCs w:val="24"/>
          <w:lang w:val="es-BO"/>
        </w:rPr>
        <w:t>PARTES</w:t>
      </w:r>
      <w:r w:rsidRPr="008067A3">
        <w:rPr>
          <w:rFonts w:ascii="Arial" w:hAnsi="Arial" w:cs="Arial"/>
          <w:sz w:val="24"/>
          <w:szCs w:val="24"/>
          <w:lang w:val="es-BO"/>
        </w:rPr>
        <w:t xml:space="preserve"> acuerdan que por la recurrencia de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la ampliación del plazo precederá por una sola vez no debiendo exceder el plazo establecido en el presente Contrato, de acuerdo con lo establecido en el inciso c) del parágrafo II del artículo 89 de las NB-SABS.</w:t>
      </w:r>
    </w:p>
    <w:p w14:paraId="11B1DD4F" w14:textId="77777777" w:rsidR="008067A3" w:rsidRPr="008067A3" w:rsidRDefault="008067A3" w:rsidP="008067A3">
      <w:pPr>
        <w:ind w:left="720"/>
        <w:rPr>
          <w:rFonts w:ascii="Arial" w:hAnsi="Arial" w:cs="Arial"/>
          <w:b/>
          <w:i/>
          <w:sz w:val="24"/>
          <w:szCs w:val="24"/>
          <w:lang w:val="es-BO"/>
        </w:rPr>
      </w:pPr>
    </w:p>
    <w:p w14:paraId="6F83DBA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La modificación al alcance del Contrato, permite el ajuste de las diferentes cláusulas del mismo que sean necesaria para dar cumplimiento del objeto de la contratación.</w:t>
      </w:r>
    </w:p>
    <w:p w14:paraId="308E0868" w14:textId="77777777" w:rsidR="008067A3" w:rsidRPr="008067A3" w:rsidRDefault="008067A3" w:rsidP="008067A3">
      <w:pPr>
        <w:jc w:val="both"/>
        <w:rPr>
          <w:rFonts w:ascii="Arial" w:hAnsi="Arial" w:cs="Arial"/>
          <w:b/>
          <w:sz w:val="24"/>
          <w:szCs w:val="24"/>
          <w:lang w:val="es-BO"/>
        </w:rPr>
      </w:pPr>
    </w:p>
    <w:p w14:paraId="53E551ED"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DÉCIMA OCTAVA.- (INTRANSFERIBILIDAD DEL CONTRATO) </w:t>
      </w:r>
      <w:r w:rsidRPr="008067A3">
        <w:rPr>
          <w:rFonts w:ascii="Arial" w:hAnsi="Arial" w:cs="Arial"/>
          <w:sz w:val="24"/>
          <w:szCs w:val="24"/>
          <w:lang w:val="es-BO"/>
        </w:rPr>
        <w:t>El</w:t>
      </w:r>
      <w:r w:rsidRPr="008067A3">
        <w:rPr>
          <w:rFonts w:ascii="Arial" w:hAnsi="Arial" w:cs="Arial"/>
          <w:b/>
          <w:sz w:val="24"/>
          <w:szCs w:val="24"/>
          <w:lang w:val="es-BO"/>
        </w:rPr>
        <w:t xml:space="preserve"> PROVEEDOR </w:t>
      </w:r>
      <w:r w:rsidRPr="008067A3">
        <w:rPr>
          <w:rFonts w:ascii="Arial" w:hAnsi="Arial" w:cs="Arial"/>
          <w:sz w:val="24"/>
          <w:szCs w:val="24"/>
          <w:lang w:val="es-BO"/>
        </w:rPr>
        <w:t>bajo ningún título podrá ceder, transferir, subrogar, total o parcialmente este Contrato.</w:t>
      </w:r>
    </w:p>
    <w:p w14:paraId="1F84CA44" w14:textId="77777777" w:rsidR="008067A3" w:rsidRPr="008067A3" w:rsidRDefault="008067A3" w:rsidP="008067A3">
      <w:pPr>
        <w:jc w:val="both"/>
        <w:rPr>
          <w:rFonts w:ascii="Arial" w:hAnsi="Arial" w:cs="Arial"/>
          <w:sz w:val="24"/>
          <w:szCs w:val="24"/>
          <w:lang w:val="es-BO"/>
        </w:rPr>
      </w:pPr>
    </w:p>
    <w:p w14:paraId="44504C0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57815A4B" w14:textId="77777777" w:rsidR="008067A3" w:rsidRPr="008067A3" w:rsidRDefault="008067A3" w:rsidP="008067A3">
      <w:pPr>
        <w:jc w:val="both"/>
        <w:rPr>
          <w:rFonts w:ascii="Arial" w:hAnsi="Arial" w:cs="Arial"/>
          <w:b/>
          <w:sz w:val="24"/>
          <w:szCs w:val="24"/>
          <w:lang w:val="es-BO"/>
        </w:rPr>
      </w:pPr>
    </w:p>
    <w:p w14:paraId="1871E077"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DÉCIMA NOVENA.- (MULTAS) </w:t>
      </w:r>
      <w:r w:rsidRPr="008067A3">
        <w:rPr>
          <w:rFonts w:ascii="Arial" w:hAnsi="Arial" w:cs="Arial"/>
          <w:sz w:val="24"/>
          <w:szCs w:val="24"/>
          <w:lang w:val="es-BO"/>
        </w:rPr>
        <w:t xml:space="preserve">Las </w:t>
      </w:r>
      <w:r w:rsidRPr="008067A3">
        <w:rPr>
          <w:rFonts w:ascii="Arial" w:hAnsi="Arial" w:cs="Arial"/>
          <w:b/>
          <w:sz w:val="24"/>
          <w:szCs w:val="24"/>
          <w:lang w:val="es-BO"/>
        </w:rPr>
        <w:t>PARTES</w:t>
      </w:r>
      <w:r w:rsidRPr="008067A3">
        <w:rPr>
          <w:rFonts w:ascii="Arial" w:hAnsi="Arial" w:cs="Arial"/>
          <w:sz w:val="24"/>
          <w:szCs w:val="24"/>
          <w:lang w:val="es-BO"/>
        </w:rPr>
        <w:t xml:space="preserve"> acuerdan que por concepto de penalidad ante el incumplimiento de la prestación del </w:t>
      </w:r>
      <w:r w:rsidRPr="008067A3">
        <w:rPr>
          <w:rFonts w:ascii="Arial" w:hAnsi="Arial" w:cs="Arial"/>
          <w:b/>
          <w:sz w:val="24"/>
          <w:szCs w:val="24"/>
          <w:lang w:val="es-BO"/>
        </w:rPr>
        <w:t>SERVICIO</w:t>
      </w:r>
      <w:r w:rsidRPr="008067A3">
        <w:rPr>
          <w:rFonts w:ascii="Arial" w:hAnsi="Arial" w:cs="Arial"/>
          <w:sz w:val="24"/>
          <w:szCs w:val="24"/>
          <w:lang w:val="es-BO"/>
        </w:rPr>
        <w:t>, el monto de la multa no deberá exceder el uno por ciento (1%) del monto total del contrato por cada día durante su ejecución, de acuerdo al siguiente detalle:</w:t>
      </w:r>
    </w:p>
    <w:p w14:paraId="63BCFA50" w14:textId="77777777" w:rsidR="008067A3" w:rsidRPr="008067A3" w:rsidRDefault="008067A3" w:rsidP="008067A3">
      <w:pPr>
        <w:jc w:val="both"/>
        <w:rPr>
          <w:rFonts w:ascii="Arial" w:hAnsi="Arial" w:cs="Arial"/>
          <w:sz w:val="24"/>
          <w:szCs w:val="24"/>
          <w:lang w:val="es-BO"/>
        </w:rPr>
      </w:pPr>
    </w:p>
    <w:p w14:paraId="63DBBB08" w14:textId="77777777" w:rsidR="008067A3" w:rsidRPr="008067A3" w:rsidRDefault="008067A3" w:rsidP="00465CE6">
      <w:pPr>
        <w:numPr>
          <w:ilvl w:val="0"/>
          <w:numId w:val="59"/>
        </w:numPr>
        <w:jc w:val="both"/>
        <w:rPr>
          <w:rFonts w:ascii="Arial" w:hAnsi="Arial" w:cs="Arial"/>
          <w:bCs/>
          <w:iCs/>
          <w:sz w:val="24"/>
          <w:szCs w:val="24"/>
        </w:rPr>
      </w:pPr>
      <w:r w:rsidRPr="008067A3">
        <w:rPr>
          <w:rFonts w:ascii="Arial" w:hAnsi="Arial" w:cs="Arial"/>
          <w:bCs/>
          <w:sz w:val="24"/>
          <w:szCs w:val="24"/>
        </w:rPr>
        <w:t xml:space="preserve">Por retraso en el plazo máximo de activación del </w:t>
      </w:r>
      <w:r w:rsidRPr="008067A3">
        <w:rPr>
          <w:rFonts w:ascii="Arial" w:hAnsi="Arial" w:cs="Arial"/>
          <w:b/>
          <w:bCs/>
          <w:sz w:val="24"/>
          <w:szCs w:val="24"/>
        </w:rPr>
        <w:t>SERVICIO</w:t>
      </w:r>
      <w:r w:rsidRPr="008067A3">
        <w:rPr>
          <w:rFonts w:ascii="Arial" w:hAnsi="Arial" w:cs="Arial"/>
          <w:bCs/>
          <w:sz w:val="24"/>
          <w:szCs w:val="24"/>
        </w:rPr>
        <w:t>:</w:t>
      </w:r>
      <w:r w:rsidRPr="008067A3">
        <w:rPr>
          <w:rFonts w:ascii="Arial" w:hAnsi="Arial" w:cs="Arial"/>
          <w:b/>
          <w:bCs/>
          <w:sz w:val="24"/>
          <w:szCs w:val="24"/>
        </w:rPr>
        <w:t xml:space="preserve"> </w:t>
      </w:r>
      <w:r w:rsidRPr="008067A3">
        <w:rPr>
          <w:rFonts w:ascii="Arial" w:hAnsi="Arial" w:cs="Arial"/>
          <w:sz w:val="24"/>
          <w:szCs w:val="24"/>
        </w:rPr>
        <w:t>Será sancionado con una multa equivalente al uno por ciento (1%) del monto total del contrato por cada día hábil de retraso.</w:t>
      </w:r>
    </w:p>
    <w:p w14:paraId="7FA3184A" w14:textId="77777777" w:rsidR="008067A3" w:rsidRPr="008067A3" w:rsidRDefault="008067A3" w:rsidP="008067A3">
      <w:pPr>
        <w:suppressAutoHyphens/>
        <w:ind w:left="720"/>
        <w:jc w:val="both"/>
        <w:rPr>
          <w:rFonts w:ascii="Arial" w:hAnsi="Arial" w:cs="Arial"/>
          <w:bCs/>
          <w:sz w:val="24"/>
          <w:szCs w:val="24"/>
        </w:rPr>
      </w:pPr>
    </w:p>
    <w:p w14:paraId="2EE7CEC9" w14:textId="77777777" w:rsidR="008067A3" w:rsidRPr="008067A3" w:rsidRDefault="008067A3" w:rsidP="00465CE6">
      <w:pPr>
        <w:numPr>
          <w:ilvl w:val="0"/>
          <w:numId w:val="59"/>
        </w:numPr>
        <w:suppressAutoHyphens/>
        <w:jc w:val="both"/>
        <w:rPr>
          <w:rFonts w:ascii="Arial" w:hAnsi="Arial" w:cs="Arial"/>
          <w:bCs/>
          <w:sz w:val="24"/>
          <w:szCs w:val="24"/>
        </w:rPr>
      </w:pPr>
      <w:r w:rsidRPr="008067A3">
        <w:rPr>
          <w:rFonts w:ascii="Arial" w:hAnsi="Arial" w:cs="Arial"/>
          <w:bCs/>
          <w:sz w:val="24"/>
          <w:szCs w:val="24"/>
        </w:rPr>
        <w:t>Por retraso en el soporte local: Será sancionado con una multa del cero coma cinco por ciento (0,5%)</w:t>
      </w:r>
      <w:r w:rsidRPr="008067A3">
        <w:rPr>
          <w:rFonts w:ascii="Arial" w:hAnsi="Arial" w:cs="Arial"/>
          <w:sz w:val="24"/>
          <w:szCs w:val="24"/>
        </w:rPr>
        <w:t xml:space="preserve"> del monto total del contrato</w:t>
      </w:r>
      <w:r w:rsidRPr="008067A3">
        <w:rPr>
          <w:rFonts w:ascii="Arial" w:hAnsi="Arial" w:cs="Arial"/>
          <w:bCs/>
          <w:sz w:val="24"/>
          <w:szCs w:val="24"/>
        </w:rPr>
        <w:t xml:space="preserve"> por cada incidente no atendido por el </w:t>
      </w:r>
      <w:r w:rsidRPr="008067A3">
        <w:rPr>
          <w:rFonts w:ascii="Arial" w:hAnsi="Arial" w:cs="Arial"/>
          <w:b/>
          <w:bCs/>
          <w:sz w:val="24"/>
          <w:szCs w:val="24"/>
        </w:rPr>
        <w:t>PROVEEDOR</w:t>
      </w:r>
      <w:r w:rsidRPr="008067A3">
        <w:rPr>
          <w:rFonts w:ascii="Arial" w:hAnsi="Arial" w:cs="Arial"/>
          <w:bCs/>
          <w:sz w:val="24"/>
          <w:szCs w:val="24"/>
        </w:rPr>
        <w:t xml:space="preserve">, pasadas las ocho (8) horas a partir de la comunicación al </w:t>
      </w:r>
      <w:r w:rsidRPr="008067A3">
        <w:rPr>
          <w:rFonts w:ascii="Arial" w:hAnsi="Arial" w:cs="Arial"/>
          <w:b/>
          <w:bCs/>
          <w:sz w:val="24"/>
          <w:szCs w:val="24"/>
        </w:rPr>
        <w:t>PROVEEDOR</w:t>
      </w:r>
      <w:r w:rsidRPr="008067A3">
        <w:rPr>
          <w:rFonts w:ascii="Arial" w:hAnsi="Arial" w:cs="Arial"/>
          <w:bCs/>
          <w:sz w:val="24"/>
          <w:szCs w:val="24"/>
        </w:rPr>
        <w:t>.</w:t>
      </w:r>
    </w:p>
    <w:p w14:paraId="0DF4D142" w14:textId="77777777" w:rsidR="008067A3" w:rsidRPr="008067A3" w:rsidRDefault="008067A3" w:rsidP="008067A3">
      <w:pPr>
        <w:ind w:left="720"/>
        <w:rPr>
          <w:rFonts w:ascii="Arial" w:hAnsi="Arial" w:cs="Arial"/>
          <w:bCs/>
          <w:sz w:val="24"/>
          <w:szCs w:val="24"/>
        </w:rPr>
      </w:pPr>
    </w:p>
    <w:p w14:paraId="040C9B76" w14:textId="77777777" w:rsidR="008067A3" w:rsidRPr="008067A3" w:rsidRDefault="008067A3" w:rsidP="00465CE6">
      <w:pPr>
        <w:numPr>
          <w:ilvl w:val="0"/>
          <w:numId w:val="59"/>
        </w:numPr>
        <w:suppressAutoHyphens/>
        <w:jc w:val="both"/>
        <w:rPr>
          <w:rFonts w:ascii="Arial" w:hAnsi="Arial" w:cs="Arial"/>
          <w:bCs/>
          <w:sz w:val="24"/>
          <w:szCs w:val="24"/>
        </w:rPr>
      </w:pPr>
      <w:r w:rsidRPr="008067A3">
        <w:rPr>
          <w:rFonts w:ascii="Arial" w:hAnsi="Arial" w:cs="Arial"/>
          <w:bCs/>
          <w:sz w:val="24"/>
          <w:szCs w:val="24"/>
        </w:rPr>
        <w:t xml:space="preserve">Por retraso en la corrección de observaciones: Será sancionado con una multa del cero coma cinco por ciento (0,5%) </w:t>
      </w:r>
      <w:r w:rsidRPr="008067A3">
        <w:rPr>
          <w:rFonts w:ascii="Arial" w:hAnsi="Arial" w:cs="Arial"/>
          <w:sz w:val="24"/>
          <w:szCs w:val="24"/>
        </w:rPr>
        <w:t>del monto total de contrato</w:t>
      </w:r>
      <w:r w:rsidRPr="008067A3">
        <w:rPr>
          <w:rFonts w:ascii="Arial" w:hAnsi="Arial" w:cs="Arial"/>
          <w:bCs/>
          <w:sz w:val="24"/>
          <w:szCs w:val="24"/>
        </w:rPr>
        <w:t xml:space="preserve"> por cada día hábil de retraso.</w:t>
      </w:r>
    </w:p>
    <w:p w14:paraId="72B4A01B"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   </w:t>
      </w:r>
    </w:p>
    <w:p w14:paraId="166F2C6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Estas penalidades se aplicarán salvo casos de fuerza mayor, caso fortuito u otras causas debidamente comprobadas por el </w:t>
      </w:r>
      <w:r w:rsidRPr="008067A3">
        <w:rPr>
          <w:rFonts w:ascii="Arial" w:hAnsi="Arial" w:cs="Arial"/>
          <w:b/>
          <w:bCs/>
          <w:sz w:val="24"/>
          <w:szCs w:val="24"/>
          <w:lang w:val="es-BO"/>
        </w:rPr>
        <w:t>FISCAL</w:t>
      </w:r>
      <w:r w:rsidRPr="008067A3">
        <w:rPr>
          <w:rFonts w:ascii="Arial" w:hAnsi="Arial" w:cs="Arial"/>
          <w:sz w:val="24"/>
          <w:szCs w:val="24"/>
          <w:lang w:val="es-BO"/>
        </w:rPr>
        <w:t>.</w:t>
      </w:r>
    </w:p>
    <w:p w14:paraId="4206A01E"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 </w:t>
      </w:r>
    </w:p>
    <w:p w14:paraId="133963B0"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En todos los casos de resolución de Contrato por causas atribuibles al </w:t>
      </w:r>
      <w:r w:rsidRPr="008067A3">
        <w:rPr>
          <w:rFonts w:ascii="Arial" w:hAnsi="Arial" w:cs="Arial"/>
          <w:b/>
          <w:sz w:val="24"/>
          <w:szCs w:val="24"/>
          <w:lang w:val="es-BO"/>
        </w:rPr>
        <w:t>PROVEEDOR</w:t>
      </w:r>
      <w:r w:rsidRPr="008067A3">
        <w:rPr>
          <w:rFonts w:ascii="Arial" w:hAnsi="Arial" w:cs="Arial"/>
          <w:sz w:val="24"/>
          <w:szCs w:val="24"/>
          <w:lang w:val="es-BO"/>
        </w:rPr>
        <w:t xml:space="preserve">, la </w:t>
      </w:r>
      <w:r w:rsidRPr="008067A3">
        <w:rPr>
          <w:rFonts w:ascii="Arial" w:hAnsi="Arial" w:cs="Arial"/>
          <w:b/>
          <w:sz w:val="24"/>
          <w:szCs w:val="24"/>
          <w:lang w:val="es-BO"/>
        </w:rPr>
        <w:t xml:space="preserve">ENTIDAD </w:t>
      </w:r>
      <w:r w:rsidRPr="008067A3">
        <w:rPr>
          <w:rFonts w:ascii="Arial" w:hAnsi="Arial" w:cs="Arial"/>
          <w:sz w:val="24"/>
          <w:szCs w:val="24"/>
          <w:lang w:val="es-BO"/>
        </w:rPr>
        <w:t>no podrá cobrar multas que excedan el veinte por ciento (20%) del monto total del Contrato.</w:t>
      </w:r>
    </w:p>
    <w:p w14:paraId="1BB200AD" w14:textId="77777777" w:rsidR="008067A3" w:rsidRPr="008067A3" w:rsidRDefault="008067A3" w:rsidP="008067A3">
      <w:pPr>
        <w:jc w:val="both"/>
        <w:rPr>
          <w:rFonts w:ascii="Arial" w:hAnsi="Arial" w:cs="Arial"/>
          <w:sz w:val="24"/>
          <w:szCs w:val="24"/>
          <w:lang w:val="es-BO"/>
        </w:rPr>
      </w:pPr>
    </w:p>
    <w:p w14:paraId="16D0A6FF"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Las multas serán cobradas mediante descuentos establecidos expresamente por el </w:t>
      </w:r>
      <w:r w:rsidRPr="008067A3">
        <w:rPr>
          <w:rFonts w:ascii="Arial" w:hAnsi="Arial" w:cs="Arial"/>
          <w:b/>
          <w:bCs/>
          <w:sz w:val="24"/>
          <w:szCs w:val="24"/>
          <w:lang w:val="es-BO"/>
        </w:rPr>
        <w:t>FISCAL</w:t>
      </w:r>
      <w:r w:rsidRPr="008067A3">
        <w:rPr>
          <w:rFonts w:ascii="Arial" w:hAnsi="Arial" w:cs="Arial"/>
          <w:sz w:val="24"/>
          <w:szCs w:val="24"/>
          <w:lang w:val="es-BO"/>
        </w:rPr>
        <w:t>, bajo su directa responsabilidad, en las planillas de ejecución del servicio sujetas a su aprobación o en la liquidación del Contrato.</w:t>
      </w:r>
    </w:p>
    <w:p w14:paraId="5DA33650" w14:textId="77777777" w:rsidR="008067A3" w:rsidRPr="008067A3" w:rsidRDefault="008067A3" w:rsidP="008067A3">
      <w:pPr>
        <w:jc w:val="both"/>
        <w:rPr>
          <w:rFonts w:ascii="Arial" w:hAnsi="Arial" w:cs="Arial"/>
          <w:sz w:val="24"/>
          <w:szCs w:val="24"/>
          <w:lang w:val="es-BO"/>
        </w:rPr>
      </w:pPr>
    </w:p>
    <w:p w14:paraId="5967854F" w14:textId="77777777" w:rsidR="008067A3" w:rsidRPr="008067A3" w:rsidRDefault="008067A3" w:rsidP="008067A3">
      <w:pPr>
        <w:autoSpaceDE w:val="0"/>
        <w:autoSpaceDN w:val="0"/>
        <w:adjustRightInd w:val="0"/>
        <w:jc w:val="both"/>
        <w:rPr>
          <w:rFonts w:ascii="Arial" w:hAnsi="Arial" w:cs="Arial"/>
          <w:b/>
          <w:bCs/>
          <w:sz w:val="24"/>
          <w:szCs w:val="24"/>
          <w:lang w:val="es-BO"/>
        </w:rPr>
      </w:pPr>
      <w:r w:rsidRPr="008067A3">
        <w:rPr>
          <w:rFonts w:ascii="Arial" w:hAnsi="Arial" w:cs="Arial"/>
          <w:b/>
          <w:sz w:val="24"/>
          <w:szCs w:val="24"/>
          <w:lang w:val="es-BO"/>
        </w:rPr>
        <w:t>CLÁUSULA VIGÉSIMA.- (CUMPLIMIENTO DE LEYES LABORALES</w:t>
      </w:r>
      <w:r w:rsidRPr="008067A3">
        <w:rPr>
          <w:rFonts w:ascii="Arial" w:hAnsi="Arial" w:cs="Arial"/>
          <w:b/>
          <w:bCs/>
          <w:sz w:val="24"/>
          <w:szCs w:val="24"/>
          <w:lang w:val="es-BO"/>
        </w:rPr>
        <w:t xml:space="preserve">) </w:t>
      </w:r>
      <w:r w:rsidRPr="008067A3">
        <w:rPr>
          <w:rFonts w:ascii="Arial" w:hAnsi="Arial" w:cs="Arial"/>
          <w:sz w:val="24"/>
          <w:szCs w:val="24"/>
          <w:lang w:val="es-BO"/>
        </w:rPr>
        <w:t xml:space="preserve">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deberá dar estricto cumplimiento a la legislación laboral y social vigente en el Estado Plurinacional de Bolivia, respecto a su personal, en este sentido será responsable y deberá mantener a la </w:t>
      </w:r>
      <w:r w:rsidRPr="008067A3">
        <w:rPr>
          <w:rFonts w:ascii="Arial" w:hAnsi="Arial" w:cs="Arial"/>
          <w:b/>
          <w:bCs/>
          <w:sz w:val="24"/>
          <w:szCs w:val="24"/>
          <w:lang w:val="es-BO"/>
        </w:rPr>
        <w:t xml:space="preserve">ENTIDAD </w:t>
      </w:r>
      <w:r w:rsidRPr="008067A3">
        <w:rPr>
          <w:rFonts w:ascii="Arial" w:hAnsi="Arial" w:cs="Arial"/>
          <w:sz w:val="24"/>
          <w:szCs w:val="24"/>
          <w:lang w:val="es-BO"/>
        </w:rPr>
        <w:t>exonerada contra cualquier multa o penalidad de cualquier tipo o naturaleza, que fuera impuesta por causa de incumplimiento o infracción de dicha legislación laboral o social.</w:t>
      </w:r>
    </w:p>
    <w:p w14:paraId="73721744" w14:textId="77777777" w:rsidR="008067A3" w:rsidRPr="008067A3" w:rsidRDefault="008067A3" w:rsidP="008067A3">
      <w:pPr>
        <w:autoSpaceDE w:val="0"/>
        <w:autoSpaceDN w:val="0"/>
        <w:adjustRightInd w:val="0"/>
        <w:jc w:val="both"/>
        <w:rPr>
          <w:rFonts w:ascii="Arial" w:hAnsi="Arial" w:cs="Arial"/>
          <w:sz w:val="24"/>
          <w:szCs w:val="24"/>
          <w:lang w:val="es-BO"/>
        </w:rPr>
      </w:pPr>
    </w:p>
    <w:p w14:paraId="7AF3774C"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VIGÉSIMA PRIMERA.- (CAUSAS DE FUERZA MAYOR Y/O CASO FORTUITO) </w:t>
      </w:r>
      <w:r w:rsidRPr="008067A3">
        <w:rPr>
          <w:rFonts w:ascii="Arial" w:hAnsi="Arial" w:cs="Arial"/>
          <w:sz w:val="24"/>
          <w:szCs w:val="24"/>
          <w:lang w:val="es-BO"/>
        </w:rPr>
        <w:t xml:space="preserve">Con el fin de exceptuar al </w:t>
      </w:r>
      <w:r w:rsidRPr="008067A3">
        <w:rPr>
          <w:rFonts w:ascii="Arial" w:hAnsi="Arial" w:cs="Arial"/>
          <w:b/>
          <w:sz w:val="24"/>
          <w:szCs w:val="24"/>
          <w:lang w:val="es-BO"/>
        </w:rPr>
        <w:t>PROVEEDOR</w:t>
      </w:r>
      <w:r w:rsidRPr="008067A3">
        <w:rPr>
          <w:rFonts w:ascii="Arial" w:hAnsi="Arial" w:cs="Arial"/>
          <w:sz w:val="24"/>
          <w:szCs w:val="24"/>
          <w:lang w:val="es-BO"/>
        </w:rPr>
        <w:t xml:space="preserve"> de determinadas responsabilidades por incumplimiento involuntario de las prestaciones del Contrato, el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tendrá la facultad de calificar las causas de fuerza mayor, caso fortuito u otras </w:t>
      </w:r>
      <w:r w:rsidRPr="008067A3">
        <w:rPr>
          <w:rFonts w:ascii="Arial" w:hAnsi="Arial" w:cs="Arial"/>
          <w:sz w:val="24"/>
          <w:szCs w:val="24"/>
          <w:lang w:val="es-BO"/>
        </w:rPr>
        <w:lastRenderedPageBreak/>
        <w:t xml:space="preserve">causas debidamente justificadas a fin exonerar al </w:t>
      </w:r>
      <w:r w:rsidRPr="008067A3">
        <w:rPr>
          <w:rFonts w:ascii="Arial" w:hAnsi="Arial" w:cs="Arial"/>
          <w:b/>
          <w:sz w:val="24"/>
          <w:szCs w:val="24"/>
          <w:lang w:val="es-BO"/>
        </w:rPr>
        <w:t>PROVEEDOR</w:t>
      </w:r>
      <w:r w:rsidRPr="008067A3">
        <w:rPr>
          <w:rFonts w:ascii="Arial" w:hAnsi="Arial" w:cs="Arial"/>
          <w:sz w:val="24"/>
          <w:szCs w:val="24"/>
          <w:lang w:val="es-BO"/>
        </w:rPr>
        <w:t xml:space="preserve"> del cumplimiento de sus obligaciones en relación a la prestación del </w:t>
      </w:r>
      <w:r w:rsidRPr="008067A3">
        <w:rPr>
          <w:rFonts w:ascii="Arial" w:hAnsi="Arial" w:cs="Arial"/>
          <w:b/>
          <w:sz w:val="24"/>
          <w:szCs w:val="24"/>
          <w:lang w:val="es-BO"/>
        </w:rPr>
        <w:t>SERVICIO</w:t>
      </w:r>
      <w:r w:rsidRPr="008067A3">
        <w:rPr>
          <w:rFonts w:ascii="Arial" w:hAnsi="Arial" w:cs="Arial"/>
          <w:sz w:val="24"/>
          <w:szCs w:val="24"/>
          <w:lang w:val="es-BO"/>
        </w:rPr>
        <w:t>.</w:t>
      </w:r>
    </w:p>
    <w:p w14:paraId="69349884" w14:textId="77777777" w:rsidR="008067A3" w:rsidRPr="008067A3" w:rsidRDefault="008067A3" w:rsidP="008067A3">
      <w:pPr>
        <w:jc w:val="both"/>
        <w:rPr>
          <w:rFonts w:ascii="Arial" w:hAnsi="Arial" w:cs="Arial"/>
          <w:sz w:val="24"/>
          <w:szCs w:val="24"/>
          <w:lang w:val="es-BO"/>
        </w:rPr>
      </w:pPr>
    </w:p>
    <w:p w14:paraId="21CBEE2D"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77CEF3E" w14:textId="77777777" w:rsidR="008067A3" w:rsidRPr="008067A3" w:rsidRDefault="008067A3" w:rsidP="008067A3">
      <w:pPr>
        <w:jc w:val="both"/>
        <w:rPr>
          <w:rFonts w:ascii="Arial" w:hAnsi="Arial" w:cs="Arial"/>
          <w:sz w:val="24"/>
          <w:szCs w:val="24"/>
          <w:lang w:val="es-BO"/>
        </w:rPr>
      </w:pPr>
    </w:p>
    <w:p w14:paraId="7EF2EE8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Para que cualquiera de estos hechos puedan constituir justificación de impedimento o demora en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de manera obligatoria y justificada 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deberá solicitar al </w:t>
      </w:r>
      <w:r w:rsidRPr="008067A3">
        <w:rPr>
          <w:rFonts w:ascii="Arial" w:hAnsi="Arial" w:cs="Arial"/>
          <w:b/>
          <w:bCs/>
          <w:sz w:val="24"/>
          <w:szCs w:val="24"/>
          <w:lang w:val="es-BO"/>
        </w:rPr>
        <w:t xml:space="preserve">FISCAL </w:t>
      </w:r>
      <w:r w:rsidRPr="008067A3">
        <w:rPr>
          <w:rFonts w:ascii="Arial" w:hAnsi="Arial" w:cs="Arial"/>
          <w:bCs/>
          <w:sz w:val="24"/>
          <w:szCs w:val="24"/>
          <w:lang w:val="es-BO"/>
        </w:rPr>
        <w:t xml:space="preserve">la emisión de un </w:t>
      </w:r>
      <w:r w:rsidRPr="008067A3">
        <w:rPr>
          <w:rFonts w:ascii="Arial" w:hAnsi="Arial" w:cs="Arial"/>
          <w:sz w:val="24"/>
          <w:szCs w:val="24"/>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8B54BB8" w14:textId="77777777" w:rsidR="008067A3" w:rsidRPr="008067A3" w:rsidRDefault="008067A3" w:rsidP="008067A3">
      <w:pPr>
        <w:jc w:val="both"/>
        <w:rPr>
          <w:rFonts w:ascii="Arial" w:hAnsi="Arial" w:cs="Arial"/>
          <w:sz w:val="24"/>
          <w:szCs w:val="24"/>
          <w:lang w:val="es-BO"/>
        </w:rPr>
      </w:pPr>
    </w:p>
    <w:p w14:paraId="6E269ECB" w14:textId="77777777" w:rsidR="008067A3" w:rsidRPr="008067A3" w:rsidRDefault="008067A3" w:rsidP="008067A3">
      <w:pPr>
        <w:jc w:val="both"/>
        <w:rPr>
          <w:rFonts w:ascii="Arial" w:hAnsi="Arial" w:cs="Arial"/>
          <w:spacing w:val="-3"/>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5AA6C07D" w14:textId="77777777" w:rsidR="008067A3" w:rsidRPr="008067A3" w:rsidRDefault="008067A3" w:rsidP="008067A3">
      <w:pPr>
        <w:jc w:val="both"/>
        <w:rPr>
          <w:rFonts w:ascii="Arial" w:hAnsi="Arial" w:cs="Arial"/>
          <w:spacing w:val="-3"/>
          <w:sz w:val="24"/>
          <w:szCs w:val="24"/>
          <w:lang w:val="es-BO"/>
        </w:rPr>
      </w:pPr>
    </w:p>
    <w:p w14:paraId="4A33673B"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La solicitud del </w:t>
      </w:r>
      <w:r w:rsidRPr="008067A3">
        <w:rPr>
          <w:rFonts w:ascii="Arial" w:hAnsi="Arial" w:cs="Arial"/>
          <w:b/>
          <w:sz w:val="24"/>
          <w:szCs w:val="24"/>
          <w:lang w:val="es-BO"/>
        </w:rPr>
        <w:t>PROVEEDOR</w:t>
      </w:r>
      <w:r w:rsidRPr="008067A3">
        <w:rPr>
          <w:rFonts w:ascii="Arial" w:hAnsi="Arial" w:cs="Arial"/>
          <w:sz w:val="24"/>
          <w:szCs w:val="24"/>
          <w:lang w:val="es-BO"/>
        </w:rPr>
        <w:t>, para la calificación de los hechos de impedimento, como causas de fuerza mayor, caso fortuito u otras causas debidamente justificadas, no será considerada como reclamo.</w:t>
      </w:r>
    </w:p>
    <w:p w14:paraId="310C2AE3" w14:textId="77777777" w:rsidR="008067A3" w:rsidRPr="008067A3" w:rsidRDefault="008067A3" w:rsidP="008067A3">
      <w:pPr>
        <w:jc w:val="both"/>
        <w:rPr>
          <w:rFonts w:ascii="Arial" w:hAnsi="Arial" w:cs="Arial"/>
          <w:b/>
          <w:bCs/>
          <w:sz w:val="24"/>
          <w:szCs w:val="24"/>
          <w:lang w:val="es-BO"/>
        </w:rPr>
      </w:pPr>
    </w:p>
    <w:p w14:paraId="3AD601E2"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CLÁUSULA</w:t>
      </w:r>
      <w:r w:rsidRPr="008067A3">
        <w:rPr>
          <w:rFonts w:ascii="Arial" w:hAnsi="Arial" w:cs="Arial"/>
          <w:b/>
          <w:bCs/>
          <w:sz w:val="24"/>
          <w:szCs w:val="24"/>
          <w:lang w:val="es-BO"/>
        </w:rPr>
        <w:t xml:space="preserve"> VIGÉSIMA SEGUNDA.- </w:t>
      </w:r>
      <w:r w:rsidRPr="008067A3">
        <w:rPr>
          <w:rFonts w:ascii="Arial" w:hAnsi="Arial" w:cs="Arial"/>
          <w:b/>
          <w:sz w:val="24"/>
          <w:szCs w:val="24"/>
          <w:lang w:val="es-BO"/>
        </w:rPr>
        <w:t xml:space="preserve">(TERMINACIÓN DEL CONTRATO). </w:t>
      </w:r>
      <w:r w:rsidRPr="008067A3">
        <w:rPr>
          <w:rFonts w:ascii="Arial" w:hAnsi="Arial" w:cs="Arial"/>
          <w:sz w:val="24"/>
          <w:szCs w:val="24"/>
          <w:lang w:val="es-BO"/>
        </w:rPr>
        <w:t>El presente Contrato concluirá bajo una de las siguientes causas:</w:t>
      </w:r>
    </w:p>
    <w:p w14:paraId="3F131684" w14:textId="77777777" w:rsidR="008067A3" w:rsidRPr="008067A3" w:rsidRDefault="008067A3" w:rsidP="008067A3">
      <w:pPr>
        <w:tabs>
          <w:tab w:val="left" w:pos="3063"/>
        </w:tabs>
        <w:jc w:val="both"/>
        <w:rPr>
          <w:rFonts w:ascii="Arial" w:hAnsi="Arial" w:cs="Arial"/>
          <w:sz w:val="24"/>
          <w:szCs w:val="24"/>
          <w:lang w:val="es-BO"/>
        </w:rPr>
      </w:pPr>
      <w:r w:rsidRPr="008067A3">
        <w:rPr>
          <w:rFonts w:ascii="Arial" w:hAnsi="Arial" w:cs="Arial"/>
          <w:sz w:val="24"/>
          <w:szCs w:val="24"/>
          <w:lang w:val="es-BO"/>
        </w:rPr>
        <w:tab/>
      </w:r>
    </w:p>
    <w:p w14:paraId="5A539081" w14:textId="77777777" w:rsidR="008067A3" w:rsidRPr="008067A3" w:rsidRDefault="008067A3" w:rsidP="00465CE6">
      <w:pPr>
        <w:numPr>
          <w:ilvl w:val="1"/>
          <w:numId w:val="45"/>
        </w:numPr>
        <w:jc w:val="both"/>
        <w:rPr>
          <w:rFonts w:ascii="Arial" w:hAnsi="Arial" w:cs="Arial"/>
          <w:sz w:val="24"/>
          <w:szCs w:val="24"/>
          <w:lang w:val="es-BO"/>
        </w:rPr>
      </w:pPr>
      <w:r w:rsidRPr="008067A3">
        <w:rPr>
          <w:rFonts w:ascii="Arial" w:hAnsi="Arial" w:cs="Arial"/>
          <w:b/>
          <w:sz w:val="24"/>
          <w:szCs w:val="24"/>
          <w:lang w:val="es-BO"/>
        </w:rPr>
        <w:t xml:space="preserve">Por Cumplimiento del Contrato: </w:t>
      </w:r>
      <w:r w:rsidRPr="008067A3">
        <w:rPr>
          <w:rFonts w:ascii="Arial" w:hAnsi="Arial" w:cs="Arial"/>
          <w:sz w:val="24"/>
          <w:szCs w:val="24"/>
          <w:lang w:val="es-BO"/>
        </w:rPr>
        <w:t xml:space="preserve">Forma ordinaria de cumplimiento, donde la </w:t>
      </w:r>
      <w:r w:rsidRPr="008067A3">
        <w:rPr>
          <w:rFonts w:ascii="Arial" w:hAnsi="Arial" w:cs="Arial"/>
          <w:b/>
          <w:sz w:val="24"/>
          <w:szCs w:val="24"/>
          <w:lang w:val="es-BO"/>
        </w:rPr>
        <w:t xml:space="preserve">ENTIDAD </w:t>
      </w:r>
      <w:r w:rsidRPr="008067A3">
        <w:rPr>
          <w:rFonts w:ascii="Arial" w:hAnsi="Arial" w:cs="Arial"/>
          <w:sz w:val="24"/>
          <w:szCs w:val="24"/>
          <w:lang w:val="es-BO"/>
        </w:rPr>
        <w:t xml:space="preserve">como el </w:t>
      </w:r>
      <w:r w:rsidRPr="008067A3">
        <w:rPr>
          <w:rFonts w:ascii="Arial" w:hAnsi="Arial" w:cs="Arial"/>
          <w:b/>
          <w:sz w:val="24"/>
          <w:szCs w:val="24"/>
          <w:lang w:val="es-BO"/>
        </w:rPr>
        <w:t xml:space="preserve">PROVEEDOR </w:t>
      </w:r>
      <w:r w:rsidRPr="008067A3">
        <w:rPr>
          <w:rFonts w:ascii="Arial" w:hAnsi="Arial" w:cs="Arial"/>
          <w:sz w:val="24"/>
          <w:szCs w:val="24"/>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067A3">
        <w:rPr>
          <w:rFonts w:ascii="Arial" w:hAnsi="Arial" w:cs="Arial"/>
          <w:b/>
          <w:sz w:val="24"/>
          <w:szCs w:val="24"/>
          <w:lang w:val="es-BO"/>
        </w:rPr>
        <w:t xml:space="preserve"> ENTIDAD</w:t>
      </w:r>
      <w:r w:rsidRPr="008067A3">
        <w:rPr>
          <w:rFonts w:ascii="Arial" w:hAnsi="Arial" w:cs="Arial"/>
          <w:sz w:val="24"/>
          <w:szCs w:val="24"/>
          <w:lang w:val="es-BO"/>
        </w:rPr>
        <w:t>.</w:t>
      </w:r>
    </w:p>
    <w:p w14:paraId="52DB9ACD" w14:textId="77777777" w:rsidR="008067A3" w:rsidRPr="008067A3" w:rsidRDefault="008067A3" w:rsidP="008067A3">
      <w:pPr>
        <w:jc w:val="both"/>
        <w:rPr>
          <w:rFonts w:ascii="Arial" w:hAnsi="Arial" w:cs="Arial"/>
          <w:sz w:val="24"/>
          <w:szCs w:val="24"/>
          <w:lang w:val="es-BO"/>
        </w:rPr>
      </w:pPr>
    </w:p>
    <w:p w14:paraId="4DCE8091" w14:textId="77777777" w:rsidR="008067A3" w:rsidRPr="008067A3" w:rsidRDefault="008067A3" w:rsidP="00465CE6">
      <w:pPr>
        <w:numPr>
          <w:ilvl w:val="1"/>
          <w:numId w:val="45"/>
        </w:numPr>
        <w:jc w:val="both"/>
        <w:rPr>
          <w:rFonts w:ascii="Arial" w:hAnsi="Arial" w:cs="Arial"/>
          <w:b/>
          <w:sz w:val="24"/>
          <w:szCs w:val="24"/>
          <w:lang w:val="es-BO"/>
        </w:rPr>
      </w:pPr>
      <w:r w:rsidRPr="008067A3">
        <w:rPr>
          <w:rFonts w:ascii="Arial" w:hAnsi="Arial" w:cs="Arial"/>
          <w:b/>
          <w:sz w:val="24"/>
          <w:szCs w:val="24"/>
          <w:lang w:val="es-BO"/>
        </w:rPr>
        <w:t xml:space="preserve">Por Resolución del Contrato: </w:t>
      </w:r>
      <w:r w:rsidRPr="008067A3">
        <w:rPr>
          <w:rFonts w:ascii="Arial" w:hAnsi="Arial" w:cs="Arial"/>
          <w:sz w:val="24"/>
          <w:szCs w:val="24"/>
          <w:lang w:val="es-BO"/>
        </w:rPr>
        <w:t>Es la forma extraordinaria de terminación del Contrato que procederá únicamente por las siguientes causales:</w:t>
      </w:r>
    </w:p>
    <w:p w14:paraId="06270934" w14:textId="77777777" w:rsidR="008067A3" w:rsidRPr="008067A3" w:rsidRDefault="008067A3" w:rsidP="008067A3">
      <w:pPr>
        <w:ind w:left="720"/>
        <w:rPr>
          <w:rFonts w:ascii="Arial" w:hAnsi="Arial" w:cs="Arial"/>
          <w:b/>
          <w:sz w:val="24"/>
          <w:szCs w:val="24"/>
          <w:lang w:val="es-BO"/>
        </w:rPr>
      </w:pPr>
    </w:p>
    <w:p w14:paraId="2298D128" w14:textId="77777777" w:rsidR="008067A3" w:rsidRPr="008067A3" w:rsidRDefault="008067A3" w:rsidP="00465CE6">
      <w:pPr>
        <w:numPr>
          <w:ilvl w:val="2"/>
          <w:numId w:val="45"/>
        </w:numPr>
        <w:ind w:left="993" w:hanging="709"/>
        <w:jc w:val="both"/>
        <w:rPr>
          <w:rFonts w:ascii="Arial" w:hAnsi="Arial" w:cs="Arial"/>
          <w:b/>
          <w:sz w:val="24"/>
          <w:szCs w:val="24"/>
          <w:lang w:val="es-BO"/>
        </w:rPr>
      </w:pPr>
      <w:r w:rsidRPr="008067A3">
        <w:rPr>
          <w:rFonts w:ascii="Arial" w:hAnsi="Arial" w:cs="Arial"/>
          <w:b/>
          <w:sz w:val="24"/>
          <w:szCs w:val="24"/>
          <w:lang w:val="es-BO"/>
        </w:rPr>
        <w:t xml:space="preserve">Resolución a requerimiento de la ENTIDAD, por causales atribuibles al PROVEEDOR. </w:t>
      </w:r>
      <w:r w:rsidRPr="008067A3">
        <w:rPr>
          <w:rFonts w:ascii="Arial" w:hAnsi="Arial" w:cs="Arial"/>
          <w:sz w:val="24"/>
          <w:szCs w:val="24"/>
          <w:lang w:val="es-BO"/>
        </w:rPr>
        <w:t>La</w:t>
      </w:r>
      <w:r w:rsidRPr="008067A3">
        <w:rPr>
          <w:rFonts w:ascii="Arial" w:hAnsi="Arial" w:cs="Arial"/>
          <w:b/>
          <w:sz w:val="24"/>
          <w:szCs w:val="24"/>
          <w:lang w:val="es-BO"/>
        </w:rPr>
        <w:t xml:space="preserve"> ENTIDAD, </w:t>
      </w:r>
      <w:r w:rsidRPr="008067A3">
        <w:rPr>
          <w:rFonts w:ascii="Arial" w:hAnsi="Arial" w:cs="Arial"/>
          <w:sz w:val="24"/>
          <w:szCs w:val="24"/>
          <w:lang w:val="es-BO"/>
        </w:rPr>
        <w:t>podrá proceder al trámite de resolución del Contrato, en los siguientes casos:</w:t>
      </w:r>
    </w:p>
    <w:p w14:paraId="5B9CA706" w14:textId="77777777" w:rsidR="008067A3" w:rsidRPr="008067A3" w:rsidRDefault="008067A3" w:rsidP="008067A3">
      <w:pPr>
        <w:tabs>
          <w:tab w:val="left" w:pos="1418"/>
        </w:tabs>
        <w:ind w:left="1418"/>
        <w:jc w:val="both"/>
        <w:rPr>
          <w:rFonts w:ascii="Arial" w:hAnsi="Arial" w:cs="Arial"/>
          <w:b/>
          <w:sz w:val="24"/>
          <w:szCs w:val="24"/>
          <w:lang w:val="es-BO"/>
        </w:rPr>
      </w:pPr>
    </w:p>
    <w:p w14:paraId="23C07390"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 xml:space="preserve">Por disolución del </w:t>
      </w:r>
      <w:r w:rsidRPr="008067A3">
        <w:rPr>
          <w:rFonts w:ascii="Arial" w:hAnsi="Arial" w:cs="Arial"/>
          <w:b/>
          <w:sz w:val="24"/>
          <w:szCs w:val="24"/>
          <w:lang w:val="es-BO"/>
        </w:rPr>
        <w:t>PROVEEDOR</w:t>
      </w:r>
      <w:r w:rsidRPr="008067A3">
        <w:rPr>
          <w:rFonts w:ascii="Arial" w:hAnsi="Arial" w:cs="Arial"/>
          <w:b/>
          <w:i/>
          <w:sz w:val="24"/>
          <w:szCs w:val="24"/>
          <w:lang w:val="es-BO"/>
        </w:rPr>
        <w:t>.</w:t>
      </w:r>
    </w:p>
    <w:p w14:paraId="291E21BF"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lastRenderedPageBreak/>
        <w:t xml:space="preserve">Por quiebra declarada del </w:t>
      </w:r>
      <w:r w:rsidRPr="008067A3">
        <w:rPr>
          <w:rFonts w:ascii="Arial" w:hAnsi="Arial" w:cs="Arial"/>
          <w:b/>
          <w:sz w:val="24"/>
          <w:szCs w:val="24"/>
          <w:lang w:val="es-BO"/>
        </w:rPr>
        <w:t>PROVEEDOR.</w:t>
      </w:r>
    </w:p>
    <w:p w14:paraId="04016C57"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 xml:space="preserve">Por incumplimiento en la atención del servicio, a requerimiento de la </w:t>
      </w:r>
      <w:r w:rsidRPr="008067A3">
        <w:rPr>
          <w:rFonts w:ascii="Arial" w:hAnsi="Arial" w:cs="Arial"/>
          <w:b/>
          <w:sz w:val="24"/>
          <w:szCs w:val="24"/>
          <w:lang w:val="es-BO"/>
        </w:rPr>
        <w:t xml:space="preserve">ENTIDAD </w:t>
      </w:r>
      <w:r w:rsidRPr="008067A3">
        <w:rPr>
          <w:rFonts w:ascii="Arial" w:hAnsi="Arial" w:cs="Arial"/>
          <w:sz w:val="24"/>
          <w:szCs w:val="24"/>
          <w:lang w:val="es-BO"/>
        </w:rPr>
        <w:t xml:space="preserve">o por el </w:t>
      </w:r>
      <w:r w:rsidRPr="008067A3">
        <w:rPr>
          <w:rFonts w:ascii="Arial" w:hAnsi="Arial" w:cs="Arial"/>
          <w:b/>
          <w:bCs/>
          <w:sz w:val="24"/>
          <w:szCs w:val="24"/>
          <w:lang w:val="es-BO"/>
        </w:rPr>
        <w:t>FISCAL</w:t>
      </w:r>
      <w:r w:rsidRPr="008067A3">
        <w:rPr>
          <w:rFonts w:ascii="Arial" w:hAnsi="Arial" w:cs="Arial"/>
          <w:sz w:val="24"/>
          <w:szCs w:val="24"/>
          <w:lang w:val="es-BO"/>
        </w:rPr>
        <w:t>.</w:t>
      </w:r>
    </w:p>
    <w:p w14:paraId="45A5F1D0"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 xml:space="preserve">Por negligencia reiterada (3 veces) en el cumplimiento de las Especificaciones Técnicas, u otras especificaciones, o instrucciones escritas del </w:t>
      </w:r>
      <w:r w:rsidRPr="008067A3">
        <w:rPr>
          <w:rFonts w:ascii="Arial" w:hAnsi="Arial" w:cs="Arial"/>
          <w:b/>
          <w:sz w:val="24"/>
          <w:szCs w:val="24"/>
          <w:lang w:val="es-BO"/>
        </w:rPr>
        <w:t>FISCAL</w:t>
      </w:r>
      <w:r w:rsidRPr="008067A3">
        <w:rPr>
          <w:rFonts w:ascii="Arial" w:hAnsi="Arial" w:cs="Arial"/>
          <w:sz w:val="24"/>
          <w:szCs w:val="24"/>
          <w:lang w:val="es-BO"/>
        </w:rPr>
        <w:t>.</w:t>
      </w:r>
    </w:p>
    <w:p w14:paraId="0A3A98D9"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Por falta de pago de salarios a su personal y otras obligaciones contractuales que afecten al servicio.</w:t>
      </w:r>
    </w:p>
    <w:p w14:paraId="05067FF9"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Cuando el monto de la multa por atraso en la prestación del servicio alcance el diez por ciento (10%) del monto total del Contrato, decisión optativa, o el veinte por ciento (20%), de forma obligatoria.</w:t>
      </w:r>
    </w:p>
    <w:p w14:paraId="65681D57" w14:textId="77777777" w:rsidR="008067A3" w:rsidRPr="008067A3" w:rsidRDefault="008067A3" w:rsidP="008067A3">
      <w:pPr>
        <w:ind w:left="1800"/>
        <w:jc w:val="both"/>
        <w:rPr>
          <w:rFonts w:ascii="Arial" w:hAnsi="Arial" w:cs="Arial"/>
          <w:sz w:val="24"/>
          <w:szCs w:val="24"/>
          <w:lang w:val="es-BO"/>
        </w:rPr>
      </w:pPr>
    </w:p>
    <w:p w14:paraId="663A810C" w14:textId="77777777" w:rsidR="008067A3" w:rsidRPr="008067A3" w:rsidRDefault="008067A3" w:rsidP="00465CE6">
      <w:pPr>
        <w:numPr>
          <w:ilvl w:val="2"/>
          <w:numId w:val="45"/>
        </w:numPr>
        <w:ind w:left="993" w:hanging="709"/>
        <w:jc w:val="both"/>
        <w:rPr>
          <w:rFonts w:ascii="Arial" w:hAnsi="Arial" w:cs="Arial"/>
          <w:b/>
          <w:sz w:val="24"/>
          <w:szCs w:val="24"/>
          <w:lang w:val="es-BO"/>
        </w:rPr>
      </w:pPr>
      <w:r w:rsidRPr="008067A3">
        <w:rPr>
          <w:rFonts w:ascii="Arial" w:hAnsi="Arial" w:cs="Arial"/>
          <w:b/>
          <w:sz w:val="24"/>
          <w:szCs w:val="24"/>
          <w:lang w:val="es-BO"/>
        </w:rPr>
        <w:t xml:space="preserve">Resolución a requerimiento del PROVEEDOR por causales atribuibles a la ENTIDAD. </w:t>
      </w:r>
      <w:r w:rsidRPr="008067A3">
        <w:rPr>
          <w:rFonts w:ascii="Arial" w:hAnsi="Arial" w:cs="Arial"/>
          <w:sz w:val="24"/>
          <w:szCs w:val="24"/>
          <w:lang w:val="es-BO"/>
        </w:rPr>
        <w:t>El</w:t>
      </w:r>
      <w:r w:rsidRPr="008067A3">
        <w:rPr>
          <w:rFonts w:ascii="Arial" w:hAnsi="Arial" w:cs="Arial"/>
          <w:b/>
          <w:sz w:val="24"/>
          <w:szCs w:val="24"/>
          <w:lang w:val="es-BO"/>
        </w:rPr>
        <w:t xml:space="preserve"> PROVEEDOR, </w:t>
      </w:r>
      <w:r w:rsidRPr="008067A3">
        <w:rPr>
          <w:rFonts w:ascii="Arial" w:hAnsi="Arial" w:cs="Arial"/>
          <w:sz w:val="24"/>
          <w:szCs w:val="24"/>
          <w:lang w:val="es-BO"/>
        </w:rPr>
        <w:t>podrá proceder al trámite de resolución del Contrato, en los siguientes casos:</w:t>
      </w:r>
    </w:p>
    <w:p w14:paraId="6D759F85" w14:textId="77777777" w:rsidR="008067A3" w:rsidRPr="008067A3" w:rsidRDefault="008067A3" w:rsidP="008067A3">
      <w:pPr>
        <w:jc w:val="both"/>
        <w:rPr>
          <w:rFonts w:ascii="Arial" w:hAnsi="Arial" w:cs="Arial"/>
          <w:sz w:val="24"/>
          <w:szCs w:val="24"/>
          <w:lang w:val="es-BO"/>
        </w:rPr>
      </w:pPr>
    </w:p>
    <w:p w14:paraId="54759C50" w14:textId="77777777" w:rsidR="008067A3" w:rsidRPr="008067A3" w:rsidRDefault="008067A3" w:rsidP="00465CE6">
      <w:pPr>
        <w:numPr>
          <w:ilvl w:val="1"/>
          <w:numId w:val="42"/>
        </w:numPr>
        <w:ind w:left="1418" w:hanging="284"/>
        <w:jc w:val="both"/>
        <w:rPr>
          <w:rFonts w:ascii="Arial" w:hAnsi="Arial" w:cs="Arial"/>
          <w:sz w:val="24"/>
          <w:szCs w:val="24"/>
          <w:lang w:val="es-BO"/>
        </w:rPr>
      </w:pPr>
      <w:r w:rsidRPr="008067A3">
        <w:rPr>
          <w:rFonts w:ascii="Arial" w:hAnsi="Arial" w:cs="Arial"/>
          <w:sz w:val="24"/>
          <w:szCs w:val="24"/>
          <w:lang w:val="es-BO"/>
        </w:rPr>
        <w:t>Si apartándose de los términos del Contrato la</w:t>
      </w:r>
      <w:r w:rsidRPr="008067A3">
        <w:rPr>
          <w:rFonts w:ascii="Arial" w:hAnsi="Arial" w:cs="Arial"/>
          <w:b/>
          <w:sz w:val="24"/>
          <w:szCs w:val="24"/>
          <w:lang w:val="es-BO"/>
        </w:rPr>
        <w:t xml:space="preserve"> ENTIDAD</w:t>
      </w:r>
      <w:r w:rsidRPr="008067A3">
        <w:rPr>
          <w:rFonts w:ascii="Arial" w:hAnsi="Arial" w:cs="Arial"/>
          <w:sz w:val="24"/>
          <w:szCs w:val="24"/>
          <w:lang w:val="es-BO"/>
        </w:rPr>
        <w:t>,</w:t>
      </w:r>
      <w:r w:rsidRPr="008067A3">
        <w:rPr>
          <w:rFonts w:ascii="Arial" w:hAnsi="Arial" w:cs="Arial"/>
          <w:b/>
          <w:sz w:val="24"/>
          <w:szCs w:val="24"/>
          <w:lang w:val="es-BO"/>
        </w:rPr>
        <w:t xml:space="preserve"> </w:t>
      </w:r>
      <w:r w:rsidRPr="008067A3">
        <w:rPr>
          <w:rFonts w:ascii="Arial" w:hAnsi="Arial" w:cs="Arial"/>
          <w:sz w:val="24"/>
          <w:szCs w:val="24"/>
          <w:lang w:val="es-BO"/>
        </w:rPr>
        <w:t xml:space="preserve">a través del </w:t>
      </w:r>
      <w:r w:rsidRPr="008067A3">
        <w:rPr>
          <w:rFonts w:ascii="Arial" w:hAnsi="Arial" w:cs="Arial"/>
          <w:b/>
          <w:bCs/>
          <w:sz w:val="24"/>
          <w:szCs w:val="24"/>
          <w:lang w:val="es-BO"/>
        </w:rPr>
        <w:t>FISCAL</w:t>
      </w:r>
      <w:r w:rsidRPr="008067A3">
        <w:rPr>
          <w:rFonts w:ascii="Arial" w:hAnsi="Arial" w:cs="Arial"/>
          <w:sz w:val="24"/>
          <w:szCs w:val="24"/>
          <w:lang w:val="es-BO"/>
        </w:rPr>
        <w:t xml:space="preserve">, pretende modificar o afectar las condiciones del </w:t>
      </w:r>
      <w:r w:rsidRPr="008067A3">
        <w:rPr>
          <w:rFonts w:ascii="Arial" w:hAnsi="Arial" w:cs="Arial"/>
          <w:b/>
          <w:sz w:val="24"/>
          <w:szCs w:val="24"/>
          <w:lang w:val="es-BO"/>
        </w:rPr>
        <w:t>SERVICIO</w:t>
      </w:r>
      <w:r w:rsidRPr="008067A3">
        <w:rPr>
          <w:rFonts w:ascii="Arial" w:hAnsi="Arial" w:cs="Arial"/>
          <w:sz w:val="24"/>
          <w:szCs w:val="24"/>
          <w:lang w:val="es-BO"/>
        </w:rPr>
        <w:t>.</w:t>
      </w:r>
    </w:p>
    <w:p w14:paraId="3EFA9196" w14:textId="77777777" w:rsidR="008067A3" w:rsidRPr="008067A3" w:rsidRDefault="008067A3" w:rsidP="00465CE6">
      <w:pPr>
        <w:numPr>
          <w:ilvl w:val="1"/>
          <w:numId w:val="42"/>
        </w:numPr>
        <w:ind w:left="1418" w:hanging="284"/>
        <w:jc w:val="both"/>
        <w:rPr>
          <w:rFonts w:ascii="Arial" w:hAnsi="Arial" w:cs="Arial"/>
          <w:sz w:val="24"/>
          <w:szCs w:val="24"/>
          <w:lang w:val="es-BO"/>
        </w:rPr>
      </w:pPr>
      <w:r w:rsidRPr="008067A3">
        <w:rPr>
          <w:rFonts w:ascii="Arial" w:hAnsi="Arial" w:cs="Arial"/>
          <w:sz w:val="24"/>
          <w:szCs w:val="24"/>
          <w:lang w:val="es-BO"/>
        </w:rPr>
        <w:t xml:space="preserve">Por incumplimiento injustificado en el pago por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por más de sesenta (60) días calendario computados a partir de la fecha en que debió hacerse efectivo el pago, existiendo conformidad del </w:t>
      </w:r>
      <w:r w:rsidRPr="008067A3">
        <w:rPr>
          <w:rFonts w:ascii="Arial" w:hAnsi="Arial" w:cs="Arial"/>
          <w:b/>
          <w:sz w:val="24"/>
          <w:szCs w:val="24"/>
          <w:lang w:val="es-BO"/>
        </w:rPr>
        <w:t>SERVICIO</w:t>
      </w:r>
      <w:r w:rsidRPr="008067A3">
        <w:rPr>
          <w:rFonts w:ascii="Arial" w:hAnsi="Arial" w:cs="Arial"/>
          <w:sz w:val="24"/>
          <w:szCs w:val="24"/>
          <w:lang w:val="es-BO"/>
        </w:rPr>
        <w:t xml:space="preserve">, emitida por el </w:t>
      </w:r>
      <w:r w:rsidRPr="008067A3">
        <w:rPr>
          <w:rFonts w:ascii="Arial" w:hAnsi="Arial" w:cs="Arial"/>
          <w:b/>
          <w:sz w:val="24"/>
          <w:szCs w:val="24"/>
          <w:lang w:val="es-BO"/>
        </w:rPr>
        <w:t>FISCAL</w:t>
      </w:r>
      <w:r w:rsidRPr="008067A3">
        <w:rPr>
          <w:rFonts w:ascii="Arial" w:hAnsi="Arial" w:cs="Arial"/>
          <w:sz w:val="24"/>
          <w:szCs w:val="24"/>
          <w:lang w:val="es-BO"/>
        </w:rPr>
        <w:t>.</w:t>
      </w:r>
    </w:p>
    <w:p w14:paraId="2DB0103E" w14:textId="77777777" w:rsidR="008067A3" w:rsidRPr="008067A3" w:rsidRDefault="008067A3" w:rsidP="00465CE6">
      <w:pPr>
        <w:numPr>
          <w:ilvl w:val="1"/>
          <w:numId w:val="42"/>
        </w:numPr>
        <w:ind w:left="1418" w:hanging="284"/>
        <w:jc w:val="both"/>
        <w:rPr>
          <w:rFonts w:ascii="Arial" w:hAnsi="Arial" w:cs="Arial"/>
          <w:sz w:val="24"/>
          <w:szCs w:val="24"/>
          <w:lang w:val="es-BO"/>
        </w:rPr>
      </w:pPr>
      <w:r w:rsidRPr="008067A3">
        <w:rPr>
          <w:rFonts w:ascii="Arial" w:hAnsi="Arial" w:cs="Arial"/>
          <w:sz w:val="24"/>
          <w:szCs w:val="24"/>
          <w:lang w:val="es-BO"/>
        </w:rPr>
        <w:t>Por utilizar o requerir aquellos servicios que son objeto del presente Contrato, en beneficio de terceras personas.</w:t>
      </w:r>
    </w:p>
    <w:p w14:paraId="566BF1D0" w14:textId="77777777" w:rsidR="008067A3" w:rsidRPr="008067A3" w:rsidRDefault="008067A3" w:rsidP="008067A3">
      <w:pPr>
        <w:ind w:left="1800"/>
        <w:jc w:val="both"/>
        <w:rPr>
          <w:rFonts w:ascii="Arial" w:hAnsi="Arial" w:cs="Arial"/>
          <w:sz w:val="24"/>
          <w:szCs w:val="24"/>
          <w:lang w:val="es-BO"/>
        </w:rPr>
      </w:pPr>
    </w:p>
    <w:p w14:paraId="0628A9DC" w14:textId="77777777" w:rsidR="008067A3" w:rsidRPr="008067A3" w:rsidRDefault="008067A3" w:rsidP="00465CE6">
      <w:pPr>
        <w:numPr>
          <w:ilvl w:val="2"/>
          <w:numId w:val="45"/>
        </w:numPr>
        <w:ind w:left="1134" w:hanging="992"/>
        <w:jc w:val="both"/>
        <w:rPr>
          <w:rFonts w:ascii="Arial" w:hAnsi="Arial" w:cs="Arial"/>
          <w:sz w:val="24"/>
          <w:szCs w:val="24"/>
          <w:lang w:val="es-BO"/>
        </w:rPr>
      </w:pPr>
      <w:r w:rsidRPr="008067A3">
        <w:rPr>
          <w:rFonts w:ascii="Arial" w:hAnsi="Arial" w:cs="Arial"/>
          <w:b/>
          <w:sz w:val="24"/>
          <w:szCs w:val="24"/>
          <w:lang w:val="es-BO"/>
        </w:rPr>
        <w:t xml:space="preserve">Reglas aplicables a la Resolución: </w:t>
      </w:r>
      <w:r w:rsidRPr="008067A3">
        <w:rPr>
          <w:rFonts w:ascii="Arial" w:hAnsi="Arial" w:cs="Arial"/>
          <w:sz w:val="24"/>
          <w:szCs w:val="24"/>
          <w:lang w:val="es-BO"/>
        </w:rPr>
        <w:t xml:space="preserve">De acuerdo a las causales de Resolución de Contrato señaladas precedentemente, y considerando la naturaleza del Contrato de prestación de </w:t>
      </w:r>
      <w:r w:rsidRPr="008067A3">
        <w:rPr>
          <w:rFonts w:ascii="Arial" w:hAnsi="Arial" w:cs="Arial"/>
          <w:b/>
          <w:sz w:val="24"/>
          <w:szCs w:val="24"/>
          <w:lang w:val="es-BO"/>
        </w:rPr>
        <w:t>SERVICIOS</w:t>
      </w:r>
      <w:r w:rsidRPr="008067A3">
        <w:rPr>
          <w:rFonts w:ascii="Arial" w:hAnsi="Arial" w:cs="Arial"/>
          <w:sz w:val="24"/>
          <w:szCs w:val="24"/>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109029C" w14:textId="77777777" w:rsidR="008067A3" w:rsidRPr="008067A3" w:rsidRDefault="008067A3" w:rsidP="008067A3">
      <w:pPr>
        <w:tabs>
          <w:tab w:val="left" w:pos="1418"/>
        </w:tabs>
        <w:ind w:left="465"/>
        <w:jc w:val="both"/>
        <w:rPr>
          <w:rFonts w:ascii="Arial" w:hAnsi="Arial" w:cs="Arial"/>
          <w:sz w:val="24"/>
          <w:szCs w:val="24"/>
          <w:lang w:val="es-BO"/>
        </w:rPr>
      </w:pPr>
    </w:p>
    <w:p w14:paraId="31B60286"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Para procesar la Resolución del Contrato por cualquiera de las causales señaladas, la</w:t>
      </w:r>
      <w:r w:rsidRPr="008067A3">
        <w:rPr>
          <w:rFonts w:ascii="Arial" w:hAnsi="Arial" w:cs="Arial"/>
          <w:b/>
          <w:sz w:val="24"/>
          <w:szCs w:val="24"/>
          <w:lang w:val="es-BO"/>
        </w:rPr>
        <w:t xml:space="preserve"> ENTIDAD </w:t>
      </w:r>
      <w:r w:rsidRPr="008067A3">
        <w:rPr>
          <w:rFonts w:ascii="Arial" w:hAnsi="Arial" w:cs="Arial"/>
          <w:sz w:val="24"/>
          <w:szCs w:val="24"/>
          <w:lang w:val="es-BO"/>
        </w:rPr>
        <w:t>o el</w:t>
      </w:r>
      <w:r w:rsidRPr="008067A3">
        <w:rPr>
          <w:rFonts w:ascii="Arial" w:hAnsi="Arial" w:cs="Arial"/>
          <w:b/>
          <w:sz w:val="24"/>
          <w:szCs w:val="24"/>
          <w:lang w:val="es-BO"/>
        </w:rPr>
        <w:t xml:space="preserve"> PROVEEDOR, </w:t>
      </w:r>
      <w:r w:rsidRPr="008067A3">
        <w:rPr>
          <w:rFonts w:ascii="Arial" w:hAnsi="Arial" w:cs="Arial"/>
          <w:sz w:val="24"/>
          <w:szCs w:val="24"/>
          <w:lang w:val="es-BO"/>
        </w:rPr>
        <w:t>dará aviso escrito mediante carta notariada, a la otra parte, de su intención de resolver el Contrato, estableciendo claramente la causal que se aduce.</w:t>
      </w:r>
    </w:p>
    <w:p w14:paraId="2E8B9F14" w14:textId="77777777" w:rsidR="008067A3" w:rsidRPr="008067A3" w:rsidRDefault="008067A3" w:rsidP="008067A3">
      <w:pPr>
        <w:ind w:left="426" w:firstLine="24"/>
        <w:jc w:val="both"/>
        <w:rPr>
          <w:rFonts w:ascii="Arial" w:hAnsi="Arial" w:cs="Arial"/>
          <w:sz w:val="24"/>
          <w:szCs w:val="24"/>
          <w:lang w:val="es-BO"/>
        </w:rPr>
      </w:pPr>
    </w:p>
    <w:p w14:paraId="3D629849"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067A3">
        <w:rPr>
          <w:rFonts w:ascii="Arial" w:hAnsi="Arial" w:cs="Arial"/>
          <w:b/>
          <w:sz w:val="24"/>
          <w:szCs w:val="24"/>
          <w:lang w:val="es-BO"/>
        </w:rPr>
        <w:t>ENTIDAD</w:t>
      </w:r>
      <w:r w:rsidRPr="008067A3">
        <w:rPr>
          <w:rFonts w:ascii="Arial" w:hAnsi="Arial" w:cs="Arial"/>
          <w:sz w:val="24"/>
          <w:szCs w:val="24"/>
          <w:lang w:val="es-BO"/>
        </w:rPr>
        <w:t xml:space="preserve"> o el </w:t>
      </w:r>
      <w:r w:rsidRPr="008067A3">
        <w:rPr>
          <w:rFonts w:ascii="Arial" w:hAnsi="Arial" w:cs="Arial"/>
          <w:b/>
          <w:sz w:val="24"/>
          <w:szCs w:val="24"/>
          <w:lang w:val="es-BO"/>
        </w:rPr>
        <w:t>PROVEEDOR</w:t>
      </w:r>
      <w:r w:rsidRPr="008067A3">
        <w:rPr>
          <w:rFonts w:ascii="Arial" w:hAnsi="Arial" w:cs="Arial"/>
          <w:sz w:val="24"/>
          <w:szCs w:val="24"/>
          <w:lang w:val="es-BO"/>
        </w:rPr>
        <w:t xml:space="preserve">, según quién haya requerido la resolución del </w:t>
      </w:r>
      <w:r w:rsidRPr="008067A3">
        <w:rPr>
          <w:rFonts w:ascii="Arial" w:hAnsi="Arial" w:cs="Arial"/>
          <w:sz w:val="24"/>
          <w:szCs w:val="24"/>
          <w:lang w:val="es-BO"/>
        </w:rPr>
        <w:lastRenderedPageBreak/>
        <w:t xml:space="preserve">Contrato, notificará mediante carta notariada a la otra parte, que la resolución del Contrato se ha hecho efectiva. </w:t>
      </w:r>
    </w:p>
    <w:p w14:paraId="0A78F014" w14:textId="77777777" w:rsidR="008067A3" w:rsidRPr="008067A3" w:rsidRDefault="008067A3" w:rsidP="008067A3">
      <w:pPr>
        <w:tabs>
          <w:tab w:val="left" w:pos="1418"/>
        </w:tabs>
        <w:ind w:left="465"/>
        <w:jc w:val="both"/>
        <w:rPr>
          <w:rFonts w:ascii="Arial" w:hAnsi="Arial" w:cs="Arial"/>
          <w:sz w:val="24"/>
          <w:szCs w:val="24"/>
          <w:lang w:val="es-BO"/>
        </w:rPr>
      </w:pPr>
    </w:p>
    <w:p w14:paraId="5C9EF4A6"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Esta carta notariada dará lugar a que cuando la resolución sea por causales atribuibles al </w:t>
      </w:r>
      <w:r w:rsidRPr="008067A3">
        <w:rPr>
          <w:rFonts w:ascii="Arial" w:hAnsi="Arial" w:cs="Arial"/>
          <w:b/>
          <w:sz w:val="24"/>
          <w:szCs w:val="24"/>
          <w:lang w:val="es-BO"/>
        </w:rPr>
        <w:t>PROVEEDOR</w:t>
      </w:r>
      <w:r w:rsidRPr="008067A3">
        <w:rPr>
          <w:rFonts w:ascii="Arial" w:hAnsi="Arial" w:cs="Arial"/>
          <w:sz w:val="24"/>
          <w:szCs w:val="24"/>
          <w:lang w:val="es-BO"/>
        </w:rPr>
        <w:t xml:space="preserve"> se consolide en favor de la </w:t>
      </w:r>
      <w:r w:rsidRPr="008067A3">
        <w:rPr>
          <w:rFonts w:ascii="Arial" w:hAnsi="Arial" w:cs="Arial"/>
          <w:b/>
          <w:sz w:val="24"/>
          <w:szCs w:val="24"/>
          <w:lang w:val="es-BO"/>
        </w:rPr>
        <w:t>ENTIDAD</w:t>
      </w:r>
      <w:r w:rsidRPr="008067A3">
        <w:rPr>
          <w:rFonts w:ascii="Arial" w:hAnsi="Arial" w:cs="Arial"/>
          <w:sz w:val="24"/>
          <w:szCs w:val="24"/>
          <w:lang w:val="es-BO"/>
        </w:rPr>
        <w:t xml:space="preserve"> la Garantía de Cumplimiento de Contrato.</w:t>
      </w:r>
    </w:p>
    <w:p w14:paraId="591C65C9" w14:textId="77777777" w:rsidR="008067A3" w:rsidRPr="008067A3" w:rsidRDefault="008067A3" w:rsidP="008067A3">
      <w:pPr>
        <w:tabs>
          <w:tab w:val="left" w:pos="1418"/>
        </w:tabs>
        <w:ind w:left="465"/>
        <w:jc w:val="both"/>
        <w:rPr>
          <w:rFonts w:ascii="Arial" w:hAnsi="Arial" w:cs="Arial"/>
          <w:sz w:val="24"/>
          <w:szCs w:val="24"/>
          <w:lang w:val="es-BO"/>
        </w:rPr>
      </w:pPr>
    </w:p>
    <w:p w14:paraId="3179B5EC"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Solo en caso que la resolución no sea originada por negligencia del </w:t>
      </w:r>
      <w:r w:rsidRPr="008067A3">
        <w:rPr>
          <w:rFonts w:ascii="Arial" w:hAnsi="Arial" w:cs="Arial"/>
          <w:b/>
          <w:sz w:val="24"/>
          <w:szCs w:val="24"/>
          <w:lang w:val="es-BO"/>
        </w:rPr>
        <w:t>PROVEEDOR</w:t>
      </w:r>
      <w:r w:rsidRPr="008067A3">
        <w:rPr>
          <w:rFonts w:ascii="Arial" w:hAnsi="Arial" w:cs="Arial"/>
          <w:sz w:val="24"/>
          <w:szCs w:val="24"/>
          <w:lang w:val="es-BO"/>
        </w:rPr>
        <w:t xml:space="preserve"> éste tendrá derecho a una evaluación de los gastos proporcionales que demande los compromisos adquiridos por el </w:t>
      </w:r>
      <w:r w:rsidRPr="008067A3">
        <w:rPr>
          <w:rFonts w:ascii="Arial" w:hAnsi="Arial" w:cs="Arial"/>
          <w:b/>
          <w:sz w:val="24"/>
          <w:szCs w:val="24"/>
          <w:lang w:val="es-BO"/>
        </w:rPr>
        <w:t>PROVEEDOR</w:t>
      </w:r>
      <w:r w:rsidRPr="008067A3">
        <w:rPr>
          <w:rFonts w:ascii="Arial" w:hAnsi="Arial" w:cs="Arial"/>
          <w:sz w:val="24"/>
          <w:szCs w:val="24"/>
          <w:lang w:val="es-BO"/>
        </w:rPr>
        <w:t xml:space="preserve"> para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contra la presentación de documentos probatorios y certificados.</w:t>
      </w:r>
    </w:p>
    <w:p w14:paraId="2544F9C6" w14:textId="77777777" w:rsidR="008067A3" w:rsidRPr="008067A3" w:rsidRDefault="008067A3" w:rsidP="008067A3">
      <w:pPr>
        <w:tabs>
          <w:tab w:val="left" w:pos="1418"/>
        </w:tabs>
        <w:ind w:left="465"/>
        <w:jc w:val="both"/>
        <w:rPr>
          <w:rFonts w:ascii="Arial" w:hAnsi="Arial" w:cs="Arial"/>
          <w:sz w:val="24"/>
          <w:szCs w:val="24"/>
          <w:lang w:val="es-BO"/>
        </w:rPr>
      </w:pPr>
      <w:r w:rsidRPr="008067A3">
        <w:rPr>
          <w:rFonts w:ascii="Arial" w:hAnsi="Arial" w:cs="Arial"/>
          <w:sz w:val="24"/>
          <w:szCs w:val="24"/>
          <w:lang w:val="es-BO"/>
        </w:rPr>
        <w:t xml:space="preserve"> </w:t>
      </w:r>
    </w:p>
    <w:p w14:paraId="622EEF01"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FISCAL</w:t>
      </w:r>
      <w:r w:rsidRPr="008067A3">
        <w:rPr>
          <w:rFonts w:ascii="Arial" w:hAnsi="Arial" w:cs="Arial"/>
          <w:sz w:val="24"/>
          <w:szCs w:val="24"/>
          <w:lang w:val="es-BO"/>
        </w:rPr>
        <w:t xml:space="preserve"> determinará los costos proporcionales que en dicho acto se demandase y otros gastos que a juicio del </w:t>
      </w:r>
      <w:r w:rsidRPr="008067A3">
        <w:rPr>
          <w:rFonts w:ascii="Arial" w:hAnsi="Arial" w:cs="Arial"/>
          <w:b/>
          <w:sz w:val="24"/>
          <w:szCs w:val="24"/>
          <w:lang w:val="es-BO"/>
        </w:rPr>
        <w:t>FISCAL</w:t>
      </w:r>
      <w:r w:rsidRPr="008067A3">
        <w:rPr>
          <w:rFonts w:ascii="Arial" w:hAnsi="Arial" w:cs="Arial"/>
          <w:sz w:val="24"/>
          <w:szCs w:val="24"/>
          <w:lang w:val="es-BO"/>
        </w:rPr>
        <w:t xml:space="preserve"> fueran considerados sujetos a reembolso en favor del </w:t>
      </w:r>
      <w:r w:rsidRPr="008067A3">
        <w:rPr>
          <w:rFonts w:ascii="Arial" w:hAnsi="Arial" w:cs="Arial"/>
          <w:b/>
          <w:sz w:val="24"/>
          <w:szCs w:val="24"/>
          <w:lang w:val="es-BO"/>
        </w:rPr>
        <w:t>PROVEEDOR</w:t>
      </w:r>
      <w:r w:rsidRPr="008067A3">
        <w:rPr>
          <w:rFonts w:ascii="Arial" w:hAnsi="Arial" w:cs="Arial"/>
          <w:sz w:val="24"/>
          <w:szCs w:val="24"/>
          <w:lang w:val="es-BO"/>
        </w:rPr>
        <w:t xml:space="preserve">. Una vez efectivizada la Resolución del Contrato, las </w:t>
      </w:r>
      <w:r w:rsidRPr="008067A3">
        <w:rPr>
          <w:rFonts w:ascii="Arial" w:hAnsi="Arial" w:cs="Arial"/>
          <w:b/>
          <w:sz w:val="24"/>
          <w:szCs w:val="24"/>
          <w:lang w:val="es-BO"/>
        </w:rPr>
        <w:t>PARTES</w:t>
      </w:r>
      <w:r w:rsidRPr="008067A3">
        <w:rPr>
          <w:rFonts w:ascii="Arial" w:hAnsi="Arial" w:cs="Arial"/>
          <w:sz w:val="24"/>
          <w:szCs w:val="24"/>
          <w:lang w:val="es-BO"/>
        </w:rPr>
        <w:t xml:space="preserve"> procederán a realizar la liquidación del Contrato donde establecerán los saldos en favor o en contra para su respectivo pago y/o cobro, según corresponda.</w:t>
      </w:r>
    </w:p>
    <w:p w14:paraId="3D93DD8B" w14:textId="77777777" w:rsidR="008067A3" w:rsidRPr="008067A3" w:rsidRDefault="008067A3" w:rsidP="008067A3">
      <w:pPr>
        <w:ind w:left="1276"/>
        <w:jc w:val="both"/>
        <w:rPr>
          <w:rFonts w:ascii="Arial" w:hAnsi="Arial" w:cs="Arial"/>
          <w:sz w:val="24"/>
          <w:szCs w:val="24"/>
          <w:lang w:val="es-BO"/>
        </w:rPr>
      </w:pPr>
    </w:p>
    <w:p w14:paraId="6CA6F1B7" w14:textId="77777777" w:rsidR="008067A3" w:rsidRPr="008067A3" w:rsidRDefault="008067A3" w:rsidP="00465CE6">
      <w:pPr>
        <w:numPr>
          <w:ilvl w:val="1"/>
          <w:numId w:val="45"/>
        </w:numPr>
        <w:jc w:val="both"/>
        <w:rPr>
          <w:rFonts w:ascii="Arial" w:hAnsi="Arial" w:cs="Arial"/>
          <w:b/>
          <w:sz w:val="24"/>
          <w:szCs w:val="24"/>
          <w:lang w:val="es-BO"/>
        </w:rPr>
      </w:pPr>
      <w:r w:rsidRPr="008067A3">
        <w:rPr>
          <w:rFonts w:ascii="Arial" w:hAnsi="Arial" w:cs="Arial"/>
          <w:b/>
          <w:sz w:val="24"/>
          <w:szCs w:val="24"/>
          <w:lang w:val="es-BO"/>
        </w:rPr>
        <w:t>Resolución por causas de fuerza mayor o caso fortuito o en resguardo de los intereses del Estado.</w:t>
      </w:r>
    </w:p>
    <w:p w14:paraId="5B93D99D" w14:textId="77777777" w:rsidR="008067A3" w:rsidRPr="008067A3" w:rsidRDefault="008067A3" w:rsidP="008067A3">
      <w:pPr>
        <w:ind w:left="720"/>
        <w:jc w:val="both"/>
        <w:rPr>
          <w:rFonts w:ascii="Arial" w:hAnsi="Arial" w:cs="Arial"/>
          <w:b/>
          <w:sz w:val="24"/>
          <w:szCs w:val="24"/>
          <w:lang w:val="es-BO"/>
        </w:rPr>
      </w:pPr>
    </w:p>
    <w:p w14:paraId="521037AC" w14:textId="77777777" w:rsidR="008067A3" w:rsidRPr="008067A3" w:rsidRDefault="008067A3" w:rsidP="008067A3">
      <w:pPr>
        <w:ind w:left="720"/>
        <w:jc w:val="both"/>
        <w:rPr>
          <w:rFonts w:ascii="Arial" w:hAnsi="Arial" w:cs="Arial"/>
          <w:b/>
          <w:sz w:val="24"/>
          <w:szCs w:val="24"/>
          <w:lang w:val="es-BO"/>
        </w:rPr>
      </w:pPr>
      <w:r w:rsidRPr="008067A3">
        <w:rPr>
          <w:rFonts w:ascii="Arial" w:hAnsi="Arial" w:cs="Arial"/>
          <w:sz w:val="24"/>
          <w:szCs w:val="24"/>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334A0F1" w14:textId="77777777" w:rsidR="008067A3" w:rsidRPr="008067A3" w:rsidRDefault="008067A3" w:rsidP="008067A3">
      <w:pPr>
        <w:ind w:left="465"/>
        <w:jc w:val="both"/>
        <w:rPr>
          <w:rFonts w:ascii="Arial" w:hAnsi="Arial" w:cs="Arial"/>
          <w:sz w:val="24"/>
          <w:szCs w:val="24"/>
          <w:lang w:val="es-BO"/>
        </w:rPr>
      </w:pPr>
    </w:p>
    <w:p w14:paraId="250F2720"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Si en cualquier momento, antes de la terminación de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Contrato, el </w:t>
      </w:r>
      <w:r w:rsidRPr="008067A3">
        <w:rPr>
          <w:rFonts w:ascii="Arial" w:hAnsi="Arial" w:cs="Arial"/>
          <w:b/>
          <w:sz w:val="24"/>
          <w:szCs w:val="24"/>
          <w:lang w:val="es-BO"/>
        </w:rPr>
        <w:t>PROVEEDOR</w:t>
      </w:r>
      <w:r w:rsidRPr="008067A3">
        <w:rPr>
          <w:rFonts w:ascii="Arial" w:hAnsi="Arial" w:cs="Arial"/>
          <w:sz w:val="24"/>
          <w:szCs w:val="24"/>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15CCDD7" w14:textId="77777777" w:rsidR="008067A3" w:rsidRPr="008067A3" w:rsidRDefault="008067A3" w:rsidP="008067A3">
      <w:pPr>
        <w:ind w:left="465"/>
        <w:jc w:val="both"/>
        <w:rPr>
          <w:rFonts w:ascii="Arial" w:hAnsi="Arial" w:cs="Arial"/>
          <w:sz w:val="24"/>
          <w:szCs w:val="24"/>
          <w:lang w:val="es-BO"/>
        </w:rPr>
      </w:pPr>
    </w:p>
    <w:p w14:paraId="70519B6D"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La </w:t>
      </w:r>
      <w:r w:rsidRPr="008067A3">
        <w:rPr>
          <w:rFonts w:ascii="Arial" w:hAnsi="Arial" w:cs="Arial"/>
          <w:b/>
          <w:sz w:val="24"/>
          <w:szCs w:val="24"/>
          <w:lang w:val="es-BO"/>
        </w:rPr>
        <w:t>ENTIDAD</w:t>
      </w:r>
      <w:r w:rsidRPr="008067A3">
        <w:rPr>
          <w:rFonts w:ascii="Arial" w:hAnsi="Arial" w:cs="Arial"/>
          <w:sz w:val="24"/>
          <w:szCs w:val="24"/>
          <w:lang w:val="es-BO"/>
        </w:rPr>
        <w:t xml:space="preserve">, previa evaluación y aceptación de la solicitud, mediante carta notariada dirigida al </w:t>
      </w:r>
      <w:r w:rsidRPr="008067A3">
        <w:rPr>
          <w:rFonts w:ascii="Arial" w:hAnsi="Arial" w:cs="Arial"/>
          <w:b/>
          <w:sz w:val="24"/>
          <w:szCs w:val="24"/>
          <w:lang w:val="es-BO"/>
        </w:rPr>
        <w:t>PROVEEDOR</w:t>
      </w:r>
      <w:r w:rsidRPr="008067A3">
        <w:rPr>
          <w:rFonts w:ascii="Arial" w:hAnsi="Arial" w:cs="Arial"/>
          <w:sz w:val="24"/>
          <w:szCs w:val="24"/>
          <w:lang w:val="es-BO"/>
        </w:rPr>
        <w:t xml:space="preserve">, suspenderá la ejecución del </w:t>
      </w:r>
      <w:r w:rsidRPr="008067A3">
        <w:rPr>
          <w:rFonts w:ascii="Arial" w:hAnsi="Arial" w:cs="Arial"/>
          <w:b/>
          <w:sz w:val="24"/>
          <w:szCs w:val="24"/>
          <w:lang w:val="es-BO"/>
        </w:rPr>
        <w:t>SERVICIO</w:t>
      </w:r>
      <w:r w:rsidRPr="008067A3">
        <w:rPr>
          <w:rFonts w:ascii="Arial" w:hAnsi="Arial" w:cs="Arial"/>
          <w:sz w:val="24"/>
          <w:szCs w:val="24"/>
          <w:lang w:val="es-BO"/>
        </w:rPr>
        <w:t xml:space="preserve"> y resolverá el Contrato. A la entrega de dicha comunicación oficial de resolución, el </w:t>
      </w:r>
      <w:r w:rsidRPr="008067A3">
        <w:rPr>
          <w:rFonts w:ascii="Arial" w:hAnsi="Arial" w:cs="Arial"/>
          <w:b/>
          <w:sz w:val="24"/>
          <w:szCs w:val="24"/>
          <w:lang w:val="es-BO"/>
        </w:rPr>
        <w:t>PROVEEDOR</w:t>
      </w:r>
      <w:r w:rsidRPr="008067A3">
        <w:rPr>
          <w:rFonts w:ascii="Arial" w:hAnsi="Arial" w:cs="Arial"/>
          <w:sz w:val="24"/>
          <w:szCs w:val="24"/>
          <w:lang w:val="es-BO"/>
        </w:rPr>
        <w:t xml:space="preserve"> suspenderá la ejecución del </w:t>
      </w:r>
      <w:r w:rsidRPr="008067A3">
        <w:rPr>
          <w:rFonts w:ascii="Arial" w:hAnsi="Arial" w:cs="Arial"/>
          <w:b/>
          <w:sz w:val="24"/>
          <w:szCs w:val="24"/>
          <w:lang w:val="es-BO"/>
        </w:rPr>
        <w:t>SERVICIO</w:t>
      </w:r>
      <w:r w:rsidRPr="008067A3">
        <w:rPr>
          <w:rFonts w:ascii="Arial" w:hAnsi="Arial" w:cs="Arial"/>
          <w:sz w:val="24"/>
          <w:szCs w:val="24"/>
          <w:lang w:val="es-BO"/>
        </w:rPr>
        <w:t xml:space="preserve"> de acuerdo a las instrucciones escritas que al efecto emita la </w:t>
      </w:r>
      <w:r w:rsidRPr="008067A3">
        <w:rPr>
          <w:rFonts w:ascii="Arial" w:hAnsi="Arial" w:cs="Arial"/>
          <w:b/>
          <w:sz w:val="24"/>
          <w:szCs w:val="24"/>
          <w:lang w:val="es-BO"/>
        </w:rPr>
        <w:t>ENTIDAD</w:t>
      </w:r>
      <w:r w:rsidRPr="008067A3">
        <w:rPr>
          <w:rFonts w:ascii="Arial" w:hAnsi="Arial" w:cs="Arial"/>
          <w:sz w:val="24"/>
          <w:szCs w:val="24"/>
          <w:lang w:val="es-BO"/>
        </w:rPr>
        <w:t>.</w:t>
      </w:r>
    </w:p>
    <w:p w14:paraId="05C49B23" w14:textId="77777777" w:rsidR="008067A3" w:rsidRPr="008067A3" w:rsidRDefault="008067A3" w:rsidP="008067A3">
      <w:pPr>
        <w:ind w:left="465"/>
        <w:jc w:val="both"/>
        <w:rPr>
          <w:rFonts w:ascii="Arial" w:hAnsi="Arial" w:cs="Arial"/>
          <w:sz w:val="24"/>
          <w:szCs w:val="24"/>
          <w:lang w:val="es-BO"/>
        </w:rPr>
      </w:pPr>
    </w:p>
    <w:p w14:paraId="62804EFA"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Asimismo, si la </w:t>
      </w:r>
      <w:r w:rsidRPr="008067A3">
        <w:rPr>
          <w:rFonts w:ascii="Arial" w:hAnsi="Arial" w:cs="Arial"/>
          <w:b/>
          <w:sz w:val="24"/>
          <w:szCs w:val="24"/>
          <w:lang w:val="es-BO"/>
        </w:rPr>
        <w:t>ENTIDAD</w:t>
      </w:r>
      <w:r w:rsidRPr="008067A3">
        <w:rPr>
          <w:rFonts w:ascii="Arial" w:hAnsi="Arial" w:cs="Arial"/>
          <w:sz w:val="24"/>
          <w:szCs w:val="24"/>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067A3">
        <w:rPr>
          <w:rFonts w:ascii="Arial" w:hAnsi="Arial" w:cs="Arial"/>
          <w:b/>
          <w:sz w:val="24"/>
          <w:szCs w:val="24"/>
          <w:lang w:val="es-BO"/>
        </w:rPr>
        <w:t>SERVICIO</w:t>
      </w:r>
      <w:r w:rsidRPr="008067A3">
        <w:rPr>
          <w:rFonts w:ascii="Arial" w:hAnsi="Arial" w:cs="Arial"/>
          <w:sz w:val="24"/>
          <w:szCs w:val="24"/>
          <w:lang w:val="es-BO"/>
        </w:rPr>
        <w:t xml:space="preserve"> y resolverá el Contrato.</w:t>
      </w:r>
    </w:p>
    <w:p w14:paraId="6F62AEAD" w14:textId="77777777" w:rsidR="008067A3" w:rsidRPr="008067A3" w:rsidRDefault="008067A3" w:rsidP="008067A3">
      <w:pPr>
        <w:ind w:left="465"/>
        <w:jc w:val="both"/>
        <w:rPr>
          <w:rFonts w:ascii="Arial" w:hAnsi="Arial" w:cs="Arial"/>
          <w:sz w:val="24"/>
          <w:szCs w:val="24"/>
          <w:lang w:val="es-BO"/>
        </w:rPr>
      </w:pPr>
    </w:p>
    <w:p w14:paraId="37D4053B"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Una vez efectivizada la Resolución del Contrato, las </w:t>
      </w:r>
      <w:r w:rsidRPr="008067A3">
        <w:rPr>
          <w:rFonts w:ascii="Arial" w:hAnsi="Arial" w:cs="Arial"/>
          <w:b/>
          <w:sz w:val="24"/>
          <w:szCs w:val="24"/>
          <w:lang w:val="es-BO"/>
        </w:rPr>
        <w:t>PARTES</w:t>
      </w:r>
      <w:r w:rsidRPr="008067A3">
        <w:rPr>
          <w:rFonts w:ascii="Arial" w:hAnsi="Arial" w:cs="Arial"/>
          <w:sz w:val="24"/>
          <w:szCs w:val="24"/>
          <w:lang w:val="es-BO"/>
        </w:rPr>
        <w:t xml:space="preserve"> procederán a realizar la liquidación del Contrato donde establecerán los saldos en favor o en contra para su respectivo pago y/o cobro, según corresponda.</w:t>
      </w:r>
    </w:p>
    <w:p w14:paraId="5BD96EF1" w14:textId="77777777" w:rsidR="008067A3" w:rsidRPr="008067A3" w:rsidRDefault="008067A3" w:rsidP="008067A3">
      <w:pPr>
        <w:ind w:left="465"/>
        <w:jc w:val="both"/>
        <w:rPr>
          <w:rFonts w:ascii="Arial" w:hAnsi="Arial" w:cs="Arial"/>
          <w:sz w:val="24"/>
          <w:szCs w:val="24"/>
          <w:lang w:val="es-BO"/>
        </w:rPr>
      </w:pPr>
    </w:p>
    <w:p w14:paraId="3F81EA78"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conjuntamente con el </w:t>
      </w:r>
      <w:r w:rsidRPr="008067A3">
        <w:rPr>
          <w:rFonts w:ascii="Arial" w:hAnsi="Arial" w:cs="Arial"/>
          <w:b/>
          <w:sz w:val="24"/>
          <w:szCs w:val="24"/>
          <w:lang w:val="es-BO"/>
        </w:rPr>
        <w:t>FISCAL</w:t>
      </w:r>
      <w:r w:rsidRPr="008067A3">
        <w:rPr>
          <w:rFonts w:ascii="Arial" w:hAnsi="Arial" w:cs="Arial"/>
          <w:sz w:val="24"/>
          <w:szCs w:val="24"/>
          <w:lang w:val="es-BO"/>
        </w:rPr>
        <w:t xml:space="preserve">, procederán a la verificación del </w:t>
      </w:r>
      <w:r w:rsidRPr="008067A3">
        <w:rPr>
          <w:rFonts w:ascii="Arial" w:hAnsi="Arial" w:cs="Arial"/>
          <w:b/>
          <w:sz w:val="24"/>
          <w:szCs w:val="24"/>
          <w:lang w:val="es-BO"/>
        </w:rPr>
        <w:t>SERVICIO</w:t>
      </w:r>
      <w:r w:rsidRPr="008067A3">
        <w:rPr>
          <w:rFonts w:ascii="Arial" w:hAnsi="Arial" w:cs="Arial"/>
          <w:sz w:val="24"/>
          <w:szCs w:val="24"/>
          <w:lang w:val="es-BO"/>
        </w:rPr>
        <w:t xml:space="preserve"> prestado hasta la fecha de suspensión y evaluarán los compromisos que el </w:t>
      </w:r>
      <w:r w:rsidRPr="008067A3">
        <w:rPr>
          <w:rFonts w:ascii="Arial" w:hAnsi="Arial" w:cs="Arial"/>
          <w:b/>
          <w:sz w:val="24"/>
          <w:szCs w:val="24"/>
          <w:lang w:val="es-BO"/>
        </w:rPr>
        <w:t>PROVEEDOR</w:t>
      </w:r>
      <w:r w:rsidRPr="008067A3">
        <w:rPr>
          <w:rFonts w:ascii="Arial" w:hAnsi="Arial" w:cs="Arial"/>
          <w:sz w:val="24"/>
          <w:szCs w:val="24"/>
          <w:lang w:val="es-BO"/>
        </w:rPr>
        <w:t xml:space="preserve"> tuviera pendiente relativo al </w:t>
      </w:r>
      <w:r w:rsidRPr="008067A3">
        <w:rPr>
          <w:rFonts w:ascii="Arial" w:hAnsi="Arial" w:cs="Arial"/>
          <w:b/>
          <w:sz w:val="24"/>
          <w:szCs w:val="24"/>
          <w:lang w:val="es-BO"/>
        </w:rPr>
        <w:t>SERVICIO</w:t>
      </w:r>
      <w:r w:rsidRPr="008067A3">
        <w:rPr>
          <w:rFonts w:ascii="Arial" w:hAnsi="Arial" w:cs="Arial"/>
          <w:sz w:val="24"/>
          <w:szCs w:val="24"/>
          <w:lang w:val="es-BO"/>
        </w:rPr>
        <w:t xml:space="preserve">, debidamente documentados. Asimismo, el </w:t>
      </w:r>
      <w:r w:rsidRPr="008067A3">
        <w:rPr>
          <w:rFonts w:ascii="Arial" w:hAnsi="Arial" w:cs="Arial"/>
          <w:b/>
          <w:sz w:val="24"/>
          <w:szCs w:val="24"/>
          <w:lang w:val="es-BO"/>
        </w:rPr>
        <w:t>FISCAL</w:t>
      </w:r>
      <w:r w:rsidRPr="008067A3">
        <w:rPr>
          <w:rFonts w:ascii="Arial" w:hAnsi="Arial" w:cs="Arial"/>
          <w:sz w:val="24"/>
          <w:szCs w:val="24"/>
          <w:lang w:val="es-BO"/>
        </w:rPr>
        <w:t xml:space="preserve"> determinará los costos proporcionales que en dicho acto se demandase y otros gastos que a juicio del </w:t>
      </w:r>
      <w:r w:rsidRPr="008067A3">
        <w:rPr>
          <w:rFonts w:ascii="Arial" w:hAnsi="Arial" w:cs="Arial"/>
          <w:b/>
          <w:sz w:val="24"/>
          <w:szCs w:val="24"/>
          <w:lang w:val="es-BO"/>
        </w:rPr>
        <w:t>FISCAL</w:t>
      </w:r>
      <w:r w:rsidRPr="008067A3">
        <w:rPr>
          <w:rFonts w:ascii="Arial" w:hAnsi="Arial" w:cs="Arial"/>
          <w:sz w:val="24"/>
          <w:szCs w:val="24"/>
          <w:lang w:val="es-BO"/>
        </w:rPr>
        <w:t xml:space="preserve"> fueran considerados sujetos a reembolso en favor del </w:t>
      </w:r>
      <w:r w:rsidRPr="008067A3">
        <w:rPr>
          <w:rFonts w:ascii="Arial" w:hAnsi="Arial" w:cs="Arial"/>
          <w:b/>
          <w:sz w:val="24"/>
          <w:szCs w:val="24"/>
          <w:lang w:val="es-BO"/>
        </w:rPr>
        <w:t>PROVEEDOR</w:t>
      </w:r>
      <w:r w:rsidRPr="008067A3">
        <w:rPr>
          <w:rFonts w:ascii="Arial" w:hAnsi="Arial" w:cs="Arial"/>
          <w:sz w:val="24"/>
          <w:szCs w:val="24"/>
          <w:lang w:val="es-BO"/>
        </w:rPr>
        <w:t xml:space="preserve">. Con estos datos el </w:t>
      </w:r>
      <w:r w:rsidRPr="008067A3">
        <w:rPr>
          <w:rFonts w:ascii="Arial" w:hAnsi="Arial" w:cs="Arial"/>
          <w:b/>
          <w:sz w:val="24"/>
          <w:szCs w:val="24"/>
          <w:lang w:val="es-BO"/>
        </w:rPr>
        <w:t>FISCAL</w:t>
      </w:r>
      <w:r w:rsidRPr="008067A3">
        <w:rPr>
          <w:rFonts w:ascii="Arial" w:hAnsi="Arial" w:cs="Arial"/>
          <w:sz w:val="24"/>
          <w:szCs w:val="24"/>
          <w:lang w:val="es-BO"/>
        </w:rPr>
        <w:t xml:space="preserve"> elaborará el cierre de Contrato.</w:t>
      </w:r>
    </w:p>
    <w:p w14:paraId="760CCC0A" w14:textId="77777777" w:rsidR="008067A3" w:rsidRPr="008067A3" w:rsidRDefault="008067A3" w:rsidP="008067A3">
      <w:pPr>
        <w:jc w:val="both"/>
        <w:rPr>
          <w:rFonts w:ascii="Arial" w:hAnsi="Arial" w:cs="Arial"/>
          <w:sz w:val="24"/>
          <w:szCs w:val="24"/>
          <w:lang w:val="es-BO"/>
        </w:rPr>
      </w:pPr>
    </w:p>
    <w:p w14:paraId="63FCA2A7" w14:textId="77777777" w:rsidR="008067A3" w:rsidRPr="008067A3" w:rsidRDefault="008067A3" w:rsidP="00465CE6">
      <w:pPr>
        <w:numPr>
          <w:ilvl w:val="1"/>
          <w:numId w:val="45"/>
        </w:numPr>
        <w:jc w:val="both"/>
        <w:rPr>
          <w:rFonts w:ascii="Arial" w:hAnsi="Arial" w:cs="Arial"/>
          <w:sz w:val="24"/>
          <w:szCs w:val="24"/>
          <w:lang w:val="es-BO"/>
        </w:rPr>
      </w:pPr>
      <w:r w:rsidRPr="008067A3">
        <w:rPr>
          <w:rFonts w:ascii="Arial" w:eastAsia="Arial Unicode MS" w:hAnsi="Arial" w:cs="Arial"/>
          <w:b/>
          <w:bCs/>
          <w:color w:val="000000"/>
          <w:sz w:val="24"/>
          <w:szCs w:val="24"/>
          <w:lang w:val="es-ES_tradnl"/>
        </w:rPr>
        <w:t>Devolución por causal de resolución del presente contrato:</w:t>
      </w:r>
      <w:r w:rsidRPr="008067A3">
        <w:rPr>
          <w:rFonts w:ascii="Arial" w:eastAsia="Arial Unicode MS" w:hAnsi="Arial" w:cs="Arial"/>
          <w:color w:val="000000"/>
          <w:sz w:val="24"/>
          <w:szCs w:val="24"/>
          <w:lang w:val="es-ES_tradnl"/>
        </w:rPr>
        <w:t xml:space="preserve"> En caso de darse por cualquier causa la resolución de contrato, el </w:t>
      </w:r>
      <w:r w:rsidRPr="008067A3">
        <w:rPr>
          <w:rFonts w:ascii="Arial" w:eastAsia="Arial Unicode MS" w:hAnsi="Arial" w:cs="Arial"/>
          <w:b/>
          <w:color w:val="000000"/>
          <w:sz w:val="24"/>
          <w:szCs w:val="24"/>
          <w:lang w:val="es-ES_tradnl"/>
        </w:rPr>
        <w:t>PROVEEDOR</w:t>
      </w:r>
      <w:r w:rsidRPr="008067A3">
        <w:rPr>
          <w:rFonts w:ascii="Arial" w:eastAsia="Arial Unicode MS" w:hAnsi="Arial" w:cs="Arial"/>
          <w:color w:val="000000"/>
          <w:sz w:val="24"/>
          <w:szCs w:val="24"/>
          <w:lang w:val="es-ES_tradnl"/>
        </w:rPr>
        <w:t xml:space="preserve"> deberá efectuar la devolución del monto del contrato a prorrata de acuerdo al tiempo no utilizado del </w:t>
      </w:r>
      <w:r w:rsidRPr="008067A3">
        <w:rPr>
          <w:rFonts w:ascii="Arial" w:eastAsia="Arial Unicode MS" w:hAnsi="Arial" w:cs="Arial"/>
          <w:b/>
          <w:color w:val="000000"/>
          <w:sz w:val="24"/>
          <w:szCs w:val="24"/>
          <w:lang w:val="es-ES_tradnl"/>
        </w:rPr>
        <w:t>SERVICIO.</w:t>
      </w:r>
      <w:r w:rsidRPr="008067A3">
        <w:rPr>
          <w:rFonts w:ascii="Arial" w:hAnsi="Arial" w:cs="Arial"/>
          <w:sz w:val="24"/>
          <w:szCs w:val="24"/>
          <w:lang w:val="es-BO"/>
        </w:rPr>
        <w:t xml:space="preserve"> </w:t>
      </w:r>
    </w:p>
    <w:p w14:paraId="6DF8C6CB" w14:textId="77777777" w:rsidR="008067A3" w:rsidRPr="008067A3" w:rsidRDefault="008067A3" w:rsidP="008067A3">
      <w:pPr>
        <w:autoSpaceDE w:val="0"/>
        <w:autoSpaceDN w:val="0"/>
        <w:adjustRightInd w:val="0"/>
        <w:jc w:val="both"/>
        <w:rPr>
          <w:rFonts w:ascii="Arial" w:hAnsi="Arial" w:cs="Arial"/>
          <w:b/>
          <w:sz w:val="24"/>
          <w:szCs w:val="24"/>
          <w:lang w:val="es-BO"/>
        </w:rPr>
      </w:pPr>
    </w:p>
    <w:p w14:paraId="7BEF49B0" w14:textId="77777777" w:rsidR="008067A3" w:rsidRPr="008067A3" w:rsidRDefault="008067A3" w:rsidP="008067A3">
      <w:pPr>
        <w:autoSpaceDE w:val="0"/>
        <w:autoSpaceDN w:val="0"/>
        <w:adjustRightInd w:val="0"/>
        <w:jc w:val="both"/>
        <w:rPr>
          <w:rFonts w:ascii="Arial" w:hAnsi="Arial" w:cs="Arial"/>
          <w:bCs/>
          <w:sz w:val="24"/>
          <w:szCs w:val="24"/>
          <w:lang w:val="es-BO"/>
        </w:rPr>
      </w:pPr>
      <w:r w:rsidRPr="008067A3">
        <w:rPr>
          <w:rFonts w:ascii="Arial" w:hAnsi="Arial" w:cs="Arial"/>
          <w:b/>
          <w:sz w:val="24"/>
          <w:szCs w:val="24"/>
          <w:lang w:val="es-BO"/>
        </w:rPr>
        <w:t>CLÁUSULA VIGÉSIMA TERCERA</w:t>
      </w:r>
      <w:r w:rsidRPr="008067A3">
        <w:rPr>
          <w:rFonts w:ascii="Arial" w:hAnsi="Arial" w:cs="Arial"/>
          <w:b/>
          <w:bCs/>
          <w:sz w:val="24"/>
          <w:szCs w:val="24"/>
          <w:lang w:val="es-BO"/>
        </w:rPr>
        <w:t>.- (SOLUCIÓN DE CONTROVERSIAS)</w:t>
      </w:r>
      <w:r w:rsidRPr="008067A3">
        <w:rPr>
          <w:rFonts w:ascii="Arial" w:hAnsi="Arial" w:cs="Arial"/>
          <w:sz w:val="24"/>
          <w:szCs w:val="24"/>
          <w:lang w:val="es-BO"/>
        </w:rPr>
        <w:t xml:space="preserve"> </w:t>
      </w:r>
      <w:r w:rsidRPr="008067A3">
        <w:rPr>
          <w:rFonts w:ascii="Arial" w:hAnsi="Arial" w:cs="Arial"/>
          <w:bCs/>
          <w:sz w:val="24"/>
          <w:szCs w:val="24"/>
          <w:lang w:val="es-BO"/>
        </w:rPr>
        <w:t xml:space="preserve">En caso de surgir controversias sobre los derechos y obligaciones u otros aspectos propios de la ejecución del presente Contrato, las </w:t>
      </w:r>
      <w:r w:rsidRPr="008067A3">
        <w:rPr>
          <w:rFonts w:ascii="Arial" w:hAnsi="Arial" w:cs="Arial"/>
          <w:b/>
          <w:bCs/>
          <w:sz w:val="24"/>
          <w:szCs w:val="24"/>
          <w:lang w:val="es-BO"/>
        </w:rPr>
        <w:t>PARTES</w:t>
      </w:r>
      <w:r w:rsidRPr="008067A3">
        <w:rPr>
          <w:rFonts w:ascii="Arial" w:hAnsi="Arial" w:cs="Arial"/>
          <w:bCs/>
          <w:sz w:val="24"/>
          <w:szCs w:val="24"/>
          <w:lang w:val="es-BO"/>
        </w:rPr>
        <w:t xml:space="preserve"> acudirán a la jurisdicción prevista en el ordenamiento jurídico para los contratos administrativos.</w:t>
      </w:r>
    </w:p>
    <w:p w14:paraId="25EACD2A" w14:textId="77777777" w:rsidR="008067A3" w:rsidRPr="008067A3" w:rsidRDefault="008067A3" w:rsidP="008067A3">
      <w:pPr>
        <w:autoSpaceDE w:val="0"/>
        <w:autoSpaceDN w:val="0"/>
        <w:adjustRightInd w:val="0"/>
        <w:jc w:val="both"/>
        <w:rPr>
          <w:rFonts w:ascii="Arial" w:hAnsi="Arial" w:cs="Arial"/>
          <w:bCs/>
          <w:sz w:val="24"/>
          <w:szCs w:val="24"/>
          <w:lang w:val="es-BO"/>
        </w:rPr>
      </w:pPr>
    </w:p>
    <w:p w14:paraId="3BCD9136"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CLÁUSULA VIGÉSIMA CUARTA.- (</w:t>
      </w:r>
      <w:r w:rsidRPr="008067A3">
        <w:rPr>
          <w:rFonts w:ascii="Arial" w:hAnsi="Arial" w:cs="Arial"/>
          <w:b/>
          <w:bCs/>
          <w:sz w:val="24"/>
          <w:szCs w:val="24"/>
          <w:lang w:val="es-BO"/>
        </w:rPr>
        <w:t>FISCAL</w:t>
      </w:r>
      <w:r w:rsidRPr="008067A3">
        <w:rPr>
          <w:rFonts w:ascii="Arial" w:hAnsi="Arial" w:cs="Arial"/>
          <w:b/>
          <w:sz w:val="24"/>
          <w:szCs w:val="24"/>
          <w:lang w:val="es-BO"/>
        </w:rPr>
        <w:t xml:space="preserve">IZACIÓN DEL SERVICIO) </w:t>
      </w:r>
      <w:r w:rsidRPr="008067A3">
        <w:rPr>
          <w:rFonts w:ascii="Arial" w:hAnsi="Arial" w:cs="Arial"/>
          <w:sz w:val="24"/>
          <w:szCs w:val="24"/>
          <w:lang w:val="es-BO"/>
        </w:rPr>
        <w:t xml:space="preserve">La </w:t>
      </w:r>
      <w:r w:rsidRPr="008067A3">
        <w:rPr>
          <w:rFonts w:ascii="Arial" w:hAnsi="Arial" w:cs="Arial"/>
          <w:b/>
          <w:sz w:val="24"/>
          <w:szCs w:val="24"/>
          <w:lang w:val="es-BO"/>
        </w:rPr>
        <w:t xml:space="preserve">ENTIDAD </w:t>
      </w:r>
      <w:r w:rsidRPr="008067A3">
        <w:rPr>
          <w:rFonts w:ascii="Arial" w:hAnsi="Arial" w:cs="Arial"/>
          <w:sz w:val="24"/>
          <w:szCs w:val="24"/>
          <w:lang w:val="es-BO"/>
        </w:rPr>
        <w:t xml:space="preserve">designará un </w:t>
      </w:r>
      <w:r w:rsidRPr="008067A3">
        <w:rPr>
          <w:rFonts w:ascii="Arial" w:hAnsi="Arial" w:cs="Arial"/>
          <w:b/>
          <w:bCs/>
          <w:sz w:val="24"/>
          <w:szCs w:val="24"/>
          <w:lang w:val="es-BO"/>
        </w:rPr>
        <w:t>FISCAL</w:t>
      </w:r>
      <w:r w:rsidRPr="008067A3">
        <w:rPr>
          <w:rFonts w:ascii="Arial" w:hAnsi="Arial" w:cs="Arial"/>
          <w:sz w:val="24"/>
          <w:szCs w:val="24"/>
          <w:lang w:val="es-BO"/>
        </w:rPr>
        <w:t xml:space="preserve"> de seguimiento y control del servicio, y comunicará oficialmente a través del </w:t>
      </w:r>
      <w:r w:rsidRPr="008067A3">
        <w:rPr>
          <w:rFonts w:ascii="Arial" w:hAnsi="Arial" w:cs="Arial"/>
          <w:b/>
          <w:sz w:val="24"/>
          <w:szCs w:val="24"/>
          <w:lang w:val="es-BO"/>
        </w:rPr>
        <w:t>FISCAL</w:t>
      </w:r>
      <w:r w:rsidRPr="008067A3">
        <w:rPr>
          <w:rFonts w:ascii="Arial" w:hAnsi="Arial" w:cs="Arial"/>
          <w:sz w:val="24"/>
          <w:szCs w:val="24"/>
          <w:lang w:val="es-BO"/>
        </w:rPr>
        <w:t xml:space="preserve"> esta designación al </w:t>
      </w:r>
      <w:r w:rsidRPr="008067A3">
        <w:rPr>
          <w:rFonts w:ascii="Arial" w:hAnsi="Arial" w:cs="Arial"/>
          <w:b/>
          <w:sz w:val="24"/>
          <w:szCs w:val="24"/>
          <w:lang w:val="es-BO"/>
        </w:rPr>
        <w:t>PROVEEDOR</w:t>
      </w:r>
      <w:r w:rsidRPr="008067A3">
        <w:rPr>
          <w:rFonts w:ascii="Arial" w:hAnsi="Arial" w:cs="Arial"/>
          <w:sz w:val="24"/>
          <w:szCs w:val="24"/>
          <w:lang w:val="es-BO"/>
        </w:rPr>
        <w:t xml:space="preserve"> mediante carta expresa u otro medio. Asimismo, el </w:t>
      </w:r>
      <w:r w:rsidRPr="008067A3">
        <w:rPr>
          <w:rFonts w:ascii="Arial" w:hAnsi="Arial" w:cs="Arial"/>
          <w:b/>
          <w:sz w:val="24"/>
          <w:szCs w:val="24"/>
          <w:lang w:val="es-BO"/>
        </w:rPr>
        <w:t>FISCAL</w:t>
      </w:r>
      <w:r w:rsidRPr="008067A3">
        <w:rPr>
          <w:rFonts w:ascii="Arial" w:hAnsi="Arial" w:cs="Arial"/>
          <w:sz w:val="24"/>
          <w:szCs w:val="24"/>
          <w:lang w:val="es-BO"/>
        </w:rPr>
        <w:t xml:space="preserve"> podrá ser designado como Responsable de Recepción. </w:t>
      </w:r>
    </w:p>
    <w:p w14:paraId="58488CFF" w14:textId="77777777" w:rsidR="008067A3" w:rsidRPr="008067A3" w:rsidRDefault="008067A3" w:rsidP="008067A3">
      <w:pPr>
        <w:jc w:val="both"/>
        <w:rPr>
          <w:rFonts w:ascii="Arial" w:hAnsi="Arial" w:cs="Arial"/>
          <w:b/>
          <w:sz w:val="24"/>
          <w:szCs w:val="24"/>
          <w:lang w:val="es-BO"/>
        </w:rPr>
      </w:pPr>
    </w:p>
    <w:p w14:paraId="7255FE4E"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FISCAL</w:t>
      </w:r>
      <w:r w:rsidRPr="008067A3">
        <w:rPr>
          <w:rFonts w:ascii="Arial" w:hAnsi="Arial" w:cs="Arial"/>
          <w:sz w:val="24"/>
          <w:szCs w:val="24"/>
          <w:lang w:val="es-BO"/>
        </w:rPr>
        <w:t xml:space="preserve"> tendrá las siguientes funciones: </w:t>
      </w:r>
    </w:p>
    <w:p w14:paraId="6809F736" w14:textId="77777777" w:rsidR="008067A3" w:rsidRPr="008067A3" w:rsidRDefault="008067A3" w:rsidP="008067A3">
      <w:pPr>
        <w:jc w:val="both"/>
        <w:rPr>
          <w:rFonts w:ascii="Arial" w:hAnsi="Arial" w:cs="Arial"/>
          <w:sz w:val="24"/>
          <w:szCs w:val="24"/>
          <w:lang w:val="es-BO"/>
        </w:rPr>
      </w:pPr>
    </w:p>
    <w:p w14:paraId="615DBCA4"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Realizar el seguimiento continuo para el cumplimiento de todas y cada una de las cláusulas del Contrato.</w:t>
      </w:r>
    </w:p>
    <w:p w14:paraId="641ABA3D"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 xml:space="preserve">Actuar de intermediario para todo reclamo presentado por el </w:t>
      </w:r>
      <w:r w:rsidRPr="008067A3">
        <w:rPr>
          <w:rFonts w:ascii="Arial" w:hAnsi="Arial" w:cs="Arial"/>
          <w:b/>
          <w:bCs/>
          <w:sz w:val="24"/>
          <w:szCs w:val="24"/>
        </w:rPr>
        <w:t>PROVEEDOR</w:t>
      </w:r>
      <w:r w:rsidRPr="008067A3">
        <w:rPr>
          <w:rFonts w:ascii="Arial" w:hAnsi="Arial" w:cs="Arial"/>
          <w:bCs/>
          <w:sz w:val="24"/>
          <w:szCs w:val="24"/>
        </w:rPr>
        <w:t xml:space="preserve"> por cualquier omisión de la </w:t>
      </w:r>
      <w:r w:rsidRPr="008067A3">
        <w:rPr>
          <w:rFonts w:ascii="Arial" w:hAnsi="Arial" w:cs="Arial"/>
          <w:b/>
          <w:bCs/>
          <w:sz w:val="24"/>
          <w:szCs w:val="24"/>
        </w:rPr>
        <w:t>ENTIDAD</w:t>
      </w:r>
      <w:r w:rsidRPr="008067A3">
        <w:rPr>
          <w:rFonts w:ascii="Arial" w:hAnsi="Arial" w:cs="Arial"/>
          <w:bCs/>
          <w:sz w:val="24"/>
          <w:szCs w:val="24"/>
        </w:rPr>
        <w:t>, por falta de pago del servicio prestado, o cualquier otro aspecto consignado en el marco del presente Contrato.</w:t>
      </w:r>
    </w:p>
    <w:p w14:paraId="7067AE1E"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 xml:space="preserve">Ser el medio de comunicación, notificación y coordinación de todos los aspectos relacionados al </w:t>
      </w:r>
      <w:r w:rsidRPr="008067A3">
        <w:rPr>
          <w:rFonts w:ascii="Arial" w:hAnsi="Arial" w:cs="Arial"/>
          <w:b/>
          <w:bCs/>
          <w:sz w:val="24"/>
          <w:szCs w:val="24"/>
        </w:rPr>
        <w:t>SERVICIO</w:t>
      </w:r>
      <w:r w:rsidRPr="008067A3">
        <w:rPr>
          <w:rFonts w:ascii="Arial" w:hAnsi="Arial" w:cs="Arial"/>
          <w:bCs/>
          <w:sz w:val="24"/>
          <w:szCs w:val="24"/>
        </w:rPr>
        <w:t>.</w:t>
      </w:r>
    </w:p>
    <w:p w14:paraId="548FADAF"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Emitir el Informe Técnico de Conformidad de la Activación.</w:t>
      </w:r>
    </w:p>
    <w:p w14:paraId="2706E4EC" w14:textId="77777777" w:rsidR="008067A3" w:rsidRPr="008067A3" w:rsidRDefault="008067A3" w:rsidP="00465CE6">
      <w:pPr>
        <w:widowControl w:val="0"/>
        <w:numPr>
          <w:ilvl w:val="0"/>
          <w:numId w:val="60"/>
        </w:numPr>
        <w:jc w:val="both"/>
        <w:rPr>
          <w:rFonts w:ascii="Arial" w:hAnsi="Arial" w:cs="Arial"/>
          <w:color w:val="000000"/>
          <w:sz w:val="24"/>
          <w:szCs w:val="24"/>
          <w:lang w:val="es-BO" w:eastAsia="zh-CN"/>
        </w:rPr>
      </w:pPr>
      <w:r w:rsidRPr="008067A3">
        <w:rPr>
          <w:rFonts w:ascii="Arial" w:hAnsi="Arial" w:cs="Arial"/>
          <w:bCs/>
          <w:sz w:val="24"/>
          <w:szCs w:val="24"/>
        </w:rPr>
        <w:t xml:space="preserve">Recibir, aprobar o en caso de que el </w:t>
      </w:r>
      <w:r w:rsidRPr="008067A3">
        <w:rPr>
          <w:rFonts w:ascii="Arial" w:hAnsi="Arial" w:cs="Arial"/>
          <w:b/>
          <w:bCs/>
          <w:sz w:val="24"/>
          <w:szCs w:val="24"/>
        </w:rPr>
        <w:t>PROVEEDOR</w:t>
      </w:r>
      <w:r w:rsidRPr="008067A3">
        <w:rPr>
          <w:rFonts w:ascii="Arial" w:hAnsi="Arial" w:cs="Arial"/>
          <w:bCs/>
          <w:sz w:val="24"/>
          <w:szCs w:val="24"/>
        </w:rPr>
        <w:t xml:space="preserve"> no lo realice, elaborar la planilla de ejecución de servicios prestados y el certificado de liquidación final emitido por el </w:t>
      </w:r>
      <w:r w:rsidRPr="008067A3">
        <w:rPr>
          <w:rFonts w:ascii="Arial" w:hAnsi="Arial" w:cs="Arial"/>
          <w:b/>
          <w:bCs/>
          <w:sz w:val="24"/>
          <w:szCs w:val="24"/>
        </w:rPr>
        <w:t>PROVEEDOR</w:t>
      </w:r>
      <w:r w:rsidRPr="008067A3">
        <w:rPr>
          <w:rFonts w:ascii="Arial" w:hAnsi="Arial" w:cs="Arial"/>
          <w:bCs/>
          <w:sz w:val="24"/>
          <w:szCs w:val="24"/>
        </w:rPr>
        <w:t>.</w:t>
      </w:r>
    </w:p>
    <w:p w14:paraId="4E88FD1D" w14:textId="77777777" w:rsidR="008067A3" w:rsidRPr="00465CE6" w:rsidRDefault="008067A3" w:rsidP="00465CE6">
      <w:pPr>
        <w:widowControl w:val="0"/>
        <w:numPr>
          <w:ilvl w:val="0"/>
          <w:numId w:val="60"/>
        </w:numPr>
        <w:jc w:val="both"/>
        <w:rPr>
          <w:rFonts w:ascii="Arial" w:hAnsi="Arial" w:cs="Arial"/>
          <w:color w:val="000000"/>
          <w:sz w:val="22"/>
          <w:szCs w:val="22"/>
          <w:lang w:val="es-BO" w:eastAsia="zh-CN"/>
        </w:rPr>
      </w:pPr>
      <w:r w:rsidRPr="00465CE6">
        <w:rPr>
          <w:rFonts w:ascii="Arial" w:hAnsi="Arial" w:cs="Arial"/>
          <w:bCs/>
          <w:sz w:val="22"/>
          <w:szCs w:val="22"/>
        </w:rPr>
        <w:t>Emitir la Orden de Proceder y determinar y/o contabilizar las multas cuando corresponda.</w:t>
      </w:r>
    </w:p>
    <w:p w14:paraId="78631108" w14:textId="77777777" w:rsidR="008067A3" w:rsidRPr="008067A3" w:rsidRDefault="008067A3" w:rsidP="008067A3">
      <w:pPr>
        <w:ind w:left="567" w:hanging="425"/>
        <w:jc w:val="both"/>
        <w:rPr>
          <w:rFonts w:ascii="Arial" w:hAnsi="Arial" w:cs="Arial"/>
          <w:b/>
          <w:sz w:val="24"/>
          <w:szCs w:val="24"/>
          <w:lang w:val="es-BO"/>
        </w:rPr>
      </w:pPr>
    </w:p>
    <w:p w14:paraId="0B915566"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lastRenderedPageBreak/>
        <w:t>CLÁUSULA VIGÉSIMA QUINTA.- (RECEPCIÓN DEL SERVICIO)</w:t>
      </w:r>
      <w:r w:rsidRPr="008067A3">
        <w:rPr>
          <w:rFonts w:ascii="Arial" w:hAnsi="Arial" w:cs="Arial"/>
          <w:sz w:val="24"/>
          <w:szCs w:val="24"/>
          <w:lang w:val="es-BO"/>
        </w:rPr>
        <w:t xml:space="preserve"> La </w:t>
      </w:r>
      <w:r w:rsidRPr="008067A3">
        <w:rPr>
          <w:rFonts w:ascii="Arial" w:hAnsi="Arial" w:cs="Arial"/>
          <w:b/>
          <w:sz w:val="24"/>
          <w:szCs w:val="24"/>
          <w:lang w:val="es-BO"/>
        </w:rPr>
        <w:t>Comisión o Responsable de Recepción</w:t>
      </w:r>
      <w:r w:rsidRPr="008067A3">
        <w:rPr>
          <w:rFonts w:ascii="Arial" w:hAnsi="Arial" w:cs="Arial"/>
          <w:sz w:val="24"/>
          <w:szCs w:val="24"/>
          <w:lang w:val="es-BO"/>
        </w:rPr>
        <w:t xml:space="preserve">, una vez concluido el </w:t>
      </w:r>
      <w:r w:rsidRPr="008067A3">
        <w:rPr>
          <w:rFonts w:ascii="Arial" w:hAnsi="Arial" w:cs="Arial"/>
          <w:b/>
          <w:sz w:val="24"/>
          <w:szCs w:val="24"/>
          <w:lang w:val="es-BO"/>
        </w:rPr>
        <w:t>SERVICIO</w:t>
      </w:r>
      <w:r w:rsidRPr="008067A3">
        <w:rPr>
          <w:rFonts w:ascii="Arial" w:hAnsi="Arial" w:cs="Arial"/>
          <w:sz w:val="24"/>
          <w:szCs w:val="24"/>
          <w:lang w:val="es-BO"/>
        </w:rPr>
        <w:t>,</w:t>
      </w:r>
      <w:r w:rsidRPr="008067A3">
        <w:rPr>
          <w:rFonts w:ascii="Arial" w:hAnsi="Arial" w:cs="Arial"/>
          <w:b/>
          <w:sz w:val="24"/>
          <w:szCs w:val="24"/>
          <w:lang w:val="es-BO"/>
        </w:rPr>
        <w:t xml:space="preserve"> </w:t>
      </w:r>
      <w:r w:rsidRPr="008067A3">
        <w:rPr>
          <w:rFonts w:ascii="Arial" w:hAnsi="Arial" w:cs="Arial"/>
          <w:sz w:val="24"/>
          <w:szCs w:val="24"/>
          <w:lang w:val="es-BO"/>
        </w:rPr>
        <w:t>emitirá el Informe Final de Conformidad, según corresponda en un plazo máximo de tres (3) días hábiles, a fin de realizar la liquidación del Contrato.</w:t>
      </w:r>
    </w:p>
    <w:p w14:paraId="6185D656" w14:textId="77777777" w:rsidR="008067A3" w:rsidRPr="008067A3" w:rsidRDefault="008067A3" w:rsidP="008067A3">
      <w:pPr>
        <w:jc w:val="both"/>
        <w:rPr>
          <w:rFonts w:ascii="Arial" w:hAnsi="Arial" w:cs="Arial"/>
          <w:sz w:val="24"/>
          <w:szCs w:val="24"/>
          <w:lang w:val="es-BO"/>
        </w:rPr>
      </w:pPr>
    </w:p>
    <w:p w14:paraId="667C887E"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VIGÉSIMA SEXTA.- (LIQUIDACIÓN DE CONTRATO) </w:t>
      </w:r>
      <w:r w:rsidRPr="008067A3">
        <w:rPr>
          <w:rFonts w:ascii="Arial" w:hAnsi="Arial" w:cs="Arial"/>
          <w:bCs/>
          <w:sz w:val="24"/>
          <w:szCs w:val="24"/>
          <w:lang w:val="es-BO"/>
        </w:rPr>
        <w:t xml:space="preserve">Dentro de los diez (10) días calendario, siguientes a la fecha de emisión del Informe Final de Conformidad o a la terminación del Contrato por resolución, el </w:t>
      </w:r>
      <w:r w:rsidRPr="008067A3">
        <w:rPr>
          <w:rFonts w:ascii="Arial" w:hAnsi="Arial" w:cs="Arial"/>
          <w:b/>
          <w:bCs/>
          <w:sz w:val="24"/>
          <w:szCs w:val="24"/>
          <w:lang w:val="es-BO"/>
        </w:rPr>
        <w:t>PROVEEDOR</w:t>
      </w:r>
      <w:r w:rsidRPr="008067A3">
        <w:rPr>
          <w:rFonts w:ascii="Arial" w:hAnsi="Arial" w:cs="Arial"/>
          <w:bCs/>
          <w:sz w:val="24"/>
          <w:szCs w:val="24"/>
          <w:lang w:val="es-BO"/>
        </w:rPr>
        <w:t xml:space="preserve">, elaborará y presentará el Certificado de Liquidación Final del </w:t>
      </w:r>
      <w:r w:rsidRPr="008067A3">
        <w:rPr>
          <w:rFonts w:ascii="Arial" w:hAnsi="Arial" w:cs="Arial"/>
          <w:b/>
          <w:bCs/>
          <w:sz w:val="24"/>
          <w:szCs w:val="24"/>
          <w:lang w:val="es-BO"/>
        </w:rPr>
        <w:t>SERVICIO</w:t>
      </w:r>
      <w:r w:rsidRPr="008067A3">
        <w:rPr>
          <w:rFonts w:ascii="Arial" w:hAnsi="Arial" w:cs="Arial"/>
          <w:bCs/>
          <w:sz w:val="24"/>
          <w:szCs w:val="24"/>
          <w:lang w:val="es-BO"/>
        </w:rPr>
        <w:t xml:space="preserve">, al </w:t>
      </w:r>
      <w:r w:rsidRPr="008067A3">
        <w:rPr>
          <w:rFonts w:ascii="Arial" w:hAnsi="Arial" w:cs="Arial"/>
          <w:b/>
          <w:bCs/>
          <w:sz w:val="24"/>
          <w:szCs w:val="24"/>
          <w:lang w:val="es-BO"/>
        </w:rPr>
        <w:t>FISCAL</w:t>
      </w:r>
      <w:r w:rsidRPr="008067A3">
        <w:rPr>
          <w:rFonts w:ascii="Arial" w:hAnsi="Arial" w:cs="Arial"/>
          <w:bCs/>
          <w:sz w:val="24"/>
          <w:szCs w:val="24"/>
          <w:lang w:val="es-BO"/>
        </w:rPr>
        <w:t xml:space="preserve"> para su aprobación. La </w:t>
      </w:r>
      <w:r w:rsidRPr="008067A3">
        <w:rPr>
          <w:rFonts w:ascii="Arial" w:hAnsi="Arial" w:cs="Arial"/>
          <w:b/>
          <w:bCs/>
          <w:sz w:val="24"/>
          <w:szCs w:val="24"/>
          <w:lang w:val="es-BO"/>
        </w:rPr>
        <w:t>ENTIDAD</w:t>
      </w:r>
      <w:r w:rsidRPr="008067A3">
        <w:rPr>
          <w:rFonts w:ascii="Arial" w:hAnsi="Arial" w:cs="Arial"/>
          <w:bCs/>
          <w:sz w:val="24"/>
          <w:szCs w:val="24"/>
          <w:lang w:val="es-BO"/>
        </w:rPr>
        <w:t xml:space="preserve"> a través del </w:t>
      </w:r>
      <w:r w:rsidRPr="008067A3">
        <w:rPr>
          <w:rFonts w:ascii="Arial" w:hAnsi="Arial" w:cs="Arial"/>
          <w:b/>
          <w:bCs/>
          <w:sz w:val="24"/>
          <w:szCs w:val="24"/>
          <w:lang w:val="es-BO"/>
        </w:rPr>
        <w:t>FISCAL</w:t>
      </w:r>
      <w:r w:rsidRPr="008067A3">
        <w:rPr>
          <w:rFonts w:ascii="Arial" w:hAnsi="Arial" w:cs="Arial"/>
          <w:bCs/>
          <w:sz w:val="24"/>
          <w:szCs w:val="24"/>
          <w:lang w:val="es-BO"/>
        </w:rPr>
        <w:t xml:space="preserve"> se reserva el derecho de realizar los ajustes que considere pertinentes previa a la aprobación del certificado de liquidación final.</w:t>
      </w:r>
      <w:r w:rsidRPr="008067A3">
        <w:rPr>
          <w:rFonts w:ascii="Arial" w:hAnsi="Arial" w:cs="Arial"/>
          <w:b/>
          <w:bCs/>
          <w:sz w:val="24"/>
          <w:szCs w:val="24"/>
          <w:lang w:val="es-BO"/>
        </w:rPr>
        <w:t xml:space="preserve"> </w:t>
      </w:r>
      <w:r w:rsidRPr="008067A3">
        <w:rPr>
          <w:rFonts w:ascii="Arial" w:hAnsi="Arial" w:cs="Arial"/>
          <w:bCs/>
          <w:sz w:val="24"/>
          <w:szCs w:val="24"/>
          <w:lang w:val="es-BO"/>
        </w:rPr>
        <w:t xml:space="preserve"> </w:t>
      </w:r>
    </w:p>
    <w:p w14:paraId="528D2F27" w14:textId="77777777" w:rsidR="008067A3" w:rsidRPr="008067A3" w:rsidRDefault="008067A3" w:rsidP="008067A3">
      <w:pPr>
        <w:jc w:val="both"/>
        <w:rPr>
          <w:rFonts w:ascii="Arial" w:hAnsi="Arial" w:cs="Arial"/>
          <w:bCs/>
          <w:sz w:val="24"/>
          <w:szCs w:val="24"/>
          <w:lang w:val="es-BO"/>
        </w:rPr>
      </w:pPr>
    </w:p>
    <w:p w14:paraId="0D56BBCB"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En caso de que el</w:t>
      </w:r>
      <w:r w:rsidRPr="008067A3">
        <w:rPr>
          <w:rFonts w:ascii="Arial" w:hAnsi="Arial" w:cs="Arial"/>
          <w:b/>
          <w:sz w:val="24"/>
          <w:szCs w:val="24"/>
          <w:lang w:val="es-BO"/>
        </w:rPr>
        <w:t xml:space="preserve"> </w:t>
      </w:r>
      <w:r w:rsidRPr="008067A3">
        <w:rPr>
          <w:rFonts w:ascii="Arial" w:hAnsi="Arial" w:cs="Arial"/>
          <w:b/>
          <w:bCs/>
          <w:sz w:val="24"/>
          <w:szCs w:val="24"/>
          <w:lang w:val="es-BO"/>
        </w:rPr>
        <w:t>PROVEEDOR</w:t>
      </w:r>
      <w:r w:rsidRPr="008067A3">
        <w:rPr>
          <w:rFonts w:ascii="Arial" w:hAnsi="Arial" w:cs="Arial"/>
          <w:sz w:val="24"/>
          <w:szCs w:val="24"/>
          <w:lang w:val="es-BO"/>
        </w:rPr>
        <w:t xml:space="preserve">, no presente al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el Certificado de Liquidación Final dentro del plazo previsto, éste deberá elaborar y aprobar en base a </w:t>
      </w:r>
      <w:r w:rsidRPr="008067A3">
        <w:rPr>
          <w:rFonts w:ascii="Arial" w:hAnsi="Arial" w:cs="Arial"/>
          <w:bCs/>
          <w:sz w:val="24"/>
          <w:szCs w:val="24"/>
          <w:lang w:val="es-BO"/>
        </w:rPr>
        <w:t>la planilla de ejecución de servicios prestados</w:t>
      </w:r>
      <w:r w:rsidRPr="008067A3">
        <w:rPr>
          <w:rFonts w:ascii="Arial" w:hAnsi="Arial" w:cs="Arial"/>
          <w:sz w:val="24"/>
          <w:szCs w:val="24"/>
          <w:lang w:val="es-BO"/>
        </w:rPr>
        <w:t xml:space="preserve"> el Certificado de Liquidación Final, el cual será notificado al </w:t>
      </w:r>
      <w:r w:rsidRPr="008067A3">
        <w:rPr>
          <w:rFonts w:ascii="Arial" w:hAnsi="Arial" w:cs="Arial"/>
          <w:b/>
          <w:sz w:val="24"/>
          <w:szCs w:val="24"/>
          <w:lang w:val="es-BO"/>
        </w:rPr>
        <w:t>PROVEEDOR.</w:t>
      </w:r>
    </w:p>
    <w:p w14:paraId="536F1F4E" w14:textId="77777777" w:rsidR="008067A3" w:rsidRPr="008067A3" w:rsidRDefault="008067A3" w:rsidP="008067A3">
      <w:pPr>
        <w:jc w:val="both"/>
        <w:rPr>
          <w:rFonts w:ascii="Arial" w:hAnsi="Arial" w:cs="Arial"/>
          <w:b/>
          <w:sz w:val="24"/>
          <w:szCs w:val="24"/>
          <w:lang w:val="es-BO"/>
        </w:rPr>
      </w:pPr>
    </w:p>
    <w:p w14:paraId="6910D4E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5C41BB3" w14:textId="77777777" w:rsidR="008067A3" w:rsidRPr="008067A3" w:rsidRDefault="008067A3" w:rsidP="008067A3">
      <w:pPr>
        <w:jc w:val="both"/>
        <w:rPr>
          <w:rFonts w:ascii="Arial" w:hAnsi="Arial" w:cs="Arial"/>
          <w:sz w:val="24"/>
          <w:szCs w:val="24"/>
          <w:lang w:val="es-BO"/>
        </w:rPr>
      </w:pPr>
    </w:p>
    <w:p w14:paraId="0F6778F3" w14:textId="77777777" w:rsidR="008067A3" w:rsidRPr="008067A3" w:rsidRDefault="008067A3" w:rsidP="008067A3">
      <w:pPr>
        <w:jc w:val="both"/>
        <w:rPr>
          <w:rFonts w:ascii="Arial" w:hAnsi="Arial" w:cs="Arial"/>
          <w:bCs/>
          <w:sz w:val="24"/>
          <w:szCs w:val="24"/>
          <w:lang w:val="es-BO"/>
        </w:rPr>
      </w:pPr>
      <w:r w:rsidRPr="008067A3">
        <w:rPr>
          <w:rFonts w:ascii="Arial" w:hAnsi="Arial" w:cs="Arial"/>
          <w:bCs/>
          <w:sz w:val="24"/>
          <w:szCs w:val="24"/>
          <w:lang w:val="es-BO"/>
        </w:rPr>
        <w:t xml:space="preserve">El cierre de Contrato deberá ser acreditado con un Certificado de Cumplimiento de Contrato, otorgado por la autoridad competente de la </w:t>
      </w:r>
      <w:r w:rsidRPr="008067A3">
        <w:rPr>
          <w:rFonts w:ascii="Arial" w:hAnsi="Arial" w:cs="Arial"/>
          <w:b/>
          <w:bCs/>
          <w:sz w:val="24"/>
          <w:szCs w:val="24"/>
          <w:lang w:val="es-BO"/>
        </w:rPr>
        <w:t>ENTIDAD</w:t>
      </w:r>
      <w:r w:rsidRPr="008067A3">
        <w:rPr>
          <w:rFonts w:ascii="Arial" w:hAnsi="Arial" w:cs="Arial"/>
          <w:bCs/>
          <w:sz w:val="24"/>
          <w:szCs w:val="24"/>
          <w:lang w:val="es-BO"/>
        </w:rPr>
        <w:t xml:space="preserve"> luego de concluido el trámite precedentemente especificado.</w:t>
      </w:r>
    </w:p>
    <w:p w14:paraId="0F97AA5E" w14:textId="77777777" w:rsidR="008067A3" w:rsidRPr="008067A3" w:rsidRDefault="008067A3" w:rsidP="008067A3">
      <w:pPr>
        <w:jc w:val="both"/>
        <w:rPr>
          <w:rFonts w:ascii="Arial" w:hAnsi="Arial" w:cs="Arial"/>
          <w:sz w:val="24"/>
          <w:szCs w:val="24"/>
          <w:lang w:val="es-BO"/>
        </w:rPr>
      </w:pPr>
    </w:p>
    <w:p w14:paraId="486F9271"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 xml:space="preserve">Este cierre de Contrato no libera de responsabilidades al </w:t>
      </w:r>
      <w:r w:rsidRPr="008067A3">
        <w:rPr>
          <w:rFonts w:ascii="Arial" w:hAnsi="Arial" w:cs="Arial"/>
          <w:b/>
          <w:sz w:val="24"/>
          <w:szCs w:val="24"/>
          <w:lang w:val="es-BO"/>
        </w:rPr>
        <w:t>PROVEEDOR</w:t>
      </w:r>
      <w:r w:rsidRPr="008067A3">
        <w:rPr>
          <w:rFonts w:ascii="Arial" w:hAnsi="Arial" w:cs="Arial"/>
          <w:sz w:val="24"/>
          <w:szCs w:val="24"/>
          <w:lang w:val="es-BO"/>
        </w:rPr>
        <w:t xml:space="preserve">, por negligencia o impericia que ocasionasen daños posteriores sobre el objeto de contratación, </w:t>
      </w:r>
      <w:r w:rsidRPr="008067A3">
        <w:rPr>
          <w:rFonts w:ascii="Arial" w:hAnsi="Arial" w:cs="Arial"/>
          <w:bCs/>
          <w:sz w:val="24"/>
          <w:szCs w:val="24"/>
          <w:lang w:val="es-BO"/>
        </w:rPr>
        <w:t xml:space="preserve">reservándose a la </w:t>
      </w:r>
      <w:r w:rsidRPr="008067A3">
        <w:rPr>
          <w:rFonts w:ascii="Arial" w:hAnsi="Arial" w:cs="Arial"/>
          <w:b/>
          <w:bCs/>
          <w:sz w:val="24"/>
          <w:szCs w:val="24"/>
          <w:lang w:val="es-BO"/>
        </w:rPr>
        <w:t>ENTIDAD</w:t>
      </w:r>
      <w:r w:rsidRPr="008067A3">
        <w:rPr>
          <w:rFonts w:ascii="Arial" w:hAnsi="Arial" w:cs="Arial"/>
          <w:bCs/>
          <w:sz w:val="24"/>
          <w:szCs w:val="24"/>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067A3">
        <w:rPr>
          <w:rFonts w:ascii="Arial" w:hAnsi="Arial" w:cs="Arial"/>
          <w:b/>
          <w:sz w:val="24"/>
          <w:szCs w:val="24"/>
          <w:lang w:val="es-BO"/>
        </w:rPr>
        <w:t>PROVEEDOR.</w:t>
      </w:r>
    </w:p>
    <w:p w14:paraId="7B51DF06" w14:textId="77777777" w:rsidR="008067A3" w:rsidRPr="008067A3" w:rsidRDefault="008067A3" w:rsidP="008067A3">
      <w:pPr>
        <w:jc w:val="both"/>
        <w:rPr>
          <w:rFonts w:ascii="Arial" w:hAnsi="Arial" w:cs="Arial"/>
          <w:b/>
          <w:sz w:val="24"/>
          <w:szCs w:val="24"/>
          <w:lang w:val="es-BO"/>
        </w:rPr>
      </w:pPr>
    </w:p>
    <w:p w14:paraId="0EE5F18D"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VIGÉSIMA SÉPTIMA.- (CONSENTIMIENTO) </w:t>
      </w:r>
      <w:r w:rsidRPr="008067A3">
        <w:rPr>
          <w:rFonts w:ascii="Arial" w:hAnsi="Arial" w:cs="Arial"/>
          <w:sz w:val="24"/>
          <w:szCs w:val="24"/>
          <w:lang w:val="es-BO"/>
        </w:rPr>
        <w:t>En señal de conformidad y para su fiel y estricto cumplimiento, suscribimos el presente Contrato en cuatro ejemplares de un mismo tenor y validez __________</w:t>
      </w:r>
      <w:r w:rsidRPr="008067A3">
        <w:rPr>
          <w:rFonts w:ascii="Arial" w:hAnsi="Arial" w:cs="Arial"/>
          <w:b/>
          <w:i/>
          <w:sz w:val="24"/>
          <w:szCs w:val="24"/>
          <w:lang w:val="es-BO"/>
        </w:rPr>
        <w:t xml:space="preserve">, </w:t>
      </w:r>
      <w:r w:rsidRPr="008067A3">
        <w:rPr>
          <w:rFonts w:ascii="Arial" w:hAnsi="Arial" w:cs="Arial"/>
          <w:sz w:val="24"/>
          <w:szCs w:val="24"/>
          <w:lang w:val="es-BO"/>
        </w:rPr>
        <w:t xml:space="preserve">en representación legal de la </w:t>
      </w:r>
      <w:r w:rsidRPr="008067A3">
        <w:rPr>
          <w:rFonts w:ascii="Arial" w:hAnsi="Arial" w:cs="Arial"/>
          <w:b/>
          <w:sz w:val="24"/>
          <w:szCs w:val="24"/>
          <w:lang w:val="es-BO"/>
        </w:rPr>
        <w:t>ENTIDAD</w:t>
      </w:r>
      <w:r w:rsidRPr="008067A3">
        <w:rPr>
          <w:rFonts w:ascii="Arial" w:hAnsi="Arial" w:cs="Arial"/>
          <w:sz w:val="24"/>
          <w:szCs w:val="24"/>
          <w:lang w:val="es-BO"/>
        </w:rPr>
        <w:t>, y ___________</w:t>
      </w:r>
      <w:r w:rsidRPr="008067A3">
        <w:rPr>
          <w:rFonts w:ascii="Arial" w:hAnsi="Arial" w:cs="Arial"/>
          <w:b/>
          <w:i/>
          <w:sz w:val="24"/>
          <w:szCs w:val="24"/>
          <w:lang w:val="es-BO"/>
        </w:rPr>
        <w:t xml:space="preserve"> </w:t>
      </w:r>
      <w:r w:rsidRPr="008067A3">
        <w:rPr>
          <w:rFonts w:ascii="Arial" w:hAnsi="Arial" w:cs="Arial"/>
          <w:sz w:val="24"/>
          <w:szCs w:val="24"/>
          <w:lang w:val="es-BO"/>
        </w:rPr>
        <w:t xml:space="preserve">en representación legal del </w:t>
      </w:r>
      <w:r w:rsidRPr="008067A3">
        <w:rPr>
          <w:rFonts w:ascii="Arial" w:hAnsi="Arial" w:cs="Arial"/>
          <w:b/>
          <w:bCs/>
          <w:sz w:val="24"/>
          <w:szCs w:val="24"/>
          <w:lang w:val="es-BO"/>
        </w:rPr>
        <w:t>PROVEEDOR</w:t>
      </w:r>
      <w:r w:rsidRPr="008067A3">
        <w:rPr>
          <w:rFonts w:ascii="Arial" w:hAnsi="Arial" w:cs="Arial"/>
          <w:sz w:val="24"/>
          <w:szCs w:val="24"/>
          <w:lang w:val="es-BO"/>
        </w:rPr>
        <w:t>.</w:t>
      </w:r>
    </w:p>
    <w:p w14:paraId="2670782E" w14:textId="77777777" w:rsidR="008067A3" w:rsidRDefault="008067A3" w:rsidP="008067A3">
      <w:pPr>
        <w:jc w:val="both"/>
        <w:rPr>
          <w:rFonts w:ascii="Arial" w:hAnsi="Arial" w:cs="Arial"/>
          <w:sz w:val="24"/>
          <w:szCs w:val="24"/>
          <w:lang w:val="es-BO"/>
        </w:rPr>
      </w:pPr>
    </w:p>
    <w:p w14:paraId="6225C1AF" w14:textId="77777777" w:rsidR="00163FC6" w:rsidRDefault="00163FC6" w:rsidP="008067A3">
      <w:pPr>
        <w:jc w:val="both"/>
        <w:rPr>
          <w:rFonts w:ascii="Arial" w:hAnsi="Arial" w:cs="Arial"/>
          <w:sz w:val="24"/>
          <w:szCs w:val="24"/>
          <w:lang w:val="es-BO"/>
        </w:rPr>
      </w:pPr>
    </w:p>
    <w:p w14:paraId="5D843249" w14:textId="77777777" w:rsidR="00163FC6" w:rsidRDefault="00163FC6" w:rsidP="008067A3">
      <w:pPr>
        <w:jc w:val="both"/>
        <w:rPr>
          <w:rFonts w:ascii="Arial" w:hAnsi="Arial" w:cs="Arial"/>
          <w:sz w:val="24"/>
          <w:szCs w:val="24"/>
          <w:lang w:val="es-BO"/>
        </w:rPr>
      </w:pPr>
    </w:p>
    <w:p w14:paraId="338A00F3" w14:textId="77777777" w:rsidR="00163FC6" w:rsidRDefault="00163FC6" w:rsidP="008067A3">
      <w:pPr>
        <w:jc w:val="both"/>
        <w:rPr>
          <w:rFonts w:ascii="Arial" w:hAnsi="Arial" w:cs="Arial"/>
          <w:sz w:val="24"/>
          <w:szCs w:val="24"/>
          <w:lang w:val="es-BO"/>
        </w:rPr>
      </w:pPr>
    </w:p>
    <w:p w14:paraId="5053295E" w14:textId="77777777" w:rsidR="00163FC6" w:rsidRPr="008067A3" w:rsidRDefault="00163FC6" w:rsidP="008067A3">
      <w:pPr>
        <w:jc w:val="both"/>
        <w:rPr>
          <w:rFonts w:ascii="Arial" w:hAnsi="Arial" w:cs="Arial"/>
          <w:sz w:val="24"/>
          <w:szCs w:val="24"/>
          <w:lang w:val="es-BO"/>
        </w:rPr>
      </w:pPr>
    </w:p>
    <w:p w14:paraId="43BF3AE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lastRenderedPageBreak/>
        <w:t>Este documento, conforme a disposiciones legales de control fiscal vigentes, será registrado ante la Contraloría General del Estado en idioma castellano.</w:t>
      </w:r>
    </w:p>
    <w:p w14:paraId="1A43809E" w14:textId="77777777" w:rsidR="008067A3" w:rsidRPr="008067A3" w:rsidRDefault="008067A3" w:rsidP="008067A3">
      <w:pPr>
        <w:jc w:val="both"/>
        <w:rPr>
          <w:rFonts w:ascii="Arial" w:hAnsi="Arial" w:cs="Arial"/>
          <w:sz w:val="24"/>
          <w:szCs w:val="24"/>
          <w:lang w:val="es-BO"/>
        </w:rPr>
      </w:pPr>
    </w:p>
    <w:p w14:paraId="2AA9F8EE"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La Paz ___ de ___2023</w:t>
      </w:r>
    </w:p>
    <w:bookmarkEnd w:id="169"/>
    <w:bookmarkEnd w:id="170"/>
    <w:p w14:paraId="55BF7988" w14:textId="77777777" w:rsidR="008067A3" w:rsidRPr="008067A3" w:rsidRDefault="008067A3" w:rsidP="008067A3">
      <w:pPr>
        <w:jc w:val="both"/>
        <w:rPr>
          <w:rFonts w:ascii="Arial" w:hAnsi="Arial" w:cs="Arial"/>
          <w:sz w:val="24"/>
          <w:szCs w:val="24"/>
        </w:rPr>
      </w:pPr>
    </w:p>
    <w:p w14:paraId="2DA643A7" w14:textId="77777777" w:rsidR="008067A3" w:rsidRPr="008067A3" w:rsidRDefault="008067A3" w:rsidP="008067A3">
      <w:pPr>
        <w:jc w:val="both"/>
        <w:rPr>
          <w:rFonts w:ascii="Arial" w:hAnsi="Arial" w:cs="Arial"/>
          <w:sz w:val="24"/>
          <w:szCs w:val="24"/>
        </w:rPr>
      </w:pPr>
    </w:p>
    <w:p w14:paraId="5E7E3110" w14:textId="77777777" w:rsidR="008067A3" w:rsidRPr="008067A3" w:rsidRDefault="008067A3" w:rsidP="008067A3">
      <w:pPr>
        <w:jc w:val="both"/>
        <w:rPr>
          <w:rFonts w:ascii="Arial" w:hAnsi="Arial" w:cs="Arial"/>
          <w:sz w:val="24"/>
          <w:szCs w:val="24"/>
        </w:rPr>
      </w:pPr>
    </w:p>
    <w:p w14:paraId="2A2D1306" w14:textId="77777777" w:rsidR="008067A3" w:rsidRPr="008067A3" w:rsidRDefault="008067A3" w:rsidP="008067A3">
      <w:pPr>
        <w:jc w:val="both"/>
        <w:rPr>
          <w:rFonts w:ascii="Arial" w:hAnsi="Arial" w:cs="Arial"/>
          <w:sz w:val="24"/>
          <w:szCs w:val="24"/>
        </w:rPr>
      </w:pPr>
    </w:p>
    <w:p w14:paraId="1E3F8959" w14:textId="77777777" w:rsidR="008067A3" w:rsidRPr="008067A3" w:rsidRDefault="008067A3" w:rsidP="008067A3">
      <w:pPr>
        <w:jc w:val="both"/>
        <w:rPr>
          <w:rFonts w:ascii="Arial" w:hAnsi="Arial" w:cs="Arial"/>
          <w:sz w:val="24"/>
          <w:szCs w:val="24"/>
        </w:rPr>
      </w:pPr>
    </w:p>
    <w:p w14:paraId="0684EFB5" w14:textId="77777777" w:rsidR="008067A3" w:rsidRPr="008067A3" w:rsidRDefault="008067A3" w:rsidP="008067A3">
      <w:pPr>
        <w:widowControl w:val="0"/>
        <w:tabs>
          <w:tab w:val="left" w:pos="-720"/>
          <w:tab w:val="center" w:pos="4252"/>
          <w:tab w:val="right" w:pos="8504"/>
        </w:tabs>
        <w:jc w:val="center"/>
        <w:rPr>
          <w:rFonts w:ascii="Arial" w:hAnsi="Arial" w:cs="Arial"/>
          <w:b/>
          <w:bCs/>
          <w:sz w:val="24"/>
          <w:szCs w:val="24"/>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067A3" w:rsidRPr="008067A3" w14:paraId="5AF56539" w14:textId="77777777" w:rsidTr="008067A3">
        <w:trPr>
          <w:jc w:val="center"/>
        </w:trPr>
        <w:tc>
          <w:tcPr>
            <w:tcW w:w="4320" w:type="dxa"/>
          </w:tcPr>
          <w:p w14:paraId="34EC9419" w14:textId="77777777" w:rsidR="008067A3" w:rsidRPr="008067A3" w:rsidRDefault="008067A3" w:rsidP="008067A3">
            <w:pPr>
              <w:widowControl w:val="0"/>
              <w:jc w:val="center"/>
              <w:rPr>
                <w:rFonts w:ascii="Arial" w:hAnsi="Arial" w:cs="Arial"/>
                <w:sz w:val="24"/>
                <w:szCs w:val="24"/>
              </w:rPr>
            </w:pPr>
            <w:r w:rsidRPr="008067A3">
              <w:rPr>
                <w:rFonts w:ascii="Arial" w:hAnsi="Arial" w:cs="Arial"/>
                <w:bCs/>
                <w:sz w:val="24"/>
                <w:szCs w:val="24"/>
                <w:lang w:val="es-ES_tradnl"/>
              </w:rPr>
              <w:t>_________________</w:t>
            </w:r>
          </w:p>
          <w:p w14:paraId="72FA5666" w14:textId="77777777" w:rsidR="008067A3" w:rsidRPr="008067A3" w:rsidRDefault="008067A3" w:rsidP="008067A3">
            <w:pPr>
              <w:widowControl w:val="0"/>
              <w:jc w:val="center"/>
              <w:rPr>
                <w:rFonts w:ascii="Arial" w:hAnsi="Arial" w:cs="Arial"/>
                <w:b/>
                <w:sz w:val="24"/>
                <w:szCs w:val="24"/>
              </w:rPr>
            </w:pPr>
            <w:r w:rsidRPr="008067A3">
              <w:rPr>
                <w:rFonts w:ascii="Arial" w:hAnsi="Arial" w:cs="Arial"/>
                <w:b/>
                <w:sz w:val="24"/>
                <w:szCs w:val="24"/>
              </w:rPr>
              <w:t>____________</w:t>
            </w:r>
          </w:p>
          <w:p w14:paraId="08D186A9" w14:textId="77777777" w:rsidR="008067A3" w:rsidRPr="008067A3" w:rsidRDefault="008067A3" w:rsidP="008067A3">
            <w:pPr>
              <w:widowControl w:val="0"/>
              <w:jc w:val="center"/>
              <w:rPr>
                <w:rFonts w:ascii="Arial" w:hAnsi="Arial" w:cs="Arial"/>
                <w:spacing w:val="-6"/>
                <w:sz w:val="24"/>
                <w:szCs w:val="24"/>
                <w:lang w:val="es-ES_tradnl"/>
              </w:rPr>
            </w:pPr>
            <w:r w:rsidRPr="008067A3">
              <w:rPr>
                <w:rFonts w:ascii="Arial" w:hAnsi="Arial" w:cs="Arial"/>
                <w:b/>
                <w:bCs/>
                <w:spacing w:val="-6"/>
                <w:sz w:val="24"/>
                <w:szCs w:val="24"/>
                <w:lang w:val="es-ES_tradnl"/>
              </w:rPr>
              <w:t>ENTIDAD</w:t>
            </w:r>
          </w:p>
          <w:p w14:paraId="6927C1C1" w14:textId="77777777" w:rsidR="008067A3" w:rsidRPr="008067A3" w:rsidRDefault="008067A3" w:rsidP="008067A3">
            <w:pPr>
              <w:widowControl w:val="0"/>
              <w:jc w:val="center"/>
              <w:rPr>
                <w:rFonts w:ascii="Arial" w:hAnsi="Arial" w:cs="Arial"/>
                <w:spacing w:val="-6"/>
                <w:sz w:val="24"/>
                <w:szCs w:val="24"/>
                <w:lang w:val="es-ES_tradnl"/>
              </w:rPr>
            </w:pPr>
          </w:p>
        </w:tc>
        <w:tc>
          <w:tcPr>
            <w:tcW w:w="4624" w:type="dxa"/>
          </w:tcPr>
          <w:p w14:paraId="35410A71" w14:textId="77777777" w:rsidR="008067A3" w:rsidRPr="008067A3" w:rsidRDefault="008067A3" w:rsidP="008067A3">
            <w:pPr>
              <w:widowControl w:val="0"/>
              <w:jc w:val="center"/>
              <w:rPr>
                <w:rFonts w:ascii="Arial" w:hAnsi="Arial" w:cs="Arial"/>
                <w:sz w:val="24"/>
                <w:szCs w:val="24"/>
              </w:rPr>
            </w:pPr>
            <w:r w:rsidRPr="008067A3">
              <w:rPr>
                <w:rFonts w:ascii="Arial" w:hAnsi="Arial" w:cs="Arial"/>
                <w:sz w:val="24"/>
                <w:szCs w:val="24"/>
                <w:lang w:val="es-ES_tradnl"/>
              </w:rPr>
              <w:t>--------------------------------</w:t>
            </w:r>
          </w:p>
          <w:p w14:paraId="1B3A5829" w14:textId="77777777" w:rsidR="008067A3" w:rsidRPr="008067A3" w:rsidRDefault="008067A3" w:rsidP="008067A3">
            <w:pPr>
              <w:widowControl w:val="0"/>
              <w:jc w:val="center"/>
              <w:rPr>
                <w:rFonts w:ascii="Arial" w:hAnsi="Arial" w:cs="Arial"/>
                <w:sz w:val="24"/>
                <w:szCs w:val="24"/>
                <w:lang w:val="es-ES_tradnl"/>
              </w:rPr>
            </w:pPr>
            <w:r w:rsidRPr="008067A3">
              <w:rPr>
                <w:rFonts w:ascii="Arial" w:hAnsi="Arial" w:cs="Arial"/>
                <w:sz w:val="24"/>
                <w:szCs w:val="24"/>
              </w:rPr>
              <w:t>C.I. Nº ----------------</w:t>
            </w:r>
            <w:r w:rsidRPr="008067A3">
              <w:rPr>
                <w:rFonts w:ascii="Arial" w:hAnsi="Arial" w:cs="Arial"/>
                <w:sz w:val="24"/>
                <w:szCs w:val="24"/>
                <w:lang w:val="es-ES_tradnl"/>
              </w:rPr>
              <w:t xml:space="preserve"> ----</w:t>
            </w:r>
          </w:p>
          <w:p w14:paraId="2854DED5" w14:textId="77777777" w:rsidR="008067A3" w:rsidRPr="008067A3" w:rsidRDefault="008067A3" w:rsidP="008067A3">
            <w:pPr>
              <w:widowControl w:val="0"/>
              <w:jc w:val="center"/>
              <w:rPr>
                <w:rFonts w:ascii="Arial" w:hAnsi="Arial" w:cs="Arial"/>
                <w:b/>
                <w:bCs/>
                <w:spacing w:val="-6"/>
                <w:sz w:val="24"/>
                <w:szCs w:val="24"/>
                <w:lang w:val="es-ES_tradnl"/>
              </w:rPr>
            </w:pPr>
            <w:r w:rsidRPr="008067A3">
              <w:rPr>
                <w:rFonts w:ascii="Arial" w:hAnsi="Arial" w:cs="Arial"/>
                <w:b/>
                <w:bCs/>
                <w:spacing w:val="-6"/>
                <w:sz w:val="24"/>
                <w:szCs w:val="24"/>
                <w:lang w:val="es-ES_tradnl"/>
              </w:rPr>
              <w:t xml:space="preserve"> PROVEEDOR</w:t>
            </w:r>
          </w:p>
        </w:tc>
      </w:tr>
    </w:tbl>
    <w:p w14:paraId="13391F5D" w14:textId="77777777" w:rsidR="008067A3" w:rsidRPr="008067A3" w:rsidRDefault="008067A3" w:rsidP="008067A3">
      <w:pPr>
        <w:widowControl w:val="0"/>
        <w:jc w:val="both"/>
        <w:rPr>
          <w:rFonts w:ascii="Arial" w:hAnsi="Arial" w:cs="Arial"/>
          <w:bCs/>
          <w:sz w:val="24"/>
          <w:szCs w:val="24"/>
          <w:lang w:val="es-BO"/>
        </w:rPr>
      </w:pPr>
    </w:p>
    <w:p w14:paraId="1174FC98" w14:textId="77777777" w:rsidR="008067A3" w:rsidRPr="008067A3" w:rsidRDefault="008067A3" w:rsidP="008067A3">
      <w:pPr>
        <w:widowControl w:val="0"/>
        <w:jc w:val="both"/>
        <w:rPr>
          <w:rFonts w:ascii="Arial" w:hAnsi="Arial" w:cs="Arial"/>
          <w:bCs/>
          <w:sz w:val="24"/>
          <w:szCs w:val="24"/>
          <w:lang w:val="es-BO"/>
        </w:rPr>
      </w:pPr>
    </w:p>
    <w:p w14:paraId="500B0379" w14:textId="77777777" w:rsidR="008067A3" w:rsidRPr="008067A3" w:rsidRDefault="008067A3" w:rsidP="008067A3">
      <w:pPr>
        <w:widowControl w:val="0"/>
        <w:jc w:val="both"/>
        <w:rPr>
          <w:rFonts w:ascii="Arial" w:hAnsi="Arial" w:cs="Arial"/>
          <w:bCs/>
          <w:sz w:val="24"/>
          <w:szCs w:val="24"/>
          <w:lang w:val="en-US"/>
        </w:rPr>
      </w:pPr>
    </w:p>
    <w:p w14:paraId="519111E5" w14:textId="77777777" w:rsidR="008067A3" w:rsidRPr="008067A3" w:rsidRDefault="008067A3" w:rsidP="008067A3">
      <w:pPr>
        <w:widowControl w:val="0"/>
        <w:jc w:val="both"/>
        <w:rPr>
          <w:rFonts w:ascii="Arial" w:hAnsi="Arial" w:cs="Arial"/>
          <w:bCs/>
          <w:sz w:val="24"/>
          <w:szCs w:val="24"/>
          <w:lang w:val="en-US"/>
        </w:rPr>
      </w:pPr>
    </w:p>
    <w:p w14:paraId="45686F55" w14:textId="77777777" w:rsidR="008067A3" w:rsidRPr="008067A3" w:rsidRDefault="008067A3" w:rsidP="008067A3">
      <w:pPr>
        <w:widowControl w:val="0"/>
        <w:jc w:val="both"/>
        <w:rPr>
          <w:rFonts w:ascii="Arial" w:hAnsi="Arial" w:cs="Arial"/>
          <w:bCs/>
          <w:sz w:val="24"/>
          <w:szCs w:val="24"/>
          <w:lang w:val="en-US"/>
        </w:rPr>
      </w:pPr>
    </w:p>
    <w:p w14:paraId="698CF704" w14:textId="4D1F5E12" w:rsidR="00F102E5" w:rsidRPr="00A40276" w:rsidRDefault="008067A3" w:rsidP="00465CE6">
      <w:pPr>
        <w:widowControl w:val="0"/>
        <w:jc w:val="both"/>
        <w:rPr>
          <w:rFonts w:cs="Arial"/>
          <w:b/>
          <w:sz w:val="18"/>
          <w:szCs w:val="18"/>
          <w:lang w:val="es-BO"/>
        </w:rPr>
      </w:pPr>
      <w:r w:rsidRPr="008067A3">
        <w:rPr>
          <w:rFonts w:ascii="Arial" w:hAnsi="Arial" w:cs="Arial"/>
          <w:bCs/>
          <w:lang w:val="en-US"/>
        </w:rPr>
        <w:t>MNZM/DVHC/</w:t>
      </w:r>
      <w:proofErr w:type="spellStart"/>
      <w:r w:rsidRPr="008067A3">
        <w:rPr>
          <w:rFonts w:ascii="Arial" w:hAnsi="Arial" w:cs="Arial"/>
          <w:bCs/>
          <w:lang w:val="en-US"/>
        </w:rPr>
        <w:t>jfva</w:t>
      </w:r>
      <w:proofErr w:type="spellEnd"/>
      <w:r w:rsidRPr="008067A3">
        <w:rPr>
          <w:rFonts w:ascii="Arial" w:hAnsi="Arial" w:cs="Arial"/>
          <w:bCs/>
          <w:lang w:val="en-US"/>
        </w:rPr>
        <w:t>/</w:t>
      </w:r>
      <w:proofErr w:type="spellStart"/>
      <w:r w:rsidRPr="008067A3">
        <w:rPr>
          <w:rFonts w:ascii="Arial" w:hAnsi="Arial" w:cs="Arial"/>
          <w:bCs/>
          <w:lang w:val="en-US"/>
        </w:rPr>
        <w:t>jwee</w:t>
      </w:r>
      <w:proofErr w:type="spellEnd"/>
      <w:r w:rsidRPr="008067A3">
        <w:rPr>
          <w:rFonts w:ascii="Arial" w:hAnsi="Arial" w:cs="Arial"/>
          <w:bCs/>
          <w:lang w:val="en-US"/>
        </w:rPr>
        <w:t>.</w:t>
      </w:r>
    </w:p>
    <w:sectPr w:rsidR="00F102E5" w:rsidRPr="00A40276"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E832B" w14:textId="77777777" w:rsidR="00B11EDB" w:rsidRDefault="00B11EDB">
      <w:r>
        <w:separator/>
      </w:r>
    </w:p>
  </w:endnote>
  <w:endnote w:type="continuationSeparator" w:id="0">
    <w:p w14:paraId="25BB8AE9" w14:textId="77777777" w:rsidR="00B11EDB" w:rsidRDefault="00B11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1F343E" w:rsidRDefault="001F343E">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1F343E" w:rsidRDefault="001F343E">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1F343E" w:rsidRDefault="001F343E"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1E1945">
          <w:rPr>
            <w:noProof/>
          </w:rPr>
          <w:t>28</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5C7D6" w14:textId="77777777" w:rsidR="00B11EDB" w:rsidRDefault="00B11EDB">
      <w:r>
        <w:separator/>
      </w:r>
    </w:p>
  </w:footnote>
  <w:footnote w:type="continuationSeparator" w:id="0">
    <w:p w14:paraId="0712FBD8" w14:textId="77777777" w:rsidR="00B11EDB" w:rsidRDefault="00B11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1F343E" w:rsidRPr="000A289F" w:rsidRDefault="001F343E">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1F343E" w:rsidRDefault="001F343E">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023BB7"/>
    <w:multiLevelType w:val="multilevel"/>
    <w:tmpl w:val="5276C9A8"/>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92A144B"/>
    <w:multiLevelType w:val="multilevel"/>
    <w:tmpl w:val="597C528A"/>
    <w:lvl w:ilvl="0">
      <w:start w:val="1"/>
      <w:numFmt w:val="decimal"/>
      <w:lvlText w:val="%1."/>
      <w:lvlJc w:val="left"/>
      <w:pPr>
        <w:ind w:left="360" w:hanging="360"/>
      </w:pPr>
      <w:rPr>
        <w:b/>
        <w:i w:val="0"/>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15:restartNumberingAfterBreak="0">
    <w:nsid w:val="24CC4CF9"/>
    <w:multiLevelType w:val="multilevel"/>
    <w:tmpl w:val="83BEA258"/>
    <w:lvl w:ilvl="0">
      <w:start w:val="1"/>
      <w:numFmt w:val="decimal"/>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52B14D6"/>
    <w:multiLevelType w:val="multilevel"/>
    <w:tmpl w:val="040C84AE"/>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2BBA3DDA"/>
    <w:multiLevelType w:val="multilevel"/>
    <w:tmpl w:val="2A84605C"/>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41"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32BD4054"/>
    <w:multiLevelType w:val="multilevel"/>
    <w:tmpl w:val="302EDF9A"/>
    <w:lvl w:ilvl="0">
      <w:start w:val="1"/>
      <w:numFmt w:val="upperLetter"/>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5"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F8E5EBF"/>
    <w:multiLevelType w:val="hybridMultilevel"/>
    <w:tmpl w:val="0772F938"/>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44A11E9E"/>
    <w:multiLevelType w:val="multilevel"/>
    <w:tmpl w:val="7560660C"/>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47083525"/>
    <w:multiLevelType w:val="multilevel"/>
    <w:tmpl w:val="EF58BD9A"/>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6" w15:restartNumberingAfterBreak="0">
    <w:nsid w:val="4DC4246A"/>
    <w:multiLevelType w:val="multilevel"/>
    <w:tmpl w:val="56D0E688"/>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427258B"/>
    <w:multiLevelType w:val="multilevel"/>
    <w:tmpl w:val="1B70F44C"/>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56EC59AB"/>
    <w:multiLevelType w:val="multilevel"/>
    <w:tmpl w:val="56A0CE64"/>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0864D96"/>
    <w:multiLevelType w:val="multilevel"/>
    <w:tmpl w:val="624C67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CF83A18"/>
    <w:multiLevelType w:val="multilevel"/>
    <w:tmpl w:val="83BEA258"/>
    <w:lvl w:ilvl="0">
      <w:start w:val="1"/>
      <w:numFmt w:val="decimal"/>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4"/>
  </w:num>
  <w:num w:numId="2">
    <w:abstractNumId w:val="63"/>
  </w:num>
  <w:num w:numId="3">
    <w:abstractNumId w:val="61"/>
  </w:num>
  <w:num w:numId="4">
    <w:abstractNumId w:val="28"/>
  </w:num>
  <w:num w:numId="5">
    <w:abstractNumId w:val="31"/>
  </w:num>
  <w:num w:numId="6">
    <w:abstractNumId w:val="65"/>
  </w:num>
  <w:num w:numId="7">
    <w:abstractNumId w:val="48"/>
  </w:num>
  <w:num w:numId="8">
    <w:abstractNumId w:val="66"/>
  </w:num>
  <w:num w:numId="9">
    <w:abstractNumId w:val="66"/>
    <w:lvlOverride w:ilvl="0">
      <w:startOverride w:val="1"/>
    </w:lvlOverride>
  </w:num>
  <w:num w:numId="10">
    <w:abstractNumId w:val="57"/>
  </w:num>
  <w:num w:numId="11">
    <w:abstractNumId w:val="69"/>
  </w:num>
  <w:num w:numId="12">
    <w:abstractNumId w:val="27"/>
  </w:num>
  <w:num w:numId="13">
    <w:abstractNumId w:val="73"/>
  </w:num>
  <w:num w:numId="14">
    <w:abstractNumId w:val="45"/>
  </w:num>
  <w:num w:numId="15">
    <w:abstractNumId w:val="35"/>
  </w:num>
  <w:num w:numId="16">
    <w:abstractNumId w:val="58"/>
  </w:num>
  <w:num w:numId="17">
    <w:abstractNumId w:val="75"/>
  </w:num>
  <w:num w:numId="18">
    <w:abstractNumId w:val="37"/>
  </w:num>
  <w:num w:numId="19">
    <w:abstractNumId w:val="24"/>
  </w:num>
  <w:num w:numId="20">
    <w:abstractNumId w:val="30"/>
  </w:num>
  <w:num w:numId="21">
    <w:abstractNumId w:val="33"/>
  </w:num>
  <w:num w:numId="22">
    <w:abstractNumId w:val="20"/>
  </w:num>
  <w:num w:numId="23">
    <w:abstractNumId w:val="70"/>
  </w:num>
  <w:num w:numId="24">
    <w:abstractNumId w:val="23"/>
  </w:num>
  <w:num w:numId="25">
    <w:abstractNumId w:val="25"/>
  </w:num>
  <w:num w:numId="26">
    <w:abstractNumId w:val="62"/>
  </w:num>
  <w:num w:numId="27">
    <w:abstractNumId w:val="18"/>
  </w:num>
  <w:num w:numId="28">
    <w:abstractNumId w:val="54"/>
  </w:num>
  <w:num w:numId="29">
    <w:abstractNumId w:val="29"/>
  </w:num>
  <w:num w:numId="30">
    <w:abstractNumId w:val="67"/>
  </w:num>
  <w:num w:numId="31">
    <w:abstractNumId w:val="71"/>
  </w:num>
  <w:num w:numId="32">
    <w:abstractNumId w:val="47"/>
  </w:num>
  <w:num w:numId="33">
    <w:abstractNumId w:val="42"/>
  </w:num>
  <w:num w:numId="34">
    <w:abstractNumId w:val="36"/>
  </w:num>
  <w:num w:numId="35">
    <w:abstractNumId w:val="21"/>
  </w:num>
  <w:num w:numId="36">
    <w:abstractNumId w:val="26"/>
  </w:num>
  <w:num w:numId="37">
    <w:abstractNumId w:val="22"/>
  </w:num>
  <w:num w:numId="38">
    <w:abstractNumId w:val="72"/>
  </w:num>
  <w:num w:numId="39">
    <w:abstractNumId w:val="74"/>
  </w:num>
  <w:num w:numId="40">
    <w:abstractNumId w:val="55"/>
  </w:num>
  <w:num w:numId="41">
    <w:abstractNumId w:val="53"/>
  </w:num>
  <w:num w:numId="42">
    <w:abstractNumId w:val="17"/>
  </w:num>
  <w:num w:numId="43">
    <w:abstractNumId w:val="41"/>
  </w:num>
  <w:num w:numId="44">
    <w:abstractNumId w:val="34"/>
  </w:num>
  <w:num w:numId="45">
    <w:abstractNumId w:val="51"/>
  </w:num>
  <w:num w:numId="46">
    <w:abstractNumId w:val="50"/>
  </w:num>
  <w:num w:numId="47">
    <w:abstractNumId w:val="43"/>
  </w:num>
  <w:num w:numId="48">
    <w:abstractNumId w:val="59"/>
  </w:num>
  <w:num w:numId="49">
    <w:abstractNumId w:val="60"/>
  </w:num>
  <w:num w:numId="50">
    <w:abstractNumId w:val="39"/>
  </w:num>
  <w:num w:numId="51">
    <w:abstractNumId w:val="52"/>
  </w:num>
  <w:num w:numId="52">
    <w:abstractNumId w:val="40"/>
  </w:num>
  <w:num w:numId="53">
    <w:abstractNumId w:val="19"/>
  </w:num>
  <w:num w:numId="54">
    <w:abstractNumId w:val="64"/>
  </w:num>
  <w:num w:numId="55">
    <w:abstractNumId w:val="32"/>
  </w:num>
  <w:num w:numId="56">
    <w:abstractNumId w:val="38"/>
  </w:num>
  <w:num w:numId="57">
    <w:abstractNumId w:val="56"/>
  </w:num>
  <w:num w:numId="58">
    <w:abstractNumId w:val="68"/>
  </w:num>
  <w:num w:numId="59">
    <w:abstractNumId w:val="46"/>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BA2"/>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3972"/>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945"/>
    <w:rsid w:val="001E1B84"/>
    <w:rsid w:val="001E46EC"/>
    <w:rsid w:val="001E4872"/>
    <w:rsid w:val="001E5F02"/>
    <w:rsid w:val="001E76F3"/>
    <w:rsid w:val="001F07DE"/>
    <w:rsid w:val="001F0B9A"/>
    <w:rsid w:val="001F1823"/>
    <w:rsid w:val="001F1D1D"/>
    <w:rsid w:val="001F343E"/>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DA7"/>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2B0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6E49"/>
    <w:rsid w:val="00B07A2D"/>
    <w:rsid w:val="00B10494"/>
    <w:rsid w:val="00B11057"/>
    <w:rsid w:val="00B11EDB"/>
    <w:rsid w:val="00B14F60"/>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5BE"/>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10"/>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660990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7B43B-B2AD-4F51-B534-C78F220B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51</Pages>
  <Words>17192</Words>
  <Characters>94561</Characters>
  <Application>Microsoft Office Word</Application>
  <DocSecurity>0</DocSecurity>
  <Lines>788</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111530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5</cp:revision>
  <cp:lastPrinted>2023-03-27T20:28:00Z</cp:lastPrinted>
  <dcterms:created xsi:type="dcterms:W3CDTF">2023-09-07T18:40:00Z</dcterms:created>
  <dcterms:modified xsi:type="dcterms:W3CDTF">2023-09-08T18:50:00Z</dcterms:modified>
</cp:coreProperties>
</file>