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3E6" w:rsidRDefault="003E03E6" w:rsidP="003E03E6">
      <w:pPr>
        <w:jc w:val="center"/>
        <w:outlineLvl w:val="0"/>
        <w:rPr>
          <w:rFonts w:cs="Arial"/>
          <w:b/>
          <w:sz w:val="18"/>
          <w:szCs w:val="18"/>
        </w:rPr>
      </w:pPr>
    </w:p>
    <w:p w:rsidR="003E03E6" w:rsidRPr="003E03E6" w:rsidRDefault="003E03E6" w:rsidP="003E03E6">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3E03E6">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3E03E6" w:rsidRDefault="003E03E6" w:rsidP="003E03E6">
      <w:pPr>
        <w:jc w:val="center"/>
        <w:outlineLvl w:val="0"/>
        <w:rPr>
          <w:rFonts w:ascii="Arial" w:hAnsi="Arial" w:cs="Arial"/>
          <w:b/>
          <w:color w:val="003366"/>
          <w:sz w:val="40"/>
          <w:szCs w:val="18"/>
        </w:rPr>
      </w:pPr>
      <w:bookmarkStart w:id="0" w:name="_Toc526963012"/>
      <w:r>
        <w:rPr>
          <w:noProof/>
          <w:lang w:val="es-BO" w:eastAsia="es-BO"/>
        </w:rPr>
        <w:drawing>
          <wp:anchor distT="0" distB="0" distL="114300" distR="114300" simplePos="0" relativeHeight="251659264" behindDoc="1" locked="0" layoutInCell="1" allowOverlap="1" wp14:anchorId="7C7A2AC1" wp14:editId="75C73727">
            <wp:simplePos x="0" y="0"/>
            <wp:positionH relativeFrom="column">
              <wp:posOffset>800735</wp:posOffset>
            </wp:positionH>
            <wp:positionV relativeFrom="paragraph">
              <wp:posOffset>441325</wp:posOffset>
            </wp:positionV>
            <wp:extent cx="3630930" cy="3689350"/>
            <wp:effectExtent l="0" t="0" r="7620" b="6350"/>
            <wp:wrapNone/>
            <wp:docPr id="5" name="Imagen 5"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bookmarkEnd w:id="0"/>
      <w:r w:rsidRPr="00205459">
        <w:rPr>
          <w:rFonts w:ascii="Arial" w:hAnsi="Arial" w:cs="Arial"/>
          <w:b/>
          <w:color w:val="003366"/>
          <w:sz w:val="40"/>
          <w:szCs w:val="18"/>
        </w:rPr>
        <w:t xml:space="preserve"> </w:t>
      </w:r>
    </w:p>
    <w:p w:rsidR="003E03E6" w:rsidRPr="00205459" w:rsidRDefault="003E03E6" w:rsidP="003E03E6">
      <w:pPr>
        <w:jc w:val="center"/>
        <w:outlineLvl w:val="0"/>
        <w:rPr>
          <w:rFonts w:ascii="Arial" w:hAnsi="Arial" w:cs="Arial"/>
          <w:b/>
          <w:color w:val="003366"/>
          <w:sz w:val="40"/>
          <w:szCs w:val="18"/>
        </w:rPr>
      </w:pPr>
      <w:bookmarkStart w:id="1" w:name="_Toc526963013"/>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1"/>
    </w:p>
    <w:p w:rsidR="003E03E6" w:rsidRPr="003E03E6" w:rsidRDefault="003E03E6" w:rsidP="003E03E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3E03E6" w:rsidRDefault="003E03E6" w:rsidP="003E03E6">
      <w:pPr>
        <w:jc w:val="center"/>
        <w:outlineLvl w:val="0"/>
        <w:rPr>
          <w:rFonts w:ascii="Arial" w:hAnsi="Arial" w:cs="Arial"/>
          <w:b/>
          <w:color w:val="003366"/>
          <w:sz w:val="40"/>
          <w:szCs w:val="18"/>
        </w:rPr>
      </w:pPr>
    </w:p>
    <w:p w:rsidR="003E03E6" w:rsidRDefault="003E03E6" w:rsidP="003E03E6">
      <w:pPr>
        <w:jc w:val="center"/>
        <w:outlineLvl w:val="0"/>
        <w:rPr>
          <w:rFonts w:ascii="Arial" w:hAnsi="Arial" w:cs="Arial"/>
          <w:b/>
          <w:color w:val="003366"/>
          <w:sz w:val="40"/>
          <w:szCs w:val="18"/>
        </w:rPr>
      </w:pPr>
    </w:p>
    <w:p w:rsidR="003E03E6" w:rsidRPr="00C2439E" w:rsidRDefault="003E03E6" w:rsidP="003E03E6">
      <w:pPr>
        <w:pStyle w:val="Textoindependiente"/>
        <w:spacing w:after="0"/>
        <w:jc w:val="center"/>
        <w:rPr>
          <w:b/>
          <w:color w:val="003366"/>
          <w:sz w:val="18"/>
          <w:szCs w:val="18"/>
          <w:lang w:val="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3E03E6" w:rsidRDefault="003E03E6" w:rsidP="003E03E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E03E6" w:rsidTr="00B15A4A">
        <w:trPr>
          <w:trHeight w:val="454"/>
          <w:jc w:val="center"/>
        </w:trPr>
        <w:tc>
          <w:tcPr>
            <w:tcW w:w="4583" w:type="dxa"/>
            <w:shd w:val="clear" w:color="auto" w:fill="92CDDC"/>
            <w:vAlign w:val="center"/>
          </w:tcPr>
          <w:p w:rsidR="003E03E6" w:rsidRPr="002C3A5B" w:rsidRDefault="003E03E6" w:rsidP="00B15A4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3E03E6" w:rsidTr="00B15A4A">
        <w:trPr>
          <w:trHeight w:val="454"/>
          <w:jc w:val="center"/>
        </w:trPr>
        <w:tc>
          <w:tcPr>
            <w:tcW w:w="4583" w:type="dxa"/>
            <w:vAlign w:val="center"/>
          </w:tcPr>
          <w:p w:rsidR="003E03E6" w:rsidRDefault="003E03E6" w:rsidP="005748DF">
            <w:pPr>
              <w:jc w:val="center"/>
              <w:rPr>
                <w:rFonts w:ascii="Arial" w:hAnsi="Arial" w:cs="Arial"/>
                <w:b/>
                <w:bCs/>
                <w:sz w:val="22"/>
              </w:rPr>
            </w:pPr>
            <w:r>
              <w:rPr>
                <w:rFonts w:ascii="Arial" w:hAnsi="Arial" w:cs="Arial"/>
                <w:b/>
                <w:bCs/>
                <w:sz w:val="22"/>
              </w:rPr>
              <w:t>18-0951-00</w:t>
            </w:r>
            <w:r w:rsidRPr="00FB1242">
              <w:rPr>
                <w:rFonts w:ascii="Arial" w:hAnsi="Arial" w:cs="Arial"/>
                <w:b/>
                <w:bCs/>
                <w:sz w:val="22"/>
              </w:rPr>
              <w:t>-</w:t>
            </w:r>
            <w:r w:rsidR="005748DF">
              <w:rPr>
                <w:rFonts w:ascii="Arial" w:hAnsi="Arial" w:cs="Arial"/>
                <w:b/>
                <w:bCs/>
                <w:sz w:val="22"/>
              </w:rPr>
              <w:t>860928</w:t>
            </w:r>
            <w:r w:rsidRPr="00395864">
              <w:rPr>
                <w:rFonts w:ascii="Arial" w:hAnsi="Arial" w:cs="Arial"/>
                <w:b/>
                <w:bCs/>
                <w:sz w:val="22"/>
              </w:rPr>
              <w:t>-</w:t>
            </w:r>
            <w:r w:rsidR="005748DF">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3E03E6" w:rsidRDefault="003E03E6" w:rsidP="003E03E6">
      <w:pPr>
        <w:pStyle w:val="Head1"/>
        <w:suppressAutoHyphens w:val="0"/>
        <w:spacing w:after="0"/>
        <w:rPr>
          <w:rFonts w:ascii="Arial" w:hAnsi="Arial" w:cs="Arial"/>
          <w:bCs/>
          <w:szCs w:val="24"/>
          <w:lang w:val="es-ES" w:eastAsia="es-ES"/>
        </w:rPr>
      </w:pPr>
    </w:p>
    <w:p w:rsidR="003E03E6" w:rsidRPr="00205459" w:rsidRDefault="003E03E6" w:rsidP="003E03E6">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5748DF">
        <w:rPr>
          <w:rFonts w:ascii="Arial" w:hAnsi="Arial" w:cs="Arial"/>
          <w:b/>
          <w:bCs/>
          <w:color w:val="0000FF"/>
          <w:sz w:val="28"/>
          <w:lang w:val="pt-BR"/>
        </w:rPr>
        <w:t>39</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8</w:t>
      </w:r>
      <w:r w:rsidRPr="00205459">
        <w:rPr>
          <w:rFonts w:ascii="Arial" w:hAnsi="Arial" w:cs="Arial"/>
          <w:b/>
          <w:bCs/>
          <w:color w:val="0000FF"/>
          <w:sz w:val="28"/>
          <w:lang w:val="pt-BR"/>
        </w:rPr>
        <w:t>-</w:t>
      </w:r>
      <w:r w:rsidR="005748DF">
        <w:rPr>
          <w:rFonts w:ascii="Arial" w:hAnsi="Arial" w:cs="Arial"/>
          <w:b/>
          <w:bCs/>
          <w:color w:val="0000FF"/>
          <w:sz w:val="28"/>
          <w:lang w:val="pt-BR"/>
        </w:rPr>
        <w:t>2</w:t>
      </w:r>
      <w:r w:rsidRPr="00205459">
        <w:rPr>
          <w:rFonts w:ascii="Arial" w:hAnsi="Arial" w:cs="Arial"/>
          <w:b/>
          <w:bCs/>
          <w:color w:val="0000FF"/>
          <w:sz w:val="28"/>
          <w:lang w:val="pt-BR"/>
        </w:rPr>
        <w:t>C</w:t>
      </w:r>
    </w:p>
    <w:p w:rsidR="003E03E6" w:rsidRPr="00205459" w:rsidRDefault="003E03E6" w:rsidP="003E03E6">
      <w:pPr>
        <w:jc w:val="center"/>
        <w:rPr>
          <w:rFonts w:ascii="Arial" w:hAnsi="Arial" w:cs="Arial"/>
          <w:b/>
          <w:bCs/>
          <w:sz w:val="20"/>
          <w:lang w:val="pt-BR"/>
        </w:rPr>
      </w:pPr>
    </w:p>
    <w:p w:rsidR="003E03E6" w:rsidRPr="00205459" w:rsidRDefault="005748DF" w:rsidP="003E03E6">
      <w:pPr>
        <w:jc w:val="center"/>
        <w:rPr>
          <w:rFonts w:ascii="Arial" w:hAnsi="Arial" w:cs="Arial"/>
          <w:b/>
          <w:bCs/>
          <w:sz w:val="28"/>
        </w:rPr>
      </w:pPr>
      <w:r>
        <w:rPr>
          <w:rFonts w:ascii="Arial" w:hAnsi="Arial" w:cs="Arial"/>
          <w:b/>
          <w:bCs/>
          <w:sz w:val="28"/>
        </w:rPr>
        <w:t>SEGUNDA</w:t>
      </w:r>
      <w:r w:rsidR="003E03E6">
        <w:rPr>
          <w:rFonts w:ascii="Arial" w:hAnsi="Arial" w:cs="Arial"/>
          <w:b/>
          <w:bCs/>
          <w:sz w:val="28"/>
        </w:rPr>
        <w:t xml:space="preserve"> </w:t>
      </w:r>
      <w:r w:rsidR="003E03E6" w:rsidRPr="00205459">
        <w:rPr>
          <w:rFonts w:ascii="Arial" w:hAnsi="Arial" w:cs="Arial"/>
          <w:b/>
          <w:bCs/>
          <w:sz w:val="28"/>
        </w:rPr>
        <w:t>CONVOCATORIA</w:t>
      </w:r>
    </w:p>
    <w:p w:rsidR="003E03E6" w:rsidRPr="00E94774" w:rsidRDefault="003E03E6" w:rsidP="003E03E6">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3E03E6" w:rsidRPr="00E94774" w:rsidTr="00B15A4A">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3E03E6" w:rsidRPr="00E94774" w:rsidRDefault="003E03E6" w:rsidP="005748DF">
            <w:pPr>
              <w:jc w:val="center"/>
              <w:rPr>
                <w:rFonts w:ascii="Arial" w:hAnsi="Arial" w:cs="Arial"/>
                <w:b/>
                <w:bCs/>
                <w:sz w:val="24"/>
              </w:rPr>
            </w:pPr>
            <w:r w:rsidRPr="00D94AF4">
              <w:rPr>
                <w:rFonts w:ascii="Arial" w:hAnsi="Arial" w:cs="Arial"/>
                <w:b/>
                <w:bCs/>
                <w:color w:val="0000FF"/>
                <w:sz w:val="32"/>
              </w:rPr>
              <w:t xml:space="preserve">SERVICIO DE </w:t>
            </w:r>
            <w:r w:rsidR="005748DF">
              <w:rPr>
                <w:rFonts w:ascii="Arial" w:hAnsi="Arial" w:cs="Arial"/>
                <w:b/>
                <w:bCs/>
                <w:color w:val="0000FF"/>
                <w:sz w:val="32"/>
              </w:rPr>
              <w:t>MANTENIMIENTO PARA UPS DE ALTA POTENCIA TIPO 1</w:t>
            </w:r>
            <w:r w:rsidRPr="00513097">
              <w:rPr>
                <w:rFonts w:ascii="Arial" w:hAnsi="Arial" w:cs="Arial"/>
                <w:b/>
                <w:bCs/>
                <w:color w:val="0000FF"/>
                <w:sz w:val="32"/>
              </w:rPr>
              <w:t xml:space="preserve"> </w:t>
            </w:r>
            <w:r>
              <w:rPr>
                <w:rFonts w:ascii="Arial" w:hAnsi="Arial" w:cs="Arial"/>
                <w:b/>
                <w:bCs/>
                <w:color w:val="0000FF"/>
                <w:sz w:val="32"/>
              </w:rPr>
              <w:t xml:space="preserve"> </w:t>
            </w:r>
          </w:p>
        </w:tc>
      </w:tr>
    </w:tbl>
    <w:p w:rsidR="003E03E6" w:rsidRDefault="003E03E6" w:rsidP="003E03E6">
      <w:pPr>
        <w:jc w:val="center"/>
        <w:rPr>
          <w:rFonts w:ascii="Arial" w:hAnsi="Arial"/>
          <w:b/>
          <w:bCs/>
        </w:rPr>
      </w:pPr>
    </w:p>
    <w:p w:rsidR="003E03E6" w:rsidRDefault="003E03E6" w:rsidP="003E03E6">
      <w:pPr>
        <w:jc w:val="center"/>
        <w:rPr>
          <w:rFonts w:ascii="Arial" w:hAnsi="Arial"/>
          <w:b/>
          <w:bCs/>
          <w:sz w:val="24"/>
        </w:rPr>
      </w:pPr>
    </w:p>
    <w:p w:rsidR="003E03E6" w:rsidRPr="009F0AC1" w:rsidRDefault="003E03E6" w:rsidP="003E03E6">
      <w:pPr>
        <w:jc w:val="center"/>
        <w:rPr>
          <w:rFonts w:ascii="Arial" w:hAnsi="Arial"/>
          <w:sz w:val="24"/>
        </w:rPr>
      </w:pPr>
      <w:r w:rsidRPr="009F0AC1">
        <w:rPr>
          <w:rFonts w:ascii="Arial" w:hAnsi="Arial"/>
          <w:b/>
          <w:bCs/>
          <w:sz w:val="24"/>
        </w:rPr>
        <w:t xml:space="preserve">La Paz, </w:t>
      </w:r>
      <w:r>
        <w:rPr>
          <w:rFonts w:ascii="Arial" w:hAnsi="Arial"/>
          <w:b/>
          <w:bCs/>
          <w:sz w:val="24"/>
        </w:rPr>
        <w:t xml:space="preserve">Octubre </w:t>
      </w:r>
      <w:r w:rsidRPr="009F0AC1">
        <w:rPr>
          <w:rFonts w:ascii="Arial" w:hAnsi="Arial"/>
          <w:b/>
          <w:bCs/>
          <w:sz w:val="24"/>
        </w:rPr>
        <w:t>de 201</w:t>
      </w:r>
      <w:r>
        <w:rPr>
          <w:rFonts w:ascii="Arial" w:hAnsi="Arial"/>
          <w:b/>
          <w:bCs/>
          <w:sz w:val="24"/>
        </w:rPr>
        <w:t>8</w:t>
      </w:r>
    </w:p>
    <w:p w:rsidR="003E03E6" w:rsidRPr="00673E6A" w:rsidRDefault="003E03E6" w:rsidP="003E03E6">
      <w:pPr>
        <w:jc w:val="center"/>
      </w:pPr>
    </w:p>
    <w:p w:rsidR="00796511" w:rsidRPr="00780825" w:rsidRDefault="00796511" w:rsidP="00796511">
      <w:pPr>
        <w:jc w:val="both"/>
        <w:rPr>
          <w:rFonts w:cs="Arial"/>
          <w:color w:val="FF0000"/>
          <w:sz w:val="18"/>
          <w:szCs w:val="18"/>
          <w:lang w:val="es-BO"/>
        </w:rPr>
      </w:pPr>
    </w:p>
    <w:p w:rsidR="00796511" w:rsidRPr="00780825" w:rsidRDefault="00796511" w:rsidP="00796511">
      <w:pPr>
        <w:jc w:val="both"/>
        <w:rPr>
          <w:rFonts w:cs="Arial"/>
          <w:color w:val="FF0000"/>
          <w:sz w:val="18"/>
          <w:szCs w:val="18"/>
          <w:lang w:val="es-BO"/>
        </w:rPr>
      </w:pPr>
    </w:p>
    <w:p w:rsidR="00796511" w:rsidRPr="00780825" w:rsidRDefault="00796511" w:rsidP="00796511">
      <w:pPr>
        <w:jc w:val="both"/>
        <w:rPr>
          <w:rFonts w:cs="Arial"/>
          <w:color w:val="FF0000"/>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B15A4A" w:rsidRDefault="0066504F" w:rsidP="00C16286">
          <w:pPr>
            <w:pStyle w:val="TDC1"/>
            <w:rPr>
              <w:rFonts w:asciiTheme="minorHAnsi" w:eastAsiaTheme="minorEastAsia" w:hAnsiTheme="minorHAnsi" w:cstheme="minorBidi"/>
              <w:noProof/>
              <w:sz w:val="22"/>
              <w:szCs w:val="22"/>
              <w:lang w:val="es-BO" w:eastAsia="es-BO"/>
            </w:rPr>
          </w:pPr>
          <w:r w:rsidRPr="00780825">
            <w:rPr>
              <w:lang w:val="es-BO"/>
            </w:rPr>
            <w:fldChar w:fldCharType="begin"/>
          </w:r>
          <w:r w:rsidRPr="00780825">
            <w:rPr>
              <w:lang w:val="es-BO"/>
            </w:rPr>
            <w:instrText xml:space="preserve"> TOC \o "1-1" \h \z \u </w:instrText>
          </w:r>
          <w:r w:rsidRPr="00780825">
            <w:rPr>
              <w:lang w:val="es-BO"/>
            </w:rPr>
            <w:fldChar w:fldCharType="separate"/>
          </w:r>
          <w:hyperlink w:anchor="_Toc526963012" w:history="1">
            <w:r w:rsidR="00B15A4A" w:rsidRPr="00451E92">
              <w:rPr>
                <w:rStyle w:val="Hipervnculo"/>
                <w:rFonts w:ascii="Arial" w:hAnsi="Arial" w:cs="Arial"/>
                <w:b/>
                <w:noProof/>
              </w:rPr>
              <w:t>DOCUMENTO BASE DE CONTRATACIÓN PARA  SERVICIOS GENERALES</w:t>
            </w:r>
            <w:r w:rsidR="00B15A4A">
              <w:rPr>
                <w:noProof/>
                <w:webHidden/>
              </w:rPr>
              <w:tab/>
            </w:r>
            <w:r w:rsidR="00B15A4A">
              <w:rPr>
                <w:noProof/>
                <w:webHidden/>
              </w:rPr>
              <w:fldChar w:fldCharType="begin"/>
            </w:r>
            <w:r w:rsidR="00B15A4A">
              <w:rPr>
                <w:noProof/>
                <w:webHidden/>
              </w:rPr>
              <w:instrText xml:space="preserve"> PAGEREF _Toc526963012 \h </w:instrText>
            </w:r>
            <w:r w:rsidR="00B15A4A">
              <w:rPr>
                <w:noProof/>
                <w:webHidden/>
              </w:rPr>
            </w:r>
            <w:r w:rsidR="00B15A4A">
              <w:rPr>
                <w:noProof/>
                <w:webHidden/>
              </w:rPr>
              <w:fldChar w:fldCharType="separate"/>
            </w:r>
            <w:r w:rsidR="00C00FCC">
              <w:rPr>
                <w:noProof/>
                <w:webHidden/>
              </w:rPr>
              <w:t>i</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13" w:history="1">
            <w:r w:rsidR="00B15A4A" w:rsidRPr="00451E92">
              <w:rPr>
                <w:rStyle w:val="Hipervnculo"/>
                <w:rFonts w:ascii="Arial" w:hAnsi="Arial" w:cs="Arial"/>
                <w:b/>
                <w:noProof/>
                <w:lang w:val="es-BO"/>
              </w:rPr>
              <w:t xml:space="preserve">MODALIDAD DE APOYO NACIONAL A LA PRODUCCIÓN Y </w:t>
            </w:r>
            <w:r w:rsidR="00B15A4A" w:rsidRPr="00451E92">
              <w:rPr>
                <w:rStyle w:val="Hipervnculo"/>
                <w:rFonts w:ascii="Arial" w:hAnsi="Arial" w:cs="Arial"/>
                <w:b/>
                <w:noProof/>
              </w:rPr>
              <w:t>EMPLEO</w:t>
            </w:r>
            <w:r w:rsidR="00B15A4A">
              <w:rPr>
                <w:noProof/>
                <w:webHidden/>
              </w:rPr>
              <w:tab/>
            </w:r>
            <w:r w:rsidR="00B15A4A">
              <w:rPr>
                <w:noProof/>
                <w:webHidden/>
              </w:rPr>
              <w:fldChar w:fldCharType="begin"/>
            </w:r>
            <w:r w:rsidR="00B15A4A">
              <w:rPr>
                <w:noProof/>
                <w:webHidden/>
              </w:rPr>
              <w:instrText xml:space="preserve"> PAGEREF _Toc526963013 \h </w:instrText>
            </w:r>
            <w:r w:rsidR="00B15A4A">
              <w:rPr>
                <w:noProof/>
                <w:webHidden/>
              </w:rPr>
            </w:r>
            <w:r w:rsidR="00B15A4A">
              <w:rPr>
                <w:noProof/>
                <w:webHidden/>
              </w:rPr>
              <w:fldChar w:fldCharType="separate"/>
            </w:r>
            <w:r w:rsidR="00C00FCC">
              <w:rPr>
                <w:noProof/>
                <w:webHidden/>
              </w:rPr>
              <w:t>i</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14" w:history="1">
            <w:r w:rsidR="00B15A4A" w:rsidRPr="00451E92">
              <w:rPr>
                <w:rStyle w:val="Hipervnculo"/>
                <w:noProof/>
              </w:rPr>
              <w:t>1</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NORMATIVA APLICABLE AL PROCESO DE CONTRATACIÓN</w:t>
            </w:r>
            <w:r w:rsidR="00B15A4A">
              <w:rPr>
                <w:noProof/>
                <w:webHidden/>
              </w:rPr>
              <w:tab/>
            </w:r>
            <w:r w:rsidR="00B15A4A">
              <w:rPr>
                <w:noProof/>
                <w:webHidden/>
              </w:rPr>
              <w:fldChar w:fldCharType="begin"/>
            </w:r>
            <w:r w:rsidR="00B15A4A">
              <w:rPr>
                <w:noProof/>
                <w:webHidden/>
              </w:rPr>
              <w:instrText xml:space="preserve"> PAGEREF _Toc526963014 \h </w:instrText>
            </w:r>
            <w:r w:rsidR="00B15A4A">
              <w:rPr>
                <w:noProof/>
                <w:webHidden/>
              </w:rPr>
            </w:r>
            <w:r w:rsidR="00B15A4A">
              <w:rPr>
                <w:noProof/>
                <w:webHidden/>
              </w:rPr>
              <w:fldChar w:fldCharType="separate"/>
            </w:r>
            <w:r w:rsidR="00C00FCC">
              <w:rPr>
                <w:noProof/>
                <w:webHidden/>
              </w:rPr>
              <w:t>1</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15" w:history="1">
            <w:r w:rsidR="00B15A4A" w:rsidRPr="00451E92">
              <w:rPr>
                <w:rStyle w:val="Hipervnculo"/>
                <w:noProof/>
              </w:rPr>
              <w:t>2</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PROPONENTES ELEGIBLES</w:t>
            </w:r>
            <w:r w:rsidR="00B15A4A">
              <w:rPr>
                <w:noProof/>
                <w:webHidden/>
              </w:rPr>
              <w:tab/>
            </w:r>
            <w:r w:rsidR="00B15A4A">
              <w:rPr>
                <w:noProof/>
                <w:webHidden/>
              </w:rPr>
              <w:fldChar w:fldCharType="begin"/>
            </w:r>
            <w:r w:rsidR="00B15A4A">
              <w:rPr>
                <w:noProof/>
                <w:webHidden/>
              </w:rPr>
              <w:instrText xml:space="preserve"> PAGEREF _Toc526963015 \h </w:instrText>
            </w:r>
            <w:r w:rsidR="00B15A4A">
              <w:rPr>
                <w:noProof/>
                <w:webHidden/>
              </w:rPr>
            </w:r>
            <w:r w:rsidR="00B15A4A">
              <w:rPr>
                <w:noProof/>
                <w:webHidden/>
              </w:rPr>
              <w:fldChar w:fldCharType="separate"/>
            </w:r>
            <w:r w:rsidR="00C00FCC">
              <w:rPr>
                <w:noProof/>
                <w:webHidden/>
              </w:rPr>
              <w:t>1</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16" w:history="1">
            <w:r w:rsidR="00B15A4A" w:rsidRPr="00451E92">
              <w:rPr>
                <w:rStyle w:val="Hipervnculo"/>
                <w:noProof/>
              </w:rPr>
              <w:t>3</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ACTIVIDADES ADMINISTRATIVAS PREVIAS A LA PRESENTACIÓN DE COTIZACIONES</w:t>
            </w:r>
            <w:r w:rsidR="00B15A4A">
              <w:rPr>
                <w:noProof/>
                <w:webHidden/>
              </w:rPr>
              <w:tab/>
            </w:r>
            <w:r w:rsidR="00B15A4A">
              <w:rPr>
                <w:noProof/>
                <w:webHidden/>
              </w:rPr>
              <w:fldChar w:fldCharType="begin"/>
            </w:r>
            <w:r w:rsidR="00B15A4A">
              <w:rPr>
                <w:noProof/>
                <w:webHidden/>
              </w:rPr>
              <w:instrText xml:space="preserve"> PAGEREF _Toc526963016 \h </w:instrText>
            </w:r>
            <w:r w:rsidR="00B15A4A">
              <w:rPr>
                <w:noProof/>
                <w:webHidden/>
              </w:rPr>
            </w:r>
            <w:r w:rsidR="00B15A4A">
              <w:rPr>
                <w:noProof/>
                <w:webHidden/>
              </w:rPr>
              <w:fldChar w:fldCharType="separate"/>
            </w:r>
            <w:r w:rsidR="00C00FCC">
              <w:rPr>
                <w:noProof/>
                <w:webHidden/>
              </w:rPr>
              <w:t>1</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20" w:history="1">
            <w:r w:rsidR="00B15A4A" w:rsidRPr="00451E92">
              <w:rPr>
                <w:rStyle w:val="Hipervnculo"/>
                <w:noProof/>
              </w:rPr>
              <w:t>4</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GARANTÍAS</w:t>
            </w:r>
            <w:r w:rsidR="00B15A4A">
              <w:rPr>
                <w:noProof/>
                <w:webHidden/>
              </w:rPr>
              <w:tab/>
            </w:r>
            <w:r w:rsidR="00B15A4A">
              <w:rPr>
                <w:noProof/>
                <w:webHidden/>
              </w:rPr>
              <w:fldChar w:fldCharType="begin"/>
            </w:r>
            <w:r w:rsidR="00B15A4A">
              <w:rPr>
                <w:noProof/>
                <w:webHidden/>
              </w:rPr>
              <w:instrText xml:space="preserve"> PAGEREF _Toc526963020 \h </w:instrText>
            </w:r>
            <w:r w:rsidR="00B15A4A">
              <w:rPr>
                <w:noProof/>
                <w:webHidden/>
              </w:rPr>
            </w:r>
            <w:r w:rsidR="00B15A4A">
              <w:rPr>
                <w:noProof/>
                <w:webHidden/>
              </w:rPr>
              <w:fldChar w:fldCharType="separate"/>
            </w:r>
            <w:r w:rsidR="00C00FCC">
              <w:rPr>
                <w:noProof/>
                <w:webHidden/>
              </w:rPr>
              <w:t>1</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23" w:history="1">
            <w:r w:rsidR="00B15A4A" w:rsidRPr="00451E92">
              <w:rPr>
                <w:rStyle w:val="Hipervnculo"/>
                <w:noProof/>
              </w:rPr>
              <w:t>5</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RECHAZO Y DESCALIFICACIÓN DE COTIZACIONES</w:t>
            </w:r>
            <w:r w:rsidR="00B15A4A">
              <w:rPr>
                <w:noProof/>
                <w:webHidden/>
              </w:rPr>
              <w:tab/>
            </w:r>
            <w:r w:rsidR="00B15A4A">
              <w:rPr>
                <w:noProof/>
                <w:webHidden/>
              </w:rPr>
              <w:fldChar w:fldCharType="begin"/>
            </w:r>
            <w:r w:rsidR="00B15A4A">
              <w:rPr>
                <w:noProof/>
                <w:webHidden/>
              </w:rPr>
              <w:instrText xml:space="preserve"> PAGEREF _Toc526963023 \h </w:instrText>
            </w:r>
            <w:r w:rsidR="00B15A4A">
              <w:rPr>
                <w:noProof/>
                <w:webHidden/>
              </w:rPr>
            </w:r>
            <w:r w:rsidR="00B15A4A">
              <w:rPr>
                <w:noProof/>
                <w:webHidden/>
              </w:rPr>
              <w:fldChar w:fldCharType="separate"/>
            </w:r>
            <w:r w:rsidR="00C00FCC">
              <w:rPr>
                <w:noProof/>
                <w:webHidden/>
              </w:rPr>
              <w:t>2</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24" w:history="1">
            <w:r w:rsidR="00B15A4A" w:rsidRPr="00451E92">
              <w:rPr>
                <w:rStyle w:val="Hipervnculo"/>
                <w:noProof/>
              </w:rPr>
              <w:t>6</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CRITERIOS DE SUBSANABILIDAD Y ERRORES NO SUBSANABLES</w:t>
            </w:r>
            <w:r w:rsidR="00B15A4A">
              <w:rPr>
                <w:noProof/>
                <w:webHidden/>
              </w:rPr>
              <w:tab/>
            </w:r>
            <w:r w:rsidR="00B15A4A">
              <w:rPr>
                <w:noProof/>
                <w:webHidden/>
              </w:rPr>
              <w:fldChar w:fldCharType="begin"/>
            </w:r>
            <w:r w:rsidR="00B15A4A">
              <w:rPr>
                <w:noProof/>
                <w:webHidden/>
              </w:rPr>
              <w:instrText xml:space="preserve"> PAGEREF _Toc526963024 \h </w:instrText>
            </w:r>
            <w:r w:rsidR="00B15A4A">
              <w:rPr>
                <w:noProof/>
                <w:webHidden/>
              </w:rPr>
            </w:r>
            <w:r w:rsidR="00B15A4A">
              <w:rPr>
                <w:noProof/>
                <w:webHidden/>
              </w:rPr>
              <w:fldChar w:fldCharType="separate"/>
            </w:r>
            <w:r w:rsidR="00C00FCC">
              <w:rPr>
                <w:noProof/>
                <w:webHidden/>
              </w:rPr>
              <w:t>3</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25" w:history="1">
            <w:r w:rsidR="00B15A4A" w:rsidRPr="00451E92">
              <w:rPr>
                <w:rStyle w:val="Hipervnculo"/>
                <w:noProof/>
              </w:rPr>
              <w:t>7</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DECLARATORIA DESIERTA</w:t>
            </w:r>
            <w:r w:rsidR="00B15A4A">
              <w:rPr>
                <w:noProof/>
                <w:webHidden/>
              </w:rPr>
              <w:tab/>
            </w:r>
            <w:r w:rsidR="00B15A4A">
              <w:rPr>
                <w:noProof/>
                <w:webHidden/>
              </w:rPr>
              <w:fldChar w:fldCharType="begin"/>
            </w:r>
            <w:r w:rsidR="00B15A4A">
              <w:rPr>
                <w:noProof/>
                <w:webHidden/>
              </w:rPr>
              <w:instrText xml:space="preserve"> PAGEREF _Toc526963025 \h </w:instrText>
            </w:r>
            <w:r w:rsidR="00B15A4A">
              <w:rPr>
                <w:noProof/>
                <w:webHidden/>
              </w:rPr>
            </w:r>
            <w:r w:rsidR="00B15A4A">
              <w:rPr>
                <w:noProof/>
                <w:webHidden/>
              </w:rPr>
              <w:fldChar w:fldCharType="separate"/>
            </w:r>
            <w:r w:rsidR="00C00FCC">
              <w:rPr>
                <w:noProof/>
                <w:webHidden/>
              </w:rPr>
              <w:t>3</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26" w:history="1">
            <w:r w:rsidR="00B15A4A" w:rsidRPr="00451E92">
              <w:rPr>
                <w:rStyle w:val="Hipervnculo"/>
                <w:noProof/>
              </w:rPr>
              <w:t>8</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CANCELACIÓN, SUSPENSIÓN Y ANULACIÓN DEL PROCESO DE CONTRATACIÓN</w:t>
            </w:r>
            <w:r w:rsidR="00B15A4A">
              <w:rPr>
                <w:noProof/>
                <w:webHidden/>
              </w:rPr>
              <w:tab/>
            </w:r>
            <w:r w:rsidR="00B15A4A">
              <w:rPr>
                <w:noProof/>
                <w:webHidden/>
              </w:rPr>
              <w:fldChar w:fldCharType="begin"/>
            </w:r>
            <w:r w:rsidR="00B15A4A">
              <w:rPr>
                <w:noProof/>
                <w:webHidden/>
              </w:rPr>
              <w:instrText xml:space="preserve"> PAGEREF _Toc526963026 \h </w:instrText>
            </w:r>
            <w:r w:rsidR="00B15A4A">
              <w:rPr>
                <w:noProof/>
                <w:webHidden/>
              </w:rPr>
            </w:r>
            <w:r w:rsidR="00B15A4A">
              <w:rPr>
                <w:noProof/>
                <w:webHidden/>
              </w:rPr>
              <w:fldChar w:fldCharType="separate"/>
            </w:r>
            <w:r w:rsidR="00C00FCC">
              <w:rPr>
                <w:noProof/>
                <w:webHidden/>
              </w:rPr>
              <w:t>3</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27" w:history="1">
            <w:r w:rsidR="00B15A4A" w:rsidRPr="00451E92">
              <w:rPr>
                <w:rStyle w:val="Hipervnculo"/>
                <w:noProof/>
              </w:rPr>
              <w:t>9</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RESOLUCIONES RECURRIBLES</w:t>
            </w:r>
            <w:r w:rsidR="00B15A4A">
              <w:rPr>
                <w:noProof/>
                <w:webHidden/>
              </w:rPr>
              <w:tab/>
            </w:r>
            <w:r w:rsidR="00B15A4A">
              <w:rPr>
                <w:noProof/>
                <w:webHidden/>
              </w:rPr>
              <w:fldChar w:fldCharType="begin"/>
            </w:r>
            <w:r w:rsidR="00B15A4A">
              <w:rPr>
                <w:noProof/>
                <w:webHidden/>
              </w:rPr>
              <w:instrText xml:space="preserve"> PAGEREF _Toc526963027 \h </w:instrText>
            </w:r>
            <w:r w:rsidR="00B15A4A">
              <w:rPr>
                <w:noProof/>
                <w:webHidden/>
              </w:rPr>
            </w:r>
            <w:r w:rsidR="00B15A4A">
              <w:rPr>
                <w:noProof/>
                <w:webHidden/>
              </w:rPr>
              <w:fldChar w:fldCharType="separate"/>
            </w:r>
            <w:r w:rsidR="00C00FCC">
              <w:rPr>
                <w:noProof/>
                <w:webHidden/>
              </w:rPr>
              <w:t>4</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28" w:history="1">
            <w:r w:rsidR="00B15A4A" w:rsidRPr="00451E92">
              <w:rPr>
                <w:rStyle w:val="Hipervnculo"/>
                <w:noProof/>
              </w:rPr>
              <w:t>10</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DOCUMENTOS QUE DEBE PRESENTAR EL PROPONENTE</w:t>
            </w:r>
            <w:r w:rsidR="00B15A4A">
              <w:rPr>
                <w:noProof/>
                <w:webHidden/>
              </w:rPr>
              <w:tab/>
            </w:r>
            <w:r w:rsidR="00B15A4A">
              <w:rPr>
                <w:noProof/>
                <w:webHidden/>
              </w:rPr>
              <w:fldChar w:fldCharType="begin"/>
            </w:r>
            <w:r w:rsidR="00B15A4A">
              <w:rPr>
                <w:noProof/>
                <w:webHidden/>
              </w:rPr>
              <w:instrText xml:space="preserve"> PAGEREF _Toc526963028 \h </w:instrText>
            </w:r>
            <w:r w:rsidR="00B15A4A">
              <w:rPr>
                <w:noProof/>
                <w:webHidden/>
              </w:rPr>
            </w:r>
            <w:r w:rsidR="00B15A4A">
              <w:rPr>
                <w:noProof/>
                <w:webHidden/>
              </w:rPr>
              <w:fldChar w:fldCharType="separate"/>
            </w:r>
            <w:r w:rsidR="00C00FCC">
              <w:rPr>
                <w:noProof/>
                <w:webHidden/>
              </w:rPr>
              <w:t>4</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33" w:history="1">
            <w:r w:rsidR="00B15A4A" w:rsidRPr="00451E92">
              <w:rPr>
                <w:rStyle w:val="Hipervnculo"/>
                <w:noProof/>
              </w:rPr>
              <w:t>11</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RECEPCIÓN DE COTIZACIONES</w:t>
            </w:r>
            <w:r w:rsidR="00B15A4A">
              <w:rPr>
                <w:noProof/>
                <w:webHidden/>
              </w:rPr>
              <w:tab/>
            </w:r>
            <w:r w:rsidR="00B15A4A">
              <w:rPr>
                <w:noProof/>
                <w:webHidden/>
              </w:rPr>
              <w:fldChar w:fldCharType="begin"/>
            </w:r>
            <w:r w:rsidR="00B15A4A">
              <w:rPr>
                <w:noProof/>
                <w:webHidden/>
              </w:rPr>
              <w:instrText xml:space="preserve"> PAGEREF _Toc526963033 \h </w:instrText>
            </w:r>
            <w:r w:rsidR="00B15A4A">
              <w:rPr>
                <w:noProof/>
                <w:webHidden/>
              </w:rPr>
            </w:r>
            <w:r w:rsidR="00B15A4A">
              <w:rPr>
                <w:noProof/>
                <w:webHidden/>
              </w:rPr>
              <w:fldChar w:fldCharType="separate"/>
            </w:r>
            <w:r w:rsidR="00C00FCC">
              <w:rPr>
                <w:noProof/>
                <w:webHidden/>
              </w:rPr>
              <w:t>4</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36" w:history="1">
            <w:r w:rsidR="00B15A4A" w:rsidRPr="00451E92">
              <w:rPr>
                <w:rStyle w:val="Hipervnculo"/>
                <w:noProof/>
              </w:rPr>
              <w:t>12</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APERTURA DE COTIZACIONES</w:t>
            </w:r>
            <w:r w:rsidR="00B15A4A">
              <w:rPr>
                <w:noProof/>
                <w:webHidden/>
              </w:rPr>
              <w:tab/>
            </w:r>
            <w:r w:rsidR="00B15A4A">
              <w:rPr>
                <w:noProof/>
                <w:webHidden/>
              </w:rPr>
              <w:fldChar w:fldCharType="begin"/>
            </w:r>
            <w:r w:rsidR="00B15A4A">
              <w:rPr>
                <w:noProof/>
                <w:webHidden/>
              </w:rPr>
              <w:instrText xml:space="preserve"> PAGEREF _Toc526963036 \h </w:instrText>
            </w:r>
            <w:r w:rsidR="00B15A4A">
              <w:rPr>
                <w:noProof/>
                <w:webHidden/>
              </w:rPr>
            </w:r>
            <w:r w:rsidR="00B15A4A">
              <w:rPr>
                <w:noProof/>
                <w:webHidden/>
              </w:rPr>
              <w:fldChar w:fldCharType="separate"/>
            </w:r>
            <w:r w:rsidR="00C00FCC">
              <w:rPr>
                <w:noProof/>
                <w:webHidden/>
              </w:rPr>
              <w:t>5</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37" w:history="1">
            <w:r w:rsidR="00B15A4A" w:rsidRPr="00451E92">
              <w:rPr>
                <w:rStyle w:val="Hipervnculo"/>
                <w:noProof/>
              </w:rPr>
              <w:t>13</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EVALUACIÓN DE COTIZACIONES</w:t>
            </w:r>
            <w:r w:rsidR="00B15A4A">
              <w:rPr>
                <w:noProof/>
                <w:webHidden/>
              </w:rPr>
              <w:tab/>
            </w:r>
            <w:r w:rsidR="00B15A4A">
              <w:rPr>
                <w:noProof/>
                <w:webHidden/>
              </w:rPr>
              <w:fldChar w:fldCharType="begin"/>
            </w:r>
            <w:r w:rsidR="00B15A4A">
              <w:rPr>
                <w:noProof/>
                <w:webHidden/>
              </w:rPr>
              <w:instrText xml:space="preserve"> PAGEREF _Toc526963037 \h </w:instrText>
            </w:r>
            <w:r w:rsidR="00B15A4A">
              <w:rPr>
                <w:noProof/>
                <w:webHidden/>
              </w:rPr>
            </w:r>
            <w:r w:rsidR="00B15A4A">
              <w:rPr>
                <w:noProof/>
                <w:webHidden/>
              </w:rPr>
              <w:fldChar w:fldCharType="separate"/>
            </w:r>
            <w:r w:rsidR="00C00FCC">
              <w:rPr>
                <w:noProof/>
                <w:webHidden/>
              </w:rPr>
              <w:t>5</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38" w:history="1">
            <w:r w:rsidR="00B15A4A" w:rsidRPr="00451E92">
              <w:rPr>
                <w:rStyle w:val="Hipervnculo"/>
                <w:noProof/>
              </w:rPr>
              <w:t>14</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EVALUACIÓN PRELIMINAR</w:t>
            </w:r>
            <w:r w:rsidR="00B15A4A">
              <w:rPr>
                <w:noProof/>
                <w:webHidden/>
              </w:rPr>
              <w:tab/>
            </w:r>
            <w:r w:rsidR="00B15A4A">
              <w:rPr>
                <w:noProof/>
                <w:webHidden/>
              </w:rPr>
              <w:fldChar w:fldCharType="begin"/>
            </w:r>
            <w:r w:rsidR="00B15A4A">
              <w:rPr>
                <w:noProof/>
                <w:webHidden/>
              </w:rPr>
              <w:instrText xml:space="preserve"> PAGEREF _Toc526963038 \h </w:instrText>
            </w:r>
            <w:r w:rsidR="00B15A4A">
              <w:rPr>
                <w:noProof/>
                <w:webHidden/>
              </w:rPr>
            </w:r>
            <w:r w:rsidR="00B15A4A">
              <w:rPr>
                <w:noProof/>
                <w:webHidden/>
              </w:rPr>
              <w:fldChar w:fldCharType="separate"/>
            </w:r>
            <w:r w:rsidR="00C00FCC">
              <w:rPr>
                <w:noProof/>
                <w:webHidden/>
              </w:rPr>
              <w:t>5</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39" w:history="1">
            <w:r w:rsidR="00B15A4A" w:rsidRPr="00451E92">
              <w:rPr>
                <w:rStyle w:val="Hipervnculo"/>
                <w:noProof/>
              </w:rPr>
              <w:t>15</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 xml:space="preserve">MÉTODO DE SELECCIÓN Y ADJUDICACIÓN PRECIO EVALUADO MÁS BAJO </w:t>
            </w:r>
            <w:r w:rsidR="00B15A4A" w:rsidRPr="00451E92">
              <w:rPr>
                <w:rStyle w:val="Hipervnculo"/>
                <w:rFonts w:ascii="Arial" w:hAnsi="Arial"/>
                <w:iCs/>
                <w:caps/>
                <w:noProof/>
                <w:lang w:eastAsia="es-BO"/>
              </w:rPr>
              <w:t>(Método a ser aplicado en el presente proceso de contratación)</w:t>
            </w:r>
            <w:r w:rsidR="00B15A4A">
              <w:rPr>
                <w:noProof/>
                <w:webHidden/>
              </w:rPr>
              <w:tab/>
            </w:r>
            <w:r w:rsidR="00B15A4A">
              <w:rPr>
                <w:noProof/>
                <w:webHidden/>
              </w:rPr>
              <w:fldChar w:fldCharType="begin"/>
            </w:r>
            <w:r w:rsidR="00B15A4A">
              <w:rPr>
                <w:noProof/>
                <w:webHidden/>
              </w:rPr>
              <w:instrText xml:space="preserve"> PAGEREF _Toc526963039 \h </w:instrText>
            </w:r>
            <w:r w:rsidR="00B15A4A">
              <w:rPr>
                <w:noProof/>
                <w:webHidden/>
              </w:rPr>
            </w:r>
            <w:r w:rsidR="00B15A4A">
              <w:rPr>
                <w:noProof/>
                <w:webHidden/>
              </w:rPr>
              <w:fldChar w:fldCharType="separate"/>
            </w:r>
            <w:r w:rsidR="00C00FCC">
              <w:rPr>
                <w:noProof/>
                <w:webHidden/>
              </w:rPr>
              <w:t>5</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43" w:history="1">
            <w:r w:rsidR="00B15A4A" w:rsidRPr="00451E92">
              <w:rPr>
                <w:rStyle w:val="Hipervnculo"/>
                <w:noProof/>
              </w:rPr>
              <w:t>16</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 xml:space="preserve">MÉTODO DE SELECCIÓN Y ADJUDICACIÓN CALIDAD, PROPUESTA TÉCNICA Y COSTO </w:t>
            </w:r>
            <w:r w:rsidR="00B15A4A" w:rsidRPr="00451E92">
              <w:rPr>
                <w:rStyle w:val="Hipervnculo"/>
                <w:i/>
                <w:noProof/>
              </w:rPr>
              <w:t>(NO APLICA ESTE MÉTODO)</w:t>
            </w:r>
            <w:r w:rsidR="00B15A4A">
              <w:rPr>
                <w:noProof/>
                <w:webHidden/>
              </w:rPr>
              <w:tab/>
            </w:r>
            <w:r w:rsidR="00B15A4A">
              <w:rPr>
                <w:noProof/>
                <w:webHidden/>
              </w:rPr>
              <w:fldChar w:fldCharType="begin"/>
            </w:r>
            <w:r w:rsidR="00B15A4A">
              <w:rPr>
                <w:noProof/>
                <w:webHidden/>
              </w:rPr>
              <w:instrText xml:space="preserve"> PAGEREF _Toc526963043 \h </w:instrText>
            </w:r>
            <w:r w:rsidR="00B15A4A">
              <w:rPr>
                <w:noProof/>
                <w:webHidden/>
              </w:rPr>
            </w:r>
            <w:r w:rsidR="00B15A4A">
              <w:rPr>
                <w:noProof/>
                <w:webHidden/>
              </w:rPr>
              <w:fldChar w:fldCharType="separate"/>
            </w:r>
            <w:r w:rsidR="00C00FCC">
              <w:rPr>
                <w:noProof/>
                <w:webHidden/>
              </w:rPr>
              <w:t>7</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44" w:history="1">
            <w:r w:rsidR="00B15A4A" w:rsidRPr="00451E92">
              <w:rPr>
                <w:rStyle w:val="Hipervnculo"/>
                <w:noProof/>
              </w:rPr>
              <w:t>17</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 xml:space="preserve">MÉTODO DE SELECCIÓN Y ADJUDICACIÓN PRESUPUESTO FIJO </w:t>
            </w:r>
            <w:r w:rsidR="00B15A4A" w:rsidRPr="00451E92">
              <w:rPr>
                <w:rStyle w:val="Hipervnculo"/>
                <w:i/>
                <w:noProof/>
              </w:rPr>
              <w:t>(NO APLICA ESTE MÉTODO)</w:t>
            </w:r>
            <w:r w:rsidR="00B15A4A">
              <w:rPr>
                <w:noProof/>
                <w:webHidden/>
              </w:rPr>
              <w:tab/>
            </w:r>
            <w:r w:rsidR="00B15A4A">
              <w:rPr>
                <w:noProof/>
                <w:webHidden/>
              </w:rPr>
              <w:fldChar w:fldCharType="begin"/>
            </w:r>
            <w:r w:rsidR="00B15A4A">
              <w:rPr>
                <w:noProof/>
                <w:webHidden/>
              </w:rPr>
              <w:instrText xml:space="preserve"> PAGEREF _Toc526963044 \h </w:instrText>
            </w:r>
            <w:r w:rsidR="00B15A4A">
              <w:rPr>
                <w:noProof/>
                <w:webHidden/>
              </w:rPr>
            </w:r>
            <w:r w:rsidR="00B15A4A">
              <w:rPr>
                <w:noProof/>
                <w:webHidden/>
              </w:rPr>
              <w:fldChar w:fldCharType="separate"/>
            </w:r>
            <w:r w:rsidR="00C00FCC">
              <w:rPr>
                <w:noProof/>
                <w:webHidden/>
              </w:rPr>
              <w:t>7</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45" w:history="1">
            <w:r w:rsidR="00B15A4A" w:rsidRPr="00451E92">
              <w:rPr>
                <w:rStyle w:val="Hipervnculo"/>
                <w:noProof/>
              </w:rPr>
              <w:t>18</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CONTENIDO DEL INFORME DE EVALUACIÓN Y RECOMENDACIÓN</w:t>
            </w:r>
            <w:r w:rsidR="00B15A4A">
              <w:rPr>
                <w:noProof/>
                <w:webHidden/>
              </w:rPr>
              <w:tab/>
            </w:r>
            <w:r w:rsidR="00B15A4A">
              <w:rPr>
                <w:noProof/>
                <w:webHidden/>
              </w:rPr>
              <w:fldChar w:fldCharType="begin"/>
            </w:r>
            <w:r w:rsidR="00B15A4A">
              <w:rPr>
                <w:noProof/>
                <w:webHidden/>
              </w:rPr>
              <w:instrText xml:space="preserve"> PAGEREF _Toc526963045 \h </w:instrText>
            </w:r>
            <w:r w:rsidR="00B15A4A">
              <w:rPr>
                <w:noProof/>
                <w:webHidden/>
              </w:rPr>
            </w:r>
            <w:r w:rsidR="00B15A4A">
              <w:rPr>
                <w:noProof/>
                <w:webHidden/>
              </w:rPr>
              <w:fldChar w:fldCharType="separate"/>
            </w:r>
            <w:r w:rsidR="00C00FCC">
              <w:rPr>
                <w:noProof/>
                <w:webHidden/>
              </w:rPr>
              <w:t>7</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46" w:history="1">
            <w:r w:rsidR="00B15A4A" w:rsidRPr="00451E92">
              <w:rPr>
                <w:rStyle w:val="Hipervnculo"/>
                <w:noProof/>
              </w:rPr>
              <w:t>19</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ADJUDICACIÓN O DECLARATORIA DESIERTA</w:t>
            </w:r>
            <w:r w:rsidR="00B15A4A">
              <w:rPr>
                <w:noProof/>
                <w:webHidden/>
              </w:rPr>
              <w:tab/>
            </w:r>
            <w:r w:rsidR="00B15A4A">
              <w:rPr>
                <w:noProof/>
                <w:webHidden/>
              </w:rPr>
              <w:fldChar w:fldCharType="begin"/>
            </w:r>
            <w:r w:rsidR="00B15A4A">
              <w:rPr>
                <w:noProof/>
                <w:webHidden/>
              </w:rPr>
              <w:instrText xml:space="preserve"> PAGEREF _Toc526963046 \h </w:instrText>
            </w:r>
            <w:r w:rsidR="00B15A4A">
              <w:rPr>
                <w:noProof/>
                <w:webHidden/>
              </w:rPr>
            </w:r>
            <w:r w:rsidR="00B15A4A">
              <w:rPr>
                <w:noProof/>
                <w:webHidden/>
              </w:rPr>
              <w:fldChar w:fldCharType="separate"/>
            </w:r>
            <w:r w:rsidR="00C00FCC">
              <w:rPr>
                <w:noProof/>
                <w:webHidden/>
              </w:rPr>
              <w:t>7</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49" w:history="1">
            <w:r w:rsidR="00B15A4A" w:rsidRPr="00451E92">
              <w:rPr>
                <w:rStyle w:val="Hipervnculo"/>
                <w:noProof/>
              </w:rPr>
              <w:t>20</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FORMALIZACIÓN DE LA CONTRATACIÓN</w:t>
            </w:r>
            <w:r w:rsidR="00B15A4A">
              <w:rPr>
                <w:noProof/>
                <w:webHidden/>
              </w:rPr>
              <w:tab/>
            </w:r>
            <w:r w:rsidR="00B15A4A">
              <w:rPr>
                <w:noProof/>
                <w:webHidden/>
              </w:rPr>
              <w:fldChar w:fldCharType="begin"/>
            </w:r>
            <w:r w:rsidR="00B15A4A">
              <w:rPr>
                <w:noProof/>
                <w:webHidden/>
              </w:rPr>
              <w:instrText xml:space="preserve"> PAGEREF _Toc526963049 \h </w:instrText>
            </w:r>
            <w:r w:rsidR="00B15A4A">
              <w:rPr>
                <w:noProof/>
                <w:webHidden/>
              </w:rPr>
            </w:r>
            <w:r w:rsidR="00B15A4A">
              <w:rPr>
                <w:noProof/>
                <w:webHidden/>
              </w:rPr>
              <w:fldChar w:fldCharType="separate"/>
            </w:r>
            <w:r w:rsidR="00C00FCC">
              <w:rPr>
                <w:noProof/>
                <w:webHidden/>
              </w:rPr>
              <w:t>8</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50" w:history="1">
            <w:r w:rsidR="00B15A4A" w:rsidRPr="00451E92">
              <w:rPr>
                <w:rStyle w:val="Hipervnculo"/>
                <w:noProof/>
              </w:rPr>
              <w:t>21</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MODIFICACIONES AL CONTRATO</w:t>
            </w:r>
            <w:r w:rsidR="00B15A4A">
              <w:rPr>
                <w:noProof/>
                <w:webHidden/>
              </w:rPr>
              <w:tab/>
            </w:r>
            <w:r w:rsidR="00B15A4A">
              <w:rPr>
                <w:noProof/>
                <w:webHidden/>
              </w:rPr>
              <w:fldChar w:fldCharType="begin"/>
            </w:r>
            <w:r w:rsidR="00B15A4A">
              <w:rPr>
                <w:noProof/>
                <w:webHidden/>
              </w:rPr>
              <w:instrText xml:space="preserve"> PAGEREF _Toc526963050 \h </w:instrText>
            </w:r>
            <w:r w:rsidR="00B15A4A">
              <w:rPr>
                <w:noProof/>
                <w:webHidden/>
              </w:rPr>
            </w:r>
            <w:r w:rsidR="00B15A4A">
              <w:rPr>
                <w:noProof/>
                <w:webHidden/>
              </w:rPr>
              <w:fldChar w:fldCharType="separate"/>
            </w:r>
            <w:r w:rsidR="00C00FCC">
              <w:rPr>
                <w:noProof/>
                <w:webHidden/>
              </w:rPr>
              <w:t>9</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51" w:history="1">
            <w:r w:rsidR="00B15A4A" w:rsidRPr="00451E92">
              <w:rPr>
                <w:rStyle w:val="Hipervnculo"/>
                <w:noProof/>
              </w:rPr>
              <w:t>22</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SEGUIMIENTO Y CONTROL DE LOS SERVICIOS GENERALES CONTINUOS Y DISCONTINUOS</w:t>
            </w:r>
            <w:r w:rsidR="00B15A4A">
              <w:rPr>
                <w:noProof/>
                <w:webHidden/>
              </w:rPr>
              <w:tab/>
            </w:r>
            <w:r w:rsidR="00B15A4A">
              <w:rPr>
                <w:noProof/>
                <w:webHidden/>
              </w:rPr>
              <w:fldChar w:fldCharType="begin"/>
            </w:r>
            <w:r w:rsidR="00B15A4A">
              <w:rPr>
                <w:noProof/>
                <w:webHidden/>
              </w:rPr>
              <w:instrText xml:space="preserve"> PAGEREF _Toc526963051 \h </w:instrText>
            </w:r>
            <w:r w:rsidR="00B15A4A">
              <w:rPr>
                <w:noProof/>
                <w:webHidden/>
              </w:rPr>
            </w:r>
            <w:r w:rsidR="00B15A4A">
              <w:rPr>
                <w:noProof/>
                <w:webHidden/>
              </w:rPr>
              <w:fldChar w:fldCharType="separate"/>
            </w:r>
            <w:r w:rsidR="00C00FCC">
              <w:rPr>
                <w:noProof/>
                <w:webHidden/>
              </w:rPr>
              <w:t>10</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52" w:history="1">
            <w:r w:rsidR="00B15A4A" w:rsidRPr="00451E92">
              <w:rPr>
                <w:rStyle w:val="Hipervnculo"/>
                <w:noProof/>
              </w:rPr>
              <w:t>23</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INFORME DE CONFORMIDAD DEL SERVICIO GENERAL</w:t>
            </w:r>
            <w:r w:rsidR="00B15A4A">
              <w:rPr>
                <w:noProof/>
                <w:webHidden/>
              </w:rPr>
              <w:tab/>
            </w:r>
            <w:r w:rsidR="00B15A4A">
              <w:rPr>
                <w:noProof/>
                <w:webHidden/>
              </w:rPr>
              <w:fldChar w:fldCharType="begin"/>
            </w:r>
            <w:r w:rsidR="00B15A4A">
              <w:rPr>
                <w:noProof/>
                <w:webHidden/>
              </w:rPr>
              <w:instrText xml:space="preserve"> PAGEREF _Toc526963052 \h </w:instrText>
            </w:r>
            <w:r w:rsidR="00B15A4A">
              <w:rPr>
                <w:noProof/>
                <w:webHidden/>
              </w:rPr>
            </w:r>
            <w:r w:rsidR="00B15A4A">
              <w:rPr>
                <w:noProof/>
                <w:webHidden/>
              </w:rPr>
              <w:fldChar w:fldCharType="separate"/>
            </w:r>
            <w:r w:rsidR="00C00FCC">
              <w:rPr>
                <w:noProof/>
                <w:webHidden/>
              </w:rPr>
              <w:t>10</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53" w:history="1">
            <w:r w:rsidR="00B15A4A" w:rsidRPr="00451E92">
              <w:rPr>
                <w:rStyle w:val="Hipervnculo"/>
                <w:noProof/>
              </w:rPr>
              <w:t>24</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CIERRE DE CONTRATO Y PAGO</w:t>
            </w:r>
            <w:r w:rsidR="00B15A4A">
              <w:rPr>
                <w:noProof/>
                <w:webHidden/>
              </w:rPr>
              <w:tab/>
            </w:r>
            <w:r w:rsidR="00B15A4A">
              <w:rPr>
                <w:noProof/>
                <w:webHidden/>
              </w:rPr>
              <w:fldChar w:fldCharType="begin"/>
            </w:r>
            <w:r w:rsidR="00B15A4A">
              <w:rPr>
                <w:noProof/>
                <w:webHidden/>
              </w:rPr>
              <w:instrText xml:space="preserve"> PAGEREF _Toc526963053 \h </w:instrText>
            </w:r>
            <w:r w:rsidR="00B15A4A">
              <w:rPr>
                <w:noProof/>
                <w:webHidden/>
              </w:rPr>
            </w:r>
            <w:r w:rsidR="00B15A4A">
              <w:rPr>
                <w:noProof/>
                <w:webHidden/>
              </w:rPr>
              <w:fldChar w:fldCharType="separate"/>
            </w:r>
            <w:r w:rsidR="00C00FCC">
              <w:rPr>
                <w:noProof/>
                <w:webHidden/>
              </w:rPr>
              <w:t>10</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54" w:history="1">
            <w:r w:rsidR="00B15A4A" w:rsidRPr="00451E92">
              <w:rPr>
                <w:rStyle w:val="Hipervnculo"/>
                <w:noProof/>
              </w:rPr>
              <w:t>25</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CONVOCATORIA Y DATOS GENERALES DEL PROCESO DE CONTRATACIÓN</w:t>
            </w:r>
            <w:r w:rsidR="00B15A4A">
              <w:rPr>
                <w:noProof/>
                <w:webHidden/>
              </w:rPr>
              <w:tab/>
            </w:r>
            <w:r w:rsidR="00B15A4A">
              <w:rPr>
                <w:noProof/>
                <w:webHidden/>
              </w:rPr>
              <w:fldChar w:fldCharType="begin"/>
            </w:r>
            <w:r w:rsidR="00B15A4A">
              <w:rPr>
                <w:noProof/>
                <w:webHidden/>
              </w:rPr>
              <w:instrText xml:space="preserve"> PAGEREF _Toc526963054 \h </w:instrText>
            </w:r>
            <w:r w:rsidR="00B15A4A">
              <w:rPr>
                <w:noProof/>
                <w:webHidden/>
              </w:rPr>
            </w:r>
            <w:r w:rsidR="00B15A4A">
              <w:rPr>
                <w:noProof/>
                <w:webHidden/>
              </w:rPr>
              <w:fldChar w:fldCharType="separate"/>
            </w:r>
            <w:r w:rsidR="00C00FCC">
              <w:rPr>
                <w:noProof/>
                <w:webHidden/>
              </w:rPr>
              <w:t>12</w:t>
            </w:r>
            <w:r w:rsidR="00B15A4A">
              <w:rPr>
                <w:noProof/>
                <w:webHidden/>
              </w:rPr>
              <w:fldChar w:fldCharType="end"/>
            </w:r>
          </w:hyperlink>
        </w:p>
        <w:p w:rsidR="00B15A4A" w:rsidRDefault="002A39FD" w:rsidP="00C16286">
          <w:pPr>
            <w:pStyle w:val="TDC1"/>
            <w:rPr>
              <w:rFonts w:asciiTheme="minorHAnsi" w:eastAsiaTheme="minorEastAsia" w:hAnsiTheme="minorHAnsi" w:cstheme="minorBidi"/>
              <w:noProof/>
              <w:sz w:val="22"/>
              <w:szCs w:val="22"/>
              <w:lang w:val="es-BO" w:eastAsia="es-BO"/>
            </w:rPr>
          </w:pPr>
          <w:hyperlink w:anchor="_Toc526963055" w:history="1">
            <w:r w:rsidR="00B15A4A" w:rsidRPr="00451E92">
              <w:rPr>
                <w:rStyle w:val="Hipervnculo"/>
                <w:noProof/>
              </w:rPr>
              <w:t>26</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ESPECIFICACIONES TÉCNICAS Y CONDICIONES REQUERIDAS PARA EL SERVICIO GENERAL</w:t>
            </w:r>
            <w:r w:rsidR="00B15A4A">
              <w:rPr>
                <w:noProof/>
                <w:webHidden/>
              </w:rPr>
              <w:tab/>
            </w:r>
            <w:r w:rsidR="00B15A4A">
              <w:rPr>
                <w:noProof/>
                <w:webHidden/>
              </w:rPr>
              <w:fldChar w:fldCharType="begin"/>
            </w:r>
            <w:r w:rsidR="00B15A4A">
              <w:rPr>
                <w:noProof/>
                <w:webHidden/>
              </w:rPr>
              <w:instrText xml:space="preserve"> PAGEREF _Toc526963055 \h </w:instrText>
            </w:r>
            <w:r w:rsidR="00B15A4A">
              <w:rPr>
                <w:noProof/>
                <w:webHidden/>
              </w:rPr>
            </w:r>
            <w:r w:rsidR="00B15A4A">
              <w:rPr>
                <w:noProof/>
                <w:webHidden/>
              </w:rPr>
              <w:fldChar w:fldCharType="separate"/>
            </w:r>
            <w:r w:rsidR="00C00FCC">
              <w:rPr>
                <w:noProof/>
                <w:webHidden/>
              </w:rPr>
              <w:t>14</w:t>
            </w:r>
            <w:r w:rsidR="00B15A4A">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CB1552">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AC79F4">
      <w:pPr>
        <w:pStyle w:val="Ttulo"/>
        <w:numPr>
          <w:ilvl w:val="0"/>
          <w:numId w:val="16"/>
        </w:numPr>
        <w:spacing w:before="0" w:after="0"/>
        <w:jc w:val="both"/>
        <w:rPr>
          <w:rFonts w:ascii="Verdana" w:hAnsi="Verdana"/>
          <w:sz w:val="18"/>
        </w:rPr>
      </w:pPr>
      <w:bookmarkStart w:id="2" w:name="_Toc526963014"/>
      <w:r w:rsidRPr="00780825">
        <w:rPr>
          <w:rFonts w:ascii="Verdana" w:hAnsi="Verdana"/>
          <w:sz w:val="18"/>
        </w:rPr>
        <w:t>NORMATIVA APLICABLE AL PROCESO DE CONTRATACIÓN</w:t>
      </w:r>
      <w:bookmarkEnd w:id="2"/>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AC79F4">
      <w:pPr>
        <w:pStyle w:val="Ttulo"/>
        <w:numPr>
          <w:ilvl w:val="0"/>
          <w:numId w:val="16"/>
        </w:numPr>
        <w:spacing w:before="0" w:after="0"/>
        <w:jc w:val="both"/>
        <w:rPr>
          <w:rFonts w:ascii="Verdana" w:hAnsi="Verdana"/>
          <w:sz w:val="18"/>
        </w:rPr>
      </w:pPr>
      <w:bookmarkStart w:id="3" w:name="_Toc526963015"/>
      <w:r w:rsidRPr="00780825">
        <w:rPr>
          <w:rFonts w:ascii="Verdana" w:hAnsi="Verdana"/>
          <w:sz w:val="18"/>
        </w:rPr>
        <w:t>PROPONENTES ELEGIBLES</w:t>
      </w:r>
      <w:bookmarkEnd w:id="3"/>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AC79F4">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AC79F4">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AC79F4">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AC79F4">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rsidR="005E1C98" w:rsidRPr="00780825" w:rsidRDefault="005E1C98" w:rsidP="00AC79F4">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AC79F4">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B7603C" w:rsidRPr="00EE4099" w:rsidRDefault="00B7603C" w:rsidP="00AC79F4">
      <w:pPr>
        <w:pStyle w:val="Ttulo"/>
        <w:numPr>
          <w:ilvl w:val="0"/>
          <w:numId w:val="16"/>
        </w:numPr>
        <w:spacing w:before="0" w:after="0"/>
        <w:jc w:val="both"/>
        <w:rPr>
          <w:rFonts w:ascii="Verdana" w:hAnsi="Verdana"/>
          <w:sz w:val="18"/>
        </w:rPr>
      </w:pPr>
      <w:bookmarkStart w:id="4" w:name="_Toc347135268"/>
      <w:bookmarkStart w:id="5" w:name="_Toc526963016"/>
      <w:r w:rsidRPr="00EE4099">
        <w:rPr>
          <w:rFonts w:ascii="Verdana" w:hAnsi="Verdana"/>
          <w:sz w:val="18"/>
        </w:rPr>
        <w:t xml:space="preserve">ACTIVIDADES ADMINISTRATIVAS PREVIAS A LA PRESENTACIÓN DE </w:t>
      </w:r>
      <w:bookmarkEnd w:id="4"/>
      <w:r w:rsidR="009A6BE8">
        <w:rPr>
          <w:rFonts w:ascii="Verdana" w:hAnsi="Verdana"/>
          <w:sz w:val="18"/>
        </w:rPr>
        <w:t>COTIZACIONES</w:t>
      </w:r>
      <w:bookmarkEnd w:id="5"/>
    </w:p>
    <w:p w:rsidR="00B7603C" w:rsidRPr="001B18FB" w:rsidRDefault="00B7603C" w:rsidP="00B7603C">
      <w:pPr>
        <w:jc w:val="both"/>
        <w:rPr>
          <w:rFonts w:cs="Arial"/>
          <w:b/>
          <w:sz w:val="18"/>
          <w:szCs w:val="18"/>
        </w:rPr>
      </w:pPr>
    </w:p>
    <w:p w:rsidR="00B7603C" w:rsidRPr="001B18FB" w:rsidRDefault="00B7603C" w:rsidP="00AC79F4">
      <w:pPr>
        <w:pStyle w:val="Prrafodelista"/>
        <w:numPr>
          <w:ilvl w:val="0"/>
          <w:numId w:val="7"/>
        </w:numPr>
        <w:tabs>
          <w:tab w:val="num" w:pos="1080"/>
        </w:tabs>
        <w:jc w:val="both"/>
        <w:rPr>
          <w:rFonts w:ascii="Verdana" w:hAnsi="Verdana" w:cs="Arial"/>
          <w:vanish/>
          <w:sz w:val="18"/>
          <w:szCs w:val="18"/>
          <w:lang w:val="es-BO" w:eastAsia="es-ES"/>
        </w:rPr>
      </w:pPr>
    </w:p>
    <w:p w:rsidR="00B7603C" w:rsidRPr="001B18FB" w:rsidRDefault="00B7603C" w:rsidP="00AC79F4">
      <w:pPr>
        <w:pStyle w:val="Prrafodelista"/>
        <w:numPr>
          <w:ilvl w:val="0"/>
          <w:numId w:val="7"/>
        </w:numPr>
        <w:tabs>
          <w:tab w:val="num" w:pos="1080"/>
        </w:tabs>
        <w:jc w:val="both"/>
        <w:rPr>
          <w:rFonts w:ascii="Verdana" w:hAnsi="Verdana" w:cs="Arial"/>
          <w:vanish/>
          <w:sz w:val="18"/>
          <w:szCs w:val="18"/>
          <w:lang w:val="es-BO" w:eastAsia="es-ES"/>
        </w:rPr>
      </w:pPr>
    </w:p>
    <w:p w:rsidR="00B7603C" w:rsidRPr="001B18FB" w:rsidRDefault="00B7603C" w:rsidP="00AC79F4">
      <w:pPr>
        <w:pStyle w:val="Prrafodelista"/>
        <w:numPr>
          <w:ilvl w:val="0"/>
          <w:numId w:val="7"/>
        </w:numPr>
        <w:tabs>
          <w:tab w:val="num" w:pos="1080"/>
        </w:tabs>
        <w:jc w:val="both"/>
        <w:rPr>
          <w:rFonts w:ascii="Verdana" w:hAnsi="Verdana" w:cs="Arial"/>
          <w:vanish/>
          <w:sz w:val="18"/>
          <w:szCs w:val="18"/>
          <w:lang w:val="es-BO" w:eastAsia="es-ES"/>
        </w:rPr>
      </w:pPr>
    </w:p>
    <w:p w:rsidR="00B7603C" w:rsidRPr="00EE4099" w:rsidRDefault="00B7603C" w:rsidP="00AC79F4">
      <w:pPr>
        <w:pStyle w:val="Ttulo"/>
        <w:numPr>
          <w:ilvl w:val="1"/>
          <w:numId w:val="16"/>
        </w:numPr>
        <w:spacing w:before="0" w:after="0"/>
        <w:ind w:left="993" w:hanging="567"/>
        <w:jc w:val="both"/>
        <w:rPr>
          <w:rFonts w:ascii="Verdana" w:hAnsi="Verdana"/>
          <w:sz w:val="18"/>
        </w:rPr>
      </w:pPr>
      <w:bookmarkStart w:id="6" w:name="_Toc347135269"/>
      <w:bookmarkStart w:id="7" w:name="_Toc526963017"/>
      <w:r w:rsidRPr="00EE4099">
        <w:rPr>
          <w:rFonts w:ascii="Verdana" w:hAnsi="Verdana"/>
          <w:sz w:val="18"/>
        </w:rPr>
        <w:t>Inspección Previa</w:t>
      </w:r>
      <w:bookmarkEnd w:id="6"/>
      <w:bookmarkEnd w:id="7"/>
    </w:p>
    <w:p w:rsidR="00B7603C" w:rsidRPr="001B18FB" w:rsidRDefault="00B7603C" w:rsidP="00B7603C">
      <w:pPr>
        <w:tabs>
          <w:tab w:val="num" w:pos="1134"/>
        </w:tabs>
        <w:ind w:left="360"/>
        <w:jc w:val="both"/>
        <w:rPr>
          <w:rFonts w:cs="Arial"/>
          <w:sz w:val="18"/>
          <w:szCs w:val="18"/>
        </w:rPr>
      </w:pPr>
    </w:p>
    <w:p w:rsidR="00B7603C" w:rsidRPr="001B18FB" w:rsidRDefault="00B7603C" w:rsidP="00B7603C">
      <w:pPr>
        <w:ind w:left="993"/>
        <w:jc w:val="both"/>
        <w:rPr>
          <w:rFonts w:cs="Arial"/>
          <w:sz w:val="18"/>
          <w:szCs w:val="18"/>
        </w:rPr>
      </w:pPr>
      <w:r w:rsidRPr="009F187A">
        <w:rPr>
          <w:sz w:val="18"/>
          <w:szCs w:val="18"/>
        </w:rPr>
        <w:t>“No Corresponde”</w:t>
      </w:r>
      <w:r>
        <w:rPr>
          <w:b/>
          <w:sz w:val="18"/>
          <w:szCs w:val="18"/>
        </w:rPr>
        <w:t xml:space="preserve"> </w:t>
      </w:r>
    </w:p>
    <w:p w:rsidR="00B7603C" w:rsidRPr="001B18FB" w:rsidRDefault="00B7603C" w:rsidP="00B7603C">
      <w:pPr>
        <w:ind w:left="567"/>
        <w:jc w:val="both"/>
        <w:rPr>
          <w:rFonts w:cs="Arial"/>
          <w:sz w:val="18"/>
          <w:szCs w:val="18"/>
        </w:rPr>
      </w:pPr>
    </w:p>
    <w:p w:rsidR="00B7603C" w:rsidRPr="00EE4099" w:rsidRDefault="00B7603C" w:rsidP="00AC79F4">
      <w:pPr>
        <w:pStyle w:val="Ttulo"/>
        <w:numPr>
          <w:ilvl w:val="1"/>
          <w:numId w:val="16"/>
        </w:numPr>
        <w:spacing w:before="0" w:after="0"/>
        <w:ind w:left="993" w:hanging="567"/>
        <w:jc w:val="both"/>
        <w:rPr>
          <w:rFonts w:ascii="Verdana" w:hAnsi="Verdana"/>
          <w:sz w:val="18"/>
        </w:rPr>
      </w:pPr>
      <w:bookmarkStart w:id="8" w:name="_Toc347135270"/>
      <w:bookmarkStart w:id="9" w:name="_Toc526963018"/>
      <w:r w:rsidRPr="00EE4099">
        <w:rPr>
          <w:rFonts w:ascii="Verdana" w:hAnsi="Verdana"/>
          <w:sz w:val="18"/>
        </w:rPr>
        <w:t>Consultas Escritas sobre el DBC</w:t>
      </w:r>
      <w:bookmarkEnd w:id="8"/>
      <w:bookmarkEnd w:id="9"/>
    </w:p>
    <w:p w:rsidR="00B7603C" w:rsidRPr="001B18FB" w:rsidRDefault="00B7603C" w:rsidP="00B7603C">
      <w:pPr>
        <w:ind w:left="1068"/>
        <w:jc w:val="both"/>
        <w:rPr>
          <w:rFonts w:cs="Arial"/>
          <w:sz w:val="18"/>
          <w:szCs w:val="18"/>
        </w:rPr>
      </w:pPr>
    </w:p>
    <w:p w:rsidR="00B7603C" w:rsidRPr="001B18FB" w:rsidRDefault="00B7603C" w:rsidP="00B7603C">
      <w:pPr>
        <w:ind w:left="993"/>
        <w:jc w:val="both"/>
        <w:rPr>
          <w:rFonts w:cs="Arial"/>
          <w:sz w:val="18"/>
          <w:szCs w:val="18"/>
        </w:rPr>
      </w:pPr>
      <w:r w:rsidRPr="009F187A">
        <w:rPr>
          <w:sz w:val="18"/>
          <w:szCs w:val="18"/>
        </w:rPr>
        <w:t>“No Corresponde”</w:t>
      </w:r>
      <w:r>
        <w:rPr>
          <w:b/>
          <w:sz w:val="18"/>
          <w:szCs w:val="18"/>
        </w:rPr>
        <w:t xml:space="preserve"> </w:t>
      </w:r>
    </w:p>
    <w:p w:rsidR="00B7603C" w:rsidRPr="001B18FB" w:rsidRDefault="00B7603C" w:rsidP="00B7603C">
      <w:pPr>
        <w:jc w:val="both"/>
        <w:rPr>
          <w:rFonts w:cs="Arial"/>
          <w:sz w:val="18"/>
          <w:szCs w:val="18"/>
        </w:rPr>
      </w:pPr>
      <w:r w:rsidRPr="001B18FB">
        <w:rPr>
          <w:rFonts w:cs="Arial"/>
          <w:sz w:val="18"/>
          <w:szCs w:val="18"/>
        </w:rPr>
        <w:tab/>
      </w:r>
    </w:p>
    <w:p w:rsidR="00B7603C" w:rsidRPr="00EE4099" w:rsidRDefault="00B7603C" w:rsidP="00AC79F4">
      <w:pPr>
        <w:pStyle w:val="Ttulo"/>
        <w:numPr>
          <w:ilvl w:val="1"/>
          <w:numId w:val="16"/>
        </w:numPr>
        <w:spacing w:before="0" w:after="0"/>
        <w:ind w:left="993" w:hanging="567"/>
        <w:jc w:val="both"/>
        <w:rPr>
          <w:rFonts w:ascii="Verdana" w:hAnsi="Verdana"/>
          <w:sz w:val="18"/>
        </w:rPr>
      </w:pPr>
      <w:bookmarkStart w:id="10" w:name="_Toc347135271"/>
      <w:bookmarkStart w:id="11" w:name="_Toc526963019"/>
      <w:r w:rsidRPr="00EE4099">
        <w:rPr>
          <w:rFonts w:ascii="Verdana" w:hAnsi="Verdana"/>
          <w:sz w:val="18"/>
        </w:rPr>
        <w:t>Reunión Informativa de Aclaración</w:t>
      </w:r>
      <w:bookmarkEnd w:id="10"/>
      <w:bookmarkEnd w:id="11"/>
    </w:p>
    <w:p w:rsidR="00B7603C" w:rsidRPr="001B18FB" w:rsidRDefault="00B7603C" w:rsidP="00B7603C">
      <w:pPr>
        <w:tabs>
          <w:tab w:val="num" w:pos="567"/>
        </w:tabs>
        <w:ind w:left="567"/>
        <w:jc w:val="both"/>
        <w:rPr>
          <w:rFonts w:cs="Arial"/>
          <w:sz w:val="18"/>
          <w:szCs w:val="18"/>
        </w:rPr>
      </w:pPr>
    </w:p>
    <w:p w:rsidR="00B7603C" w:rsidRPr="001B18FB" w:rsidRDefault="00B7603C" w:rsidP="00B7603C">
      <w:pPr>
        <w:ind w:left="993"/>
        <w:jc w:val="both"/>
        <w:rPr>
          <w:rFonts w:cs="Arial"/>
          <w:sz w:val="18"/>
          <w:szCs w:val="18"/>
        </w:rPr>
      </w:pPr>
      <w:r w:rsidRPr="009F187A">
        <w:rPr>
          <w:sz w:val="18"/>
          <w:szCs w:val="18"/>
        </w:rPr>
        <w:t>“No Corresponde”</w:t>
      </w:r>
      <w:r>
        <w:rPr>
          <w:b/>
          <w:sz w:val="18"/>
          <w:szCs w:val="18"/>
        </w:rPr>
        <w:t xml:space="preserve"> </w:t>
      </w:r>
    </w:p>
    <w:p w:rsidR="00706EF9" w:rsidRPr="00780825" w:rsidRDefault="00706EF9" w:rsidP="005113EF">
      <w:pPr>
        <w:jc w:val="both"/>
        <w:rPr>
          <w:rFonts w:cs="Arial"/>
          <w:b/>
          <w:sz w:val="18"/>
          <w:szCs w:val="18"/>
          <w:lang w:val="es-BO" w:eastAsia="en-US"/>
        </w:rPr>
      </w:pPr>
    </w:p>
    <w:p w:rsidR="00B7603C" w:rsidRPr="00EE4099" w:rsidRDefault="00B7603C" w:rsidP="00AC79F4">
      <w:pPr>
        <w:pStyle w:val="Ttulo"/>
        <w:numPr>
          <w:ilvl w:val="0"/>
          <w:numId w:val="16"/>
        </w:numPr>
        <w:spacing w:before="0" w:after="0"/>
        <w:jc w:val="both"/>
        <w:rPr>
          <w:rFonts w:ascii="Verdana" w:hAnsi="Verdana"/>
          <w:sz w:val="18"/>
        </w:rPr>
      </w:pPr>
      <w:bookmarkStart w:id="12" w:name="_Toc347135272"/>
      <w:bookmarkStart w:id="13" w:name="_Toc526963020"/>
      <w:r w:rsidRPr="00EE4099">
        <w:rPr>
          <w:rFonts w:ascii="Verdana" w:hAnsi="Verdana"/>
          <w:sz w:val="18"/>
        </w:rPr>
        <w:t>GARANTÍAS</w:t>
      </w:r>
      <w:bookmarkEnd w:id="12"/>
      <w:r w:rsidRPr="00EE0FF0">
        <w:rPr>
          <w:rStyle w:val="Refdenotaalpie"/>
          <w:sz w:val="18"/>
          <w:szCs w:val="18"/>
        </w:rPr>
        <w:footnoteReference w:id="1"/>
      </w:r>
      <w:bookmarkEnd w:id="13"/>
    </w:p>
    <w:p w:rsidR="00B7603C" w:rsidRPr="001B18FB" w:rsidRDefault="00B7603C" w:rsidP="00B7603C">
      <w:pPr>
        <w:jc w:val="both"/>
        <w:rPr>
          <w:rFonts w:cs="Arial"/>
          <w:sz w:val="18"/>
          <w:szCs w:val="18"/>
        </w:rPr>
      </w:pPr>
    </w:p>
    <w:p w:rsidR="00B7603C" w:rsidRPr="00780825" w:rsidRDefault="00B7603C" w:rsidP="00B7603C">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B7603C" w:rsidRDefault="00B7603C" w:rsidP="00B7603C">
      <w:pPr>
        <w:jc w:val="both"/>
        <w:rPr>
          <w:rFonts w:cs="Arial"/>
          <w:sz w:val="18"/>
          <w:szCs w:val="18"/>
        </w:rPr>
      </w:pPr>
    </w:p>
    <w:p w:rsidR="00B7603C" w:rsidRPr="00946C25" w:rsidRDefault="00B7603C" w:rsidP="00AC79F4">
      <w:pPr>
        <w:pStyle w:val="Ttulo"/>
        <w:numPr>
          <w:ilvl w:val="1"/>
          <w:numId w:val="16"/>
        </w:numPr>
        <w:spacing w:before="0" w:after="0"/>
        <w:ind w:left="993" w:hanging="567"/>
        <w:jc w:val="both"/>
        <w:rPr>
          <w:rFonts w:ascii="Verdana" w:hAnsi="Verdana"/>
          <w:sz w:val="18"/>
        </w:rPr>
      </w:pPr>
      <w:bookmarkStart w:id="14" w:name="_Toc347135113"/>
      <w:bookmarkStart w:id="15" w:name="_Toc347135273"/>
      <w:bookmarkStart w:id="16" w:name="_Toc526963021"/>
      <w:r w:rsidRPr="00946C25">
        <w:rPr>
          <w:rFonts w:ascii="Verdana" w:hAnsi="Verdana"/>
          <w:sz w:val="18"/>
        </w:rPr>
        <w:t xml:space="preserve">La garantía requerida, de acuerdo con el objeto, </w:t>
      </w:r>
      <w:r w:rsidR="00272955">
        <w:rPr>
          <w:rFonts w:ascii="Verdana" w:hAnsi="Verdana"/>
          <w:sz w:val="18"/>
        </w:rPr>
        <w:t>es</w:t>
      </w:r>
      <w:r w:rsidRPr="00946C25">
        <w:rPr>
          <w:rFonts w:ascii="Verdana" w:hAnsi="Verdana"/>
          <w:sz w:val="18"/>
        </w:rPr>
        <w:t>:</w:t>
      </w:r>
      <w:bookmarkEnd w:id="14"/>
      <w:bookmarkEnd w:id="15"/>
      <w:bookmarkEnd w:id="16"/>
    </w:p>
    <w:p w:rsidR="00B7603C" w:rsidRDefault="00B7603C" w:rsidP="00B7603C">
      <w:pPr>
        <w:ind w:left="2124" w:hanging="711"/>
        <w:jc w:val="both"/>
        <w:rPr>
          <w:rFonts w:cs="Arial"/>
          <w:sz w:val="18"/>
          <w:szCs w:val="18"/>
        </w:rPr>
      </w:pPr>
    </w:p>
    <w:p w:rsidR="00B7603C" w:rsidRPr="001B18FB" w:rsidRDefault="00B7603C" w:rsidP="00AC79F4">
      <w:pPr>
        <w:numPr>
          <w:ilvl w:val="0"/>
          <w:numId w:val="15"/>
        </w:numPr>
        <w:tabs>
          <w:tab w:val="clear" w:pos="1773"/>
          <w:tab w:val="num" w:pos="-2127"/>
        </w:tabs>
        <w:ind w:left="1418" w:hanging="425"/>
        <w:jc w:val="both"/>
        <w:rPr>
          <w:sz w:val="18"/>
          <w:szCs w:val="18"/>
        </w:rPr>
      </w:pPr>
      <w:r w:rsidRPr="001B18FB">
        <w:rPr>
          <w:b/>
          <w:sz w:val="18"/>
          <w:szCs w:val="18"/>
        </w:rPr>
        <w:t xml:space="preserve">Garantía de Cumplimiento de Contrato. </w:t>
      </w:r>
      <w:r w:rsidRPr="001B18FB">
        <w:rPr>
          <w:sz w:val="18"/>
          <w:szCs w:val="18"/>
        </w:rPr>
        <w:t>La entidad convocante solicitar</w:t>
      </w:r>
      <w:r>
        <w:rPr>
          <w:sz w:val="18"/>
          <w:szCs w:val="18"/>
        </w:rPr>
        <w:t>á</w:t>
      </w:r>
      <w:r w:rsidRPr="001B18FB">
        <w:rPr>
          <w:sz w:val="18"/>
          <w:szCs w:val="18"/>
        </w:rPr>
        <w:t xml:space="preserve"> la Garantía de Cumplimiento de Contrato equivalente al</w:t>
      </w:r>
      <w:r>
        <w:rPr>
          <w:sz w:val="18"/>
          <w:szCs w:val="18"/>
        </w:rPr>
        <w:t xml:space="preserve"> </w:t>
      </w:r>
      <w:r w:rsidRPr="001B18FB">
        <w:rPr>
          <w:sz w:val="18"/>
          <w:szCs w:val="18"/>
        </w:rPr>
        <w:t xml:space="preserve">siete por ciento (7%) del monto del contrato. Cuando se tengan programados pagos parciales, en </w:t>
      </w:r>
      <w:r w:rsidRPr="001B18FB">
        <w:rPr>
          <w:sz w:val="18"/>
          <w:szCs w:val="18"/>
        </w:rPr>
        <w:lastRenderedPageBreak/>
        <w:t xml:space="preserve">sustitución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Cumplimiento de Contrato, se podrá prever una retención del siete por ciento (7%) de cada pago.</w:t>
      </w:r>
    </w:p>
    <w:p w:rsidR="00B7603C" w:rsidRPr="001B18FB" w:rsidRDefault="00B7603C" w:rsidP="00B7603C">
      <w:pPr>
        <w:tabs>
          <w:tab w:val="num" w:pos="-2127"/>
        </w:tabs>
        <w:ind w:left="1134"/>
        <w:jc w:val="both"/>
        <w:rPr>
          <w:b/>
          <w:sz w:val="18"/>
          <w:szCs w:val="18"/>
        </w:rPr>
      </w:pPr>
    </w:p>
    <w:p w:rsidR="00B7603C" w:rsidRDefault="00B7603C" w:rsidP="00B7603C">
      <w:pPr>
        <w:tabs>
          <w:tab w:val="num" w:pos="-2127"/>
        </w:tabs>
        <w:ind w:left="1418"/>
        <w:jc w:val="both"/>
        <w:rPr>
          <w:sz w:val="18"/>
          <w:szCs w:val="18"/>
        </w:rPr>
      </w:pPr>
      <w:r w:rsidRPr="001B18FB">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B7603C" w:rsidRDefault="00B7603C" w:rsidP="00B7603C">
      <w:pPr>
        <w:tabs>
          <w:tab w:val="num" w:pos="-2127"/>
        </w:tabs>
        <w:ind w:left="1418"/>
        <w:jc w:val="both"/>
        <w:rPr>
          <w:sz w:val="18"/>
          <w:szCs w:val="18"/>
        </w:rPr>
      </w:pPr>
    </w:p>
    <w:p w:rsidR="00B7603C" w:rsidRPr="00780825" w:rsidRDefault="00B7603C" w:rsidP="00B7603C">
      <w:pPr>
        <w:ind w:left="1418"/>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B7603C" w:rsidRPr="001B18FB" w:rsidRDefault="00B7603C" w:rsidP="00B7603C">
      <w:pPr>
        <w:ind w:left="1134"/>
        <w:jc w:val="both"/>
        <w:rPr>
          <w:sz w:val="18"/>
          <w:szCs w:val="18"/>
        </w:rPr>
      </w:pPr>
    </w:p>
    <w:p w:rsidR="00B7603C" w:rsidRPr="00EE4099" w:rsidRDefault="00B7603C" w:rsidP="00AC79F4">
      <w:pPr>
        <w:pStyle w:val="Ttulo"/>
        <w:numPr>
          <w:ilvl w:val="1"/>
          <w:numId w:val="16"/>
        </w:numPr>
        <w:spacing w:before="0" w:after="0"/>
        <w:ind w:left="993"/>
        <w:jc w:val="both"/>
        <w:rPr>
          <w:rFonts w:ascii="Verdana" w:hAnsi="Verdana"/>
          <w:b w:val="0"/>
          <w:sz w:val="18"/>
        </w:rPr>
      </w:pPr>
      <w:bookmarkStart w:id="17" w:name="_Toc347135116"/>
      <w:bookmarkStart w:id="18" w:name="_Toc347135276"/>
      <w:bookmarkStart w:id="19" w:name="_Toc526963022"/>
      <w:r w:rsidRPr="00EE4099">
        <w:rPr>
          <w:rFonts w:ascii="Verdana" w:hAnsi="Verdana"/>
          <w:b w:val="0"/>
          <w:sz w:val="18"/>
        </w:rPr>
        <w:t>El tratamiento de ejecución y devolución de la Garantía de Cumplimiento de Contrato  se establecerá en el Contrato.</w:t>
      </w:r>
      <w:bookmarkEnd w:id="17"/>
      <w:bookmarkEnd w:id="18"/>
      <w:bookmarkEnd w:id="19"/>
    </w:p>
    <w:p w:rsidR="00C52D1D" w:rsidRPr="00780825" w:rsidRDefault="00C52D1D" w:rsidP="00732B93">
      <w:pPr>
        <w:ind w:left="708"/>
        <w:jc w:val="both"/>
        <w:rPr>
          <w:rFonts w:cs="Arial"/>
          <w:sz w:val="18"/>
          <w:szCs w:val="18"/>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20" w:name="_Toc526963023"/>
      <w:r w:rsidRPr="00780825">
        <w:rPr>
          <w:rFonts w:ascii="Verdana" w:hAnsi="Verdana"/>
          <w:sz w:val="18"/>
        </w:rPr>
        <w:t xml:space="preserve">RECHAZO Y DESCALIFICACIÓN DE </w:t>
      </w:r>
      <w:r w:rsidR="009A6BE8">
        <w:rPr>
          <w:rFonts w:ascii="Verdana" w:hAnsi="Verdana"/>
          <w:sz w:val="18"/>
        </w:rPr>
        <w:t>COTIZACIONES</w:t>
      </w:r>
      <w:bookmarkEnd w:id="20"/>
    </w:p>
    <w:p w:rsidR="00C52D1D" w:rsidRPr="00780825" w:rsidRDefault="00C52D1D" w:rsidP="00732B93">
      <w:pPr>
        <w:jc w:val="both"/>
        <w:rPr>
          <w:rFonts w:cs="Arial"/>
          <w:b/>
          <w:sz w:val="18"/>
          <w:szCs w:val="18"/>
          <w:lang w:val="es-BO"/>
        </w:rPr>
      </w:pPr>
    </w:p>
    <w:p w:rsidR="00C52D1D" w:rsidRPr="00780825" w:rsidRDefault="00C52D1D" w:rsidP="00AC79F4">
      <w:pPr>
        <w:pStyle w:val="Prrafodelista"/>
        <w:numPr>
          <w:ilvl w:val="1"/>
          <w:numId w:val="16"/>
        </w:numPr>
        <w:ind w:left="1134" w:hanging="708"/>
        <w:rPr>
          <w:rFonts w:ascii="Verdana" w:hAnsi="Verdana"/>
          <w:sz w:val="18"/>
          <w:lang w:val="es-BO"/>
        </w:rPr>
      </w:pPr>
      <w:bookmarkStart w:id="21" w:name="_Toc347135118"/>
      <w:bookmarkStart w:id="22" w:name="_Toc347135278"/>
      <w:r w:rsidRPr="00780825">
        <w:rPr>
          <w:rFonts w:ascii="Verdana" w:hAnsi="Verdana"/>
          <w:sz w:val="18"/>
          <w:lang w:val="es-BO"/>
        </w:rPr>
        <w:t xml:space="preserve">Procederá el rechazo de la </w:t>
      </w:r>
      <w:r w:rsidR="00B7603C">
        <w:rPr>
          <w:rFonts w:ascii="Verdana" w:hAnsi="Verdana"/>
          <w:sz w:val="18"/>
          <w:lang w:val="es-BO"/>
        </w:rPr>
        <w:t>cotización</w:t>
      </w:r>
      <w:r w:rsidRPr="00780825">
        <w:rPr>
          <w:rFonts w:ascii="Verdana" w:hAnsi="Verdana"/>
          <w:sz w:val="18"/>
          <w:lang w:val="es-BO"/>
        </w:rPr>
        <w:t xml:space="preserve"> cuando ésta fuese presentada fuera del plazo (fecha y hora) y/o en lugar diferente al establecido en el presente DBC.</w:t>
      </w:r>
      <w:bookmarkEnd w:id="21"/>
      <w:bookmarkEnd w:id="22"/>
    </w:p>
    <w:p w:rsidR="00C52D1D" w:rsidRPr="00780825" w:rsidRDefault="00C52D1D" w:rsidP="00732B93">
      <w:pPr>
        <w:ind w:left="360"/>
        <w:jc w:val="both"/>
        <w:rPr>
          <w:rFonts w:cs="Arial"/>
          <w:sz w:val="18"/>
          <w:szCs w:val="18"/>
          <w:lang w:val="es-BO"/>
        </w:rPr>
      </w:pPr>
    </w:p>
    <w:p w:rsidR="00C52D1D" w:rsidRPr="00780825" w:rsidRDefault="00C52D1D" w:rsidP="00AC79F4">
      <w:pPr>
        <w:pStyle w:val="Prrafodelista"/>
        <w:numPr>
          <w:ilvl w:val="1"/>
          <w:numId w:val="16"/>
        </w:numPr>
        <w:ind w:left="1134" w:hanging="708"/>
        <w:rPr>
          <w:rFonts w:ascii="Verdana" w:hAnsi="Verdana"/>
          <w:b/>
          <w:sz w:val="18"/>
          <w:lang w:val="es-BO"/>
        </w:rPr>
      </w:pPr>
      <w:bookmarkStart w:id="23" w:name="_Toc347135119"/>
      <w:bookmarkStart w:id="24" w:name="_Toc347135279"/>
      <w:r w:rsidRPr="00780825">
        <w:rPr>
          <w:rFonts w:ascii="Verdana" w:hAnsi="Verdana"/>
          <w:b/>
          <w:sz w:val="18"/>
          <w:lang w:val="es-BO"/>
        </w:rPr>
        <w:t>Las causales de descalificación son:</w:t>
      </w:r>
      <w:bookmarkEnd w:id="23"/>
      <w:bookmarkEnd w:id="24"/>
    </w:p>
    <w:p w:rsidR="006C435A" w:rsidRPr="00780825" w:rsidRDefault="006C435A" w:rsidP="006C435A">
      <w:pPr>
        <w:rPr>
          <w:lang w:val="es-BO"/>
        </w:rPr>
      </w:pPr>
    </w:p>
    <w:p w:rsidR="000A175C" w:rsidRPr="00780825" w:rsidRDefault="00310B88"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9A6BE8">
        <w:rPr>
          <w:rFonts w:ascii="Verdana" w:hAnsi="Verdana" w:cs="Arial"/>
          <w:sz w:val="18"/>
          <w:szCs w:val="18"/>
          <w:lang w:val="es-BO"/>
        </w:rPr>
        <w:t>Cotizaciones</w:t>
      </w:r>
      <w:r w:rsidRPr="00780825">
        <w:rPr>
          <w:rFonts w:ascii="Verdana" w:hAnsi="Verdana" w:cs="Arial"/>
          <w:sz w:val="18"/>
          <w:szCs w:val="18"/>
          <w:lang w:val="es-BO"/>
        </w:rPr>
        <w:t xml:space="preserve"> (Formulario  A-1).</w:t>
      </w:r>
      <w:r w:rsidR="000A175C" w:rsidRPr="00780825">
        <w:rPr>
          <w:rFonts w:ascii="Verdana" w:hAnsi="Verdana" w:cs="Arial"/>
          <w:sz w:val="18"/>
          <w:szCs w:val="18"/>
          <w:lang w:val="es-BO"/>
        </w:rPr>
        <w:t xml:space="preserve"> </w:t>
      </w:r>
    </w:p>
    <w:p w:rsidR="00AC6EC0" w:rsidRPr="00780825" w:rsidRDefault="00AC6EC0"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B-1, existiera una diferencia absoluta superior al dos por ciento (2%), entre el monto total de la </w:t>
      </w:r>
      <w:r w:rsidR="009A6BE8">
        <w:rPr>
          <w:rFonts w:ascii="Verdana" w:hAnsi="Verdana" w:cs="Arial"/>
          <w:sz w:val="18"/>
          <w:szCs w:val="18"/>
          <w:lang w:val="es-BO"/>
        </w:rPr>
        <w:t>cotización</w:t>
      </w:r>
      <w:r w:rsidRPr="00780825">
        <w:rPr>
          <w:rFonts w:ascii="Verdana" w:hAnsi="Verdana" w:cs="Arial"/>
          <w:sz w:val="18"/>
          <w:szCs w:val="18"/>
          <w:lang w:val="es-BO"/>
        </w:rPr>
        <w:t xml:space="preserve">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9A6BE8">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9A6BE8">
        <w:rPr>
          <w:rFonts w:ascii="Verdana" w:hAnsi="Verdana" w:cs="Arial"/>
          <w:sz w:val="18"/>
          <w:szCs w:val="18"/>
          <w:lang w:val="es-BO"/>
        </w:rPr>
        <w:t>cotización.</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9A6BE8">
        <w:rPr>
          <w:rFonts w:ascii="Verdana" w:hAnsi="Verdana" w:cs="Arial"/>
          <w:sz w:val="18"/>
          <w:szCs w:val="18"/>
          <w:lang w:val="es-BO"/>
        </w:rPr>
        <w:t>cotizaciones</w:t>
      </w:r>
      <w:r w:rsidRPr="00780825">
        <w:rPr>
          <w:rFonts w:ascii="Verdana" w:hAnsi="Verdana" w:cs="Arial"/>
          <w:sz w:val="18"/>
          <w:szCs w:val="18"/>
          <w:lang w:val="es-BO"/>
        </w:rPr>
        <w:t>.</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9A6BE8">
        <w:rPr>
          <w:rFonts w:ascii="Verdana" w:hAnsi="Verdana" w:cs="Arial"/>
          <w:sz w:val="18"/>
          <w:szCs w:val="18"/>
          <w:lang w:val="es-BO"/>
        </w:rPr>
        <w:t>cotización</w:t>
      </w:r>
      <w:r w:rsidRPr="00780825">
        <w:rPr>
          <w:rFonts w:ascii="Verdana" w:hAnsi="Verdana" w:cs="Arial"/>
          <w:sz w:val="18"/>
          <w:szCs w:val="18"/>
          <w:lang w:val="es-BO"/>
        </w:rPr>
        <w:t xml:space="preserve"> contenga textos entre líneas, borrones y tachaduras.</w:t>
      </w:r>
    </w:p>
    <w:p w:rsidR="00311C77" w:rsidRPr="00780825" w:rsidRDefault="00311C77"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9A6BE8">
        <w:rPr>
          <w:rFonts w:ascii="Verdana" w:hAnsi="Verdana" w:cs="Arial"/>
          <w:sz w:val="18"/>
          <w:szCs w:val="18"/>
          <w:lang w:val="es-BO"/>
        </w:rPr>
        <w:t>cotización</w:t>
      </w:r>
      <w:r w:rsidRPr="00780825">
        <w:rPr>
          <w:rFonts w:ascii="Verdana" w:hAnsi="Verdana" w:cs="Arial"/>
          <w:sz w:val="18"/>
          <w:szCs w:val="18"/>
          <w:lang w:val="es-BO"/>
        </w:rPr>
        <w:t xml:space="preserve"> presente errores no subsanables.</w:t>
      </w:r>
    </w:p>
    <w:p w:rsidR="00B45E02" w:rsidRPr="00780825" w:rsidRDefault="001823DC"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9A6BE8">
        <w:rPr>
          <w:rFonts w:ascii="Verdana" w:hAnsi="Verdana" w:cs="Arial"/>
          <w:sz w:val="18"/>
          <w:szCs w:val="18"/>
          <w:lang w:val="es-BO"/>
        </w:rPr>
        <w:t>Cotización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rsidR="000E4C29" w:rsidRPr="00780825" w:rsidRDefault="000E4C29"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F6538B" w:rsidRDefault="00604287" w:rsidP="00B45E02">
      <w:pPr>
        <w:pStyle w:val="Prrafodelista"/>
        <w:ind w:left="1701"/>
        <w:jc w:val="both"/>
        <w:rPr>
          <w:rFonts w:ascii="Verdana" w:hAnsi="Verdana" w:cs="Arial"/>
          <w:sz w:val="10"/>
          <w:szCs w:val="10"/>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7603C">
        <w:rPr>
          <w:rFonts w:ascii="Verdana" w:hAnsi="Verdana" w:cs="Arial"/>
          <w:sz w:val="18"/>
          <w:szCs w:val="18"/>
          <w:lang w:val="es-BO"/>
        </w:rPr>
        <w:t>cotizaciones</w:t>
      </w:r>
      <w:r w:rsidRPr="00780825">
        <w:rPr>
          <w:rFonts w:ascii="Verdana" w:hAnsi="Verdana" w:cs="Arial"/>
          <w:sz w:val="18"/>
          <w:szCs w:val="18"/>
          <w:lang w:val="es-BO"/>
        </w:rPr>
        <w:t xml:space="preserve"> deberá realizarse única y exclusivamente por las causales señaladas precedentemente.</w:t>
      </w:r>
    </w:p>
    <w:p w:rsidR="00C52D1D" w:rsidRPr="00F6538B" w:rsidRDefault="00C52D1D" w:rsidP="00882261">
      <w:pPr>
        <w:jc w:val="both"/>
        <w:rPr>
          <w:rFonts w:cs="Arial"/>
          <w:sz w:val="10"/>
          <w:szCs w:val="10"/>
          <w:lang w:val="es-BO"/>
        </w:rPr>
      </w:pPr>
    </w:p>
    <w:p w:rsidR="00C52D1D" w:rsidRPr="00780825" w:rsidRDefault="00F41E33" w:rsidP="00AC79F4">
      <w:pPr>
        <w:pStyle w:val="Ttulo"/>
        <w:numPr>
          <w:ilvl w:val="0"/>
          <w:numId w:val="16"/>
        </w:numPr>
        <w:spacing w:before="0" w:after="0"/>
        <w:jc w:val="both"/>
        <w:rPr>
          <w:rFonts w:ascii="Verdana" w:hAnsi="Verdana"/>
          <w:sz w:val="18"/>
        </w:rPr>
      </w:pPr>
      <w:bookmarkStart w:id="25" w:name="_Toc526963024"/>
      <w:r w:rsidRPr="00780825">
        <w:rPr>
          <w:rFonts w:ascii="Verdana" w:hAnsi="Verdana"/>
          <w:sz w:val="18"/>
        </w:rPr>
        <w:lastRenderedPageBreak/>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25"/>
    </w:p>
    <w:p w:rsidR="00327819" w:rsidRPr="00F6538B" w:rsidRDefault="00327819" w:rsidP="00327819">
      <w:pPr>
        <w:ind w:left="567"/>
        <w:jc w:val="both"/>
        <w:rPr>
          <w:rFonts w:cs="Arial"/>
          <w:b/>
          <w:sz w:val="10"/>
          <w:szCs w:val="10"/>
          <w:lang w:val="es-BO"/>
        </w:rPr>
      </w:pPr>
    </w:p>
    <w:p w:rsidR="00327819" w:rsidRPr="00780825" w:rsidRDefault="00327819" w:rsidP="00AC79F4">
      <w:pPr>
        <w:pStyle w:val="Prrafodelista"/>
        <w:numPr>
          <w:ilvl w:val="1"/>
          <w:numId w:val="16"/>
        </w:numPr>
        <w:ind w:left="1134" w:hanging="708"/>
        <w:rPr>
          <w:rFonts w:ascii="Verdana" w:hAnsi="Verdana"/>
          <w:b/>
          <w:sz w:val="18"/>
          <w:lang w:val="es-BO"/>
        </w:rPr>
      </w:pPr>
      <w:bookmarkStart w:id="26"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26"/>
    </w:p>
    <w:p w:rsidR="0005747F" w:rsidRPr="00780825" w:rsidRDefault="0005747F" w:rsidP="0005747F">
      <w:pPr>
        <w:ind w:left="567"/>
        <w:jc w:val="both"/>
        <w:rPr>
          <w:rFonts w:cs="Arial"/>
          <w:b/>
          <w:sz w:val="18"/>
          <w:szCs w:val="18"/>
          <w:lang w:val="es-BO"/>
        </w:rPr>
      </w:pPr>
    </w:p>
    <w:p w:rsidR="00604287" w:rsidRPr="00780825" w:rsidRDefault="00604287" w:rsidP="00AC79F4">
      <w:pPr>
        <w:numPr>
          <w:ilvl w:val="0"/>
          <w:numId w:val="21"/>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9A6BE8">
        <w:rPr>
          <w:rFonts w:cs="Arial"/>
          <w:sz w:val="18"/>
          <w:szCs w:val="18"/>
          <w:lang w:val="es-BO"/>
        </w:rPr>
        <w:t>cotización</w:t>
      </w:r>
      <w:r w:rsidRPr="00780825">
        <w:rPr>
          <w:rFonts w:cs="Arial"/>
          <w:sz w:val="18"/>
          <w:szCs w:val="18"/>
          <w:lang w:val="es-BO"/>
        </w:rPr>
        <w:t xml:space="preserve">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AC79F4">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9A6BE8">
        <w:rPr>
          <w:rFonts w:cs="Arial"/>
          <w:sz w:val="18"/>
          <w:szCs w:val="18"/>
          <w:lang w:val="es-BO"/>
        </w:rPr>
        <w:t>cotización</w:t>
      </w:r>
      <w:r w:rsidRPr="00780825">
        <w:rPr>
          <w:rFonts w:cs="Arial"/>
          <w:sz w:val="18"/>
          <w:szCs w:val="18"/>
          <w:lang w:val="es-BO"/>
        </w:rPr>
        <w:t xml:space="preserve"> presentada.</w:t>
      </w:r>
    </w:p>
    <w:p w:rsidR="00604287" w:rsidRPr="00780825" w:rsidRDefault="00604287" w:rsidP="00AC79F4">
      <w:pPr>
        <w:numPr>
          <w:ilvl w:val="0"/>
          <w:numId w:val="21"/>
        </w:numPr>
        <w:ind w:left="1560" w:hanging="426"/>
        <w:jc w:val="both"/>
        <w:rPr>
          <w:rFonts w:cs="Arial"/>
          <w:sz w:val="18"/>
          <w:szCs w:val="18"/>
          <w:lang w:val="es-BO"/>
        </w:rPr>
      </w:pPr>
      <w:r w:rsidRPr="00780825">
        <w:rPr>
          <w:rFonts w:cs="Arial"/>
          <w:sz w:val="18"/>
          <w:szCs w:val="18"/>
          <w:lang w:val="es-BO"/>
        </w:rPr>
        <w:t xml:space="preserve">Cuando la </w:t>
      </w:r>
      <w:r w:rsidR="009A6BE8">
        <w:rPr>
          <w:rFonts w:cs="Arial"/>
          <w:sz w:val="18"/>
          <w:szCs w:val="18"/>
          <w:lang w:val="es-BO"/>
        </w:rPr>
        <w:t>cotización</w:t>
      </w:r>
      <w:r w:rsidRPr="00780825">
        <w:rPr>
          <w:rFonts w:cs="Arial"/>
          <w:sz w:val="18"/>
          <w:szCs w:val="18"/>
          <w:lang w:val="es-BO"/>
        </w:rPr>
        <w:t xml:space="preserve">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AC79F4">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9A6BE8">
        <w:rPr>
          <w:rFonts w:ascii="Verdana" w:hAnsi="Verdana"/>
          <w:sz w:val="18"/>
          <w:lang w:val="es-BO"/>
        </w:rPr>
        <w:t>cotización</w:t>
      </w:r>
      <w:r w:rsidRPr="00780825">
        <w:rPr>
          <w:rFonts w:ascii="Verdana" w:hAnsi="Verdana"/>
          <w:sz w:val="18"/>
          <w:lang w:val="es-BO"/>
        </w:rPr>
        <w:t xml:space="preserve">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AC79F4">
      <w:pPr>
        <w:pStyle w:val="Prrafodelista"/>
        <w:numPr>
          <w:ilvl w:val="1"/>
          <w:numId w:val="16"/>
        </w:numPr>
        <w:ind w:left="1134" w:hanging="708"/>
        <w:jc w:val="both"/>
        <w:rPr>
          <w:rFonts w:ascii="Verdana" w:hAnsi="Verdana"/>
          <w:b/>
          <w:sz w:val="18"/>
          <w:lang w:val="es-BO"/>
        </w:rPr>
      </w:pPr>
      <w:bookmarkStart w:id="27"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27"/>
    </w:p>
    <w:p w:rsidR="0005747F" w:rsidRPr="00780825" w:rsidRDefault="0005747F" w:rsidP="0005747F">
      <w:pPr>
        <w:ind w:left="567"/>
        <w:jc w:val="both"/>
        <w:rPr>
          <w:rFonts w:cs="Arial"/>
          <w:sz w:val="18"/>
          <w:szCs w:val="18"/>
          <w:lang w:val="es-BO"/>
        </w:rPr>
      </w:pPr>
    </w:p>
    <w:p w:rsidR="00C75648" w:rsidRPr="00780825" w:rsidRDefault="00C75648" w:rsidP="00AC79F4">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56187B" w:rsidRPr="00780825" w:rsidRDefault="00C75648" w:rsidP="00AC79F4">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9A6BE8">
        <w:rPr>
          <w:rFonts w:ascii="Verdana" w:hAnsi="Verdana" w:cs="Arial"/>
          <w:sz w:val="18"/>
          <w:szCs w:val="18"/>
          <w:lang w:val="es-BO"/>
        </w:rPr>
        <w:t>Cotización</w:t>
      </w:r>
      <w:r w:rsidR="0056187B" w:rsidRPr="00780825">
        <w:rPr>
          <w:rFonts w:ascii="Verdana" w:hAnsi="Verdana" w:cs="Arial"/>
          <w:sz w:val="18"/>
          <w:szCs w:val="18"/>
          <w:lang w:val="es-BO"/>
        </w:rPr>
        <w:t xml:space="preserve"> (Formulario A-1).</w:t>
      </w:r>
    </w:p>
    <w:p w:rsidR="000F626D" w:rsidRPr="00780825" w:rsidRDefault="00C75648" w:rsidP="00AC79F4">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AC79F4">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A77D61" w:rsidRPr="00780825" w:rsidRDefault="00A77D61" w:rsidP="00AC79F4">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9A6BE8">
        <w:rPr>
          <w:rFonts w:ascii="Verdana" w:hAnsi="Verdana" w:cs="Arial"/>
          <w:sz w:val="18"/>
          <w:szCs w:val="18"/>
          <w:lang w:val="es-BO"/>
        </w:rPr>
        <w:t>Cotización</w:t>
      </w:r>
      <w:r w:rsidRPr="00780825">
        <w:rPr>
          <w:rFonts w:ascii="Verdana" w:hAnsi="Verdana" w:cs="Arial"/>
          <w:sz w:val="18"/>
          <w:szCs w:val="18"/>
          <w:lang w:val="es-BO"/>
        </w:rPr>
        <w:t xml:space="preserve"> (Formulario A-1) y/o la Garantía de Seriedad de Propuesta</w:t>
      </w:r>
      <w:r w:rsidR="00F309E4" w:rsidRPr="00780825">
        <w:rPr>
          <w:rFonts w:ascii="Verdana" w:hAnsi="Verdana" w:cs="Arial"/>
          <w:sz w:val="18"/>
          <w:szCs w:val="18"/>
          <w:lang w:val="es-BO"/>
        </w:rPr>
        <w:t>, si esta hubiese sido solicitada</w:t>
      </w:r>
      <w:r w:rsidRPr="00780825">
        <w:rPr>
          <w:rFonts w:ascii="Verdana" w:hAnsi="Verdana" w:cs="Arial"/>
          <w:sz w:val="18"/>
          <w:szCs w:val="18"/>
          <w:lang w:val="es-BO"/>
        </w:rPr>
        <w:t>.</w:t>
      </w:r>
    </w:p>
    <w:p w:rsidR="00B466E7" w:rsidRPr="006C686B" w:rsidRDefault="00B466E7" w:rsidP="00B466E7">
      <w:pPr>
        <w:jc w:val="both"/>
        <w:rPr>
          <w:rFonts w:cs="Arial"/>
          <w:sz w:val="10"/>
          <w:szCs w:val="10"/>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28" w:name="_Toc526963025"/>
      <w:r w:rsidRPr="00780825">
        <w:rPr>
          <w:rFonts w:ascii="Verdana" w:hAnsi="Verdana"/>
          <w:sz w:val="18"/>
        </w:rPr>
        <w:t>DECLARATORIA DESIERTA</w:t>
      </w:r>
      <w:bookmarkEnd w:id="28"/>
    </w:p>
    <w:p w:rsidR="00C52D1D" w:rsidRPr="006C686B" w:rsidRDefault="00C52D1D" w:rsidP="00C52D1D">
      <w:pPr>
        <w:rPr>
          <w:rFonts w:cs="Arial"/>
          <w:b/>
          <w:sz w:val="10"/>
          <w:szCs w:val="10"/>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6C686B" w:rsidRDefault="00C52D1D" w:rsidP="00C52D1D">
      <w:pPr>
        <w:ind w:left="720" w:hanging="15"/>
        <w:jc w:val="both"/>
        <w:rPr>
          <w:rFonts w:cs="Arial"/>
          <w:sz w:val="10"/>
          <w:szCs w:val="10"/>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29" w:name="_Toc526963026"/>
      <w:r w:rsidRPr="00780825">
        <w:rPr>
          <w:rFonts w:ascii="Verdana" w:hAnsi="Verdana"/>
          <w:sz w:val="18"/>
        </w:rPr>
        <w:t>CANCELACIÓN, SUSPENSIÓN Y ANULACIÓN DEL PROCESO DE CONTRATACIÓN</w:t>
      </w:r>
      <w:bookmarkEnd w:id="29"/>
    </w:p>
    <w:p w:rsidR="00C52D1D" w:rsidRPr="006C686B" w:rsidRDefault="00C52D1D" w:rsidP="00C52D1D">
      <w:pPr>
        <w:ind w:left="360"/>
        <w:jc w:val="both"/>
        <w:rPr>
          <w:rFonts w:cs="Arial"/>
          <w:b/>
          <w:sz w:val="10"/>
          <w:szCs w:val="10"/>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Default="00C52D1D" w:rsidP="00C52D1D">
      <w:pPr>
        <w:jc w:val="both"/>
        <w:rPr>
          <w:rFonts w:cs="Arial"/>
          <w:sz w:val="14"/>
          <w:szCs w:val="14"/>
          <w:lang w:val="es-BO"/>
        </w:rPr>
      </w:pPr>
    </w:p>
    <w:p w:rsidR="00CB1552" w:rsidRDefault="00CB1552" w:rsidP="00C52D1D">
      <w:pPr>
        <w:jc w:val="both"/>
        <w:rPr>
          <w:rFonts w:cs="Arial"/>
          <w:sz w:val="14"/>
          <w:szCs w:val="14"/>
          <w:lang w:val="es-BO"/>
        </w:rPr>
      </w:pPr>
    </w:p>
    <w:p w:rsidR="00CB1552" w:rsidRPr="006C686B" w:rsidRDefault="00CB1552" w:rsidP="00C52D1D">
      <w:pPr>
        <w:jc w:val="both"/>
        <w:rPr>
          <w:rFonts w:cs="Arial"/>
          <w:sz w:val="14"/>
          <w:szCs w:val="14"/>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30" w:name="_Toc526963027"/>
      <w:r w:rsidRPr="00780825">
        <w:rPr>
          <w:rFonts w:ascii="Verdana" w:hAnsi="Verdana"/>
          <w:sz w:val="18"/>
        </w:rPr>
        <w:lastRenderedPageBreak/>
        <w:t>RESOLUCIONES RECURRIBLES</w:t>
      </w:r>
      <w:bookmarkEnd w:id="30"/>
    </w:p>
    <w:p w:rsidR="00C52D1D" w:rsidRPr="006C686B" w:rsidRDefault="00C52D1D" w:rsidP="00C52D1D">
      <w:pPr>
        <w:rPr>
          <w:sz w:val="10"/>
          <w:szCs w:val="10"/>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F6538B" w:rsidRDefault="00A72FB0" w:rsidP="00A72FB0">
      <w:pPr>
        <w:jc w:val="both"/>
        <w:rPr>
          <w:rFonts w:cs="Arial"/>
          <w:lang w:val="es-BO" w:eastAsia="en-US"/>
        </w:rPr>
      </w:pPr>
    </w:p>
    <w:p w:rsidR="00561143" w:rsidRPr="00780825" w:rsidRDefault="00561143" w:rsidP="00AC79F4">
      <w:pPr>
        <w:pStyle w:val="Ttulo"/>
        <w:numPr>
          <w:ilvl w:val="0"/>
          <w:numId w:val="16"/>
        </w:numPr>
        <w:spacing w:before="0" w:after="0"/>
        <w:jc w:val="both"/>
        <w:rPr>
          <w:rFonts w:ascii="Verdana" w:hAnsi="Verdana"/>
          <w:sz w:val="18"/>
        </w:rPr>
      </w:pPr>
      <w:bookmarkStart w:id="31" w:name="_Toc526963028"/>
      <w:r w:rsidRPr="00780825">
        <w:rPr>
          <w:rFonts w:ascii="Verdana" w:hAnsi="Verdana"/>
          <w:sz w:val="18"/>
        </w:rPr>
        <w:t>DOCUMENTOS QUE DEBE PRESENTAR EL PROPONENTE</w:t>
      </w:r>
      <w:bookmarkEnd w:id="31"/>
    </w:p>
    <w:p w:rsidR="00C62B8F" w:rsidRPr="006C686B" w:rsidRDefault="00C62B8F" w:rsidP="00335966">
      <w:pPr>
        <w:rPr>
          <w:sz w:val="10"/>
          <w:szCs w:val="10"/>
          <w:lang w:val="es-BO"/>
        </w:rPr>
      </w:pPr>
    </w:p>
    <w:p w:rsidR="00B7603C" w:rsidRDefault="00B7603C" w:rsidP="00B7603C">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Pr>
          <w:rFonts w:cs="Arial"/>
          <w:sz w:val="18"/>
          <w:szCs w:val="18"/>
        </w:rPr>
        <w:t>Cotización</w:t>
      </w:r>
      <w:r w:rsidRPr="00C62B8F">
        <w:rPr>
          <w:rFonts w:cs="Arial"/>
          <w:sz w:val="18"/>
          <w:szCs w:val="18"/>
        </w:rPr>
        <w:t>, solicitados en el presente DBC, se constituirán en Declaraciones Juradas.</w:t>
      </w:r>
    </w:p>
    <w:p w:rsidR="00B7603C" w:rsidRPr="00F6538B" w:rsidRDefault="00B7603C" w:rsidP="00B7603C">
      <w:pPr>
        <w:jc w:val="both"/>
        <w:rPr>
          <w:rFonts w:cs="Arial"/>
          <w:b/>
          <w:lang w:eastAsia="en-US"/>
        </w:rPr>
      </w:pPr>
    </w:p>
    <w:p w:rsidR="00B7603C" w:rsidRPr="002B7065" w:rsidRDefault="00B7603C" w:rsidP="00AC79F4">
      <w:pPr>
        <w:pStyle w:val="Ttulo"/>
        <w:numPr>
          <w:ilvl w:val="1"/>
          <w:numId w:val="16"/>
        </w:numPr>
        <w:spacing w:before="0" w:after="0"/>
        <w:ind w:left="993" w:hanging="567"/>
        <w:jc w:val="both"/>
        <w:rPr>
          <w:rFonts w:ascii="Verdana" w:hAnsi="Verdana"/>
          <w:sz w:val="18"/>
        </w:rPr>
      </w:pPr>
      <w:bookmarkStart w:id="32" w:name="_Toc347135127"/>
      <w:bookmarkStart w:id="33" w:name="_Toc347135287"/>
      <w:bookmarkStart w:id="34" w:name="_Toc526963029"/>
      <w:r w:rsidRPr="002B7065">
        <w:rPr>
          <w:rFonts w:ascii="Verdana" w:hAnsi="Verdana"/>
          <w:sz w:val="18"/>
        </w:rPr>
        <w:t>Los documentos que deben presentar los proponentes son:</w:t>
      </w:r>
      <w:bookmarkEnd w:id="32"/>
      <w:bookmarkEnd w:id="33"/>
      <w:bookmarkEnd w:id="34"/>
    </w:p>
    <w:p w:rsidR="00B7603C" w:rsidRPr="00E22CD4" w:rsidRDefault="00B7603C" w:rsidP="00B7603C">
      <w:pPr>
        <w:rPr>
          <w:lang w:val="es-MX"/>
        </w:rPr>
      </w:pPr>
    </w:p>
    <w:p w:rsidR="00B7603C" w:rsidRPr="00756267" w:rsidRDefault="00B7603C" w:rsidP="00AC79F4">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w:t>
      </w:r>
      <w:r w:rsidRPr="00756267">
        <w:rPr>
          <w:rFonts w:ascii="Verdana" w:hAnsi="Verdana" w:cs="Arial"/>
          <w:sz w:val="18"/>
          <w:szCs w:val="18"/>
        </w:rPr>
        <w:t xml:space="preserve"> de Presentación de </w:t>
      </w:r>
      <w:r>
        <w:rPr>
          <w:rFonts w:ascii="Verdana" w:hAnsi="Verdana" w:cs="Arial"/>
          <w:sz w:val="18"/>
          <w:szCs w:val="18"/>
        </w:rPr>
        <w:t>Cotizaciones</w:t>
      </w:r>
      <w:r w:rsidRPr="00756267">
        <w:rPr>
          <w:rFonts w:ascii="Verdana" w:hAnsi="Verdana" w:cs="Arial"/>
          <w:sz w:val="18"/>
          <w:szCs w:val="18"/>
        </w:rPr>
        <w:t xml:space="preserve"> (Formulario A-1). </w:t>
      </w:r>
    </w:p>
    <w:p w:rsidR="00B7603C" w:rsidRPr="00756267" w:rsidRDefault="00B7603C" w:rsidP="00AC79F4">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 de Identificación d</w:t>
      </w:r>
      <w:r w:rsidRPr="00756267">
        <w:rPr>
          <w:rFonts w:ascii="Verdana" w:hAnsi="Verdana" w:cs="Arial"/>
          <w:sz w:val="18"/>
          <w:szCs w:val="18"/>
        </w:rPr>
        <w:t>el Proponente (Formulario A-2a o Formulario A-2b).</w:t>
      </w:r>
    </w:p>
    <w:p w:rsidR="00B7603C" w:rsidRPr="00756267" w:rsidRDefault="00B7603C" w:rsidP="00AC79F4">
      <w:pPr>
        <w:pStyle w:val="Prrafodelista"/>
        <w:numPr>
          <w:ilvl w:val="0"/>
          <w:numId w:val="20"/>
        </w:numPr>
        <w:ind w:left="1418" w:hanging="425"/>
        <w:jc w:val="both"/>
        <w:rPr>
          <w:rFonts w:ascii="Verdana" w:hAnsi="Verdana" w:cs="Arial"/>
          <w:sz w:val="18"/>
          <w:szCs w:val="18"/>
        </w:rPr>
      </w:pPr>
      <w:r w:rsidRPr="00756267">
        <w:rPr>
          <w:rFonts w:ascii="Verdana" w:hAnsi="Verdana" w:cs="Arial"/>
          <w:sz w:val="18"/>
          <w:szCs w:val="18"/>
        </w:rPr>
        <w:t>Especificaciones Técnica (Formulario C-1); y cuando corresponda la de Condiciones Adicionales (Formulario C-2).</w:t>
      </w:r>
    </w:p>
    <w:p w:rsidR="00B7603C" w:rsidRPr="001B18FB" w:rsidRDefault="00B7603C" w:rsidP="00B7603C">
      <w:pPr>
        <w:ind w:left="720"/>
        <w:jc w:val="both"/>
        <w:rPr>
          <w:rFonts w:cs="Arial"/>
          <w:sz w:val="18"/>
          <w:szCs w:val="18"/>
        </w:rPr>
      </w:pPr>
    </w:p>
    <w:p w:rsidR="00B7603C" w:rsidRPr="00492AD8" w:rsidRDefault="00B7603C" w:rsidP="00AC79F4">
      <w:pPr>
        <w:pStyle w:val="Ttulo"/>
        <w:numPr>
          <w:ilvl w:val="1"/>
          <w:numId w:val="16"/>
        </w:numPr>
        <w:spacing w:before="0" w:after="0"/>
        <w:ind w:left="993"/>
        <w:jc w:val="both"/>
        <w:rPr>
          <w:rFonts w:ascii="Verdana" w:hAnsi="Verdana"/>
          <w:b w:val="0"/>
          <w:sz w:val="18"/>
        </w:rPr>
      </w:pPr>
      <w:bookmarkStart w:id="35" w:name="_Toc347135128"/>
      <w:bookmarkStart w:id="36" w:name="_Toc347135288"/>
      <w:bookmarkStart w:id="37" w:name="_Toc526963030"/>
      <w:r w:rsidRPr="00642D65">
        <w:rPr>
          <w:rFonts w:ascii="Verdana" w:hAnsi="Verdana"/>
          <w:b w:val="0"/>
          <w:sz w:val="18"/>
        </w:rPr>
        <w:t>En el caso de Asociaciones Accidentales, los documentos deberán presentarse diferenciando los que corresponden a la Asociación y los que corresponden a cada asociado.</w:t>
      </w:r>
      <w:bookmarkEnd w:id="35"/>
      <w:bookmarkEnd w:id="36"/>
      <w:bookmarkEnd w:id="37"/>
    </w:p>
    <w:p w:rsidR="00B7603C" w:rsidRPr="00F6538B" w:rsidRDefault="00B7603C" w:rsidP="00B7603C">
      <w:pPr>
        <w:tabs>
          <w:tab w:val="num" w:pos="2160"/>
        </w:tabs>
        <w:ind w:left="-336"/>
        <w:jc w:val="both"/>
        <w:rPr>
          <w:rFonts w:cs="Arial"/>
          <w:sz w:val="10"/>
          <w:szCs w:val="10"/>
        </w:rPr>
      </w:pPr>
    </w:p>
    <w:p w:rsidR="00B7603C" w:rsidRPr="00492AD8" w:rsidRDefault="00B7603C" w:rsidP="00AC79F4">
      <w:pPr>
        <w:pStyle w:val="Ttulo"/>
        <w:numPr>
          <w:ilvl w:val="2"/>
          <w:numId w:val="16"/>
        </w:numPr>
        <w:spacing w:before="0" w:after="0"/>
        <w:ind w:left="1701"/>
        <w:jc w:val="both"/>
        <w:rPr>
          <w:rFonts w:ascii="Verdana" w:hAnsi="Verdana"/>
          <w:b w:val="0"/>
          <w:sz w:val="18"/>
        </w:rPr>
      </w:pPr>
      <w:bookmarkStart w:id="38" w:name="_Toc347135129"/>
      <w:bookmarkStart w:id="39" w:name="_Toc347135289"/>
      <w:bookmarkStart w:id="40" w:name="_Toc526963031"/>
      <w:r w:rsidRPr="00492AD8">
        <w:rPr>
          <w:rFonts w:ascii="Verdana" w:hAnsi="Verdana"/>
          <w:b w:val="0"/>
          <w:sz w:val="18"/>
        </w:rPr>
        <w:t>La docu</w:t>
      </w:r>
      <w:r>
        <w:rPr>
          <w:rFonts w:ascii="Verdana" w:hAnsi="Verdana"/>
          <w:b w:val="0"/>
          <w:sz w:val="18"/>
        </w:rPr>
        <w:t xml:space="preserve">mentación conjunta a presentar </w:t>
      </w:r>
      <w:r w:rsidRPr="00492AD8">
        <w:rPr>
          <w:rFonts w:ascii="Verdana" w:hAnsi="Verdana"/>
          <w:b w:val="0"/>
          <w:sz w:val="18"/>
        </w:rPr>
        <w:t>es la siguiente:</w:t>
      </w:r>
      <w:bookmarkEnd w:id="38"/>
      <w:bookmarkEnd w:id="39"/>
      <w:bookmarkEnd w:id="40"/>
    </w:p>
    <w:p w:rsidR="00B7603C" w:rsidRPr="006C686B" w:rsidRDefault="00B7603C" w:rsidP="00B7603C">
      <w:pPr>
        <w:ind w:left="1418"/>
        <w:jc w:val="both"/>
        <w:rPr>
          <w:rFonts w:cs="Arial"/>
          <w:sz w:val="10"/>
          <w:szCs w:val="10"/>
        </w:rPr>
      </w:pPr>
    </w:p>
    <w:p w:rsidR="00B7603C" w:rsidRDefault="00B7603C" w:rsidP="00AC79F4">
      <w:pPr>
        <w:numPr>
          <w:ilvl w:val="0"/>
          <w:numId w:val="18"/>
        </w:numPr>
        <w:ind w:left="2127" w:hanging="426"/>
        <w:jc w:val="both"/>
        <w:rPr>
          <w:rFonts w:cs="Arial"/>
          <w:sz w:val="18"/>
          <w:szCs w:val="18"/>
        </w:rPr>
      </w:pPr>
      <w:r>
        <w:rPr>
          <w:rFonts w:cs="Arial"/>
          <w:sz w:val="18"/>
          <w:szCs w:val="18"/>
        </w:rPr>
        <w:t xml:space="preserve">Formulario </w:t>
      </w:r>
      <w:r w:rsidRPr="001B18FB">
        <w:rPr>
          <w:rFonts w:cs="Arial"/>
          <w:sz w:val="18"/>
          <w:szCs w:val="18"/>
        </w:rPr>
        <w:t xml:space="preserve">de Presentación de </w:t>
      </w:r>
      <w:r>
        <w:rPr>
          <w:rFonts w:cs="Arial"/>
          <w:sz w:val="18"/>
          <w:szCs w:val="18"/>
        </w:rPr>
        <w:t>Cotizaciones</w:t>
      </w:r>
      <w:r w:rsidRPr="001B18FB">
        <w:rPr>
          <w:rFonts w:cs="Arial"/>
          <w:sz w:val="18"/>
          <w:szCs w:val="18"/>
        </w:rPr>
        <w:t xml:space="preserve"> (Formulario A-1).</w:t>
      </w:r>
    </w:p>
    <w:p w:rsidR="00B7603C" w:rsidRPr="001B18FB" w:rsidRDefault="00B7603C" w:rsidP="00AC79F4">
      <w:pPr>
        <w:numPr>
          <w:ilvl w:val="0"/>
          <w:numId w:val="18"/>
        </w:numPr>
        <w:ind w:left="2127" w:hanging="426"/>
        <w:jc w:val="both"/>
        <w:rPr>
          <w:rFonts w:cs="Arial"/>
          <w:sz w:val="18"/>
          <w:szCs w:val="18"/>
        </w:rPr>
      </w:pPr>
      <w:r>
        <w:rPr>
          <w:rFonts w:cs="Arial"/>
          <w:sz w:val="18"/>
          <w:szCs w:val="18"/>
        </w:rPr>
        <w:t>Formulario</w:t>
      </w:r>
      <w:r w:rsidRPr="001B18FB">
        <w:rPr>
          <w:rFonts w:cs="Arial"/>
          <w:sz w:val="18"/>
          <w:szCs w:val="18"/>
        </w:rPr>
        <w:t xml:space="preserve"> de Identificación del </w:t>
      </w:r>
      <w:r w:rsidRPr="00E05274">
        <w:rPr>
          <w:rFonts w:cs="Arial"/>
          <w:sz w:val="18"/>
          <w:szCs w:val="18"/>
        </w:rPr>
        <w:t>Proponente (Formulario</w:t>
      </w:r>
      <w:r>
        <w:rPr>
          <w:rFonts w:cs="Arial"/>
          <w:sz w:val="18"/>
          <w:szCs w:val="18"/>
        </w:rPr>
        <w:t xml:space="preserve"> A-2c</w:t>
      </w:r>
      <w:r w:rsidRPr="001B18FB">
        <w:rPr>
          <w:rFonts w:cs="Arial"/>
          <w:sz w:val="18"/>
          <w:szCs w:val="18"/>
        </w:rPr>
        <w:t>).</w:t>
      </w:r>
    </w:p>
    <w:p w:rsidR="00B7603C" w:rsidRPr="001B18FB" w:rsidRDefault="00B7603C" w:rsidP="00AC79F4">
      <w:pPr>
        <w:numPr>
          <w:ilvl w:val="0"/>
          <w:numId w:val="18"/>
        </w:numPr>
        <w:ind w:left="2127" w:hanging="426"/>
        <w:jc w:val="both"/>
        <w:rPr>
          <w:rFonts w:cs="Arial"/>
          <w:sz w:val="18"/>
          <w:szCs w:val="18"/>
        </w:rPr>
      </w:pPr>
      <w:r>
        <w:rPr>
          <w:rFonts w:cs="Arial"/>
          <w:sz w:val="18"/>
          <w:szCs w:val="18"/>
        </w:rPr>
        <w:t xml:space="preserve">Especificaciones </w:t>
      </w:r>
      <w:r w:rsidRPr="001B18FB">
        <w:rPr>
          <w:rFonts w:cs="Arial"/>
          <w:sz w:val="18"/>
          <w:szCs w:val="18"/>
        </w:rPr>
        <w:t>Técnica</w:t>
      </w:r>
      <w:r>
        <w:rPr>
          <w:rFonts w:cs="Arial"/>
          <w:sz w:val="18"/>
          <w:szCs w:val="18"/>
        </w:rPr>
        <w:t>s (</w:t>
      </w:r>
      <w:r w:rsidRPr="001B18FB">
        <w:rPr>
          <w:rFonts w:cs="Arial"/>
          <w:sz w:val="18"/>
          <w:szCs w:val="18"/>
        </w:rPr>
        <w:t>Formulario C-1</w:t>
      </w:r>
      <w:r>
        <w:rPr>
          <w:rFonts w:cs="Arial"/>
          <w:sz w:val="18"/>
          <w:szCs w:val="18"/>
        </w:rPr>
        <w:t>)</w:t>
      </w:r>
      <w:r w:rsidRPr="001B18FB">
        <w:rPr>
          <w:rFonts w:cs="Arial"/>
          <w:sz w:val="18"/>
          <w:szCs w:val="18"/>
        </w:rPr>
        <w:t xml:space="preserve"> y cuando corresponda</w:t>
      </w:r>
      <w:r>
        <w:rPr>
          <w:rFonts w:cs="Arial"/>
          <w:sz w:val="18"/>
          <w:szCs w:val="18"/>
        </w:rPr>
        <w:t xml:space="preserve"> Formulario de Condiciones Adicionales (Formulario </w:t>
      </w:r>
      <w:r w:rsidRPr="001B18FB">
        <w:rPr>
          <w:rFonts w:cs="Arial"/>
          <w:sz w:val="18"/>
          <w:szCs w:val="18"/>
        </w:rPr>
        <w:t>C-2</w:t>
      </w:r>
      <w:r>
        <w:rPr>
          <w:rFonts w:cs="Arial"/>
          <w:sz w:val="18"/>
          <w:szCs w:val="18"/>
        </w:rPr>
        <w:t>)</w:t>
      </w:r>
      <w:r w:rsidRPr="001B18FB">
        <w:rPr>
          <w:rFonts w:cs="Arial"/>
          <w:sz w:val="18"/>
          <w:szCs w:val="18"/>
        </w:rPr>
        <w:t>.</w:t>
      </w:r>
    </w:p>
    <w:p w:rsidR="00B7603C" w:rsidRPr="006C686B" w:rsidRDefault="00B7603C" w:rsidP="00B7603C">
      <w:pPr>
        <w:tabs>
          <w:tab w:val="left" w:pos="1134"/>
        </w:tabs>
        <w:ind w:left="720"/>
        <w:jc w:val="both"/>
        <w:rPr>
          <w:rFonts w:cs="Arial"/>
          <w:sz w:val="10"/>
          <w:szCs w:val="10"/>
        </w:rPr>
      </w:pPr>
    </w:p>
    <w:p w:rsidR="00B7603C" w:rsidRDefault="00B7603C" w:rsidP="00AC79F4">
      <w:pPr>
        <w:pStyle w:val="Ttulo"/>
        <w:numPr>
          <w:ilvl w:val="2"/>
          <w:numId w:val="16"/>
        </w:numPr>
        <w:spacing w:before="0" w:after="0"/>
        <w:ind w:left="1701"/>
        <w:jc w:val="both"/>
        <w:rPr>
          <w:rFonts w:ascii="Verdana" w:hAnsi="Verdana"/>
          <w:b w:val="0"/>
          <w:sz w:val="18"/>
        </w:rPr>
      </w:pPr>
      <w:bookmarkStart w:id="41" w:name="_Toc346871607"/>
      <w:bookmarkStart w:id="42" w:name="_Toc346873795"/>
      <w:bookmarkStart w:id="43" w:name="_Toc347135130"/>
      <w:bookmarkStart w:id="44" w:name="_Toc347135290"/>
      <w:bookmarkStart w:id="45" w:name="_Toc526963032"/>
      <w:r w:rsidRPr="00492AD8">
        <w:rPr>
          <w:rFonts w:ascii="Verdana" w:hAnsi="Verdana"/>
          <w:b w:val="0"/>
          <w:sz w:val="18"/>
        </w:rPr>
        <w:t>Cada asociado, en forma independiente, deberá presentar</w:t>
      </w:r>
      <w:r>
        <w:rPr>
          <w:rFonts w:ascii="Verdana" w:hAnsi="Verdana"/>
          <w:b w:val="0"/>
          <w:sz w:val="18"/>
        </w:rPr>
        <w:t xml:space="preserve"> el Formulario de </w:t>
      </w:r>
      <w:r w:rsidRPr="00492AD8">
        <w:rPr>
          <w:rFonts w:ascii="Verdana" w:hAnsi="Verdana"/>
          <w:b w:val="0"/>
          <w:sz w:val="18"/>
        </w:rPr>
        <w:t xml:space="preserve">Identificación del Proponente </w:t>
      </w:r>
      <w:r>
        <w:rPr>
          <w:rFonts w:ascii="Verdana" w:hAnsi="Verdana"/>
          <w:b w:val="0"/>
          <w:sz w:val="18"/>
        </w:rPr>
        <w:t>para</w:t>
      </w:r>
      <w:r w:rsidRPr="00492AD8">
        <w:rPr>
          <w:rFonts w:ascii="Verdana" w:hAnsi="Verdana"/>
          <w:b w:val="0"/>
          <w:sz w:val="18"/>
        </w:rPr>
        <w:t xml:space="preserve"> Integrante</w:t>
      </w:r>
      <w:r>
        <w:rPr>
          <w:rFonts w:ascii="Verdana" w:hAnsi="Verdana"/>
          <w:b w:val="0"/>
          <w:sz w:val="18"/>
        </w:rPr>
        <w:t>s</w:t>
      </w:r>
      <w:r w:rsidRPr="00492AD8">
        <w:rPr>
          <w:rFonts w:ascii="Verdana" w:hAnsi="Verdana"/>
          <w:b w:val="0"/>
          <w:sz w:val="18"/>
        </w:rPr>
        <w:t xml:space="preserve"> de la Asociación </w:t>
      </w:r>
      <w:r w:rsidRPr="004702A9">
        <w:rPr>
          <w:rFonts w:ascii="Verdana" w:hAnsi="Verdana"/>
          <w:b w:val="0"/>
          <w:sz w:val="18"/>
        </w:rPr>
        <w:t>Accidental (Formulario A-2c)</w:t>
      </w:r>
      <w:bookmarkEnd w:id="41"/>
      <w:bookmarkEnd w:id="42"/>
      <w:r w:rsidRPr="004702A9">
        <w:rPr>
          <w:rFonts w:ascii="Verdana" w:hAnsi="Verdana"/>
          <w:b w:val="0"/>
          <w:sz w:val="18"/>
        </w:rPr>
        <w:t>.</w:t>
      </w:r>
      <w:bookmarkEnd w:id="43"/>
      <w:bookmarkEnd w:id="44"/>
      <w:bookmarkEnd w:id="45"/>
    </w:p>
    <w:p w:rsidR="00E307AD" w:rsidRPr="006C686B" w:rsidRDefault="00E307AD" w:rsidP="005B51B9">
      <w:pPr>
        <w:rPr>
          <w:sz w:val="10"/>
          <w:szCs w:val="10"/>
          <w:lang w:val="es-BO"/>
        </w:rPr>
      </w:pPr>
    </w:p>
    <w:p w:rsidR="00DF524C" w:rsidRPr="00780825" w:rsidRDefault="00DF524C" w:rsidP="00AC79F4">
      <w:pPr>
        <w:pStyle w:val="Prrafodelista"/>
        <w:numPr>
          <w:ilvl w:val="1"/>
          <w:numId w:val="16"/>
        </w:numPr>
        <w:ind w:left="1134" w:hanging="708"/>
        <w:jc w:val="both"/>
        <w:rPr>
          <w:rFonts w:ascii="Verdana" w:hAnsi="Verdana"/>
          <w:sz w:val="18"/>
          <w:lang w:val="es-BO"/>
        </w:rPr>
      </w:pPr>
      <w:bookmarkStart w:id="46" w:name="_Toc346871614"/>
      <w:bookmarkStart w:id="47" w:name="_Toc346873802"/>
      <w:r w:rsidRPr="00780825">
        <w:rPr>
          <w:rFonts w:ascii="Verdana" w:hAnsi="Verdana"/>
          <w:sz w:val="18"/>
          <w:lang w:val="es-BO"/>
        </w:rPr>
        <w:t xml:space="preserve">La </w:t>
      </w:r>
      <w:r w:rsidR="009A6BE8">
        <w:rPr>
          <w:rFonts w:ascii="Verdana" w:hAnsi="Verdana"/>
          <w:sz w:val="18"/>
          <w:lang w:val="es-BO"/>
        </w:rPr>
        <w:t>cotización</w:t>
      </w:r>
      <w:r w:rsidRPr="00780825">
        <w:rPr>
          <w:rFonts w:ascii="Verdana" w:hAnsi="Verdana"/>
          <w:sz w:val="18"/>
          <w:lang w:val="es-BO"/>
        </w:rPr>
        <w:t xml:space="preserve"> deberá tener una validez no menor a</w:t>
      </w:r>
      <w:r w:rsidR="00B7603C">
        <w:rPr>
          <w:rFonts w:ascii="Verdana" w:hAnsi="Verdana"/>
          <w:sz w:val="18"/>
          <w:lang w:val="es-BO"/>
        </w:rPr>
        <w:t xml:space="preserve"> sesenta</w:t>
      </w:r>
      <w:r w:rsidRPr="00780825">
        <w:rPr>
          <w:rFonts w:ascii="Verdana" w:hAnsi="Verdana"/>
          <w:sz w:val="18"/>
          <w:lang w:val="es-BO"/>
        </w:rPr>
        <w:t xml:space="preserve"> (</w:t>
      </w:r>
      <w:r w:rsidR="00B7603C">
        <w:rPr>
          <w:rFonts w:ascii="Verdana" w:hAnsi="Verdana"/>
          <w:sz w:val="18"/>
          <w:lang w:val="es-BO"/>
        </w:rPr>
        <w:t>6</w:t>
      </w:r>
      <w:r w:rsidRPr="00780825">
        <w:rPr>
          <w:rFonts w:ascii="Verdana" w:hAnsi="Verdana"/>
          <w:sz w:val="18"/>
          <w:lang w:val="es-BO"/>
        </w:rPr>
        <w:t xml:space="preserve">0) días calendario, desde la fecha fijada para la apertura de </w:t>
      </w:r>
      <w:r w:rsidR="009A6BE8">
        <w:rPr>
          <w:rFonts w:ascii="Verdana" w:hAnsi="Verdana"/>
          <w:sz w:val="18"/>
          <w:lang w:val="es-BO"/>
        </w:rPr>
        <w:t>cotizaciones</w:t>
      </w:r>
      <w:r w:rsidRPr="00780825">
        <w:rPr>
          <w:rFonts w:ascii="Verdana" w:hAnsi="Verdana"/>
          <w:sz w:val="18"/>
          <w:lang w:val="es-BO"/>
        </w:rPr>
        <w:t>.</w:t>
      </w:r>
      <w:bookmarkEnd w:id="46"/>
      <w:bookmarkEnd w:id="47"/>
    </w:p>
    <w:p w:rsidR="00753655" w:rsidRPr="00780825" w:rsidRDefault="00753655" w:rsidP="008E6026">
      <w:pPr>
        <w:rPr>
          <w:lang w:val="es-BO"/>
        </w:rPr>
      </w:pPr>
    </w:p>
    <w:p w:rsidR="00B7603C" w:rsidRPr="00B258CD" w:rsidRDefault="00B7603C" w:rsidP="00AC79F4">
      <w:pPr>
        <w:pStyle w:val="Ttulo"/>
        <w:numPr>
          <w:ilvl w:val="0"/>
          <w:numId w:val="16"/>
        </w:numPr>
        <w:spacing w:before="0" w:after="0"/>
        <w:jc w:val="both"/>
        <w:rPr>
          <w:rFonts w:ascii="Verdana" w:hAnsi="Verdana"/>
          <w:sz w:val="18"/>
        </w:rPr>
      </w:pPr>
      <w:bookmarkStart w:id="48" w:name="_Toc347135292"/>
      <w:bookmarkStart w:id="49" w:name="_Toc526963033"/>
      <w:r>
        <w:rPr>
          <w:rFonts w:ascii="Verdana" w:hAnsi="Verdana"/>
          <w:sz w:val="18"/>
        </w:rPr>
        <w:t>R</w:t>
      </w:r>
      <w:r w:rsidRPr="00B258CD">
        <w:rPr>
          <w:rFonts w:ascii="Verdana" w:hAnsi="Verdana"/>
          <w:sz w:val="18"/>
        </w:rPr>
        <w:t xml:space="preserve">ECEPCIÓN DE </w:t>
      </w:r>
      <w:bookmarkEnd w:id="48"/>
      <w:r>
        <w:rPr>
          <w:rFonts w:ascii="Verdana" w:hAnsi="Verdana"/>
          <w:sz w:val="18"/>
        </w:rPr>
        <w:t>COTIZACIONES</w:t>
      </w:r>
      <w:bookmarkEnd w:id="49"/>
    </w:p>
    <w:p w:rsidR="00B7603C" w:rsidRPr="006C686B" w:rsidRDefault="00B7603C" w:rsidP="00B7603C">
      <w:pPr>
        <w:jc w:val="both"/>
        <w:rPr>
          <w:rFonts w:cs="Arial"/>
          <w:sz w:val="10"/>
          <w:szCs w:val="10"/>
          <w:lang w:val="es-BO" w:eastAsia="en-US"/>
        </w:rPr>
      </w:pPr>
    </w:p>
    <w:p w:rsidR="00B7603C" w:rsidRPr="00B846AE" w:rsidRDefault="00B7603C" w:rsidP="00AC79F4">
      <w:pPr>
        <w:pStyle w:val="Ttulo"/>
        <w:numPr>
          <w:ilvl w:val="1"/>
          <w:numId w:val="16"/>
        </w:numPr>
        <w:spacing w:before="0" w:after="0"/>
        <w:ind w:left="993"/>
        <w:jc w:val="both"/>
        <w:rPr>
          <w:rFonts w:ascii="Verdana" w:hAnsi="Verdana"/>
          <w:b w:val="0"/>
          <w:sz w:val="18"/>
        </w:rPr>
      </w:pPr>
      <w:bookmarkStart w:id="50" w:name="_Toc347135133"/>
      <w:bookmarkStart w:id="51" w:name="_Toc347135293"/>
      <w:bookmarkStart w:id="52" w:name="_Toc526963034"/>
      <w:r w:rsidRPr="00B846AE">
        <w:rPr>
          <w:rFonts w:ascii="Verdana" w:hAnsi="Verdana"/>
          <w:b w:val="0"/>
          <w:sz w:val="18"/>
        </w:rPr>
        <w:t xml:space="preserve">La recepción de </w:t>
      </w:r>
      <w:r>
        <w:rPr>
          <w:rFonts w:ascii="Verdana" w:hAnsi="Verdana"/>
          <w:b w:val="0"/>
          <w:sz w:val="18"/>
        </w:rPr>
        <w:t>Cotizaciones</w:t>
      </w:r>
      <w:r w:rsidRPr="00B846AE">
        <w:rPr>
          <w:rFonts w:ascii="Verdana" w:hAnsi="Verdana"/>
          <w:b w:val="0"/>
          <w:sz w:val="18"/>
        </w:rPr>
        <w:t xml:space="preserve"> se efectuará en el lugar señalado en el presente DBC hasta la fecha y hora límite fijados en el mismo.</w:t>
      </w:r>
      <w:bookmarkEnd w:id="50"/>
      <w:bookmarkEnd w:id="51"/>
      <w:bookmarkEnd w:id="52"/>
    </w:p>
    <w:p w:rsidR="00B7603C" w:rsidRPr="006C686B" w:rsidRDefault="00B7603C" w:rsidP="00B7603C">
      <w:pPr>
        <w:pStyle w:val="Ttulo"/>
        <w:spacing w:before="0" w:after="0"/>
        <w:ind w:left="993"/>
        <w:jc w:val="both"/>
        <w:rPr>
          <w:rFonts w:ascii="Verdana" w:hAnsi="Verdana"/>
          <w:b w:val="0"/>
          <w:sz w:val="10"/>
          <w:szCs w:val="10"/>
        </w:rPr>
      </w:pPr>
    </w:p>
    <w:p w:rsidR="00B7603C" w:rsidRPr="006C686B" w:rsidRDefault="00B7603C" w:rsidP="00AC79F4">
      <w:pPr>
        <w:pStyle w:val="Ttulo"/>
        <w:numPr>
          <w:ilvl w:val="1"/>
          <w:numId w:val="16"/>
        </w:numPr>
        <w:spacing w:before="0" w:after="0"/>
        <w:ind w:left="993"/>
        <w:jc w:val="both"/>
        <w:rPr>
          <w:rFonts w:ascii="Verdana" w:hAnsi="Verdana"/>
          <w:b w:val="0"/>
          <w:sz w:val="18"/>
        </w:rPr>
      </w:pPr>
      <w:bookmarkStart w:id="53" w:name="_Toc526963035"/>
      <w:bookmarkStart w:id="54" w:name="_Toc347135134"/>
      <w:bookmarkStart w:id="55" w:name="_Toc347135294"/>
      <w:r w:rsidRPr="00B258CD">
        <w:rPr>
          <w:rFonts w:ascii="Verdana" w:hAnsi="Verdana"/>
          <w:b w:val="0"/>
          <w:sz w:val="18"/>
        </w:rPr>
        <w:t xml:space="preserve">La </w:t>
      </w:r>
      <w:r>
        <w:rPr>
          <w:rFonts w:ascii="Verdana" w:hAnsi="Verdana"/>
          <w:b w:val="0"/>
          <w:sz w:val="18"/>
        </w:rPr>
        <w:t>Cotización</w:t>
      </w:r>
      <w:r w:rsidRPr="00B258CD">
        <w:rPr>
          <w:rFonts w:ascii="Verdana" w:hAnsi="Verdana"/>
          <w:b w:val="0"/>
          <w:sz w:val="18"/>
        </w:rPr>
        <w:t xml:space="preserve"> deberá ser presentada en sobre cerrado, dirigido a la entidad convocante, citando el Código Único de Contrataciones Estatales (CUCE) y el objeto de la Convocatoria</w:t>
      </w:r>
      <w:r>
        <w:rPr>
          <w:rFonts w:ascii="Verdana" w:hAnsi="Verdana"/>
          <w:b w:val="0"/>
          <w:sz w:val="18"/>
        </w:rPr>
        <w:t xml:space="preserve">, </w:t>
      </w:r>
      <w:r w:rsidRPr="009F0A93">
        <w:rPr>
          <w:rFonts w:ascii="Verdana" w:hAnsi="Verdana"/>
          <w:b w:val="0"/>
          <w:color w:val="0000FF"/>
          <w:sz w:val="18"/>
          <w:szCs w:val="18"/>
        </w:rPr>
        <w:t>el proponente podrá rotular su sobre de la siguiente manera</w:t>
      </w:r>
      <w:r>
        <w:rPr>
          <w:rFonts w:ascii="Verdana" w:hAnsi="Verdana"/>
          <w:b w:val="0"/>
          <w:color w:val="0000FF"/>
          <w:sz w:val="18"/>
          <w:szCs w:val="18"/>
        </w:rPr>
        <w:t>:</w:t>
      </w:r>
      <w:bookmarkEnd w:id="53"/>
    </w:p>
    <w:p w:rsidR="006C686B" w:rsidRPr="00B258CD" w:rsidRDefault="006C686B" w:rsidP="006C686B">
      <w:pPr>
        <w:pStyle w:val="Ttulo"/>
        <w:spacing w:before="0" w:after="0"/>
        <w:jc w:val="both"/>
        <w:rPr>
          <w:rFonts w:ascii="Verdana" w:hAnsi="Verdana"/>
          <w:b w:val="0"/>
          <w:sz w:val="18"/>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7603C" w:rsidTr="00B7603C">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7603C" w:rsidTr="00B7603C">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7603C" w:rsidRDefault="00B7603C" w:rsidP="00B7603C">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B7603C" w:rsidTr="00B7603C">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7603C" w:rsidRDefault="00B7603C" w:rsidP="005748DF">
                  <w:pPr>
                    <w:ind w:right="180"/>
                    <w:jc w:val="center"/>
                    <w:rPr>
                      <w:rFonts w:ascii="Arial" w:hAnsi="Arial" w:cs="Arial"/>
                      <w:lang w:val="es-BO" w:eastAsia="es-BO"/>
                    </w:rPr>
                  </w:pPr>
                  <w:r>
                    <w:rPr>
                      <w:rFonts w:ascii="Arial" w:hAnsi="Arial" w:cs="Arial"/>
                      <w:lang w:val="es-BO" w:eastAsia="es-BO"/>
                    </w:rPr>
                    <w:t>18-0951-00-8</w:t>
                  </w:r>
                  <w:r w:rsidR="005748DF">
                    <w:rPr>
                      <w:rFonts w:ascii="Arial" w:hAnsi="Arial" w:cs="Arial"/>
                      <w:lang w:val="es-BO" w:eastAsia="es-BO"/>
                    </w:rPr>
                    <w:t>60928</w:t>
                  </w:r>
                  <w:r>
                    <w:rPr>
                      <w:rFonts w:ascii="Arial" w:hAnsi="Arial" w:cs="Arial"/>
                      <w:lang w:val="es-BO" w:eastAsia="es-BO"/>
                    </w:rPr>
                    <w:t>-</w:t>
                  </w:r>
                  <w:r w:rsidR="005748DF">
                    <w:rPr>
                      <w:rFonts w:ascii="Arial" w:hAnsi="Arial" w:cs="Arial"/>
                      <w:lang w:val="es-BO" w:eastAsia="es-BO"/>
                    </w:rPr>
                    <w:t>2</w:t>
                  </w:r>
                  <w:r>
                    <w:rPr>
                      <w:rFonts w:ascii="Arial" w:hAnsi="Arial" w:cs="Arial"/>
                      <w:lang w:val="es-BO" w:eastAsia="es-BO"/>
                    </w:rPr>
                    <w:t>-1</w:t>
                  </w:r>
                </w:p>
              </w:tc>
            </w:tr>
          </w:tbl>
          <w:p w:rsidR="00B7603C" w:rsidRDefault="00B7603C" w:rsidP="00B7603C">
            <w:pPr>
              <w:ind w:left="110" w:right="180"/>
              <w:jc w:val="center"/>
              <w:rPr>
                <w:rFonts w:ascii="Arial" w:hAnsi="Arial" w:cs="Arial"/>
                <w:sz w:val="8"/>
                <w:szCs w:val="8"/>
                <w:lang w:val="es-BO" w:eastAsia="es-BO"/>
              </w:rPr>
            </w:pPr>
          </w:p>
          <w:p w:rsidR="00B7603C" w:rsidRPr="00EE473B" w:rsidRDefault="00B7603C" w:rsidP="00B7603C">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7603C" w:rsidRPr="00EE473B" w:rsidRDefault="00B7603C" w:rsidP="00B7603C">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7603C" w:rsidRPr="00EE473B" w:rsidRDefault="00B7603C" w:rsidP="00B7603C">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7603C" w:rsidRPr="00EE473B" w:rsidRDefault="00B7603C" w:rsidP="00B7603C">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7603C" w:rsidRDefault="00B7603C" w:rsidP="00B7603C">
            <w:pPr>
              <w:ind w:left="180" w:right="180"/>
              <w:jc w:val="both"/>
              <w:rPr>
                <w:rFonts w:ascii="Arial" w:hAnsi="Arial" w:cs="Arial"/>
                <w:sz w:val="8"/>
                <w:szCs w:val="8"/>
                <w:lang w:val="es-BO" w:eastAsia="es-BO"/>
              </w:rPr>
            </w:pPr>
          </w:p>
          <w:p w:rsidR="00B7603C" w:rsidRDefault="00B7603C" w:rsidP="00B7603C">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9A6BE8">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7603C" w:rsidRDefault="00B7603C" w:rsidP="00B7603C">
            <w:pPr>
              <w:ind w:left="180" w:right="180"/>
              <w:jc w:val="both"/>
              <w:rPr>
                <w:rFonts w:ascii="Arial" w:hAnsi="Arial" w:cs="Arial"/>
                <w:sz w:val="12"/>
                <w:szCs w:val="12"/>
                <w:lang w:val="es-BO" w:eastAsia="es-BO"/>
              </w:rPr>
            </w:pPr>
          </w:p>
          <w:p w:rsidR="00B7603C" w:rsidRDefault="00B7603C" w:rsidP="00B7603C">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7603C" w:rsidRDefault="00B7603C" w:rsidP="00B7603C">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7603C" w:rsidRDefault="00B7603C" w:rsidP="00B7603C">
            <w:pPr>
              <w:ind w:left="180" w:right="180"/>
              <w:jc w:val="both"/>
              <w:rPr>
                <w:rFonts w:ascii="Arial" w:hAnsi="Arial" w:cs="Arial"/>
                <w:color w:val="0000FF"/>
                <w:sz w:val="10"/>
                <w:szCs w:val="10"/>
                <w:lang w:val="es-BO" w:eastAsia="es-BO"/>
              </w:rPr>
            </w:pPr>
          </w:p>
          <w:p w:rsidR="00B7603C" w:rsidRDefault="00B7603C" w:rsidP="00B7603C">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B7603C" w:rsidRDefault="00B7603C" w:rsidP="00B7603C">
            <w:pPr>
              <w:rPr>
                <w:sz w:val="4"/>
                <w:szCs w:val="4"/>
                <w:lang w:val="es-BO" w:eastAsia="es-BO"/>
              </w:rPr>
            </w:pPr>
          </w:p>
          <w:p w:rsidR="00B7603C" w:rsidRPr="002D7957" w:rsidRDefault="00B7603C" w:rsidP="00B7603C">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sidR="005748DF">
              <w:rPr>
                <w:rFonts w:ascii="Arial" w:hAnsi="Arial" w:cs="Arial"/>
                <w:b/>
                <w:bCs/>
                <w:color w:val="0000FF"/>
                <w:lang w:val="es-BO" w:eastAsia="es-BO"/>
              </w:rPr>
              <w:t>39</w:t>
            </w:r>
            <w:r w:rsidRPr="002D7957">
              <w:rPr>
                <w:rFonts w:ascii="Arial" w:hAnsi="Arial" w:cs="Arial"/>
                <w:b/>
                <w:bCs/>
                <w:color w:val="0000FF"/>
                <w:lang w:val="es-BO" w:eastAsia="es-BO"/>
              </w:rPr>
              <w:t>/201</w:t>
            </w:r>
            <w:r>
              <w:rPr>
                <w:rFonts w:ascii="Arial" w:hAnsi="Arial" w:cs="Arial"/>
                <w:b/>
                <w:bCs/>
                <w:color w:val="0000FF"/>
                <w:lang w:val="es-BO" w:eastAsia="es-BO"/>
              </w:rPr>
              <w:t>8</w:t>
            </w:r>
            <w:r w:rsidRPr="002D7957">
              <w:rPr>
                <w:rFonts w:ascii="Arial" w:hAnsi="Arial" w:cs="Arial"/>
                <w:b/>
                <w:bCs/>
                <w:color w:val="0000FF"/>
                <w:lang w:val="es-BO" w:eastAsia="es-BO"/>
              </w:rPr>
              <w:t>–</w:t>
            </w:r>
            <w:r w:rsidR="005748DF">
              <w:rPr>
                <w:rFonts w:ascii="Arial" w:hAnsi="Arial" w:cs="Arial"/>
                <w:b/>
                <w:bCs/>
                <w:color w:val="0000FF"/>
                <w:lang w:val="es-BO" w:eastAsia="es-BO"/>
              </w:rPr>
              <w:t>2</w:t>
            </w:r>
            <w:r w:rsidRPr="002D7957">
              <w:rPr>
                <w:rFonts w:ascii="Arial" w:hAnsi="Arial" w:cs="Arial"/>
                <w:b/>
                <w:bCs/>
                <w:color w:val="0000FF"/>
                <w:lang w:val="es-BO" w:eastAsia="es-BO"/>
              </w:rPr>
              <w:t>C</w:t>
            </w:r>
          </w:p>
          <w:p w:rsidR="00B7603C" w:rsidRDefault="00B7603C" w:rsidP="00B7603C">
            <w:pPr>
              <w:ind w:left="180" w:right="180"/>
              <w:jc w:val="center"/>
              <w:rPr>
                <w:rFonts w:ascii="Arial" w:hAnsi="Arial" w:cs="Arial"/>
                <w:b/>
                <w:bCs/>
                <w:sz w:val="6"/>
                <w:szCs w:val="6"/>
                <w:lang w:val="es-BO" w:eastAsia="es-BO"/>
              </w:rPr>
            </w:pPr>
            <w:r w:rsidRPr="002D7957">
              <w:rPr>
                <w:rFonts w:ascii="Arial" w:hAnsi="Arial" w:cs="Arial"/>
                <w:color w:val="0000FF"/>
                <w:sz w:val="20"/>
              </w:rPr>
              <w:t> “</w:t>
            </w:r>
            <w:r w:rsidR="005748DF">
              <w:rPr>
                <w:rFonts w:ascii="Arial" w:hAnsi="Arial" w:cs="Arial"/>
                <w:b/>
                <w:snapToGrid w:val="0"/>
                <w:color w:val="0000FF"/>
                <w:lang w:val="es-ES_tradnl"/>
              </w:rPr>
              <w:t>SERVICIO DE MANTENIMIENTO PARA UPS DE ALTA POTENCIA TIPO 1”</w:t>
            </w:r>
          </w:p>
          <w:p w:rsidR="00B7603C" w:rsidRPr="00EB5ED0" w:rsidRDefault="005748DF" w:rsidP="00B7603C">
            <w:pPr>
              <w:ind w:left="180" w:right="180"/>
              <w:jc w:val="center"/>
              <w:rPr>
                <w:rFonts w:ascii="Arial" w:hAnsi="Arial" w:cs="Arial"/>
                <w:b/>
                <w:bCs/>
                <w:lang w:val="es-BO" w:eastAsia="es-BO"/>
              </w:rPr>
            </w:pPr>
            <w:r>
              <w:rPr>
                <w:rFonts w:ascii="Arial" w:hAnsi="Arial" w:cs="Arial"/>
                <w:b/>
                <w:bCs/>
                <w:lang w:val="es-BO" w:eastAsia="es-BO"/>
              </w:rPr>
              <w:t>SEGUNDA</w:t>
            </w:r>
            <w:r w:rsidR="00B7603C">
              <w:rPr>
                <w:rFonts w:ascii="Arial" w:hAnsi="Arial" w:cs="Arial"/>
                <w:b/>
                <w:bCs/>
                <w:lang w:val="es-BO" w:eastAsia="es-BO"/>
              </w:rPr>
              <w:t xml:space="preserve"> </w:t>
            </w:r>
            <w:r w:rsidR="00B7603C" w:rsidRPr="00EB5ED0">
              <w:rPr>
                <w:rFonts w:ascii="Arial" w:hAnsi="Arial" w:cs="Arial"/>
                <w:b/>
                <w:bCs/>
                <w:lang w:val="es-BO" w:eastAsia="es-BO"/>
              </w:rPr>
              <w:t>CONVOCATORIA</w:t>
            </w:r>
          </w:p>
          <w:p w:rsidR="00B7603C" w:rsidRPr="00EB5ED0" w:rsidRDefault="00B7603C" w:rsidP="00B7603C">
            <w:pPr>
              <w:ind w:left="180" w:right="180"/>
              <w:jc w:val="center"/>
              <w:rPr>
                <w:rFonts w:ascii="Arial" w:hAnsi="Arial" w:cs="Arial"/>
                <w:color w:val="0000FF"/>
                <w:sz w:val="6"/>
                <w:lang w:val="es-BO" w:eastAsia="es-BO"/>
              </w:rPr>
            </w:pPr>
          </w:p>
          <w:p w:rsidR="00B7603C" w:rsidRDefault="00B7603C" w:rsidP="00C00FCC">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B34292">
              <w:rPr>
                <w:rFonts w:ascii="Arial" w:hAnsi="Arial" w:cs="Arial"/>
                <w:b/>
                <w:color w:val="0000FF"/>
                <w:lang w:val="es-BO" w:eastAsia="es-BO"/>
              </w:rPr>
              <w:t>1</w:t>
            </w:r>
            <w:r>
              <w:rPr>
                <w:rFonts w:ascii="Arial" w:hAnsi="Arial" w:cs="Arial"/>
                <w:b/>
                <w:color w:val="0000FF"/>
                <w:lang w:val="es-BO" w:eastAsia="es-BO"/>
              </w:rPr>
              <w:t>:</w:t>
            </w:r>
            <w:r w:rsidR="00272955">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w:t>
            </w:r>
            <w:r w:rsidRPr="002D7957">
              <w:rPr>
                <w:rFonts w:ascii="Arial" w:hAnsi="Arial" w:cs="Arial"/>
                <w:lang w:val="es-BO" w:eastAsia="es-BO"/>
              </w:rPr>
              <w:t xml:space="preserve">día </w:t>
            </w:r>
            <w:r w:rsidR="00B34292">
              <w:rPr>
                <w:rFonts w:ascii="Arial" w:hAnsi="Arial" w:cs="Arial"/>
                <w:lang w:val="es-BO" w:eastAsia="es-BO"/>
              </w:rPr>
              <w:t>m</w:t>
            </w:r>
            <w:r w:rsidR="00C00FCC">
              <w:rPr>
                <w:rFonts w:ascii="Arial" w:hAnsi="Arial" w:cs="Arial"/>
                <w:lang w:val="es-BO" w:eastAsia="es-BO"/>
              </w:rPr>
              <w:t>iércoles</w:t>
            </w:r>
            <w:r w:rsidR="00B15A4A">
              <w:rPr>
                <w:rFonts w:ascii="Arial" w:hAnsi="Arial" w:cs="Arial"/>
                <w:lang w:val="es-BO" w:eastAsia="es-BO"/>
              </w:rPr>
              <w:t xml:space="preserve"> </w:t>
            </w:r>
            <w:r w:rsidR="00B34292">
              <w:rPr>
                <w:rFonts w:ascii="Arial" w:hAnsi="Arial" w:cs="Arial"/>
                <w:lang w:val="es-BO" w:eastAsia="es-BO"/>
              </w:rPr>
              <w:t>3</w:t>
            </w:r>
            <w:r w:rsidR="00C00FCC">
              <w:rPr>
                <w:rFonts w:ascii="Arial" w:hAnsi="Arial" w:cs="Arial"/>
                <w:lang w:val="es-BO" w:eastAsia="es-BO"/>
              </w:rPr>
              <w:t>1</w:t>
            </w:r>
            <w:r>
              <w:rPr>
                <w:rFonts w:ascii="Arial" w:hAnsi="Arial" w:cs="Arial"/>
                <w:lang w:val="es-BO" w:eastAsia="es-BO"/>
              </w:rPr>
              <w:t xml:space="preserve"> </w:t>
            </w:r>
            <w:r>
              <w:rPr>
                <w:rFonts w:ascii="Arial" w:hAnsi="Arial" w:cs="Arial"/>
                <w:b/>
                <w:bCs/>
                <w:color w:val="0000FF"/>
                <w:lang w:val="es-BO" w:eastAsia="es-BO"/>
              </w:rPr>
              <w:t xml:space="preserve">de </w:t>
            </w:r>
            <w:r w:rsidR="00B15A4A">
              <w:rPr>
                <w:rFonts w:ascii="Arial" w:hAnsi="Arial" w:cs="Arial"/>
                <w:b/>
                <w:bCs/>
                <w:color w:val="0000FF"/>
                <w:lang w:val="es-BO" w:eastAsia="es-BO"/>
              </w:rPr>
              <w:t>octubre</w:t>
            </w:r>
            <w:r>
              <w:rPr>
                <w:rFonts w:ascii="Arial" w:hAnsi="Arial" w:cs="Arial"/>
                <w:b/>
                <w:bCs/>
                <w:color w:val="0000FF"/>
                <w:lang w:val="es-BO" w:eastAsia="es-BO"/>
              </w:rPr>
              <w:t xml:space="preserve"> del 2018</w:t>
            </w:r>
          </w:p>
        </w:tc>
      </w:tr>
      <w:bookmarkEnd w:id="54"/>
      <w:bookmarkEnd w:id="55"/>
    </w:tbl>
    <w:p w:rsidR="00FC7DC8" w:rsidRPr="00B7603C" w:rsidRDefault="00FC7DC8" w:rsidP="008065C6">
      <w:pPr>
        <w:rPr>
          <w:lang w:val="es-MX"/>
        </w:rPr>
      </w:pPr>
    </w:p>
    <w:p w:rsidR="00B7603C" w:rsidRPr="00BA3067" w:rsidRDefault="00B7603C" w:rsidP="00AC79F4">
      <w:pPr>
        <w:pStyle w:val="Ttulo"/>
        <w:numPr>
          <w:ilvl w:val="0"/>
          <w:numId w:val="16"/>
        </w:numPr>
        <w:spacing w:before="0" w:after="0"/>
        <w:jc w:val="both"/>
        <w:rPr>
          <w:rFonts w:ascii="Verdana" w:hAnsi="Verdana"/>
          <w:sz w:val="18"/>
        </w:rPr>
      </w:pPr>
      <w:bookmarkStart w:id="56" w:name="_Toc526963036"/>
      <w:bookmarkStart w:id="57" w:name="_Toc347135296"/>
      <w:r w:rsidRPr="00BA3067">
        <w:rPr>
          <w:rFonts w:ascii="Verdana" w:hAnsi="Verdana"/>
          <w:sz w:val="18"/>
        </w:rPr>
        <w:t xml:space="preserve">APERTURA DE </w:t>
      </w:r>
      <w:r>
        <w:rPr>
          <w:rFonts w:ascii="Verdana" w:hAnsi="Verdana"/>
          <w:sz w:val="18"/>
        </w:rPr>
        <w:t>COTIZACIONES</w:t>
      </w:r>
      <w:bookmarkEnd w:id="56"/>
      <w:r w:rsidRPr="00BA3067">
        <w:rPr>
          <w:rFonts w:ascii="Verdana" w:hAnsi="Verdana"/>
          <w:sz w:val="18"/>
        </w:rPr>
        <w:t xml:space="preserve"> </w:t>
      </w:r>
      <w:bookmarkEnd w:id="57"/>
    </w:p>
    <w:p w:rsidR="00B7603C" w:rsidRPr="00F6538B" w:rsidRDefault="00B7603C" w:rsidP="00B7603C">
      <w:pPr>
        <w:jc w:val="both"/>
        <w:rPr>
          <w:rFonts w:cs="Arial"/>
          <w:b/>
          <w:sz w:val="10"/>
          <w:szCs w:val="10"/>
          <w:lang w:val="es-BO" w:eastAsia="en-US"/>
        </w:rPr>
      </w:pPr>
    </w:p>
    <w:p w:rsidR="00B7603C" w:rsidRPr="00780825" w:rsidRDefault="00B7603C" w:rsidP="00B7603C">
      <w:pPr>
        <w:ind w:left="432"/>
        <w:jc w:val="both"/>
        <w:rPr>
          <w:rFonts w:cs="Arial"/>
          <w:sz w:val="18"/>
          <w:szCs w:val="18"/>
          <w:lang w:val="es-BO"/>
        </w:rPr>
      </w:pPr>
      <w:r w:rsidRPr="00780825">
        <w:rPr>
          <w:rFonts w:cs="Arial"/>
          <w:sz w:val="18"/>
          <w:szCs w:val="18"/>
          <w:lang w:val="es-BO"/>
        </w:rPr>
        <w:t>Inmediatamente después del cierre del plazo de presentac</w:t>
      </w:r>
      <w:r>
        <w:rPr>
          <w:rFonts w:cs="Arial"/>
          <w:sz w:val="18"/>
          <w:szCs w:val="18"/>
          <w:lang w:val="es-BO"/>
        </w:rPr>
        <w:t>ión de cotizaciones</w:t>
      </w:r>
      <w:r w:rsidRPr="00780825">
        <w:rPr>
          <w:rFonts w:cs="Arial"/>
          <w:sz w:val="18"/>
          <w:szCs w:val="18"/>
          <w:lang w:val="es-BO"/>
        </w:rPr>
        <w:t>, el Responsable de Evaluación o la Comisión de Calificación, procederá</w:t>
      </w:r>
      <w:r>
        <w:rPr>
          <w:rFonts w:cs="Arial"/>
          <w:sz w:val="18"/>
          <w:szCs w:val="18"/>
          <w:lang w:val="es-BO"/>
        </w:rPr>
        <w:t xml:space="preserve"> a la apertura de las cotizaciones</w:t>
      </w:r>
      <w:r w:rsidRPr="00780825">
        <w:rPr>
          <w:rFonts w:cs="Arial"/>
          <w:sz w:val="18"/>
          <w:szCs w:val="18"/>
          <w:lang w:val="es-BO"/>
        </w:rPr>
        <w:t xml:space="preserve">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rsidR="00B7603C" w:rsidRPr="00F6538B" w:rsidRDefault="00B7603C" w:rsidP="00B7603C">
      <w:pPr>
        <w:ind w:left="426"/>
        <w:jc w:val="both"/>
        <w:rPr>
          <w:rFonts w:cs="Arial"/>
          <w:sz w:val="10"/>
          <w:szCs w:val="10"/>
          <w:lang w:val="es-BO" w:eastAsia="en-US"/>
        </w:rPr>
      </w:pPr>
    </w:p>
    <w:p w:rsidR="00B7603C" w:rsidRPr="00780825" w:rsidRDefault="00B7603C" w:rsidP="00B7603C">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603C" w:rsidRDefault="00B7603C" w:rsidP="00B7603C">
      <w:pPr>
        <w:ind w:left="432"/>
        <w:jc w:val="both"/>
        <w:rPr>
          <w:rFonts w:cs="Arial"/>
          <w:sz w:val="18"/>
          <w:szCs w:val="18"/>
          <w:lang w:val="es-BO"/>
        </w:rPr>
      </w:pPr>
    </w:p>
    <w:p w:rsidR="00B7603C" w:rsidRPr="001B18FB" w:rsidRDefault="00B7603C" w:rsidP="00B7603C">
      <w:pPr>
        <w:ind w:left="432"/>
        <w:jc w:val="both"/>
        <w:rPr>
          <w:rFonts w:cs="Arial"/>
          <w:sz w:val="18"/>
          <w:szCs w:val="18"/>
        </w:rPr>
      </w:pPr>
      <w:r w:rsidRPr="001B18FB">
        <w:rPr>
          <w:rFonts w:cs="Arial"/>
          <w:sz w:val="18"/>
          <w:szCs w:val="18"/>
        </w:rPr>
        <w:t xml:space="preserve">El acto se efectuará así se hubiese recibido una sola </w:t>
      </w:r>
      <w:r>
        <w:rPr>
          <w:rFonts w:cs="Arial"/>
          <w:sz w:val="18"/>
          <w:szCs w:val="18"/>
        </w:rPr>
        <w:t>Cotización</w:t>
      </w:r>
      <w:r w:rsidRPr="001B18FB">
        <w:rPr>
          <w:rFonts w:cs="Arial"/>
          <w:sz w:val="18"/>
          <w:szCs w:val="18"/>
        </w:rPr>
        <w:t xml:space="preserve">. En caso de no existir </w:t>
      </w:r>
      <w:r>
        <w:rPr>
          <w:rFonts w:cs="Arial"/>
          <w:sz w:val="18"/>
          <w:szCs w:val="18"/>
        </w:rPr>
        <w:t>Cotizaciones</w:t>
      </w:r>
      <w:r w:rsidRPr="001B18FB">
        <w:rPr>
          <w:rFonts w:cs="Arial"/>
          <w:sz w:val="18"/>
          <w:szCs w:val="18"/>
        </w:rPr>
        <w:t>,  el Responsable de Evaluación o la Comisión de Calificación suspenderá el acto y recomendará al RPA, que la convocatoria sea declarada desierta.</w:t>
      </w:r>
    </w:p>
    <w:p w:rsidR="00B7603C" w:rsidRDefault="00B7603C" w:rsidP="00B7603C">
      <w:pPr>
        <w:ind w:left="567"/>
        <w:jc w:val="both"/>
        <w:rPr>
          <w:rFonts w:cs="Arial"/>
          <w:sz w:val="18"/>
          <w:szCs w:val="18"/>
        </w:rPr>
      </w:pPr>
    </w:p>
    <w:p w:rsidR="005748DF" w:rsidRDefault="005748DF" w:rsidP="00B7603C">
      <w:pPr>
        <w:ind w:left="567"/>
        <w:jc w:val="both"/>
        <w:rPr>
          <w:rFonts w:cs="Arial"/>
          <w:sz w:val="18"/>
          <w:szCs w:val="18"/>
        </w:rPr>
      </w:pPr>
    </w:p>
    <w:p w:rsidR="005748DF" w:rsidRPr="001B18FB" w:rsidRDefault="005748DF" w:rsidP="00B7603C">
      <w:pPr>
        <w:ind w:left="567"/>
        <w:jc w:val="both"/>
        <w:rPr>
          <w:rFonts w:cs="Arial"/>
          <w:sz w:val="18"/>
          <w:szCs w:val="18"/>
        </w:rPr>
      </w:pPr>
    </w:p>
    <w:p w:rsidR="00B7603C" w:rsidRPr="00BA3067" w:rsidRDefault="00B7603C" w:rsidP="00AC79F4">
      <w:pPr>
        <w:pStyle w:val="Ttulo"/>
        <w:numPr>
          <w:ilvl w:val="0"/>
          <w:numId w:val="16"/>
        </w:numPr>
        <w:spacing w:before="0" w:after="0"/>
        <w:jc w:val="both"/>
        <w:rPr>
          <w:rFonts w:ascii="Verdana" w:hAnsi="Verdana"/>
          <w:sz w:val="18"/>
        </w:rPr>
      </w:pPr>
      <w:bookmarkStart w:id="58" w:name="_Toc347135297"/>
      <w:bookmarkStart w:id="59" w:name="_Toc526963037"/>
      <w:r w:rsidRPr="00BA3067">
        <w:rPr>
          <w:rFonts w:ascii="Verdana" w:hAnsi="Verdana"/>
          <w:sz w:val="18"/>
        </w:rPr>
        <w:t xml:space="preserve">EVALUACIÓN DE </w:t>
      </w:r>
      <w:bookmarkEnd w:id="58"/>
      <w:r>
        <w:rPr>
          <w:rFonts w:ascii="Verdana" w:hAnsi="Verdana"/>
          <w:sz w:val="18"/>
        </w:rPr>
        <w:t>COTIZACIONES</w:t>
      </w:r>
      <w:bookmarkEnd w:id="59"/>
    </w:p>
    <w:p w:rsidR="00B7603C" w:rsidRPr="001B18FB" w:rsidRDefault="00B7603C" w:rsidP="00B7603C">
      <w:pPr>
        <w:ind w:left="708"/>
        <w:jc w:val="both"/>
        <w:rPr>
          <w:rFonts w:cs="Arial"/>
          <w:sz w:val="18"/>
          <w:szCs w:val="18"/>
        </w:rPr>
      </w:pPr>
    </w:p>
    <w:p w:rsidR="00B7603C" w:rsidRDefault="00B7603C" w:rsidP="00B7603C">
      <w:pPr>
        <w:ind w:left="426"/>
        <w:jc w:val="both"/>
        <w:rPr>
          <w:rFonts w:cs="Arial"/>
          <w:sz w:val="18"/>
          <w:szCs w:val="18"/>
        </w:rPr>
      </w:pPr>
      <w:r w:rsidRPr="001B18FB">
        <w:rPr>
          <w:rFonts w:cs="Arial"/>
          <w:sz w:val="18"/>
          <w:szCs w:val="18"/>
        </w:rPr>
        <w:t xml:space="preserve">La entidad convocante para la evaluación de </w:t>
      </w:r>
      <w:r>
        <w:rPr>
          <w:rFonts w:cs="Arial"/>
          <w:sz w:val="18"/>
          <w:szCs w:val="18"/>
        </w:rPr>
        <w:t>Cotizaciones</w:t>
      </w:r>
      <w:r w:rsidRPr="001B18FB">
        <w:rPr>
          <w:rFonts w:cs="Arial"/>
          <w:sz w:val="18"/>
          <w:szCs w:val="18"/>
        </w:rPr>
        <w:t xml:space="preserve"> podrá aplicar uno de los siguientes Métodos de Selección y Adjudicación:</w:t>
      </w:r>
    </w:p>
    <w:p w:rsidR="00B7603C" w:rsidRPr="001B18FB" w:rsidRDefault="00B7603C" w:rsidP="00B7603C">
      <w:pPr>
        <w:ind w:left="567"/>
        <w:jc w:val="both"/>
        <w:rPr>
          <w:rFonts w:cs="Arial"/>
          <w:sz w:val="18"/>
          <w:szCs w:val="18"/>
        </w:rPr>
      </w:pPr>
    </w:p>
    <w:p w:rsidR="00B7603C" w:rsidRPr="001B18FB" w:rsidRDefault="00B7603C" w:rsidP="00AC79F4">
      <w:pPr>
        <w:numPr>
          <w:ilvl w:val="0"/>
          <w:numId w:val="6"/>
        </w:numPr>
        <w:ind w:left="1134" w:hanging="567"/>
        <w:jc w:val="both"/>
        <w:rPr>
          <w:rFonts w:cs="Arial"/>
          <w:sz w:val="18"/>
          <w:szCs w:val="18"/>
        </w:rPr>
      </w:pPr>
      <w:r w:rsidRPr="00725FB7">
        <w:rPr>
          <w:rFonts w:cs="Arial"/>
          <w:b/>
          <w:sz w:val="18"/>
          <w:szCs w:val="18"/>
        </w:rPr>
        <w:t>Precio Evaluado Más Bajo</w:t>
      </w:r>
      <w:r>
        <w:rPr>
          <w:rFonts w:cs="Arial"/>
          <w:sz w:val="18"/>
          <w:szCs w:val="18"/>
        </w:rPr>
        <w:t>.</w:t>
      </w:r>
      <w:r w:rsidRPr="001B18FB">
        <w:rPr>
          <w:rFonts w:cs="Arial"/>
          <w:sz w:val="18"/>
          <w:szCs w:val="18"/>
        </w:rPr>
        <w:t xml:space="preserve"> </w:t>
      </w:r>
      <w:r>
        <w:rPr>
          <w:rFonts w:cs="Arial"/>
          <w:sz w:val="18"/>
          <w:szCs w:val="18"/>
        </w:rPr>
        <w:t>√</w:t>
      </w:r>
    </w:p>
    <w:p w:rsidR="00B7603C" w:rsidRDefault="00B7603C" w:rsidP="00AC79F4">
      <w:pPr>
        <w:numPr>
          <w:ilvl w:val="0"/>
          <w:numId w:val="6"/>
        </w:numPr>
        <w:ind w:left="1134" w:hanging="567"/>
        <w:jc w:val="both"/>
        <w:rPr>
          <w:rFonts w:cs="Arial"/>
          <w:sz w:val="18"/>
          <w:szCs w:val="18"/>
        </w:rPr>
      </w:pPr>
      <w:r w:rsidRPr="001B18FB">
        <w:rPr>
          <w:rFonts w:cs="Arial"/>
          <w:sz w:val="18"/>
          <w:szCs w:val="18"/>
        </w:rPr>
        <w:t>Calidad, Propuesta Técnica y Costo.</w:t>
      </w:r>
    </w:p>
    <w:p w:rsidR="00B7603C" w:rsidRPr="001B18FB" w:rsidRDefault="00B7603C" w:rsidP="00AC79F4">
      <w:pPr>
        <w:numPr>
          <w:ilvl w:val="0"/>
          <w:numId w:val="6"/>
        </w:numPr>
        <w:ind w:left="1134" w:hanging="567"/>
        <w:jc w:val="both"/>
        <w:rPr>
          <w:rFonts w:cs="Arial"/>
          <w:sz w:val="18"/>
          <w:szCs w:val="18"/>
        </w:rPr>
      </w:pPr>
      <w:r w:rsidRPr="00780825">
        <w:rPr>
          <w:rFonts w:cs="Arial"/>
          <w:sz w:val="18"/>
          <w:szCs w:val="18"/>
          <w:lang w:val="es-BO"/>
        </w:rPr>
        <w:t>Presupuesto Fijo</w:t>
      </w:r>
    </w:p>
    <w:p w:rsidR="00EF253A" w:rsidRPr="00780825" w:rsidRDefault="00EF253A" w:rsidP="00EF253A">
      <w:pPr>
        <w:ind w:left="720"/>
        <w:jc w:val="both"/>
        <w:rPr>
          <w:rFonts w:cs="Arial"/>
          <w:sz w:val="18"/>
          <w:szCs w:val="18"/>
          <w:lang w:val="es-BO"/>
        </w:rPr>
      </w:pPr>
    </w:p>
    <w:p w:rsidR="00B7603C" w:rsidRPr="00BA3067" w:rsidRDefault="00B7603C" w:rsidP="00AC79F4">
      <w:pPr>
        <w:pStyle w:val="Ttulo"/>
        <w:numPr>
          <w:ilvl w:val="0"/>
          <w:numId w:val="16"/>
        </w:numPr>
        <w:spacing w:before="0" w:after="0"/>
        <w:jc w:val="both"/>
        <w:rPr>
          <w:rFonts w:ascii="Verdana" w:hAnsi="Verdana"/>
          <w:sz w:val="18"/>
        </w:rPr>
      </w:pPr>
      <w:bookmarkStart w:id="60" w:name="_Toc347135298"/>
      <w:bookmarkStart w:id="61" w:name="_Toc526963038"/>
      <w:r w:rsidRPr="00BA3067">
        <w:rPr>
          <w:rFonts w:ascii="Verdana" w:hAnsi="Verdana"/>
          <w:sz w:val="18"/>
        </w:rPr>
        <w:t>EVALUACIÓN PRELIMINAR</w:t>
      </w:r>
      <w:bookmarkEnd w:id="60"/>
      <w:bookmarkEnd w:id="61"/>
    </w:p>
    <w:p w:rsidR="00B7603C" w:rsidRPr="001B18FB" w:rsidRDefault="00B7603C" w:rsidP="00B7603C">
      <w:pPr>
        <w:tabs>
          <w:tab w:val="left" w:pos="567"/>
        </w:tabs>
        <w:ind w:left="567"/>
        <w:jc w:val="both"/>
        <w:rPr>
          <w:rFonts w:cs="Arial"/>
          <w:b/>
          <w:sz w:val="18"/>
          <w:szCs w:val="18"/>
        </w:rPr>
      </w:pPr>
    </w:p>
    <w:p w:rsidR="00B7603C" w:rsidRDefault="00B7603C" w:rsidP="00B7603C">
      <w:pPr>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el Responsable de Evaluación o la Comisión de Calificación </w:t>
      </w:r>
      <w:r w:rsidRPr="0052697F">
        <w:rPr>
          <w:rFonts w:cs="Arial"/>
          <w:sz w:val="18"/>
          <w:szCs w:val="18"/>
        </w:rPr>
        <w:t>determin</w:t>
      </w:r>
      <w:r>
        <w:rPr>
          <w:rFonts w:cs="Arial"/>
          <w:sz w:val="18"/>
          <w:szCs w:val="18"/>
        </w:rPr>
        <w:t xml:space="preserve">ará si las </w:t>
      </w:r>
      <w:r w:rsidRPr="00E33EB4">
        <w:rPr>
          <w:rFonts w:cs="Arial"/>
          <w:sz w:val="18"/>
          <w:szCs w:val="18"/>
        </w:rPr>
        <w:t>Cotizaciones</w:t>
      </w:r>
      <w:r>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 xml:space="preserve">, verificando el cumplimiento sustancial y la validez de los Formularios de la </w:t>
      </w:r>
      <w:r w:rsidRPr="00E33EB4">
        <w:rPr>
          <w:rFonts w:cs="Arial"/>
          <w:sz w:val="18"/>
          <w:szCs w:val="18"/>
        </w:rPr>
        <w:t>Cotización</w:t>
      </w:r>
      <w:r w:rsidRPr="00510FF1">
        <w:rPr>
          <w:rFonts w:cs="Arial"/>
          <w:sz w:val="18"/>
          <w:szCs w:val="18"/>
        </w:rPr>
        <w:t>.</w:t>
      </w:r>
    </w:p>
    <w:p w:rsidR="00B7603C" w:rsidRDefault="00B7603C" w:rsidP="00B7603C">
      <w:pPr>
        <w:pStyle w:val="Ttulo1"/>
        <w:numPr>
          <w:ilvl w:val="0"/>
          <w:numId w:val="0"/>
        </w:numPr>
        <w:ind w:left="567"/>
        <w:rPr>
          <w:rFonts w:cs="Arial"/>
        </w:rPr>
      </w:pPr>
    </w:p>
    <w:p w:rsidR="00B7603C" w:rsidRPr="00962901" w:rsidRDefault="00B7603C" w:rsidP="00AC79F4">
      <w:pPr>
        <w:pStyle w:val="Ttulo"/>
        <w:numPr>
          <w:ilvl w:val="0"/>
          <w:numId w:val="16"/>
        </w:numPr>
        <w:spacing w:before="0" w:after="0"/>
        <w:jc w:val="both"/>
      </w:pPr>
      <w:bookmarkStart w:id="62" w:name="_Toc347135299"/>
      <w:bookmarkStart w:id="63" w:name="_Toc526963039"/>
      <w:r w:rsidRPr="00BA3067">
        <w:rPr>
          <w:rFonts w:ascii="Verdana" w:hAnsi="Verdana"/>
          <w:sz w:val="18"/>
        </w:rPr>
        <w:t>MÉTODO DE SELECCIÓN Y ADJUDICACIÓN PRECIO EVALUADO MÁS BAJO</w:t>
      </w:r>
      <w:bookmarkEnd w:id="62"/>
      <w:r>
        <w:rPr>
          <w:rFonts w:ascii="Verdana" w:hAnsi="Verdana"/>
          <w:sz w:val="18"/>
        </w:rPr>
        <w:t xml:space="preserve"> </w:t>
      </w:r>
      <w:r w:rsidRPr="00BF4D45">
        <w:rPr>
          <w:rFonts w:ascii="Arial" w:hAnsi="Arial"/>
          <w:iCs/>
          <w:caps/>
          <w:color w:val="0000FF"/>
          <w:sz w:val="18"/>
          <w:szCs w:val="18"/>
          <w:lang w:eastAsia="es-BO"/>
        </w:rPr>
        <w:t>(Método a ser aplicado en el presente proceso de contratación</w:t>
      </w:r>
      <w:r>
        <w:rPr>
          <w:rFonts w:ascii="Arial" w:hAnsi="Arial"/>
          <w:iCs/>
          <w:caps/>
          <w:color w:val="0000FF"/>
          <w:sz w:val="18"/>
          <w:szCs w:val="18"/>
          <w:lang w:eastAsia="es-BO"/>
        </w:rPr>
        <w:t>)</w:t>
      </w:r>
      <w:bookmarkEnd w:id="63"/>
    </w:p>
    <w:p w:rsidR="00B7603C" w:rsidRPr="00F6538B" w:rsidRDefault="00B7603C" w:rsidP="00B7603C">
      <w:pPr>
        <w:tabs>
          <w:tab w:val="left" w:pos="567"/>
        </w:tabs>
        <w:ind w:left="567"/>
        <w:jc w:val="both"/>
        <w:rPr>
          <w:rFonts w:cs="Arial"/>
          <w:sz w:val="10"/>
          <w:szCs w:val="10"/>
        </w:rPr>
      </w:pPr>
    </w:p>
    <w:p w:rsidR="00B7603C" w:rsidRPr="00696267" w:rsidRDefault="00B7603C" w:rsidP="00AC79F4">
      <w:pPr>
        <w:pStyle w:val="Ttulo"/>
        <w:numPr>
          <w:ilvl w:val="1"/>
          <w:numId w:val="16"/>
        </w:numPr>
        <w:spacing w:before="0" w:after="0"/>
        <w:ind w:left="993"/>
        <w:jc w:val="both"/>
        <w:rPr>
          <w:rFonts w:ascii="Verdana" w:hAnsi="Verdana"/>
          <w:sz w:val="18"/>
        </w:rPr>
      </w:pPr>
      <w:bookmarkStart w:id="64" w:name="_Toc347135300"/>
      <w:bookmarkStart w:id="65" w:name="_Toc526963040"/>
      <w:r w:rsidRPr="00696267">
        <w:rPr>
          <w:rFonts w:ascii="Verdana" w:hAnsi="Verdana"/>
          <w:sz w:val="18"/>
        </w:rPr>
        <w:t>Evaluación de la Propuesta Económica</w:t>
      </w:r>
      <w:bookmarkEnd w:id="64"/>
      <w:bookmarkEnd w:id="65"/>
    </w:p>
    <w:p w:rsidR="00B7603C" w:rsidRPr="00F6538B" w:rsidRDefault="00B7603C" w:rsidP="00B7603C">
      <w:pPr>
        <w:tabs>
          <w:tab w:val="left" w:pos="567"/>
        </w:tabs>
        <w:ind w:left="465"/>
        <w:jc w:val="both"/>
        <w:rPr>
          <w:rFonts w:cs="Arial"/>
          <w:b/>
          <w:sz w:val="10"/>
          <w:szCs w:val="10"/>
        </w:rPr>
      </w:pPr>
    </w:p>
    <w:p w:rsidR="00B7603C" w:rsidRPr="00696267" w:rsidRDefault="00B7603C" w:rsidP="00AC79F4">
      <w:pPr>
        <w:pStyle w:val="Ttulo"/>
        <w:numPr>
          <w:ilvl w:val="2"/>
          <w:numId w:val="16"/>
        </w:numPr>
        <w:spacing w:before="0" w:after="0"/>
        <w:ind w:left="1701"/>
        <w:jc w:val="both"/>
        <w:rPr>
          <w:rFonts w:ascii="Verdana" w:hAnsi="Verdana"/>
          <w:sz w:val="18"/>
        </w:rPr>
      </w:pPr>
      <w:bookmarkStart w:id="66" w:name="_Toc347135141"/>
      <w:bookmarkStart w:id="67" w:name="_Toc347135301"/>
      <w:bookmarkStart w:id="68" w:name="_Toc526963041"/>
      <w:r w:rsidRPr="00696267">
        <w:rPr>
          <w:rFonts w:ascii="Verdana" w:hAnsi="Verdana"/>
          <w:sz w:val="18"/>
        </w:rPr>
        <w:t>Errores Aritméticos.</w:t>
      </w:r>
      <w:bookmarkEnd w:id="66"/>
      <w:bookmarkEnd w:id="67"/>
      <w:bookmarkEnd w:id="68"/>
    </w:p>
    <w:p w:rsidR="00B7603C" w:rsidRPr="00F6538B" w:rsidRDefault="00B7603C" w:rsidP="00B7603C">
      <w:pPr>
        <w:ind w:left="708" w:firstLine="12"/>
        <w:jc w:val="both"/>
        <w:rPr>
          <w:rFonts w:cs="Arial"/>
          <w:sz w:val="10"/>
          <w:szCs w:val="10"/>
        </w:rPr>
      </w:pPr>
    </w:p>
    <w:p w:rsidR="00B7603C" w:rsidRDefault="00B7603C" w:rsidP="00B7603C">
      <w:pPr>
        <w:ind w:left="1701" w:firstLine="12"/>
        <w:jc w:val="both"/>
        <w:rPr>
          <w:rFonts w:cs="Arial"/>
          <w:sz w:val="18"/>
          <w:szCs w:val="18"/>
        </w:rPr>
      </w:pPr>
      <w:r w:rsidRPr="00962901">
        <w:rPr>
          <w:rFonts w:cs="Arial"/>
          <w:sz w:val="18"/>
          <w:szCs w:val="18"/>
        </w:rPr>
        <w:t>Se corregirán los errores aritméticos, verificando la propuesta económica</w:t>
      </w:r>
      <w:r>
        <w:rPr>
          <w:rFonts w:cs="Arial"/>
          <w:sz w:val="18"/>
          <w:szCs w:val="18"/>
        </w:rPr>
        <w:t>, en el F</w:t>
      </w:r>
      <w:r w:rsidRPr="00962901">
        <w:rPr>
          <w:rFonts w:cs="Arial"/>
          <w:sz w:val="18"/>
          <w:szCs w:val="18"/>
        </w:rPr>
        <w:t xml:space="preserve">ormulario </w:t>
      </w:r>
      <w:r>
        <w:rPr>
          <w:rFonts w:cs="Arial"/>
          <w:sz w:val="18"/>
          <w:szCs w:val="18"/>
        </w:rPr>
        <w:t>A</w:t>
      </w:r>
      <w:r w:rsidRPr="00962901">
        <w:rPr>
          <w:rFonts w:cs="Arial"/>
          <w:sz w:val="18"/>
          <w:szCs w:val="18"/>
        </w:rPr>
        <w:t xml:space="preserve">-1 de cada </w:t>
      </w:r>
      <w:r w:rsidRPr="00F829C8">
        <w:rPr>
          <w:rFonts w:cs="Arial"/>
          <w:sz w:val="18"/>
          <w:szCs w:val="18"/>
        </w:rPr>
        <w:t>Cotización</w:t>
      </w:r>
      <w:r w:rsidRPr="00962901">
        <w:rPr>
          <w:rFonts w:cs="Arial"/>
          <w:sz w:val="18"/>
          <w:szCs w:val="18"/>
        </w:rPr>
        <w:t>, considerando lo siguiente:</w:t>
      </w:r>
    </w:p>
    <w:p w:rsidR="00B7603C" w:rsidRPr="00962901" w:rsidRDefault="00B7603C" w:rsidP="00B7603C">
      <w:pPr>
        <w:pStyle w:val="Prrafodelista"/>
        <w:tabs>
          <w:tab w:val="left" w:pos="1418"/>
        </w:tabs>
        <w:ind w:left="1418"/>
        <w:jc w:val="both"/>
        <w:rPr>
          <w:rFonts w:ascii="Verdana" w:hAnsi="Verdana" w:cs="Arial"/>
          <w:sz w:val="18"/>
          <w:szCs w:val="18"/>
        </w:rPr>
      </w:pP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w:t>
      </w:r>
      <w:r>
        <w:rPr>
          <w:rFonts w:ascii="Verdana" w:hAnsi="Verdana" w:cs="Arial"/>
          <w:sz w:val="18"/>
          <w:szCs w:val="18"/>
        </w:rPr>
        <w:t xml:space="preserve"> </w:t>
      </w:r>
      <w:r w:rsidRPr="00780825">
        <w:rPr>
          <w:rFonts w:ascii="Verdana" w:hAnsi="Verdana" w:cs="Arial"/>
          <w:sz w:val="18"/>
          <w:szCs w:val="18"/>
          <w:lang w:val="es-BO"/>
        </w:rPr>
        <w:t>(requerida o estimada)</w:t>
      </w:r>
      <w:r w:rsidRPr="001B70BB">
        <w:rPr>
          <w:rFonts w:ascii="Verdana" w:hAnsi="Verdana" w:cs="Arial"/>
          <w:sz w:val="18"/>
          <w:szCs w:val="18"/>
        </w:rPr>
        <w:t>, sea incorrecto, prevalecerá el precio unitario cotizado para obtener el monto correcto.</w:t>
      </w: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la diferencia entre el monto leído de la </w:t>
      </w:r>
      <w:r>
        <w:rPr>
          <w:rFonts w:ascii="Verdana" w:hAnsi="Verdana" w:cs="Arial"/>
          <w:sz w:val="18"/>
          <w:szCs w:val="18"/>
        </w:rPr>
        <w:t>Cotización</w:t>
      </w:r>
      <w:r w:rsidRPr="001B70BB">
        <w:rPr>
          <w:rFonts w:ascii="Verdana" w:hAnsi="Verdana" w:cs="Arial"/>
          <w:sz w:val="18"/>
          <w:szCs w:val="18"/>
        </w:rPr>
        <w:t xml:space="preserve"> y el monto ajustado de la revisión aritmética es menor o igual al dos por ciento (2 %), se ajustará la </w:t>
      </w:r>
      <w:r>
        <w:rPr>
          <w:rFonts w:ascii="Verdana" w:hAnsi="Verdana" w:cs="Arial"/>
          <w:sz w:val="18"/>
          <w:szCs w:val="18"/>
        </w:rPr>
        <w:t>Cotización; caso contrario la cotización será descalificada</w:t>
      </w:r>
      <w:r w:rsidRPr="001B70BB">
        <w:rPr>
          <w:rFonts w:ascii="Verdana" w:hAnsi="Verdana" w:cs="Arial"/>
          <w:sz w:val="18"/>
          <w:szCs w:val="18"/>
        </w:rPr>
        <w:t>.</w:t>
      </w: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sidR="009A6BE8">
        <w:rPr>
          <w:rFonts w:ascii="Verdana" w:hAnsi="Verdana" w:cs="Arial"/>
          <w:sz w:val="18"/>
          <w:szCs w:val="18"/>
        </w:rPr>
        <w:t>cotización</w:t>
      </w:r>
      <w:r w:rsidRPr="001B70BB">
        <w:rPr>
          <w:rFonts w:ascii="Verdana" w:hAnsi="Verdana" w:cs="Arial"/>
          <w:sz w:val="18"/>
          <w:szCs w:val="18"/>
        </w:rPr>
        <w:t xml:space="preserve"> será descalificada. </w:t>
      </w:r>
    </w:p>
    <w:p w:rsidR="00B7603C" w:rsidRPr="001B18FB" w:rsidRDefault="00B7603C" w:rsidP="00B7603C">
      <w:pPr>
        <w:tabs>
          <w:tab w:val="left" w:pos="1134"/>
        </w:tabs>
        <w:ind w:left="2127" w:hanging="426"/>
        <w:jc w:val="both"/>
        <w:rPr>
          <w:rFonts w:cs="Arial"/>
          <w:sz w:val="18"/>
          <w:szCs w:val="18"/>
        </w:rPr>
      </w:pPr>
      <w:r w:rsidRPr="001B18FB">
        <w:rPr>
          <w:rFonts w:cs="Arial"/>
          <w:sz w:val="18"/>
          <w:szCs w:val="18"/>
        </w:rPr>
        <w:tab/>
      </w:r>
      <w:r w:rsidRPr="001B18FB">
        <w:rPr>
          <w:rFonts w:cs="Arial"/>
          <w:sz w:val="18"/>
          <w:szCs w:val="18"/>
        </w:rPr>
        <w:tab/>
      </w:r>
    </w:p>
    <w:p w:rsidR="00B7603C" w:rsidRPr="001B18FB" w:rsidRDefault="00B7603C" w:rsidP="00B7603C">
      <w:pPr>
        <w:ind w:left="1701"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Pr>
          <w:rFonts w:cs="Arial"/>
          <w:sz w:val="18"/>
          <w:szCs w:val="18"/>
        </w:rPr>
        <w:t>,</w:t>
      </w:r>
      <w:r w:rsidRPr="001B18FB">
        <w:rPr>
          <w:rFonts w:cs="Arial"/>
          <w:sz w:val="18"/>
          <w:szCs w:val="18"/>
        </w:rPr>
        <w:t xml:space="preserve"> deberá ser registrado </w:t>
      </w:r>
      <w:r>
        <w:rPr>
          <w:rFonts w:cs="Arial"/>
          <w:sz w:val="18"/>
          <w:szCs w:val="18"/>
        </w:rPr>
        <w:t>en</w:t>
      </w:r>
      <w:r w:rsidRPr="001B18FB">
        <w:rPr>
          <w:rFonts w:cs="Arial"/>
          <w:sz w:val="18"/>
          <w:szCs w:val="18"/>
        </w:rPr>
        <w:t xml:space="preserve"> el Formulario V.</w:t>
      </w:r>
    </w:p>
    <w:p w:rsidR="00B7603C" w:rsidRPr="001B18FB" w:rsidRDefault="00B7603C" w:rsidP="00B7603C">
      <w:pPr>
        <w:ind w:left="1701" w:firstLine="12"/>
        <w:jc w:val="both"/>
        <w:rPr>
          <w:rFonts w:cs="Arial"/>
          <w:sz w:val="18"/>
          <w:szCs w:val="18"/>
        </w:rPr>
      </w:pPr>
    </w:p>
    <w:p w:rsidR="00B7603C" w:rsidRDefault="00B7603C" w:rsidP="00B7603C">
      <w:pPr>
        <w:ind w:left="1701" w:firstLine="12"/>
        <w:jc w:val="both"/>
        <w:rPr>
          <w:rFonts w:cs="Arial"/>
          <w:sz w:val="18"/>
          <w:szCs w:val="18"/>
        </w:rPr>
      </w:pPr>
      <w:r w:rsidRPr="00102457">
        <w:rPr>
          <w:rFonts w:cs="Arial"/>
          <w:sz w:val="18"/>
          <w:szCs w:val="18"/>
        </w:rPr>
        <w:t xml:space="preserve">En caso de que producto de la revisión, no se encuentre errores aritméticos el precio de la </w:t>
      </w:r>
      <w:r>
        <w:rPr>
          <w:rFonts w:cs="Arial"/>
          <w:sz w:val="18"/>
          <w:szCs w:val="18"/>
        </w:rPr>
        <w:t>Cotización</w:t>
      </w:r>
      <w:r w:rsidRPr="00102457">
        <w:rPr>
          <w:rFonts w:cs="Arial"/>
          <w:sz w:val="18"/>
          <w:szCs w:val="18"/>
        </w:rPr>
        <w:t xml:space="preserve"> o valor leído de la </w:t>
      </w:r>
      <w:r w:rsidR="009A6BE8">
        <w:rPr>
          <w:rFonts w:cs="Arial"/>
          <w:sz w:val="18"/>
          <w:szCs w:val="18"/>
        </w:rPr>
        <w:t>cotización</w:t>
      </w:r>
      <w:r w:rsidRPr="00102457">
        <w:rPr>
          <w:rFonts w:cs="Arial"/>
          <w:sz w:val="18"/>
          <w:szCs w:val="18"/>
        </w:rPr>
        <w:t xml:space="preserve"> (pp) deberá ser trasladado a la cuarta columna (MAPRA) del Formulario V.</w:t>
      </w:r>
    </w:p>
    <w:p w:rsidR="00102457" w:rsidRPr="00F6538B" w:rsidRDefault="00102457" w:rsidP="00EF253A">
      <w:pPr>
        <w:tabs>
          <w:tab w:val="left" w:pos="567"/>
        </w:tabs>
        <w:jc w:val="both"/>
        <w:rPr>
          <w:rFonts w:cs="Tahoma"/>
          <w:sz w:val="10"/>
          <w:szCs w:val="10"/>
        </w:rPr>
      </w:pPr>
    </w:p>
    <w:p w:rsidR="00696267" w:rsidRPr="00780825" w:rsidRDefault="00EF253A" w:rsidP="00AC79F4">
      <w:pPr>
        <w:pStyle w:val="Prrafodelista"/>
        <w:numPr>
          <w:ilvl w:val="2"/>
          <w:numId w:val="16"/>
        </w:numPr>
        <w:ind w:left="1985" w:hanging="851"/>
        <w:jc w:val="both"/>
        <w:rPr>
          <w:rFonts w:ascii="Verdana" w:hAnsi="Verdana"/>
          <w:b/>
          <w:sz w:val="18"/>
          <w:lang w:val="es-BO"/>
        </w:rPr>
      </w:pPr>
      <w:bookmarkStart w:id="69" w:name="_Toc347135142"/>
      <w:bookmarkStart w:id="70" w:name="_Toc347135302"/>
      <w:r w:rsidRPr="00780825">
        <w:rPr>
          <w:rFonts w:ascii="Verdana" w:hAnsi="Verdana"/>
          <w:b/>
          <w:sz w:val="18"/>
          <w:lang w:val="es-BO"/>
        </w:rPr>
        <w:t>Margen de Preferencia</w:t>
      </w:r>
      <w:bookmarkEnd w:id="69"/>
      <w:bookmarkEnd w:id="70"/>
    </w:p>
    <w:p w:rsidR="001B70BB" w:rsidRPr="00F6538B" w:rsidRDefault="001B70BB" w:rsidP="001B70BB">
      <w:pPr>
        <w:ind w:left="708" w:firstLine="12"/>
        <w:jc w:val="both"/>
        <w:rPr>
          <w:rFonts w:cs="Arial"/>
          <w:sz w:val="10"/>
          <w:szCs w:val="10"/>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9A6BE8">
        <w:rPr>
          <w:rFonts w:ascii="Verdana" w:hAnsi="Verdana" w:cs="Arial"/>
          <w:sz w:val="18"/>
          <w:szCs w:val="18"/>
          <w:lang w:val="es-BO"/>
        </w:rPr>
        <w:t>cotizaciones</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AC79F4">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9A6BE8">
        <w:rPr>
          <w:rFonts w:ascii="Verdana" w:hAnsi="Verdana" w:cs="Arial"/>
          <w:sz w:val="18"/>
          <w:szCs w:val="18"/>
          <w:lang w:val="es-BO"/>
        </w:rPr>
        <w:t>cotización</w:t>
      </w:r>
      <w:r w:rsidRPr="00780825">
        <w:rPr>
          <w:rFonts w:ascii="Verdana" w:hAnsi="Verdana" w:cs="Arial"/>
          <w:sz w:val="18"/>
          <w:szCs w:val="18"/>
          <w:lang w:val="es-BO"/>
        </w:rPr>
        <w:t xml:space="preserve">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00B7603C">
        <w:rPr>
          <w:rFonts w:ascii="Verdana" w:hAnsi="Verdana" w:cs="Arial"/>
          <w:sz w:val="18"/>
          <w:szCs w:val="18"/>
          <w:lang w:val="es-BO"/>
        </w:rPr>
        <w:t>ormulario V</w:t>
      </w:r>
      <w:r w:rsidRPr="00780825">
        <w:rPr>
          <w:rFonts w:ascii="Verdana" w:hAnsi="Verdana" w:cs="Arial"/>
          <w:sz w:val="18"/>
          <w:szCs w:val="18"/>
          <w:lang w:val="es-BO"/>
        </w:rPr>
        <w:t>.</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AC79F4">
      <w:pPr>
        <w:pStyle w:val="Prrafodelista"/>
        <w:numPr>
          <w:ilvl w:val="2"/>
          <w:numId w:val="16"/>
        </w:numPr>
        <w:ind w:left="1276"/>
        <w:jc w:val="both"/>
        <w:rPr>
          <w:rFonts w:ascii="Verdana" w:hAnsi="Verdana"/>
          <w:b/>
          <w:sz w:val="18"/>
          <w:lang w:val="es-BO"/>
        </w:rPr>
      </w:pPr>
      <w:bookmarkStart w:id="71" w:name="_Toc347135143"/>
      <w:bookmarkStart w:id="72" w:name="_Toc347135303"/>
      <w:r w:rsidRPr="00780825">
        <w:rPr>
          <w:rFonts w:ascii="Verdana" w:hAnsi="Verdana"/>
          <w:b/>
          <w:sz w:val="18"/>
          <w:lang w:val="es-BO"/>
        </w:rPr>
        <w:t xml:space="preserve">Determinación de la </w:t>
      </w:r>
      <w:r w:rsidR="009A6BE8">
        <w:rPr>
          <w:rFonts w:ascii="Verdana" w:hAnsi="Verdana"/>
          <w:b/>
          <w:sz w:val="18"/>
          <w:lang w:val="es-BO"/>
        </w:rPr>
        <w:t>Cotización</w:t>
      </w:r>
      <w:r w:rsidRPr="00780825">
        <w:rPr>
          <w:rFonts w:ascii="Verdana" w:hAnsi="Verdana"/>
          <w:b/>
          <w:sz w:val="18"/>
          <w:lang w:val="es-BO"/>
        </w:rPr>
        <w:t xml:space="preserve"> con el Precio Evaluado Más Bajo.</w:t>
      </w:r>
      <w:bookmarkEnd w:id="71"/>
      <w:bookmarkEnd w:id="72"/>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lastRenderedPageBreak/>
        <w:t>Una vez efectuada la correcc</w:t>
      </w:r>
      <w:r w:rsidR="00AD25B0" w:rsidRPr="00780825">
        <w:rPr>
          <w:rFonts w:cs="Arial"/>
          <w:sz w:val="18"/>
          <w:szCs w:val="18"/>
          <w:lang w:val="es-BO"/>
        </w:rPr>
        <w:t>ión de los errores aritméticos y cuando corresponda, aplicado el margen de preferencia, de la Columna Precio Ajustado</w:t>
      </w:r>
      <w:r w:rsidR="00B7603C">
        <w:rPr>
          <w:rFonts w:cs="Arial"/>
          <w:sz w:val="18"/>
          <w:szCs w:val="18"/>
          <w:lang w:val="es-BO"/>
        </w:rPr>
        <w:t>, del Formulario V</w:t>
      </w:r>
      <w:r w:rsidR="00CC7A45" w:rsidRPr="00780825">
        <w:rPr>
          <w:rFonts w:cs="Arial"/>
          <w:sz w:val="18"/>
          <w:szCs w:val="18"/>
          <w:lang w:val="es-BO"/>
        </w:rPr>
        <w:t xml:space="preserve">, se seleccionará la </w:t>
      </w:r>
      <w:r w:rsidR="009A6BE8">
        <w:rPr>
          <w:rFonts w:cs="Arial"/>
          <w:sz w:val="18"/>
          <w:szCs w:val="18"/>
          <w:lang w:val="es-BO"/>
        </w:rPr>
        <w:t>cotización</w:t>
      </w:r>
      <w:r w:rsidR="00CC7A45" w:rsidRPr="00780825">
        <w:rPr>
          <w:rFonts w:cs="Arial"/>
          <w:sz w:val="18"/>
          <w:szCs w:val="18"/>
          <w:lang w:val="es-BO"/>
        </w:rPr>
        <w:t xml:space="preserve">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9A6BE8">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B7603C" w:rsidRPr="00103FFA" w:rsidRDefault="00B7603C" w:rsidP="00AC79F4">
      <w:pPr>
        <w:pStyle w:val="Ttulo"/>
        <w:numPr>
          <w:ilvl w:val="1"/>
          <w:numId w:val="16"/>
        </w:numPr>
        <w:spacing w:before="0" w:after="0"/>
        <w:ind w:left="993"/>
        <w:jc w:val="both"/>
        <w:rPr>
          <w:rFonts w:ascii="Verdana" w:hAnsi="Verdana"/>
          <w:sz w:val="18"/>
        </w:rPr>
      </w:pPr>
      <w:bookmarkStart w:id="73" w:name="_Toc347135304"/>
      <w:bookmarkStart w:id="74" w:name="_Toc526963042"/>
      <w:r w:rsidRPr="00103FFA">
        <w:rPr>
          <w:rFonts w:ascii="Verdana" w:hAnsi="Verdana"/>
          <w:sz w:val="18"/>
        </w:rPr>
        <w:t>Evaluación de la Propuesta Técnica</w:t>
      </w:r>
      <w:bookmarkEnd w:id="73"/>
      <w:bookmarkEnd w:id="74"/>
    </w:p>
    <w:p w:rsidR="00B7603C" w:rsidRPr="001B18FB" w:rsidRDefault="00B7603C" w:rsidP="00B7603C">
      <w:pPr>
        <w:rPr>
          <w:rFonts w:cs="Arial"/>
          <w:b/>
          <w:sz w:val="18"/>
          <w:szCs w:val="18"/>
        </w:rPr>
      </w:pPr>
    </w:p>
    <w:p w:rsidR="00B7603C" w:rsidRPr="00780825" w:rsidRDefault="00B7603C" w:rsidP="00B7603C">
      <w:pPr>
        <w:pStyle w:val="Prrafodelista"/>
        <w:ind w:left="1134"/>
        <w:jc w:val="both"/>
        <w:rPr>
          <w:rFonts w:ascii="Verdana" w:hAnsi="Verdana" w:cs="Arial"/>
          <w:sz w:val="18"/>
          <w:szCs w:val="18"/>
          <w:lang w:val="es-BO"/>
        </w:rPr>
      </w:pPr>
      <w:r w:rsidRPr="00780E46">
        <w:rPr>
          <w:rFonts w:ascii="Verdana" w:hAnsi="Verdana" w:cs="Arial"/>
          <w:sz w:val="18"/>
          <w:szCs w:val="18"/>
        </w:rPr>
        <w:t xml:space="preserve">La Cotización con el Precio Evaluado Más Bajo, se someterá a la evaluación de la propuesta técnica, verificando la información contenida en el Formulario C-1, aplicando la metodología CUMPLE/NO CUMPLE. </w:t>
      </w:r>
      <w:r w:rsidRPr="00780825">
        <w:rPr>
          <w:rFonts w:ascii="Verdana" w:hAnsi="Verdana" w:cs="Arial"/>
          <w:sz w:val="18"/>
          <w:szCs w:val="18"/>
          <w:lang w:val="es-BO"/>
        </w:rPr>
        <w:t>En caso de cumplir, se recomendará su adjudicación, cuyo monto adjudicado será:</w:t>
      </w:r>
    </w:p>
    <w:p w:rsidR="00B7603C" w:rsidRPr="00780825" w:rsidRDefault="00B7603C" w:rsidP="00B7603C">
      <w:pPr>
        <w:pStyle w:val="Prrafodelista"/>
        <w:ind w:left="1134"/>
        <w:jc w:val="both"/>
        <w:rPr>
          <w:rFonts w:ascii="Verdana" w:hAnsi="Verdana" w:cs="Arial"/>
          <w:sz w:val="18"/>
          <w:szCs w:val="18"/>
          <w:lang w:val="es-BO"/>
        </w:rPr>
      </w:pPr>
    </w:p>
    <w:p w:rsidR="00B7603C" w:rsidRPr="00780825" w:rsidRDefault="00B7603C" w:rsidP="00AC79F4">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w:t>
      </w:r>
      <w:r>
        <w:rPr>
          <w:rFonts w:ascii="Verdana" w:hAnsi="Verdana" w:cs="Arial"/>
          <w:sz w:val="18"/>
          <w:szCs w:val="18"/>
          <w:lang w:val="es-BO"/>
        </w:rPr>
        <w:t>s, el valor real de la cotización</w:t>
      </w:r>
      <w:r w:rsidRPr="00780825">
        <w:rPr>
          <w:rFonts w:ascii="Verdana" w:hAnsi="Verdana" w:cs="Arial"/>
          <w:sz w:val="18"/>
          <w:szCs w:val="18"/>
          <w:lang w:val="es-BO"/>
        </w:rPr>
        <w:t xml:space="preserve"> (MAPRA).</w:t>
      </w:r>
    </w:p>
    <w:p w:rsidR="00B7603C" w:rsidRPr="00780825" w:rsidRDefault="00B7603C" w:rsidP="00AC79F4">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En servicios discontinuos, el precio u</w:t>
      </w:r>
      <w:r>
        <w:rPr>
          <w:rFonts w:ascii="Verdana" w:hAnsi="Verdana" w:cs="Arial"/>
          <w:sz w:val="18"/>
          <w:szCs w:val="18"/>
          <w:lang w:val="es-BO"/>
        </w:rPr>
        <w:t>nitario ofertado en la cotización</w:t>
      </w:r>
      <w:r w:rsidRPr="00780825">
        <w:rPr>
          <w:rFonts w:ascii="Verdana" w:hAnsi="Verdana" w:cs="Arial"/>
          <w:sz w:val="18"/>
          <w:szCs w:val="18"/>
          <w:lang w:val="es-BO"/>
        </w:rPr>
        <w:t xml:space="preserve"> adjudicada.</w:t>
      </w:r>
    </w:p>
    <w:p w:rsidR="00B7603C" w:rsidRDefault="00B7603C" w:rsidP="00B7603C">
      <w:pPr>
        <w:ind w:left="993"/>
        <w:jc w:val="both"/>
        <w:rPr>
          <w:rFonts w:cs="Arial"/>
          <w:sz w:val="18"/>
          <w:szCs w:val="18"/>
        </w:rPr>
      </w:pPr>
    </w:p>
    <w:p w:rsidR="00B7603C" w:rsidRPr="00780825" w:rsidRDefault="00B7603C" w:rsidP="00B7603C">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Pr>
          <w:rFonts w:ascii="Verdana" w:hAnsi="Verdana" w:cs="Arial"/>
          <w:sz w:val="18"/>
          <w:szCs w:val="18"/>
          <w:lang w:val="es-BO"/>
        </w:rPr>
        <w:t>cotización</w:t>
      </w:r>
      <w:r w:rsidRPr="00780825">
        <w:rPr>
          <w:rFonts w:ascii="Verdana" w:hAnsi="Verdana" w:cs="Arial"/>
          <w:sz w:val="18"/>
          <w:szCs w:val="18"/>
          <w:lang w:val="es-BO"/>
        </w:rPr>
        <w:t xml:space="preserve"> con el Precio Evaluado más Bajo, incluida en el Formulario V (columna Precio Ajustado), y así sucesivamente.</w:t>
      </w:r>
    </w:p>
    <w:p w:rsidR="00B7603C" w:rsidRPr="00780E46" w:rsidRDefault="00B7603C" w:rsidP="00B7603C">
      <w:pPr>
        <w:ind w:left="993"/>
        <w:jc w:val="both"/>
        <w:rPr>
          <w:rFonts w:cs="Arial"/>
          <w:sz w:val="18"/>
          <w:szCs w:val="18"/>
          <w:lang w:val="es-BO"/>
        </w:rPr>
      </w:pPr>
    </w:p>
    <w:p w:rsidR="00B7603C" w:rsidRPr="001B18FB" w:rsidRDefault="00B7603C" w:rsidP="00B7603C">
      <w:pPr>
        <w:tabs>
          <w:tab w:val="left" w:pos="1418"/>
        </w:tabs>
        <w:ind w:left="1134"/>
        <w:jc w:val="both"/>
        <w:rPr>
          <w:sz w:val="18"/>
          <w:szCs w:val="18"/>
        </w:rPr>
      </w:pPr>
      <w:r w:rsidRPr="001B18FB">
        <w:rPr>
          <w:sz w:val="18"/>
          <w:szCs w:val="18"/>
        </w:rPr>
        <w:t xml:space="preserve">En caso de existir empate entre dos o más </w:t>
      </w:r>
      <w:r>
        <w:rPr>
          <w:sz w:val="18"/>
          <w:szCs w:val="18"/>
        </w:rPr>
        <w:t>Cotizaciones</w:t>
      </w:r>
      <w:r w:rsidRPr="001B18FB">
        <w:rPr>
          <w:sz w:val="18"/>
          <w:szCs w:val="18"/>
        </w:rPr>
        <w:t xml:space="preserve">, </w:t>
      </w:r>
      <w:r>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Pr>
          <w:sz w:val="18"/>
          <w:szCs w:val="18"/>
        </w:rPr>
        <w:t xml:space="preserve"> o Declaratoria Desierta</w:t>
      </w:r>
      <w:r w:rsidRPr="001B18FB">
        <w:rPr>
          <w:sz w:val="18"/>
          <w:szCs w:val="18"/>
        </w:rPr>
        <w:t>.</w:t>
      </w:r>
    </w:p>
    <w:p w:rsidR="00A7474E" w:rsidRPr="00B7603C" w:rsidRDefault="00A7474E" w:rsidP="00EF253A">
      <w:pPr>
        <w:tabs>
          <w:tab w:val="left" w:pos="993"/>
        </w:tabs>
        <w:ind w:left="1418"/>
        <w:jc w:val="both"/>
        <w:rPr>
          <w:rFonts w:cs="Arial"/>
          <w:b/>
          <w:sz w:val="18"/>
          <w:szCs w:val="18"/>
        </w:rPr>
      </w:pPr>
    </w:p>
    <w:p w:rsidR="00B7603C" w:rsidRPr="00BA3067" w:rsidRDefault="00B7603C" w:rsidP="00AC79F4">
      <w:pPr>
        <w:pStyle w:val="Ttulo"/>
        <w:numPr>
          <w:ilvl w:val="0"/>
          <w:numId w:val="16"/>
        </w:numPr>
        <w:spacing w:before="0" w:after="0"/>
        <w:jc w:val="both"/>
        <w:rPr>
          <w:rFonts w:ascii="Verdana" w:hAnsi="Verdana"/>
          <w:sz w:val="18"/>
        </w:rPr>
      </w:pPr>
      <w:bookmarkStart w:id="75" w:name="_Toc347135305"/>
      <w:bookmarkStart w:id="76" w:name="_Toc526963043"/>
      <w:r w:rsidRPr="00BA3067">
        <w:rPr>
          <w:rFonts w:ascii="Verdana" w:hAnsi="Verdana"/>
          <w:sz w:val="18"/>
        </w:rPr>
        <w:t>MÉTODO DE SELECCIÓN Y ADJUDICACIÓN CALIDAD, PROPUESTA TÉCNICA Y COSTO</w:t>
      </w:r>
      <w:bookmarkEnd w:id="75"/>
      <w:r>
        <w:rPr>
          <w:rFonts w:ascii="Verdana" w:hAnsi="Verdana"/>
          <w:sz w:val="18"/>
        </w:rPr>
        <w:t xml:space="preserve"> </w:t>
      </w:r>
      <w:r w:rsidRPr="00BE1ABC">
        <w:rPr>
          <w:rFonts w:ascii="Verdana" w:hAnsi="Verdana"/>
          <w:i/>
          <w:color w:val="0000FF"/>
          <w:sz w:val="18"/>
        </w:rPr>
        <w:t>(NO APLICA ESTE MÉTODO)</w:t>
      </w:r>
      <w:bookmarkEnd w:id="76"/>
    </w:p>
    <w:p w:rsidR="00B7603C" w:rsidRPr="001B18FB" w:rsidRDefault="00B7603C" w:rsidP="00B7603C">
      <w:pPr>
        <w:tabs>
          <w:tab w:val="left" w:pos="567"/>
        </w:tabs>
        <w:ind w:left="567"/>
        <w:jc w:val="both"/>
        <w:rPr>
          <w:rFonts w:cs="Arial"/>
          <w:b/>
          <w:sz w:val="18"/>
          <w:szCs w:val="18"/>
        </w:rPr>
      </w:pPr>
    </w:p>
    <w:p w:rsidR="00B7603C" w:rsidRPr="00780E46" w:rsidRDefault="00B7603C" w:rsidP="00AC79F4">
      <w:pPr>
        <w:pStyle w:val="Ttulo"/>
        <w:numPr>
          <w:ilvl w:val="0"/>
          <w:numId w:val="16"/>
        </w:numPr>
        <w:spacing w:before="0" w:after="0"/>
        <w:jc w:val="both"/>
        <w:rPr>
          <w:rFonts w:ascii="Verdana" w:hAnsi="Verdana"/>
          <w:sz w:val="18"/>
        </w:rPr>
      </w:pPr>
      <w:bookmarkStart w:id="77" w:name="_Toc356210637"/>
      <w:bookmarkStart w:id="78" w:name="_Toc526963044"/>
      <w:bookmarkStart w:id="79" w:name="_Toc347135312"/>
      <w:r w:rsidRPr="00780825">
        <w:rPr>
          <w:rFonts w:ascii="Verdana" w:hAnsi="Verdana"/>
          <w:sz w:val="18"/>
        </w:rPr>
        <w:t>MÉTODO DE SELECCIÓN Y ADJUDICACIÓN PRESUPUESTO FIJO</w:t>
      </w:r>
      <w:bookmarkEnd w:id="77"/>
      <w:r>
        <w:rPr>
          <w:rFonts w:ascii="Verdana" w:hAnsi="Verdana"/>
          <w:sz w:val="18"/>
        </w:rPr>
        <w:t xml:space="preserve"> </w:t>
      </w:r>
      <w:r w:rsidRPr="00BE1ABC">
        <w:rPr>
          <w:rFonts w:ascii="Verdana" w:hAnsi="Verdana"/>
          <w:i/>
          <w:color w:val="0000FF"/>
          <w:sz w:val="18"/>
        </w:rPr>
        <w:t>(NO APLICA ESTE MÉTODO)</w:t>
      </w:r>
      <w:bookmarkEnd w:id="78"/>
    </w:p>
    <w:p w:rsidR="00B7603C" w:rsidRPr="00780825" w:rsidRDefault="00B7603C" w:rsidP="00B7603C">
      <w:pPr>
        <w:pStyle w:val="Ttulo"/>
        <w:spacing w:before="0" w:after="0"/>
        <w:jc w:val="both"/>
        <w:rPr>
          <w:rFonts w:ascii="Verdana" w:hAnsi="Verdana"/>
          <w:sz w:val="18"/>
        </w:rPr>
      </w:pPr>
    </w:p>
    <w:p w:rsidR="00B7603C" w:rsidRPr="00BA3067" w:rsidRDefault="00B7603C" w:rsidP="00AC79F4">
      <w:pPr>
        <w:pStyle w:val="Ttulo"/>
        <w:numPr>
          <w:ilvl w:val="0"/>
          <w:numId w:val="16"/>
        </w:numPr>
        <w:spacing w:before="0" w:after="0"/>
        <w:jc w:val="both"/>
        <w:rPr>
          <w:rFonts w:ascii="Verdana" w:hAnsi="Verdana"/>
          <w:sz w:val="18"/>
        </w:rPr>
      </w:pPr>
      <w:bookmarkStart w:id="80" w:name="_Toc526963045"/>
      <w:r w:rsidRPr="00BA3067">
        <w:rPr>
          <w:rFonts w:ascii="Verdana" w:hAnsi="Verdana"/>
          <w:sz w:val="18"/>
        </w:rPr>
        <w:t>CONTENIDO DEL INFORME DE EVALUACIÓN Y RECOMENDACIÓN</w:t>
      </w:r>
      <w:bookmarkEnd w:id="79"/>
      <w:bookmarkEnd w:id="80"/>
    </w:p>
    <w:p w:rsidR="00B7603C" w:rsidRPr="001B18FB" w:rsidRDefault="00B7603C" w:rsidP="00B7603C">
      <w:pPr>
        <w:rPr>
          <w:rFonts w:cs="Arial"/>
          <w:b/>
          <w:sz w:val="18"/>
          <w:szCs w:val="18"/>
        </w:rPr>
      </w:pPr>
    </w:p>
    <w:p w:rsidR="00B7603C" w:rsidRDefault="00B7603C" w:rsidP="00B7603C">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B7603C" w:rsidRPr="001B18FB" w:rsidRDefault="00B7603C" w:rsidP="00B7603C">
      <w:pPr>
        <w:ind w:left="567"/>
        <w:jc w:val="both"/>
        <w:rPr>
          <w:rFonts w:cs="Arial"/>
          <w:sz w:val="18"/>
          <w:szCs w:val="18"/>
        </w:rPr>
      </w:pPr>
    </w:p>
    <w:p w:rsidR="00B7603C" w:rsidRPr="001B18FB" w:rsidRDefault="00B7603C" w:rsidP="00AC79F4">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B7603C" w:rsidRPr="001B18FB"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B7603C" w:rsidRPr="001B18FB"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B7603C" w:rsidRPr="001B18FB"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 xml:space="preserve">Causales para </w:t>
      </w:r>
      <w:r>
        <w:rPr>
          <w:rFonts w:cs="Arial"/>
          <w:sz w:val="18"/>
          <w:szCs w:val="18"/>
        </w:rPr>
        <w:t>la descalificación de cotizaciones</w:t>
      </w:r>
      <w:r w:rsidRPr="001B18FB">
        <w:rPr>
          <w:rFonts w:cs="Arial"/>
          <w:sz w:val="18"/>
          <w:szCs w:val="18"/>
        </w:rPr>
        <w:t>, cuando corresponda.</w:t>
      </w:r>
    </w:p>
    <w:p w:rsidR="00B7603C"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B7603C" w:rsidRPr="00206849"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B7603C" w:rsidRDefault="00B7603C" w:rsidP="00B7603C">
      <w:pPr>
        <w:ind w:left="709"/>
        <w:jc w:val="both"/>
        <w:rPr>
          <w:rFonts w:cs="Arial"/>
          <w:sz w:val="18"/>
          <w:szCs w:val="18"/>
        </w:rPr>
      </w:pPr>
    </w:p>
    <w:p w:rsidR="007C706E" w:rsidRPr="00BA3067" w:rsidRDefault="007C706E" w:rsidP="00AC79F4">
      <w:pPr>
        <w:pStyle w:val="Ttulo"/>
        <w:numPr>
          <w:ilvl w:val="0"/>
          <w:numId w:val="16"/>
        </w:numPr>
        <w:spacing w:before="0" w:after="0"/>
        <w:jc w:val="both"/>
        <w:rPr>
          <w:rFonts w:ascii="Verdana" w:hAnsi="Verdana"/>
          <w:sz w:val="18"/>
        </w:rPr>
      </w:pPr>
      <w:bookmarkStart w:id="81" w:name="_Toc347135313"/>
      <w:bookmarkStart w:id="82" w:name="_Toc526963046"/>
      <w:r w:rsidRPr="00BA3067">
        <w:rPr>
          <w:rFonts w:ascii="Verdana" w:hAnsi="Verdana"/>
          <w:sz w:val="18"/>
        </w:rPr>
        <w:t>ADJUDICACIÓN O DECLARATORIA DESIERTA</w:t>
      </w:r>
      <w:bookmarkEnd w:id="81"/>
      <w:bookmarkEnd w:id="82"/>
    </w:p>
    <w:p w:rsidR="007C706E" w:rsidRPr="001B18FB" w:rsidRDefault="007C706E" w:rsidP="007C706E">
      <w:pPr>
        <w:jc w:val="both"/>
        <w:rPr>
          <w:rFonts w:cs="Arial"/>
          <w:b/>
          <w:sz w:val="18"/>
          <w:szCs w:val="18"/>
        </w:rPr>
      </w:pPr>
    </w:p>
    <w:p w:rsidR="007C706E" w:rsidRPr="00D82AA0" w:rsidRDefault="007C706E" w:rsidP="00AC79F4">
      <w:pPr>
        <w:pStyle w:val="Ttulo"/>
        <w:numPr>
          <w:ilvl w:val="1"/>
          <w:numId w:val="16"/>
        </w:numPr>
        <w:spacing w:before="0" w:after="0"/>
        <w:ind w:left="993" w:hanging="567"/>
        <w:jc w:val="both"/>
        <w:rPr>
          <w:rFonts w:ascii="Verdana" w:hAnsi="Verdana"/>
          <w:b w:val="0"/>
          <w:sz w:val="18"/>
        </w:rPr>
      </w:pPr>
      <w:bookmarkStart w:id="83" w:name="_Toc347135154"/>
      <w:bookmarkStart w:id="84" w:name="_Toc347135314"/>
      <w:bookmarkStart w:id="85" w:name="_Toc526963047"/>
      <w:r w:rsidRPr="00D82AA0">
        <w:rPr>
          <w:rFonts w:ascii="Verdana" w:hAnsi="Verdana"/>
          <w:b w:val="0"/>
          <w:sz w:val="18"/>
        </w:rPr>
        <w:t>El RPA, recibido el Informe de Evaluación y Recomendación de Adjudicación o Declaratoria Desierta, dentro del plazo fijado en el cronograma de plazos, emitirá la Adjudicación o Declaratoria Desierta.</w:t>
      </w:r>
      <w:bookmarkEnd w:id="83"/>
      <w:bookmarkEnd w:id="84"/>
      <w:bookmarkEnd w:id="85"/>
    </w:p>
    <w:p w:rsidR="007C706E" w:rsidRPr="00D82AA0" w:rsidRDefault="007C706E" w:rsidP="007C706E">
      <w:pPr>
        <w:pStyle w:val="Ttulo"/>
        <w:spacing w:before="0" w:after="0"/>
        <w:ind w:left="576"/>
        <w:jc w:val="both"/>
        <w:rPr>
          <w:rFonts w:ascii="Verdana" w:hAnsi="Verdana"/>
          <w:b w:val="0"/>
          <w:sz w:val="18"/>
        </w:rPr>
      </w:pPr>
    </w:p>
    <w:p w:rsidR="007C706E" w:rsidRPr="00D82AA0" w:rsidRDefault="007C706E" w:rsidP="00AC79F4">
      <w:pPr>
        <w:pStyle w:val="Ttulo"/>
        <w:numPr>
          <w:ilvl w:val="1"/>
          <w:numId w:val="16"/>
        </w:numPr>
        <w:spacing w:before="0" w:after="0"/>
        <w:ind w:left="993"/>
        <w:jc w:val="both"/>
        <w:rPr>
          <w:rFonts w:ascii="Verdana" w:hAnsi="Verdana"/>
          <w:b w:val="0"/>
          <w:sz w:val="18"/>
        </w:rPr>
      </w:pPr>
      <w:bookmarkStart w:id="86" w:name="_Toc347135155"/>
      <w:bookmarkStart w:id="87" w:name="_Toc347135315"/>
      <w:bookmarkStart w:id="88" w:name="_Toc526963048"/>
      <w:r w:rsidRPr="00D82AA0">
        <w:rPr>
          <w:rFonts w:ascii="Verdana" w:hAnsi="Verdana"/>
          <w:b w:val="0"/>
          <w:sz w:val="18"/>
        </w:rPr>
        <w:lastRenderedPageBreak/>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86"/>
      <w:bookmarkEnd w:id="87"/>
      <w:bookmarkEnd w:id="88"/>
    </w:p>
    <w:p w:rsidR="007C706E" w:rsidRPr="001B18FB" w:rsidRDefault="007C706E" w:rsidP="007C706E">
      <w:pPr>
        <w:tabs>
          <w:tab w:val="num" w:pos="720"/>
          <w:tab w:val="num" w:pos="1440"/>
        </w:tabs>
        <w:jc w:val="both"/>
        <w:rPr>
          <w:rFonts w:cs="Arial"/>
          <w:sz w:val="18"/>
          <w:szCs w:val="18"/>
        </w:rPr>
      </w:pPr>
    </w:p>
    <w:p w:rsidR="007C706E" w:rsidRPr="001B18FB" w:rsidRDefault="007C706E" w:rsidP="007C706E">
      <w:pPr>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7C706E" w:rsidRPr="001B18FB" w:rsidRDefault="007C706E" w:rsidP="007C706E">
      <w:pPr>
        <w:jc w:val="both"/>
        <w:rPr>
          <w:rFonts w:cs="Arial"/>
          <w:sz w:val="18"/>
          <w:szCs w:val="18"/>
        </w:rPr>
      </w:pPr>
    </w:p>
    <w:p w:rsidR="007C706E" w:rsidRPr="00780825" w:rsidRDefault="007C706E" w:rsidP="00AC79F4">
      <w:pPr>
        <w:pStyle w:val="Prrafodelista"/>
        <w:numPr>
          <w:ilvl w:val="1"/>
          <w:numId w:val="16"/>
        </w:numPr>
        <w:ind w:left="993" w:hanging="567"/>
        <w:jc w:val="both"/>
        <w:rPr>
          <w:rFonts w:ascii="Verdana" w:hAnsi="Verdana"/>
          <w:sz w:val="18"/>
          <w:lang w:val="es-BO"/>
        </w:rPr>
      </w:pPr>
      <w:bookmarkStart w:id="89" w:name="_Toc347135156"/>
      <w:bookmarkStart w:id="90" w:name="_Toc347135316"/>
      <w:bookmarkStart w:id="91" w:name="_Toc347135158"/>
      <w:bookmarkStart w:id="92" w:name="_Toc347135318"/>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89"/>
      <w:bookmarkEnd w:id="90"/>
    </w:p>
    <w:p w:rsidR="007C706E" w:rsidRDefault="007C706E" w:rsidP="007C706E">
      <w:pPr>
        <w:pStyle w:val="Ttulo"/>
        <w:spacing w:before="0" w:after="0"/>
        <w:ind w:left="993"/>
        <w:jc w:val="both"/>
        <w:rPr>
          <w:rFonts w:ascii="Verdana" w:hAnsi="Verdana"/>
          <w:b w:val="0"/>
          <w:sz w:val="18"/>
        </w:rPr>
      </w:pPr>
    </w:p>
    <w:p w:rsidR="007C706E" w:rsidRPr="00780825" w:rsidRDefault="007C706E" w:rsidP="00AC79F4">
      <w:pPr>
        <w:pStyle w:val="Prrafodelista"/>
        <w:numPr>
          <w:ilvl w:val="1"/>
          <w:numId w:val="16"/>
        </w:numPr>
        <w:ind w:left="1134" w:hanging="708"/>
        <w:jc w:val="both"/>
        <w:rPr>
          <w:rFonts w:ascii="Verdana" w:hAnsi="Verdana"/>
          <w:sz w:val="18"/>
          <w:lang w:val="es-BO"/>
        </w:rPr>
      </w:pPr>
      <w:bookmarkStart w:id="93" w:name="_Toc347135157"/>
      <w:bookmarkStart w:id="94" w:name="_Toc347135317"/>
      <w:bookmarkEnd w:id="91"/>
      <w:bookmarkEnd w:id="92"/>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93"/>
      <w:bookmarkEnd w:id="94"/>
    </w:p>
    <w:p w:rsidR="007C706E" w:rsidRPr="00780825" w:rsidRDefault="007C706E" w:rsidP="007C706E">
      <w:pPr>
        <w:pStyle w:val="Prrafodelista"/>
        <w:ind w:left="1134"/>
        <w:jc w:val="both"/>
        <w:rPr>
          <w:rFonts w:ascii="Verdana" w:hAnsi="Verdana"/>
          <w:sz w:val="18"/>
          <w:lang w:val="es-BO"/>
        </w:rPr>
      </w:pP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7C706E" w:rsidRPr="00780825" w:rsidRDefault="007C706E" w:rsidP="00AC79F4">
      <w:pPr>
        <w:numPr>
          <w:ilvl w:val="0"/>
          <w:numId w:val="14"/>
        </w:numPr>
        <w:ind w:left="1560" w:hanging="284"/>
        <w:jc w:val="both"/>
        <w:rPr>
          <w:rFonts w:cs="Arial"/>
          <w:sz w:val="18"/>
          <w:szCs w:val="18"/>
          <w:lang w:val="es-BO"/>
        </w:rPr>
      </w:pPr>
      <w:r>
        <w:rPr>
          <w:rFonts w:cs="Arial"/>
          <w:sz w:val="18"/>
          <w:szCs w:val="18"/>
          <w:lang w:val="es-BO"/>
        </w:rPr>
        <w:t>Lista de cotizaciones</w:t>
      </w:r>
      <w:r w:rsidRPr="00780825">
        <w:rPr>
          <w:rFonts w:cs="Arial"/>
          <w:sz w:val="18"/>
          <w:szCs w:val="18"/>
          <w:lang w:val="es-BO"/>
        </w:rPr>
        <w:t xml:space="preserve"> rechazadas, cuando corresponda.</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7C706E" w:rsidRPr="00780825" w:rsidRDefault="007C706E" w:rsidP="007C706E">
      <w:pPr>
        <w:ind w:left="1560"/>
        <w:jc w:val="both"/>
        <w:rPr>
          <w:rFonts w:cs="Arial"/>
          <w:sz w:val="18"/>
          <w:szCs w:val="18"/>
          <w:lang w:val="es-BO"/>
        </w:rPr>
      </w:pPr>
    </w:p>
    <w:p w:rsidR="007C706E" w:rsidRPr="00780825" w:rsidRDefault="007C706E" w:rsidP="00AC79F4">
      <w:pPr>
        <w:pStyle w:val="Prrafodelista"/>
        <w:numPr>
          <w:ilvl w:val="1"/>
          <w:numId w:val="16"/>
        </w:numPr>
        <w:ind w:left="1134" w:hanging="708"/>
        <w:jc w:val="both"/>
        <w:rPr>
          <w:rFonts w:ascii="Verdana" w:hAnsi="Verdana"/>
          <w:sz w:val="18"/>
          <w:lang w:val="es-BO"/>
        </w:rPr>
      </w:pPr>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7C706E" w:rsidRPr="00780825" w:rsidRDefault="007C706E" w:rsidP="007C706E">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 la Resolución y del Informe de Evaluación y Recomendación de Adjudicación o Declaratoria Desierta.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7C706E" w:rsidRPr="00674962" w:rsidRDefault="007C706E" w:rsidP="007C706E">
      <w:pPr>
        <w:pStyle w:val="Ttulo"/>
        <w:spacing w:before="0" w:after="0"/>
        <w:ind w:left="993"/>
        <w:jc w:val="both"/>
        <w:rPr>
          <w:sz w:val="18"/>
          <w:szCs w:val="18"/>
        </w:rPr>
      </w:pPr>
    </w:p>
    <w:p w:rsidR="007C706E" w:rsidRPr="001C33EC" w:rsidRDefault="007C706E" w:rsidP="00AC79F4">
      <w:pPr>
        <w:pStyle w:val="Ttulo"/>
        <w:numPr>
          <w:ilvl w:val="0"/>
          <w:numId w:val="16"/>
        </w:numPr>
        <w:spacing w:before="0" w:after="0"/>
        <w:jc w:val="both"/>
        <w:rPr>
          <w:rFonts w:ascii="Verdana" w:hAnsi="Verdana"/>
          <w:sz w:val="18"/>
        </w:rPr>
      </w:pPr>
      <w:bookmarkStart w:id="95" w:name="_Toc347135319"/>
      <w:bookmarkStart w:id="96" w:name="_Toc526963049"/>
      <w:r w:rsidRPr="001C33EC">
        <w:rPr>
          <w:rFonts w:ascii="Verdana" w:hAnsi="Verdana"/>
          <w:sz w:val="18"/>
        </w:rPr>
        <w:t>FORMALIZACIÓN DE LA CONTRATACIÓN</w:t>
      </w:r>
      <w:bookmarkEnd w:id="95"/>
      <w:bookmarkEnd w:id="96"/>
    </w:p>
    <w:p w:rsidR="007C706E" w:rsidRPr="001B18FB" w:rsidRDefault="007C706E" w:rsidP="007C706E">
      <w:pPr>
        <w:tabs>
          <w:tab w:val="left" w:pos="1440"/>
        </w:tabs>
        <w:jc w:val="both"/>
        <w:rPr>
          <w:rFonts w:cs="Arial"/>
          <w:sz w:val="18"/>
          <w:szCs w:val="18"/>
        </w:rPr>
      </w:pPr>
    </w:p>
    <w:p w:rsidR="007C706E" w:rsidRPr="00780825" w:rsidRDefault="007C706E" w:rsidP="00AC79F4">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7C706E" w:rsidRPr="00780825" w:rsidRDefault="007C706E" w:rsidP="007C706E">
      <w:pPr>
        <w:pStyle w:val="Ttulo"/>
        <w:spacing w:before="0" w:after="0"/>
        <w:ind w:left="576"/>
        <w:jc w:val="both"/>
        <w:rPr>
          <w:rFonts w:ascii="Verdana" w:hAnsi="Verdana"/>
          <w:b w:val="0"/>
          <w:sz w:val="18"/>
          <w:szCs w:val="18"/>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7C706E" w:rsidRPr="00780825" w:rsidRDefault="007C706E" w:rsidP="007C706E">
      <w:pPr>
        <w:pStyle w:val="Prrafodelista"/>
        <w:ind w:left="1134"/>
        <w:jc w:val="both"/>
        <w:rPr>
          <w:rFonts w:ascii="Verdana" w:hAnsi="Verdana" w:cs="Arial"/>
          <w:sz w:val="18"/>
          <w:szCs w:val="18"/>
          <w:lang w:val="es-BO"/>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C706E" w:rsidRPr="00780825" w:rsidRDefault="007C706E" w:rsidP="007C706E">
      <w:pPr>
        <w:ind w:left="567"/>
        <w:jc w:val="both"/>
        <w:rPr>
          <w:rFonts w:cs="Arial"/>
          <w:sz w:val="18"/>
          <w:szCs w:val="18"/>
          <w:lang w:val="es-BO"/>
        </w:rPr>
      </w:pPr>
    </w:p>
    <w:p w:rsidR="007C706E" w:rsidRPr="00780825" w:rsidRDefault="007C706E" w:rsidP="00AC79F4">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lastRenderedPageBreak/>
        <w:t xml:space="preserve">El proponente adjudicado deberá presentar, para la formalización de la contratación, mediante Contrato u Orden de Servicio, los originales o fotocopias </w:t>
      </w:r>
      <w:r w:rsidR="00930ECA">
        <w:rPr>
          <w:rFonts w:ascii="Verdana" w:hAnsi="Verdana"/>
          <w:sz w:val="18"/>
          <w:szCs w:val="18"/>
          <w:lang w:val="es-BO"/>
        </w:rPr>
        <w:t>simples</w:t>
      </w:r>
      <w:r w:rsidRPr="00780825">
        <w:rPr>
          <w:rFonts w:ascii="Verdana" w:hAnsi="Verdana"/>
          <w:sz w:val="18"/>
          <w:szCs w:val="18"/>
          <w:lang w:val="es-BO"/>
        </w:rPr>
        <w:t xml:space="preserve"> </w:t>
      </w:r>
      <w:r>
        <w:rPr>
          <w:rFonts w:ascii="Verdana" w:hAnsi="Verdana"/>
          <w:sz w:val="18"/>
          <w:szCs w:val="18"/>
          <w:lang w:val="es-BO"/>
        </w:rPr>
        <w:t xml:space="preserve">(según corresponda) </w:t>
      </w:r>
      <w:r w:rsidRPr="00780825">
        <w:rPr>
          <w:rFonts w:ascii="Verdana" w:hAnsi="Verdana"/>
          <w:sz w:val="18"/>
          <w:szCs w:val="18"/>
          <w:lang w:val="es-BO"/>
        </w:rPr>
        <w:t xml:space="preserve">de los documentos señalados en el Formulario de Presentación de </w:t>
      </w:r>
      <w:r w:rsidR="009A6BE8">
        <w:rPr>
          <w:rFonts w:ascii="Verdana" w:hAnsi="Verdana"/>
          <w:sz w:val="18"/>
          <w:szCs w:val="18"/>
          <w:lang w:val="es-BO"/>
        </w:rPr>
        <w:t>Cotización</w:t>
      </w:r>
      <w:r w:rsidRPr="00780825">
        <w:rPr>
          <w:rFonts w:ascii="Verdana" w:hAnsi="Verdana"/>
          <w:sz w:val="18"/>
          <w:szCs w:val="18"/>
          <w:lang w:val="es-BO"/>
        </w:rPr>
        <w:t xml:space="preserve"> (Formulario A-1), excepto aquella documentación cuya información se encuentre consignada en el Certificado RUPE.</w:t>
      </w:r>
    </w:p>
    <w:p w:rsidR="007C706E" w:rsidRPr="00780825" w:rsidRDefault="007C706E" w:rsidP="007C706E">
      <w:pPr>
        <w:rPr>
          <w:lang w:val="es-BO"/>
        </w:rPr>
      </w:pPr>
    </w:p>
    <w:p w:rsidR="007C706E" w:rsidRPr="00780825" w:rsidRDefault="007C706E" w:rsidP="007C706E">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7C706E" w:rsidRPr="00780825" w:rsidRDefault="007C706E" w:rsidP="007C706E">
      <w:pPr>
        <w:pStyle w:val="Prrafodelista"/>
        <w:tabs>
          <w:tab w:val="left" w:pos="1134"/>
        </w:tabs>
        <w:ind w:left="1134" w:hanging="567"/>
        <w:jc w:val="both"/>
        <w:rPr>
          <w:rFonts w:ascii="Verdana" w:hAnsi="Verdana" w:cs="Arial"/>
          <w:sz w:val="18"/>
          <w:szCs w:val="18"/>
          <w:lang w:val="es-BO"/>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7C706E" w:rsidRPr="00780825" w:rsidRDefault="007C706E" w:rsidP="007C706E">
      <w:pPr>
        <w:pStyle w:val="Prrafodelista"/>
        <w:tabs>
          <w:tab w:val="left" w:pos="1134"/>
        </w:tabs>
        <w:ind w:left="1134" w:hanging="567"/>
        <w:jc w:val="both"/>
        <w:rPr>
          <w:rFonts w:cs="Arial"/>
          <w:sz w:val="18"/>
          <w:szCs w:val="18"/>
          <w:lang w:val="es-BO"/>
        </w:rPr>
      </w:pPr>
    </w:p>
    <w:p w:rsidR="007C706E" w:rsidRPr="00780825" w:rsidRDefault="007C706E" w:rsidP="00AC79F4">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contratación, mediante Contrato u Orden de Servicio</w:t>
      </w:r>
      <w:r>
        <w:rPr>
          <w:rFonts w:ascii="Verdana" w:hAnsi="Verdana"/>
          <w:sz w:val="18"/>
          <w:szCs w:val="18"/>
          <w:lang w:val="es-BO"/>
        </w:rPr>
        <w:t>, su cotización</w:t>
      </w:r>
      <w:r w:rsidRPr="00780825">
        <w:rPr>
          <w:rFonts w:ascii="Verdana" w:hAnsi="Verdana"/>
          <w:sz w:val="18"/>
          <w:szCs w:val="18"/>
          <w:lang w:val="es-BO"/>
        </w:rPr>
        <w:t xml:space="preserve"> será descalificada, procediéndose a la re</w:t>
      </w:r>
      <w:r>
        <w:rPr>
          <w:rFonts w:ascii="Verdana" w:hAnsi="Verdana"/>
          <w:sz w:val="18"/>
          <w:szCs w:val="18"/>
          <w:lang w:val="es-BO"/>
        </w:rPr>
        <w:t>visión de la siguiente cotización</w:t>
      </w:r>
      <w:r w:rsidRPr="00780825">
        <w:rPr>
          <w:rFonts w:ascii="Verdana" w:hAnsi="Verdana"/>
          <w:sz w:val="18"/>
          <w:szCs w:val="18"/>
          <w:lang w:val="es-BO"/>
        </w:rPr>
        <w:t xml:space="preserve">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7C706E" w:rsidRPr="00780825" w:rsidRDefault="007C706E" w:rsidP="007C706E">
      <w:pPr>
        <w:tabs>
          <w:tab w:val="left" w:pos="1276"/>
        </w:tabs>
        <w:ind w:left="1276" w:hanging="709"/>
        <w:jc w:val="both"/>
        <w:rPr>
          <w:rFonts w:cs="Arial"/>
          <w:sz w:val="18"/>
          <w:szCs w:val="18"/>
          <w:lang w:val="es-BO"/>
        </w:rPr>
      </w:pPr>
    </w:p>
    <w:p w:rsidR="007C706E" w:rsidRPr="00780825" w:rsidRDefault="007C706E" w:rsidP="007C706E">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7C706E" w:rsidRPr="00780825" w:rsidRDefault="007C706E" w:rsidP="007C706E">
      <w:pPr>
        <w:pStyle w:val="Prrafodelista"/>
        <w:ind w:left="1134"/>
        <w:jc w:val="both"/>
        <w:rPr>
          <w:rFonts w:ascii="Verdana" w:hAnsi="Verdana"/>
          <w:sz w:val="18"/>
          <w:szCs w:val="18"/>
          <w:lang w:val="es-BO"/>
        </w:rPr>
      </w:pPr>
    </w:p>
    <w:p w:rsidR="007C706E" w:rsidRPr="00780825" w:rsidRDefault="007C706E" w:rsidP="007C706E">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w:t>
      </w:r>
      <w:r>
        <w:rPr>
          <w:rFonts w:ascii="Verdana" w:hAnsi="Verdana"/>
          <w:sz w:val="18"/>
          <w:szCs w:val="18"/>
          <w:lang w:val="es-BO"/>
        </w:rPr>
        <w:t>zo de la validez de la cotización</w:t>
      </w:r>
      <w:r w:rsidRPr="00780825">
        <w:rPr>
          <w:rFonts w:ascii="Verdana" w:hAnsi="Verdana"/>
          <w:sz w:val="18"/>
          <w:szCs w:val="18"/>
          <w:lang w:val="es-BO"/>
        </w:rPr>
        <w:t>, el proponente adjudicado podrá expresar su voluntad de continuar con el proceso de contratación; en caso de no pronunciarse o rechazar de manera expresa la adjudicación se efectivizará la</w:t>
      </w:r>
      <w:r>
        <w:rPr>
          <w:rFonts w:ascii="Verdana" w:hAnsi="Verdana"/>
          <w:sz w:val="18"/>
          <w:szCs w:val="18"/>
          <w:lang w:val="es-BO"/>
        </w:rPr>
        <w:t xml:space="preserve"> descalificación de la cotización</w:t>
      </w:r>
      <w:r w:rsidRPr="00780825">
        <w:rPr>
          <w:rFonts w:ascii="Verdana" w:hAnsi="Verdana"/>
          <w:sz w:val="18"/>
          <w:szCs w:val="18"/>
          <w:lang w:val="es-BO"/>
        </w:rPr>
        <w:t xml:space="preserve"> por desistimiento, no correspondiendo su registro en el SICOES como impedido.</w:t>
      </w:r>
      <w:r w:rsidRPr="00780825">
        <w:rPr>
          <w:rFonts w:ascii="Verdana" w:hAnsi="Verdana"/>
          <w:sz w:val="18"/>
          <w:szCs w:val="18"/>
          <w:lang w:val="es-BO"/>
        </w:rPr>
        <w:tab/>
      </w:r>
    </w:p>
    <w:p w:rsidR="007C706E" w:rsidRPr="00780825" w:rsidRDefault="007C706E" w:rsidP="007C706E">
      <w:pPr>
        <w:ind w:left="1276" w:hanging="709"/>
        <w:jc w:val="both"/>
        <w:rPr>
          <w:rFonts w:cs="Arial"/>
          <w:sz w:val="18"/>
          <w:szCs w:val="18"/>
          <w:lang w:val="es-BO"/>
        </w:rPr>
      </w:pPr>
      <w:r w:rsidRPr="00780825">
        <w:rPr>
          <w:rFonts w:cs="Arial"/>
          <w:sz w:val="18"/>
          <w:szCs w:val="18"/>
          <w:lang w:val="es-BO"/>
        </w:rPr>
        <w:tab/>
      </w: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Pr>
          <w:rFonts w:ascii="Verdana" w:hAnsi="Verdana" w:cs="Arial"/>
          <w:sz w:val="18"/>
          <w:szCs w:val="18"/>
          <w:lang w:val="es-BO"/>
        </w:rPr>
        <w:t xml:space="preserve"> descalificación de la cotización</w:t>
      </w:r>
      <w:r w:rsidRPr="00780825">
        <w:rPr>
          <w:rFonts w:ascii="Verdana" w:hAnsi="Verdana" w:cs="Arial"/>
          <w:sz w:val="18"/>
          <w:szCs w:val="18"/>
          <w:lang w:val="es-BO"/>
        </w:rPr>
        <w:t xml:space="preserve"> y la ejecución de la Garantía de Seriedad de Propuesta, si esta hubiese sido solicitada</w:t>
      </w:r>
    </w:p>
    <w:p w:rsidR="007C706E" w:rsidRPr="00780825" w:rsidRDefault="007C706E" w:rsidP="007C706E">
      <w:pPr>
        <w:pStyle w:val="Prrafodelista"/>
        <w:ind w:left="1134"/>
        <w:jc w:val="both"/>
        <w:rPr>
          <w:rFonts w:ascii="Verdana" w:hAnsi="Verdana" w:cs="Arial"/>
          <w:sz w:val="18"/>
          <w:szCs w:val="18"/>
          <w:lang w:val="es-BO"/>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AC79F4">
      <w:pPr>
        <w:pStyle w:val="Ttulo"/>
        <w:numPr>
          <w:ilvl w:val="0"/>
          <w:numId w:val="16"/>
        </w:numPr>
        <w:spacing w:before="0" w:after="0"/>
        <w:jc w:val="both"/>
        <w:rPr>
          <w:rFonts w:ascii="Verdana" w:hAnsi="Verdana"/>
          <w:sz w:val="18"/>
        </w:rPr>
      </w:pPr>
      <w:bookmarkStart w:id="97" w:name="_Toc526963050"/>
      <w:r w:rsidRPr="00780825">
        <w:rPr>
          <w:rFonts w:ascii="Verdana" w:hAnsi="Verdana"/>
          <w:sz w:val="18"/>
        </w:rPr>
        <w:t>MODIFICACIONES AL CONTRATO</w:t>
      </w:r>
      <w:bookmarkEnd w:id="97"/>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AC79F4">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AC79F4">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lastRenderedPageBreak/>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AC79F4">
      <w:pPr>
        <w:pStyle w:val="Ttulo"/>
        <w:numPr>
          <w:ilvl w:val="0"/>
          <w:numId w:val="16"/>
        </w:numPr>
        <w:spacing w:before="0" w:after="0"/>
        <w:jc w:val="both"/>
        <w:rPr>
          <w:rFonts w:ascii="Verdana" w:hAnsi="Verdana"/>
          <w:sz w:val="18"/>
        </w:rPr>
      </w:pPr>
      <w:bookmarkStart w:id="98" w:name="_Toc347139039"/>
      <w:bookmarkStart w:id="99" w:name="_Toc526963051"/>
      <w:r w:rsidRPr="00780825">
        <w:rPr>
          <w:rFonts w:ascii="Verdana" w:hAnsi="Verdana"/>
          <w:sz w:val="18"/>
        </w:rPr>
        <w:t>SEGUIMIENTO Y CONTROL DE LOS SERVICIOS GENERALES CONTINUOS Y DISCONTINUOS</w:t>
      </w:r>
      <w:bookmarkEnd w:id="98"/>
      <w:bookmarkEnd w:id="99"/>
    </w:p>
    <w:p w:rsidR="00B83BFF" w:rsidRPr="00780825" w:rsidRDefault="00B83BFF" w:rsidP="00B83BFF">
      <w:pPr>
        <w:ind w:left="720" w:hanging="12"/>
        <w:jc w:val="both"/>
        <w:rPr>
          <w:sz w:val="18"/>
          <w:lang w:val="es-BO"/>
        </w:rPr>
      </w:pPr>
    </w:p>
    <w:p w:rsidR="00B83BFF" w:rsidRPr="00780825" w:rsidRDefault="00B83BFF" w:rsidP="00AC79F4">
      <w:pPr>
        <w:pStyle w:val="Prrafodelista"/>
        <w:numPr>
          <w:ilvl w:val="1"/>
          <w:numId w:val="16"/>
        </w:numPr>
        <w:ind w:left="1134" w:hanging="708"/>
        <w:jc w:val="both"/>
        <w:rPr>
          <w:rFonts w:ascii="Verdana" w:hAnsi="Verdana"/>
          <w:sz w:val="18"/>
          <w:szCs w:val="18"/>
          <w:lang w:val="es-BO"/>
        </w:rPr>
      </w:pPr>
      <w:bookmarkStart w:id="100"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0"/>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AC79F4">
      <w:pPr>
        <w:pStyle w:val="Prrafodelista"/>
        <w:numPr>
          <w:ilvl w:val="1"/>
          <w:numId w:val="16"/>
        </w:numPr>
        <w:ind w:left="1134" w:hanging="708"/>
        <w:jc w:val="both"/>
        <w:rPr>
          <w:rFonts w:ascii="Verdana" w:hAnsi="Verdana"/>
          <w:sz w:val="18"/>
          <w:lang w:val="es-BO"/>
        </w:rPr>
      </w:pPr>
      <w:bookmarkStart w:id="101"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01"/>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AC79F4">
      <w:pPr>
        <w:pStyle w:val="Ttulo"/>
        <w:numPr>
          <w:ilvl w:val="0"/>
          <w:numId w:val="16"/>
        </w:numPr>
        <w:spacing w:before="0" w:after="0"/>
        <w:jc w:val="both"/>
        <w:rPr>
          <w:rFonts w:ascii="Verdana" w:hAnsi="Verdana"/>
          <w:sz w:val="18"/>
        </w:rPr>
      </w:pPr>
      <w:bookmarkStart w:id="102" w:name="_Toc526963052"/>
      <w:r w:rsidRPr="00780825">
        <w:rPr>
          <w:rFonts w:ascii="Verdana" w:hAnsi="Verdana"/>
          <w:sz w:val="18"/>
        </w:rPr>
        <w:t>INFORME</w:t>
      </w:r>
      <w:r w:rsidR="00A42061" w:rsidRPr="00780825">
        <w:rPr>
          <w:rFonts w:ascii="Verdana" w:hAnsi="Verdana"/>
          <w:sz w:val="18"/>
        </w:rPr>
        <w:t xml:space="preserve"> DE CONFORMIDAD DEL SERVICIO GENERAL</w:t>
      </w:r>
      <w:bookmarkEnd w:id="102"/>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AC79F4">
      <w:pPr>
        <w:pStyle w:val="Ttulo"/>
        <w:numPr>
          <w:ilvl w:val="0"/>
          <w:numId w:val="16"/>
        </w:numPr>
        <w:spacing w:before="0" w:after="0"/>
        <w:jc w:val="both"/>
        <w:rPr>
          <w:rFonts w:ascii="Verdana" w:hAnsi="Verdana"/>
          <w:sz w:val="18"/>
        </w:rPr>
      </w:pPr>
      <w:bookmarkStart w:id="103" w:name="_Toc526963053"/>
      <w:r w:rsidRPr="00780825">
        <w:rPr>
          <w:rFonts w:ascii="Verdana" w:hAnsi="Verdana"/>
          <w:sz w:val="18"/>
        </w:rPr>
        <w:t>CIERRE DE CONTRATO</w:t>
      </w:r>
      <w:r w:rsidR="00B51351" w:rsidRPr="00780825">
        <w:rPr>
          <w:rFonts w:ascii="Verdana" w:hAnsi="Verdana"/>
          <w:sz w:val="18"/>
        </w:rPr>
        <w:t xml:space="preserve"> Y PAGO</w:t>
      </w:r>
      <w:bookmarkEnd w:id="103"/>
    </w:p>
    <w:p w:rsidR="00B42DFA" w:rsidRPr="00780825" w:rsidRDefault="00B42DFA" w:rsidP="00A93398">
      <w:pPr>
        <w:jc w:val="both"/>
        <w:rPr>
          <w:sz w:val="18"/>
          <w:szCs w:val="18"/>
          <w:lang w:val="es-BO"/>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lastRenderedPageBreak/>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jc w:val="both"/>
        <w:rPr>
          <w:rFonts w:cs="Arial"/>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934ACD" w:rsidRDefault="00934ACD">
      <w:pPr>
        <w:rPr>
          <w:b/>
          <w:sz w:val="18"/>
          <w:szCs w:val="18"/>
          <w:lang w:val="es-BO"/>
        </w:rPr>
      </w:pPr>
      <w:r>
        <w:rPr>
          <w:b/>
          <w:sz w:val="18"/>
          <w:szCs w:val="18"/>
          <w:lang w:val="es-BO"/>
        </w:rPr>
        <w:br w:type="page"/>
      </w:r>
    </w:p>
    <w:p w:rsidR="007C706E" w:rsidRPr="00780825" w:rsidRDefault="007C706E" w:rsidP="007C706E">
      <w:pPr>
        <w:jc w:val="center"/>
        <w:rPr>
          <w:b/>
          <w:sz w:val="18"/>
          <w:szCs w:val="18"/>
          <w:lang w:val="es-BO"/>
        </w:rPr>
      </w:pPr>
      <w:r w:rsidRPr="00780825">
        <w:rPr>
          <w:b/>
          <w:sz w:val="18"/>
          <w:szCs w:val="18"/>
          <w:lang w:val="es-BO"/>
        </w:rPr>
        <w:lastRenderedPageBreak/>
        <w:t>PARTE II</w:t>
      </w:r>
    </w:p>
    <w:p w:rsidR="007C706E" w:rsidRPr="00780825" w:rsidRDefault="007C706E" w:rsidP="007C706E">
      <w:pPr>
        <w:jc w:val="center"/>
        <w:rPr>
          <w:b/>
          <w:sz w:val="18"/>
          <w:szCs w:val="18"/>
          <w:lang w:val="es-BO"/>
        </w:rPr>
      </w:pPr>
      <w:r w:rsidRPr="00780825">
        <w:rPr>
          <w:b/>
          <w:sz w:val="18"/>
          <w:szCs w:val="18"/>
          <w:lang w:val="es-BO"/>
        </w:rPr>
        <w:t>INFORMACIÓN TÉCNICA DE LA CONTRATACIÓN</w:t>
      </w:r>
    </w:p>
    <w:p w:rsidR="007C706E" w:rsidRPr="00780825" w:rsidRDefault="007C706E" w:rsidP="007C706E">
      <w:pPr>
        <w:jc w:val="both"/>
        <w:rPr>
          <w:rFonts w:cs="Arial"/>
          <w:sz w:val="4"/>
          <w:szCs w:val="2"/>
          <w:lang w:val="es-BO"/>
        </w:rPr>
      </w:pPr>
    </w:p>
    <w:p w:rsidR="007C706E" w:rsidRPr="00780825" w:rsidRDefault="007C706E" w:rsidP="00AC79F4">
      <w:pPr>
        <w:pStyle w:val="Ttulo"/>
        <w:numPr>
          <w:ilvl w:val="0"/>
          <w:numId w:val="16"/>
        </w:numPr>
        <w:spacing w:before="0" w:after="0"/>
        <w:jc w:val="both"/>
        <w:rPr>
          <w:rFonts w:ascii="Verdana" w:hAnsi="Verdana"/>
          <w:sz w:val="18"/>
        </w:rPr>
      </w:pPr>
      <w:bookmarkStart w:id="104" w:name="_Toc526963054"/>
      <w:r w:rsidRPr="00780825">
        <w:rPr>
          <w:rFonts w:ascii="Verdana" w:hAnsi="Verdana"/>
          <w:sz w:val="18"/>
        </w:rPr>
        <w:t>CONVOCATORIA Y DATOS GENERALES DEL PROCESO DE CONTRATACIÓN</w:t>
      </w:r>
      <w:bookmarkEnd w:id="104"/>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7C706E" w:rsidRPr="00780825" w:rsidTr="00CB1552">
        <w:trPr>
          <w:trHeight w:val="21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7C706E" w:rsidRPr="00B127C5" w:rsidRDefault="007C706E" w:rsidP="00AC79F4">
            <w:pPr>
              <w:pStyle w:val="Prrafodelista"/>
              <w:numPr>
                <w:ilvl w:val="0"/>
                <w:numId w:val="24"/>
              </w:numPr>
              <w:ind w:left="303" w:hanging="284"/>
              <w:contextualSpacing/>
              <w:rPr>
                <w:rFonts w:ascii="Arial" w:hAnsi="Arial" w:cs="Arial"/>
                <w:b/>
                <w:sz w:val="16"/>
                <w:szCs w:val="16"/>
                <w:lang w:val="es-BO"/>
              </w:rPr>
            </w:pPr>
            <w:r w:rsidRPr="00B127C5">
              <w:rPr>
                <w:rFonts w:ascii="Arial" w:hAnsi="Arial" w:cs="Arial"/>
                <w:b/>
                <w:color w:val="FFFFFF"/>
                <w:sz w:val="18"/>
                <w:szCs w:val="16"/>
                <w:lang w:val="es-BO"/>
              </w:rPr>
              <w:t>DATOS DEL PROCESOS DE CONTRATACIÓN</w:t>
            </w:r>
          </w:p>
        </w:tc>
      </w:tr>
      <w:tr w:rsidR="007C706E" w:rsidRPr="00780825" w:rsidTr="00B15A4A">
        <w:trPr>
          <w:jc w:val="center"/>
        </w:trPr>
        <w:tc>
          <w:tcPr>
            <w:tcW w:w="10346" w:type="dxa"/>
            <w:gridSpan w:val="26"/>
            <w:tcBorders>
              <w:left w:val="single" w:sz="12" w:space="0" w:color="244061"/>
              <w:right w:val="single" w:sz="12" w:space="0" w:color="244061"/>
            </w:tcBorders>
            <w:shd w:val="clear" w:color="auto" w:fill="auto"/>
            <w:vAlign w:val="center"/>
          </w:tcPr>
          <w:p w:rsidR="007C706E" w:rsidRPr="00B127C5" w:rsidRDefault="007C706E" w:rsidP="00B15A4A">
            <w:pPr>
              <w:rPr>
                <w:rFonts w:ascii="Arial" w:hAnsi="Arial" w:cs="Arial"/>
                <w:b/>
                <w:sz w:val="8"/>
                <w:szCs w:val="2"/>
                <w:lang w:val="es-BO"/>
              </w:rPr>
            </w:pPr>
          </w:p>
        </w:tc>
      </w:tr>
      <w:tr w:rsidR="007C706E" w:rsidRPr="00780825" w:rsidTr="00B15A4A">
        <w:trPr>
          <w:trHeight w:val="297"/>
          <w:jc w:val="center"/>
        </w:trPr>
        <w:tc>
          <w:tcPr>
            <w:tcW w:w="2366"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jc w:val="center"/>
        </w:trPr>
        <w:tc>
          <w:tcPr>
            <w:tcW w:w="2366"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83"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2"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2"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6"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4"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819" w:type="dxa"/>
            <w:tcBorders>
              <w:bottom w:val="single" w:sz="4" w:space="0" w:color="auto"/>
            </w:tcBorders>
            <w:shd w:val="clear" w:color="auto" w:fill="auto"/>
          </w:tcPr>
          <w:p w:rsidR="007C706E" w:rsidRPr="00B127C5" w:rsidRDefault="007C706E" w:rsidP="00B15A4A">
            <w:pPr>
              <w:jc w:val="right"/>
              <w:rPr>
                <w:rFonts w:ascii="Arial" w:hAnsi="Arial" w:cs="Arial"/>
                <w:lang w:val="es-BO"/>
              </w:rPr>
            </w:pPr>
          </w:p>
        </w:tc>
        <w:tc>
          <w:tcPr>
            <w:tcW w:w="819"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trHeight w:val="45"/>
          <w:jc w:val="center"/>
        </w:trPr>
        <w:tc>
          <w:tcPr>
            <w:tcW w:w="2366"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jc w:val="right"/>
              <w:rPr>
                <w:rFonts w:ascii="Arial" w:hAnsi="Arial" w:cs="Arial"/>
                <w:lang w:val="es-BO"/>
              </w:rPr>
            </w:pPr>
            <w:r w:rsidRPr="00B127C5">
              <w:rPr>
                <w:rFonts w:ascii="Arial" w:hAnsi="Arial" w:cs="Arial"/>
                <w:lang w:val="es-BO"/>
              </w:rPr>
              <w:t>Apoyo Nacional a la Producción y Empleo - ANPE</w:t>
            </w:r>
          </w:p>
        </w:tc>
        <w:tc>
          <w:tcPr>
            <w:tcW w:w="277" w:type="dxa"/>
            <w:tcBorders>
              <w:left w:val="single" w:sz="4" w:space="0" w:color="auto"/>
            </w:tcBorders>
            <w:shd w:val="clear" w:color="auto" w:fill="auto"/>
          </w:tcPr>
          <w:p w:rsidR="007C706E" w:rsidRPr="00B127C5" w:rsidRDefault="007C706E" w:rsidP="00B15A4A">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7C706E" w:rsidRPr="00B127C5" w:rsidRDefault="007C706E" w:rsidP="00B15A4A">
            <w:pPr>
              <w:jc w:val="right"/>
              <w:rPr>
                <w:rFonts w:ascii="Arial" w:hAnsi="Arial" w:cs="Arial"/>
                <w:lang w:val="es-BO"/>
              </w:rPr>
            </w:pPr>
            <w:r w:rsidRPr="00B127C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125C" w:rsidP="00B15A4A">
            <w:pPr>
              <w:rPr>
                <w:rFonts w:ascii="Arial" w:hAnsi="Arial" w:cs="Arial"/>
                <w:lang w:val="es-BO"/>
              </w:rPr>
            </w:pPr>
            <w:r>
              <w:rPr>
                <w:rFonts w:ascii="Arial" w:hAnsi="Arial" w:cs="Arial"/>
                <w:color w:val="000000"/>
                <w:lang w:val="es-BO" w:eastAsia="es-BO"/>
              </w:rPr>
              <w:t>ANPE-C N° 039</w:t>
            </w:r>
            <w:r w:rsidR="007C706E" w:rsidRPr="00B127C5">
              <w:rPr>
                <w:rFonts w:ascii="Arial" w:hAnsi="Arial" w:cs="Arial"/>
                <w:color w:val="000000"/>
                <w:lang w:val="es-BO" w:eastAsia="es-BO"/>
              </w:rPr>
              <w:t>/2018 – 2C</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jc w:val="center"/>
        </w:trPr>
        <w:tc>
          <w:tcPr>
            <w:tcW w:w="2366"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left w:val="single" w:sz="4" w:space="0" w:color="auto"/>
            </w:tcBorders>
            <w:shd w:val="clear" w:color="auto" w:fill="auto"/>
          </w:tcPr>
          <w:p w:rsidR="007C706E" w:rsidRPr="00B127C5" w:rsidRDefault="007C706E" w:rsidP="00B15A4A">
            <w:pPr>
              <w:rPr>
                <w:rFonts w:ascii="Arial" w:hAnsi="Arial" w:cs="Arial"/>
                <w:lang w:val="es-BO"/>
              </w:rPr>
            </w:pPr>
          </w:p>
        </w:tc>
        <w:tc>
          <w:tcPr>
            <w:tcW w:w="2738" w:type="dxa"/>
            <w:gridSpan w:val="10"/>
            <w:vMerge/>
            <w:tcBorders>
              <w:right w:val="single" w:sz="4" w:space="0" w:color="auto"/>
            </w:tcBorders>
            <w:shd w:val="clear" w:color="auto" w:fill="auto"/>
          </w:tcPr>
          <w:p w:rsidR="007C706E" w:rsidRPr="00B127C5" w:rsidRDefault="007C706E" w:rsidP="00B15A4A">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jc w:val="center"/>
        </w:trPr>
        <w:tc>
          <w:tcPr>
            <w:tcW w:w="2366"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83"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82"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2"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6"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4"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819" w:type="dxa"/>
            <w:tcBorders>
              <w:top w:val="single" w:sz="4" w:space="0" w:color="auto"/>
            </w:tcBorders>
            <w:shd w:val="clear" w:color="auto" w:fill="auto"/>
          </w:tcPr>
          <w:p w:rsidR="007C706E" w:rsidRPr="00B127C5" w:rsidRDefault="007C706E" w:rsidP="00B15A4A">
            <w:pPr>
              <w:jc w:val="right"/>
              <w:rPr>
                <w:rFonts w:ascii="Arial" w:hAnsi="Arial" w:cs="Arial"/>
                <w:lang w:val="es-BO"/>
              </w:rPr>
            </w:pPr>
          </w:p>
        </w:tc>
        <w:tc>
          <w:tcPr>
            <w:tcW w:w="819"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7C706E" w:rsidRPr="00780825" w:rsidTr="00B15A4A">
        <w:trPr>
          <w:jc w:val="center"/>
        </w:trPr>
        <w:tc>
          <w:tcPr>
            <w:tcW w:w="2373"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rPr>
            </w:pPr>
            <w:r w:rsidRPr="00B127C5">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8</w:t>
            </w:r>
          </w:p>
        </w:tc>
        <w:tc>
          <w:tcPr>
            <w:tcW w:w="282"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1</w:t>
            </w:r>
          </w:p>
        </w:tc>
        <w:tc>
          <w:tcPr>
            <w:tcW w:w="277"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0</w:t>
            </w:r>
          </w:p>
        </w:tc>
        <w:tc>
          <w:tcPr>
            <w:tcW w:w="273"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125C" w:rsidP="00EF125C">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125C" w:rsidP="00EF125C">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125C" w:rsidP="00EF125C">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125C" w:rsidP="00EF125C">
            <w:pPr>
              <w:rPr>
                <w:rFonts w:ascii="Arial" w:hAnsi="Arial" w:cs="Arial"/>
              </w:rPr>
            </w:pPr>
            <w:r>
              <w:rPr>
                <w:rFonts w:ascii="Arial" w:hAnsi="Arial" w:cs="Arial"/>
              </w:rPr>
              <w:t>8</w:t>
            </w:r>
          </w:p>
        </w:tc>
        <w:tc>
          <w:tcPr>
            <w:tcW w:w="273"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125C" w:rsidP="00B15A4A">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1</w:t>
            </w:r>
          </w:p>
        </w:tc>
        <w:tc>
          <w:tcPr>
            <w:tcW w:w="273" w:type="dxa"/>
            <w:tcBorders>
              <w:left w:val="single" w:sz="4" w:space="0" w:color="auto"/>
            </w:tcBorders>
            <w:shd w:val="clear" w:color="auto" w:fill="auto"/>
          </w:tcPr>
          <w:p w:rsidR="007C706E" w:rsidRPr="00B127C5" w:rsidRDefault="007C706E" w:rsidP="00B15A4A">
            <w:pPr>
              <w:rPr>
                <w:rFonts w:ascii="Arial" w:hAnsi="Arial" w:cs="Arial"/>
              </w:rPr>
            </w:pPr>
          </w:p>
        </w:tc>
        <w:tc>
          <w:tcPr>
            <w:tcW w:w="819" w:type="dxa"/>
            <w:tcBorders>
              <w:right w:val="single" w:sz="4" w:space="0" w:color="auto"/>
            </w:tcBorders>
            <w:shd w:val="clear" w:color="auto" w:fill="auto"/>
          </w:tcPr>
          <w:p w:rsidR="007C706E" w:rsidRPr="00B127C5" w:rsidRDefault="007C706E" w:rsidP="00B15A4A">
            <w:pPr>
              <w:jc w:val="right"/>
              <w:rPr>
                <w:rFonts w:ascii="Arial" w:hAnsi="Arial" w:cs="Arial"/>
              </w:rPr>
            </w:pPr>
            <w:r w:rsidRPr="00B127C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sidRPr="00B127C5">
              <w:rPr>
                <w:rFonts w:ascii="Arial" w:hAnsi="Arial" w:cs="Arial"/>
              </w:rPr>
              <w:t>2018</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2359"/>
        <w:gridCol w:w="296"/>
        <w:gridCol w:w="280"/>
        <w:gridCol w:w="281"/>
        <w:gridCol w:w="271"/>
        <w:gridCol w:w="276"/>
        <w:gridCol w:w="275"/>
        <w:gridCol w:w="280"/>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trHeight w:val="277"/>
          <w:jc w:val="center"/>
        </w:trPr>
        <w:tc>
          <w:tcPr>
            <w:tcW w:w="2359"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Objeto de la contratación</w:t>
            </w:r>
          </w:p>
        </w:tc>
        <w:tc>
          <w:tcPr>
            <w:tcW w:w="771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4B08DE" w:rsidRDefault="00EF125C" w:rsidP="00EF125C">
            <w:pPr>
              <w:tabs>
                <w:tab w:val="left" w:pos="1634"/>
              </w:tabs>
              <w:jc w:val="center"/>
              <w:rPr>
                <w:rFonts w:ascii="Arial" w:hAnsi="Arial" w:cs="Arial"/>
                <w:b/>
                <w:lang w:val="es-BO"/>
              </w:rPr>
            </w:pPr>
            <w:r>
              <w:rPr>
                <w:rFonts w:ascii="Arial" w:hAnsi="Arial" w:cs="Arial"/>
                <w:b/>
                <w:lang w:val="es-BO"/>
              </w:rPr>
              <w:t>SERVICIO DE MANTENIMIENTO PARA UPS DE ALTA POTENCIA TIPO 1</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szCs w:val="2"/>
                <w:lang w:val="es-BO"/>
              </w:rPr>
            </w:pPr>
            <w:r w:rsidRPr="00B127C5">
              <w:rPr>
                <w:rFonts w:ascii="Arial" w:hAnsi="Arial"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r w:rsidRPr="00B127C5">
              <w:rPr>
                <w:rFonts w:ascii="Arial" w:hAnsi="Arial" w:cs="Arial"/>
                <w:szCs w:val="2"/>
                <w:lang w:val="es-BO"/>
              </w:rPr>
              <w:t>x</w:t>
            </w:r>
          </w:p>
        </w:tc>
        <w:tc>
          <w:tcPr>
            <w:tcW w:w="2217" w:type="dxa"/>
            <w:gridSpan w:val="8"/>
            <w:tcBorders>
              <w:left w:val="single" w:sz="4" w:space="0" w:color="auto"/>
              <w:right w:val="single" w:sz="4" w:space="0" w:color="auto"/>
            </w:tcBorders>
            <w:shd w:val="clear" w:color="auto" w:fill="auto"/>
          </w:tcPr>
          <w:p w:rsidR="007C706E" w:rsidRPr="00B127C5" w:rsidRDefault="007C706E" w:rsidP="00B15A4A">
            <w:pPr>
              <w:rPr>
                <w:rFonts w:ascii="Arial" w:hAnsi="Arial" w:cs="Arial"/>
                <w:szCs w:val="2"/>
                <w:lang w:val="es-BO"/>
              </w:rPr>
            </w:pPr>
            <w:r w:rsidRPr="00B127C5">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p>
        </w:tc>
        <w:tc>
          <w:tcPr>
            <w:tcW w:w="2738" w:type="dxa"/>
            <w:gridSpan w:val="10"/>
            <w:tcBorders>
              <w:left w:val="single" w:sz="4" w:space="0" w:color="auto"/>
            </w:tcBorders>
            <w:shd w:val="clear" w:color="auto" w:fill="auto"/>
          </w:tcPr>
          <w:p w:rsidR="007C706E" w:rsidRPr="00B127C5" w:rsidRDefault="007C706E" w:rsidP="00B15A4A">
            <w:pPr>
              <w:rPr>
                <w:rFonts w:ascii="Arial" w:hAnsi="Arial" w:cs="Arial"/>
                <w:szCs w:val="2"/>
                <w:lang w:val="es-BO"/>
              </w:rPr>
            </w:pPr>
            <w:r w:rsidRPr="00B127C5">
              <w:rPr>
                <w:rFonts w:ascii="Arial" w:hAnsi="Arial" w:cs="Arial"/>
                <w:lang w:val="es-BO"/>
              </w:rPr>
              <w:t>Calidad Propuesta Técnica y Costo</w:t>
            </w: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Cs w:val="2"/>
                <w:lang w:val="es-BO"/>
              </w:rPr>
            </w:pPr>
          </w:p>
        </w:tc>
      </w:tr>
      <w:tr w:rsidR="007C706E" w:rsidRPr="00780825" w:rsidTr="00EF125C">
        <w:trPr>
          <w:jc w:val="center"/>
        </w:trPr>
        <w:tc>
          <w:tcPr>
            <w:tcW w:w="2359" w:type="dxa"/>
            <w:vMerge/>
            <w:tcBorders>
              <w:left w:val="single" w:sz="12" w:space="0" w:color="244061"/>
            </w:tcBorders>
            <w:shd w:val="clear" w:color="auto" w:fill="auto"/>
            <w:vAlign w:val="center"/>
          </w:tcPr>
          <w:p w:rsidR="007C706E" w:rsidRPr="00B127C5" w:rsidRDefault="007C706E" w:rsidP="00B15A4A">
            <w:pPr>
              <w:jc w:val="right"/>
              <w:rPr>
                <w:rFonts w:ascii="Arial" w:hAnsi="Arial" w:cs="Arial"/>
                <w:szCs w:val="2"/>
                <w:lang w:val="es-BO"/>
              </w:rPr>
            </w:pPr>
          </w:p>
        </w:tc>
        <w:tc>
          <w:tcPr>
            <w:tcW w:w="29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80" w:type="dxa"/>
            <w:shd w:val="clear" w:color="auto" w:fill="auto"/>
          </w:tcPr>
          <w:p w:rsidR="007C706E" w:rsidRPr="00B127C5" w:rsidRDefault="007C706E" w:rsidP="00B15A4A">
            <w:pPr>
              <w:rPr>
                <w:rFonts w:ascii="Arial" w:hAnsi="Arial" w:cs="Arial"/>
                <w:sz w:val="8"/>
                <w:szCs w:val="8"/>
                <w:lang w:val="es-BO"/>
              </w:rPr>
            </w:pPr>
          </w:p>
        </w:tc>
        <w:tc>
          <w:tcPr>
            <w:tcW w:w="281" w:type="dxa"/>
            <w:shd w:val="clear" w:color="auto" w:fill="auto"/>
          </w:tcPr>
          <w:p w:rsidR="007C706E" w:rsidRPr="00B127C5" w:rsidRDefault="007C706E" w:rsidP="00B15A4A">
            <w:pPr>
              <w:rPr>
                <w:rFonts w:ascii="Arial" w:hAnsi="Arial" w:cs="Arial"/>
                <w:sz w:val="8"/>
                <w:szCs w:val="8"/>
                <w:lang w:val="es-BO"/>
              </w:rPr>
            </w:pPr>
          </w:p>
        </w:tc>
        <w:tc>
          <w:tcPr>
            <w:tcW w:w="271" w:type="dxa"/>
            <w:shd w:val="clear" w:color="auto" w:fill="auto"/>
          </w:tcPr>
          <w:p w:rsidR="007C706E" w:rsidRPr="00B127C5" w:rsidRDefault="007C706E" w:rsidP="00B15A4A">
            <w:pPr>
              <w:rPr>
                <w:rFonts w:ascii="Arial" w:hAnsi="Arial" w:cs="Arial"/>
                <w:sz w:val="8"/>
                <w:szCs w:val="8"/>
                <w:lang w:val="es-BO"/>
              </w:rPr>
            </w:pPr>
          </w:p>
        </w:tc>
        <w:tc>
          <w:tcPr>
            <w:tcW w:w="276" w:type="dxa"/>
            <w:shd w:val="clear" w:color="auto" w:fill="auto"/>
          </w:tcPr>
          <w:p w:rsidR="007C706E" w:rsidRPr="00B127C5" w:rsidRDefault="007C706E" w:rsidP="00B15A4A">
            <w:pPr>
              <w:rPr>
                <w:rFonts w:ascii="Arial" w:hAnsi="Arial" w:cs="Arial"/>
                <w:sz w:val="8"/>
                <w:szCs w:val="8"/>
                <w:lang w:val="es-BO"/>
              </w:rPr>
            </w:pPr>
          </w:p>
        </w:tc>
        <w:tc>
          <w:tcPr>
            <w:tcW w:w="275" w:type="dxa"/>
            <w:shd w:val="clear" w:color="auto" w:fill="auto"/>
          </w:tcPr>
          <w:p w:rsidR="007C706E" w:rsidRPr="00B127C5" w:rsidRDefault="007C706E" w:rsidP="00B15A4A">
            <w:pPr>
              <w:rPr>
                <w:rFonts w:ascii="Arial" w:hAnsi="Arial" w:cs="Arial"/>
                <w:sz w:val="8"/>
                <w:szCs w:val="8"/>
                <w:lang w:val="es-BO"/>
              </w:rPr>
            </w:pPr>
          </w:p>
        </w:tc>
        <w:tc>
          <w:tcPr>
            <w:tcW w:w="280" w:type="dxa"/>
            <w:shd w:val="clear" w:color="auto" w:fill="auto"/>
          </w:tcPr>
          <w:p w:rsidR="007C706E" w:rsidRPr="00B127C5" w:rsidRDefault="007C706E" w:rsidP="00B15A4A">
            <w:pPr>
              <w:rPr>
                <w:rFonts w:ascii="Arial" w:hAnsi="Arial" w:cs="Arial"/>
                <w:sz w:val="8"/>
                <w:szCs w:val="8"/>
                <w:lang w:val="es-BO"/>
              </w:rPr>
            </w:pPr>
          </w:p>
        </w:tc>
        <w:tc>
          <w:tcPr>
            <w:tcW w:w="277" w:type="dxa"/>
            <w:shd w:val="clear" w:color="auto" w:fill="auto"/>
          </w:tcPr>
          <w:p w:rsidR="007C706E" w:rsidRPr="00B127C5" w:rsidRDefault="007C706E" w:rsidP="00B15A4A">
            <w:pPr>
              <w:rPr>
                <w:rFonts w:ascii="Arial" w:hAnsi="Arial" w:cs="Arial"/>
                <w:sz w:val="8"/>
                <w:szCs w:val="8"/>
                <w:lang w:val="es-BO"/>
              </w:rPr>
            </w:pPr>
          </w:p>
        </w:tc>
        <w:tc>
          <w:tcPr>
            <w:tcW w:w="277" w:type="dxa"/>
            <w:shd w:val="clear" w:color="auto" w:fill="auto"/>
          </w:tcPr>
          <w:p w:rsidR="007C706E" w:rsidRPr="00B127C5" w:rsidRDefault="007C706E" w:rsidP="00B15A4A">
            <w:pPr>
              <w:rPr>
                <w:rFonts w:ascii="Arial" w:hAnsi="Arial" w:cs="Arial"/>
                <w:sz w:val="8"/>
                <w:szCs w:val="8"/>
                <w:lang w:val="es-BO"/>
              </w:rPr>
            </w:pPr>
          </w:p>
        </w:tc>
        <w:tc>
          <w:tcPr>
            <w:tcW w:w="277"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 w:val="8"/>
                <w:szCs w:val="8"/>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p>
        </w:tc>
        <w:tc>
          <w:tcPr>
            <w:tcW w:w="2217" w:type="dxa"/>
            <w:gridSpan w:val="8"/>
            <w:tcBorders>
              <w:left w:val="single" w:sz="4" w:space="0" w:color="auto"/>
            </w:tcBorders>
            <w:shd w:val="clear" w:color="auto" w:fill="auto"/>
          </w:tcPr>
          <w:p w:rsidR="007C706E" w:rsidRPr="00B127C5" w:rsidRDefault="007C706E" w:rsidP="00B15A4A">
            <w:pPr>
              <w:rPr>
                <w:rFonts w:ascii="Arial" w:hAnsi="Arial" w:cs="Arial"/>
                <w:szCs w:val="2"/>
                <w:lang w:val="es-BO"/>
              </w:rPr>
            </w:pPr>
            <w:r w:rsidRPr="00B127C5">
              <w:rPr>
                <w:rFonts w:ascii="Arial" w:hAnsi="Arial" w:cs="Arial"/>
                <w:lang w:val="es-BO"/>
              </w:rPr>
              <w:t>Presupuesto Fijo</w:t>
            </w:r>
          </w:p>
        </w:tc>
        <w:tc>
          <w:tcPr>
            <w:tcW w:w="277"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Cs w:val="2"/>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1643" w:type="dxa"/>
            <w:gridSpan w:val="6"/>
            <w:tcBorders>
              <w:lef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Por Lotes</w:t>
            </w:r>
          </w:p>
        </w:tc>
        <w:tc>
          <w:tcPr>
            <w:tcW w:w="274" w:type="dxa"/>
            <w:tcBorders>
              <w:left w:val="nil"/>
            </w:tcBorders>
            <w:shd w:val="clear" w:color="auto" w:fill="auto"/>
          </w:tcPr>
          <w:p w:rsidR="007C706E" w:rsidRPr="00B127C5" w:rsidRDefault="007C706E" w:rsidP="00B15A4A">
            <w:pPr>
              <w:rPr>
                <w:rFonts w:ascii="Arial" w:hAnsi="Arial" w:cs="Arial"/>
                <w:lang w:val="es-BO"/>
              </w:rPr>
            </w:pPr>
          </w:p>
        </w:tc>
        <w:tc>
          <w:tcPr>
            <w:tcW w:w="274" w:type="dxa"/>
            <w:tcBorders>
              <w:left w:val="nil"/>
            </w:tcBorders>
            <w:shd w:val="clear" w:color="auto" w:fill="auto"/>
          </w:tcPr>
          <w:p w:rsidR="007C706E" w:rsidRPr="00B127C5" w:rsidRDefault="007C706E" w:rsidP="00B15A4A">
            <w:pPr>
              <w:rPr>
                <w:rFonts w:ascii="Arial" w:hAnsi="Arial" w:cs="Arial"/>
                <w:lang w:val="es-BO"/>
              </w:rPr>
            </w:pPr>
          </w:p>
        </w:tc>
        <w:tc>
          <w:tcPr>
            <w:tcW w:w="274" w:type="dxa"/>
            <w:tcBorders>
              <w:left w:val="nil"/>
            </w:tcBorders>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left w:val="nil"/>
            </w:tcBorders>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Precio Referencial</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EF125C">
            <w:pPr>
              <w:jc w:val="both"/>
              <w:rPr>
                <w:rFonts w:ascii="Arial" w:hAnsi="Arial" w:cs="Arial"/>
                <w:b/>
                <w:i/>
                <w:lang w:val="es-BO"/>
              </w:rPr>
            </w:pPr>
            <w:r w:rsidRPr="00B127C5">
              <w:rPr>
                <w:rFonts w:ascii="Arial" w:hAnsi="Arial" w:cs="Arial"/>
                <w:b/>
                <w:i/>
                <w:lang w:val="es-BO"/>
              </w:rPr>
              <w:t xml:space="preserve"> Bs</w:t>
            </w:r>
            <w:r w:rsidR="00EF125C">
              <w:rPr>
                <w:rFonts w:ascii="Arial" w:hAnsi="Arial" w:cs="Arial"/>
                <w:b/>
                <w:i/>
                <w:lang w:val="es-BO"/>
              </w:rPr>
              <w:t>5</w:t>
            </w:r>
            <w:r w:rsidRPr="00B127C5">
              <w:rPr>
                <w:rFonts w:ascii="Arial" w:hAnsi="Arial" w:cs="Arial"/>
                <w:b/>
                <w:i/>
                <w:lang w:val="es-BO"/>
              </w:rPr>
              <w:t>6.000,00</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CB1552">
        <w:trPr>
          <w:trHeight w:val="70"/>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trHeight w:val="240"/>
          <w:jc w:val="center"/>
        </w:trPr>
        <w:tc>
          <w:tcPr>
            <w:tcW w:w="2359"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szCs w:val="2"/>
                <w:lang w:val="es-BO"/>
              </w:rPr>
            </w:pPr>
            <w:r w:rsidRPr="00B127C5">
              <w:rPr>
                <w:rFonts w:ascii="Arial" w:hAnsi="Arial" w:cs="Arial"/>
                <w:lang w:val="es-BO"/>
              </w:rPr>
              <w:t>La contratación se formalizará mediante</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r w:rsidRPr="00B127C5">
              <w:rPr>
                <w:rFonts w:ascii="Arial" w:hAnsi="Arial" w:cs="Arial"/>
                <w:szCs w:val="2"/>
                <w:lang w:val="es-BO"/>
              </w:rPr>
              <w:t>x</w:t>
            </w:r>
          </w:p>
        </w:tc>
        <w:tc>
          <w:tcPr>
            <w:tcW w:w="1108" w:type="dxa"/>
            <w:gridSpan w:val="4"/>
            <w:tcBorders>
              <w:left w:val="single" w:sz="4" w:space="0" w:color="auto"/>
              <w:right w:val="single" w:sz="4" w:space="0" w:color="auto"/>
            </w:tcBorders>
            <w:shd w:val="clear" w:color="auto" w:fill="auto"/>
            <w:vAlign w:val="center"/>
          </w:tcPr>
          <w:p w:rsidR="007C706E" w:rsidRPr="00B127C5" w:rsidRDefault="007C706E" w:rsidP="00B15A4A">
            <w:pPr>
              <w:jc w:val="both"/>
              <w:rPr>
                <w:rFonts w:ascii="Arial" w:hAnsi="Arial" w:cs="Arial"/>
                <w:szCs w:val="2"/>
                <w:lang w:val="es-BO"/>
              </w:rPr>
            </w:pPr>
            <w:r w:rsidRPr="00B127C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rPr>
                <w:rFonts w:ascii="Arial" w:hAnsi="Arial" w:cs="Arial"/>
                <w:szCs w:val="2"/>
                <w:lang w:val="es-BO"/>
              </w:rPr>
            </w:pPr>
          </w:p>
        </w:tc>
        <w:tc>
          <w:tcPr>
            <w:tcW w:w="4397" w:type="dxa"/>
            <w:gridSpan w:val="16"/>
            <w:tcBorders>
              <w:left w:val="single" w:sz="4" w:space="0" w:color="auto"/>
            </w:tcBorders>
            <w:shd w:val="clear" w:color="auto" w:fill="auto"/>
            <w:vAlign w:val="center"/>
          </w:tcPr>
          <w:p w:rsidR="007C706E" w:rsidRPr="00B127C5" w:rsidRDefault="007C706E" w:rsidP="00B15A4A">
            <w:pPr>
              <w:rPr>
                <w:rFonts w:ascii="Arial" w:hAnsi="Arial" w:cs="Arial"/>
                <w:szCs w:val="2"/>
                <w:lang w:val="es-BO"/>
              </w:rPr>
            </w:pPr>
            <w:r w:rsidRPr="00B127C5">
              <w:rPr>
                <w:rFonts w:ascii="Arial" w:hAnsi="Arial" w:cs="Arial"/>
                <w:szCs w:val="2"/>
                <w:lang w:val="es-BO"/>
              </w:rPr>
              <w:t xml:space="preserve">Orden de Servicio </w:t>
            </w:r>
            <w:r w:rsidRPr="00B127C5">
              <w:rPr>
                <w:rFonts w:ascii="Arial" w:hAnsi="Arial" w:cs="Arial"/>
                <w:b/>
                <w:i/>
                <w:sz w:val="14"/>
                <w:szCs w:val="2"/>
                <w:lang w:val="es-BO"/>
              </w:rPr>
              <w:t>(únicamente para prestación de servicios generales no mayor a quince 15 días calendario)</w:t>
            </w: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Cs w:val="2"/>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934ACD">
            <w:pPr>
              <w:jc w:val="right"/>
              <w:rPr>
                <w:rFonts w:ascii="Arial" w:hAnsi="Arial" w:cs="Arial"/>
                <w:b/>
                <w:i/>
                <w:lang w:val="es-BO"/>
              </w:rPr>
            </w:pPr>
            <w:r w:rsidRPr="00B127C5">
              <w:rPr>
                <w:rFonts w:ascii="Arial" w:hAnsi="Arial" w:cs="Arial"/>
                <w:lang w:val="es-BO"/>
              </w:rPr>
              <w:t>Plazo de Prestación del Servicio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EF125C" w:rsidP="00B15A4A">
            <w:pPr>
              <w:jc w:val="both"/>
              <w:rPr>
                <w:rFonts w:ascii="Arial" w:hAnsi="Arial" w:cs="Arial"/>
                <w:b/>
                <w:i/>
                <w:lang w:val="es-BO"/>
              </w:rPr>
            </w:pPr>
            <w:r>
              <w:rPr>
                <w:rFonts w:ascii="Arial" w:hAnsi="Arial" w:cs="Arial"/>
                <w:b/>
                <w:i/>
                <w:lang w:val="es-BO"/>
              </w:rPr>
              <w:t>Por un lapso de dos años a partir de la fecha establecida en la Orden de Proceder</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b/>
                <w:i/>
                <w:lang w:val="es-BO"/>
              </w:rPr>
            </w:pPr>
            <w:r w:rsidRPr="00B127C5">
              <w:rPr>
                <w:rFonts w:ascii="Arial" w:hAnsi="Arial" w:cs="Arial"/>
                <w:lang w:val="es-BO"/>
              </w:rPr>
              <w:t xml:space="preserve">Lugar de Prestación del Servicio </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jc w:val="both"/>
              <w:rPr>
                <w:rFonts w:ascii="Arial" w:hAnsi="Arial" w:cs="Arial"/>
                <w:b/>
                <w:i/>
                <w:lang w:val="es-BO"/>
              </w:rPr>
            </w:pPr>
            <w:r w:rsidRPr="00B127C5">
              <w:rPr>
                <w:rFonts w:ascii="Arial" w:hAnsi="Arial" w:cs="Arial"/>
              </w:rPr>
              <w:t>En instalaciones del Banco Central de Bolivia, en la ciudad de Santa Cruz de la Sierra, calle 2, Manzana 4 del Barrio Equipetrol</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 xml:space="preserve">Garantía de Cumplimiento </w:t>
            </w:r>
          </w:p>
          <w:p w:rsidR="007C706E" w:rsidRPr="00B127C5" w:rsidRDefault="007C706E" w:rsidP="00B15A4A">
            <w:pPr>
              <w:jc w:val="right"/>
              <w:rPr>
                <w:rFonts w:ascii="Arial" w:hAnsi="Arial" w:cs="Arial"/>
                <w:lang w:val="es-BO"/>
              </w:rPr>
            </w:pPr>
            <w:r w:rsidRPr="00B127C5">
              <w:rPr>
                <w:rFonts w:ascii="Arial" w:hAnsi="Arial" w:cs="Arial"/>
                <w:lang w:val="es-BO"/>
              </w:rPr>
              <w:t>de Contrato</w:t>
            </w:r>
          </w:p>
          <w:p w:rsidR="007C706E" w:rsidRPr="00B127C5" w:rsidRDefault="007C706E" w:rsidP="00B15A4A">
            <w:pPr>
              <w:jc w:val="right"/>
              <w:rPr>
                <w:rFonts w:ascii="Arial" w:hAnsi="Arial" w:cs="Arial"/>
                <w:b/>
                <w:i/>
                <w:lang w:val="es-BO"/>
              </w:rPr>
            </w:pP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jc w:val="both"/>
              <w:rPr>
                <w:rFonts w:ascii="Arial" w:hAnsi="Arial" w:cs="Arial"/>
                <w:b/>
                <w:i/>
                <w:lang w:val="es-BO"/>
              </w:rPr>
            </w:pPr>
            <w:r w:rsidRPr="00B127C5">
              <w:rPr>
                <w:rFonts w:ascii="Arial" w:hAnsi="Arial" w:cs="Arial"/>
                <w:color w:val="000000"/>
                <w:lang w:val="es-BO" w:eastAsia="es-BO"/>
              </w:rPr>
              <w:t>El proponente adjudicado deberá constituir la garantía del cumplimiento de contrato o solicitar la retención del 7% en caso de pagos parciales. </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7C706E" w:rsidRPr="00780825" w:rsidTr="00B15A4A">
        <w:trPr>
          <w:jc w:val="center"/>
        </w:trPr>
        <w:tc>
          <w:tcPr>
            <w:tcW w:w="2373"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rPr>
            </w:pPr>
            <w:r w:rsidRPr="00B127C5">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125C" w:rsidP="00B15A4A">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Servicios Generales para la gestión en curso</w:t>
            </w:r>
          </w:p>
        </w:tc>
        <w:tc>
          <w:tcPr>
            <w:tcW w:w="273" w:type="dxa"/>
            <w:shd w:val="clear" w:color="auto" w:fill="auto"/>
          </w:tcPr>
          <w:p w:rsidR="007C706E" w:rsidRPr="00B127C5" w:rsidRDefault="007C706E" w:rsidP="00B15A4A">
            <w:pPr>
              <w:rPr>
                <w:rFonts w:ascii="Arial" w:hAnsi="Arial" w:cs="Arial"/>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rPr>
            </w:pPr>
          </w:p>
        </w:tc>
      </w:tr>
      <w:tr w:rsidR="007C706E" w:rsidRPr="00780825" w:rsidTr="00B15A4A">
        <w:trPr>
          <w:jc w:val="center"/>
        </w:trPr>
        <w:tc>
          <w:tcPr>
            <w:tcW w:w="2373" w:type="dxa"/>
            <w:vMerge/>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8"/>
                <w:szCs w:val="8"/>
              </w:rPr>
            </w:pPr>
          </w:p>
        </w:tc>
        <w:tc>
          <w:tcPr>
            <w:tcW w:w="282" w:type="dxa"/>
            <w:shd w:val="clear" w:color="auto" w:fill="auto"/>
          </w:tcPr>
          <w:p w:rsidR="007C706E" w:rsidRPr="00B127C5" w:rsidRDefault="007C706E" w:rsidP="00B15A4A">
            <w:pPr>
              <w:rPr>
                <w:rFonts w:ascii="Arial" w:hAnsi="Arial" w:cs="Arial"/>
                <w:sz w:val="8"/>
                <w:szCs w:val="8"/>
              </w:rPr>
            </w:pPr>
          </w:p>
        </w:tc>
        <w:tc>
          <w:tcPr>
            <w:tcW w:w="275" w:type="dxa"/>
            <w:shd w:val="clear" w:color="auto" w:fill="auto"/>
          </w:tcPr>
          <w:p w:rsidR="007C706E" w:rsidRPr="00B127C5" w:rsidRDefault="007C706E" w:rsidP="00B15A4A">
            <w:pPr>
              <w:rPr>
                <w:rFonts w:ascii="Arial" w:hAnsi="Arial" w:cs="Arial"/>
                <w:sz w:val="8"/>
                <w:szCs w:val="8"/>
              </w:rPr>
            </w:pPr>
          </w:p>
        </w:tc>
        <w:tc>
          <w:tcPr>
            <w:tcW w:w="280" w:type="dxa"/>
            <w:shd w:val="clear" w:color="auto" w:fill="auto"/>
          </w:tcPr>
          <w:p w:rsidR="007C706E" w:rsidRPr="00B127C5" w:rsidRDefault="007C706E" w:rsidP="00B15A4A">
            <w:pPr>
              <w:rPr>
                <w:rFonts w:ascii="Arial" w:hAnsi="Arial" w:cs="Arial"/>
                <w:sz w:val="8"/>
                <w:szCs w:val="8"/>
              </w:rPr>
            </w:pPr>
          </w:p>
        </w:tc>
        <w:tc>
          <w:tcPr>
            <w:tcW w:w="278" w:type="dxa"/>
            <w:shd w:val="clear" w:color="auto" w:fill="auto"/>
          </w:tcPr>
          <w:p w:rsidR="007C706E" w:rsidRPr="00B127C5" w:rsidRDefault="007C706E" w:rsidP="00B15A4A">
            <w:pPr>
              <w:rPr>
                <w:rFonts w:ascii="Arial" w:hAnsi="Arial" w:cs="Arial"/>
                <w:sz w:val="8"/>
                <w:szCs w:val="8"/>
              </w:rPr>
            </w:pPr>
          </w:p>
        </w:tc>
        <w:tc>
          <w:tcPr>
            <w:tcW w:w="276" w:type="dxa"/>
            <w:shd w:val="clear" w:color="auto" w:fill="auto"/>
          </w:tcPr>
          <w:p w:rsidR="007C706E" w:rsidRPr="00B127C5" w:rsidRDefault="007C706E" w:rsidP="00B15A4A">
            <w:pPr>
              <w:rPr>
                <w:rFonts w:ascii="Arial" w:hAnsi="Arial" w:cs="Arial"/>
                <w:sz w:val="8"/>
                <w:szCs w:val="8"/>
              </w:rPr>
            </w:pPr>
          </w:p>
        </w:tc>
        <w:tc>
          <w:tcPr>
            <w:tcW w:w="281" w:type="dxa"/>
            <w:shd w:val="clear" w:color="auto" w:fill="auto"/>
          </w:tcPr>
          <w:p w:rsidR="007C706E" w:rsidRPr="00B127C5" w:rsidRDefault="007C706E" w:rsidP="00B15A4A">
            <w:pPr>
              <w:rPr>
                <w:rFonts w:ascii="Arial" w:hAnsi="Arial" w:cs="Arial"/>
                <w:sz w:val="8"/>
                <w:szCs w:val="8"/>
              </w:rPr>
            </w:pPr>
          </w:p>
        </w:tc>
        <w:tc>
          <w:tcPr>
            <w:tcW w:w="277" w:type="dxa"/>
            <w:shd w:val="clear" w:color="auto" w:fill="auto"/>
          </w:tcPr>
          <w:p w:rsidR="007C706E" w:rsidRPr="00B127C5" w:rsidRDefault="007C706E" w:rsidP="00B15A4A">
            <w:pPr>
              <w:rPr>
                <w:rFonts w:ascii="Arial" w:hAnsi="Arial" w:cs="Arial"/>
                <w:sz w:val="8"/>
                <w:szCs w:val="8"/>
              </w:rPr>
            </w:pPr>
          </w:p>
        </w:tc>
        <w:tc>
          <w:tcPr>
            <w:tcW w:w="277" w:type="dxa"/>
            <w:shd w:val="clear" w:color="auto" w:fill="auto"/>
          </w:tcPr>
          <w:p w:rsidR="007C706E" w:rsidRPr="00B127C5" w:rsidRDefault="007C706E" w:rsidP="00B15A4A">
            <w:pPr>
              <w:rPr>
                <w:rFonts w:ascii="Arial" w:hAnsi="Arial" w:cs="Arial"/>
                <w:sz w:val="8"/>
                <w:szCs w:val="8"/>
              </w:rPr>
            </w:pPr>
          </w:p>
        </w:tc>
        <w:tc>
          <w:tcPr>
            <w:tcW w:w="277"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 w:val="8"/>
                <w:szCs w:val="8"/>
              </w:rPr>
            </w:pPr>
          </w:p>
        </w:tc>
      </w:tr>
      <w:tr w:rsidR="007C706E" w:rsidRPr="00780825" w:rsidTr="00B15A4A">
        <w:trPr>
          <w:jc w:val="center"/>
        </w:trPr>
        <w:tc>
          <w:tcPr>
            <w:tcW w:w="2373"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p>
        </w:tc>
        <w:tc>
          <w:tcPr>
            <w:tcW w:w="7417" w:type="dxa"/>
            <w:gridSpan w:val="27"/>
            <w:vMerge w:val="restart"/>
            <w:tcBorders>
              <w:lef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 xml:space="preserve">Servicios Generales recurrentes para la próxima gestión </w:t>
            </w:r>
            <w:r w:rsidRPr="00B127C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7C706E" w:rsidRPr="00B127C5" w:rsidRDefault="007C706E" w:rsidP="00B15A4A">
            <w:pPr>
              <w:rPr>
                <w:rFonts w:ascii="Arial" w:hAnsi="Arial" w:cs="Arial"/>
              </w:rPr>
            </w:pPr>
          </w:p>
        </w:tc>
      </w:tr>
      <w:tr w:rsidR="007C706E" w:rsidRPr="00780825" w:rsidTr="00B15A4A">
        <w:trPr>
          <w:jc w:val="center"/>
        </w:trPr>
        <w:tc>
          <w:tcPr>
            <w:tcW w:w="2373" w:type="dxa"/>
            <w:vMerge/>
            <w:tcBorders>
              <w:left w:val="single" w:sz="12" w:space="0" w:color="244061"/>
            </w:tcBorders>
            <w:shd w:val="clear" w:color="auto" w:fill="auto"/>
            <w:vAlign w:val="center"/>
          </w:tcPr>
          <w:p w:rsidR="007C706E" w:rsidRPr="00B127C5" w:rsidRDefault="007C706E" w:rsidP="00B15A4A">
            <w:pPr>
              <w:jc w:val="right"/>
              <w:rPr>
                <w:rFonts w:ascii="Arial" w:hAnsi="Arial" w:cs="Arial"/>
                <w:b/>
              </w:rPr>
            </w:pPr>
          </w:p>
        </w:tc>
        <w:tc>
          <w:tcPr>
            <w:tcW w:w="283" w:type="dxa"/>
            <w:tcBorders>
              <w:top w:val="single" w:sz="4" w:space="0" w:color="auto"/>
            </w:tcBorders>
            <w:shd w:val="clear" w:color="auto" w:fill="auto"/>
          </w:tcPr>
          <w:p w:rsidR="007C706E" w:rsidRPr="00B127C5" w:rsidRDefault="007C706E" w:rsidP="00B15A4A">
            <w:pPr>
              <w:rPr>
                <w:rFonts w:ascii="Arial" w:hAnsi="Arial" w:cs="Arial"/>
              </w:rPr>
            </w:pPr>
          </w:p>
        </w:tc>
        <w:tc>
          <w:tcPr>
            <w:tcW w:w="7417" w:type="dxa"/>
            <w:gridSpan w:val="27"/>
            <w:vMerge/>
            <w:tcBorders>
              <w:left w:val="nil"/>
            </w:tcBorders>
            <w:shd w:val="clear" w:color="auto" w:fill="auto"/>
          </w:tcPr>
          <w:p w:rsidR="007C706E" w:rsidRPr="00B127C5" w:rsidRDefault="007C706E" w:rsidP="00B15A4A">
            <w:pPr>
              <w:rPr>
                <w:rFonts w:ascii="Arial" w:hAnsi="Arial" w:cs="Arial"/>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532"/>
        <w:gridCol w:w="255"/>
        <w:gridCol w:w="255"/>
        <w:gridCol w:w="257"/>
        <w:gridCol w:w="40"/>
        <w:gridCol w:w="215"/>
        <w:gridCol w:w="373"/>
        <w:gridCol w:w="370"/>
        <w:gridCol w:w="416"/>
        <w:gridCol w:w="259"/>
        <w:gridCol w:w="269"/>
        <w:gridCol w:w="259"/>
        <w:gridCol w:w="256"/>
        <w:gridCol w:w="256"/>
        <w:gridCol w:w="259"/>
        <w:gridCol w:w="256"/>
        <w:gridCol w:w="256"/>
        <w:gridCol w:w="449"/>
        <w:gridCol w:w="447"/>
        <w:gridCol w:w="112"/>
        <w:gridCol w:w="212"/>
        <w:gridCol w:w="24"/>
        <w:gridCol w:w="248"/>
        <w:gridCol w:w="255"/>
        <w:gridCol w:w="232"/>
        <w:gridCol w:w="236"/>
        <w:gridCol w:w="296"/>
        <w:gridCol w:w="116"/>
        <w:gridCol w:w="138"/>
        <w:gridCol w:w="255"/>
        <w:gridCol w:w="255"/>
        <w:gridCol w:w="255"/>
        <w:gridCol w:w="255"/>
        <w:gridCol w:w="254"/>
        <w:gridCol w:w="254"/>
        <w:gridCol w:w="128"/>
        <w:gridCol w:w="126"/>
        <w:gridCol w:w="254"/>
        <w:gridCol w:w="254"/>
        <w:gridCol w:w="254"/>
        <w:gridCol w:w="254"/>
      </w:tblGrid>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41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69"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449" w:type="dxa"/>
            <w:shd w:val="clear" w:color="auto" w:fill="auto"/>
          </w:tcPr>
          <w:p w:rsidR="007C706E" w:rsidRPr="00B127C5" w:rsidRDefault="007C706E" w:rsidP="00B15A4A">
            <w:pPr>
              <w:rPr>
                <w:rFonts w:ascii="Arial" w:hAnsi="Arial" w:cs="Arial"/>
                <w:lang w:val="es-BO"/>
              </w:rPr>
            </w:pPr>
          </w:p>
        </w:tc>
        <w:tc>
          <w:tcPr>
            <w:tcW w:w="447" w:type="dxa"/>
            <w:shd w:val="clear" w:color="auto" w:fill="auto"/>
          </w:tcPr>
          <w:p w:rsidR="007C706E" w:rsidRPr="00B127C5" w:rsidRDefault="007C706E" w:rsidP="00B15A4A">
            <w:pPr>
              <w:rPr>
                <w:rFonts w:ascii="Arial" w:hAnsi="Arial" w:cs="Arial"/>
                <w:lang w:val="es-BO"/>
              </w:rPr>
            </w:pPr>
          </w:p>
        </w:tc>
        <w:tc>
          <w:tcPr>
            <w:tcW w:w="324" w:type="dxa"/>
            <w:gridSpan w:val="2"/>
            <w:shd w:val="clear" w:color="auto" w:fill="auto"/>
          </w:tcPr>
          <w:p w:rsidR="007C706E" w:rsidRPr="00B127C5" w:rsidRDefault="007C706E" w:rsidP="00B15A4A">
            <w:pPr>
              <w:rPr>
                <w:rFonts w:ascii="Arial" w:hAnsi="Arial" w:cs="Arial"/>
                <w:lang w:val="es-BO"/>
              </w:rPr>
            </w:pPr>
          </w:p>
        </w:tc>
        <w:tc>
          <w:tcPr>
            <w:tcW w:w="272"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32" w:type="dxa"/>
            <w:shd w:val="clear" w:color="auto" w:fill="auto"/>
          </w:tcPr>
          <w:p w:rsidR="007C706E" w:rsidRPr="00B127C5" w:rsidRDefault="007C706E" w:rsidP="00B15A4A">
            <w:pPr>
              <w:rPr>
                <w:rFonts w:ascii="Arial" w:hAnsi="Arial" w:cs="Arial"/>
                <w:lang w:val="es-BO"/>
              </w:rPr>
            </w:pPr>
          </w:p>
        </w:tc>
        <w:tc>
          <w:tcPr>
            <w:tcW w:w="236" w:type="dxa"/>
            <w:shd w:val="clear" w:color="auto" w:fill="auto"/>
          </w:tcPr>
          <w:p w:rsidR="007C706E" w:rsidRPr="00B127C5" w:rsidRDefault="007C706E" w:rsidP="00B15A4A">
            <w:pPr>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297" w:type="dxa"/>
            <w:gridSpan w:val="8"/>
            <w:vMerge w:val="restart"/>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Organismos Financiadores</w:t>
            </w:r>
          </w:p>
        </w:tc>
        <w:tc>
          <w:tcPr>
            <w:tcW w:w="416" w:type="dxa"/>
            <w:vMerge w:val="restart"/>
            <w:shd w:val="clear" w:color="auto" w:fill="auto"/>
            <w:vAlign w:val="center"/>
          </w:tcPr>
          <w:p w:rsidR="007C706E" w:rsidRPr="00B127C5" w:rsidRDefault="007C706E" w:rsidP="00B15A4A">
            <w:pPr>
              <w:rPr>
                <w:rFonts w:ascii="Arial" w:hAnsi="Arial" w:cs="Arial"/>
                <w:lang w:val="es-BO"/>
              </w:rPr>
            </w:pPr>
            <w:r w:rsidRPr="00B127C5">
              <w:rPr>
                <w:rFonts w:ascii="Arial" w:hAnsi="Arial" w:cs="Arial"/>
                <w:sz w:val="12"/>
                <w:lang w:val="es-BO"/>
              </w:rPr>
              <w:t>#</w:t>
            </w:r>
          </w:p>
        </w:tc>
        <w:tc>
          <w:tcPr>
            <w:tcW w:w="5345" w:type="dxa"/>
            <w:gridSpan w:val="22"/>
            <w:vMerge w:val="restart"/>
            <w:shd w:val="clear" w:color="auto" w:fill="auto"/>
          </w:tcPr>
          <w:p w:rsidR="007C706E" w:rsidRPr="00B127C5" w:rsidRDefault="007C706E" w:rsidP="00B15A4A">
            <w:pPr>
              <w:jc w:val="center"/>
              <w:rPr>
                <w:rFonts w:ascii="Arial" w:hAnsi="Arial" w:cs="Arial"/>
                <w:b/>
                <w:lang w:val="es-BO"/>
              </w:rPr>
            </w:pPr>
            <w:r w:rsidRPr="00B127C5">
              <w:rPr>
                <w:rFonts w:ascii="Arial" w:hAnsi="Arial" w:cs="Arial"/>
                <w:lang w:val="es-BO"/>
              </w:rPr>
              <w:t>Nombre del Organismo Financiador</w:t>
            </w:r>
          </w:p>
          <w:p w:rsidR="007C706E" w:rsidRPr="00B127C5" w:rsidRDefault="007C706E" w:rsidP="00B15A4A">
            <w:pPr>
              <w:jc w:val="center"/>
              <w:rPr>
                <w:rFonts w:ascii="Arial" w:hAnsi="Arial" w:cs="Arial"/>
                <w:b/>
                <w:lang w:val="es-BO"/>
              </w:rPr>
            </w:pPr>
            <w:r w:rsidRPr="00B127C5">
              <w:rPr>
                <w:rFonts w:ascii="Arial" w:hAnsi="Arial" w:cs="Arial"/>
                <w:sz w:val="14"/>
                <w:lang w:val="es-BO"/>
              </w:rPr>
              <w:t>(de acuerdo al clasificador vigente)</w:t>
            </w:r>
          </w:p>
        </w:tc>
        <w:tc>
          <w:tcPr>
            <w:tcW w:w="255" w:type="dxa"/>
            <w:vMerge w:val="restart"/>
            <w:shd w:val="clear" w:color="auto" w:fill="auto"/>
          </w:tcPr>
          <w:p w:rsidR="007C706E" w:rsidRPr="00B127C5" w:rsidRDefault="007C706E" w:rsidP="00B15A4A">
            <w:pPr>
              <w:jc w:val="center"/>
              <w:rPr>
                <w:rFonts w:ascii="Arial" w:hAnsi="Arial" w:cs="Arial"/>
                <w:lang w:val="es-BO"/>
              </w:rPr>
            </w:pPr>
          </w:p>
        </w:tc>
        <w:tc>
          <w:tcPr>
            <w:tcW w:w="1779" w:type="dxa"/>
            <w:gridSpan w:val="8"/>
            <w:vMerge w:val="restart"/>
            <w:tcBorders>
              <w:left w:val="nil"/>
            </w:tcBorders>
            <w:shd w:val="clear" w:color="auto" w:fill="auto"/>
            <w:vAlign w:val="center"/>
          </w:tcPr>
          <w:p w:rsidR="007C706E" w:rsidRPr="00B127C5" w:rsidRDefault="007C706E" w:rsidP="00B15A4A">
            <w:pPr>
              <w:jc w:val="center"/>
              <w:rPr>
                <w:rFonts w:ascii="Arial" w:hAnsi="Arial" w:cs="Arial"/>
                <w:lang w:val="es-BO"/>
              </w:rPr>
            </w:pPr>
            <w:r w:rsidRPr="00B127C5">
              <w:rPr>
                <w:rFonts w:ascii="Arial" w:hAnsi="Arial" w:cs="Arial"/>
                <w:lang w:val="es-BO"/>
              </w:rPr>
              <w:t>% de Financiamiento</w:t>
            </w: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trHeight w:val="60"/>
          <w:jc w:val="center"/>
        </w:trPr>
        <w:tc>
          <w:tcPr>
            <w:tcW w:w="2297" w:type="dxa"/>
            <w:gridSpan w:val="8"/>
            <w:vMerge/>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vMerge/>
            <w:shd w:val="clear" w:color="auto" w:fill="auto"/>
            <w:vAlign w:val="center"/>
          </w:tcPr>
          <w:p w:rsidR="007C706E" w:rsidRPr="00B127C5" w:rsidRDefault="007C706E" w:rsidP="00B15A4A">
            <w:pPr>
              <w:rPr>
                <w:rFonts w:ascii="Arial" w:hAnsi="Arial" w:cs="Arial"/>
                <w:lang w:val="es-BO"/>
              </w:rPr>
            </w:pPr>
          </w:p>
        </w:tc>
        <w:tc>
          <w:tcPr>
            <w:tcW w:w="5345" w:type="dxa"/>
            <w:gridSpan w:val="22"/>
            <w:vMerge/>
            <w:shd w:val="clear" w:color="auto" w:fill="auto"/>
          </w:tcPr>
          <w:p w:rsidR="007C706E" w:rsidRPr="00B127C5" w:rsidRDefault="007C706E" w:rsidP="00B15A4A">
            <w:pPr>
              <w:jc w:val="center"/>
              <w:rPr>
                <w:rFonts w:ascii="Arial" w:hAnsi="Arial" w:cs="Arial"/>
                <w:lang w:val="es-BO"/>
              </w:rPr>
            </w:pPr>
          </w:p>
        </w:tc>
        <w:tc>
          <w:tcPr>
            <w:tcW w:w="255" w:type="dxa"/>
            <w:vMerge/>
            <w:shd w:val="clear" w:color="auto" w:fill="auto"/>
          </w:tcPr>
          <w:p w:rsidR="007C706E" w:rsidRPr="00B127C5" w:rsidRDefault="007C706E" w:rsidP="00B15A4A">
            <w:pPr>
              <w:jc w:val="center"/>
              <w:rPr>
                <w:rFonts w:ascii="Arial" w:hAnsi="Arial" w:cs="Arial"/>
                <w:lang w:val="es-BO"/>
              </w:rPr>
            </w:pPr>
          </w:p>
        </w:tc>
        <w:tc>
          <w:tcPr>
            <w:tcW w:w="1779" w:type="dxa"/>
            <w:gridSpan w:val="8"/>
            <w:vMerge/>
            <w:tcBorders>
              <w:left w:val="nil"/>
            </w:tcBorders>
            <w:shd w:val="clear" w:color="auto" w:fill="auto"/>
          </w:tcPr>
          <w:p w:rsidR="007C706E" w:rsidRPr="00B127C5" w:rsidRDefault="007C706E" w:rsidP="00B15A4A">
            <w:pPr>
              <w:jc w:val="cente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297" w:type="dxa"/>
            <w:gridSpan w:val="8"/>
            <w:vMerge/>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tcBorders>
              <w:right w:val="single" w:sz="4" w:space="0" w:color="auto"/>
            </w:tcBorders>
            <w:shd w:val="clear" w:color="auto" w:fill="auto"/>
            <w:vAlign w:val="center"/>
          </w:tcPr>
          <w:p w:rsidR="007C706E" w:rsidRPr="00B127C5" w:rsidRDefault="007C706E" w:rsidP="00B15A4A">
            <w:pPr>
              <w:rPr>
                <w:rFonts w:ascii="Arial" w:hAnsi="Arial" w:cs="Arial"/>
                <w:sz w:val="12"/>
                <w:lang w:val="es-BO"/>
              </w:rPr>
            </w:pPr>
            <w:r w:rsidRPr="00B127C5">
              <w:rPr>
                <w:rFonts w:ascii="Arial" w:hAnsi="Arial" w:cs="Arial"/>
                <w:sz w:val="12"/>
                <w:lang w:val="es-BO"/>
              </w:rPr>
              <w:t>1</w:t>
            </w:r>
          </w:p>
        </w:tc>
        <w:tc>
          <w:tcPr>
            <w:tcW w:w="5345"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rPr>
                <w:rFonts w:ascii="Arial" w:hAnsi="Arial" w:cs="Arial"/>
                <w:lang w:val="es-BO"/>
              </w:rPr>
            </w:pPr>
            <w:r w:rsidRPr="00B127C5">
              <w:rPr>
                <w:rFonts w:ascii="Arial" w:hAnsi="Arial" w:cs="Arial"/>
                <w:lang w:val="es-BO" w:eastAsia="es-BO"/>
              </w:rPr>
              <w:t>Recursos Propios</w:t>
            </w:r>
          </w:p>
        </w:tc>
        <w:tc>
          <w:tcPr>
            <w:tcW w:w="255"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1779" w:type="dxa"/>
            <w:gridSpan w:val="8"/>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lang w:val="es-BO"/>
              </w:rPr>
              <w:t>100</w:t>
            </w:r>
          </w:p>
        </w:tc>
        <w:tc>
          <w:tcPr>
            <w:tcW w:w="254"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2297" w:type="dxa"/>
            <w:gridSpan w:val="8"/>
            <w:vMerge/>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shd w:val="clear" w:color="auto" w:fill="auto"/>
            <w:vAlign w:val="center"/>
          </w:tcPr>
          <w:p w:rsidR="007C706E" w:rsidRPr="00B127C5" w:rsidRDefault="007C706E" w:rsidP="00B15A4A">
            <w:pPr>
              <w:rPr>
                <w:rFonts w:ascii="Arial" w:hAnsi="Arial" w:cs="Arial"/>
                <w:sz w:val="2"/>
                <w:szCs w:val="2"/>
                <w:lang w:val="es-BO"/>
              </w:rPr>
            </w:pPr>
          </w:p>
        </w:tc>
        <w:tc>
          <w:tcPr>
            <w:tcW w:w="259" w:type="dxa"/>
            <w:tcBorders>
              <w:top w:val="single" w:sz="4" w:space="0" w:color="auto"/>
              <w:bottom w:val="single" w:sz="4" w:space="0" w:color="auto"/>
            </w:tcBorders>
            <w:shd w:val="clear" w:color="auto" w:fill="auto"/>
            <w:vAlign w:val="center"/>
          </w:tcPr>
          <w:p w:rsidR="007C706E" w:rsidRPr="00B127C5" w:rsidRDefault="007C706E" w:rsidP="00B15A4A">
            <w:pPr>
              <w:rPr>
                <w:rFonts w:ascii="Arial" w:hAnsi="Arial" w:cs="Arial"/>
                <w:sz w:val="2"/>
                <w:szCs w:val="2"/>
                <w:lang w:val="es-BO"/>
              </w:rPr>
            </w:pPr>
          </w:p>
        </w:tc>
        <w:tc>
          <w:tcPr>
            <w:tcW w:w="26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44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447"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324"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72"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32"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9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2"/>
                <w:szCs w:val="2"/>
                <w:lang w:val="es-BO"/>
              </w:rPr>
            </w:pP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416" w:type="dxa"/>
            <w:shd w:val="clear" w:color="auto" w:fill="auto"/>
            <w:vAlign w:val="center"/>
          </w:tcPr>
          <w:p w:rsidR="007C706E" w:rsidRPr="00B127C5" w:rsidRDefault="007C706E" w:rsidP="00B15A4A">
            <w:pPr>
              <w:rPr>
                <w:rFonts w:ascii="Arial" w:hAnsi="Arial" w:cs="Arial"/>
                <w:sz w:val="8"/>
                <w:szCs w:val="8"/>
                <w:lang w:val="es-BO"/>
              </w:rPr>
            </w:pPr>
          </w:p>
        </w:tc>
        <w:tc>
          <w:tcPr>
            <w:tcW w:w="25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6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44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447"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324"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72"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32"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3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9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shd w:val="clear" w:color="auto" w:fill="auto"/>
          </w:tcPr>
          <w:p w:rsidR="007C706E" w:rsidRPr="00B127C5" w:rsidRDefault="007C706E" w:rsidP="00B15A4A">
            <w:pPr>
              <w:rPr>
                <w:rFonts w:ascii="Arial" w:hAnsi="Arial" w:cs="Arial"/>
                <w:sz w:val="8"/>
                <w:szCs w:val="8"/>
                <w:lang w:val="es-BO"/>
              </w:rPr>
            </w:pPr>
          </w:p>
        </w:tc>
        <w:tc>
          <w:tcPr>
            <w:tcW w:w="255" w:type="dxa"/>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8"/>
                <w:szCs w:val="8"/>
                <w:lang w:val="es-BO"/>
              </w:rPr>
            </w:pPr>
          </w:p>
        </w:tc>
      </w:tr>
      <w:tr w:rsidR="007C706E" w:rsidRPr="00780825" w:rsidTr="00B15A4A">
        <w:trPr>
          <w:trHeight w:val="631"/>
          <w:jc w:val="center"/>
        </w:trPr>
        <w:tc>
          <w:tcPr>
            <w:tcW w:w="10346" w:type="dxa"/>
            <w:gridSpan w:val="41"/>
            <w:tcBorders>
              <w:left w:val="single" w:sz="12" w:space="0" w:color="244061"/>
              <w:right w:val="single" w:sz="12" w:space="0" w:color="244061"/>
            </w:tcBorders>
            <w:shd w:val="clear" w:color="auto" w:fill="244061"/>
            <w:vAlign w:val="center"/>
          </w:tcPr>
          <w:p w:rsidR="007C706E" w:rsidRPr="00B127C5" w:rsidRDefault="007C706E" w:rsidP="00AC79F4">
            <w:pPr>
              <w:pStyle w:val="Prrafodelista"/>
              <w:numPr>
                <w:ilvl w:val="0"/>
                <w:numId w:val="24"/>
              </w:numPr>
              <w:ind w:left="303" w:hanging="284"/>
              <w:contextualSpacing/>
              <w:rPr>
                <w:rFonts w:ascii="Arial" w:hAnsi="Arial" w:cs="Arial"/>
                <w:b/>
                <w:color w:val="FFFFFF"/>
                <w:sz w:val="16"/>
                <w:szCs w:val="16"/>
                <w:lang w:val="es-BO"/>
              </w:rPr>
            </w:pPr>
            <w:r w:rsidRPr="00B127C5">
              <w:rPr>
                <w:rFonts w:ascii="Arial" w:hAnsi="Arial" w:cs="Arial"/>
                <w:b/>
                <w:color w:val="FFFFFF"/>
                <w:sz w:val="18"/>
                <w:szCs w:val="16"/>
                <w:lang w:val="es-BO"/>
              </w:rPr>
              <w:t>INFORMACIÓN DEL DOCUMENTO BASE DE CONTRATACIÓN (DBC</w:t>
            </w:r>
            <w:r w:rsidRPr="00B127C5">
              <w:rPr>
                <w:rFonts w:ascii="Arial" w:hAnsi="Arial" w:cs="Arial"/>
                <w:b/>
                <w:color w:val="FFFFFF"/>
                <w:sz w:val="16"/>
                <w:szCs w:val="16"/>
                <w:lang w:val="es-BO"/>
              </w:rPr>
              <w:t xml:space="preserve">) </w:t>
            </w:r>
          </w:p>
          <w:p w:rsidR="007C706E" w:rsidRPr="00B127C5" w:rsidRDefault="007C706E" w:rsidP="00B15A4A">
            <w:pPr>
              <w:pStyle w:val="Prrafodelista"/>
              <w:ind w:left="303"/>
              <w:contextualSpacing/>
              <w:rPr>
                <w:rFonts w:ascii="Arial" w:hAnsi="Arial" w:cs="Arial"/>
                <w:b/>
                <w:sz w:val="16"/>
                <w:szCs w:val="16"/>
                <w:lang w:val="es-BO"/>
              </w:rPr>
            </w:pPr>
            <w:r w:rsidRPr="00B127C5">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2"/>
                <w:lang w:val="es-BO"/>
              </w:rPr>
            </w:pPr>
          </w:p>
        </w:tc>
        <w:tc>
          <w:tcPr>
            <w:tcW w:w="41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69"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449" w:type="dxa"/>
            <w:shd w:val="clear" w:color="auto" w:fill="auto"/>
          </w:tcPr>
          <w:p w:rsidR="007C706E" w:rsidRPr="00B127C5" w:rsidRDefault="007C706E" w:rsidP="00B15A4A">
            <w:pPr>
              <w:rPr>
                <w:rFonts w:ascii="Arial" w:hAnsi="Arial" w:cs="Arial"/>
                <w:sz w:val="8"/>
                <w:szCs w:val="2"/>
                <w:lang w:val="es-BO"/>
              </w:rPr>
            </w:pPr>
          </w:p>
        </w:tc>
        <w:tc>
          <w:tcPr>
            <w:tcW w:w="447" w:type="dxa"/>
            <w:shd w:val="clear" w:color="auto" w:fill="auto"/>
          </w:tcPr>
          <w:p w:rsidR="007C706E" w:rsidRPr="00B127C5" w:rsidRDefault="007C706E" w:rsidP="00B15A4A">
            <w:pPr>
              <w:rPr>
                <w:rFonts w:ascii="Arial" w:hAnsi="Arial" w:cs="Arial"/>
                <w:sz w:val="8"/>
                <w:szCs w:val="2"/>
                <w:lang w:val="es-BO"/>
              </w:rPr>
            </w:pPr>
          </w:p>
        </w:tc>
        <w:tc>
          <w:tcPr>
            <w:tcW w:w="324" w:type="dxa"/>
            <w:gridSpan w:val="2"/>
            <w:shd w:val="clear" w:color="auto" w:fill="auto"/>
          </w:tcPr>
          <w:p w:rsidR="007C706E" w:rsidRPr="00B127C5" w:rsidRDefault="007C706E" w:rsidP="00B15A4A">
            <w:pPr>
              <w:rPr>
                <w:rFonts w:ascii="Arial" w:hAnsi="Arial" w:cs="Arial"/>
                <w:sz w:val="8"/>
                <w:szCs w:val="2"/>
                <w:lang w:val="es-BO"/>
              </w:rPr>
            </w:pPr>
          </w:p>
        </w:tc>
        <w:tc>
          <w:tcPr>
            <w:tcW w:w="272"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32" w:type="dxa"/>
            <w:shd w:val="clear" w:color="auto" w:fill="auto"/>
          </w:tcPr>
          <w:p w:rsidR="007C706E" w:rsidRPr="00B127C5" w:rsidRDefault="007C706E" w:rsidP="00B15A4A">
            <w:pPr>
              <w:rPr>
                <w:rFonts w:ascii="Arial" w:hAnsi="Arial" w:cs="Arial"/>
                <w:sz w:val="8"/>
                <w:szCs w:val="2"/>
                <w:lang w:val="es-BO"/>
              </w:rPr>
            </w:pPr>
          </w:p>
        </w:tc>
        <w:tc>
          <w:tcPr>
            <w:tcW w:w="236" w:type="dxa"/>
            <w:shd w:val="clear" w:color="auto" w:fill="auto"/>
          </w:tcPr>
          <w:p w:rsidR="007C706E" w:rsidRPr="00B127C5" w:rsidRDefault="007C706E" w:rsidP="00B15A4A">
            <w:pPr>
              <w:rPr>
                <w:rFonts w:ascii="Arial" w:hAnsi="Arial" w:cs="Arial"/>
                <w:sz w:val="8"/>
                <w:szCs w:val="2"/>
                <w:lang w:val="es-BO"/>
              </w:rPr>
            </w:pPr>
          </w:p>
        </w:tc>
        <w:tc>
          <w:tcPr>
            <w:tcW w:w="296"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8"/>
                <w:szCs w:val="2"/>
                <w:lang w:val="es-BO"/>
              </w:rPr>
            </w:pPr>
          </w:p>
        </w:tc>
      </w:tr>
      <w:tr w:rsidR="007C706E" w:rsidRPr="00780825" w:rsidTr="00EF125C">
        <w:trPr>
          <w:jc w:val="center"/>
        </w:trPr>
        <w:tc>
          <w:tcPr>
            <w:tcW w:w="2297" w:type="dxa"/>
            <w:gridSpan w:val="8"/>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Domicilio de la Entidad Convocante</w:t>
            </w:r>
          </w:p>
        </w:tc>
        <w:tc>
          <w:tcPr>
            <w:tcW w:w="5113" w:type="dxa"/>
            <w:gridSpan w:val="20"/>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jc w:val="center"/>
              <w:rPr>
                <w:rFonts w:ascii="Arial" w:hAnsi="Arial" w:cs="Arial"/>
                <w:lang w:val="es-BO"/>
              </w:rPr>
            </w:pPr>
            <w:r w:rsidRPr="00B127C5">
              <w:rPr>
                <w:rFonts w:ascii="Arial" w:hAnsi="Arial" w:cs="Arial"/>
                <w:lang w:val="es-BO" w:eastAsia="es-BO"/>
              </w:rPr>
              <w:t>Edificio Principal del Banco Central de Bolivia, calle Ayacucho esquina Mercado, La Paz - Bolivia</w:t>
            </w:r>
          </w:p>
        </w:tc>
        <w:tc>
          <w:tcPr>
            <w:tcW w:w="1794" w:type="dxa"/>
            <w:gridSpan w:val="8"/>
            <w:tcBorders>
              <w:left w:val="single" w:sz="4" w:space="0" w:color="auto"/>
              <w:right w:val="single" w:sz="4" w:space="0" w:color="auto"/>
            </w:tcBorders>
            <w:shd w:val="clear" w:color="auto" w:fill="auto"/>
          </w:tcPr>
          <w:p w:rsidR="007C706E" w:rsidRPr="00B127C5" w:rsidRDefault="007C706E" w:rsidP="00B15A4A">
            <w:pPr>
              <w:jc w:val="right"/>
              <w:rPr>
                <w:rFonts w:ascii="Arial" w:hAnsi="Arial" w:cs="Arial"/>
                <w:lang w:val="es-BO"/>
              </w:rPr>
            </w:pPr>
            <w:r w:rsidRPr="00B127C5">
              <w:rPr>
                <w:rFonts w:ascii="Arial" w:hAnsi="Arial" w:cs="Arial"/>
                <w:lang w:val="es-BO"/>
              </w:rPr>
              <w:t>Horario de Atención de la Entidad</w:t>
            </w:r>
          </w:p>
        </w:tc>
        <w:tc>
          <w:tcPr>
            <w:tcW w:w="888" w:type="dxa"/>
            <w:gridSpan w:val="4"/>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color w:val="000000"/>
                <w:lang w:eastAsia="es-BO"/>
              </w:rPr>
              <w:t>De horas 08:30 a horas 18:30</w:t>
            </w:r>
          </w:p>
        </w:tc>
        <w:tc>
          <w:tcPr>
            <w:tcW w:w="254"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2"/>
                <w:lang w:val="es-BO"/>
              </w:rPr>
            </w:pPr>
          </w:p>
        </w:tc>
        <w:tc>
          <w:tcPr>
            <w:tcW w:w="41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69"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449" w:type="dxa"/>
            <w:shd w:val="clear" w:color="auto" w:fill="auto"/>
          </w:tcPr>
          <w:p w:rsidR="007C706E" w:rsidRPr="00B127C5" w:rsidRDefault="007C706E" w:rsidP="00B15A4A">
            <w:pPr>
              <w:rPr>
                <w:rFonts w:ascii="Arial" w:hAnsi="Arial" w:cs="Arial"/>
                <w:sz w:val="8"/>
                <w:szCs w:val="2"/>
                <w:lang w:val="es-BO"/>
              </w:rPr>
            </w:pPr>
          </w:p>
        </w:tc>
        <w:tc>
          <w:tcPr>
            <w:tcW w:w="447" w:type="dxa"/>
            <w:shd w:val="clear" w:color="auto" w:fill="auto"/>
          </w:tcPr>
          <w:p w:rsidR="007C706E" w:rsidRPr="00B127C5" w:rsidRDefault="007C706E" w:rsidP="00B15A4A">
            <w:pPr>
              <w:rPr>
                <w:rFonts w:ascii="Arial" w:hAnsi="Arial" w:cs="Arial"/>
                <w:sz w:val="8"/>
                <w:szCs w:val="2"/>
                <w:lang w:val="es-BO"/>
              </w:rPr>
            </w:pPr>
          </w:p>
        </w:tc>
        <w:tc>
          <w:tcPr>
            <w:tcW w:w="324" w:type="dxa"/>
            <w:gridSpan w:val="2"/>
            <w:shd w:val="clear" w:color="auto" w:fill="auto"/>
          </w:tcPr>
          <w:p w:rsidR="007C706E" w:rsidRPr="00B127C5" w:rsidRDefault="007C706E" w:rsidP="00B15A4A">
            <w:pPr>
              <w:rPr>
                <w:rFonts w:ascii="Arial" w:hAnsi="Arial" w:cs="Arial"/>
                <w:sz w:val="8"/>
                <w:szCs w:val="2"/>
                <w:lang w:val="es-BO"/>
              </w:rPr>
            </w:pPr>
          </w:p>
        </w:tc>
        <w:tc>
          <w:tcPr>
            <w:tcW w:w="272"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32" w:type="dxa"/>
            <w:shd w:val="clear" w:color="auto" w:fill="auto"/>
          </w:tcPr>
          <w:p w:rsidR="007C706E" w:rsidRPr="00B127C5" w:rsidRDefault="007C706E" w:rsidP="00B15A4A">
            <w:pPr>
              <w:rPr>
                <w:rFonts w:ascii="Arial" w:hAnsi="Arial" w:cs="Arial"/>
                <w:sz w:val="8"/>
                <w:szCs w:val="2"/>
                <w:lang w:val="es-BO"/>
              </w:rPr>
            </w:pPr>
          </w:p>
        </w:tc>
        <w:tc>
          <w:tcPr>
            <w:tcW w:w="236" w:type="dxa"/>
            <w:shd w:val="clear" w:color="auto" w:fill="auto"/>
          </w:tcPr>
          <w:p w:rsidR="007C706E" w:rsidRPr="00B127C5" w:rsidRDefault="007C706E" w:rsidP="00B15A4A">
            <w:pPr>
              <w:rPr>
                <w:rFonts w:ascii="Arial" w:hAnsi="Arial" w:cs="Arial"/>
                <w:sz w:val="8"/>
                <w:szCs w:val="2"/>
                <w:lang w:val="es-BO"/>
              </w:rPr>
            </w:pPr>
          </w:p>
        </w:tc>
        <w:tc>
          <w:tcPr>
            <w:tcW w:w="296"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8"/>
                <w:szCs w:val="2"/>
                <w:lang w:val="es-BO"/>
              </w:rPr>
            </w:pPr>
          </w:p>
        </w:tc>
      </w:tr>
      <w:tr w:rsidR="007C706E"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10"/>
                <w:szCs w:val="8"/>
                <w:lang w:val="es-BO"/>
              </w:rPr>
            </w:pPr>
          </w:p>
        </w:tc>
        <w:tc>
          <w:tcPr>
            <w:tcW w:w="416" w:type="dxa"/>
            <w:shd w:val="clear" w:color="auto" w:fill="auto"/>
          </w:tcPr>
          <w:p w:rsidR="007C706E" w:rsidRPr="00B127C5" w:rsidRDefault="007C706E" w:rsidP="00B15A4A">
            <w:pPr>
              <w:rPr>
                <w:rFonts w:ascii="Arial" w:hAnsi="Arial" w:cs="Arial"/>
                <w:sz w:val="10"/>
                <w:szCs w:val="8"/>
                <w:lang w:val="es-BO"/>
              </w:rPr>
            </w:pPr>
          </w:p>
        </w:tc>
        <w:tc>
          <w:tcPr>
            <w:tcW w:w="259" w:type="dxa"/>
            <w:shd w:val="clear" w:color="auto" w:fill="auto"/>
          </w:tcPr>
          <w:p w:rsidR="007C706E" w:rsidRPr="00B127C5" w:rsidRDefault="007C706E" w:rsidP="00B15A4A">
            <w:pPr>
              <w:rPr>
                <w:rFonts w:ascii="Arial" w:hAnsi="Arial" w:cs="Arial"/>
                <w:sz w:val="10"/>
                <w:szCs w:val="8"/>
                <w:lang w:val="es-BO"/>
              </w:rPr>
            </w:pPr>
          </w:p>
        </w:tc>
        <w:tc>
          <w:tcPr>
            <w:tcW w:w="269" w:type="dxa"/>
            <w:shd w:val="clear" w:color="auto" w:fill="auto"/>
          </w:tcPr>
          <w:p w:rsidR="007C706E" w:rsidRPr="00B127C5" w:rsidRDefault="007C706E" w:rsidP="00B15A4A">
            <w:pPr>
              <w:rPr>
                <w:rFonts w:ascii="Arial" w:hAnsi="Arial" w:cs="Arial"/>
                <w:sz w:val="10"/>
                <w:szCs w:val="8"/>
                <w:lang w:val="es-BO"/>
              </w:rPr>
            </w:pPr>
          </w:p>
        </w:tc>
        <w:tc>
          <w:tcPr>
            <w:tcW w:w="259" w:type="dxa"/>
            <w:shd w:val="clear" w:color="auto" w:fill="auto"/>
          </w:tcPr>
          <w:p w:rsidR="007C706E" w:rsidRPr="00B127C5" w:rsidRDefault="007C706E" w:rsidP="00B15A4A">
            <w:pPr>
              <w:rPr>
                <w:rFonts w:ascii="Arial" w:hAnsi="Arial" w:cs="Arial"/>
                <w:sz w:val="10"/>
                <w:szCs w:val="8"/>
                <w:lang w:val="es-BO"/>
              </w:rPr>
            </w:pPr>
          </w:p>
        </w:tc>
        <w:tc>
          <w:tcPr>
            <w:tcW w:w="2291" w:type="dxa"/>
            <w:gridSpan w:val="8"/>
            <w:tcBorders>
              <w:bottom w:val="single" w:sz="4" w:space="0" w:color="auto"/>
            </w:tcBorders>
            <w:shd w:val="clear" w:color="auto" w:fill="auto"/>
          </w:tcPr>
          <w:p w:rsidR="007C706E" w:rsidRPr="00B127C5" w:rsidRDefault="007C706E" w:rsidP="00B15A4A">
            <w:pPr>
              <w:jc w:val="center"/>
              <w:rPr>
                <w:rFonts w:ascii="Arial" w:hAnsi="Arial" w:cs="Arial"/>
                <w:i/>
                <w:sz w:val="10"/>
                <w:szCs w:val="8"/>
                <w:lang w:val="es-BO"/>
              </w:rPr>
            </w:pPr>
            <w:r w:rsidRPr="00B127C5">
              <w:rPr>
                <w:rFonts w:ascii="Arial" w:hAnsi="Arial" w:cs="Arial"/>
                <w:i/>
                <w:sz w:val="12"/>
                <w:szCs w:val="8"/>
                <w:lang w:val="es-BO"/>
              </w:rPr>
              <w:t>Nombre Completo</w:t>
            </w:r>
          </w:p>
        </w:tc>
        <w:tc>
          <w:tcPr>
            <w:tcW w:w="236" w:type="dxa"/>
            <w:gridSpan w:val="2"/>
            <w:shd w:val="clear" w:color="auto" w:fill="auto"/>
          </w:tcPr>
          <w:p w:rsidR="007C706E" w:rsidRPr="00B127C5" w:rsidRDefault="007C706E" w:rsidP="00B15A4A">
            <w:pPr>
              <w:jc w:val="center"/>
              <w:rPr>
                <w:rFonts w:ascii="Arial" w:hAnsi="Arial" w:cs="Arial"/>
                <w:sz w:val="10"/>
                <w:szCs w:val="8"/>
                <w:lang w:val="es-BO"/>
              </w:rPr>
            </w:pPr>
          </w:p>
        </w:tc>
        <w:tc>
          <w:tcPr>
            <w:tcW w:w="2286" w:type="dxa"/>
            <w:gridSpan w:val="10"/>
            <w:tcBorders>
              <w:bottom w:val="single" w:sz="4" w:space="0" w:color="auto"/>
            </w:tcBorders>
            <w:shd w:val="clear" w:color="auto" w:fill="auto"/>
          </w:tcPr>
          <w:p w:rsidR="007C706E" w:rsidRPr="00B127C5" w:rsidRDefault="007C706E" w:rsidP="00B15A4A">
            <w:pPr>
              <w:jc w:val="center"/>
              <w:rPr>
                <w:rFonts w:ascii="Arial" w:hAnsi="Arial" w:cs="Arial"/>
                <w:sz w:val="10"/>
                <w:szCs w:val="8"/>
                <w:lang w:val="es-BO"/>
              </w:rPr>
            </w:pPr>
            <w:r w:rsidRPr="00B127C5">
              <w:rPr>
                <w:i/>
                <w:sz w:val="12"/>
                <w:szCs w:val="8"/>
                <w:lang w:val="es-BO"/>
              </w:rPr>
              <w:t>Cargo</w:t>
            </w:r>
          </w:p>
        </w:tc>
        <w:tc>
          <w:tcPr>
            <w:tcW w:w="255" w:type="dxa"/>
            <w:shd w:val="clear" w:color="auto" w:fill="auto"/>
          </w:tcPr>
          <w:p w:rsidR="007C706E" w:rsidRPr="00B127C5" w:rsidRDefault="007C706E" w:rsidP="00B15A4A">
            <w:pPr>
              <w:jc w:val="center"/>
              <w:rPr>
                <w:rFonts w:ascii="Arial" w:hAnsi="Arial" w:cs="Arial"/>
                <w:sz w:val="10"/>
                <w:szCs w:val="8"/>
                <w:lang w:val="es-BO"/>
              </w:rPr>
            </w:pPr>
          </w:p>
        </w:tc>
        <w:tc>
          <w:tcPr>
            <w:tcW w:w="1524" w:type="dxa"/>
            <w:gridSpan w:val="7"/>
            <w:tcBorders>
              <w:bottom w:val="single" w:sz="4" w:space="0" w:color="auto"/>
            </w:tcBorders>
            <w:shd w:val="clear" w:color="auto" w:fill="auto"/>
          </w:tcPr>
          <w:p w:rsidR="007C706E" w:rsidRPr="00B127C5" w:rsidRDefault="007C706E" w:rsidP="00B15A4A">
            <w:pPr>
              <w:jc w:val="center"/>
              <w:rPr>
                <w:rFonts w:ascii="Arial" w:hAnsi="Arial" w:cs="Arial"/>
                <w:sz w:val="10"/>
                <w:szCs w:val="8"/>
                <w:lang w:val="es-BO"/>
              </w:rPr>
            </w:pPr>
            <w:r w:rsidRPr="00B127C5">
              <w:rPr>
                <w:i/>
                <w:sz w:val="12"/>
                <w:szCs w:val="8"/>
                <w:lang w:val="es-BO"/>
              </w:rPr>
              <w:t>Dependencia</w:t>
            </w:r>
          </w:p>
        </w:tc>
        <w:tc>
          <w:tcPr>
            <w:tcW w:w="254" w:type="dxa"/>
            <w:tcBorders>
              <w:right w:val="single" w:sz="12" w:space="0" w:color="244061"/>
            </w:tcBorders>
            <w:shd w:val="clear" w:color="auto" w:fill="auto"/>
          </w:tcPr>
          <w:p w:rsidR="007C706E" w:rsidRPr="00B127C5" w:rsidRDefault="007C706E" w:rsidP="00B15A4A">
            <w:pPr>
              <w:rPr>
                <w:rFonts w:ascii="Arial" w:hAnsi="Arial" w:cs="Arial"/>
                <w:sz w:val="10"/>
                <w:szCs w:val="8"/>
                <w:lang w:val="es-BO"/>
              </w:rPr>
            </w:pPr>
          </w:p>
        </w:tc>
      </w:tr>
      <w:tr w:rsidR="007C706E" w:rsidRPr="00780825" w:rsidTr="00EF125C">
        <w:trPr>
          <w:jc w:val="center"/>
        </w:trPr>
        <w:tc>
          <w:tcPr>
            <w:tcW w:w="3500" w:type="dxa"/>
            <w:gridSpan w:val="12"/>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Encargado de atender consultas</w:t>
            </w:r>
          </w:p>
        </w:tc>
        <w:tc>
          <w:tcPr>
            <w:tcW w:w="2291" w:type="dxa"/>
            <w:gridSpan w:val="8"/>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color w:val="0000FF"/>
                <w:szCs w:val="14"/>
              </w:rPr>
            </w:pPr>
            <w:r w:rsidRPr="00B127C5">
              <w:rPr>
                <w:rFonts w:ascii="Arial" w:hAnsi="Arial" w:cs="Arial"/>
                <w:color w:val="0000FF"/>
                <w:szCs w:val="14"/>
              </w:rPr>
              <w:t>Oscar Silva Velarde</w:t>
            </w:r>
          </w:p>
          <w:p w:rsidR="007C706E" w:rsidRPr="00B127C5" w:rsidRDefault="00EF125C" w:rsidP="00B15A4A">
            <w:pPr>
              <w:rPr>
                <w:rFonts w:ascii="Arial" w:hAnsi="Arial" w:cs="Arial"/>
                <w:lang w:val="es-BO"/>
              </w:rPr>
            </w:pPr>
            <w:r>
              <w:rPr>
                <w:rFonts w:ascii="Arial" w:hAnsi="Arial" w:cs="Arial"/>
                <w:color w:val="0000FF"/>
                <w:szCs w:val="14"/>
              </w:rPr>
              <w:t>René Condori Caunalla</w:t>
            </w:r>
          </w:p>
        </w:tc>
        <w:tc>
          <w:tcPr>
            <w:tcW w:w="236" w:type="dxa"/>
            <w:gridSpan w:val="2"/>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2286" w:type="dxa"/>
            <w:gridSpan w:val="10"/>
            <w:tcBorders>
              <w:top w:val="single" w:sz="4" w:space="0" w:color="auto"/>
              <w:left w:val="single" w:sz="4" w:space="0" w:color="auto"/>
              <w:bottom w:val="single" w:sz="4" w:space="0" w:color="auto"/>
              <w:right w:val="single" w:sz="4" w:space="0" w:color="auto"/>
            </w:tcBorders>
            <w:shd w:val="clear" w:color="auto" w:fill="DBE5F1"/>
          </w:tcPr>
          <w:p w:rsidR="007C706E" w:rsidRDefault="00EF125C" w:rsidP="00B15A4A">
            <w:pPr>
              <w:rPr>
                <w:rFonts w:ascii="Arial" w:hAnsi="Arial" w:cs="Arial"/>
                <w:lang w:val="es-BO"/>
              </w:rPr>
            </w:pPr>
            <w:r>
              <w:rPr>
                <w:rFonts w:ascii="Arial" w:hAnsi="Arial" w:cs="Arial"/>
                <w:lang w:val="es-BO"/>
              </w:rPr>
              <w:t>Prof. Compras y Contr.</w:t>
            </w:r>
          </w:p>
          <w:p w:rsidR="00EF125C" w:rsidRPr="00B127C5" w:rsidRDefault="00EF125C" w:rsidP="00EF125C">
            <w:pPr>
              <w:rPr>
                <w:rFonts w:ascii="Arial" w:hAnsi="Arial" w:cs="Arial"/>
                <w:lang w:val="es-BO"/>
              </w:rPr>
            </w:pPr>
            <w:r>
              <w:rPr>
                <w:rFonts w:ascii="Arial" w:hAnsi="Arial" w:cs="Arial"/>
                <w:lang w:val="es-BO"/>
              </w:rPr>
              <w:t>Ing. Mant. Equipos Electrónicos</w:t>
            </w:r>
          </w:p>
        </w:tc>
        <w:tc>
          <w:tcPr>
            <w:tcW w:w="255"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1524" w:type="dxa"/>
            <w:gridSpan w:val="7"/>
            <w:tcBorders>
              <w:top w:val="single" w:sz="4" w:space="0" w:color="auto"/>
              <w:left w:val="single" w:sz="4" w:space="0" w:color="auto"/>
              <w:bottom w:val="single" w:sz="4" w:space="0" w:color="auto"/>
              <w:right w:val="single" w:sz="4" w:space="0" w:color="auto"/>
            </w:tcBorders>
            <w:shd w:val="clear" w:color="auto" w:fill="DBE5F1"/>
          </w:tcPr>
          <w:p w:rsidR="007C706E" w:rsidRDefault="00EF125C" w:rsidP="00B15A4A">
            <w:pPr>
              <w:rPr>
                <w:rFonts w:ascii="Arial" w:hAnsi="Arial" w:cs="Arial"/>
                <w:lang w:val="es-BO"/>
              </w:rPr>
            </w:pPr>
            <w:r>
              <w:rPr>
                <w:rFonts w:ascii="Arial" w:hAnsi="Arial" w:cs="Arial"/>
                <w:lang w:val="es-BO"/>
              </w:rPr>
              <w:t>SSG</w:t>
            </w:r>
          </w:p>
          <w:p w:rsidR="00EF125C" w:rsidRPr="00B127C5" w:rsidRDefault="00EF125C" w:rsidP="00B15A4A">
            <w:pPr>
              <w:rPr>
                <w:rFonts w:ascii="Arial" w:hAnsi="Arial" w:cs="Arial"/>
                <w:lang w:val="es-BO"/>
              </w:rPr>
            </w:pPr>
            <w:r>
              <w:rPr>
                <w:rFonts w:ascii="Arial" w:hAnsi="Arial" w:cs="Arial"/>
                <w:lang w:val="es-BO"/>
              </w:rPr>
              <w:t>GSIS</w:t>
            </w:r>
          </w:p>
        </w:tc>
        <w:tc>
          <w:tcPr>
            <w:tcW w:w="254"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69"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449" w:type="dxa"/>
            <w:shd w:val="clear" w:color="auto" w:fill="auto"/>
          </w:tcPr>
          <w:p w:rsidR="007C706E" w:rsidRPr="00B127C5" w:rsidRDefault="007C706E" w:rsidP="00B15A4A">
            <w:pPr>
              <w:rPr>
                <w:rFonts w:ascii="Arial" w:hAnsi="Arial" w:cs="Arial"/>
                <w:lang w:val="es-BO"/>
              </w:rPr>
            </w:pPr>
          </w:p>
        </w:tc>
        <w:tc>
          <w:tcPr>
            <w:tcW w:w="447" w:type="dxa"/>
            <w:shd w:val="clear" w:color="auto" w:fill="auto"/>
          </w:tcPr>
          <w:p w:rsidR="007C706E" w:rsidRPr="00B127C5" w:rsidRDefault="007C706E" w:rsidP="00B15A4A">
            <w:pPr>
              <w:rPr>
                <w:rFonts w:ascii="Arial" w:hAnsi="Arial" w:cs="Arial"/>
                <w:lang w:val="es-BO"/>
              </w:rPr>
            </w:pPr>
          </w:p>
        </w:tc>
        <w:tc>
          <w:tcPr>
            <w:tcW w:w="324" w:type="dxa"/>
            <w:gridSpan w:val="2"/>
            <w:shd w:val="clear" w:color="auto" w:fill="auto"/>
          </w:tcPr>
          <w:p w:rsidR="007C706E" w:rsidRPr="00B127C5" w:rsidRDefault="007C706E" w:rsidP="00B15A4A">
            <w:pPr>
              <w:rPr>
                <w:rFonts w:ascii="Arial" w:hAnsi="Arial" w:cs="Arial"/>
                <w:lang w:val="es-BO"/>
              </w:rPr>
            </w:pPr>
          </w:p>
        </w:tc>
        <w:tc>
          <w:tcPr>
            <w:tcW w:w="272"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32" w:type="dxa"/>
            <w:shd w:val="clear" w:color="auto" w:fill="auto"/>
          </w:tcPr>
          <w:p w:rsidR="007C706E" w:rsidRPr="00B127C5" w:rsidRDefault="007C706E" w:rsidP="00B15A4A">
            <w:pPr>
              <w:rPr>
                <w:rFonts w:ascii="Arial" w:hAnsi="Arial" w:cs="Arial"/>
                <w:lang w:val="es-BO"/>
              </w:rPr>
            </w:pPr>
          </w:p>
        </w:tc>
        <w:tc>
          <w:tcPr>
            <w:tcW w:w="236" w:type="dxa"/>
            <w:shd w:val="clear" w:color="auto" w:fill="auto"/>
          </w:tcPr>
          <w:p w:rsidR="007C706E" w:rsidRPr="00B127C5" w:rsidRDefault="007C706E" w:rsidP="00B15A4A">
            <w:pPr>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1339" w:type="dxa"/>
            <w:gridSpan w:val="5"/>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Teléfono</w:t>
            </w:r>
          </w:p>
        </w:tc>
        <w:tc>
          <w:tcPr>
            <w:tcW w:w="1374"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jc w:val="both"/>
              <w:rPr>
                <w:rFonts w:ascii="Arial" w:hAnsi="Arial" w:cs="Arial"/>
                <w:color w:val="0000FF"/>
                <w:szCs w:val="14"/>
              </w:rPr>
            </w:pPr>
            <w:r w:rsidRPr="00B127C5">
              <w:rPr>
                <w:rFonts w:ascii="Arial" w:hAnsi="Arial" w:cs="Arial"/>
                <w:color w:val="0000FF"/>
                <w:szCs w:val="14"/>
              </w:rPr>
              <w:t xml:space="preserve">2409090 Interno 4722 (Consultas </w:t>
            </w:r>
            <w:r w:rsidRPr="00B127C5">
              <w:rPr>
                <w:rFonts w:ascii="Arial" w:hAnsi="Arial" w:cs="Arial"/>
                <w:color w:val="0000FF"/>
                <w:szCs w:val="14"/>
              </w:rPr>
              <w:lastRenderedPageBreak/>
              <w:t>administrativas)</w:t>
            </w:r>
          </w:p>
          <w:p w:rsidR="007C706E" w:rsidRPr="00B127C5" w:rsidRDefault="00666C53" w:rsidP="00B15A4A">
            <w:pPr>
              <w:rPr>
                <w:rFonts w:ascii="Arial" w:hAnsi="Arial" w:cs="Arial"/>
                <w:lang w:val="es-BO"/>
              </w:rPr>
            </w:pPr>
            <w:r>
              <w:rPr>
                <w:rFonts w:ascii="Arial" w:hAnsi="Arial" w:cs="Arial"/>
                <w:color w:val="0000FF"/>
                <w:szCs w:val="14"/>
              </w:rPr>
              <w:t>Interno 1152</w:t>
            </w:r>
            <w:bookmarkStart w:id="105" w:name="_GoBack"/>
            <w:bookmarkEnd w:id="105"/>
            <w:r w:rsidR="00EF125C">
              <w:rPr>
                <w:rFonts w:ascii="Arial" w:hAnsi="Arial" w:cs="Arial"/>
                <w:color w:val="0000FF"/>
                <w:szCs w:val="14"/>
              </w:rPr>
              <w:t xml:space="preserve"> </w:t>
            </w:r>
            <w:r w:rsidR="007C706E" w:rsidRPr="00B127C5">
              <w:rPr>
                <w:rFonts w:ascii="Arial" w:hAnsi="Arial" w:cs="Arial"/>
                <w:color w:val="0000FF"/>
                <w:szCs w:val="14"/>
              </w:rPr>
              <w:t>(Consultas Técnicas)</w:t>
            </w:r>
          </w:p>
        </w:tc>
        <w:tc>
          <w:tcPr>
            <w:tcW w:w="259" w:type="dxa"/>
            <w:tcBorders>
              <w:left w:val="single" w:sz="4" w:space="0" w:color="auto"/>
            </w:tcBorders>
            <w:shd w:val="clear" w:color="auto" w:fill="auto"/>
            <w:vAlign w:val="center"/>
          </w:tcPr>
          <w:p w:rsidR="007C706E" w:rsidRPr="00B127C5" w:rsidRDefault="007C706E" w:rsidP="00B15A4A">
            <w:pPr>
              <w:rPr>
                <w:rFonts w:ascii="Arial" w:hAnsi="Arial" w:cs="Arial"/>
                <w:lang w:val="es-BO"/>
              </w:rPr>
            </w:pPr>
          </w:p>
        </w:tc>
        <w:tc>
          <w:tcPr>
            <w:tcW w:w="528" w:type="dxa"/>
            <w:gridSpan w:val="2"/>
            <w:tcBorders>
              <w:left w:val="nil"/>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Fax</w:t>
            </w:r>
          </w:p>
        </w:tc>
        <w:tc>
          <w:tcPr>
            <w:tcW w:w="1027" w:type="dxa"/>
            <w:gridSpan w:val="4"/>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eastAsia="es-BO"/>
              </w:rPr>
            </w:pPr>
          </w:p>
          <w:p w:rsidR="007C706E" w:rsidRPr="00B127C5" w:rsidRDefault="007C706E" w:rsidP="00B15A4A">
            <w:pPr>
              <w:rPr>
                <w:rFonts w:ascii="Arial" w:hAnsi="Arial" w:cs="Arial"/>
                <w:lang w:val="es-BO" w:eastAsia="es-BO"/>
              </w:rPr>
            </w:pPr>
          </w:p>
          <w:p w:rsidR="007C706E" w:rsidRPr="00B127C5" w:rsidRDefault="007C706E" w:rsidP="00B15A4A">
            <w:pPr>
              <w:rPr>
                <w:rFonts w:ascii="Arial" w:hAnsi="Arial" w:cs="Arial"/>
                <w:lang w:val="es-BO"/>
              </w:rPr>
            </w:pPr>
            <w:r w:rsidRPr="00B127C5">
              <w:rPr>
                <w:rFonts w:ascii="Arial" w:hAnsi="Arial" w:cs="Arial"/>
                <w:lang w:val="es-BO" w:eastAsia="es-BO"/>
              </w:rPr>
              <w:t>2664790</w:t>
            </w:r>
          </w:p>
        </w:tc>
        <w:tc>
          <w:tcPr>
            <w:tcW w:w="256" w:type="dxa"/>
            <w:tcBorders>
              <w:left w:val="single" w:sz="4" w:space="0" w:color="auto"/>
            </w:tcBorders>
            <w:shd w:val="clear" w:color="auto" w:fill="auto"/>
          </w:tcPr>
          <w:p w:rsidR="007C706E" w:rsidRPr="00B127C5" w:rsidRDefault="007C706E" w:rsidP="00B15A4A">
            <w:pPr>
              <w:rPr>
                <w:rFonts w:ascii="Arial" w:hAnsi="Arial" w:cs="Arial"/>
                <w:lang w:val="es-BO"/>
              </w:rPr>
            </w:pPr>
          </w:p>
        </w:tc>
        <w:tc>
          <w:tcPr>
            <w:tcW w:w="1008" w:type="dxa"/>
            <w:gridSpan w:val="3"/>
            <w:tcBorders>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Correo Electrónico</w:t>
            </w:r>
          </w:p>
        </w:tc>
        <w:tc>
          <w:tcPr>
            <w:tcW w:w="4047" w:type="dxa"/>
            <w:gridSpan w:val="19"/>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snapToGrid w:val="0"/>
              <w:rPr>
                <w:rFonts w:ascii="Arial" w:hAnsi="Arial" w:cs="Arial"/>
                <w:color w:val="000000"/>
                <w:lang w:eastAsia="es-BO"/>
              </w:rPr>
            </w:pPr>
            <w:r w:rsidRPr="00B127C5">
              <w:rPr>
                <w:rFonts w:ascii="Arial" w:hAnsi="Arial" w:cs="Arial"/>
                <w:color w:val="000000"/>
                <w:lang w:eastAsia="es-BO"/>
              </w:rPr>
              <w:t xml:space="preserve">osilva@bcb.gob.bo  </w:t>
            </w:r>
          </w:p>
          <w:p w:rsidR="007C706E" w:rsidRPr="00B127C5" w:rsidRDefault="007C706E" w:rsidP="00B15A4A">
            <w:pPr>
              <w:snapToGrid w:val="0"/>
              <w:rPr>
                <w:rFonts w:ascii="Arial" w:hAnsi="Arial" w:cs="Arial"/>
                <w:color w:val="000000"/>
                <w:lang w:eastAsia="es-BO"/>
              </w:rPr>
            </w:pPr>
            <w:r w:rsidRPr="00B127C5">
              <w:rPr>
                <w:rFonts w:ascii="Arial" w:hAnsi="Arial" w:cs="Arial"/>
                <w:color w:val="000000"/>
                <w:lang w:eastAsia="es-BO"/>
              </w:rPr>
              <w:t xml:space="preserve">(Consultas administrativas) </w:t>
            </w:r>
          </w:p>
          <w:p w:rsidR="007C706E" w:rsidRPr="00B127C5" w:rsidRDefault="007C706E" w:rsidP="00B15A4A">
            <w:pPr>
              <w:snapToGrid w:val="0"/>
              <w:jc w:val="center"/>
              <w:rPr>
                <w:rFonts w:ascii="Arial" w:hAnsi="Arial" w:cs="Arial"/>
                <w:color w:val="000000"/>
                <w:lang w:eastAsia="es-BO"/>
              </w:rPr>
            </w:pPr>
          </w:p>
          <w:p w:rsidR="007C706E" w:rsidRPr="00B127C5" w:rsidRDefault="00EF125C" w:rsidP="00B15A4A">
            <w:pPr>
              <w:snapToGrid w:val="0"/>
              <w:rPr>
                <w:rFonts w:ascii="Arial" w:hAnsi="Arial" w:cs="Arial"/>
                <w:color w:val="000000"/>
                <w:lang w:eastAsia="es-BO"/>
              </w:rPr>
            </w:pPr>
            <w:r>
              <w:rPr>
                <w:rFonts w:ascii="Arial" w:hAnsi="Arial" w:cs="Arial"/>
                <w:color w:val="000000"/>
                <w:lang w:eastAsia="es-BO"/>
              </w:rPr>
              <w:lastRenderedPageBreak/>
              <w:t>rcondori</w:t>
            </w:r>
            <w:r w:rsidR="007C706E" w:rsidRPr="00B127C5">
              <w:rPr>
                <w:rFonts w:ascii="Arial" w:hAnsi="Arial" w:cs="Arial"/>
                <w:color w:val="000000"/>
                <w:lang w:eastAsia="es-BO"/>
              </w:rPr>
              <w:t xml:space="preserve">@bcb.gob.bo </w:t>
            </w:r>
          </w:p>
          <w:p w:rsidR="007C706E" w:rsidRPr="00B127C5" w:rsidRDefault="007C706E" w:rsidP="00B15A4A">
            <w:pPr>
              <w:rPr>
                <w:rFonts w:ascii="Arial" w:hAnsi="Arial" w:cs="Arial"/>
                <w:lang w:val="es-BO"/>
              </w:rPr>
            </w:pPr>
            <w:r w:rsidRPr="00B127C5">
              <w:rPr>
                <w:rFonts w:ascii="Arial" w:hAnsi="Arial" w:cs="Arial"/>
                <w:color w:val="000000"/>
                <w:lang w:eastAsia="es-BO"/>
              </w:rPr>
              <w:t>(Consultas técnicas)</w:t>
            </w:r>
          </w:p>
        </w:tc>
        <w:tc>
          <w:tcPr>
            <w:tcW w:w="254" w:type="dxa"/>
            <w:tcBorders>
              <w:left w:val="single" w:sz="4" w:space="0" w:color="auto"/>
            </w:tcBorders>
            <w:shd w:val="clear" w:color="auto" w:fill="auto"/>
          </w:tcPr>
          <w:p w:rsidR="007C706E" w:rsidRPr="00B127C5" w:rsidRDefault="007C706E" w:rsidP="00B15A4A">
            <w:pP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532" w:type="dxa"/>
            <w:tcBorders>
              <w:left w:val="single" w:sz="12" w:space="0" w:color="244061"/>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5"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5"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7"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5" w:type="dxa"/>
            <w:gridSpan w:val="2"/>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373"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370"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41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6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44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447"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324"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72"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32"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3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9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right w:val="single" w:sz="12" w:space="0" w:color="244061"/>
            </w:tcBorders>
            <w:shd w:val="clear" w:color="auto" w:fill="auto"/>
          </w:tcPr>
          <w:p w:rsidR="007C706E" w:rsidRPr="00B127C5" w:rsidRDefault="007C706E" w:rsidP="00B15A4A">
            <w:pPr>
              <w:rPr>
                <w:rFonts w:ascii="Arial" w:hAnsi="Arial" w:cs="Arial"/>
                <w:sz w:val="8"/>
                <w:szCs w:val="8"/>
                <w:lang w:val="es-BO"/>
              </w:rPr>
            </w:pPr>
          </w:p>
        </w:tc>
      </w:tr>
    </w:tbl>
    <w:p w:rsidR="00EF125C" w:rsidRPr="00780825" w:rsidRDefault="00EF125C" w:rsidP="007C706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7C706E" w:rsidRPr="00780825" w:rsidTr="00B15A4A">
        <w:trPr>
          <w:trHeight w:val="279"/>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7C706E" w:rsidRPr="00780825" w:rsidRDefault="007C706E" w:rsidP="00B15A4A">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8B5942">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8B5942">
              <w:rPr>
                <w:rFonts w:ascii="Arial" w:hAnsi="Arial" w:cs="Arial"/>
                <w:b/>
                <w:color w:val="FFFFFF"/>
                <w:sz w:val="18"/>
                <w:szCs w:val="18"/>
                <w:lang w:val="es-BO"/>
              </w:rPr>
              <w:t>DE PLAZOS</w:t>
            </w:r>
          </w:p>
        </w:tc>
      </w:tr>
      <w:tr w:rsidR="007C706E" w:rsidRPr="00780825" w:rsidTr="00B15A4A">
        <w:trPr>
          <w:trHeight w:val="3765"/>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7C706E" w:rsidRPr="00780825" w:rsidRDefault="007C706E" w:rsidP="00B15A4A">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7C706E" w:rsidRPr="00780825" w:rsidRDefault="007C706E" w:rsidP="00AC79F4">
            <w:pPr>
              <w:pStyle w:val="Prrafodelista"/>
              <w:numPr>
                <w:ilvl w:val="2"/>
                <w:numId w:val="23"/>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 xml:space="preserve">Presentación de </w:t>
            </w:r>
            <w:r w:rsidR="009A6BE8">
              <w:rPr>
                <w:rFonts w:ascii="Arial" w:hAnsi="Arial" w:cs="Arial"/>
                <w:sz w:val="16"/>
                <w:lang w:val="es-BO"/>
              </w:rPr>
              <w:t>cotizaciones</w:t>
            </w:r>
            <w:r w:rsidRPr="00780825">
              <w:rPr>
                <w:rFonts w:ascii="Arial" w:hAnsi="Arial" w:cs="Arial"/>
                <w:sz w:val="16"/>
                <w:lang w:val="es-BO"/>
              </w:rPr>
              <w:t>:</w:t>
            </w:r>
          </w:p>
          <w:p w:rsidR="007C706E" w:rsidRPr="00780825" w:rsidRDefault="007C706E" w:rsidP="00AC79F4">
            <w:pPr>
              <w:pStyle w:val="Prrafodelista"/>
              <w:numPr>
                <w:ilvl w:val="0"/>
                <w:numId w:val="31"/>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7C706E" w:rsidRPr="00780825" w:rsidRDefault="007C706E" w:rsidP="00AC79F4">
            <w:pPr>
              <w:pStyle w:val="Prrafodelista"/>
              <w:numPr>
                <w:ilvl w:val="0"/>
                <w:numId w:val="31"/>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7C706E" w:rsidRPr="00780825" w:rsidRDefault="007C706E" w:rsidP="00B15A4A">
            <w:pPr>
              <w:spacing w:after="120"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7C706E" w:rsidRPr="00780825" w:rsidRDefault="007C706E" w:rsidP="00AC79F4">
            <w:pPr>
              <w:pStyle w:val="Prrafodelista"/>
              <w:numPr>
                <w:ilvl w:val="2"/>
                <w:numId w:val="23"/>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7C706E" w:rsidRPr="00780825" w:rsidRDefault="007C706E" w:rsidP="00AC79F4">
            <w:pPr>
              <w:pStyle w:val="Prrafodelista"/>
              <w:numPr>
                <w:ilvl w:val="2"/>
                <w:numId w:val="23"/>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7C706E" w:rsidRPr="00780825" w:rsidRDefault="007C706E" w:rsidP="00B15A4A">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7C706E" w:rsidRPr="00780825" w:rsidTr="00B15A4A">
        <w:trPr>
          <w:trHeight w:val="254"/>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7C706E" w:rsidRPr="00780825" w:rsidRDefault="007C706E" w:rsidP="00B15A4A">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7C706E" w:rsidRPr="00780825" w:rsidTr="00CB155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89"/>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7C706E" w:rsidRPr="00780825" w:rsidRDefault="007C706E" w:rsidP="00B15A4A">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7C706E" w:rsidRPr="00780825" w:rsidRDefault="007C706E" w:rsidP="00B15A4A">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7C706E" w:rsidRPr="00780825" w:rsidRDefault="007C706E" w:rsidP="00B15A4A">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272955" w:rsidP="00C00FCC">
            <w:pPr>
              <w:adjustRightInd w:val="0"/>
              <w:snapToGrid w:val="0"/>
              <w:jc w:val="center"/>
              <w:rPr>
                <w:rFonts w:ascii="Arial" w:hAnsi="Arial" w:cs="Arial"/>
                <w:lang w:val="es-BO"/>
              </w:rPr>
            </w:pPr>
            <w:r>
              <w:rPr>
                <w:rFonts w:ascii="Arial" w:hAnsi="Arial" w:cs="Arial"/>
                <w:lang w:val="es-BO"/>
              </w:rPr>
              <w:t>2</w:t>
            </w:r>
            <w:r w:rsidR="00C00FC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15A4A" w:rsidP="00B15A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Dpto. de Compras y Contrataciones – piso 7 edificio BCB</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9A6BE8">
              <w:rPr>
                <w:rFonts w:ascii="Arial" w:hAnsi="Arial" w:cs="Arial"/>
                <w:lang w:val="es-BO"/>
              </w:rPr>
              <w:t>Cotizaciones</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34292" w:rsidP="00C00FCC">
            <w:pPr>
              <w:adjustRightInd w:val="0"/>
              <w:snapToGrid w:val="0"/>
              <w:jc w:val="center"/>
              <w:rPr>
                <w:rFonts w:ascii="Arial" w:hAnsi="Arial" w:cs="Arial"/>
                <w:lang w:val="es-BO"/>
              </w:rPr>
            </w:pPr>
            <w:r>
              <w:rPr>
                <w:rFonts w:ascii="Arial" w:hAnsi="Arial" w:cs="Arial"/>
                <w:lang w:val="es-BO"/>
              </w:rPr>
              <w:t>3</w:t>
            </w:r>
            <w:r w:rsidR="00C00FCC">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15A4A" w:rsidP="00B15A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6E6486">
            <w:pPr>
              <w:adjustRightInd w:val="0"/>
              <w:snapToGrid w:val="0"/>
              <w:jc w:val="center"/>
              <w:rPr>
                <w:rFonts w:ascii="Arial" w:hAnsi="Arial" w:cs="Arial"/>
                <w:lang w:val="es-BO"/>
              </w:rPr>
            </w:pPr>
            <w:r>
              <w:rPr>
                <w:rFonts w:ascii="Arial" w:hAnsi="Arial" w:cs="Arial"/>
                <w:lang w:val="es-BO"/>
              </w:rPr>
              <w:t>1</w:t>
            </w:r>
            <w:r w:rsidR="00B34292">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6E6486" w:rsidP="006E6486">
            <w:pPr>
              <w:adjustRightInd w:val="0"/>
              <w:snapToGrid w:val="0"/>
              <w:jc w:val="center"/>
              <w:rPr>
                <w:rFonts w:ascii="Arial" w:hAnsi="Arial" w:cs="Arial"/>
                <w:lang w:val="es-BO"/>
              </w:rPr>
            </w:pPr>
            <w:r>
              <w:rPr>
                <w:rFonts w:ascii="Arial" w:hAnsi="Arial" w:cs="Arial"/>
                <w:lang w:val="es-BO"/>
              </w:rPr>
              <w:t>0</w:t>
            </w:r>
            <w:r w:rsidR="007C706E">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Ventanilla Unica de Correspondencia – Ed. BCB Planta Baja, La Paz</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15A4A" w:rsidP="00EF125C">
            <w:pPr>
              <w:adjustRightInd w:val="0"/>
              <w:snapToGrid w:val="0"/>
              <w:jc w:val="center"/>
              <w:rPr>
                <w:rFonts w:ascii="Arial" w:hAnsi="Arial" w:cs="Arial"/>
                <w:lang w:val="es-BO"/>
              </w:rPr>
            </w:pPr>
            <w:r>
              <w:rPr>
                <w:rFonts w:ascii="Arial" w:hAnsi="Arial" w:cs="Arial"/>
                <w:lang w:val="es-BO"/>
              </w:rPr>
              <w:t>1</w:t>
            </w:r>
            <w:r w:rsidR="00EF125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1</w:t>
            </w:r>
            <w:r w:rsidR="00B15A4A">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C706E" w:rsidRPr="00780825" w:rsidRDefault="007C706E" w:rsidP="00B15A4A">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EF125C" w:rsidP="00EF125C">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1</w:t>
            </w:r>
            <w:r w:rsidR="00B15A4A">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EF125C" w:rsidP="00EF125C">
            <w:pPr>
              <w:adjustRightInd w:val="0"/>
              <w:snapToGrid w:val="0"/>
              <w:jc w:val="center"/>
              <w:rPr>
                <w:rFonts w:ascii="Arial" w:hAnsi="Arial" w:cs="Arial"/>
                <w:lang w:val="es-BO"/>
              </w:rPr>
            </w:pPr>
            <w:r>
              <w:rPr>
                <w:rFonts w:ascii="Arial" w:hAnsi="Arial" w:cs="Arial"/>
                <w:lang w:val="es-BO"/>
              </w:rPr>
              <w:t>26</w:t>
            </w:r>
          </w:p>
        </w:tc>
        <w:tc>
          <w:tcPr>
            <w:tcW w:w="134" w:type="dxa"/>
            <w:vMerge w:val="restart"/>
            <w:tcBorders>
              <w:top w:val="nil"/>
              <w:left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C706E" w:rsidRPr="00780825" w:rsidRDefault="007C706E" w:rsidP="00B15A4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EF125C" w:rsidP="00B15A4A">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C706E" w:rsidRPr="00780825" w:rsidRDefault="007C706E" w:rsidP="00B15A4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EF125C" w:rsidP="00B15A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1</w:t>
            </w:r>
            <w:r w:rsidR="00B15A4A">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C706E" w:rsidRPr="00780825" w:rsidRDefault="007C706E" w:rsidP="00B15A4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C706E" w:rsidRPr="00780825" w:rsidRDefault="007C706E" w:rsidP="00B15A4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C706E" w:rsidRPr="00780825" w:rsidRDefault="007C706E" w:rsidP="00B15A4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bl>
    <w:p w:rsidR="00B15A4A" w:rsidRDefault="00B15A4A">
      <w:pPr>
        <w:rPr>
          <w:rFonts w:cs="Arial"/>
          <w:b/>
          <w:bCs/>
          <w:kern w:val="28"/>
          <w:sz w:val="18"/>
          <w:szCs w:val="32"/>
          <w:lang w:val="es-BO"/>
        </w:rPr>
      </w:pPr>
      <w:r>
        <w:rPr>
          <w:sz w:val="18"/>
        </w:rPr>
        <w:br w:type="page"/>
      </w:r>
    </w:p>
    <w:p w:rsidR="007C706E" w:rsidRPr="00CF37DA" w:rsidRDefault="007C706E" w:rsidP="00AC79F4">
      <w:pPr>
        <w:pStyle w:val="Ttulo"/>
        <w:numPr>
          <w:ilvl w:val="0"/>
          <w:numId w:val="16"/>
        </w:numPr>
        <w:spacing w:before="0" w:after="0"/>
        <w:jc w:val="both"/>
        <w:rPr>
          <w:rFonts w:ascii="Verdana" w:hAnsi="Verdana"/>
          <w:sz w:val="18"/>
        </w:rPr>
      </w:pPr>
      <w:bookmarkStart w:id="106" w:name="_Toc347135331"/>
      <w:bookmarkStart w:id="107" w:name="_Toc526963055"/>
      <w:r>
        <w:rPr>
          <w:rFonts w:ascii="Verdana" w:hAnsi="Verdana"/>
          <w:sz w:val="18"/>
        </w:rPr>
        <w:lastRenderedPageBreak/>
        <w:t xml:space="preserve">ESPECIFICACIONES TÉCNICAS Y </w:t>
      </w:r>
      <w:r w:rsidRPr="00CF37DA">
        <w:rPr>
          <w:rFonts w:ascii="Verdana" w:hAnsi="Verdana"/>
          <w:sz w:val="18"/>
        </w:rPr>
        <w:t>CONDICIONES REQUERIDAS PARA EL SERVICIO GENERAL</w:t>
      </w:r>
      <w:bookmarkEnd w:id="106"/>
      <w:bookmarkEnd w:id="107"/>
    </w:p>
    <w:p w:rsidR="007C706E" w:rsidRPr="00672ED8" w:rsidRDefault="007C706E" w:rsidP="007C706E">
      <w:pPr>
        <w:ind w:left="709"/>
        <w:jc w:val="both"/>
        <w:rPr>
          <w:rFonts w:cs="Arial"/>
          <w:b/>
          <w:sz w:val="10"/>
          <w:szCs w:val="10"/>
          <w:lang w:val="es-BO"/>
        </w:rPr>
      </w:pPr>
    </w:p>
    <w:p w:rsidR="00207342" w:rsidRDefault="007C706E" w:rsidP="00207342">
      <w:pPr>
        <w:pStyle w:val="Ttulo"/>
        <w:spacing w:before="0" w:after="0"/>
        <w:ind w:left="1416" w:hanging="1416"/>
      </w:pPr>
      <w:r>
        <w:rPr>
          <w:b w:val="0"/>
          <w:sz w:val="18"/>
          <w:szCs w:val="18"/>
        </w:rPr>
        <w:t>FORMULARIO C-1</w:t>
      </w:r>
      <w:r w:rsidR="00207342" w:rsidRPr="00207342">
        <w:t xml:space="preserve"> </w:t>
      </w:r>
    </w:p>
    <w:p w:rsidR="00207342" w:rsidRDefault="00207342" w:rsidP="00207342">
      <w:pPr>
        <w:shd w:val="clear" w:color="auto" w:fill="E0E0E0"/>
        <w:ind w:left="-360" w:right="13"/>
        <w:jc w:val="center"/>
        <w:rPr>
          <w:rFonts w:ascii="Arial" w:hAnsi="Arial" w:cs="Arial"/>
          <w:b/>
          <w:bCs/>
          <w:sz w:val="28"/>
          <w:szCs w:val="28"/>
        </w:rPr>
      </w:pPr>
      <w:r>
        <w:rPr>
          <w:rFonts w:ascii="Arial" w:hAnsi="Arial" w:cs="Arial"/>
          <w:b/>
          <w:bCs/>
          <w:sz w:val="28"/>
          <w:szCs w:val="28"/>
        </w:rPr>
        <w:t>SERVICIO DE MANTENIMIENTO PARA UPS DE ALTA POTENCIA TIPO 1</w:t>
      </w:r>
    </w:p>
    <w:p w:rsidR="00207342" w:rsidRDefault="00207342" w:rsidP="00207342">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9574"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06"/>
        <w:gridCol w:w="2268"/>
      </w:tblGrid>
      <w:tr w:rsidR="00207342" w:rsidTr="00207342">
        <w:trPr>
          <w:cantSplit/>
          <w:trHeight w:val="477"/>
          <w:tblHeader/>
        </w:trPr>
        <w:tc>
          <w:tcPr>
            <w:tcW w:w="7306" w:type="dxa"/>
            <w:vMerge w:val="restart"/>
            <w:shd w:val="clear" w:color="auto" w:fill="D9D9D9"/>
            <w:vAlign w:val="center"/>
          </w:tcPr>
          <w:p w:rsidR="00207342" w:rsidRDefault="00207342" w:rsidP="00272955">
            <w:pPr>
              <w:pStyle w:val="Textoindependiente3"/>
              <w:ind w:left="-70"/>
              <w:jc w:val="center"/>
              <w:rPr>
                <w:b/>
                <w:bCs/>
                <w:szCs w:val="18"/>
              </w:rPr>
            </w:pPr>
            <w:r>
              <w:rPr>
                <w:b/>
                <w:bCs/>
                <w:szCs w:val="18"/>
              </w:rPr>
              <w:t>REQUISITOS NECESARIOS DEL SERVICIO Y LAS CONDICIONES COMPLEMENTARIAS</w:t>
            </w:r>
          </w:p>
        </w:tc>
        <w:tc>
          <w:tcPr>
            <w:tcW w:w="2268" w:type="dxa"/>
            <w:tcBorders>
              <w:bottom w:val="single" w:sz="4" w:space="0" w:color="auto"/>
            </w:tcBorders>
            <w:shd w:val="clear" w:color="auto" w:fill="D9D9D9"/>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8"/>
                <w:lang w:val="es-ES_tradnl"/>
              </w:rPr>
            </w:pPr>
            <w:r>
              <w:rPr>
                <w:rFonts w:ascii="Arial" w:hAnsi="Arial" w:cs="Arial"/>
                <w:szCs w:val="18"/>
              </w:rPr>
              <w:t>Para ser llenado por el proponente</w:t>
            </w:r>
          </w:p>
        </w:tc>
      </w:tr>
      <w:tr w:rsidR="00207342" w:rsidTr="00207342">
        <w:trPr>
          <w:cantSplit/>
          <w:trHeight w:val="247"/>
          <w:tblHeader/>
        </w:trPr>
        <w:tc>
          <w:tcPr>
            <w:tcW w:w="7306" w:type="dxa"/>
            <w:vMerge/>
            <w:shd w:val="clear" w:color="auto" w:fill="D9D9D9"/>
            <w:vAlign w:val="center"/>
          </w:tcPr>
          <w:p w:rsidR="00207342" w:rsidRDefault="00207342" w:rsidP="00272955">
            <w:pPr>
              <w:pStyle w:val="xl29"/>
              <w:rPr>
                <w:b/>
                <w:bCs/>
                <w:sz w:val="16"/>
              </w:rPr>
            </w:pPr>
          </w:p>
        </w:tc>
        <w:tc>
          <w:tcPr>
            <w:tcW w:w="2268" w:type="dxa"/>
            <w:vMerge w:val="restart"/>
            <w:shd w:val="clear" w:color="auto" w:fill="D9D9D9"/>
            <w:vAlign w:val="center"/>
          </w:tcPr>
          <w:p w:rsidR="00207342" w:rsidRDefault="00207342" w:rsidP="0027295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8"/>
                <w:lang w:val="es-ES_tradnl"/>
              </w:rPr>
            </w:pPr>
            <w:r>
              <w:rPr>
                <w:rFonts w:ascii="Arial" w:hAnsi="Arial" w:cs="Arial"/>
                <w:b/>
                <w:bCs/>
                <w:szCs w:val="18"/>
                <w:lang w:val="es-ES_tradnl"/>
              </w:rPr>
              <w:t>CARACTERÍSTICAS DE LA PROPUESTA</w:t>
            </w:r>
          </w:p>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8"/>
                <w:lang w:val="es-ES_tradnl"/>
              </w:rPr>
            </w:pPr>
            <w:r>
              <w:rPr>
                <w:rFonts w:ascii="Arial" w:hAnsi="Arial" w:cs="Arial"/>
                <w:szCs w:val="18"/>
              </w:rPr>
              <w:t>(Manifestar aceptación, especificar y/o adjuntar lo requerido de acuerdo a lo solicitado en cada punto)</w:t>
            </w:r>
          </w:p>
        </w:tc>
      </w:tr>
      <w:tr w:rsidR="00207342" w:rsidTr="00207342">
        <w:trPr>
          <w:cantSplit/>
          <w:trHeight w:val="771"/>
          <w:tblHeader/>
        </w:trPr>
        <w:tc>
          <w:tcPr>
            <w:tcW w:w="7306" w:type="dxa"/>
            <w:vMerge/>
            <w:tcBorders>
              <w:bottom w:val="single" w:sz="4" w:space="0" w:color="auto"/>
            </w:tcBorders>
            <w:shd w:val="clear" w:color="auto" w:fill="D9D9D9"/>
            <w:vAlign w:val="center"/>
          </w:tcPr>
          <w:p w:rsidR="00207342" w:rsidRDefault="00207342" w:rsidP="00272955">
            <w:pPr>
              <w:pStyle w:val="Textoindependiente3"/>
              <w:rPr>
                <w:b/>
                <w:bCs/>
                <w:szCs w:val="18"/>
              </w:rPr>
            </w:pPr>
          </w:p>
        </w:tc>
        <w:tc>
          <w:tcPr>
            <w:tcW w:w="2268" w:type="dxa"/>
            <w:vMerge/>
            <w:tcBorders>
              <w:bottom w:val="single" w:sz="4" w:space="0" w:color="auto"/>
            </w:tcBorders>
            <w:shd w:val="clear" w:color="auto" w:fill="D9D9D9"/>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szCs w:val="18"/>
                <w:lang w:val="es-ES_tradnl"/>
              </w:rPr>
            </w:pPr>
          </w:p>
        </w:tc>
      </w:tr>
      <w:tr w:rsidR="00207342" w:rsidTr="00207342">
        <w:trPr>
          <w:cantSplit/>
          <w:trHeight w:val="397"/>
        </w:trPr>
        <w:tc>
          <w:tcPr>
            <w:tcW w:w="7306" w:type="dxa"/>
            <w:shd w:val="clear" w:color="auto" w:fill="339966"/>
            <w:vAlign w:val="center"/>
          </w:tcPr>
          <w:p w:rsidR="00207342" w:rsidRDefault="00207342" w:rsidP="00272955">
            <w:pPr>
              <w:pStyle w:val="Textoindependiente3"/>
              <w:ind w:left="290" w:hanging="290"/>
              <w:rPr>
                <w:b/>
                <w:bCs/>
                <w:color w:val="FFFFFF"/>
                <w:szCs w:val="18"/>
              </w:rPr>
            </w:pPr>
            <w:r>
              <w:rPr>
                <w:b/>
                <w:bCs/>
                <w:color w:val="FFFFFF"/>
                <w:szCs w:val="18"/>
              </w:rPr>
              <w:t>I. OBJETO Y CAUSA DEL SERVICIO</w:t>
            </w:r>
          </w:p>
        </w:tc>
        <w:tc>
          <w:tcPr>
            <w:tcW w:w="2268" w:type="dxa"/>
            <w:tcBorders>
              <w:bottom w:val="single" w:sz="4" w:space="0" w:color="auto"/>
            </w:tcBorders>
            <w:shd w:val="clear" w:color="auto" w:fill="339966"/>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r>
      <w:tr w:rsidR="00207342" w:rsidTr="00207342">
        <w:trPr>
          <w:cantSplit/>
          <w:trHeight w:val="617"/>
        </w:trPr>
        <w:tc>
          <w:tcPr>
            <w:tcW w:w="7306" w:type="dxa"/>
            <w:vAlign w:val="center"/>
          </w:tcPr>
          <w:p w:rsidR="00207342" w:rsidRPr="00C87476" w:rsidRDefault="00207342" w:rsidP="00272955">
            <w:pPr>
              <w:pStyle w:val="Textoindependiente3"/>
              <w:rPr>
                <w:iCs/>
                <w:szCs w:val="18"/>
              </w:rPr>
            </w:pPr>
            <w:r>
              <w:rPr>
                <w:iCs/>
                <w:szCs w:val="18"/>
              </w:rPr>
              <w:t>Servicio de mantenimiento para UPS de alta potencia Tipo 1 del BCB para contribuir a su continuidad operativa.</w:t>
            </w:r>
          </w:p>
        </w:tc>
        <w:tc>
          <w:tcPr>
            <w:tcW w:w="2268" w:type="dxa"/>
            <w:shd w:val="reverseDiagStripe" w:color="auto" w:fill="auto"/>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r>
      <w:tr w:rsidR="00207342" w:rsidTr="00207342">
        <w:trPr>
          <w:cantSplit/>
          <w:trHeight w:val="397"/>
        </w:trPr>
        <w:tc>
          <w:tcPr>
            <w:tcW w:w="7306" w:type="dxa"/>
            <w:shd w:val="clear" w:color="auto" w:fill="339966"/>
            <w:vAlign w:val="center"/>
          </w:tcPr>
          <w:p w:rsidR="00207342" w:rsidRDefault="00207342" w:rsidP="00272955">
            <w:pPr>
              <w:pStyle w:val="Textoindependiente3"/>
              <w:ind w:left="290" w:hanging="290"/>
              <w:rPr>
                <w:b/>
                <w:bCs/>
                <w:color w:val="FFFFFF"/>
                <w:szCs w:val="18"/>
              </w:rPr>
            </w:pPr>
            <w:r>
              <w:rPr>
                <w:b/>
                <w:bCs/>
                <w:color w:val="FFFFFF"/>
                <w:szCs w:val="18"/>
                <w:lang w:val="es-ES_tradnl"/>
              </w:rPr>
              <w:t>I</w:t>
            </w:r>
            <w:r>
              <w:rPr>
                <w:b/>
                <w:bCs/>
                <w:color w:val="FFFFFF"/>
                <w:szCs w:val="18"/>
              </w:rPr>
              <w:t>I. CARACTERÍSTICAS GENERALES DEL SERVICIO</w:t>
            </w:r>
          </w:p>
        </w:tc>
        <w:tc>
          <w:tcPr>
            <w:tcW w:w="2268" w:type="dxa"/>
            <w:shd w:val="clear" w:color="auto" w:fill="339966"/>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r>
      <w:tr w:rsidR="00207342" w:rsidTr="00207342">
        <w:trPr>
          <w:cantSplit/>
          <w:trHeight w:val="304"/>
        </w:trPr>
        <w:tc>
          <w:tcPr>
            <w:tcW w:w="7306" w:type="dxa"/>
            <w:shd w:val="clear" w:color="auto" w:fill="CCFFCC"/>
            <w:vAlign w:val="center"/>
          </w:tcPr>
          <w:p w:rsidR="00207342" w:rsidRDefault="00207342" w:rsidP="00272955">
            <w:pPr>
              <w:pStyle w:val="Textoindependiente3"/>
              <w:ind w:left="290" w:hanging="290"/>
              <w:rPr>
                <w:b/>
                <w:bCs/>
                <w:szCs w:val="18"/>
              </w:rPr>
            </w:pPr>
            <w:r>
              <w:rPr>
                <w:b/>
                <w:bCs/>
                <w:szCs w:val="18"/>
              </w:rPr>
              <w:t>A. REQUISITOS DEL SERVICIO</w:t>
            </w:r>
          </w:p>
        </w:tc>
        <w:tc>
          <w:tcPr>
            <w:tcW w:w="2268" w:type="dxa"/>
            <w:shd w:val="clear" w:color="auto" w:fill="CCFFCC"/>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RPr="007D6D12" w:rsidTr="00207342">
        <w:trPr>
          <w:cantSplit/>
          <w:trHeight w:val="871"/>
        </w:trPr>
        <w:tc>
          <w:tcPr>
            <w:tcW w:w="7306" w:type="dxa"/>
            <w:shd w:val="clear" w:color="auto" w:fill="FFFFFF"/>
            <w:vAlign w:val="center"/>
          </w:tcPr>
          <w:p w:rsidR="00207342" w:rsidRPr="00AE47CE" w:rsidRDefault="00207342" w:rsidP="007672A4">
            <w:pPr>
              <w:numPr>
                <w:ilvl w:val="0"/>
                <w:numId w:val="40"/>
              </w:numPr>
              <w:jc w:val="both"/>
              <w:rPr>
                <w:rFonts w:ascii="Arial" w:hAnsi="Arial" w:cs="Arial"/>
                <w:b/>
                <w:bCs/>
              </w:rPr>
            </w:pPr>
            <w:r w:rsidRPr="004A022A">
              <w:rPr>
                <w:rFonts w:ascii="Arial" w:hAnsi="Arial" w:cs="Arial"/>
                <w:b/>
                <w:bCs/>
              </w:rPr>
              <w:t>Cobertura del servicio</w:t>
            </w:r>
            <w:r w:rsidRPr="00AE47CE">
              <w:rPr>
                <w:rFonts w:ascii="Arial" w:hAnsi="Arial" w:cs="Arial"/>
                <w:b/>
                <w:bCs/>
              </w:rPr>
              <w:t xml:space="preserve">: </w:t>
            </w:r>
            <w:r w:rsidRPr="00AE47CE">
              <w:rPr>
                <w:rFonts w:ascii="Arial" w:hAnsi="Arial" w:cs="Arial"/>
                <w:bCs/>
              </w:rPr>
              <w:t>El servicio de mantenimiento cubrirá los siguientes equipos:</w:t>
            </w:r>
          </w:p>
          <w:p w:rsidR="00207342" w:rsidRPr="00C10847" w:rsidRDefault="00207342" w:rsidP="007672A4">
            <w:pPr>
              <w:numPr>
                <w:ilvl w:val="0"/>
                <w:numId w:val="38"/>
              </w:numPr>
              <w:jc w:val="both"/>
              <w:rPr>
                <w:rFonts w:ascii="Arial" w:hAnsi="Arial" w:cs="Arial"/>
                <w:b/>
                <w:bCs/>
              </w:rPr>
            </w:pPr>
            <w:r>
              <w:rPr>
                <w:rFonts w:ascii="Arial" w:hAnsi="Arial" w:cs="Arial"/>
                <w:bCs/>
              </w:rPr>
              <w:t>Equipo 1: UPS</w:t>
            </w:r>
            <w:r w:rsidRPr="00AE47CE">
              <w:rPr>
                <w:rFonts w:ascii="Arial" w:hAnsi="Arial" w:cs="Arial"/>
              </w:rPr>
              <w:t xml:space="preserve"> marca </w:t>
            </w:r>
            <w:r>
              <w:rPr>
                <w:rFonts w:ascii="Arial" w:hAnsi="Arial" w:cs="Arial"/>
              </w:rPr>
              <w:t>NEWAVE</w:t>
            </w:r>
            <w:r w:rsidRPr="00AE47CE">
              <w:rPr>
                <w:rFonts w:ascii="Arial" w:hAnsi="Arial" w:cs="Arial"/>
              </w:rPr>
              <w:t xml:space="preserve">, modelo </w:t>
            </w:r>
            <w:r>
              <w:rPr>
                <w:rFonts w:ascii="Arial" w:hAnsi="Arial" w:cs="Arial"/>
              </w:rPr>
              <w:t>UPSCALE</w:t>
            </w:r>
            <w:r w:rsidRPr="00AE47CE">
              <w:rPr>
                <w:rFonts w:ascii="Arial" w:hAnsi="Arial" w:cs="Arial"/>
              </w:rPr>
              <w:t xml:space="preserve">, con capacidad de </w:t>
            </w:r>
            <w:r>
              <w:rPr>
                <w:rFonts w:ascii="Arial" w:hAnsi="Arial" w:cs="Arial"/>
              </w:rPr>
              <w:t>80 kW</w:t>
            </w:r>
            <w:r w:rsidRPr="00AE47CE">
              <w:rPr>
                <w:rFonts w:ascii="Arial" w:hAnsi="Arial" w:cs="Arial"/>
              </w:rPr>
              <w:t xml:space="preserve"> y su</w:t>
            </w:r>
            <w:r>
              <w:rPr>
                <w:rFonts w:ascii="Arial" w:hAnsi="Arial" w:cs="Arial"/>
              </w:rPr>
              <w:t>s componentes (incluye tablero y banco de baterías)</w:t>
            </w:r>
            <w:r w:rsidRPr="00AE47CE">
              <w:rPr>
                <w:rFonts w:ascii="Arial" w:hAnsi="Arial" w:cs="Arial"/>
              </w:rPr>
              <w:t>.</w:t>
            </w:r>
          </w:p>
          <w:p w:rsidR="00207342" w:rsidRPr="009A7E22" w:rsidRDefault="00207342" w:rsidP="007672A4">
            <w:pPr>
              <w:numPr>
                <w:ilvl w:val="0"/>
                <w:numId w:val="38"/>
              </w:numPr>
              <w:jc w:val="both"/>
              <w:rPr>
                <w:rFonts w:ascii="Arial" w:hAnsi="Arial" w:cs="Arial"/>
                <w:b/>
                <w:bCs/>
              </w:rPr>
            </w:pPr>
            <w:r w:rsidRPr="009A7E22">
              <w:rPr>
                <w:rFonts w:ascii="Arial" w:hAnsi="Arial" w:cs="Arial"/>
                <w:bCs/>
              </w:rPr>
              <w:t xml:space="preserve">Equipo </w:t>
            </w:r>
            <w:r>
              <w:rPr>
                <w:rFonts w:ascii="Arial" w:hAnsi="Arial" w:cs="Arial"/>
                <w:bCs/>
              </w:rPr>
              <w:t>2</w:t>
            </w:r>
            <w:r w:rsidRPr="009A7E22">
              <w:rPr>
                <w:rFonts w:ascii="Arial" w:hAnsi="Arial" w:cs="Arial"/>
                <w:bCs/>
              </w:rPr>
              <w:t xml:space="preserve">: </w:t>
            </w:r>
            <w:r>
              <w:rPr>
                <w:rFonts w:ascii="Arial" w:hAnsi="Arial" w:cs="Arial"/>
                <w:bCs/>
              </w:rPr>
              <w:t xml:space="preserve">UPS </w:t>
            </w:r>
            <w:r w:rsidRPr="009A7E22">
              <w:rPr>
                <w:rFonts w:ascii="Arial" w:hAnsi="Arial" w:cs="Arial"/>
                <w:bCs/>
              </w:rPr>
              <w:t xml:space="preserve">marca </w:t>
            </w:r>
            <w:r>
              <w:rPr>
                <w:rFonts w:ascii="Arial" w:hAnsi="Arial" w:cs="Arial"/>
                <w:bCs/>
              </w:rPr>
              <w:t>NEWAVE</w:t>
            </w:r>
            <w:r w:rsidRPr="009A7E22">
              <w:rPr>
                <w:rFonts w:ascii="Arial" w:hAnsi="Arial" w:cs="Arial"/>
                <w:bCs/>
              </w:rPr>
              <w:t xml:space="preserve">, modelo </w:t>
            </w:r>
            <w:r>
              <w:rPr>
                <w:rFonts w:ascii="Arial" w:hAnsi="Arial" w:cs="Arial"/>
                <w:bCs/>
              </w:rPr>
              <w:t>CONCEPTPOWER DPA</w:t>
            </w:r>
            <w:r w:rsidRPr="009A7E22">
              <w:rPr>
                <w:rFonts w:ascii="Arial" w:hAnsi="Arial" w:cs="Arial"/>
                <w:bCs/>
              </w:rPr>
              <w:t xml:space="preserve">, con capacidad de </w:t>
            </w:r>
            <w:r>
              <w:rPr>
                <w:rFonts w:ascii="Arial" w:hAnsi="Arial" w:cs="Arial"/>
                <w:bCs/>
              </w:rPr>
              <w:t>120 kW (150 kVA) y</w:t>
            </w:r>
            <w:r w:rsidRPr="009A7E22">
              <w:rPr>
                <w:rFonts w:ascii="Arial" w:hAnsi="Arial" w:cs="Arial"/>
                <w:bCs/>
              </w:rPr>
              <w:t xml:space="preserve"> sus componentes</w:t>
            </w:r>
            <w:r>
              <w:rPr>
                <w:rFonts w:ascii="Arial" w:hAnsi="Arial" w:cs="Arial"/>
                <w:bCs/>
              </w:rPr>
              <w:t xml:space="preserve"> (incluye tablero y banco de baterías)</w:t>
            </w:r>
            <w:r w:rsidRPr="009A7E22">
              <w:rPr>
                <w:rFonts w:ascii="Arial" w:hAnsi="Arial" w:cs="Arial"/>
                <w:bCs/>
              </w:rPr>
              <w:t>.</w:t>
            </w:r>
          </w:p>
          <w:p w:rsidR="00207342" w:rsidRPr="009A7E22" w:rsidRDefault="00207342" w:rsidP="00272955">
            <w:pPr>
              <w:ind w:left="360"/>
              <w:jc w:val="both"/>
              <w:rPr>
                <w:rFonts w:ascii="Arial" w:hAnsi="Arial" w:cs="Arial"/>
                <w:bCs/>
              </w:rPr>
            </w:pPr>
            <w:r w:rsidRPr="009A7E22">
              <w:rPr>
                <w:rFonts w:ascii="Arial" w:hAnsi="Arial" w:cs="Arial"/>
                <w:bCs/>
              </w:rPr>
              <w:t>El proveedor deberá desglosar el costo del mantenimiento de cada uno de los equipos en su propuesta económica.</w:t>
            </w:r>
          </w:p>
          <w:p w:rsidR="00207342" w:rsidRPr="00AE47CE" w:rsidRDefault="00207342" w:rsidP="00272955">
            <w:pPr>
              <w:jc w:val="both"/>
              <w:rPr>
                <w:rFonts w:ascii="Arial" w:hAnsi="Arial" w:cs="Arial"/>
                <w:b/>
                <w:bCs/>
              </w:rPr>
            </w:pPr>
            <w:r w:rsidRPr="00AE47CE">
              <w:rPr>
                <w:rFonts w:ascii="Arial" w:hAnsi="Arial" w:cs="Arial"/>
                <w:b/>
                <w:i/>
                <w:iCs/>
                <w:szCs w:val="18"/>
              </w:rPr>
              <w:t>(Manifestar aceptación)</w:t>
            </w:r>
          </w:p>
        </w:tc>
        <w:tc>
          <w:tcPr>
            <w:tcW w:w="2268" w:type="dxa"/>
            <w:shd w:val="clear" w:color="auto" w:fill="auto"/>
            <w:vAlign w:val="center"/>
          </w:tcPr>
          <w:p w:rsidR="00207342" w:rsidRPr="007D6D1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highlight w:val="yellow"/>
                <w:lang w:val="es-ES_tradnl"/>
              </w:rPr>
            </w:pPr>
          </w:p>
        </w:tc>
      </w:tr>
      <w:tr w:rsidR="00207342" w:rsidTr="00207342">
        <w:trPr>
          <w:cantSplit/>
          <w:trHeight w:val="840"/>
        </w:trPr>
        <w:tc>
          <w:tcPr>
            <w:tcW w:w="7306" w:type="dxa"/>
            <w:shd w:val="clear" w:color="auto" w:fill="auto"/>
            <w:vAlign w:val="center"/>
          </w:tcPr>
          <w:p w:rsidR="00207342" w:rsidRDefault="00207342" w:rsidP="007672A4">
            <w:pPr>
              <w:pStyle w:val="Textoindependiente3"/>
              <w:numPr>
                <w:ilvl w:val="0"/>
                <w:numId w:val="41"/>
              </w:numPr>
              <w:spacing w:after="0"/>
              <w:rPr>
                <w:bCs/>
              </w:rPr>
            </w:pPr>
            <w:r w:rsidRPr="00AE47CE">
              <w:rPr>
                <w:b/>
                <w:bCs/>
              </w:rPr>
              <w:t xml:space="preserve">Lugar donde se brindará el servicio: </w:t>
            </w:r>
            <w:r w:rsidRPr="00AE47CE">
              <w:rPr>
                <w:bCs/>
              </w:rPr>
              <w:t>En la ciudad de La Paz, en</w:t>
            </w:r>
            <w:r>
              <w:rPr>
                <w:bCs/>
              </w:rPr>
              <w:t xml:space="preserve"> el</w:t>
            </w:r>
            <w:r w:rsidRPr="00AE47CE">
              <w:rPr>
                <w:bCs/>
              </w:rPr>
              <w:t xml:space="preserve"> </w:t>
            </w:r>
            <w:r w:rsidRPr="00B37F24">
              <w:rPr>
                <w:bCs/>
              </w:rPr>
              <w:t>Edificio principal del Banco Central de Bolivia, calle Ayacucho esquina calle Mercado</w:t>
            </w:r>
            <w:r>
              <w:rPr>
                <w:bCs/>
              </w:rPr>
              <w:t>.</w:t>
            </w:r>
          </w:p>
          <w:p w:rsidR="00207342" w:rsidRPr="00B37F24" w:rsidRDefault="00207342" w:rsidP="00272955">
            <w:pPr>
              <w:pStyle w:val="Textoindependiente3"/>
              <w:rPr>
                <w:bCs/>
              </w:rPr>
            </w:pPr>
            <w:r w:rsidRPr="00B37F24">
              <w:rPr>
                <w:b/>
                <w:i/>
                <w:iCs/>
                <w:szCs w:val="18"/>
              </w:rPr>
              <w:t>(Manifestar aceptación)</w:t>
            </w:r>
          </w:p>
        </w:tc>
        <w:tc>
          <w:tcPr>
            <w:tcW w:w="2268" w:type="dxa"/>
            <w:shd w:val="clear" w:color="auto" w:fill="auto"/>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759"/>
        </w:trPr>
        <w:tc>
          <w:tcPr>
            <w:tcW w:w="7306" w:type="dxa"/>
            <w:vAlign w:val="center"/>
          </w:tcPr>
          <w:p w:rsidR="00207342" w:rsidRPr="005574EF" w:rsidRDefault="00207342" w:rsidP="007672A4">
            <w:pPr>
              <w:pStyle w:val="Textoindependiente3"/>
              <w:numPr>
                <w:ilvl w:val="0"/>
                <w:numId w:val="41"/>
              </w:numPr>
              <w:spacing w:after="0"/>
              <w:rPr>
                <w:b/>
                <w:bCs/>
              </w:rPr>
            </w:pPr>
            <w:r>
              <w:rPr>
                <w:b/>
                <w:bCs/>
              </w:rPr>
              <w:t>Vigencia del servicio:</w:t>
            </w:r>
            <w:r>
              <w:rPr>
                <w:bCs/>
              </w:rPr>
              <w:t xml:space="preserve"> Veinticuatro (24) meses calendario, </w:t>
            </w:r>
            <w:r w:rsidRPr="005574EF">
              <w:rPr>
                <w:bCs/>
              </w:rPr>
              <w:t xml:space="preserve">el servicio se iniciará a partir de la </w:t>
            </w:r>
            <w:r>
              <w:rPr>
                <w:bCs/>
              </w:rPr>
              <w:t>fecha establecida en</w:t>
            </w:r>
            <w:r w:rsidRPr="005574EF">
              <w:rPr>
                <w:bCs/>
              </w:rPr>
              <w:t xml:space="preserve"> la </w:t>
            </w:r>
            <w:r>
              <w:rPr>
                <w:bCs/>
              </w:rPr>
              <w:t>O</w:t>
            </w:r>
            <w:r w:rsidRPr="005574EF">
              <w:rPr>
                <w:bCs/>
              </w:rPr>
              <w:t xml:space="preserve">rden de </w:t>
            </w:r>
            <w:r>
              <w:rPr>
                <w:bCs/>
              </w:rPr>
              <w:t>P</w:t>
            </w:r>
            <w:r w:rsidRPr="005574EF">
              <w:rPr>
                <w:bCs/>
              </w:rPr>
              <w:t xml:space="preserve">roceder </w:t>
            </w:r>
            <w:r>
              <w:rPr>
                <w:bCs/>
              </w:rPr>
              <w:t>emitida por el F</w:t>
            </w:r>
            <w:r w:rsidRPr="005574EF">
              <w:rPr>
                <w:bCs/>
              </w:rPr>
              <w:t>iscal de Servicio</w:t>
            </w:r>
            <w:r>
              <w:rPr>
                <w:bCs/>
              </w:rPr>
              <w:t xml:space="preserve"> del BCB</w:t>
            </w:r>
            <w:r w:rsidRPr="00177A8E">
              <w:rPr>
                <w:bCs/>
              </w:rPr>
              <w:t>.</w:t>
            </w:r>
          </w:p>
          <w:p w:rsidR="00207342" w:rsidRDefault="00207342" w:rsidP="00272955">
            <w:pPr>
              <w:pStyle w:val="Textoindependiente3"/>
              <w:rPr>
                <w:b/>
                <w:bCs/>
              </w:rPr>
            </w:pPr>
            <w:r>
              <w:rPr>
                <w:b/>
                <w:i/>
                <w:iCs/>
                <w:szCs w:val="18"/>
              </w:rPr>
              <w:t>(Manifestar aceptación)</w:t>
            </w:r>
          </w:p>
        </w:tc>
        <w:tc>
          <w:tcPr>
            <w:tcW w:w="2268" w:type="dxa"/>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528"/>
        </w:trPr>
        <w:tc>
          <w:tcPr>
            <w:tcW w:w="7306" w:type="dxa"/>
            <w:vAlign w:val="center"/>
          </w:tcPr>
          <w:p w:rsidR="00207342" w:rsidRPr="00AC555B" w:rsidRDefault="00207342" w:rsidP="007672A4">
            <w:pPr>
              <w:pStyle w:val="Textoindependiente3"/>
              <w:numPr>
                <w:ilvl w:val="0"/>
                <w:numId w:val="41"/>
              </w:numPr>
              <w:spacing w:after="0"/>
              <w:jc w:val="both"/>
              <w:rPr>
                <w:b/>
                <w:bCs/>
              </w:rPr>
            </w:pPr>
            <w:r w:rsidRPr="00611ACF">
              <w:rPr>
                <w:b/>
                <w:bCs/>
              </w:rPr>
              <w:t xml:space="preserve">Recurrencia del servicio: </w:t>
            </w:r>
            <w:r w:rsidRPr="00611ACF">
              <w:rPr>
                <w:bCs/>
              </w:rPr>
              <w:t xml:space="preserve">Por las características del servicio </w:t>
            </w:r>
            <w:r>
              <w:rPr>
                <w:bCs/>
              </w:rPr>
              <w:t xml:space="preserve">se determina que el mismo tiene carácter de </w:t>
            </w:r>
            <w:r w:rsidRPr="00611ACF">
              <w:rPr>
                <w:bCs/>
              </w:rPr>
              <w:t>recurrente.</w:t>
            </w:r>
          </w:p>
        </w:tc>
        <w:tc>
          <w:tcPr>
            <w:tcW w:w="2268" w:type="dxa"/>
            <w:shd w:val="thinDiagStripe" w:color="auto" w:fill="auto"/>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806"/>
        </w:trPr>
        <w:tc>
          <w:tcPr>
            <w:tcW w:w="7306" w:type="dxa"/>
            <w:tcBorders>
              <w:bottom w:val="single" w:sz="4" w:space="0" w:color="auto"/>
            </w:tcBorders>
            <w:vAlign w:val="center"/>
          </w:tcPr>
          <w:p w:rsidR="00207342" w:rsidRPr="009D1EE0" w:rsidRDefault="00207342" w:rsidP="007672A4">
            <w:pPr>
              <w:pStyle w:val="Textoindependiente3"/>
              <w:numPr>
                <w:ilvl w:val="0"/>
                <w:numId w:val="41"/>
              </w:numPr>
              <w:spacing w:after="0"/>
              <w:jc w:val="both"/>
              <w:rPr>
                <w:b/>
                <w:bCs/>
              </w:rPr>
            </w:pPr>
            <w:r>
              <w:rPr>
                <w:b/>
                <w:bCs/>
              </w:rPr>
              <w:t xml:space="preserve">Alcance del servicio de mantenimiento: </w:t>
            </w:r>
            <w:r>
              <w:rPr>
                <w:bCs/>
              </w:rPr>
              <w:t>El servicio de mantenimiento incluirá:</w:t>
            </w:r>
          </w:p>
          <w:p w:rsidR="00207342" w:rsidRPr="009D1EE0" w:rsidRDefault="00207342" w:rsidP="007672A4">
            <w:pPr>
              <w:pStyle w:val="Textoindependiente3"/>
              <w:numPr>
                <w:ilvl w:val="1"/>
                <w:numId w:val="42"/>
              </w:numPr>
              <w:spacing w:after="0"/>
              <w:jc w:val="both"/>
              <w:rPr>
                <w:b/>
                <w:bCs/>
              </w:rPr>
            </w:pPr>
            <w:r>
              <w:rPr>
                <w:bCs/>
              </w:rPr>
              <w:t>Mantenimiento preventivo.</w:t>
            </w:r>
          </w:p>
          <w:p w:rsidR="00207342" w:rsidRPr="00280BF3" w:rsidRDefault="00207342" w:rsidP="007672A4">
            <w:pPr>
              <w:pStyle w:val="Textoindependiente3"/>
              <w:numPr>
                <w:ilvl w:val="1"/>
                <w:numId w:val="42"/>
              </w:numPr>
              <w:spacing w:after="0"/>
              <w:jc w:val="both"/>
              <w:rPr>
                <w:b/>
                <w:bCs/>
              </w:rPr>
            </w:pPr>
            <w:r>
              <w:rPr>
                <w:bCs/>
              </w:rPr>
              <w:t>Mantenimiento correctivo.</w:t>
            </w:r>
          </w:p>
          <w:p w:rsidR="00207342" w:rsidRPr="009D1EE0" w:rsidRDefault="00207342" w:rsidP="00272955">
            <w:pPr>
              <w:pStyle w:val="Textoindependiente3"/>
              <w:rPr>
                <w:b/>
                <w:szCs w:val="18"/>
              </w:rPr>
            </w:pPr>
            <w:r>
              <w:rPr>
                <w:b/>
                <w:i/>
                <w:iCs/>
                <w:szCs w:val="18"/>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1077"/>
        </w:trPr>
        <w:tc>
          <w:tcPr>
            <w:tcW w:w="7306" w:type="dxa"/>
            <w:vAlign w:val="center"/>
          </w:tcPr>
          <w:p w:rsidR="00207342" w:rsidRPr="00840C47" w:rsidRDefault="00207342" w:rsidP="007672A4">
            <w:pPr>
              <w:pStyle w:val="Textoindependiente3"/>
              <w:numPr>
                <w:ilvl w:val="0"/>
                <w:numId w:val="41"/>
              </w:numPr>
              <w:spacing w:after="0"/>
            </w:pPr>
            <w:r w:rsidRPr="00840C47">
              <w:rPr>
                <w:b/>
                <w:szCs w:val="18"/>
              </w:rPr>
              <w:t>Reportes de atención:</w:t>
            </w:r>
            <w:r w:rsidRPr="00840C47">
              <w:rPr>
                <w:szCs w:val="18"/>
              </w:rPr>
              <w:t xml:space="preserve"> </w:t>
            </w:r>
            <w:r w:rsidRPr="00C87476">
              <w:rPr>
                <w:szCs w:val="18"/>
              </w:rPr>
              <w:t>Una vez concluida la atención de una solicitud de mantenimiento correctivo o un mantenimiento preventivo programado, el proveedor deberá entregar un reporte detallado del trabajo realizado en un plazo de hasta cinco (5) días hábiles de concluida la atención. El reporte deberá contar con la firma de conformidad del Fiscal de Servicio o la de un técnico de la Gerencia de Sistemas del BCB responsable de supervisar la atención del servicio</w:t>
            </w:r>
            <w:r w:rsidRPr="00840C47">
              <w:rPr>
                <w:bCs/>
              </w:rPr>
              <w:t>.</w:t>
            </w:r>
          </w:p>
          <w:p w:rsidR="00207342" w:rsidRPr="00840C47" w:rsidRDefault="00207342" w:rsidP="00272955">
            <w:pPr>
              <w:pStyle w:val="Textoindependiente3"/>
              <w:rPr>
                <w:b/>
                <w:bCs/>
              </w:rPr>
            </w:pPr>
            <w:r w:rsidRPr="00840C47">
              <w:rPr>
                <w:b/>
                <w:i/>
                <w:iCs/>
                <w:szCs w:val="18"/>
              </w:rPr>
              <w:t>(Manifestar aceptación)</w:t>
            </w:r>
          </w:p>
        </w:tc>
        <w:tc>
          <w:tcPr>
            <w:tcW w:w="2268" w:type="dxa"/>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RPr="003D196F" w:rsidTr="00207342">
        <w:trPr>
          <w:cantSplit/>
          <w:trHeight w:val="528"/>
        </w:trPr>
        <w:tc>
          <w:tcPr>
            <w:tcW w:w="7306" w:type="dxa"/>
            <w:vAlign w:val="center"/>
          </w:tcPr>
          <w:p w:rsidR="00207342" w:rsidRPr="001A1923" w:rsidRDefault="00207342" w:rsidP="007672A4">
            <w:pPr>
              <w:pStyle w:val="Textoindependiente3"/>
              <w:numPr>
                <w:ilvl w:val="0"/>
                <w:numId w:val="41"/>
              </w:numPr>
              <w:spacing w:after="0"/>
              <w:jc w:val="both"/>
              <w:rPr>
                <w:bCs/>
              </w:rPr>
            </w:pPr>
            <w:r w:rsidRPr="00840C47">
              <w:rPr>
                <w:b/>
                <w:bCs/>
              </w:rPr>
              <w:t>Re</w:t>
            </w:r>
            <w:r>
              <w:rPr>
                <w:b/>
                <w:bCs/>
              </w:rPr>
              <w:t>gistro de partes</w:t>
            </w:r>
            <w:r w:rsidRPr="00840C47">
              <w:rPr>
                <w:b/>
                <w:bCs/>
              </w:rPr>
              <w:t>:</w:t>
            </w:r>
            <w:r>
              <w:rPr>
                <w:bCs/>
              </w:rPr>
              <w:t xml:space="preserve"> </w:t>
            </w:r>
            <w:r w:rsidRPr="00C87476">
              <w:rPr>
                <w:bCs/>
              </w:rPr>
              <w:t>Al inicio y a la conclusión del servicio, en coordinación con el Fiscal de Servicio, el proveedor deberá realizar un registro detallado de las partes de los equipos para su posterior control. Un original de cada registro será entregado al Fiscal de Servicio del BCB durante el primer y último mes de la vigencia del servicio</w:t>
            </w:r>
            <w:r w:rsidRPr="001A1923">
              <w:rPr>
                <w:bCs/>
              </w:rPr>
              <w:t>.</w:t>
            </w:r>
          </w:p>
          <w:p w:rsidR="00207342" w:rsidRPr="00840C47" w:rsidRDefault="00207342" w:rsidP="00272955">
            <w:pPr>
              <w:pStyle w:val="Textoindependiente3"/>
              <w:rPr>
                <w:bCs/>
              </w:rPr>
            </w:pPr>
            <w:r w:rsidRPr="00840C47">
              <w:rPr>
                <w:b/>
                <w:i/>
                <w:iCs/>
              </w:rPr>
              <w:t>(Manifestar aceptación)</w:t>
            </w:r>
          </w:p>
        </w:tc>
        <w:tc>
          <w:tcPr>
            <w:tcW w:w="2268" w:type="dxa"/>
            <w:vAlign w:val="center"/>
          </w:tcPr>
          <w:p w:rsidR="00207342" w:rsidRPr="003D196F"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397"/>
        </w:trPr>
        <w:tc>
          <w:tcPr>
            <w:tcW w:w="7306" w:type="dxa"/>
            <w:shd w:val="clear" w:color="auto" w:fill="339966"/>
            <w:vAlign w:val="center"/>
          </w:tcPr>
          <w:p w:rsidR="00207342" w:rsidRDefault="00207342" w:rsidP="00272955">
            <w:pPr>
              <w:pStyle w:val="Textoindependiente3"/>
              <w:ind w:left="290" w:hanging="290"/>
              <w:rPr>
                <w:b/>
                <w:bCs/>
                <w:color w:val="FFFFFF"/>
                <w:szCs w:val="18"/>
              </w:rPr>
            </w:pPr>
            <w:r>
              <w:rPr>
                <w:b/>
                <w:bCs/>
                <w:color w:val="FFFFFF"/>
                <w:szCs w:val="18"/>
                <w:lang w:val="es-ES_tradnl"/>
              </w:rPr>
              <w:lastRenderedPageBreak/>
              <w:t>I</w:t>
            </w:r>
            <w:r>
              <w:rPr>
                <w:b/>
                <w:bCs/>
                <w:color w:val="FFFFFF"/>
                <w:szCs w:val="18"/>
              </w:rPr>
              <w:t>II. CARACTERÍSTICAS PARTICULARES DEL SERVICIO</w:t>
            </w:r>
          </w:p>
        </w:tc>
        <w:tc>
          <w:tcPr>
            <w:tcW w:w="2268" w:type="dxa"/>
            <w:shd w:val="clear" w:color="auto" w:fill="339966"/>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r>
      <w:tr w:rsidR="00207342" w:rsidTr="00207342">
        <w:trPr>
          <w:cantSplit/>
          <w:trHeight w:val="806"/>
        </w:trPr>
        <w:tc>
          <w:tcPr>
            <w:tcW w:w="7306" w:type="dxa"/>
            <w:tcBorders>
              <w:bottom w:val="single" w:sz="4" w:space="0" w:color="auto"/>
            </w:tcBorders>
            <w:vAlign w:val="center"/>
          </w:tcPr>
          <w:p w:rsidR="00207342" w:rsidRPr="00AE47CE" w:rsidRDefault="00207342" w:rsidP="007672A4">
            <w:pPr>
              <w:pStyle w:val="Textoindependiente3"/>
              <w:numPr>
                <w:ilvl w:val="0"/>
                <w:numId w:val="43"/>
              </w:numPr>
              <w:spacing w:after="0"/>
              <w:jc w:val="both"/>
              <w:rPr>
                <w:szCs w:val="18"/>
              </w:rPr>
            </w:pPr>
            <w:r w:rsidRPr="00AE47CE">
              <w:rPr>
                <w:b/>
                <w:bCs/>
              </w:rPr>
              <w:t>Modalidad del servicio</w:t>
            </w:r>
            <w:r w:rsidRPr="00AE47CE">
              <w:rPr>
                <w:b/>
                <w:szCs w:val="18"/>
              </w:rPr>
              <w:t>:</w:t>
            </w:r>
            <w:r w:rsidRPr="00AE47CE">
              <w:rPr>
                <w:szCs w:val="18"/>
              </w:rPr>
              <w:t xml:space="preserve"> </w:t>
            </w:r>
            <w:r>
              <w:rPr>
                <w:szCs w:val="18"/>
              </w:rPr>
              <w:t xml:space="preserve">La modalidad del servicio será </w:t>
            </w:r>
            <w:r w:rsidRPr="00AE47CE">
              <w:t>7x24 (siete días a la semana, veinticuatro horas al día).</w:t>
            </w:r>
          </w:p>
          <w:p w:rsidR="00207342" w:rsidRPr="009D1EE0" w:rsidRDefault="00207342" w:rsidP="00272955">
            <w:pPr>
              <w:pStyle w:val="Textoindependiente3"/>
              <w:rPr>
                <w:b/>
                <w:szCs w:val="18"/>
              </w:rPr>
            </w:pPr>
            <w:r w:rsidRPr="00AE47CE">
              <w:rPr>
                <w:b/>
                <w:i/>
                <w:iCs/>
                <w:szCs w:val="18"/>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806"/>
        </w:trPr>
        <w:tc>
          <w:tcPr>
            <w:tcW w:w="7306" w:type="dxa"/>
            <w:tcBorders>
              <w:bottom w:val="single" w:sz="4" w:space="0" w:color="auto"/>
            </w:tcBorders>
            <w:vAlign w:val="center"/>
          </w:tcPr>
          <w:p w:rsidR="00207342" w:rsidRPr="00CB2BF8" w:rsidRDefault="00207342" w:rsidP="007672A4">
            <w:pPr>
              <w:pStyle w:val="Textoindependiente3"/>
              <w:numPr>
                <w:ilvl w:val="0"/>
                <w:numId w:val="43"/>
              </w:numPr>
              <w:spacing w:after="0"/>
              <w:jc w:val="both"/>
              <w:rPr>
                <w:bCs/>
              </w:rPr>
            </w:pPr>
            <w:r>
              <w:rPr>
                <w:b/>
                <w:bCs/>
              </w:rPr>
              <w:t xml:space="preserve">Mantenimiento preventivo: </w:t>
            </w:r>
            <w:r w:rsidRPr="003D0631">
              <w:rPr>
                <w:bCs/>
                <w:szCs w:val="18"/>
              </w:rPr>
              <w:t>Según e</w:t>
            </w:r>
            <w:r>
              <w:rPr>
                <w:bCs/>
                <w:szCs w:val="18"/>
              </w:rPr>
              <w:t>l siguiente detalle</w:t>
            </w:r>
            <w:r w:rsidRPr="00CB2BF8">
              <w:rPr>
                <w:bCs/>
              </w:rPr>
              <w:t>:</w:t>
            </w:r>
          </w:p>
          <w:p w:rsidR="00207342" w:rsidRPr="00E249B9" w:rsidRDefault="00207342" w:rsidP="007672A4">
            <w:pPr>
              <w:pStyle w:val="Textoindependiente3"/>
              <w:numPr>
                <w:ilvl w:val="1"/>
                <w:numId w:val="43"/>
              </w:numPr>
              <w:spacing w:after="0"/>
              <w:ind w:left="716" w:hanging="284"/>
              <w:jc w:val="both"/>
            </w:pPr>
            <w:r>
              <w:rPr>
                <w:b/>
                <w:bCs/>
              </w:rPr>
              <w:t xml:space="preserve">Cronograma: </w:t>
            </w:r>
            <w:r>
              <w:t xml:space="preserve">Se coordinará entre el Fiscal de Servicio del BCB y el proveedor la elaboración de un cronograma para cada </w:t>
            </w:r>
            <w:r w:rsidRPr="00E249B9">
              <w:t>mantenimiento preventivo durante el primer mes de inicio del servicio. El cronograma podrá modificarse previa coordinación con el Fiscal de Servicio.</w:t>
            </w:r>
          </w:p>
          <w:p w:rsidR="00207342" w:rsidRPr="00E249B9" w:rsidRDefault="00207342" w:rsidP="007672A4">
            <w:pPr>
              <w:pStyle w:val="Textoindependiente3"/>
              <w:numPr>
                <w:ilvl w:val="1"/>
                <w:numId w:val="43"/>
              </w:numPr>
              <w:spacing w:after="0"/>
              <w:ind w:left="716" w:hanging="284"/>
              <w:jc w:val="both"/>
              <w:rPr>
                <w:b/>
                <w:bCs/>
              </w:rPr>
            </w:pPr>
            <w:r w:rsidRPr="00E249B9">
              <w:rPr>
                <w:b/>
                <w:bCs/>
              </w:rPr>
              <w:t>Frecuencia:</w:t>
            </w:r>
            <w:r w:rsidRPr="00E249B9">
              <w:t xml:space="preserve"> Al menos ocho (8) mantenimientos durante la vigencia del servicio.</w:t>
            </w:r>
          </w:p>
          <w:p w:rsidR="00207342" w:rsidRDefault="00207342" w:rsidP="007672A4">
            <w:pPr>
              <w:pStyle w:val="Textoindependiente3"/>
              <w:numPr>
                <w:ilvl w:val="1"/>
                <w:numId w:val="43"/>
              </w:numPr>
              <w:spacing w:after="0"/>
              <w:ind w:left="716" w:hanging="300"/>
              <w:jc w:val="both"/>
              <w:rPr>
                <w:bCs/>
              </w:rPr>
            </w:pPr>
            <w:r w:rsidRPr="00E249B9">
              <w:rPr>
                <w:b/>
                <w:bCs/>
              </w:rPr>
              <w:t>Visitas</w:t>
            </w:r>
            <w:r>
              <w:rPr>
                <w:b/>
                <w:bCs/>
              </w:rPr>
              <w:t xml:space="preserve"> de inspección:</w:t>
            </w:r>
            <w:r w:rsidRPr="000E0D91">
              <w:rPr>
                <w:bCs/>
              </w:rPr>
              <w:t xml:space="preserve"> </w:t>
            </w:r>
            <w:r>
              <w:rPr>
                <w:bCs/>
              </w:rPr>
              <w:t>Durante la vigencia del servicio y en los meses en los cuales no se realice un mantenimiento preventivo, el proveedor deberá efectuar al menos una visita mensual para verificar el correcto funcionamiento de los UPS.</w:t>
            </w:r>
          </w:p>
          <w:p w:rsidR="00207342" w:rsidRPr="000E0D91" w:rsidRDefault="00207342" w:rsidP="007672A4">
            <w:pPr>
              <w:pStyle w:val="Textoindependiente3"/>
              <w:numPr>
                <w:ilvl w:val="1"/>
                <w:numId w:val="43"/>
              </w:numPr>
              <w:spacing w:after="0"/>
              <w:ind w:left="716" w:hanging="284"/>
              <w:jc w:val="both"/>
              <w:rPr>
                <w:bCs/>
              </w:rPr>
            </w:pPr>
            <w:r>
              <w:rPr>
                <w:b/>
                <w:bCs/>
              </w:rPr>
              <w:t>Mediciones electrónicas:</w:t>
            </w:r>
            <w:r>
              <w:rPr>
                <w:bCs/>
              </w:rPr>
              <w:t xml:space="preserve"> Durante la vigencia del servicio, el proveedor </w:t>
            </w:r>
            <w:r w:rsidRPr="00EC57E0">
              <w:rPr>
                <w:bCs/>
              </w:rPr>
              <w:t>deberá realizar cuatro</w:t>
            </w:r>
            <w:r w:rsidRPr="00EC57E0">
              <w:t xml:space="preserve"> (4) mediciones</w:t>
            </w:r>
            <w:r w:rsidRPr="006F744A">
              <w:t xml:space="preserve"> electrónicas </w:t>
            </w:r>
            <w:r>
              <w:t xml:space="preserve">(una cada semestre) </w:t>
            </w:r>
            <w:r w:rsidRPr="006F744A">
              <w:t>de conductancia</w:t>
            </w:r>
            <w:r>
              <w:t xml:space="preserve"> de las baterías.</w:t>
            </w:r>
          </w:p>
          <w:p w:rsidR="00207342" w:rsidRDefault="00207342" w:rsidP="007672A4">
            <w:pPr>
              <w:numPr>
                <w:ilvl w:val="1"/>
                <w:numId w:val="43"/>
              </w:numPr>
              <w:ind w:left="716" w:hanging="284"/>
              <w:rPr>
                <w:rFonts w:ascii="Arial" w:hAnsi="Arial" w:cs="Arial"/>
              </w:rPr>
            </w:pPr>
            <w:r>
              <w:rPr>
                <w:rFonts w:ascii="Arial" w:hAnsi="Arial" w:cs="Arial"/>
                <w:b/>
              </w:rPr>
              <w:t>Tareas:</w:t>
            </w:r>
            <w:r w:rsidRPr="006C20F1">
              <w:rPr>
                <w:rFonts w:ascii="Arial" w:hAnsi="Arial" w:cs="Arial"/>
              </w:rPr>
              <w:t xml:space="preserve"> El proveedor deberá realizar la</w:t>
            </w:r>
            <w:r>
              <w:rPr>
                <w:rFonts w:ascii="Arial" w:hAnsi="Arial" w:cs="Arial"/>
              </w:rPr>
              <w:t xml:space="preserve"> limpieza y la revisión de los siguientes componentes</w:t>
            </w:r>
            <w:r w:rsidRPr="006C20F1">
              <w:rPr>
                <w:rFonts w:ascii="Arial" w:hAnsi="Arial" w:cs="Arial"/>
              </w:rPr>
              <w:t>:</w:t>
            </w:r>
          </w:p>
          <w:p w:rsidR="00207342" w:rsidRDefault="00207342" w:rsidP="007672A4">
            <w:pPr>
              <w:pStyle w:val="Textoindependiente3"/>
              <w:numPr>
                <w:ilvl w:val="2"/>
                <w:numId w:val="43"/>
              </w:numPr>
              <w:tabs>
                <w:tab w:val="left" w:pos="830"/>
              </w:tabs>
              <w:spacing w:after="0"/>
              <w:ind w:left="1141"/>
              <w:rPr>
                <w:b/>
                <w:szCs w:val="18"/>
              </w:rPr>
            </w:pPr>
            <w:r>
              <w:t>Revisión de los módulos electrónicos del UPS.</w:t>
            </w:r>
          </w:p>
          <w:p w:rsidR="00207342" w:rsidRDefault="00207342" w:rsidP="007672A4">
            <w:pPr>
              <w:pStyle w:val="Textoindependiente3"/>
              <w:numPr>
                <w:ilvl w:val="2"/>
                <w:numId w:val="43"/>
              </w:numPr>
              <w:tabs>
                <w:tab w:val="left" w:pos="830"/>
              </w:tabs>
              <w:spacing w:after="0"/>
              <w:ind w:left="1141"/>
              <w:rPr>
                <w:b/>
                <w:szCs w:val="18"/>
              </w:rPr>
            </w:pPr>
            <w:r>
              <w:t>Test de diagnóstico del UPS.</w:t>
            </w:r>
          </w:p>
          <w:p w:rsidR="00207342" w:rsidRPr="006F744A" w:rsidRDefault="00207342" w:rsidP="007672A4">
            <w:pPr>
              <w:pStyle w:val="Textoindependiente3"/>
              <w:numPr>
                <w:ilvl w:val="2"/>
                <w:numId w:val="43"/>
              </w:numPr>
              <w:tabs>
                <w:tab w:val="left" w:pos="830"/>
              </w:tabs>
              <w:spacing w:after="0"/>
              <w:ind w:left="1141"/>
              <w:rPr>
                <w:b/>
                <w:szCs w:val="18"/>
              </w:rPr>
            </w:pPr>
            <w:r w:rsidRPr="006F744A">
              <w:t>Revisión de los bancos de baterías de</w:t>
            </w:r>
            <w:r>
              <w:t>l</w:t>
            </w:r>
            <w:r w:rsidRPr="006F744A">
              <w:t xml:space="preserve"> UPS (baterías, torque y conexiones en borneras). </w:t>
            </w:r>
          </w:p>
          <w:p w:rsidR="00207342" w:rsidRPr="006F744A" w:rsidRDefault="00207342" w:rsidP="007672A4">
            <w:pPr>
              <w:pStyle w:val="Textoindependiente3"/>
              <w:numPr>
                <w:ilvl w:val="2"/>
                <w:numId w:val="43"/>
              </w:numPr>
              <w:tabs>
                <w:tab w:val="left" w:pos="830"/>
              </w:tabs>
              <w:spacing w:after="0"/>
              <w:ind w:left="1141"/>
              <w:rPr>
                <w:b/>
                <w:szCs w:val="18"/>
              </w:rPr>
            </w:pPr>
            <w:r w:rsidRPr="006F744A">
              <w:rPr>
                <w:szCs w:val="18"/>
              </w:rPr>
              <w:t>Limpieza interna y externa de cada UPS y sus bancos de baterías.</w:t>
            </w:r>
          </w:p>
          <w:p w:rsidR="00207342" w:rsidRPr="00884EDB" w:rsidRDefault="00207342" w:rsidP="007672A4">
            <w:pPr>
              <w:pStyle w:val="Textoindependiente3"/>
              <w:numPr>
                <w:ilvl w:val="2"/>
                <w:numId w:val="43"/>
              </w:numPr>
              <w:tabs>
                <w:tab w:val="left" w:pos="830"/>
              </w:tabs>
              <w:spacing w:after="0"/>
              <w:ind w:left="1141"/>
              <w:rPr>
                <w:b/>
                <w:szCs w:val="18"/>
              </w:rPr>
            </w:pPr>
            <w:r>
              <w:t>Otros necesarios para el correcto funcionamiento del UPS.</w:t>
            </w:r>
          </w:p>
          <w:p w:rsidR="00207342" w:rsidRPr="009D1EE0" w:rsidRDefault="00207342" w:rsidP="00272955">
            <w:pPr>
              <w:pStyle w:val="Textoindependiente3"/>
              <w:rPr>
                <w:b/>
                <w:szCs w:val="18"/>
              </w:rPr>
            </w:pPr>
            <w:r>
              <w:rPr>
                <w:b/>
                <w:i/>
                <w:iCs/>
                <w:szCs w:val="18"/>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806"/>
        </w:trPr>
        <w:tc>
          <w:tcPr>
            <w:tcW w:w="7306" w:type="dxa"/>
            <w:vAlign w:val="center"/>
          </w:tcPr>
          <w:p w:rsidR="00207342" w:rsidRPr="007D53CE" w:rsidRDefault="00207342" w:rsidP="007672A4">
            <w:pPr>
              <w:pStyle w:val="Textoindependiente3"/>
              <w:numPr>
                <w:ilvl w:val="0"/>
                <w:numId w:val="43"/>
              </w:numPr>
              <w:spacing w:after="0"/>
              <w:jc w:val="both"/>
              <w:rPr>
                <w:b/>
                <w:bCs/>
              </w:rPr>
            </w:pPr>
            <w:r w:rsidRPr="007D53CE">
              <w:rPr>
                <w:b/>
                <w:bCs/>
              </w:rPr>
              <w:t xml:space="preserve">Mantenimiento correctivo: </w:t>
            </w:r>
            <w:r w:rsidRPr="007D53CE">
              <w:rPr>
                <w:bCs/>
                <w:szCs w:val="18"/>
              </w:rPr>
              <w:t>Según el siguiente detalle</w:t>
            </w:r>
            <w:r w:rsidRPr="007D53CE">
              <w:rPr>
                <w:bCs/>
              </w:rPr>
              <w:t>:</w:t>
            </w:r>
          </w:p>
          <w:p w:rsidR="00207342" w:rsidRPr="007D53CE" w:rsidRDefault="00207342" w:rsidP="007672A4">
            <w:pPr>
              <w:numPr>
                <w:ilvl w:val="1"/>
                <w:numId w:val="43"/>
              </w:numPr>
              <w:ind w:left="716" w:hanging="284"/>
              <w:rPr>
                <w:rFonts w:ascii="Arial" w:hAnsi="Arial" w:cs="Arial"/>
              </w:rPr>
            </w:pPr>
            <w:r>
              <w:rPr>
                <w:rFonts w:ascii="Arial" w:hAnsi="Arial" w:cs="Arial"/>
                <w:b/>
                <w:bCs/>
              </w:rPr>
              <w:t>Frecuencia</w:t>
            </w:r>
            <w:r w:rsidRPr="007D53CE">
              <w:rPr>
                <w:rFonts w:ascii="Arial" w:hAnsi="Arial" w:cs="Arial"/>
                <w:b/>
                <w:bCs/>
              </w:rPr>
              <w:t xml:space="preserve">: </w:t>
            </w:r>
            <w:r w:rsidRPr="00D9141F">
              <w:rPr>
                <w:rFonts w:ascii="Arial" w:hAnsi="Arial" w:cs="Arial"/>
              </w:rPr>
              <w:t>Por demanda, sin límite de intervenciones para corregir un desperfecto y retornar los equipos a su estado operativo. En caso de falla, el proveedor deberá emitir un diagnóstico y determinar la solución</w:t>
            </w:r>
            <w:r w:rsidRPr="007D53CE">
              <w:rPr>
                <w:rFonts w:ascii="Arial" w:hAnsi="Arial" w:cs="Arial"/>
              </w:rPr>
              <w:t>.</w:t>
            </w:r>
          </w:p>
          <w:p w:rsidR="00207342" w:rsidRPr="00094D4F" w:rsidRDefault="00207342" w:rsidP="007672A4">
            <w:pPr>
              <w:pStyle w:val="Textoindependiente3"/>
              <w:numPr>
                <w:ilvl w:val="1"/>
                <w:numId w:val="43"/>
              </w:numPr>
              <w:spacing w:after="0"/>
              <w:ind w:left="716" w:hanging="284"/>
              <w:jc w:val="both"/>
              <w:rPr>
                <w:bCs/>
              </w:rPr>
            </w:pPr>
            <w:r w:rsidRPr="007D53CE">
              <w:rPr>
                <w:b/>
                <w:bCs/>
              </w:rPr>
              <w:t>Notificación:</w:t>
            </w:r>
            <w:r w:rsidRPr="009975E1">
              <w:rPr>
                <w:bCs/>
              </w:rPr>
              <w:t xml:space="preserve"> </w:t>
            </w:r>
            <w:r w:rsidRPr="00094D4F">
              <w:rPr>
                <w:bCs/>
              </w:rPr>
              <w:t>El Fiscal de Servicio notificará la solicitud de mantenimiento correctivo al proveedor del servicio vía telefónica y mediante correo electrónico o mensaje de texto.</w:t>
            </w:r>
          </w:p>
          <w:p w:rsidR="00207342" w:rsidRDefault="00207342" w:rsidP="00272955">
            <w:pPr>
              <w:pStyle w:val="Textoindependiente3"/>
              <w:ind w:left="716"/>
            </w:pPr>
            <w:r w:rsidRPr="00094D4F">
              <w:rPr>
                <w:bCs/>
              </w:rPr>
              <w:t>En casos de contingencia en que el Fiscal de Servicio no pueda notificar la solicitud de mantenimiento correctivo, esta notificación podrá ser realizada por personal de la Gerencia de Sistemas con la correspondiente coordinación posterior con el Fiscal de Servicio</w:t>
            </w:r>
            <w:r w:rsidRPr="00C45D28">
              <w:t>.</w:t>
            </w:r>
          </w:p>
          <w:p w:rsidR="00207342" w:rsidRDefault="00207342" w:rsidP="007672A4">
            <w:pPr>
              <w:pStyle w:val="Textoindependiente3"/>
              <w:numPr>
                <w:ilvl w:val="1"/>
                <w:numId w:val="43"/>
              </w:numPr>
              <w:spacing w:after="0"/>
              <w:ind w:left="716" w:hanging="284"/>
              <w:jc w:val="both"/>
            </w:pPr>
            <w:r w:rsidRPr="00094D4F">
              <w:rPr>
                <w:b/>
                <w:bCs/>
              </w:rPr>
              <w:t>Contactos</w:t>
            </w:r>
            <w:r w:rsidRPr="00094D4F">
              <w:t xml:space="preserve">: El proveedor, a través del Agente de Servicio, deberá presentar al Fiscal de Servicio del BCB los medios de contacto (al menos números de teléfono fijo, celulares y direcciones de correo electrónico) para realizar solicitudes de Mantenimiento Correctivo, en un plazo no mayor a los cinco (5) días hábiles una vez iniciado </w:t>
            </w:r>
            <w:r>
              <w:t>e</w:t>
            </w:r>
            <w:r w:rsidRPr="00094D4F">
              <w:t>l servicio. Cualquier cambio en estos medios de contacto deberá ser comunicado oportunamente al Fiscal de Servicio por parte del Agente de Servicio del proveedor.</w:t>
            </w:r>
          </w:p>
          <w:p w:rsidR="00207342" w:rsidRPr="00E867B4" w:rsidRDefault="00207342" w:rsidP="007672A4">
            <w:pPr>
              <w:pStyle w:val="Textoindependiente3"/>
              <w:numPr>
                <w:ilvl w:val="1"/>
                <w:numId w:val="43"/>
              </w:numPr>
              <w:spacing w:after="0"/>
              <w:ind w:left="716" w:hanging="284"/>
              <w:jc w:val="both"/>
              <w:rPr>
                <w:szCs w:val="18"/>
              </w:rPr>
            </w:pPr>
            <w:r w:rsidRPr="007D53CE">
              <w:rPr>
                <w:b/>
              </w:rPr>
              <w:t>Tiempo de atención:</w:t>
            </w:r>
            <w:r w:rsidRPr="007D53CE">
              <w:t xml:space="preserve"> </w:t>
            </w:r>
            <w:r w:rsidRPr="00094D4F">
              <w:t xml:space="preserve">Las solicitudes deberán ser atendidas en un plazo máximo de </w:t>
            </w:r>
            <w:r w:rsidRPr="00911557">
              <w:t>(2) horas</w:t>
            </w:r>
            <w:r w:rsidRPr="00094D4F">
              <w:t xml:space="preserve"> a partir de recibida la notificación por el proveedor. El Fiscal de Servicio del BCB computará los plazos de atención del servicio a partir de la notificación</w:t>
            </w:r>
            <w:r w:rsidRPr="007D53CE">
              <w:rPr>
                <w:bCs/>
                <w:iCs/>
                <w:szCs w:val="18"/>
              </w:rPr>
              <w:t>.</w:t>
            </w:r>
          </w:p>
          <w:p w:rsidR="00207342" w:rsidRPr="00C91D5D" w:rsidRDefault="00207342" w:rsidP="00173FF9">
            <w:pPr>
              <w:pStyle w:val="Textoindependiente3"/>
              <w:numPr>
                <w:ilvl w:val="1"/>
                <w:numId w:val="43"/>
              </w:numPr>
              <w:spacing w:after="0"/>
              <w:ind w:left="716" w:hanging="284"/>
              <w:jc w:val="both"/>
            </w:pPr>
            <w:r w:rsidRPr="00C91D5D">
              <w:rPr>
                <w:b/>
                <w:bCs/>
              </w:rPr>
              <w:t>R</w:t>
            </w:r>
            <w:r>
              <w:rPr>
                <w:b/>
                <w:bCs/>
              </w:rPr>
              <w:t>eparación / R</w:t>
            </w:r>
            <w:r w:rsidRPr="00C91D5D">
              <w:rPr>
                <w:b/>
                <w:bCs/>
              </w:rPr>
              <w:t>e</w:t>
            </w:r>
            <w:r>
              <w:rPr>
                <w:b/>
                <w:bCs/>
              </w:rPr>
              <w:t>e</w:t>
            </w:r>
            <w:r w:rsidRPr="00C91D5D">
              <w:rPr>
                <w:b/>
                <w:bCs/>
              </w:rPr>
              <w:t>mplazo de partes y/o componentes:</w:t>
            </w:r>
          </w:p>
          <w:p w:rsidR="00207342" w:rsidRPr="00C91D5D" w:rsidRDefault="00207342" w:rsidP="007672A4">
            <w:pPr>
              <w:pStyle w:val="Textoindependiente3"/>
              <w:numPr>
                <w:ilvl w:val="2"/>
                <w:numId w:val="43"/>
              </w:numPr>
              <w:spacing w:after="0"/>
              <w:ind w:left="1283" w:hanging="284"/>
              <w:jc w:val="both"/>
            </w:pPr>
            <w:r w:rsidRPr="00C91D5D">
              <w:t>En caso de ser necesario un reemplazo de partes y/o componentes, este deberá ser plenamente justificado por el proveedor a través de un informe detallado en un plazo máximo de dos (2) días hábiles luego de haber efectuado la asistencia técnica.</w:t>
            </w:r>
          </w:p>
          <w:p w:rsidR="00207342" w:rsidRDefault="00207342" w:rsidP="007672A4">
            <w:pPr>
              <w:pStyle w:val="Textoindependiente3"/>
              <w:numPr>
                <w:ilvl w:val="2"/>
                <w:numId w:val="43"/>
              </w:numPr>
              <w:spacing w:after="0"/>
              <w:ind w:left="1283" w:hanging="284"/>
              <w:jc w:val="both"/>
            </w:pPr>
            <w:r w:rsidRPr="00C91D5D">
              <w:t>El proveedor deberá efectuar la reparación completa del equipo en un plazo máximo de dos (2) días hábiles</w:t>
            </w:r>
            <w:r w:rsidRPr="00C91D5D">
              <w:rPr>
                <w:bCs/>
                <w:iCs/>
              </w:rPr>
              <w:t xml:space="preserve"> </w:t>
            </w:r>
            <w:r w:rsidRPr="00C91D5D">
              <w:t>a partir de la entrega de las partes y/o componentes por parte del BCB.</w:t>
            </w:r>
          </w:p>
          <w:p w:rsidR="00207342" w:rsidRPr="003D196F" w:rsidRDefault="00207342" w:rsidP="00272955">
            <w:pPr>
              <w:pStyle w:val="Textoindependiente3"/>
              <w:rPr>
                <w:highlight w:val="yellow"/>
              </w:rPr>
            </w:pPr>
            <w:r w:rsidRPr="007D53CE">
              <w:rPr>
                <w:b/>
                <w:i/>
                <w:iCs/>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806"/>
        </w:trPr>
        <w:tc>
          <w:tcPr>
            <w:tcW w:w="7306" w:type="dxa"/>
            <w:vAlign w:val="center"/>
          </w:tcPr>
          <w:p w:rsidR="00207342" w:rsidRPr="00840C47" w:rsidRDefault="00207342" w:rsidP="007672A4">
            <w:pPr>
              <w:pStyle w:val="Textoindependiente3"/>
              <w:numPr>
                <w:ilvl w:val="0"/>
                <w:numId w:val="43"/>
              </w:numPr>
              <w:spacing w:after="0"/>
              <w:jc w:val="both"/>
              <w:rPr>
                <w:bCs/>
              </w:rPr>
            </w:pPr>
            <w:r w:rsidRPr="00840C47">
              <w:rPr>
                <w:b/>
                <w:bCs/>
              </w:rPr>
              <w:lastRenderedPageBreak/>
              <w:t>Reemplazo de partes</w:t>
            </w:r>
            <w:r>
              <w:rPr>
                <w:b/>
                <w:bCs/>
              </w:rPr>
              <w:t xml:space="preserve"> y/o componentes</w:t>
            </w:r>
            <w:r w:rsidRPr="00840C47">
              <w:rPr>
                <w:b/>
                <w:bCs/>
              </w:rPr>
              <w:t>:</w:t>
            </w:r>
            <w:r w:rsidRPr="00840C47">
              <w:rPr>
                <w:bCs/>
              </w:rPr>
              <w:t xml:space="preserve"> Según el siguiente detalle:</w:t>
            </w:r>
          </w:p>
          <w:p w:rsidR="00207342" w:rsidRPr="00840C47" w:rsidRDefault="00207342" w:rsidP="007672A4">
            <w:pPr>
              <w:pStyle w:val="Textoindependiente3"/>
              <w:numPr>
                <w:ilvl w:val="1"/>
                <w:numId w:val="46"/>
              </w:numPr>
              <w:spacing w:after="0"/>
              <w:ind w:left="716" w:hanging="284"/>
              <w:jc w:val="both"/>
              <w:rPr>
                <w:bCs/>
              </w:rPr>
            </w:pPr>
            <w:r>
              <w:rPr>
                <w:bCs/>
              </w:rPr>
              <w:t>La mano de obra requerida para e</w:t>
            </w:r>
            <w:r w:rsidRPr="00840C47">
              <w:rPr>
                <w:bCs/>
              </w:rPr>
              <w:t>l reemplazo de partes</w:t>
            </w:r>
            <w:r>
              <w:rPr>
                <w:bCs/>
              </w:rPr>
              <w:t xml:space="preserve"> y/o componentes</w:t>
            </w:r>
            <w:r w:rsidRPr="00840C47">
              <w:rPr>
                <w:bCs/>
              </w:rPr>
              <w:t xml:space="preserve"> dañad</w:t>
            </w:r>
            <w:r>
              <w:rPr>
                <w:bCs/>
              </w:rPr>
              <w:t>o</w:t>
            </w:r>
            <w:r w:rsidRPr="00840C47">
              <w:rPr>
                <w:bCs/>
              </w:rPr>
              <w:t>s</w:t>
            </w:r>
            <w:r>
              <w:rPr>
                <w:bCs/>
              </w:rPr>
              <w:t xml:space="preserve"> </w:t>
            </w:r>
            <w:r w:rsidRPr="00840C47">
              <w:rPr>
                <w:bCs/>
              </w:rPr>
              <w:t>se realizará sin costo alguno para el BCB, utilizando repuestos y/o partes nuevos</w:t>
            </w:r>
            <w:r>
              <w:rPr>
                <w:bCs/>
              </w:rPr>
              <w:t>,</w:t>
            </w:r>
            <w:r w:rsidRPr="00840C47">
              <w:rPr>
                <w:bCs/>
              </w:rPr>
              <w:t xml:space="preserve"> compatibles con los equipos</w:t>
            </w:r>
            <w:r>
              <w:rPr>
                <w:bCs/>
              </w:rPr>
              <w:t>.</w:t>
            </w:r>
          </w:p>
          <w:p w:rsidR="00207342" w:rsidRPr="00F4490F" w:rsidRDefault="00207342" w:rsidP="007672A4">
            <w:pPr>
              <w:pStyle w:val="Textoindependiente3"/>
              <w:numPr>
                <w:ilvl w:val="1"/>
                <w:numId w:val="46"/>
              </w:numPr>
              <w:spacing w:after="0"/>
              <w:ind w:left="716" w:hanging="284"/>
              <w:jc w:val="both"/>
              <w:rPr>
                <w:bCs/>
              </w:rPr>
            </w:pPr>
            <w:r w:rsidRPr="001A1923">
              <w:rPr>
                <w:bCs/>
              </w:rPr>
              <w:t>Las partes y/o componentes que deban ser reemplazadas serán provistas por el BCB. El proveedor del servicio deberá presentar una cotización para cada requerimiento de estas partes</w:t>
            </w:r>
            <w:r>
              <w:rPr>
                <w:bCs/>
              </w:rPr>
              <w:t xml:space="preserve"> y/o componentes</w:t>
            </w:r>
            <w:r w:rsidRPr="001A1923">
              <w:rPr>
                <w:bCs/>
              </w:rPr>
              <w:t xml:space="preserve">, </w:t>
            </w:r>
            <w:r w:rsidRPr="00F4490F">
              <w:rPr>
                <w:bCs/>
              </w:rPr>
              <w:t xml:space="preserve">el BCB con la cotización obtenida realizará un proceso de </w:t>
            </w:r>
            <w:r>
              <w:rPr>
                <w:bCs/>
              </w:rPr>
              <w:t>contratación</w:t>
            </w:r>
            <w:r w:rsidRPr="00F4490F">
              <w:rPr>
                <w:bCs/>
              </w:rPr>
              <w:t xml:space="preserve"> de acuerdo a la normativa vigente.</w:t>
            </w:r>
          </w:p>
          <w:p w:rsidR="00207342" w:rsidRPr="007D53CE" w:rsidRDefault="00207342" w:rsidP="00272955">
            <w:pPr>
              <w:pStyle w:val="Textoindependiente3"/>
              <w:rPr>
                <w:b/>
                <w:bCs/>
              </w:rPr>
            </w:pPr>
            <w:r w:rsidRPr="00840C47">
              <w:rPr>
                <w:b/>
                <w:i/>
                <w:iCs/>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806"/>
        </w:trPr>
        <w:tc>
          <w:tcPr>
            <w:tcW w:w="7306" w:type="dxa"/>
            <w:vAlign w:val="center"/>
          </w:tcPr>
          <w:p w:rsidR="00207342" w:rsidRPr="00CD3060" w:rsidRDefault="00207342" w:rsidP="007672A4">
            <w:pPr>
              <w:pStyle w:val="Textoindependiente3"/>
              <w:numPr>
                <w:ilvl w:val="0"/>
                <w:numId w:val="43"/>
              </w:numPr>
              <w:spacing w:after="0"/>
              <w:jc w:val="both"/>
            </w:pPr>
            <w:r w:rsidRPr="00271823">
              <w:rPr>
                <w:b/>
                <w:bCs/>
              </w:rPr>
              <w:t>Materiales</w:t>
            </w:r>
            <w:r w:rsidRPr="00CD3060">
              <w:rPr>
                <w:b/>
                <w:bCs/>
                <w:szCs w:val="18"/>
              </w:rPr>
              <w:t xml:space="preserve"> e insumos: </w:t>
            </w:r>
            <w:r w:rsidRPr="00CD3060">
              <w:rPr>
                <w:bCs/>
                <w:szCs w:val="18"/>
              </w:rPr>
              <w:t>Según el siguiente detalle:</w:t>
            </w:r>
          </w:p>
          <w:p w:rsidR="00207342" w:rsidRPr="00CD3060" w:rsidRDefault="00207342" w:rsidP="007672A4">
            <w:pPr>
              <w:pStyle w:val="Textoindependiente3"/>
              <w:numPr>
                <w:ilvl w:val="1"/>
                <w:numId w:val="44"/>
              </w:numPr>
              <w:spacing w:after="0"/>
              <w:ind w:left="716" w:hanging="284"/>
              <w:jc w:val="both"/>
            </w:pPr>
            <w:r w:rsidRPr="00CD3060">
              <w:rPr>
                <w:b/>
              </w:rPr>
              <w:t>Materiales.</w:t>
            </w:r>
            <w:r w:rsidRPr="00CD3060">
              <w:t xml:space="preserve"> El proveedor deberá proporcionar a su personal técnico las herramientas requeridas para el servicio de mantenimiento.</w:t>
            </w:r>
          </w:p>
          <w:p w:rsidR="00207342" w:rsidRPr="00CD3060" w:rsidRDefault="00207342" w:rsidP="007672A4">
            <w:pPr>
              <w:pStyle w:val="Textoindependiente3"/>
              <w:numPr>
                <w:ilvl w:val="1"/>
                <w:numId w:val="44"/>
              </w:numPr>
              <w:spacing w:after="0"/>
              <w:ind w:left="716" w:hanging="284"/>
              <w:jc w:val="both"/>
            </w:pPr>
            <w:r w:rsidRPr="00CD3060">
              <w:rPr>
                <w:b/>
              </w:rPr>
              <w:t xml:space="preserve">Incluye insumos. </w:t>
            </w:r>
            <w:r w:rsidRPr="00CD3060">
              <w:t>El proveedor correrá con todos los gastos de insumos, como ser: líquidos de limpieza, material de limpieza y otros que sean necesarios para la prestación del servicio.</w:t>
            </w:r>
          </w:p>
          <w:p w:rsidR="00207342" w:rsidRPr="00CD3060" w:rsidRDefault="00207342" w:rsidP="00272955">
            <w:pPr>
              <w:pStyle w:val="Textoindependiente3"/>
              <w:rPr>
                <w:b/>
                <w:bCs/>
              </w:rPr>
            </w:pPr>
            <w:r w:rsidRPr="00CD3060">
              <w:rPr>
                <w:b/>
                <w:i/>
                <w:iCs/>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806"/>
        </w:trPr>
        <w:tc>
          <w:tcPr>
            <w:tcW w:w="7306" w:type="dxa"/>
            <w:vAlign w:val="center"/>
          </w:tcPr>
          <w:p w:rsidR="00207342" w:rsidRPr="00CD3060" w:rsidRDefault="00207342" w:rsidP="007672A4">
            <w:pPr>
              <w:pStyle w:val="Textoindependiente3"/>
              <w:numPr>
                <w:ilvl w:val="0"/>
                <w:numId w:val="43"/>
              </w:numPr>
              <w:spacing w:after="0"/>
              <w:jc w:val="both"/>
              <w:rPr>
                <w:b/>
                <w:bCs/>
              </w:rPr>
            </w:pPr>
            <w:r w:rsidRPr="00CD3060">
              <w:rPr>
                <w:b/>
              </w:rPr>
              <w:t xml:space="preserve">Vestimenta y </w:t>
            </w:r>
            <w:r w:rsidRPr="00271823">
              <w:rPr>
                <w:b/>
                <w:bCs/>
                <w:szCs w:val="18"/>
              </w:rPr>
              <w:t>accesorios</w:t>
            </w:r>
            <w:r w:rsidRPr="00CD3060">
              <w:rPr>
                <w:b/>
              </w:rPr>
              <w:t xml:space="preserve"> de seguridad:</w:t>
            </w:r>
            <w:r w:rsidRPr="00CD3060">
              <w:t xml:space="preserve"> En cumplimiento al Decreto Supremo N° 108 y al parágrafo I, Artículo 2 (Cláusula Obligatoria) de la Resolución Ministerial N°527/09, la vestimenta y accesorios de seguridad laboral requeridos para el trabajo del personal técnico serán provistos por el proveedor, este aspecto será verificado por el Fiscal </w:t>
            </w:r>
            <w:r>
              <w:t xml:space="preserve">de Servicio </w:t>
            </w:r>
            <w:r w:rsidRPr="00CD3060">
              <w:t>en coordinación con personal de la Subgerencia de Gestión de Riesgos del BCB antes efectuar el primer pago del servicio.</w:t>
            </w:r>
          </w:p>
          <w:p w:rsidR="00207342" w:rsidRPr="00CD3060" w:rsidRDefault="00207342" w:rsidP="00207342">
            <w:pPr>
              <w:pStyle w:val="Textoindependiente3"/>
              <w:spacing w:after="0"/>
              <w:rPr>
                <w:b/>
                <w:bCs/>
                <w:szCs w:val="18"/>
              </w:rPr>
            </w:pPr>
            <w:r w:rsidRPr="00CD3060">
              <w:rPr>
                <w:b/>
                <w:bCs/>
                <w:i/>
                <w:iCs/>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806"/>
        </w:trPr>
        <w:tc>
          <w:tcPr>
            <w:tcW w:w="7306" w:type="dxa"/>
            <w:vAlign w:val="center"/>
          </w:tcPr>
          <w:p w:rsidR="00207342" w:rsidRPr="00CD3060" w:rsidRDefault="00207342" w:rsidP="007672A4">
            <w:pPr>
              <w:pStyle w:val="Textoindependiente3"/>
              <w:numPr>
                <w:ilvl w:val="0"/>
                <w:numId w:val="43"/>
              </w:numPr>
              <w:spacing w:after="0"/>
              <w:jc w:val="both"/>
            </w:pPr>
            <w:r w:rsidRPr="00271823">
              <w:rPr>
                <w:b/>
                <w:bCs/>
                <w:szCs w:val="18"/>
              </w:rPr>
              <w:t>Informes</w:t>
            </w:r>
            <w:r w:rsidRPr="00CD3060">
              <w:rPr>
                <w:b/>
              </w:rPr>
              <w:t xml:space="preserve"> de prestación del servicio:</w:t>
            </w:r>
            <w:r w:rsidRPr="00CD3060">
              <w:t xml:space="preserve"> </w:t>
            </w:r>
            <w:r w:rsidRPr="00CD3060">
              <w:rPr>
                <w:bCs/>
              </w:rPr>
              <w:t>El proveedor deberá presentar informes de prestación del servicio por el periodo trimestral al Fiscal de Servicio de todas las tareas realizadas, incluyendo un diagnóstico y recomendaciones luego de haber concluido el periodo trimestral de prestación del servicio.</w:t>
            </w:r>
          </w:p>
          <w:p w:rsidR="00207342" w:rsidRPr="00CD3060" w:rsidRDefault="00207342" w:rsidP="00CB1552">
            <w:pPr>
              <w:pStyle w:val="Textoindependiente3"/>
              <w:spacing w:after="0"/>
              <w:ind w:left="360"/>
            </w:pPr>
            <w:r w:rsidRPr="00CD3060">
              <w:t>Una vez recibido el informe de prestación del servicio, el Fiscal de Servicio emitirá el respectivo informe técnico de conformidad parcial, y cuando corresponda, emitirá el Informe de Conformidad Final a la conclusión del Servicio.</w:t>
            </w:r>
          </w:p>
          <w:p w:rsidR="00207342" w:rsidRPr="00CD3060" w:rsidRDefault="00207342" w:rsidP="00207342">
            <w:pPr>
              <w:pStyle w:val="Textoindependiente3"/>
              <w:spacing w:after="0"/>
              <w:rPr>
                <w:b/>
                <w:bCs/>
                <w:szCs w:val="18"/>
              </w:rPr>
            </w:pPr>
            <w:r w:rsidRPr="00CD3060">
              <w:rPr>
                <w:b/>
                <w:i/>
                <w:iCs/>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159"/>
        </w:trPr>
        <w:tc>
          <w:tcPr>
            <w:tcW w:w="7306" w:type="dxa"/>
            <w:shd w:val="clear" w:color="auto" w:fill="339966"/>
            <w:vAlign w:val="center"/>
          </w:tcPr>
          <w:p w:rsidR="00207342" w:rsidRDefault="00207342" w:rsidP="00272955">
            <w:pPr>
              <w:pStyle w:val="Textoindependiente3"/>
              <w:ind w:left="290" w:hanging="290"/>
              <w:rPr>
                <w:b/>
                <w:bCs/>
                <w:color w:val="FFFFFF"/>
                <w:szCs w:val="18"/>
              </w:rPr>
            </w:pPr>
            <w:r>
              <w:rPr>
                <w:b/>
                <w:bCs/>
                <w:color w:val="FFFFFF"/>
                <w:szCs w:val="18"/>
              </w:rPr>
              <w:t>IV. CARACTERÍSTICAS GENERALES DE LA EMPRESA Y DEL PERSONAL</w:t>
            </w:r>
          </w:p>
        </w:tc>
        <w:tc>
          <w:tcPr>
            <w:tcW w:w="2268" w:type="dxa"/>
            <w:shd w:val="clear" w:color="auto" w:fill="339966"/>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r>
      <w:tr w:rsidR="00207342" w:rsidTr="00207342">
        <w:trPr>
          <w:cantSplit/>
          <w:trHeight w:val="309"/>
        </w:trPr>
        <w:tc>
          <w:tcPr>
            <w:tcW w:w="7306" w:type="dxa"/>
            <w:shd w:val="clear" w:color="auto" w:fill="CCFFCC"/>
            <w:vAlign w:val="center"/>
          </w:tcPr>
          <w:p w:rsidR="00207342" w:rsidRDefault="00207342" w:rsidP="00272955">
            <w:pPr>
              <w:pStyle w:val="Textoindependiente3"/>
              <w:ind w:left="290" w:hanging="290"/>
              <w:rPr>
                <w:b/>
                <w:bCs/>
                <w:szCs w:val="18"/>
              </w:rPr>
            </w:pPr>
            <w:r>
              <w:rPr>
                <w:b/>
                <w:bCs/>
                <w:szCs w:val="18"/>
              </w:rPr>
              <w:t xml:space="preserve">A. </w:t>
            </w:r>
            <w:r w:rsidRPr="00271823">
              <w:rPr>
                <w:b/>
                <w:bCs/>
                <w:szCs w:val="18"/>
              </w:rPr>
              <w:t>REQUISITOS NECESARIOS DE LA EMPRESA PROPONENTE</w:t>
            </w:r>
          </w:p>
        </w:tc>
        <w:tc>
          <w:tcPr>
            <w:tcW w:w="2268" w:type="dxa"/>
            <w:shd w:val="clear" w:color="auto" w:fill="CCFFCC"/>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r>
      <w:tr w:rsidR="00207342" w:rsidTr="00207342">
        <w:trPr>
          <w:cantSplit/>
          <w:trHeight w:val="838"/>
        </w:trPr>
        <w:tc>
          <w:tcPr>
            <w:tcW w:w="7306" w:type="dxa"/>
            <w:tcBorders>
              <w:bottom w:val="single" w:sz="4" w:space="0" w:color="auto"/>
            </w:tcBorders>
            <w:vAlign w:val="center"/>
          </w:tcPr>
          <w:p w:rsidR="00207342" w:rsidRPr="00AB7C8E" w:rsidRDefault="00207342" w:rsidP="00272955">
            <w:pPr>
              <w:pStyle w:val="Textoindependiente3"/>
            </w:pPr>
            <w:r w:rsidRPr="00AB7C8E">
              <w:t>La empresa proponente deberá contar con al menos uno de los siguientes requisitos:</w:t>
            </w:r>
          </w:p>
          <w:p w:rsidR="00207342" w:rsidRPr="00AB7C8E" w:rsidRDefault="00207342" w:rsidP="007672A4">
            <w:pPr>
              <w:pStyle w:val="Textoindependiente3"/>
              <w:numPr>
                <w:ilvl w:val="0"/>
                <w:numId w:val="47"/>
              </w:numPr>
              <w:spacing w:after="0"/>
              <w:jc w:val="both"/>
            </w:pPr>
            <w:r w:rsidRPr="00AB7C8E">
              <w:t>Experiencia mínima de tres (3) prestaciones de servicio de por los menos un (1) año de duración cada uno en el mantenimiento de UPS para Centros de Cómputo. De estos servicios, al menos uno (1) deberá ser a equipos UPS de la marca Newave. El proponente deberá presentar, en caso de ser adjudicado y de manera previa a la suscripción del contrato, la documentación de respaldo de la prestación de los servicios (contrato, certificado de cumplimiento de contrato, informe de conformidad final del servicio, acta de conformidad del servicio u otro documento que acredite la prestación del servicio).</w:t>
            </w:r>
          </w:p>
          <w:p w:rsidR="00207342" w:rsidRPr="00AB7C8E" w:rsidRDefault="00207342" w:rsidP="007672A4">
            <w:pPr>
              <w:pStyle w:val="Textoindependiente3"/>
              <w:numPr>
                <w:ilvl w:val="0"/>
                <w:numId w:val="47"/>
              </w:numPr>
              <w:spacing w:after="0"/>
              <w:jc w:val="both"/>
            </w:pPr>
            <w:r w:rsidRPr="00AB7C8E">
              <w:t>Autorización del fabricante para prestar servicio técnico a UPS de marca Newave. El proponente, en caso de ser adjudicado, deberá presentar documentación de respaldo del fabricante previo a la suscripción del Contrato.</w:t>
            </w:r>
          </w:p>
          <w:p w:rsidR="00207342" w:rsidRPr="00AB7C8E" w:rsidRDefault="00207342" w:rsidP="00CB1552">
            <w:pPr>
              <w:pStyle w:val="Textoindependiente3"/>
              <w:spacing w:after="0"/>
              <w:ind w:left="360"/>
            </w:pPr>
            <w:r w:rsidRPr="00AB7C8E">
              <w:t>La autorización del fabricante, o los documentos que acrediten la experiencia solicitada deberán ser de una fecha posterior a la gestión 2010.</w:t>
            </w:r>
          </w:p>
          <w:p w:rsidR="00207342" w:rsidRPr="00595C1F" w:rsidRDefault="00207342" w:rsidP="00207342">
            <w:pPr>
              <w:pStyle w:val="Textoindependiente3"/>
              <w:spacing w:after="0"/>
            </w:pPr>
            <w:r w:rsidRPr="00AB7C8E">
              <w:rPr>
                <w:b/>
                <w:i/>
                <w:iCs/>
              </w:rPr>
              <w:t>(</w:t>
            </w:r>
            <w:r>
              <w:rPr>
                <w:b/>
                <w:i/>
                <w:iCs/>
              </w:rPr>
              <w:t>Manifestar aceptación y especificar el requisito a ser cumplido por el proponente: experiencia o autorización del fabricante para prestar servicio técnico</w:t>
            </w:r>
            <w:r w:rsidRPr="00AB7C8E">
              <w:rPr>
                <w:b/>
                <w:i/>
                <w:iCs/>
              </w:rPr>
              <w:t>)</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8B3CF6">
        <w:trPr>
          <w:cantSplit/>
          <w:trHeight w:val="151"/>
        </w:trPr>
        <w:tc>
          <w:tcPr>
            <w:tcW w:w="7306" w:type="dxa"/>
            <w:shd w:val="clear" w:color="auto" w:fill="CCFFCC"/>
            <w:vAlign w:val="center"/>
          </w:tcPr>
          <w:p w:rsidR="00207342" w:rsidRDefault="00207342" w:rsidP="00272955">
            <w:pPr>
              <w:pStyle w:val="Textoindependiente3"/>
              <w:ind w:left="290" w:hanging="290"/>
              <w:rPr>
                <w:b/>
                <w:bCs/>
                <w:szCs w:val="18"/>
              </w:rPr>
            </w:pPr>
            <w:r>
              <w:rPr>
                <w:b/>
                <w:bCs/>
                <w:szCs w:val="18"/>
              </w:rPr>
              <w:t xml:space="preserve">B. PERSONAL </w:t>
            </w:r>
          </w:p>
        </w:tc>
        <w:tc>
          <w:tcPr>
            <w:tcW w:w="2268" w:type="dxa"/>
            <w:shd w:val="clear" w:color="auto" w:fill="CCFFCC"/>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797"/>
        </w:trPr>
        <w:tc>
          <w:tcPr>
            <w:tcW w:w="7306" w:type="dxa"/>
            <w:vAlign w:val="center"/>
          </w:tcPr>
          <w:p w:rsidR="00207342" w:rsidRDefault="00207342" w:rsidP="00272955">
            <w:pPr>
              <w:pStyle w:val="Textoindependiente3"/>
            </w:pPr>
            <w:r>
              <w:t>La empresa proponente deberá contar entre su personal con al menos dos (2) personas cada uno con al menos dos (2) años de experiencia en el mantenimiento de UPS.</w:t>
            </w:r>
          </w:p>
          <w:p w:rsidR="00207342" w:rsidRDefault="00207342" w:rsidP="00272955">
            <w:pPr>
              <w:pStyle w:val="Textoindependiente3"/>
            </w:pPr>
            <w:r w:rsidRPr="00595C1F">
              <w:t xml:space="preserve">El proponente </w:t>
            </w:r>
            <w:r>
              <w:t xml:space="preserve">adjudicado </w:t>
            </w:r>
            <w:r w:rsidRPr="00595C1F">
              <w:t xml:space="preserve">deberá presentar documentación de respaldo del </w:t>
            </w:r>
            <w:r>
              <w:t>personal (</w:t>
            </w:r>
            <w:r w:rsidRPr="008976BA">
              <w:t xml:space="preserve">certificados de trabajo u otra documentación </w:t>
            </w:r>
            <w:r>
              <w:t>que acredite lo solicitado) previo a la suscripción del Contrato.</w:t>
            </w:r>
          </w:p>
          <w:p w:rsidR="00207342" w:rsidRDefault="00207342" w:rsidP="00207342">
            <w:pPr>
              <w:pStyle w:val="Textoindependiente3"/>
              <w:spacing w:after="0"/>
              <w:rPr>
                <w:bCs/>
                <w:szCs w:val="18"/>
              </w:rPr>
            </w:pPr>
            <w:r>
              <w:rPr>
                <w:b/>
                <w:i/>
                <w:iCs/>
                <w:szCs w:val="18"/>
              </w:rPr>
              <w:t>(Manifestar aceptación)</w:t>
            </w:r>
          </w:p>
        </w:tc>
        <w:tc>
          <w:tcPr>
            <w:tcW w:w="2268" w:type="dxa"/>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8B3CF6">
        <w:trPr>
          <w:cantSplit/>
          <w:trHeight w:val="229"/>
        </w:trPr>
        <w:tc>
          <w:tcPr>
            <w:tcW w:w="7306" w:type="dxa"/>
            <w:shd w:val="clear" w:color="auto" w:fill="339966"/>
            <w:vAlign w:val="center"/>
          </w:tcPr>
          <w:p w:rsidR="00207342" w:rsidRDefault="00207342" w:rsidP="00272955">
            <w:pPr>
              <w:pStyle w:val="Textoindependiente3"/>
              <w:ind w:left="290" w:hanging="290"/>
              <w:rPr>
                <w:b/>
                <w:bCs/>
                <w:color w:val="FFFFFF"/>
                <w:szCs w:val="18"/>
              </w:rPr>
            </w:pPr>
            <w:r>
              <w:rPr>
                <w:b/>
                <w:bCs/>
                <w:color w:val="FFFFFF"/>
                <w:szCs w:val="18"/>
              </w:rPr>
              <w:lastRenderedPageBreak/>
              <w:t>V. CONDICIONES DEL SERVICIO</w:t>
            </w:r>
          </w:p>
        </w:tc>
        <w:tc>
          <w:tcPr>
            <w:tcW w:w="2268" w:type="dxa"/>
            <w:shd w:val="clear" w:color="auto" w:fill="339966"/>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r>
      <w:tr w:rsidR="00207342" w:rsidTr="00207342">
        <w:trPr>
          <w:cantSplit/>
          <w:trHeight w:val="153"/>
        </w:trPr>
        <w:tc>
          <w:tcPr>
            <w:tcW w:w="7306" w:type="dxa"/>
            <w:shd w:val="clear" w:color="auto" w:fill="CCFFCC"/>
            <w:vAlign w:val="center"/>
          </w:tcPr>
          <w:p w:rsidR="00207342" w:rsidRDefault="00207342" w:rsidP="00272955">
            <w:pPr>
              <w:pStyle w:val="Textoindependiente3"/>
              <w:rPr>
                <w:b/>
                <w:bCs/>
                <w:szCs w:val="18"/>
              </w:rPr>
            </w:pPr>
            <w:r>
              <w:rPr>
                <w:b/>
                <w:bCs/>
                <w:szCs w:val="18"/>
              </w:rPr>
              <w:t xml:space="preserve">A. GARANTIAS </w:t>
            </w:r>
          </w:p>
        </w:tc>
        <w:tc>
          <w:tcPr>
            <w:tcW w:w="2268" w:type="dxa"/>
            <w:shd w:val="clear" w:color="auto" w:fill="CCFFCC"/>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trHeight w:val="3101"/>
        </w:trPr>
        <w:tc>
          <w:tcPr>
            <w:tcW w:w="7306" w:type="dxa"/>
            <w:tcBorders>
              <w:bottom w:val="single" w:sz="4" w:space="0" w:color="auto"/>
            </w:tcBorders>
            <w:vAlign w:val="center"/>
          </w:tcPr>
          <w:p w:rsidR="00207342" w:rsidRDefault="00207342" w:rsidP="00272955">
            <w:pPr>
              <w:pStyle w:val="Textoindependiente3"/>
              <w:ind w:left="28" w:hanging="28"/>
            </w:pPr>
            <w:r>
              <w:rPr>
                <w:b/>
                <w:bCs/>
              </w:rPr>
              <w:t xml:space="preserve">Garantía de cumplimiento de contrato: </w:t>
            </w:r>
            <w:r>
              <w:t>Para garantizar el cumplimiento del contrato, el proveedor deberá presentar una garantía del siete por ciento (7%) del valor total del contrato. Se aceptarán los siguientes tipos de garantía de acuerdo con el Articulo 20 - Tipos de garantía, del D.S. N° 181:</w:t>
            </w:r>
          </w:p>
          <w:p w:rsidR="00207342" w:rsidRDefault="00207342" w:rsidP="007672A4">
            <w:pPr>
              <w:pStyle w:val="Textoindependiente3"/>
              <w:numPr>
                <w:ilvl w:val="0"/>
                <w:numId w:val="36"/>
              </w:numPr>
              <w:tabs>
                <w:tab w:val="clear" w:pos="1486"/>
              </w:tabs>
              <w:spacing w:after="0"/>
              <w:ind w:left="650" w:hanging="180"/>
              <w:jc w:val="both"/>
            </w:pPr>
            <w:r>
              <w:t>Boleta de garantía</w:t>
            </w:r>
          </w:p>
          <w:p w:rsidR="00207342" w:rsidRDefault="00207342" w:rsidP="007672A4">
            <w:pPr>
              <w:pStyle w:val="Textoindependiente3"/>
              <w:numPr>
                <w:ilvl w:val="0"/>
                <w:numId w:val="36"/>
              </w:numPr>
              <w:tabs>
                <w:tab w:val="clear" w:pos="1486"/>
              </w:tabs>
              <w:spacing w:after="0"/>
              <w:ind w:left="650" w:hanging="180"/>
              <w:jc w:val="both"/>
            </w:pPr>
            <w:r>
              <w:t>Garantía a primer requerimiento</w:t>
            </w:r>
          </w:p>
          <w:p w:rsidR="00207342" w:rsidRDefault="00207342" w:rsidP="007672A4">
            <w:pPr>
              <w:pStyle w:val="Textoindependiente3"/>
              <w:numPr>
                <w:ilvl w:val="0"/>
                <w:numId w:val="36"/>
              </w:numPr>
              <w:tabs>
                <w:tab w:val="clear" w:pos="1486"/>
              </w:tabs>
              <w:spacing w:after="0"/>
              <w:ind w:left="650" w:hanging="180"/>
              <w:jc w:val="both"/>
            </w:pPr>
            <w:r w:rsidRPr="001B42A5">
              <w:t>Póliza de Seguro de Caución a Primer Requerimiento.</w:t>
            </w:r>
          </w:p>
          <w:p w:rsidR="00207342" w:rsidRDefault="00207342" w:rsidP="00272955">
            <w:pPr>
              <w:pStyle w:val="Textoindependiente3"/>
            </w:pPr>
            <w:r>
              <w:t>Alternativamente, el proveedor podrá solicitar la retención del 7% del valor total del contrato para garantizar el cumplimiento del servicio (se retendrá el 7% de cada pago de la prestación del servicio de mantenimiento realizado).</w:t>
            </w:r>
          </w:p>
          <w:p w:rsidR="00207342" w:rsidRDefault="00207342" w:rsidP="00272955">
            <w:pPr>
              <w:pStyle w:val="Textoindependiente3"/>
            </w:pPr>
            <w:r>
              <w:t>El importe de la garantía, en caso de cualquier incumplimiento contractual incurrido por el proveedor, será consolidado a favor del BCB sin necesidad de ningún trámite o acción judicial.</w:t>
            </w:r>
          </w:p>
          <w:p w:rsidR="00207342" w:rsidRDefault="00207342" w:rsidP="00272955">
            <w:pPr>
              <w:pStyle w:val="Textoindependiente3"/>
            </w:pPr>
            <w:r>
              <w:t xml:space="preserve">El Fiscal de Servicio emitirá </w:t>
            </w:r>
            <w:r w:rsidRPr="004A022A">
              <w:t>el informe de conformidad final</w:t>
            </w:r>
            <w:r>
              <w:t xml:space="preserve"> del servicio y la </w:t>
            </w:r>
            <w:r w:rsidRPr="00C2721A">
              <w:t>Gerencia de Administración del BCB</w:t>
            </w:r>
            <w:r>
              <w:t xml:space="preserve"> procederá con la devolución de la garantía o la retención luego del cierre del contrato y emitirá e</w:t>
            </w:r>
            <w:r w:rsidRPr="00C2721A">
              <w:t>l certificado de Cumplimiento de Contrato</w:t>
            </w:r>
            <w:r>
              <w:t>.</w:t>
            </w:r>
          </w:p>
          <w:p w:rsidR="00207342" w:rsidRDefault="00207342" w:rsidP="00207342">
            <w:pPr>
              <w:pStyle w:val="Textoindependiente3"/>
              <w:spacing w:after="0"/>
              <w:rPr>
                <w:szCs w:val="18"/>
              </w:rPr>
            </w:pPr>
            <w:r>
              <w:rPr>
                <w:b/>
                <w:i/>
                <w:iCs/>
                <w:szCs w:val="18"/>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233"/>
        </w:trPr>
        <w:tc>
          <w:tcPr>
            <w:tcW w:w="7306" w:type="dxa"/>
            <w:tcBorders>
              <w:bottom w:val="single" w:sz="4" w:space="0" w:color="auto"/>
            </w:tcBorders>
            <w:shd w:val="clear" w:color="auto" w:fill="CCFFCC"/>
            <w:vAlign w:val="center"/>
          </w:tcPr>
          <w:p w:rsidR="00207342" w:rsidRDefault="00207342" w:rsidP="00272955">
            <w:pPr>
              <w:pStyle w:val="Textoindependiente3"/>
              <w:rPr>
                <w:b/>
                <w:bCs/>
                <w:szCs w:val="18"/>
              </w:rPr>
            </w:pPr>
            <w:r>
              <w:rPr>
                <w:b/>
                <w:bCs/>
                <w:szCs w:val="18"/>
              </w:rPr>
              <w:t>B. RÉGIMEN DE MULTAS</w:t>
            </w:r>
          </w:p>
        </w:tc>
        <w:tc>
          <w:tcPr>
            <w:tcW w:w="2268" w:type="dxa"/>
            <w:tcBorders>
              <w:bottom w:val="single" w:sz="4" w:space="0" w:color="auto"/>
            </w:tcBorders>
            <w:shd w:val="clear" w:color="auto" w:fill="CCFFCC"/>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2507"/>
        </w:trPr>
        <w:tc>
          <w:tcPr>
            <w:tcW w:w="7306" w:type="dxa"/>
            <w:tcBorders>
              <w:bottom w:val="single" w:sz="4" w:space="0" w:color="auto"/>
            </w:tcBorders>
            <w:vAlign w:val="center"/>
          </w:tcPr>
          <w:p w:rsidR="00207342" w:rsidRDefault="00207342" w:rsidP="007672A4">
            <w:pPr>
              <w:pStyle w:val="Textoindependiente3"/>
              <w:numPr>
                <w:ilvl w:val="0"/>
                <w:numId w:val="37"/>
              </w:numPr>
              <w:spacing w:after="0"/>
              <w:jc w:val="both"/>
            </w:pPr>
            <w:r>
              <w:rPr>
                <w:b/>
                <w:bCs/>
              </w:rPr>
              <w:t>Sanciones por retraso:</w:t>
            </w:r>
            <w:r w:rsidRPr="004A0917">
              <w:rPr>
                <w:bCs/>
              </w:rPr>
              <w:t xml:space="preserve"> Según el siguiente detalle:</w:t>
            </w:r>
          </w:p>
          <w:p w:rsidR="00207342" w:rsidRDefault="00207342" w:rsidP="007672A4">
            <w:pPr>
              <w:pStyle w:val="Textoindependiente3"/>
              <w:numPr>
                <w:ilvl w:val="1"/>
                <w:numId w:val="37"/>
              </w:numPr>
              <w:spacing w:after="0"/>
              <w:jc w:val="both"/>
            </w:pPr>
            <w:r>
              <w:rPr>
                <w:b/>
                <w:bCs/>
              </w:rPr>
              <w:t>El incumplimiento del mantenimiento preventivo</w:t>
            </w:r>
            <w:r>
              <w:t xml:space="preserve"> en las fechas acordadas, será sancionado con una multa del cero punto veinticinco por ciento (0,25%) del precio total de contrato por cada día calendario de retraso.</w:t>
            </w:r>
          </w:p>
          <w:p w:rsidR="00207342" w:rsidRPr="00F267E9" w:rsidRDefault="00207342" w:rsidP="007672A4">
            <w:pPr>
              <w:pStyle w:val="Textoindependiente3"/>
              <w:numPr>
                <w:ilvl w:val="1"/>
                <w:numId w:val="37"/>
              </w:numPr>
              <w:spacing w:after="0"/>
              <w:jc w:val="both"/>
            </w:pPr>
            <w:r>
              <w:rPr>
                <w:b/>
                <w:bCs/>
              </w:rPr>
              <w:t>El incumplimiento del mantenimiento correctivo</w:t>
            </w:r>
            <w:r>
              <w:t xml:space="preserve"> en los plazos señalados será sancionado </w:t>
            </w:r>
            <w:r w:rsidRPr="00F267E9">
              <w:t>de acuerdo al siguiente detalle:</w:t>
            </w:r>
          </w:p>
          <w:p w:rsidR="00207342" w:rsidRPr="00F267E9" w:rsidRDefault="00207342" w:rsidP="007672A4">
            <w:pPr>
              <w:pStyle w:val="Textoindependiente3"/>
              <w:numPr>
                <w:ilvl w:val="2"/>
                <w:numId w:val="37"/>
              </w:numPr>
              <w:spacing w:after="0"/>
              <w:jc w:val="both"/>
            </w:pPr>
            <w:r w:rsidRPr="00F267E9">
              <w:t xml:space="preserve">La atención al problema notificado con una multa del cero punto uno por ciento (0,1%) del monto total del contrato por cada </w:t>
            </w:r>
            <w:r>
              <w:t xml:space="preserve">dos </w:t>
            </w:r>
            <w:r w:rsidRPr="00911557">
              <w:t>(2) horas</w:t>
            </w:r>
            <w:r w:rsidRPr="00F267E9">
              <w:t xml:space="preserve"> de retraso</w:t>
            </w:r>
            <w:r>
              <w:t xml:space="preserve"> del tiempo de atención establecido</w:t>
            </w:r>
            <w:r w:rsidRPr="00F267E9">
              <w:t>.</w:t>
            </w:r>
          </w:p>
          <w:p w:rsidR="00207342" w:rsidRPr="00F267E9" w:rsidRDefault="00207342" w:rsidP="007672A4">
            <w:pPr>
              <w:pStyle w:val="Textoindependiente3"/>
              <w:numPr>
                <w:ilvl w:val="2"/>
                <w:numId w:val="37"/>
              </w:numPr>
              <w:spacing w:after="0"/>
              <w:jc w:val="both"/>
            </w:pPr>
            <w:r>
              <w:t>La reparación/</w:t>
            </w:r>
            <w:r w:rsidRPr="00F267E9">
              <w:t>re</w:t>
            </w:r>
            <w:r>
              <w:t>emplazo de partes y/o componentes</w:t>
            </w:r>
            <w:r w:rsidRPr="00F267E9">
              <w:t xml:space="preserve"> del equipo</w:t>
            </w:r>
            <w:r>
              <w:t xml:space="preserve"> </w:t>
            </w:r>
            <w:r w:rsidRPr="00F267E9">
              <w:t xml:space="preserve">con una multa del </w:t>
            </w:r>
            <w:r>
              <w:t>cero punto cinco</w:t>
            </w:r>
            <w:r w:rsidRPr="00F267E9">
              <w:t xml:space="preserve"> por ciento (</w:t>
            </w:r>
            <w:r>
              <w:t>0,5</w:t>
            </w:r>
            <w:r w:rsidRPr="00F267E9">
              <w:t xml:space="preserve">%) del monto total del contrato por cada </w:t>
            </w:r>
            <w:r>
              <w:t xml:space="preserve">24 horas de </w:t>
            </w:r>
            <w:r w:rsidRPr="00F267E9">
              <w:t>retraso</w:t>
            </w:r>
            <w:r>
              <w:t xml:space="preserve"> del plazo establecido</w:t>
            </w:r>
            <w:r w:rsidRPr="00F267E9">
              <w:t>.</w:t>
            </w:r>
          </w:p>
          <w:p w:rsidR="00207342" w:rsidRDefault="00207342" w:rsidP="00207342">
            <w:pPr>
              <w:pStyle w:val="Textoindependiente3"/>
              <w:spacing w:after="0"/>
              <w:rPr>
                <w:b/>
                <w:bCs/>
              </w:rPr>
            </w:pPr>
            <w:r>
              <w:rPr>
                <w:b/>
                <w:i/>
                <w:iCs/>
                <w:szCs w:val="18"/>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1070"/>
        </w:trPr>
        <w:tc>
          <w:tcPr>
            <w:tcW w:w="7306" w:type="dxa"/>
            <w:tcBorders>
              <w:bottom w:val="single" w:sz="4" w:space="0" w:color="auto"/>
            </w:tcBorders>
            <w:vAlign w:val="center"/>
          </w:tcPr>
          <w:p w:rsidR="00207342" w:rsidRPr="003B0C22" w:rsidRDefault="00207342" w:rsidP="007672A4">
            <w:pPr>
              <w:pStyle w:val="Textoindependiente3"/>
              <w:numPr>
                <w:ilvl w:val="0"/>
                <w:numId w:val="37"/>
              </w:numPr>
              <w:spacing w:after="0"/>
              <w:jc w:val="both"/>
            </w:pPr>
            <w:r>
              <w:rPr>
                <w:b/>
                <w:bCs/>
              </w:rPr>
              <w:t xml:space="preserve">Resolución del contrato: </w:t>
            </w:r>
            <w:r w:rsidRPr="003B0C22">
              <w:rPr>
                <w:bCs/>
              </w:rPr>
              <w:t>Entre las causales para la resolución del Contrato se consideran:</w:t>
            </w:r>
          </w:p>
          <w:p w:rsidR="00207342" w:rsidRPr="003B0C22" w:rsidRDefault="00207342" w:rsidP="007672A4">
            <w:pPr>
              <w:pStyle w:val="Textoindependiente3"/>
              <w:numPr>
                <w:ilvl w:val="0"/>
                <w:numId w:val="48"/>
              </w:numPr>
              <w:spacing w:after="0"/>
              <w:ind w:left="716" w:hanging="284"/>
              <w:jc w:val="both"/>
            </w:pPr>
            <w:r w:rsidRPr="003B0C22">
              <w:t>Suspensión de la prestación del servicio sin justificación, por el lapso de dos (2) días calendario continuos, sin autorización escrita del Fiscal del Servicio.</w:t>
            </w:r>
          </w:p>
          <w:p w:rsidR="00207342" w:rsidRPr="00C23EFF" w:rsidRDefault="00207342" w:rsidP="007672A4">
            <w:pPr>
              <w:pStyle w:val="Textoindependiente3"/>
              <w:numPr>
                <w:ilvl w:val="0"/>
                <w:numId w:val="48"/>
              </w:numPr>
              <w:spacing w:after="0"/>
              <w:ind w:left="716" w:hanging="284"/>
              <w:jc w:val="both"/>
            </w:pPr>
            <w:r w:rsidRPr="003B0C22">
              <w:t>Cuando la acumulación de las multas supere el veinte por ciento (20%) de la suma total contratada, el BCB resolverá el contrato y procederá con la ejecución del régimen de garantía a favor del BCB, sin necesidad de ningún trámite o acción judicial, a solo requerimiento.</w:t>
            </w:r>
          </w:p>
          <w:p w:rsidR="00207342" w:rsidRDefault="00207342" w:rsidP="00207342">
            <w:pPr>
              <w:pStyle w:val="Textoindependiente3"/>
              <w:spacing w:after="0"/>
              <w:rPr>
                <w:b/>
                <w:bCs/>
              </w:rPr>
            </w:pPr>
            <w:r>
              <w:rPr>
                <w:b/>
                <w:i/>
                <w:iCs/>
                <w:szCs w:val="18"/>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193"/>
        </w:trPr>
        <w:tc>
          <w:tcPr>
            <w:tcW w:w="7306" w:type="dxa"/>
            <w:shd w:val="clear" w:color="auto" w:fill="CCFFCC"/>
            <w:vAlign w:val="center"/>
          </w:tcPr>
          <w:p w:rsidR="00207342" w:rsidRDefault="00207342" w:rsidP="00207342">
            <w:pPr>
              <w:pStyle w:val="Textoindependiente3"/>
              <w:spacing w:after="0"/>
              <w:rPr>
                <w:b/>
                <w:bCs/>
                <w:szCs w:val="18"/>
              </w:rPr>
            </w:pPr>
            <w:r>
              <w:rPr>
                <w:b/>
                <w:bCs/>
                <w:szCs w:val="18"/>
              </w:rPr>
              <w:t>C. FISCAL DE SERVICIO</w:t>
            </w:r>
          </w:p>
        </w:tc>
        <w:tc>
          <w:tcPr>
            <w:tcW w:w="2268" w:type="dxa"/>
            <w:shd w:val="clear" w:color="auto" w:fill="CCFFCC"/>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CB1552">
        <w:trPr>
          <w:trHeight w:val="1254"/>
        </w:trPr>
        <w:tc>
          <w:tcPr>
            <w:tcW w:w="7306" w:type="dxa"/>
            <w:tcBorders>
              <w:bottom w:val="single" w:sz="4" w:space="0" w:color="auto"/>
            </w:tcBorders>
            <w:vAlign w:val="center"/>
          </w:tcPr>
          <w:p w:rsidR="00207342" w:rsidRDefault="00207342" w:rsidP="00272955">
            <w:pPr>
              <w:pStyle w:val="Textoindependiente3"/>
              <w:rPr>
                <w:bCs/>
              </w:rPr>
            </w:pPr>
            <w:r>
              <w:rPr>
                <w:bCs/>
              </w:rPr>
              <w:t>La Autoridad Responsable del Proceso de Contratación (RPA) de</w:t>
            </w:r>
            <w:r w:rsidRPr="004E26E3">
              <w:rPr>
                <w:bCs/>
              </w:rPr>
              <w:t xml:space="preserve">l </w:t>
            </w:r>
            <w:r>
              <w:rPr>
                <w:bCs/>
              </w:rPr>
              <w:t>Banco Central de Bolivia</w:t>
            </w:r>
            <w:r w:rsidRPr="004E26E3">
              <w:rPr>
                <w:bCs/>
              </w:rPr>
              <w:t xml:space="preserve"> </w:t>
            </w:r>
            <w:r>
              <w:rPr>
                <w:bCs/>
              </w:rPr>
              <w:t>designará a un funcionario del Departamento de Soporte Técnico de la Gerencia de Sistemas como el Fiscal de Servicio. Las funciones del Fiscal serán:</w:t>
            </w:r>
          </w:p>
          <w:p w:rsidR="00207342" w:rsidRDefault="00207342" w:rsidP="007672A4">
            <w:pPr>
              <w:pStyle w:val="Textoindependiente3"/>
              <w:numPr>
                <w:ilvl w:val="0"/>
                <w:numId w:val="39"/>
              </w:numPr>
              <w:spacing w:after="0"/>
              <w:rPr>
                <w:bCs/>
              </w:rPr>
            </w:pPr>
            <w:r>
              <w:rPr>
                <w:bCs/>
              </w:rPr>
              <w:t>Emitir la Orden de Proceder para el inicio del servicio.</w:t>
            </w:r>
          </w:p>
          <w:p w:rsidR="00207342" w:rsidRDefault="00207342" w:rsidP="007672A4">
            <w:pPr>
              <w:pStyle w:val="Textoindependiente3"/>
              <w:numPr>
                <w:ilvl w:val="0"/>
                <w:numId w:val="39"/>
              </w:numPr>
              <w:spacing w:after="0"/>
              <w:ind w:left="716" w:hanging="306"/>
              <w:rPr>
                <w:bCs/>
              </w:rPr>
            </w:pPr>
            <w:r>
              <w:rPr>
                <w:bCs/>
              </w:rPr>
              <w:t>Realizar el seguimiento continuo para el cumplimiento de todas y cada una de las cláusulas del contrato.</w:t>
            </w:r>
          </w:p>
          <w:p w:rsidR="00207342" w:rsidRDefault="00207342" w:rsidP="007672A4">
            <w:pPr>
              <w:pStyle w:val="Textoindependiente3"/>
              <w:numPr>
                <w:ilvl w:val="0"/>
                <w:numId w:val="39"/>
              </w:numPr>
              <w:spacing w:after="0"/>
              <w:ind w:left="716" w:hanging="306"/>
              <w:rPr>
                <w:bCs/>
              </w:rPr>
            </w:pPr>
            <w:r>
              <w:rPr>
                <w:bCs/>
              </w:rPr>
              <w:t>Actuar de intermediario para todo reclamo presentado por el proponente por cualquier omisión del contratante, por falta de pago del servicio prestado, o cualquier otro aspecto consignado en el marco del contrato.</w:t>
            </w:r>
          </w:p>
          <w:p w:rsidR="00207342" w:rsidRDefault="00207342" w:rsidP="007672A4">
            <w:pPr>
              <w:pStyle w:val="Textoindependiente3"/>
              <w:numPr>
                <w:ilvl w:val="0"/>
                <w:numId w:val="39"/>
              </w:numPr>
              <w:spacing w:after="0"/>
              <w:ind w:left="716" w:hanging="306"/>
              <w:rPr>
                <w:bCs/>
              </w:rPr>
            </w:pPr>
            <w:r>
              <w:rPr>
                <w:bCs/>
              </w:rPr>
              <w:t>Aprobar el cronograma para el mantenimiento preventivo y controlar su cumplimiento.</w:t>
            </w:r>
          </w:p>
          <w:p w:rsidR="00207342" w:rsidRDefault="00207342" w:rsidP="007672A4">
            <w:pPr>
              <w:pStyle w:val="Textoindependiente3"/>
              <w:numPr>
                <w:ilvl w:val="0"/>
                <w:numId w:val="39"/>
              </w:numPr>
              <w:spacing w:after="0"/>
              <w:ind w:left="716" w:hanging="306"/>
              <w:rPr>
                <w:bCs/>
              </w:rPr>
            </w:pPr>
            <w:r>
              <w:rPr>
                <w:bCs/>
              </w:rPr>
              <w:lastRenderedPageBreak/>
              <w:t>Ser el medio de comunicación, notificación y coordinación de todos los aspectos relacionados con el servicio.</w:t>
            </w:r>
          </w:p>
          <w:p w:rsidR="00207342" w:rsidRDefault="00207342" w:rsidP="007672A4">
            <w:pPr>
              <w:pStyle w:val="Textoindependiente3"/>
              <w:numPr>
                <w:ilvl w:val="0"/>
                <w:numId w:val="39"/>
              </w:numPr>
              <w:spacing w:after="0"/>
              <w:ind w:left="716" w:hanging="306"/>
              <w:rPr>
                <w:bCs/>
              </w:rPr>
            </w:pPr>
            <w:r>
              <w:rPr>
                <w:bCs/>
              </w:rPr>
              <w:t>Emitir los informes de conformidad parcial y final del servicio.</w:t>
            </w:r>
          </w:p>
          <w:p w:rsidR="00207342" w:rsidRDefault="00207342" w:rsidP="007672A4">
            <w:pPr>
              <w:pStyle w:val="Textoindependiente3"/>
              <w:numPr>
                <w:ilvl w:val="0"/>
                <w:numId w:val="39"/>
              </w:numPr>
              <w:spacing w:after="0"/>
              <w:ind w:left="716" w:hanging="306"/>
              <w:rPr>
                <w:bCs/>
              </w:rPr>
            </w:pPr>
            <w:r>
              <w:rPr>
                <w:bCs/>
              </w:rPr>
              <w:t>Fungir como responsable de recepción del servicio al finalizar el mismo.</w:t>
            </w:r>
          </w:p>
          <w:p w:rsidR="00207342" w:rsidRPr="004E26E3" w:rsidRDefault="00207342" w:rsidP="00207342">
            <w:pPr>
              <w:pStyle w:val="Textoindependiente3"/>
              <w:spacing w:after="0"/>
              <w:rPr>
                <w:bCs/>
              </w:rPr>
            </w:pPr>
            <w:r>
              <w:rPr>
                <w:b/>
                <w:i/>
                <w:iCs/>
                <w:szCs w:val="18"/>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r>
      <w:tr w:rsidR="00207342" w:rsidRPr="00F35001" w:rsidTr="00207342">
        <w:trPr>
          <w:cantSplit/>
          <w:trHeight w:val="297"/>
        </w:trPr>
        <w:tc>
          <w:tcPr>
            <w:tcW w:w="7306" w:type="dxa"/>
            <w:shd w:val="clear" w:color="auto" w:fill="CCFFCC"/>
            <w:vAlign w:val="center"/>
          </w:tcPr>
          <w:p w:rsidR="00207342" w:rsidRPr="00F35001" w:rsidRDefault="00207342" w:rsidP="00207342">
            <w:pPr>
              <w:pStyle w:val="Textoindependiente3"/>
              <w:spacing w:after="0"/>
              <w:rPr>
                <w:b/>
                <w:bCs/>
              </w:rPr>
            </w:pPr>
            <w:r w:rsidRPr="00F35001">
              <w:rPr>
                <w:b/>
                <w:bCs/>
              </w:rPr>
              <w:lastRenderedPageBreak/>
              <w:t>D. AGENTE DE SERVICIO</w:t>
            </w:r>
          </w:p>
        </w:tc>
        <w:tc>
          <w:tcPr>
            <w:tcW w:w="2268" w:type="dxa"/>
            <w:shd w:val="clear" w:color="auto" w:fill="CCFFCC"/>
            <w:vAlign w:val="center"/>
          </w:tcPr>
          <w:p w:rsidR="00207342" w:rsidRPr="00F35001"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r>
      <w:tr w:rsidR="00207342" w:rsidTr="00207342">
        <w:trPr>
          <w:cantSplit/>
          <w:trHeight w:val="1254"/>
        </w:trPr>
        <w:tc>
          <w:tcPr>
            <w:tcW w:w="7306" w:type="dxa"/>
            <w:tcBorders>
              <w:bottom w:val="single" w:sz="4" w:space="0" w:color="auto"/>
            </w:tcBorders>
            <w:vAlign w:val="center"/>
          </w:tcPr>
          <w:p w:rsidR="00207342" w:rsidRPr="00F35001" w:rsidRDefault="00207342" w:rsidP="00272955">
            <w:pPr>
              <w:ind w:left="214"/>
              <w:jc w:val="both"/>
              <w:rPr>
                <w:rFonts w:ascii="Arial" w:hAnsi="Arial" w:cs="Arial"/>
              </w:rPr>
            </w:pPr>
            <w:r w:rsidRPr="00F35001">
              <w:rPr>
                <w:rFonts w:ascii="Arial" w:hAnsi="Arial" w:cs="Arial"/>
              </w:rPr>
              <w:t xml:space="preserve">El proveedor designará un Agente de Servicio </w:t>
            </w:r>
            <w:r w:rsidR="006E6486">
              <w:rPr>
                <w:rFonts w:ascii="Arial" w:hAnsi="Arial" w:cs="Arial"/>
              </w:rPr>
              <w:t>cuyo nombre hará conocer de  manera escrita para la firma del contrato, el cual</w:t>
            </w:r>
            <w:r w:rsidRPr="00F35001">
              <w:rPr>
                <w:rFonts w:ascii="Arial" w:hAnsi="Arial" w:cs="Arial"/>
              </w:rPr>
              <w:t xml:space="preserve"> tendrá las siguientes responsabilidades:</w:t>
            </w:r>
          </w:p>
          <w:p w:rsidR="00207342" w:rsidRPr="00F35001" w:rsidRDefault="00207342" w:rsidP="007672A4">
            <w:pPr>
              <w:numPr>
                <w:ilvl w:val="1"/>
                <w:numId w:val="45"/>
              </w:numPr>
              <w:tabs>
                <w:tab w:val="left" w:pos="650"/>
              </w:tabs>
              <w:ind w:left="650"/>
              <w:jc w:val="both"/>
              <w:rPr>
                <w:rFonts w:ascii="Arial" w:hAnsi="Arial" w:cs="Arial"/>
              </w:rPr>
            </w:pPr>
            <w:r w:rsidRPr="00F35001">
              <w:rPr>
                <w:rFonts w:ascii="Arial" w:hAnsi="Arial" w:cs="Arial"/>
              </w:rPr>
              <w:t>Coordinar e informar al Fiscal de Servicio sobre el personal técnico y los medios de contacto dispuestos para atender los requerimientos del BCB.</w:t>
            </w:r>
          </w:p>
          <w:p w:rsidR="00207342" w:rsidRPr="00F35001" w:rsidRDefault="00207342" w:rsidP="007672A4">
            <w:pPr>
              <w:numPr>
                <w:ilvl w:val="1"/>
                <w:numId w:val="45"/>
              </w:numPr>
              <w:tabs>
                <w:tab w:val="left" w:pos="650"/>
              </w:tabs>
              <w:ind w:left="650"/>
              <w:jc w:val="both"/>
              <w:rPr>
                <w:rFonts w:ascii="Arial" w:hAnsi="Arial" w:cs="Arial"/>
              </w:rPr>
            </w:pPr>
            <w:r w:rsidRPr="00F35001">
              <w:rPr>
                <w:rFonts w:ascii="Arial" w:hAnsi="Arial" w:cs="Arial"/>
              </w:rPr>
              <w:t>Control de personal: uso de vestimenta y accesorios de seguridad laboral requeridos para el personal técnico del Proveedor</w:t>
            </w:r>
            <w:r>
              <w:rPr>
                <w:rFonts w:ascii="Arial" w:hAnsi="Arial" w:cs="Arial"/>
              </w:rPr>
              <w:t>.</w:t>
            </w:r>
          </w:p>
          <w:p w:rsidR="00207342" w:rsidRPr="00F35001" w:rsidRDefault="00207342" w:rsidP="007672A4">
            <w:pPr>
              <w:numPr>
                <w:ilvl w:val="1"/>
                <w:numId w:val="45"/>
              </w:numPr>
              <w:tabs>
                <w:tab w:val="left" w:pos="650"/>
              </w:tabs>
              <w:ind w:left="650"/>
              <w:jc w:val="both"/>
              <w:rPr>
                <w:rFonts w:ascii="Arial" w:hAnsi="Arial" w:cs="Arial"/>
              </w:rPr>
            </w:pPr>
            <w:r w:rsidRPr="00F35001">
              <w:rPr>
                <w:rFonts w:ascii="Arial" w:hAnsi="Arial" w:cs="Arial"/>
              </w:rPr>
              <w:t>Asignación de materiales, accesorios y herramientas que requiera su personal</w:t>
            </w:r>
            <w:r>
              <w:rPr>
                <w:rFonts w:ascii="Arial" w:hAnsi="Arial" w:cs="Arial"/>
              </w:rPr>
              <w:t>.</w:t>
            </w:r>
          </w:p>
          <w:p w:rsidR="00207342" w:rsidRPr="00F35001" w:rsidRDefault="00207342" w:rsidP="007672A4">
            <w:pPr>
              <w:numPr>
                <w:ilvl w:val="1"/>
                <w:numId w:val="45"/>
              </w:numPr>
              <w:tabs>
                <w:tab w:val="left" w:pos="650"/>
              </w:tabs>
              <w:ind w:left="650"/>
              <w:jc w:val="both"/>
              <w:rPr>
                <w:rFonts w:ascii="Arial" w:hAnsi="Arial" w:cs="Arial"/>
              </w:rPr>
            </w:pPr>
            <w:r w:rsidRPr="00F35001">
              <w:rPr>
                <w:rFonts w:ascii="Arial" w:hAnsi="Arial" w:cs="Arial"/>
              </w:rPr>
              <w:t>Coordinación con el Fiscal de Servicio, para la buena realización y cumplimiento de todos los trabajos a realizarse de acuerdo al cronograma, durante el tiempo de la prestación del servicio de mantenimiento.</w:t>
            </w:r>
          </w:p>
          <w:p w:rsidR="00207342" w:rsidRPr="006E6486" w:rsidRDefault="00207342" w:rsidP="007672A4">
            <w:pPr>
              <w:numPr>
                <w:ilvl w:val="1"/>
                <w:numId w:val="45"/>
              </w:numPr>
              <w:tabs>
                <w:tab w:val="left" w:pos="650"/>
              </w:tabs>
              <w:ind w:left="650"/>
              <w:jc w:val="both"/>
              <w:rPr>
                <w:rFonts w:ascii="Arial" w:hAnsi="Arial" w:cs="Arial"/>
                <w:color w:val="0000FF"/>
              </w:rPr>
            </w:pPr>
            <w:r w:rsidRPr="00F35001">
              <w:rPr>
                <w:rFonts w:ascii="Arial" w:hAnsi="Arial" w:cs="Arial"/>
              </w:rPr>
              <w:t xml:space="preserve">Informar al Fiscal </w:t>
            </w:r>
            <w:r>
              <w:rPr>
                <w:rFonts w:ascii="Arial" w:hAnsi="Arial" w:cs="Arial"/>
              </w:rPr>
              <w:t xml:space="preserve">de Servicio </w:t>
            </w:r>
            <w:r w:rsidRPr="00F35001">
              <w:rPr>
                <w:rFonts w:ascii="Arial" w:hAnsi="Arial" w:cs="Arial"/>
              </w:rPr>
              <w:t>sobre todo tipo de acontecimientos inherentes al servicio.</w:t>
            </w:r>
          </w:p>
          <w:p w:rsidR="006E6486" w:rsidRPr="006E6486" w:rsidRDefault="006E6486" w:rsidP="007672A4">
            <w:pPr>
              <w:numPr>
                <w:ilvl w:val="1"/>
                <w:numId w:val="45"/>
              </w:numPr>
              <w:tabs>
                <w:tab w:val="left" w:pos="650"/>
              </w:tabs>
              <w:ind w:left="650"/>
              <w:jc w:val="both"/>
              <w:rPr>
                <w:rFonts w:ascii="Arial" w:hAnsi="Arial" w:cs="Arial"/>
                <w:color w:val="0000FF"/>
              </w:rPr>
            </w:pPr>
            <w:r>
              <w:rPr>
                <w:rFonts w:ascii="Arial" w:hAnsi="Arial" w:cs="Arial"/>
              </w:rPr>
              <w:t>Elaborar y presentar Informes trimestrales de Prestación de Servicios</w:t>
            </w:r>
          </w:p>
          <w:p w:rsidR="006E6486" w:rsidRPr="00F35001" w:rsidRDefault="006E6486" w:rsidP="007672A4">
            <w:pPr>
              <w:numPr>
                <w:ilvl w:val="1"/>
                <w:numId w:val="45"/>
              </w:numPr>
              <w:tabs>
                <w:tab w:val="left" w:pos="650"/>
              </w:tabs>
              <w:ind w:left="650"/>
              <w:jc w:val="both"/>
              <w:rPr>
                <w:rFonts w:ascii="Arial" w:hAnsi="Arial" w:cs="Arial"/>
                <w:color w:val="0000FF"/>
              </w:rPr>
            </w:pPr>
            <w:r>
              <w:rPr>
                <w:rFonts w:ascii="Arial" w:hAnsi="Arial" w:cs="Arial"/>
              </w:rPr>
              <w:t>Elaborar y presentar el Certificado de Liquidación Final</w:t>
            </w:r>
          </w:p>
          <w:p w:rsidR="00207342" w:rsidRPr="004E26E3" w:rsidRDefault="00207342" w:rsidP="00207342">
            <w:pPr>
              <w:pStyle w:val="Textoindependiente3"/>
              <w:spacing w:after="0"/>
              <w:rPr>
                <w:bCs/>
              </w:rPr>
            </w:pPr>
            <w:r w:rsidRPr="00F35001">
              <w:rPr>
                <w:b/>
                <w:i/>
                <w:iCs/>
                <w:szCs w:val="18"/>
              </w:rPr>
              <w:t>(Manifestar aceptación)</w:t>
            </w:r>
          </w:p>
        </w:tc>
        <w:tc>
          <w:tcPr>
            <w:tcW w:w="2268" w:type="dxa"/>
            <w:tcBorders>
              <w:bottom w:val="single" w:sz="4" w:space="0" w:color="auto"/>
            </w:tcBorders>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r>
      <w:tr w:rsidR="00207342" w:rsidTr="008B3CF6">
        <w:trPr>
          <w:cantSplit/>
          <w:trHeight w:val="181"/>
        </w:trPr>
        <w:tc>
          <w:tcPr>
            <w:tcW w:w="7306" w:type="dxa"/>
            <w:shd w:val="clear" w:color="auto" w:fill="CCFFCC"/>
            <w:vAlign w:val="center"/>
          </w:tcPr>
          <w:p w:rsidR="00207342" w:rsidRDefault="00207342" w:rsidP="00272955">
            <w:pPr>
              <w:pStyle w:val="Textoindependiente3"/>
              <w:rPr>
                <w:b/>
                <w:bCs/>
                <w:szCs w:val="18"/>
              </w:rPr>
            </w:pPr>
            <w:r>
              <w:rPr>
                <w:b/>
                <w:bCs/>
                <w:szCs w:val="18"/>
              </w:rPr>
              <w:t>E. ANTICIPO</w:t>
            </w:r>
          </w:p>
        </w:tc>
        <w:tc>
          <w:tcPr>
            <w:tcW w:w="2268" w:type="dxa"/>
            <w:tcBorders>
              <w:bottom w:val="single" w:sz="4" w:space="0" w:color="auto"/>
            </w:tcBorders>
            <w:shd w:val="clear" w:color="auto" w:fill="CCFFCC"/>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RPr="00892CF4" w:rsidTr="00207342">
        <w:trPr>
          <w:cantSplit/>
          <w:trHeight w:val="257"/>
        </w:trPr>
        <w:tc>
          <w:tcPr>
            <w:tcW w:w="7306" w:type="dxa"/>
            <w:vAlign w:val="center"/>
          </w:tcPr>
          <w:p w:rsidR="00207342" w:rsidRPr="004D520A" w:rsidRDefault="00207342" w:rsidP="00272955">
            <w:pPr>
              <w:jc w:val="both"/>
              <w:rPr>
                <w:rFonts w:ascii="Arial" w:hAnsi="Arial" w:cs="Arial"/>
              </w:rPr>
            </w:pPr>
            <w:r w:rsidRPr="003B0C22">
              <w:rPr>
                <w:rFonts w:ascii="Arial" w:hAnsi="Arial" w:cs="Arial"/>
              </w:rPr>
              <w:t>No se otorgará anticipo para el presente servicio de mantenimiento.</w:t>
            </w:r>
          </w:p>
        </w:tc>
        <w:tc>
          <w:tcPr>
            <w:tcW w:w="2268" w:type="dxa"/>
            <w:shd w:val="diagStripe" w:color="auto" w:fill="auto"/>
            <w:vAlign w:val="center"/>
          </w:tcPr>
          <w:p w:rsidR="00207342" w:rsidRPr="00892CF4"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lang w:val="es-ES_tradnl"/>
              </w:rPr>
            </w:pPr>
          </w:p>
        </w:tc>
      </w:tr>
      <w:tr w:rsidR="00207342" w:rsidTr="00207342">
        <w:trPr>
          <w:cantSplit/>
          <w:trHeight w:val="185"/>
        </w:trPr>
        <w:tc>
          <w:tcPr>
            <w:tcW w:w="7306" w:type="dxa"/>
            <w:shd w:val="clear" w:color="auto" w:fill="CCFFCC"/>
            <w:vAlign w:val="center"/>
          </w:tcPr>
          <w:p w:rsidR="00207342" w:rsidRDefault="00207342" w:rsidP="00272955">
            <w:pPr>
              <w:pStyle w:val="Textoindependiente3"/>
              <w:rPr>
                <w:b/>
                <w:bCs/>
                <w:szCs w:val="18"/>
              </w:rPr>
            </w:pPr>
            <w:r>
              <w:rPr>
                <w:b/>
                <w:bCs/>
                <w:szCs w:val="18"/>
              </w:rPr>
              <w:t>F. FORMA DE PAGO</w:t>
            </w:r>
          </w:p>
        </w:tc>
        <w:tc>
          <w:tcPr>
            <w:tcW w:w="2268" w:type="dxa"/>
            <w:shd w:val="clear" w:color="auto" w:fill="CCFFCC"/>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207342" w:rsidTr="00207342">
        <w:trPr>
          <w:cantSplit/>
          <w:trHeight w:val="519"/>
        </w:trPr>
        <w:tc>
          <w:tcPr>
            <w:tcW w:w="7306" w:type="dxa"/>
            <w:vAlign w:val="center"/>
          </w:tcPr>
          <w:p w:rsidR="00207342" w:rsidRDefault="00207342" w:rsidP="00272955">
            <w:pPr>
              <w:pStyle w:val="Textoindependiente3"/>
              <w:ind w:left="28"/>
            </w:pPr>
            <w:r w:rsidRPr="00C45D28">
              <w:t xml:space="preserve">El pago por el servicio se efectuará </w:t>
            </w:r>
            <w:r>
              <w:t xml:space="preserve">por periodos de tres (3) meses </w:t>
            </w:r>
            <w:r w:rsidRPr="00C45D28">
              <w:t xml:space="preserve">y </w:t>
            </w:r>
            <w:r>
              <w:t>posterior a la emisión d</w:t>
            </w:r>
            <w:r w:rsidRPr="00C45D28">
              <w:t xml:space="preserve">el informe técnico de conformidad parcial </w:t>
            </w:r>
            <w:r>
              <w:t>de dicho periodo por el Fiscal de S</w:t>
            </w:r>
            <w:r w:rsidRPr="00C45D28">
              <w:t>ervicio del BCB.</w:t>
            </w:r>
          </w:p>
          <w:p w:rsidR="00207342" w:rsidRDefault="00207342" w:rsidP="00207342">
            <w:pPr>
              <w:pStyle w:val="Textoindependiente3"/>
              <w:spacing w:after="0"/>
              <w:ind w:left="28"/>
              <w:rPr>
                <w:szCs w:val="18"/>
              </w:rPr>
            </w:pPr>
            <w:r>
              <w:rPr>
                <w:b/>
                <w:i/>
                <w:iCs/>
                <w:szCs w:val="18"/>
              </w:rPr>
              <w:t>(Manifestar aceptación)</w:t>
            </w:r>
          </w:p>
        </w:tc>
        <w:tc>
          <w:tcPr>
            <w:tcW w:w="2268" w:type="dxa"/>
            <w:vAlign w:val="center"/>
          </w:tcPr>
          <w:p w:rsidR="00207342" w:rsidRDefault="00207342" w:rsidP="0027295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bl>
    <w:p w:rsidR="00207342" w:rsidRDefault="00207342" w:rsidP="00207342">
      <w:pPr>
        <w:ind w:left="-360"/>
        <w:jc w:val="both"/>
        <w:rPr>
          <w:rFonts w:ascii="Arial" w:hAnsi="Arial" w:cs="Arial"/>
          <w:b/>
          <w:sz w:val="22"/>
          <w:szCs w:val="22"/>
          <w:lang w:val="es-ES_tradnl"/>
        </w:rPr>
      </w:pPr>
    </w:p>
    <w:p w:rsidR="00CB1552" w:rsidRPr="005400D5" w:rsidRDefault="00CB1552" w:rsidP="00CB1552">
      <w:pPr>
        <w:pBdr>
          <w:top w:val="single" w:sz="4" w:space="1" w:color="auto"/>
          <w:left w:val="single" w:sz="4" w:space="4" w:color="auto"/>
          <w:bottom w:val="single" w:sz="4" w:space="1" w:color="auto"/>
          <w:right w:val="single" w:sz="4" w:space="4" w:color="auto"/>
        </w:pBdr>
        <w:shd w:val="clear" w:color="auto" w:fill="EEECE1"/>
        <w:ind w:left="142" w:hanging="142"/>
        <w:rPr>
          <w:rFonts w:cs="Arial"/>
          <w:b/>
          <w:color w:val="0000FF"/>
          <w:sz w:val="20"/>
        </w:rPr>
      </w:pPr>
      <w:r w:rsidRPr="005400D5">
        <w:rPr>
          <w:rFonts w:cs="Arial"/>
          <w:b/>
          <w:color w:val="0000FF"/>
          <w:sz w:val="20"/>
        </w:rPr>
        <w:t>NOTA:</w:t>
      </w:r>
    </w:p>
    <w:p w:rsidR="00CB1552" w:rsidRDefault="00CB1552" w:rsidP="00CB1552">
      <w:pPr>
        <w:pBdr>
          <w:top w:val="single" w:sz="4" w:space="1" w:color="auto"/>
          <w:left w:val="single" w:sz="4" w:space="4" w:color="auto"/>
          <w:bottom w:val="single" w:sz="4" w:space="1" w:color="auto"/>
          <w:right w:val="single" w:sz="4" w:space="4" w:color="auto"/>
        </w:pBdr>
        <w:shd w:val="clear" w:color="auto" w:fill="EEECE1"/>
        <w:ind w:left="142" w:hanging="142"/>
        <w:jc w:val="both"/>
        <w:rPr>
          <w:rFonts w:cs="Arial"/>
        </w:rPr>
      </w:pPr>
    </w:p>
    <w:p w:rsidR="00CB1552" w:rsidRDefault="00CB1552" w:rsidP="00CB1552">
      <w:pPr>
        <w:pBdr>
          <w:top w:val="single" w:sz="4" w:space="1" w:color="auto"/>
          <w:left w:val="single" w:sz="4" w:space="4" w:color="auto"/>
          <w:bottom w:val="single" w:sz="4" w:space="1" w:color="auto"/>
          <w:right w:val="single" w:sz="4" w:space="4" w:color="auto"/>
        </w:pBdr>
        <w:shd w:val="clear" w:color="auto" w:fill="EEECE1"/>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rsidR="008B3CF6" w:rsidRDefault="008B3CF6" w:rsidP="00CB1552">
      <w:pPr>
        <w:rPr>
          <w:rFonts w:cs="Arial"/>
          <w:b/>
          <w:sz w:val="18"/>
          <w:szCs w:val="18"/>
        </w:rPr>
      </w:pPr>
      <w:r>
        <w:rPr>
          <w:rFonts w:cs="Arial"/>
          <w:b/>
          <w:sz w:val="18"/>
          <w:szCs w:val="18"/>
        </w:rPr>
        <w:br w:type="page"/>
      </w:r>
    </w:p>
    <w:p w:rsidR="003E03E6" w:rsidRPr="0052444A" w:rsidRDefault="003E03E6" w:rsidP="003E03E6">
      <w:pPr>
        <w:ind w:left="-360"/>
        <w:jc w:val="center"/>
        <w:rPr>
          <w:rFonts w:cs="Arial"/>
          <w:b/>
          <w:sz w:val="18"/>
          <w:szCs w:val="18"/>
        </w:rPr>
      </w:pPr>
      <w:r w:rsidRPr="0052444A">
        <w:rPr>
          <w:rFonts w:cs="Arial"/>
          <w:b/>
          <w:sz w:val="18"/>
          <w:szCs w:val="18"/>
        </w:rPr>
        <w:lastRenderedPageBreak/>
        <w:t>PARTE III</w:t>
      </w:r>
    </w:p>
    <w:p w:rsidR="003E03E6" w:rsidRDefault="003E03E6" w:rsidP="003E03E6">
      <w:pPr>
        <w:jc w:val="center"/>
        <w:rPr>
          <w:rFonts w:cs="Arial"/>
          <w:b/>
          <w:sz w:val="18"/>
          <w:szCs w:val="18"/>
        </w:rPr>
      </w:pPr>
      <w:r w:rsidRPr="0051505A">
        <w:rPr>
          <w:rFonts w:cs="Arial"/>
          <w:b/>
          <w:sz w:val="18"/>
          <w:szCs w:val="18"/>
        </w:rPr>
        <w:t>ANEXO 1</w:t>
      </w:r>
    </w:p>
    <w:p w:rsidR="003E03E6" w:rsidRPr="00505384" w:rsidRDefault="003E03E6" w:rsidP="003E03E6">
      <w:pPr>
        <w:jc w:val="center"/>
        <w:rPr>
          <w:rFonts w:cs="Arial"/>
          <w:b/>
          <w:sz w:val="18"/>
          <w:szCs w:val="18"/>
        </w:rPr>
      </w:pPr>
      <w:r w:rsidRPr="00505384">
        <w:rPr>
          <w:rFonts w:cs="Arial"/>
          <w:b/>
          <w:sz w:val="18"/>
          <w:szCs w:val="18"/>
        </w:rPr>
        <w:t>FORMULARIO A-1</w:t>
      </w:r>
    </w:p>
    <w:p w:rsidR="003E03E6" w:rsidRPr="00505384" w:rsidRDefault="003E03E6" w:rsidP="003E03E6">
      <w:pPr>
        <w:jc w:val="center"/>
        <w:rPr>
          <w:rFonts w:cs="Arial"/>
          <w:b/>
          <w:color w:val="FF0000"/>
          <w:sz w:val="18"/>
          <w:szCs w:val="18"/>
        </w:rPr>
      </w:pPr>
      <w:r w:rsidRPr="00505384">
        <w:rPr>
          <w:rFonts w:cs="Arial"/>
          <w:b/>
          <w:sz w:val="18"/>
          <w:szCs w:val="18"/>
        </w:rPr>
        <w:t xml:space="preserve">PRESENTACIÓN DE </w:t>
      </w:r>
      <w:r>
        <w:rPr>
          <w:rFonts w:cs="Arial"/>
          <w:b/>
          <w:sz w:val="18"/>
          <w:szCs w:val="18"/>
        </w:rPr>
        <w:t>COTIZACIÓN</w:t>
      </w:r>
    </w:p>
    <w:p w:rsidR="003E03E6" w:rsidRDefault="003E03E6" w:rsidP="003E03E6">
      <w:pPr>
        <w:jc w:val="center"/>
        <w:rPr>
          <w:rFonts w:cs="Arial"/>
          <w:sz w:val="18"/>
          <w:szCs w:val="18"/>
        </w:rPr>
      </w:pPr>
      <w:r w:rsidRPr="00505384">
        <w:rPr>
          <w:rFonts w:cs="Arial"/>
          <w:sz w:val="18"/>
          <w:szCs w:val="18"/>
        </w:rPr>
        <w:t>(Para Personas Naturales, Empresas o Asociaciones Accidentales)</w:t>
      </w:r>
    </w:p>
    <w:p w:rsidR="006C3A0C" w:rsidRPr="00505384" w:rsidRDefault="006C3A0C" w:rsidP="003E03E6">
      <w:pPr>
        <w:jc w:val="center"/>
        <w:rPr>
          <w:rFonts w:cs="Arial"/>
          <w:sz w:val="18"/>
          <w:szCs w:val="18"/>
        </w:rPr>
      </w:pPr>
    </w:p>
    <w:tbl>
      <w:tblPr>
        <w:tblW w:w="9694" w:type="dxa"/>
        <w:jc w:val="center"/>
        <w:tblInd w:w="93" w:type="dxa"/>
        <w:tblLook w:val="04A0" w:firstRow="1" w:lastRow="0" w:firstColumn="1" w:lastColumn="0" w:noHBand="0" w:noVBand="1"/>
      </w:tblPr>
      <w:tblGrid>
        <w:gridCol w:w="280"/>
        <w:gridCol w:w="1334"/>
        <w:gridCol w:w="301"/>
        <w:gridCol w:w="323"/>
        <w:gridCol w:w="134"/>
        <w:gridCol w:w="244"/>
        <w:gridCol w:w="213"/>
        <w:gridCol w:w="97"/>
        <w:gridCol w:w="200"/>
        <w:gridCol w:w="123"/>
        <w:gridCol w:w="17"/>
        <w:gridCol w:w="88"/>
        <w:gridCol w:w="12"/>
        <w:gridCol w:w="172"/>
        <w:gridCol w:w="22"/>
        <w:gridCol w:w="330"/>
        <w:gridCol w:w="17"/>
        <w:gridCol w:w="240"/>
        <w:gridCol w:w="133"/>
        <w:gridCol w:w="232"/>
        <w:gridCol w:w="73"/>
        <w:gridCol w:w="225"/>
        <w:gridCol w:w="13"/>
        <w:gridCol w:w="128"/>
        <w:gridCol w:w="155"/>
        <w:gridCol w:w="55"/>
        <w:gridCol w:w="63"/>
        <w:gridCol w:w="202"/>
        <w:gridCol w:w="227"/>
        <w:gridCol w:w="28"/>
        <w:gridCol w:w="283"/>
        <w:gridCol w:w="67"/>
        <w:gridCol w:w="212"/>
        <w:gridCol w:w="103"/>
        <w:gridCol w:w="181"/>
        <w:gridCol w:w="124"/>
        <w:gridCol w:w="143"/>
        <w:gridCol w:w="238"/>
        <w:gridCol w:w="15"/>
        <w:gridCol w:w="296"/>
        <w:gridCol w:w="128"/>
        <w:gridCol w:w="177"/>
        <w:gridCol w:w="127"/>
        <w:gridCol w:w="178"/>
        <w:gridCol w:w="305"/>
        <w:gridCol w:w="276"/>
        <w:gridCol w:w="306"/>
        <w:gridCol w:w="276"/>
        <w:gridCol w:w="312"/>
        <w:gridCol w:w="266"/>
      </w:tblGrid>
      <w:tr w:rsidR="003E03E6" w:rsidRPr="001961C1" w:rsidTr="00CB1552">
        <w:trPr>
          <w:trHeight w:val="103"/>
          <w:jc w:val="center"/>
        </w:trPr>
        <w:tc>
          <w:tcPr>
            <w:tcW w:w="9694" w:type="dxa"/>
            <w:gridSpan w:val="50"/>
            <w:tcBorders>
              <w:top w:val="single" w:sz="12" w:space="0" w:color="auto"/>
              <w:left w:val="single" w:sz="12" w:space="0" w:color="auto"/>
              <w:bottom w:val="single" w:sz="8" w:space="0" w:color="auto"/>
              <w:right w:val="single" w:sz="12" w:space="0" w:color="auto"/>
            </w:tcBorders>
            <w:shd w:val="clear" w:color="000000" w:fill="0F253F"/>
            <w:vAlign w:val="bottom"/>
            <w:hideMark/>
          </w:tcPr>
          <w:p w:rsidR="003E03E6" w:rsidRPr="001961C1" w:rsidRDefault="003E03E6" w:rsidP="00B15A4A">
            <w:pPr>
              <w:rPr>
                <w:rFonts w:ascii="Arial" w:hAnsi="Arial" w:cs="Arial"/>
                <w:b/>
                <w:bCs/>
                <w:color w:val="FFFFFF"/>
              </w:rPr>
            </w:pPr>
            <w:r w:rsidRPr="001961C1">
              <w:rPr>
                <w:rFonts w:ascii="Arial" w:hAnsi="Arial" w:cs="Arial"/>
                <w:b/>
                <w:bCs/>
                <w:color w:val="FFFFFF"/>
              </w:rPr>
              <w:t>1.</w:t>
            </w:r>
            <w:r>
              <w:rPr>
                <w:rFonts w:ascii="Arial" w:hAnsi="Arial" w:cs="Arial"/>
                <w:b/>
                <w:bCs/>
                <w:color w:val="FFFFFF"/>
              </w:rPr>
              <w:t xml:space="preserve"> </w:t>
            </w:r>
            <w:r w:rsidRPr="001961C1">
              <w:rPr>
                <w:rFonts w:ascii="Arial" w:hAnsi="Arial" w:cs="Arial"/>
                <w:b/>
                <w:bCs/>
                <w:color w:val="FFFFFF"/>
              </w:rPr>
              <w:t>DATOS DEL OBJETO DE LA CONTRATACIÓN</w:t>
            </w:r>
          </w:p>
        </w:tc>
      </w:tr>
      <w:tr w:rsidR="003E03E6" w:rsidRPr="004B51EE" w:rsidTr="00B15A4A">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1531" w:type="dxa"/>
            <w:gridSpan w:val="12"/>
            <w:tcBorders>
              <w:top w:val="single" w:sz="8" w:space="0" w:color="auto"/>
              <w:left w:val="nil"/>
              <w:bottom w:val="nil"/>
              <w:right w:val="nil"/>
            </w:tcBorders>
            <w:shd w:val="clear" w:color="auto" w:fill="auto"/>
            <w:vAlign w:val="center"/>
            <w:hideMark/>
          </w:tcPr>
          <w:p w:rsidR="003E03E6" w:rsidRPr="001961C1" w:rsidRDefault="003E03E6" w:rsidP="00B15A4A">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2"/>
            <w:tcBorders>
              <w:top w:val="nil"/>
              <w:left w:val="nil"/>
              <w:bottom w:val="single" w:sz="8" w:space="0" w:color="auto"/>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51" w:type="dxa"/>
            <w:gridSpan w:val="4"/>
            <w:tcBorders>
              <w:left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20" w:type="dxa"/>
            <w:gridSpan w:val="4"/>
            <w:tcBorders>
              <w:left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62" w:type="dxa"/>
            <w:gridSpan w:val="3"/>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51" w:type="dxa"/>
            <w:gridSpan w:val="4"/>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854" w:type="dxa"/>
            <w:gridSpan w:val="5"/>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610" w:type="dxa"/>
            <w:gridSpan w:val="3"/>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82" w:type="dxa"/>
            <w:gridSpan w:val="2"/>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78" w:type="dxa"/>
            <w:gridSpan w:val="2"/>
            <w:tcBorders>
              <w:top w:val="single" w:sz="8" w:space="0" w:color="auto"/>
              <w:left w:val="nil"/>
              <w:bottom w:val="nil"/>
              <w:right w:val="single" w:sz="12" w:space="0" w:color="auto"/>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r>
      <w:tr w:rsidR="003E03E6" w:rsidRPr="004B51EE" w:rsidTr="00B15A4A">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3E03E6" w:rsidRPr="001961C1" w:rsidRDefault="003E03E6" w:rsidP="00B15A4A">
            <w:pPr>
              <w:jc w:val="center"/>
              <w:rPr>
                <w:rFonts w:ascii="Arial" w:hAnsi="Arial" w:cs="Arial"/>
                <w:b/>
                <w:bCs/>
                <w:color w:val="000000"/>
              </w:rPr>
            </w:pPr>
            <w:r w:rsidRPr="001961C1">
              <w:rPr>
                <w:rFonts w:ascii="Arial" w:hAnsi="Arial" w:cs="Arial"/>
                <w:b/>
                <w:bCs/>
                <w:color w:val="000000"/>
              </w:rPr>
              <w:t>CUCE:</w:t>
            </w:r>
          </w:p>
        </w:tc>
        <w:tc>
          <w:tcPr>
            <w:tcW w:w="457" w:type="dxa"/>
            <w:gridSpan w:val="2"/>
            <w:tcBorders>
              <w:top w:val="single" w:sz="8" w:space="0" w:color="auto"/>
              <w:left w:val="nil"/>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1</w:t>
            </w:r>
          </w:p>
        </w:tc>
        <w:tc>
          <w:tcPr>
            <w:tcW w:w="437" w:type="dxa"/>
            <w:gridSpan w:val="4"/>
            <w:tcBorders>
              <w:top w:val="single" w:sz="8" w:space="0" w:color="auto"/>
              <w:left w:val="nil"/>
              <w:bottom w:val="single" w:sz="8" w:space="0" w:color="auto"/>
              <w:right w:val="single" w:sz="8" w:space="0" w:color="auto"/>
            </w:tcBorders>
            <w:shd w:val="clear" w:color="000000" w:fill="DBE5F1"/>
            <w:vAlign w:val="center"/>
            <w:hideMark/>
          </w:tcPr>
          <w:p w:rsidR="003E03E6" w:rsidRPr="001961C1" w:rsidRDefault="003E03E6" w:rsidP="00B15A4A">
            <w:pPr>
              <w:jc w:val="center"/>
              <w:rPr>
                <w:rFonts w:ascii="Arial" w:hAnsi="Arial" w:cs="Arial"/>
                <w:color w:val="000000"/>
              </w:rPr>
            </w:pPr>
            <w:r>
              <w:rPr>
                <w:rFonts w:ascii="Arial" w:hAnsi="Arial" w:cs="Arial"/>
                <w:color w:val="000000"/>
              </w:rPr>
              <w:t>8</w:t>
            </w:r>
            <w:r w:rsidRPr="001961C1">
              <w:rPr>
                <w:rFonts w:ascii="Arial" w:hAnsi="Arial" w:cs="Arial"/>
                <w:color w:val="000000"/>
              </w:rPr>
              <w:t> </w:t>
            </w:r>
          </w:p>
        </w:tc>
        <w:tc>
          <w:tcPr>
            <w:tcW w:w="272" w:type="dxa"/>
            <w:gridSpan w:val="3"/>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69" w:type="dxa"/>
            <w:gridSpan w:val="3"/>
            <w:tcBorders>
              <w:top w:val="single" w:sz="8" w:space="0" w:color="auto"/>
              <w:left w:val="nil"/>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0</w:t>
            </w:r>
          </w:p>
        </w:tc>
        <w:tc>
          <w:tcPr>
            <w:tcW w:w="373"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5</w:t>
            </w:r>
          </w:p>
        </w:tc>
        <w:tc>
          <w:tcPr>
            <w:tcW w:w="366"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1</w:t>
            </w:r>
          </w:p>
        </w:tc>
        <w:tc>
          <w:tcPr>
            <w:tcW w:w="273" w:type="dxa"/>
            <w:gridSpan w:val="3"/>
            <w:tcBorders>
              <w:left w:val="single" w:sz="8" w:space="0" w:color="auto"/>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429"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0</w:t>
            </w:r>
          </w:p>
        </w:tc>
        <w:tc>
          <w:tcPr>
            <w:tcW w:w="378"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0</w:t>
            </w:r>
          </w:p>
        </w:tc>
        <w:tc>
          <w:tcPr>
            <w:tcW w:w="315" w:type="dxa"/>
            <w:gridSpan w:val="2"/>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05" w:type="dxa"/>
            <w:gridSpan w:val="2"/>
            <w:tcBorders>
              <w:top w:val="single" w:sz="8" w:space="0" w:color="auto"/>
              <w:left w:val="nil"/>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8</w:t>
            </w:r>
          </w:p>
        </w:tc>
        <w:tc>
          <w:tcPr>
            <w:tcW w:w="381"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173E88" w:rsidP="00B15A4A">
            <w:pPr>
              <w:jc w:val="center"/>
              <w:rPr>
                <w:rFonts w:ascii="Arial" w:hAnsi="Arial" w:cs="Arial"/>
                <w:color w:val="000000"/>
              </w:rPr>
            </w:pPr>
            <w:r>
              <w:rPr>
                <w:rFonts w:ascii="Arial" w:hAnsi="Arial" w:cs="Arial"/>
                <w:color w:val="000000"/>
              </w:rPr>
              <w:t>6</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173E88" w:rsidP="00173E88">
            <w:pPr>
              <w:jc w:val="center"/>
              <w:rPr>
                <w:rFonts w:ascii="Arial" w:hAnsi="Arial" w:cs="Arial"/>
                <w:color w:val="000000"/>
              </w:rPr>
            </w:pPr>
            <w:r>
              <w:rPr>
                <w:rFonts w:ascii="Arial" w:hAnsi="Arial" w:cs="Arial"/>
                <w:color w:val="000000"/>
              </w:rPr>
              <w:t>0</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173E88" w:rsidP="00173E88">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2</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173E88" w:rsidP="00173E88">
            <w:pPr>
              <w:jc w:val="center"/>
              <w:rPr>
                <w:rFonts w:ascii="Arial" w:hAnsi="Arial" w:cs="Arial"/>
                <w:color w:val="000000"/>
              </w:rPr>
            </w:pPr>
            <w:r>
              <w:rPr>
                <w:rFonts w:ascii="Arial" w:hAnsi="Arial" w:cs="Arial"/>
                <w:color w:val="000000"/>
              </w:rPr>
              <w:t>8</w:t>
            </w:r>
          </w:p>
        </w:tc>
        <w:tc>
          <w:tcPr>
            <w:tcW w:w="276" w:type="dxa"/>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rsidR="003E03E6" w:rsidRPr="001961C1" w:rsidRDefault="00173E88" w:rsidP="00B15A4A">
            <w:pPr>
              <w:jc w:val="center"/>
              <w:rPr>
                <w:rFonts w:ascii="Arial" w:hAnsi="Arial" w:cs="Arial"/>
                <w:color w:val="000000"/>
              </w:rPr>
            </w:pPr>
            <w:r>
              <w:rPr>
                <w:rFonts w:ascii="Arial" w:hAnsi="Arial" w:cs="Arial"/>
                <w:color w:val="000000"/>
              </w:rPr>
              <w:t>2</w:t>
            </w:r>
          </w:p>
        </w:tc>
        <w:tc>
          <w:tcPr>
            <w:tcW w:w="276" w:type="dxa"/>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12" w:type="dxa"/>
            <w:tcBorders>
              <w:top w:val="single" w:sz="8" w:space="0" w:color="auto"/>
              <w:left w:val="nil"/>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rFonts w:ascii="Arial" w:hAnsi="Arial" w:cs="Arial"/>
                <w:color w:val="000000"/>
              </w:rPr>
            </w:pPr>
            <w:r w:rsidRPr="001961C1">
              <w:rPr>
                <w:rFonts w:ascii="Arial" w:hAnsi="Arial" w:cs="Arial"/>
                <w:color w:val="000000"/>
              </w:rPr>
              <w:t> </w:t>
            </w:r>
          </w:p>
        </w:tc>
      </w:tr>
      <w:tr w:rsidR="003E03E6" w:rsidRPr="004B51EE" w:rsidTr="00B15A4A">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1531" w:type="dxa"/>
            <w:gridSpan w:val="12"/>
            <w:tcBorders>
              <w:top w:val="nil"/>
              <w:left w:val="nil"/>
              <w:bottom w:val="nil"/>
              <w:right w:val="nil"/>
            </w:tcBorders>
            <w:shd w:val="clear" w:color="auto" w:fill="auto"/>
            <w:vAlign w:val="center"/>
            <w:hideMark/>
          </w:tcPr>
          <w:p w:rsidR="003E03E6" w:rsidRPr="001961C1" w:rsidRDefault="003E03E6" w:rsidP="00B15A4A">
            <w:pPr>
              <w:jc w:val="right"/>
              <w:rPr>
                <w:rFonts w:ascii="Arial" w:hAnsi="Arial" w:cs="Arial"/>
                <w:color w:val="000000"/>
                <w:sz w:val="2"/>
                <w:szCs w:val="2"/>
              </w:rPr>
            </w:pPr>
          </w:p>
        </w:tc>
        <w:tc>
          <w:tcPr>
            <w:tcW w:w="36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351" w:type="dxa"/>
            <w:gridSpan w:val="4"/>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6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5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83"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67"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53"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9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30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7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312"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r>
      <w:tr w:rsidR="003E03E6" w:rsidRPr="001961C1" w:rsidTr="00B15A4A">
        <w:trPr>
          <w:trHeight w:val="262"/>
          <w:jc w:val="center"/>
        </w:trPr>
        <w:tc>
          <w:tcPr>
            <w:tcW w:w="3354" w:type="dxa"/>
            <w:gridSpan w:val="12"/>
            <w:tcBorders>
              <w:top w:val="nil"/>
              <w:left w:val="single" w:sz="12" w:space="0" w:color="auto"/>
              <w:bottom w:val="nil"/>
              <w:right w:val="single" w:sz="8" w:space="0" w:color="000000"/>
            </w:tcBorders>
            <w:shd w:val="clear" w:color="auto" w:fill="auto"/>
            <w:vAlign w:val="center"/>
            <w:hideMark/>
          </w:tcPr>
          <w:p w:rsidR="003E03E6" w:rsidRPr="001961C1" w:rsidRDefault="003E03E6" w:rsidP="00B15A4A">
            <w:pPr>
              <w:jc w:val="right"/>
              <w:rPr>
                <w:rFonts w:ascii="Arial" w:hAnsi="Arial" w:cs="Arial"/>
                <w:b/>
                <w:bCs/>
                <w:color w:val="000000"/>
              </w:rPr>
            </w:pPr>
            <w:r w:rsidRPr="001961C1">
              <w:rPr>
                <w:rFonts w:ascii="Arial" w:hAnsi="Arial" w:cs="Arial"/>
                <w:b/>
                <w:bCs/>
                <w:color w:val="000000"/>
              </w:rPr>
              <w:t>Señalar el objeto de la Contratación:</w:t>
            </w:r>
          </w:p>
        </w:tc>
        <w:tc>
          <w:tcPr>
            <w:tcW w:w="6074" w:type="dxa"/>
            <w:gridSpan w:val="37"/>
            <w:tcBorders>
              <w:top w:val="single" w:sz="8" w:space="0" w:color="auto"/>
              <w:left w:val="nil"/>
              <w:bottom w:val="single" w:sz="8" w:space="0" w:color="auto"/>
              <w:right w:val="single" w:sz="8" w:space="0" w:color="000000"/>
            </w:tcBorders>
            <w:shd w:val="clear" w:color="000000" w:fill="DBE5F1"/>
            <w:vAlign w:val="center"/>
            <w:hideMark/>
          </w:tcPr>
          <w:p w:rsidR="003E03E6" w:rsidRPr="001961C1" w:rsidRDefault="003E03E6" w:rsidP="00B15A4A">
            <w:pPr>
              <w:jc w:val="cente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rFonts w:ascii="Arial" w:hAnsi="Arial" w:cs="Arial"/>
                <w:b/>
                <w:bCs/>
                <w:color w:val="000000"/>
              </w:rPr>
            </w:pPr>
            <w:r w:rsidRPr="001961C1">
              <w:rPr>
                <w:rFonts w:ascii="Arial" w:hAnsi="Arial" w:cs="Arial"/>
                <w:b/>
                <w:bCs/>
                <w:color w:val="000000"/>
              </w:rPr>
              <w:t> </w:t>
            </w:r>
          </w:p>
        </w:tc>
      </w:tr>
      <w:tr w:rsidR="003E03E6" w:rsidRPr="004B51EE" w:rsidTr="00CB1552">
        <w:trPr>
          <w:trHeight w:val="60"/>
          <w:jc w:val="center"/>
        </w:trPr>
        <w:tc>
          <w:tcPr>
            <w:tcW w:w="1614" w:type="dxa"/>
            <w:gridSpan w:val="2"/>
            <w:tcBorders>
              <w:top w:val="nil"/>
              <w:left w:val="single" w:sz="12" w:space="0" w:color="auto"/>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1531" w:type="dxa"/>
            <w:gridSpan w:val="12"/>
            <w:tcBorders>
              <w:top w:val="nil"/>
              <w:left w:val="nil"/>
              <w:bottom w:val="nil"/>
              <w:right w:val="nil"/>
            </w:tcBorders>
            <w:shd w:val="clear" w:color="auto" w:fill="auto"/>
            <w:vAlign w:val="center"/>
            <w:hideMark/>
          </w:tcPr>
          <w:p w:rsidR="003E03E6" w:rsidRPr="001961C1" w:rsidRDefault="003E03E6" w:rsidP="00B15A4A">
            <w:pPr>
              <w:jc w:val="right"/>
              <w:rPr>
                <w:rFonts w:ascii="Arial" w:hAnsi="Arial" w:cs="Arial"/>
                <w:b/>
                <w:bCs/>
                <w:color w:val="000000"/>
                <w:sz w:val="2"/>
                <w:szCs w:val="2"/>
              </w:rPr>
            </w:pPr>
          </w:p>
        </w:tc>
        <w:tc>
          <w:tcPr>
            <w:tcW w:w="365" w:type="dxa"/>
            <w:gridSpan w:val="2"/>
            <w:tcBorders>
              <w:top w:val="nil"/>
              <w:left w:val="nil"/>
              <w:bottom w:val="nil"/>
              <w:right w:val="nil"/>
            </w:tcBorders>
            <w:shd w:val="clear" w:color="auto" w:fill="auto"/>
            <w:vAlign w:val="center"/>
            <w:hideMark/>
          </w:tcPr>
          <w:p w:rsidR="003E03E6" w:rsidRPr="001961C1" w:rsidRDefault="003E03E6" w:rsidP="00B15A4A">
            <w:pPr>
              <w:jc w:val="center"/>
              <w:rPr>
                <w:rFonts w:ascii="Arial" w:hAnsi="Arial" w:cs="Arial"/>
                <w:b/>
                <w:bCs/>
                <w:color w:val="000000"/>
                <w:sz w:val="2"/>
                <w:szCs w:val="2"/>
              </w:rPr>
            </w:pPr>
          </w:p>
        </w:tc>
        <w:tc>
          <w:tcPr>
            <w:tcW w:w="298"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51" w:type="dxa"/>
            <w:gridSpan w:val="4"/>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83"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53"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rFonts w:ascii="Arial" w:hAnsi="Arial" w:cs="Arial"/>
                <w:color w:val="000000"/>
                <w:sz w:val="2"/>
                <w:szCs w:val="2"/>
              </w:rPr>
            </w:pPr>
            <w:r w:rsidRPr="001961C1">
              <w:rPr>
                <w:rFonts w:ascii="Arial" w:hAnsi="Arial" w:cs="Arial"/>
                <w:color w:val="000000"/>
                <w:sz w:val="2"/>
                <w:szCs w:val="2"/>
              </w:rPr>
              <w:t> </w:t>
            </w:r>
          </w:p>
        </w:tc>
      </w:tr>
      <w:tr w:rsidR="003E03E6" w:rsidRPr="001961C1" w:rsidTr="00CB1552">
        <w:trPr>
          <w:trHeight w:val="217"/>
          <w:jc w:val="center"/>
        </w:trPr>
        <w:tc>
          <w:tcPr>
            <w:tcW w:w="9694" w:type="dxa"/>
            <w:gridSpan w:val="50"/>
            <w:tcBorders>
              <w:top w:val="single" w:sz="8" w:space="0" w:color="auto"/>
              <w:left w:val="single" w:sz="12" w:space="0" w:color="auto"/>
              <w:bottom w:val="single" w:sz="8" w:space="0" w:color="auto"/>
              <w:right w:val="single" w:sz="12" w:space="0" w:color="auto"/>
            </w:tcBorders>
            <w:shd w:val="clear" w:color="000000" w:fill="0F253F"/>
            <w:vAlign w:val="center"/>
            <w:hideMark/>
          </w:tcPr>
          <w:p w:rsidR="003E03E6" w:rsidRPr="001961C1" w:rsidRDefault="003E03E6" w:rsidP="00B15A4A">
            <w:pPr>
              <w:rPr>
                <w:rFonts w:ascii="Arial" w:hAnsi="Arial" w:cs="Arial"/>
                <w:b/>
                <w:bCs/>
                <w:color w:val="FFFFFF"/>
              </w:rPr>
            </w:pPr>
            <w:r w:rsidRPr="001961C1">
              <w:rPr>
                <w:rFonts w:ascii="Arial" w:hAnsi="Arial" w:cs="Arial"/>
                <w:b/>
                <w:bCs/>
                <w:color w:val="FFFFFF"/>
              </w:rPr>
              <w:t>2.</w:t>
            </w:r>
            <w:r>
              <w:rPr>
                <w:rFonts w:ascii="Arial" w:hAnsi="Arial" w:cs="Arial"/>
                <w:b/>
                <w:bCs/>
                <w:color w:val="FFFFFF"/>
              </w:rPr>
              <w:t xml:space="preserve"> </w:t>
            </w:r>
            <w:r w:rsidRPr="001961C1">
              <w:rPr>
                <w:rFonts w:ascii="Arial" w:hAnsi="Arial" w:cs="Arial"/>
                <w:b/>
                <w:bCs/>
                <w:color w:val="FFFFFF"/>
              </w:rPr>
              <w:t xml:space="preserve">MONTO Y PLAZO DE VALIDEZ DE LA </w:t>
            </w:r>
            <w:r w:rsidR="009A6BE8">
              <w:rPr>
                <w:rFonts w:ascii="Arial" w:hAnsi="Arial" w:cs="Arial"/>
                <w:b/>
                <w:bCs/>
                <w:color w:val="FFFFFF"/>
              </w:rPr>
              <w:t>COTIZACIÓN</w:t>
            </w:r>
            <w:r w:rsidRPr="001961C1">
              <w:rPr>
                <w:rFonts w:ascii="Arial" w:hAnsi="Arial" w:cs="Arial"/>
                <w:b/>
                <w:bCs/>
                <w:color w:val="FFFFFF"/>
              </w:rPr>
              <w:t xml:space="preserve"> (en días calendario)</w:t>
            </w:r>
          </w:p>
        </w:tc>
      </w:tr>
      <w:tr w:rsidR="003E03E6" w:rsidRPr="001961C1" w:rsidTr="00B15A4A">
        <w:trPr>
          <w:trHeight w:val="298"/>
          <w:jc w:val="center"/>
        </w:trPr>
        <w:tc>
          <w:tcPr>
            <w:tcW w:w="9694" w:type="dxa"/>
            <w:gridSpan w:val="50"/>
            <w:tcBorders>
              <w:top w:val="nil"/>
              <w:left w:val="single" w:sz="12" w:space="0" w:color="auto"/>
              <w:bottom w:val="nil"/>
              <w:right w:val="single" w:sz="12" w:space="0" w:color="auto"/>
            </w:tcBorders>
            <w:shd w:val="clear" w:color="auto" w:fill="auto"/>
            <w:vAlign w:val="center"/>
            <w:hideMark/>
          </w:tcPr>
          <w:p w:rsidR="003E03E6" w:rsidRPr="001961C1" w:rsidRDefault="003E03E6" w:rsidP="00B15A4A">
            <w:pPr>
              <w:rPr>
                <w:rFonts w:ascii="Arial" w:hAnsi="Arial" w:cs="Arial"/>
                <w:color w:val="000000"/>
              </w:rPr>
            </w:pPr>
            <w:r w:rsidRPr="001961C1">
              <w:rPr>
                <w:rFonts w:ascii="Arial" w:hAnsi="Arial" w:cs="Arial"/>
                <w:color w:val="000000"/>
              </w:rPr>
              <w:t>El proponente debe registrar el monto total que ofrece por la prestación de</w:t>
            </w:r>
            <w:r>
              <w:rPr>
                <w:rFonts w:ascii="Arial" w:hAnsi="Arial" w:cs="Arial"/>
                <w:color w:val="000000"/>
              </w:rPr>
              <w:t>l servicio</w:t>
            </w:r>
          </w:p>
        </w:tc>
      </w:tr>
      <w:tr w:rsidR="003E03E6" w:rsidRPr="004B51EE" w:rsidTr="00CB1552">
        <w:trPr>
          <w:trHeight w:val="967"/>
          <w:jc w:val="center"/>
        </w:trPr>
        <w:tc>
          <w:tcPr>
            <w:tcW w:w="280" w:type="dxa"/>
            <w:tcBorders>
              <w:top w:val="nil"/>
              <w:left w:val="single" w:sz="12" w:space="0" w:color="auto"/>
              <w:bottom w:val="nil"/>
              <w:right w:val="nil"/>
            </w:tcBorders>
            <w:shd w:val="clear" w:color="auto" w:fill="auto"/>
            <w:noWrap/>
            <w:vAlign w:val="center"/>
            <w:hideMark/>
          </w:tcPr>
          <w:p w:rsidR="003E03E6" w:rsidRPr="00C452B0" w:rsidRDefault="003E03E6" w:rsidP="00B15A4A">
            <w:pPr>
              <w:ind w:left="36"/>
              <w:rPr>
                <w:rFonts w:ascii="Calibri" w:hAnsi="Calibri" w:cs="Calibri"/>
                <w:color w:val="000000"/>
                <w:sz w:val="4"/>
              </w:rPr>
            </w:pPr>
            <w:r w:rsidRPr="00C452B0">
              <w:rPr>
                <w:rFonts w:ascii="Calibri" w:hAnsi="Calibri" w:cs="Calibri"/>
                <w:color w:val="000000"/>
                <w:sz w:val="4"/>
              </w:rPr>
              <w:t> </w:t>
            </w:r>
          </w:p>
        </w:tc>
        <w:tc>
          <w:tcPr>
            <w:tcW w:w="2846"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3E03E6" w:rsidRPr="00C452B0" w:rsidRDefault="003E03E6" w:rsidP="00B15A4A">
            <w:pPr>
              <w:jc w:val="center"/>
              <w:rPr>
                <w:rFonts w:ascii="Arial" w:hAnsi="Arial" w:cs="Arial"/>
                <w:b/>
                <w:bCs/>
                <w:color w:val="FFFFFF"/>
                <w:sz w:val="12"/>
              </w:rPr>
            </w:pPr>
            <w:r w:rsidRPr="001961C1">
              <w:rPr>
                <w:rFonts w:ascii="Arial" w:hAnsi="Arial" w:cs="Arial"/>
                <w:b/>
                <w:bCs/>
                <w:color w:val="FFFFFF"/>
              </w:rPr>
              <w:t>DESCRIPCIÓN</w:t>
            </w:r>
          </w:p>
        </w:tc>
        <w:tc>
          <w:tcPr>
            <w:tcW w:w="240" w:type="dxa"/>
            <w:gridSpan w:val="4"/>
            <w:tcBorders>
              <w:top w:val="nil"/>
              <w:left w:val="nil"/>
              <w:bottom w:val="nil"/>
              <w:right w:val="nil"/>
            </w:tcBorders>
            <w:shd w:val="clear" w:color="auto" w:fill="auto"/>
            <w:vAlign w:val="center"/>
            <w:hideMark/>
          </w:tcPr>
          <w:p w:rsidR="003E03E6" w:rsidRPr="001961C1" w:rsidRDefault="003E03E6" w:rsidP="00B15A4A">
            <w:pPr>
              <w:jc w:val="center"/>
              <w:rPr>
                <w:rFonts w:ascii="Arial" w:hAnsi="Arial" w:cs="Arial"/>
                <w:b/>
                <w:bCs/>
                <w:color w:val="000000"/>
              </w:rPr>
            </w:pPr>
          </w:p>
        </w:tc>
        <w:tc>
          <w:tcPr>
            <w:tcW w:w="1457" w:type="dxa"/>
            <w:gridSpan w:val="10"/>
            <w:tcBorders>
              <w:top w:val="single" w:sz="8" w:space="0" w:color="auto"/>
              <w:left w:val="single" w:sz="8" w:space="0" w:color="auto"/>
              <w:bottom w:val="nil"/>
              <w:right w:val="single" w:sz="8" w:space="0" w:color="000000"/>
            </w:tcBorders>
            <w:shd w:val="clear" w:color="000000" w:fill="254061"/>
            <w:vAlign w:val="center"/>
            <w:hideMark/>
          </w:tcPr>
          <w:p w:rsidR="003E03E6" w:rsidRDefault="003E03E6" w:rsidP="00B15A4A">
            <w:pPr>
              <w:jc w:val="center"/>
              <w:rPr>
                <w:rFonts w:ascii="Arial" w:hAnsi="Arial" w:cs="Arial"/>
                <w:b/>
                <w:bCs/>
                <w:color w:val="FFFFFF"/>
              </w:rPr>
            </w:pPr>
            <w:r w:rsidRPr="001961C1">
              <w:rPr>
                <w:rFonts w:ascii="Arial" w:hAnsi="Arial" w:cs="Arial"/>
                <w:b/>
                <w:bCs/>
                <w:color w:val="FFFFFF"/>
              </w:rPr>
              <w:t>MONTO NUMERAL (Bs.)</w:t>
            </w:r>
          </w:p>
          <w:p w:rsidR="003E03E6" w:rsidRPr="001961C1" w:rsidRDefault="003E03E6" w:rsidP="00173E88">
            <w:pPr>
              <w:jc w:val="center"/>
              <w:rPr>
                <w:rFonts w:ascii="Arial" w:hAnsi="Arial" w:cs="Arial"/>
                <w:b/>
                <w:bCs/>
                <w:color w:val="FFFFFF"/>
              </w:rPr>
            </w:pPr>
            <w:r>
              <w:rPr>
                <w:rFonts w:ascii="Arial" w:hAnsi="Arial" w:cs="Arial"/>
                <w:b/>
                <w:bCs/>
                <w:color w:val="FFFFFF"/>
              </w:rPr>
              <w:t xml:space="preserve">(Por la prestación del servicio </w:t>
            </w:r>
            <w:r w:rsidR="00173E88">
              <w:rPr>
                <w:rFonts w:ascii="Arial" w:hAnsi="Arial" w:cs="Arial"/>
                <w:b/>
                <w:bCs/>
                <w:color w:val="FFFFFF"/>
              </w:rPr>
              <w:t>por 24 meses</w:t>
            </w:r>
            <w:r>
              <w:rPr>
                <w:rFonts w:ascii="Arial" w:hAnsi="Arial" w:cs="Arial"/>
                <w:b/>
                <w:bCs/>
                <w:color w:val="FFFFFF"/>
              </w:rPr>
              <w:t>)</w:t>
            </w:r>
          </w:p>
        </w:tc>
        <w:tc>
          <w:tcPr>
            <w:tcW w:w="283"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FFFFFF"/>
              </w:rPr>
            </w:pPr>
          </w:p>
        </w:tc>
        <w:tc>
          <w:tcPr>
            <w:tcW w:w="2365" w:type="dxa"/>
            <w:gridSpan w:val="16"/>
            <w:tcBorders>
              <w:top w:val="single" w:sz="8" w:space="0" w:color="auto"/>
              <w:left w:val="single" w:sz="8" w:space="0" w:color="auto"/>
              <w:bottom w:val="single" w:sz="8" w:space="0" w:color="auto"/>
              <w:right w:val="single" w:sz="8" w:space="0" w:color="000000"/>
            </w:tcBorders>
            <w:shd w:val="clear" w:color="000000" w:fill="254061"/>
            <w:vAlign w:val="center"/>
            <w:hideMark/>
          </w:tcPr>
          <w:p w:rsidR="003E03E6" w:rsidRDefault="003E03E6" w:rsidP="00B15A4A">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w:t>
            </w:r>
          </w:p>
          <w:p w:rsidR="003E03E6" w:rsidRPr="001961C1" w:rsidRDefault="003E03E6" w:rsidP="00173E88">
            <w:pPr>
              <w:jc w:val="center"/>
              <w:rPr>
                <w:rFonts w:ascii="Arial" w:hAnsi="Arial" w:cs="Arial"/>
                <w:b/>
                <w:bCs/>
                <w:color w:val="FFFFFF"/>
              </w:rPr>
            </w:pPr>
            <w:r>
              <w:rPr>
                <w:rFonts w:ascii="Arial" w:hAnsi="Arial" w:cs="Arial"/>
                <w:b/>
                <w:bCs/>
                <w:color w:val="FFFFFF"/>
              </w:rPr>
              <w:t xml:space="preserve">(Por la prestación del servicio </w:t>
            </w:r>
            <w:r w:rsidR="00173E88">
              <w:rPr>
                <w:rFonts w:ascii="Arial" w:hAnsi="Arial" w:cs="Arial"/>
                <w:b/>
                <w:bCs/>
                <w:color w:val="FFFFFF"/>
              </w:rPr>
              <w:t>por el lapso de 24 meses</w:t>
            </w:r>
            <w:r>
              <w:rPr>
                <w:rFonts w:ascii="Arial" w:hAnsi="Arial" w:cs="Arial"/>
                <w:b/>
                <w:bCs/>
                <w:color w:val="FFFFFF"/>
              </w:rPr>
              <w:t>)</w:t>
            </w:r>
          </w:p>
        </w:tc>
        <w:tc>
          <w:tcPr>
            <w:tcW w:w="304"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FFFFFF"/>
              </w:rPr>
            </w:pPr>
          </w:p>
        </w:tc>
        <w:tc>
          <w:tcPr>
            <w:tcW w:w="1653"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3E03E6" w:rsidRDefault="003E03E6" w:rsidP="00B15A4A">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3E03E6" w:rsidRPr="001961C1" w:rsidRDefault="003E03E6" w:rsidP="00B15A4A">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3E03E6" w:rsidRPr="001961C1" w:rsidRDefault="003E03E6" w:rsidP="00B15A4A">
            <w:pPr>
              <w:rPr>
                <w:rFonts w:ascii="Calibri" w:hAnsi="Calibri" w:cs="Calibri"/>
                <w:color w:val="000000"/>
              </w:rPr>
            </w:pPr>
            <w:r w:rsidRPr="001961C1">
              <w:rPr>
                <w:rFonts w:ascii="Calibri" w:hAnsi="Calibri" w:cs="Calibri"/>
                <w:color w:val="000000"/>
              </w:rPr>
              <w:t> </w:t>
            </w:r>
          </w:p>
        </w:tc>
      </w:tr>
      <w:tr w:rsidR="003E03E6" w:rsidRPr="004B51EE" w:rsidTr="00B15A4A">
        <w:trPr>
          <w:trHeight w:val="216"/>
          <w:jc w:val="center"/>
        </w:trPr>
        <w:tc>
          <w:tcPr>
            <w:tcW w:w="280" w:type="dxa"/>
            <w:tcBorders>
              <w:top w:val="nil"/>
              <w:left w:val="single" w:sz="12" w:space="0" w:color="auto"/>
              <w:bottom w:val="nil"/>
              <w:right w:val="nil"/>
            </w:tcBorders>
            <w:shd w:val="clear" w:color="auto" w:fill="auto"/>
            <w:noWrap/>
            <w:vAlign w:val="center"/>
            <w:hideMark/>
          </w:tcPr>
          <w:p w:rsidR="003E03E6" w:rsidRPr="00C452B0" w:rsidRDefault="003E03E6" w:rsidP="00B15A4A">
            <w:pPr>
              <w:ind w:left="36"/>
              <w:rPr>
                <w:rFonts w:ascii="Calibri" w:hAnsi="Calibri" w:cs="Calibri"/>
                <w:color w:val="000000"/>
                <w:sz w:val="4"/>
              </w:rPr>
            </w:pPr>
            <w:r w:rsidRPr="00C452B0">
              <w:rPr>
                <w:rFonts w:ascii="Calibri" w:hAnsi="Calibri" w:cs="Calibri"/>
                <w:color w:val="000000"/>
                <w:sz w:val="4"/>
              </w:rPr>
              <w:t> </w:t>
            </w:r>
          </w:p>
        </w:tc>
        <w:tc>
          <w:tcPr>
            <w:tcW w:w="284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9D1B77" w:rsidRDefault="003E03E6" w:rsidP="00173E88">
            <w:pPr>
              <w:jc w:val="center"/>
              <w:rPr>
                <w:rFonts w:ascii="Arial" w:hAnsi="Arial" w:cs="Arial"/>
                <w:bCs/>
                <w:color w:val="000000"/>
              </w:rPr>
            </w:pPr>
            <w:r>
              <w:rPr>
                <w:rFonts w:ascii="Arial" w:hAnsi="Arial" w:cs="Arial"/>
                <w:b/>
                <w:snapToGrid w:val="0"/>
                <w:color w:val="0000FF"/>
                <w:lang w:val="es-ES_tradnl"/>
              </w:rPr>
              <w:t xml:space="preserve">SERVICIO DE </w:t>
            </w:r>
            <w:r w:rsidR="00173E88">
              <w:rPr>
                <w:rFonts w:ascii="Arial" w:hAnsi="Arial" w:cs="Arial"/>
                <w:b/>
                <w:snapToGrid w:val="0"/>
                <w:color w:val="0000FF"/>
                <w:lang w:val="es-ES_tradnl"/>
              </w:rPr>
              <w:t>MANTENIMIENTO PARA UPS DE ALTA POTENCIA TIPO 1</w:t>
            </w:r>
            <w:r w:rsidRPr="001961C1">
              <w:rPr>
                <w:rFonts w:ascii="Arial" w:hAnsi="Arial" w:cs="Arial"/>
                <w:b/>
                <w:bCs/>
                <w:color w:val="000000"/>
              </w:rPr>
              <w:t> </w:t>
            </w:r>
          </w:p>
        </w:tc>
        <w:tc>
          <w:tcPr>
            <w:tcW w:w="240" w:type="dxa"/>
            <w:gridSpan w:val="4"/>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000000"/>
              </w:rPr>
            </w:pPr>
          </w:p>
        </w:tc>
        <w:tc>
          <w:tcPr>
            <w:tcW w:w="1457"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1961C1" w:rsidRDefault="003E03E6" w:rsidP="00B15A4A">
            <w:pPr>
              <w:jc w:val="center"/>
              <w:rPr>
                <w:rFonts w:ascii="Arial" w:hAnsi="Arial" w:cs="Arial"/>
                <w:b/>
                <w:bCs/>
                <w:color w:val="000000"/>
              </w:rPr>
            </w:pPr>
            <w:r w:rsidRPr="001961C1">
              <w:rPr>
                <w:rFonts w:ascii="Arial" w:hAnsi="Arial" w:cs="Arial"/>
                <w:b/>
                <w:bCs/>
                <w:color w:val="000000"/>
              </w:rPr>
              <w:t> </w:t>
            </w:r>
          </w:p>
        </w:tc>
        <w:tc>
          <w:tcPr>
            <w:tcW w:w="283"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000000"/>
              </w:rPr>
            </w:pPr>
          </w:p>
        </w:tc>
        <w:tc>
          <w:tcPr>
            <w:tcW w:w="2365" w:type="dxa"/>
            <w:gridSpan w:val="1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E03E6" w:rsidRPr="001961C1" w:rsidRDefault="003E03E6" w:rsidP="00B15A4A">
            <w:pPr>
              <w:jc w:val="center"/>
              <w:rPr>
                <w:rFonts w:ascii="Arial" w:hAnsi="Arial" w:cs="Arial"/>
                <w:b/>
                <w:bCs/>
                <w:color w:val="000000"/>
              </w:rPr>
            </w:pPr>
            <w:r w:rsidRPr="001961C1">
              <w:rPr>
                <w:rFonts w:ascii="Arial" w:hAnsi="Arial" w:cs="Arial"/>
                <w:b/>
                <w:bCs/>
                <w:color w:val="000000"/>
              </w:rPr>
              <w:t> </w:t>
            </w:r>
          </w:p>
        </w:tc>
        <w:tc>
          <w:tcPr>
            <w:tcW w:w="304"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000000"/>
              </w:rPr>
            </w:pPr>
          </w:p>
        </w:tc>
        <w:tc>
          <w:tcPr>
            <w:tcW w:w="1653"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E03E6" w:rsidRPr="001961C1" w:rsidRDefault="003E03E6" w:rsidP="00B15A4A">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3E03E6" w:rsidRPr="001961C1" w:rsidRDefault="003E03E6" w:rsidP="00B15A4A">
            <w:pPr>
              <w:rPr>
                <w:rFonts w:ascii="Calibri" w:hAnsi="Calibri" w:cs="Calibri"/>
                <w:color w:val="000000"/>
              </w:rPr>
            </w:pPr>
            <w:r w:rsidRPr="001961C1">
              <w:rPr>
                <w:rFonts w:ascii="Calibri" w:hAnsi="Calibri" w:cs="Calibri"/>
                <w:color w:val="000000"/>
              </w:rPr>
              <w:t> </w:t>
            </w:r>
          </w:p>
        </w:tc>
      </w:tr>
      <w:tr w:rsidR="003E03E6" w:rsidRPr="004B51EE" w:rsidTr="00B15A4A">
        <w:trPr>
          <w:trHeight w:val="361"/>
          <w:jc w:val="center"/>
        </w:trPr>
        <w:tc>
          <w:tcPr>
            <w:tcW w:w="280" w:type="dxa"/>
            <w:tcBorders>
              <w:top w:val="nil"/>
              <w:left w:val="single" w:sz="12" w:space="0" w:color="auto"/>
              <w:bottom w:val="nil"/>
            </w:tcBorders>
            <w:shd w:val="clear" w:color="auto" w:fill="auto"/>
            <w:noWrap/>
            <w:vAlign w:val="center"/>
          </w:tcPr>
          <w:p w:rsidR="003E03E6" w:rsidRPr="00C452B0" w:rsidRDefault="003E03E6" w:rsidP="00B15A4A">
            <w:pPr>
              <w:ind w:left="36"/>
              <w:rPr>
                <w:rFonts w:ascii="Calibri" w:hAnsi="Calibri" w:cs="Calibri"/>
                <w:color w:val="000000"/>
                <w:sz w:val="4"/>
              </w:rPr>
            </w:pPr>
          </w:p>
        </w:tc>
        <w:tc>
          <w:tcPr>
            <w:tcW w:w="9148" w:type="dxa"/>
            <w:gridSpan w:val="48"/>
            <w:shd w:val="clear" w:color="000000" w:fill="auto"/>
            <w:vAlign w:val="center"/>
          </w:tcPr>
          <w:p w:rsidR="003E03E6" w:rsidRPr="001961C1" w:rsidRDefault="003E03E6" w:rsidP="00B15A4A">
            <w:pPr>
              <w:rPr>
                <w:rFonts w:ascii="Arial" w:hAnsi="Arial" w:cs="Arial"/>
                <w:b/>
                <w:bCs/>
                <w:color w:val="000000"/>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w:t>
            </w:r>
            <w:r w:rsidR="00934ACD">
              <w:rPr>
                <w:rFonts w:ascii="Arial" w:hAnsi="Arial" w:cs="Arial"/>
                <w:i/>
                <w:sz w:val="14"/>
                <w:szCs w:val="14"/>
              </w:rPr>
              <w:t>ferior al requerido su cotización</w:t>
            </w:r>
            <w:r>
              <w:rPr>
                <w:rFonts w:ascii="Arial" w:hAnsi="Arial" w:cs="Arial"/>
                <w:i/>
                <w:sz w:val="14"/>
                <w:szCs w:val="14"/>
              </w:rPr>
              <w:t xml:space="preserve"> será descalificada</w:t>
            </w:r>
          </w:p>
        </w:tc>
        <w:tc>
          <w:tcPr>
            <w:tcW w:w="266" w:type="dxa"/>
            <w:tcBorders>
              <w:top w:val="nil"/>
              <w:left w:val="nil"/>
              <w:bottom w:val="nil"/>
              <w:right w:val="single" w:sz="12" w:space="0" w:color="auto"/>
            </w:tcBorders>
            <w:shd w:val="clear" w:color="auto" w:fill="auto"/>
            <w:noWrap/>
            <w:vAlign w:val="center"/>
          </w:tcPr>
          <w:p w:rsidR="003E03E6" w:rsidRPr="001961C1" w:rsidRDefault="003E03E6" w:rsidP="00B15A4A">
            <w:pPr>
              <w:rPr>
                <w:rFonts w:ascii="Calibri" w:hAnsi="Calibri" w:cs="Calibri"/>
                <w:color w:val="000000"/>
              </w:rPr>
            </w:pPr>
          </w:p>
        </w:tc>
      </w:tr>
      <w:tr w:rsidR="00173E88" w:rsidRPr="004B51EE" w:rsidTr="00B15A4A">
        <w:trPr>
          <w:trHeight w:val="114"/>
          <w:jc w:val="center"/>
        </w:trPr>
        <w:tc>
          <w:tcPr>
            <w:tcW w:w="1614" w:type="dxa"/>
            <w:gridSpan w:val="2"/>
            <w:tcBorders>
              <w:top w:val="nil"/>
              <w:left w:val="single" w:sz="12" w:space="0" w:color="auto"/>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23" w:type="dxa"/>
            <w:tcBorders>
              <w:top w:val="nil"/>
              <w:left w:val="nil"/>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78" w:type="dxa"/>
            <w:gridSpan w:val="2"/>
            <w:tcBorders>
              <w:top w:val="nil"/>
              <w:left w:val="nil"/>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10" w:type="dxa"/>
            <w:gridSpan w:val="2"/>
            <w:tcBorders>
              <w:top w:val="nil"/>
              <w:left w:val="nil"/>
              <w:bottom w:val="single" w:sz="12" w:space="0" w:color="auto"/>
              <w:right w:val="nil"/>
            </w:tcBorders>
            <w:shd w:val="clear" w:color="auto" w:fill="auto"/>
            <w:noWrap/>
            <w:vAlign w:val="center"/>
          </w:tcPr>
          <w:p w:rsidR="003E03E6" w:rsidRPr="001961C1" w:rsidRDefault="003E03E6" w:rsidP="00B15A4A">
            <w:pPr>
              <w:rPr>
                <w:rFonts w:ascii="Arial" w:hAnsi="Arial" w:cs="Arial"/>
                <w:b/>
                <w:bCs/>
                <w:color w:val="000000"/>
                <w:sz w:val="2"/>
                <w:szCs w:val="2"/>
              </w:rPr>
            </w:pPr>
          </w:p>
        </w:tc>
        <w:tc>
          <w:tcPr>
            <w:tcW w:w="323"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11" w:type="dxa"/>
            <w:gridSpan w:val="5"/>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30"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57"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6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98"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51" w:type="dxa"/>
            <w:gridSpan w:val="4"/>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6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5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83"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79"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84"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67"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53"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7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7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12"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tcPr>
          <w:p w:rsidR="003E03E6" w:rsidRPr="001961C1" w:rsidRDefault="003E03E6" w:rsidP="00B15A4A">
            <w:pPr>
              <w:rPr>
                <w:rFonts w:ascii="Arial" w:hAnsi="Arial" w:cs="Arial"/>
                <w:b/>
                <w:bCs/>
                <w:color w:val="000000"/>
                <w:sz w:val="2"/>
                <w:szCs w:val="2"/>
              </w:rPr>
            </w:pPr>
          </w:p>
        </w:tc>
      </w:tr>
    </w:tbl>
    <w:p w:rsidR="003E03E6" w:rsidRPr="00DB32CC" w:rsidRDefault="003E03E6" w:rsidP="003E03E6">
      <w:pPr>
        <w:suppressAutoHyphens/>
        <w:jc w:val="both"/>
        <w:rPr>
          <w:rFonts w:cs="Arial"/>
          <w:b/>
          <w:sz w:val="10"/>
          <w:szCs w:val="10"/>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w:t>
      </w:r>
      <w:r w:rsidR="009A6BE8">
        <w:rPr>
          <w:rFonts w:cs="Arial"/>
          <w:sz w:val="18"/>
          <w:lang w:val="es-BO"/>
        </w:rPr>
        <w:t>cotización</w:t>
      </w:r>
      <w:r w:rsidRPr="00780825">
        <w:rPr>
          <w:rFonts w:cs="Arial"/>
          <w:sz w:val="18"/>
          <w:lang w:val="es-BO"/>
        </w:rPr>
        <w:t>, declarando expresamente mi conformidad y compromiso de cumplimiento conforme con los siguientes puntos:</w:t>
      </w:r>
    </w:p>
    <w:p w:rsidR="00034706" w:rsidRPr="006C3A0C"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6C3A0C" w:rsidRDefault="00875E1B" w:rsidP="00875E1B">
      <w:pPr>
        <w:suppressAutoHyphens/>
        <w:ind w:left="360"/>
        <w:jc w:val="both"/>
        <w:rPr>
          <w:rFonts w:cs="Arial"/>
          <w:b/>
          <w:sz w:val="18"/>
          <w:szCs w:val="18"/>
          <w:lang w:val="es-BO"/>
        </w:rPr>
      </w:pPr>
    </w:p>
    <w:p w:rsidR="00F93CB8" w:rsidRPr="00780825" w:rsidRDefault="00F93CB8" w:rsidP="00AC79F4">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AC79F4">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AC79F4">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AC79F4">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9A6BE8">
        <w:rPr>
          <w:rFonts w:cs="Arial"/>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AC79F4">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9A6BE8">
        <w:rPr>
          <w:rFonts w:cs="Arial"/>
          <w:sz w:val="18"/>
          <w:szCs w:val="18"/>
          <w:lang w:val="es-BO"/>
        </w:rPr>
        <w:t>cotizaciones</w:t>
      </w:r>
      <w:r w:rsidRPr="00780825">
        <w:rPr>
          <w:rFonts w:cs="Arial"/>
          <w:sz w:val="18"/>
          <w:szCs w:val="18"/>
          <w:lang w:val="es-BO"/>
        </w:rPr>
        <w:t xml:space="preserve">. </w:t>
      </w:r>
    </w:p>
    <w:p w:rsidR="00875E1B" w:rsidRPr="00780825" w:rsidRDefault="00875E1B" w:rsidP="00AC79F4">
      <w:pPr>
        <w:numPr>
          <w:ilvl w:val="0"/>
          <w:numId w:val="17"/>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9A6BE8">
        <w:rPr>
          <w:rFonts w:cs="Arial"/>
          <w:sz w:val="18"/>
          <w:szCs w:val="18"/>
          <w:lang w:val="es-BO"/>
        </w:rPr>
        <w:t>cotización</w:t>
      </w:r>
      <w:r w:rsidRPr="00780825">
        <w:rPr>
          <w:rFonts w:cs="Arial"/>
          <w:sz w:val="18"/>
          <w:szCs w:val="18"/>
          <w:lang w:val="es-BO"/>
        </w:rPr>
        <w:t xml:space="preserve">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AC79F4">
      <w:pPr>
        <w:numPr>
          <w:ilvl w:val="0"/>
          <w:numId w:val="17"/>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AC79F4">
      <w:pPr>
        <w:numPr>
          <w:ilvl w:val="0"/>
          <w:numId w:val="17"/>
        </w:numPr>
        <w:jc w:val="both"/>
        <w:rPr>
          <w:rFonts w:cs="Arial"/>
          <w:sz w:val="18"/>
          <w:szCs w:val="18"/>
          <w:lang w:val="es-BO"/>
        </w:rPr>
      </w:pPr>
      <w:r w:rsidRPr="00780825">
        <w:rPr>
          <w:rFonts w:cs="Arial"/>
          <w:sz w:val="18"/>
          <w:szCs w:val="18"/>
          <w:lang w:val="es-BO"/>
        </w:rPr>
        <w:lastRenderedPageBreak/>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AC79F4">
      <w:pPr>
        <w:numPr>
          <w:ilvl w:val="0"/>
          <w:numId w:val="17"/>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6C3A0C"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6C3A0C"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930ECA">
        <w:rPr>
          <w:rFonts w:cs="Arial"/>
          <w:sz w:val="18"/>
          <w:szCs w:val="18"/>
          <w:lang w:val="es-BO"/>
        </w:rPr>
        <w:t>simple</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w:t>
      </w:r>
      <w:r w:rsidR="009A6BE8">
        <w:rPr>
          <w:rFonts w:cs="Arial"/>
          <w:sz w:val="18"/>
          <w:szCs w:val="18"/>
          <w:lang w:val="es-BO"/>
        </w:rPr>
        <w:t>cotización</w:t>
      </w:r>
      <w:r w:rsidR="00FE53A8" w:rsidRPr="00780825">
        <w:rPr>
          <w:rFonts w:cs="Arial"/>
          <w:sz w:val="18"/>
          <w:szCs w:val="18"/>
          <w:lang w:val="es-BO"/>
        </w:rPr>
        <w:t xml:space="preserve">.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CB1552">
        <w:rPr>
          <w:rFonts w:cs="Arial"/>
          <w:sz w:val="18"/>
          <w:szCs w:val="18"/>
          <w:lang w:val="es-BO"/>
        </w:rPr>
        <w:t xml:space="preserve"> Y l)</w:t>
      </w:r>
      <w:r w:rsidR="00FE53A8" w:rsidRPr="00780825">
        <w:rPr>
          <w:rFonts w:cs="Arial"/>
          <w:sz w:val="18"/>
          <w:szCs w:val="18"/>
          <w:lang w:val="es-BO"/>
        </w:rPr>
        <w:t>.</w:t>
      </w:r>
    </w:p>
    <w:p w:rsidR="00FE53A8" w:rsidRPr="00CB1552" w:rsidRDefault="00FE53A8" w:rsidP="00875E1B">
      <w:pPr>
        <w:jc w:val="both"/>
        <w:rPr>
          <w:rFonts w:cs="Arial"/>
          <w:sz w:val="10"/>
          <w:szCs w:val="10"/>
          <w:lang w:val="es-BO"/>
        </w:rPr>
      </w:pPr>
    </w:p>
    <w:p w:rsidR="00875E1B" w:rsidRPr="00780825" w:rsidRDefault="00875E1B" w:rsidP="00AC79F4">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9A6BE8">
        <w:rPr>
          <w:rFonts w:cs="Arial"/>
          <w:sz w:val="18"/>
          <w:szCs w:val="18"/>
          <w:lang w:val="es-BO"/>
        </w:rPr>
        <w:t>cotización</w:t>
      </w:r>
      <w:r w:rsidRPr="00780825">
        <w:rPr>
          <w:rFonts w:cs="Arial"/>
          <w:sz w:val="18"/>
          <w:szCs w:val="18"/>
          <w:lang w:val="es-BO"/>
        </w:rPr>
        <w:t>.</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AC79F4">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CD373E">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AC79F4">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C706E" w:rsidRDefault="002D0164" w:rsidP="00AC79F4">
      <w:pPr>
        <w:numPr>
          <w:ilvl w:val="0"/>
          <w:numId w:val="11"/>
        </w:numPr>
        <w:jc w:val="both"/>
        <w:rPr>
          <w:rFonts w:cs="Arial"/>
          <w:sz w:val="18"/>
          <w:szCs w:val="18"/>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sidR="007C706E">
        <w:rPr>
          <w:rFonts w:cs="Arial"/>
          <w:sz w:val="18"/>
          <w:szCs w:val="18"/>
          <w:lang w:val="es-BO"/>
        </w:rPr>
        <w:t xml:space="preserve"> </w:t>
      </w:r>
      <w:r w:rsidR="007C706E" w:rsidRPr="00753BB9">
        <w:rPr>
          <w:rFonts w:cs="Arial"/>
          <w:color w:val="0000FF"/>
          <w:sz w:val="18"/>
          <w:szCs w:val="18"/>
        </w:rPr>
        <w:t>(Cuando corresponda)</w:t>
      </w:r>
    </w:p>
    <w:p w:rsidR="007C706E" w:rsidRPr="003E03E6" w:rsidRDefault="007C706E" w:rsidP="007C706E">
      <w:pPr>
        <w:pStyle w:val="Prrafodelista"/>
        <w:ind w:left="360"/>
        <w:jc w:val="both"/>
        <w:rPr>
          <w:rFonts w:ascii="Verdana" w:hAnsi="Verdana" w:cs="Arial"/>
          <w:sz w:val="18"/>
          <w:szCs w:val="18"/>
        </w:rPr>
      </w:pPr>
      <w:r w:rsidRPr="003E03E6">
        <w:rPr>
          <w:rFonts w:ascii="Verdana" w:hAnsi="Verdana" w:cs="Arial"/>
          <w:sz w:val="18"/>
          <w:szCs w:val="18"/>
        </w:rPr>
        <w:t xml:space="preserve">Cuando se tengan programados pagos parciales, en sustitución de esta garantía se podrá prever una retención del siete por ciento (7%) de cada pago. </w:t>
      </w:r>
      <w:r w:rsidRPr="003E03E6">
        <w:rPr>
          <w:rFonts w:ascii="Verdana" w:hAnsi="Verdana" w:cs="Arial"/>
          <w:color w:val="0000FF"/>
          <w:sz w:val="18"/>
          <w:szCs w:val="18"/>
        </w:rPr>
        <w:t>(Cuando corresponda)</w:t>
      </w:r>
    </w:p>
    <w:p w:rsidR="001A11FF" w:rsidRPr="00780825" w:rsidRDefault="00980D67" w:rsidP="00AC79F4">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Default="001A11FF" w:rsidP="00AC79F4">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691F1A" w:rsidRDefault="00691F1A" w:rsidP="00AC79F4">
      <w:pPr>
        <w:numPr>
          <w:ilvl w:val="0"/>
          <w:numId w:val="11"/>
        </w:numPr>
        <w:jc w:val="both"/>
        <w:rPr>
          <w:rFonts w:cs="Arial"/>
          <w:sz w:val="18"/>
          <w:szCs w:val="18"/>
          <w:lang w:val="es-BO"/>
        </w:rPr>
      </w:pPr>
      <w:r>
        <w:rPr>
          <w:rFonts w:cs="Arial"/>
          <w:sz w:val="18"/>
          <w:szCs w:val="18"/>
          <w:lang w:val="es-BO"/>
        </w:rPr>
        <w:t xml:space="preserve">Documentación </w:t>
      </w:r>
      <w:r w:rsidR="00856E91">
        <w:rPr>
          <w:rFonts w:cs="Arial"/>
          <w:sz w:val="18"/>
          <w:szCs w:val="18"/>
          <w:lang w:val="es-BO"/>
        </w:rPr>
        <w:t xml:space="preserve">en fotocopia simple </w:t>
      </w:r>
      <w:r>
        <w:rPr>
          <w:rFonts w:cs="Arial"/>
          <w:sz w:val="18"/>
          <w:szCs w:val="18"/>
          <w:lang w:val="es-BO"/>
        </w:rPr>
        <w:t>que acredite:</w:t>
      </w:r>
    </w:p>
    <w:p w:rsidR="006C3A0C" w:rsidRDefault="00856E91" w:rsidP="00691F1A">
      <w:pPr>
        <w:pStyle w:val="Prrafodelista"/>
        <w:numPr>
          <w:ilvl w:val="0"/>
          <w:numId w:val="67"/>
        </w:numPr>
        <w:ind w:left="1134" w:hanging="414"/>
        <w:jc w:val="both"/>
        <w:rPr>
          <w:rFonts w:ascii="Verdana" w:hAnsi="Verdana" w:cs="Arial"/>
          <w:sz w:val="18"/>
          <w:szCs w:val="18"/>
          <w:lang w:val="es-BO"/>
        </w:rPr>
      </w:pPr>
      <w:r w:rsidRPr="00856E91">
        <w:rPr>
          <w:rFonts w:ascii="Verdana" w:hAnsi="Verdana" w:cs="Arial"/>
          <w:sz w:val="18"/>
          <w:szCs w:val="18"/>
          <w:lang w:val="es-BO"/>
        </w:rPr>
        <w:t xml:space="preserve">Experiencia de la empresa: </w:t>
      </w:r>
    </w:p>
    <w:p w:rsidR="006C3A0C" w:rsidRDefault="00691F1A" w:rsidP="006C3A0C">
      <w:pPr>
        <w:pStyle w:val="Prrafodelista"/>
        <w:numPr>
          <w:ilvl w:val="1"/>
          <w:numId w:val="67"/>
        </w:numPr>
        <w:jc w:val="both"/>
        <w:rPr>
          <w:rFonts w:ascii="Verdana" w:hAnsi="Verdana" w:cs="Arial"/>
          <w:sz w:val="18"/>
          <w:szCs w:val="18"/>
          <w:lang w:val="es-BO"/>
        </w:rPr>
      </w:pPr>
      <w:r w:rsidRPr="00856E91">
        <w:rPr>
          <w:rFonts w:ascii="Verdana" w:hAnsi="Verdana" w:cs="Arial"/>
          <w:sz w:val="18"/>
          <w:szCs w:val="18"/>
          <w:lang w:val="es-BO"/>
        </w:rPr>
        <w:t>Experiencia mínima de tres (3) prestaciones de servicio de por lo menos un (1) año de duración, en el mantenimiento de UPS para Centros de Cómputo</w:t>
      </w:r>
      <w:r w:rsidR="006C3A0C">
        <w:rPr>
          <w:rFonts w:ascii="Verdana" w:hAnsi="Verdana" w:cs="Arial"/>
          <w:sz w:val="18"/>
          <w:szCs w:val="18"/>
          <w:lang w:val="es-BO"/>
        </w:rPr>
        <w:t xml:space="preserve"> (de estos servicios, al menos uno (1) deberá ser a equipos UPS de la marca Newave</w:t>
      </w:r>
      <w:r w:rsidRPr="00856E91">
        <w:rPr>
          <w:rFonts w:ascii="Verdana" w:hAnsi="Verdana" w:cs="Arial"/>
          <w:sz w:val="18"/>
          <w:szCs w:val="18"/>
          <w:lang w:val="es-BO"/>
        </w:rPr>
        <w:t>, ó</w:t>
      </w:r>
      <w:r w:rsidR="00856E91">
        <w:rPr>
          <w:rFonts w:ascii="Verdana" w:hAnsi="Verdana" w:cs="Arial"/>
          <w:sz w:val="18"/>
          <w:szCs w:val="18"/>
          <w:lang w:val="es-BO"/>
        </w:rPr>
        <w:t xml:space="preserve"> </w:t>
      </w:r>
    </w:p>
    <w:p w:rsidR="00691F1A" w:rsidRDefault="00381F5D" w:rsidP="006C3A0C">
      <w:pPr>
        <w:pStyle w:val="Prrafodelista"/>
        <w:numPr>
          <w:ilvl w:val="1"/>
          <w:numId w:val="67"/>
        </w:numPr>
        <w:jc w:val="both"/>
        <w:rPr>
          <w:rFonts w:ascii="Verdana" w:hAnsi="Verdana" w:cs="Arial"/>
          <w:sz w:val="18"/>
          <w:szCs w:val="18"/>
          <w:lang w:val="es-BO"/>
        </w:rPr>
      </w:pPr>
      <w:r w:rsidRPr="00856E91">
        <w:rPr>
          <w:rFonts w:ascii="Verdana" w:hAnsi="Verdana" w:cs="Arial"/>
          <w:sz w:val="18"/>
          <w:szCs w:val="18"/>
          <w:lang w:val="es-BO"/>
        </w:rPr>
        <w:t xml:space="preserve">Autorización del fabricante </w:t>
      </w:r>
      <w:r w:rsidR="00691F1A" w:rsidRPr="00856E91">
        <w:rPr>
          <w:rFonts w:ascii="Verdana" w:hAnsi="Verdana" w:cs="Arial"/>
          <w:sz w:val="18"/>
          <w:szCs w:val="18"/>
          <w:lang w:val="es-BO"/>
        </w:rPr>
        <w:t>para prestar servicio técnico a UPS de marca Newave.</w:t>
      </w:r>
      <w:r w:rsidR="006C3A0C">
        <w:rPr>
          <w:rFonts w:ascii="Verdana" w:hAnsi="Verdana" w:cs="Arial"/>
          <w:sz w:val="18"/>
          <w:szCs w:val="18"/>
          <w:lang w:val="es-BO"/>
        </w:rPr>
        <w:t xml:space="preserve"> </w:t>
      </w:r>
    </w:p>
    <w:p w:rsidR="006C3A0C" w:rsidRPr="006C3A0C" w:rsidRDefault="006C3A0C" w:rsidP="006C3A0C">
      <w:pPr>
        <w:ind w:left="1134"/>
        <w:jc w:val="both"/>
        <w:rPr>
          <w:rFonts w:cs="Arial"/>
          <w:sz w:val="18"/>
          <w:szCs w:val="18"/>
          <w:lang w:val="es-BO"/>
        </w:rPr>
      </w:pPr>
      <w:r>
        <w:rPr>
          <w:rFonts w:cs="Arial"/>
          <w:sz w:val="18"/>
          <w:szCs w:val="18"/>
          <w:lang w:val="es-BO"/>
        </w:rPr>
        <w:t>(</w:t>
      </w:r>
      <w:r w:rsidRPr="00856E91">
        <w:rPr>
          <w:rFonts w:cs="Arial"/>
          <w:sz w:val="18"/>
          <w:szCs w:val="18"/>
          <w:lang w:val="es-BO"/>
        </w:rPr>
        <w:t>L</w:t>
      </w:r>
      <w:r>
        <w:rPr>
          <w:rFonts w:cs="Arial"/>
          <w:sz w:val="18"/>
          <w:szCs w:val="18"/>
          <w:lang w:val="es-BO"/>
        </w:rPr>
        <w:t>a</w:t>
      </w:r>
      <w:r w:rsidRPr="00856E91">
        <w:rPr>
          <w:rFonts w:cs="Arial"/>
          <w:sz w:val="18"/>
          <w:szCs w:val="18"/>
          <w:lang w:val="es-BO"/>
        </w:rPr>
        <w:t xml:space="preserve"> </w:t>
      </w:r>
      <w:r>
        <w:rPr>
          <w:rFonts w:cs="Arial"/>
          <w:sz w:val="18"/>
          <w:szCs w:val="18"/>
          <w:lang w:val="es-BO"/>
        </w:rPr>
        <w:t xml:space="preserve">autorización del fabricante o los </w:t>
      </w:r>
      <w:r w:rsidRPr="00856E91">
        <w:rPr>
          <w:rFonts w:cs="Arial"/>
          <w:sz w:val="18"/>
          <w:szCs w:val="18"/>
          <w:lang w:val="es-BO"/>
        </w:rPr>
        <w:t xml:space="preserve">documentos que acrediten la experiencia solicitada deberán </w:t>
      </w:r>
      <w:r>
        <w:rPr>
          <w:rFonts w:cs="Arial"/>
          <w:sz w:val="18"/>
          <w:szCs w:val="18"/>
          <w:lang w:val="es-BO"/>
        </w:rPr>
        <w:t>s</w:t>
      </w:r>
      <w:r w:rsidRPr="00856E91">
        <w:rPr>
          <w:rFonts w:cs="Arial"/>
          <w:sz w:val="18"/>
          <w:szCs w:val="18"/>
          <w:lang w:val="es-BO"/>
        </w:rPr>
        <w:t xml:space="preserve">er </w:t>
      </w:r>
      <w:r>
        <w:rPr>
          <w:rFonts w:cs="Arial"/>
          <w:sz w:val="18"/>
          <w:szCs w:val="18"/>
          <w:lang w:val="es-BO"/>
        </w:rPr>
        <w:t xml:space="preserve">de </w:t>
      </w:r>
      <w:r w:rsidRPr="00856E91">
        <w:rPr>
          <w:rFonts w:cs="Arial"/>
          <w:sz w:val="18"/>
          <w:szCs w:val="18"/>
          <w:lang w:val="es-BO"/>
        </w:rPr>
        <w:t>una fec</w:t>
      </w:r>
      <w:r>
        <w:rPr>
          <w:rFonts w:cs="Arial"/>
          <w:sz w:val="18"/>
          <w:szCs w:val="18"/>
          <w:lang w:val="es-BO"/>
        </w:rPr>
        <w:t>ha posterior a la gestión 2010)</w:t>
      </w:r>
    </w:p>
    <w:p w:rsidR="00381F5D" w:rsidRPr="00691F1A" w:rsidRDefault="00856E91" w:rsidP="00691F1A">
      <w:pPr>
        <w:pStyle w:val="Prrafodelista"/>
        <w:numPr>
          <w:ilvl w:val="0"/>
          <w:numId w:val="67"/>
        </w:numPr>
        <w:ind w:left="1134" w:hanging="414"/>
        <w:jc w:val="both"/>
        <w:rPr>
          <w:rFonts w:ascii="Verdana" w:hAnsi="Verdana" w:cs="Arial"/>
          <w:sz w:val="18"/>
          <w:szCs w:val="18"/>
          <w:lang w:val="es-BO"/>
        </w:rPr>
      </w:pPr>
      <w:r>
        <w:rPr>
          <w:rFonts w:ascii="Verdana" w:hAnsi="Verdana" w:cs="Arial"/>
          <w:sz w:val="18"/>
          <w:szCs w:val="18"/>
          <w:lang w:val="es-BO"/>
        </w:rPr>
        <w:t xml:space="preserve">Experiencia del personal: </w:t>
      </w:r>
      <w:r w:rsidR="00381F5D" w:rsidRPr="00691F1A">
        <w:rPr>
          <w:rFonts w:ascii="Verdana" w:hAnsi="Verdana" w:cs="Arial"/>
          <w:sz w:val="18"/>
          <w:szCs w:val="18"/>
          <w:lang w:val="es-BO"/>
        </w:rPr>
        <w:t>Documentación de respaldo del personal (certificados de trabajo u otra documentación que acredite lo solicitado) de por lo menos dos personas con al menos dos años de experiencia en el mantenimiento de UPSs.</w:t>
      </w:r>
    </w:p>
    <w:p w:rsidR="00173FF9" w:rsidRPr="00780825" w:rsidRDefault="004D7573" w:rsidP="00AC79F4">
      <w:pPr>
        <w:numPr>
          <w:ilvl w:val="0"/>
          <w:numId w:val="11"/>
        </w:numPr>
        <w:jc w:val="both"/>
        <w:rPr>
          <w:rFonts w:cs="Arial"/>
          <w:sz w:val="18"/>
          <w:szCs w:val="18"/>
          <w:lang w:val="es-BO"/>
        </w:rPr>
      </w:pPr>
      <w:r>
        <w:rPr>
          <w:rFonts w:cs="Arial"/>
          <w:sz w:val="18"/>
          <w:szCs w:val="18"/>
          <w:lang w:val="es-BO"/>
        </w:rPr>
        <w:lastRenderedPageBreak/>
        <w:t>Nota escrita en la que designe al Agente de Servicio que cumplirá las funciones especificadas en el punto D del acápite V (CONDICIONES DEL SERVICIO) en el DBC.</w:t>
      </w:r>
    </w:p>
    <w:p w:rsidR="00604287" w:rsidRDefault="00604287" w:rsidP="009F4CE8">
      <w:pPr>
        <w:ind w:left="360"/>
        <w:jc w:val="both"/>
        <w:rPr>
          <w:rFonts w:cs="Arial"/>
          <w:sz w:val="18"/>
          <w:szCs w:val="18"/>
          <w:lang w:val="es-BO"/>
        </w:rPr>
      </w:pPr>
    </w:p>
    <w:p w:rsidR="006C3A0C" w:rsidRDefault="006C3A0C" w:rsidP="009F4CE8">
      <w:pPr>
        <w:ind w:left="360"/>
        <w:jc w:val="both"/>
        <w:rPr>
          <w:rFonts w:cs="Arial"/>
          <w:sz w:val="18"/>
          <w:szCs w:val="18"/>
          <w:lang w:val="es-BO"/>
        </w:rPr>
      </w:pPr>
    </w:p>
    <w:p w:rsidR="006C3A0C" w:rsidRDefault="006C3A0C" w:rsidP="009F4CE8">
      <w:pPr>
        <w:ind w:left="360"/>
        <w:jc w:val="both"/>
        <w:rPr>
          <w:rFonts w:cs="Arial"/>
          <w:sz w:val="18"/>
          <w:szCs w:val="18"/>
          <w:lang w:val="es-BO"/>
        </w:rPr>
      </w:pPr>
    </w:p>
    <w:p w:rsidR="006C3A0C" w:rsidRDefault="006C3A0C" w:rsidP="009F4CE8">
      <w:pPr>
        <w:ind w:left="360"/>
        <w:jc w:val="both"/>
        <w:rPr>
          <w:rFonts w:cs="Arial"/>
          <w:sz w:val="18"/>
          <w:szCs w:val="18"/>
          <w:lang w:val="es-BO"/>
        </w:rPr>
      </w:pPr>
    </w:p>
    <w:p w:rsidR="006C3A0C" w:rsidRDefault="006C3A0C" w:rsidP="009F4CE8">
      <w:pPr>
        <w:ind w:left="360"/>
        <w:jc w:val="both"/>
        <w:rPr>
          <w:rFonts w:cs="Arial"/>
          <w:sz w:val="18"/>
          <w:szCs w:val="18"/>
          <w:lang w:val="es-BO"/>
        </w:rPr>
      </w:pPr>
    </w:p>
    <w:p w:rsidR="006C3A0C" w:rsidRDefault="006C3A0C" w:rsidP="009F4CE8">
      <w:pPr>
        <w:ind w:left="360"/>
        <w:jc w:val="both"/>
        <w:rPr>
          <w:rFonts w:cs="Arial"/>
          <w:sz w:val="18"/>
          <w:szCs w:val="18"/>
          <w:lang w:val="es-BO"/>
        </w:rPr>
      </w:pPr>
    </w:p>
    <w:p w:rsidR="006C3A0C" w:rsidRDefault="006C3A0C" w:rsidP="009F4CE8">
      <w:pPr>
        <w:ind w:left="360"/>
        <w:jc w:val="both"/>
        <w:rPr>
          <w:rFonts w:cs="Arial"/>
          <w:sz w:val="18"/>
          <w:szCs w:val="18"/>
          <w:lang w:val="es-BO"/>
        </w:rPr>
      </w:pPr>
    </w:p>
    <w:p w:rsidR="006C3A0C" w:rsidRDefault="006C3A0C" w:rsidP="009F4CE8">
      <w:pPr>
        <w:ind w:left="360"/>
        <w:jc w:val="both"/>
        <w:rPr>
          <w:rFonts w:cs="Arial"/>
          <w:sz w:val="18"/>
          <w:szCs w:val="18"/>
          <w:lang w:val="es-BO"/>
        </w:rPr>
      </w:pPr>
    </w:p>
    <w:p w:rsidR="006C3A0C" w:rsidRDefault="006C3A0C" w:rsidP="009F4CE8">
      <w:pPr>
        <w:ind w:left="360"/>
        <w:jc w:val="both"/>
        <w:rPr>
          <w:rFonts w:cs="Arial"/>
          <w:sz w:val="18"/>
          <w:szCs w:val="18"/>
          <w:lang w:val="es-BO"/>
        </w:rPr>
      </w:pPr>
    </w:p>
    <w:p w:rsidR="00CB1552" w:rsidRPr="00780825" w:rsidRDefault="00CB1552" w:rsidP="009F4CE8">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6C3A0C" w:rsidRDefault="006C3A0C">
      <w:pPr>
        <w:rPr>
          <w:rFonts w:cs="Arial"/>
          <w:b/>
          <w:sz w:val="18"/>
          <w:szCs w:val="18"/>
          <w:lang w:val="es-BO"/>
        </w:rPr>
      </w:pPr>
      <w:r>
        <w:rPr>
          <w:rFonts w:cs="Arial"/>
          <w:b/>
          <w:sz w:val="18"/>
          <w:szCs w:val="18"/>
          <w:lang w:val="es-BO"/>
        </w:rPr>
        <w:br w:type="page"/>
      </w:r>
    </w:p>
    <w:p w:rsidR="003E03E6" w:rsidRPr="006A2236" w:rsidRDefault="003E03E6" w:rsidP="004D7573">
      <w:pPr>
        <w:jc w:val="center"/>
        <w:rPr>
          <w:rFonts w:cs="Arial"/>
          <w:b/>
          <w:sz w:val="18"/>
          <w:szCs w:val="18"/>
        </w:rPr>
      </w:pPr>
      <w:r w:rsidRPr="006A2236">
        <w:rPr>
          <w:rFonts w:cs="Arial"/>
          <w:b/>
          <w:sz w:val="18"/>
          <w:szCs w:val="18"/>
        </w:rPr>
        <w:lastRenderedPageBreak/>
        <w:t>FORMULARIO A-2a</w:t>
      </w:r>
    </w:p>
    <w:p w:rsidR="003E03E6" w:rsidRPr="006A2236" w:rsidRDefault="003E03E6" w:rsidP="003E03E6">
      <w:pPr>
        <w:jc w:val="center"/>
        <w:rPr>
          <w:rFonts w:cs="Arial"/>
          <w:b/>
          <w:sz w:val="18"/>
          <w:szCs w:val="18"/>
        </w:rPr>
      </w:pPr>
      <w:r w:rsidRPr="006A2236">
        <w:rPr>
          <w:rFonts w:cs="Arial"/>
          <w:b/>
          <w:sz w:val="18"/>
          <w:szCs w:val="18"/>
        </w:rPr>
        <w:t xml:space="preserve">IDENTIFICACIÓN DEL PROPONENTE </w:t>
      </w:r>
    </w:p>
    <w:p w:rsidR="003E03E6" w:rsidRPr="00656FEA" w:rsidRDefault="003E03E6" w:rsidP="003E03E6">
      <w:pPr>
        <w:jc w:val="center"/>
        <w:rPr>
          <w:rFonts w:cs="Arial"/>
          <w:b/>
          <w:sz w:val="18"/>
          <w:szCs w:val="18"/>
        </w:rPr>
      </w:pPr>
      <w:r w:rsidRPr="00656FEA">
        <w:rPr>
          <w:rFonts w:cs="Arial"/>
          <w:b/>
          <w:sz w:val="18"/>
          <w:szCs w:val="18"/>
        </w:rPr>
        <w:t>(Para Personas Naturales)</w:t>
      </w:r>
    </w:p>
    <w:p w:rsidR="003E03E6" w:rsidRDefault="003E03E6" w:rsidP="003E03E6">
      <w:pPr>
        <w:jc w:val="center"/>
        <w:rPr>
          <w:rFonts w:eastAsia="Calibri" w:cs="Arial"/>
          <w:b/>
          <w:i/>
          <w:color w:val="FF0000"/>
          <w:sz w:val="18"/>
          <w:szCs w:val="18"/>
        </w:rPr>
      </w:pPr>
    </w:p>
    <w:p w:rsidR="003E03E6" w:rsidRPr="00E8449E" w:rsidRDefault="003E03E6" w:rsidP="003E03E6">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3E03E6" w:rsidRPr="002B229E" w:rsidTr="00B15A4A">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3E03E6" w:rsidRPr="002B229E" w:rsidRDefault="003E03E6" w:rsidP="00B15A4A">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3E03E6" w:rsidRPr="002B229E" w:rsidTr="00B15A4A">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3E03E6" w:rsidRPr="002B229E" w:rsidRDefault="003E03E6" w:rsidP="00B15A4A">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3E03E6" w:rsidRPr="002B229E" w:rsidRDefault="003E03E6" w:rsidP="00B15A4A">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3E03E6" w:rsidRPr="002B229E" w:rsidTr="00B15A4A">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3E03E6" w:rsidRPr="00505384" w:rsidRDefault="003E03E6" w:rsidP="00B15A4A">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r>
      <w:tr w:rsidR="003E03E6" w:rsidRPr="002B229E" w:rsidTr="00B15A4A">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3E03E6" w:rsidRPr="00505384" w:rsidRDefault="003E03E6" w:rsidP="00B15A4A">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3E03E6" w:rsidRPr="00505384" w:rsidRDefault="003E03E6" w:rsidP="00B15A4A">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3E03E6" w:rsidRPr="00505384" w:rsidRDefault="003E03E6" w:rsidP="00B15A4A">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3E03E6" w:rsidRPr="004C6DBD" w:rsidRDefault="003E03E6" w:rsidP="00B15A4A">
            <w:pPr>
              <w:rPr>
                <w:rFonts w:ascii="Arial" w:hAnsi="Arial" w:cs="Arial"/>
                <w:color w:val="000000"/>
                <w:lang w:val="es-BO" w:eastAsia="es-BO"/>
              </w:rPr>
            </w:pPr>
          </w:p>
        </w:tc>
        <w:tc>
          <w:tcPr>
            <w:tcW w:w="4256" w:type="dxa"/>
            <w:gridSpan w:val="30"/>
            <w:shd w:val="clear" w:color="auto" w:fill="FFFFFF"/>
            <w:vAlign w:val="bottom"/>
          </w:tcPr>
          <w:p w:rsidR="003E03E6" w:rsidRPr="00743745" w:rsidRDefault="003E03E6" w:rsidP="00B15A4A">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 xml:space="preserve">Cédula de Identidad o </w:t>
            </w:r>
            <w:r w:rsidR="00934ACD">
              <w:rPr>
                <w:rFonts w:ascii="Arial" w:hAnsi="Arial" w:cs="Arial"/>
                <w:b/>
                <w:bCs/>
                <w:lang w:val="es-BO" w:eastAsia="es-BO"/>
              </w:rPr>
              <w:t xml:space="preserve">Número de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3E03E6" w:rsidRPr="00505384" w:rsidRDefault="003E03E6" w:rsidP="00B15A4A">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3E03E6" w:rsidRPr="00505384" w:rsidRDefault="003E03E6" w:rsidP="00B15A4A">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3E03E6" w:rsidRPr="004C6DBD" w:rsidRDefault="003E03E6" w:rsidP="00B15A4A">
            <w:pPr>
              <w:rPr>
                <w:rFonts w:ascii="Arial" w:hAnsi="Arial" w:cs="Arial"/>
                <w:color w:val="000000"/>
                <w:lang w:val="es-BO" w:eastAsia="es-BO"/>
              </w:rPr>
            </w:pPr>
          </w:p>
        </w:tc>
        <w:tc>
          <w:tcPr>
            <w:tcW w:w="544" w:type="dxa"/>
            <w:gridSpan w:val="4"/>
            <w:shd w:val="clear" w:color="auto" w:fill="auto"/>
            <w:vAlign w:val="bottom"/>
          </w:tcPr>
          <w:p w:rsidR="003E03E6" w:rsidRPr="004C6DBD" w:rsidRDefault="003E03E6" w:rsidP="00B15A4A">
            <w:pPr>
              <w:rPr>
                <w:rFonts w:ascii="Arial" w:hAnsi="Arial" w:cs="Arial"/>
                <w:color w:val="000000"/>
                <w:lang w:val="es-BO" w:eastAsia="es-BO"/>
              </w:rPr>
            </w:pPr>
          </w:p>
        </w:tc>
        <w:tc>
          <w:tcPr>
            <w:tcW w:w="166" w:type="dxa"/>
            <w:gridSpan w:val="2"/>
            <w:shd w:val="clear" w:color="auto" w:fill="auto"/>
            <w:vAlign w:val="bottom"/>
          </w:tcPr>
          <w:p w:rsidR="003E03E6" w:rsidRPr="004C6DBD" w:rsidRDefault="003E03E6" w:rsidP="00B15A4A">
            <w:pPr>
              <w:rPr>
                <w:rFonts w:ascii="Arial" w:hAnsi="Arial" w:cs="Arial"/>
                <w:color w:val="000000"/>
                <w:lang w:val="es-BO" w:eastAsia="es-BO"/>
              </w:rPr>
            </w:pPr>
          </w:p>
        </w:tc>
        <w:tc>
          <w:tcPr>
            <w:tcW w:w="544" w:type="dxa"/>
            <w:gridSpan w:val="4"/>
            <w:shd w:val="clear" w:color="auto" w:fill="auto"/>
            <w:vAlign w:val="bottom"/>
          </w:tcPr>
          <w:p w:rsidR="003E03E6" w:rsidRPr="004C6DBD" w:rsidRDefault="003E03E6" w:rsidP="00B15A4A">
            <w:pPr>
              <w:rPr>
                <w:rFonts w:ascii="Arial" w:hAnsi="Arial" w:cs="Arial"/>
                <w:color w:val="000000"/>
                <w:lang w:val="es-BO" w:eastAsia="es-BO"/>
              </w:rPr>
            </w:pPr>
          </w:p>
        </w:tc>
        <w:tc>
          <w:tcPr>
            <w:tcW w:w="165" w:type="dxa"/>
            <w:shd w:val="clear" w:color="auto" w:fill="auto"/>
            <w:vAlign w:val="bottom"/>
          </w:tcPr>
          <w:p w:rsidR="003E03E6" w:rsidRPr="004C6DBD" w:rsidRDefault="003E03E6" w:rsidP="00B15A4A">
            <w:pPr>
              <w:rPr>
                <w:rFonts w:ascii="Arial" w:hAnsi="Arial" w:cs="Arial"/>
                <w:color w:val="000000"/>
                <w:lang w:val="es-BO" w:eastAsia="es-BO"/>
              </w:rPr>
            </w:pPr>
          </w:p>
        </w:tc>
        <w:tc>
          <w:tcPr>
            <w:tcW w:w="160" w:type="dxa"/>
            <w:gridSpan w:val="2"/>
            <w:shd w:val="clear" w:color="auto" w:fill="auto"/>
            <w:vAlign w:val="bottom"/>
          </w:tcPr>
          <w:p w:rsidR="003E03E6" w:rsidRPr="004C6DBD" w:rsidRDefault="003E03E6" w:rsidP="00B15A4A">
            <w:pPr>
              <w:rPr>
                <w:rFonts w:ascii="Arial" w:hAnsi="Arial" w:cs="Arial"/>
                <w:color w:val="000000"/>
                <w:lang w:val="es-BO" w:eastAsia="es-BO"/>
              </w:rPr>
            </w:pPr>
          </w:p>
        </w:tc>
        <w:tc>
          <w:tcPr>
            <w:tcW w:w="549" w:type="dxa"/>
            <w:gridSpan w:val="3"/>
            <w:shd w:val="clear" w:color="auto" w:fill="auto"/>
            <w:vAlign w:val="bottom"/>
          </w:tcPr>
          <w:p w:rsidR="003E03E6" w:rsidRPr="004C6DBD" w:rsidRDefault="003E03E6" w:rsidP="00B15A4A">
            <w:pPr>
              <w:rPr>
                <w:rFonts w:ascii="Arial" w:hAnsi="Arial" w:cs="Arial"/>
                <w:color w:val="000000"/>
                <w:lang w:val="es-BO" w:eastAsia="es-BO"/>
              </w:rPr>
            </w:pPr>
          </w:p>
        </w:tc>
        <w:tc>
          <w:tcPr>
            <w:tcW w:w="2128" w:type="dxa"/>
            <w:gridSpan w:val="14"/>
            <w:tcBorders>
              <w:left w:val="nil"/>
            </w:tcBorders>
            <w:shd w:val="clear" w:color="000000" w:fill="FFFFFF"/>
            <w:vAlign w:val="bottom"/>
          </w:tcPr>
          <w:p w:rsidR="003E03E6" w:rsidRPr="004C6DBD" w:rsidRDefault="003E03E6" w:rsidP="00B15A4A">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80"/>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3E03E6" w:rsidRPr="00505384" w:rsidRDefault="003E03E6" w:rsidP="00B15A4A">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3E03E6" w:rsidRPr="00505384" w:rsidRDefault="003E03E6" w:rsidP="00B15A4A">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346"/>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3E03E6" w:rsidRPr="00505384" w:rsidRDefault="003E03E6" w:rsidP="00B15A4A">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3E03E6" w:rsidRPr="00505384" w:rsidRDefault="003E03E6" w:rsidP="00B15A4A">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70"/>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3E03E6" w:rsidRPr="00505384" w:rsidRDefault="003E03E6" w:rsidP="00B15A4A">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3E03E6" w:rsidRPr="00505384" w:rsidRDefault="003E03E6" w:rsidP="00B15A4A">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368"/>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3E03E6" w:rsidRPr="00505384" w:rsidRDefault="003E03E6" w:rsidP="00B15A4A">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3E03E6" w:rsidRPr="00505384" w:rsidRDefault="003E03E6" w:rsidP="00B15A4A">
            <w:pPr>
              <w:rPr>
                <w:rFonts w:ascii="Arial" w:hAnsi="Arial" w:cs="Arial"/>
              </w:rPr>
            </w:pPr>
          </w:p>
        </w:tc>
        <w:tc>
          <w:tcPr>
            <w:tcW w:w="4420" w:type="dxa"/>
            <w:gridSpan w:val="31"/>
            <w:tcBorders>
              <w:left w:val="single" w:sz="4" w:space="0" w:color="auto"/>
            </w:tcBorders>
            <w:shd w:val="clear" w:color="000000" w:fill="FFFFFF"/>
            <w:vAlign w:val="bottom"/>
          </w:tcPr>
          <w:p w:rsidR="003E03E6" w:rsidRPr="004C6DBD" w:rsidRDefault="003E03E6" w:rsidP="00B15A4A">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3E03E6" w:rsidRPr="00505384" w:rsidRDefault="003E03E6" w:rsidP="00B15A4A">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3E03E6" w:rsidRPr="00505384" w:rsidRDefault="003E03E6" w:rsidP="00B15A4A">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472910" w:rsidTr="00B15A4A">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3E03E6" w:rsidRPr="000C0698" w:rsidRDefault="003E03E6" w:rsidP="00B15A4A">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3E03E6" w:rsidRPr="00FF68A1" w:rsidTr="00B15A4A">
        <w:trPr>
          <w:trHeight w:val="109"/>
          <w:jc w:val="center"/>
        </w:trPr>
        <w:tc>
          <w:tcPr>
            <w:tcW w:w="375" w:type="dxa"/>
            <w:tcBorders>
              <w:top w:val="nil"/>
              <w:left w:val="single" w:sz="8" w:space="0" w:color="auto"/>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r>
      <w:tr w:rsidR="003E03E6" w:rsidRPr="00FF68A1" w:rsidTr="00B15A4A">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3E03E6" w:rsidRPr="00FF68A1" w:rsidRDefault="003E03E6" w:rsidP="00B15A4A">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FF68A1" w:rsidRDefault="003E03E6" w:rsidP="00B15A4A">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color w:val="000000"/>
              </w:rPr>
            </w:pPr>
            <w:r w:rsidRPr="00FF68A1">
              <w:rPr>
                <w:rFonts w:ascii="Arial" w:hAnsi="Arial" w:cs="Arial"/>
                <w:color w:val="000000"/>
              </w:rPr>
              <w:t> </w:t>
            </w:r>
          </w:p>
        </w:tc>
      </w:tr>
      <w:tr w:rsidR="003E03E6" w:rsidRPr="00FF68A1" w:rsidTr="00B15A4A">
        <w:trPr>
          <w:trHeight w:val="68"/>
          <w:jc w:val="center"/>
        </w:trPr>
        <w:tc>
          <w:tcPr>
            <w:tcW w:w="3620" w:type="dxa"/>
            <w:gridSpan w:val="13"/>
            <w:vMerge/>
            <w:tcBorders>
              <w:top w:val="nil"/>
              <w:left w:val="single" w:sz="8" w:space="0" w:color="auto"/>
              <w:bottom w:val="nil"/>
              <w:right w:val="nil"/>
            </w:tcBorders>
            <w:vAlign w:val="center"/>
            <w:hideMark/>
          </w:tcPr>
          <w:p w:rsidR="003E03E6" w:rsidRPr="00FF68A1" w:rsidRDefault="003E03E6" w:rsidP="00B15A4A">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color w:val="000000"/>
                <w:sz w:val="2"/>
                <w:szCs w:val="2"/>
              </w:rPr>
            </w:pPr>
            <w:r w:rsidRPr="00FF68A1">
              <w:rPr>
                <w:rFonts w:ascii="Arial" w:hAnsi="Arial" w:cs="Arial"/>
                <w:color w:val="000000"/>
                <w:sz w:val="2"/>
                <w:szCs w:val="2"/>
              </w:rPr>
              <w:t> </w:t>
            </w:r>
          </w:p>
        </w:tc>
      </w:tr>
      <w:tr w:rsidR="003E03E6" w:rsidRPr="00FF68A1" w:rsidTr="00B15A4A">
        <w:trPr>
          <w:trHeight w:val="286"/>
          <w:jc w:val="center"/>
        </w:trPr>
        <w:tc>
          <w:tcPr>
            <w:tcW w:w="3620" w:type="dxa"/>
            <w:gridSpan w:val="13"/>
            <w:vMerge/>
            <w:tcBorders>
              <w:top w:val="nil"/>
              <w:left w:val="single" w:sz="8" w:space="0" w:color="auto"/>
              <w:bottom w:val="nil"/>
              <w:right w:val="nil"/>
            </w:tcBorders>
            <w:vAlign w:val="center"/>
            <w:hideMark/>
          </w:tcPr>
          <w:p w:rsidR="003E03E6" w:rsidRPr="00FF68A1" w:rsidRDefault="003E03E6" w:rsidP="00B15A4A">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FF68A1" w:rsidRDefault="003E03E6" w:rsidP="00B15A4A">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color w:val="000000"/>
              </w:rPr>
            </w:pPr>
            <w:r w:rsidRPr="00FF68A1">
              <w:rPr>
                <w:rFonts w:ascii="Arial" w:hAnsi="Arial" w:cs="Arial"/>
                <w:color w:val="000000"/>
              </w:rPr>
              <w:t> </w:t>
            </w:r>
          </w:p>
        </w:tc>
      </w:tr>
      <w:tr w:rsidR="003E03E6" w:rsidRPr="00FF68A1" w:rsidTr="00B15A4A">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3E03E6" w:rsidRPr="00FF68A1" w:rsidRDefault="003E03E6" w:rsidP="00B15A4A">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r>
    </w:tbl>
    <w:p w:rsidR="003E03E6" w:rsidRPr="006A2236" w:rsidRDefault="003E03E6" w:rsidP="003E03E6">
      <w:pPr>
        <w:jc w:val="center"/>
        <w:rPr>
          <w:rFonts w:cs="Arial"/>
          <w:b/>
          <w:sz w:val="18"/>
          <w:szCs w:val="18"/>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3B46C3" w:rsidRPr="00780825" w:rsidTr="00CB1552">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CB1552">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CB1552">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CB1552">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31"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CB1552">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31"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9"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CB1552">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CB1552">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2"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31"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34"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5"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9"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9"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FC1F6B" w:rsidRPr="00780825" w:rsidTr="00CB1552">
        <w:trPr>
          <w:trHeight w:val="222"/>
          <w:jc w:val="center"/>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CB1552">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CB1552">
            <w:pPr>
              <w:rPr>
                <w:lang w:val="es-BO"/>
              </w:rPr>
            </w:pPr>
          </w:p>
        </w:tc>
        <w:tc>
          <w:tcPr>
            <w:tcW w:w="3733" w:type="pct"/>
            <w:gridSpan w:val="110"/>
            <w:tcBorders>
              <w:left w:val="single" w:sz="4" w:space="0" w:color="000000" w:themeColor="text1"/>
              <w:right w:val="single" w:sz="12" w:space="0" w:color="auto"/>
            </w:tcBorders>
            <w:shd w:val="clear" w:color="auto" w:fill="auto"/>
            <w:vAlign w:val="center"/>
          </w:tcPr>
          <w:p w:rsidR="00FC1F6B" w:rsidRPr="00780825" w:rsidRDefault="00FC1F6B" w:rsidP="00CB1552">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CB1552">
            <w:pPr>
              <w:rPr>
                <w:lang w:val="es-BO"/>
              </w:rPr>
            </w:pPr>
          </w:p>
        </w:tc>
        <w:tc>
          <w:tcPr>
            <w:tcW w:w="122" w:type="pct"/>
            <w:gridSpan w:val="2"/>
            <w:tcBorders>
              <w:top w:val="nil"/>
              <w:bottom w:val="nil"/>
            </w:tcBorders>
            <w:shd w:val="clear" w:color="auto" w:fill="auto"/>
            <w:vAlign w:val="center"/>
          </w:tcPr>
          <w:p w:rsidR="003B46C3" w:rsidRPr="00780825" w:rsidRDefault="003B46C3" w:rsidP="00CB1552">
            <w:pPr>
              <w:rPr>
                <w:lang w:val="es-BO"/>
              </w:rPr>
            </w:pPr>
          </w:p>
        </w:tc>
        <w:tc>
          <w:tcPr>
            <w:tcW w:w="131"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bottom w:val="nil"/>
            </w:tcBorders>
            <w:shd w:val="clear" w:color="auto" w:fill="auto"/>
            <w:vAlign w:val="center"/>
          </w:tcPr>
          <w:p w:rsidR="003B46C3" w:rsidRPr="00780825" w:rsidRDefault="003B46C3" w:rsidP="00CB1552">
            <w:pPr>
              <w:rPr>
                <w:lang w:val="es-BO"/>
              </w:rPr>
            </w:pPr>
          </w:p>
        </w:tc>
        <w:tc>
          <w:tcPr>
            <w:tcW w:w="124" w:type="pct"/>
            <w:gridSpan w:val="3"/>
            <w:tcBorders>
              <w:bottom w:val="nil"/>
            </w:tcBorders>
            <w:shd w:val="clear" w:color="auto" w:fill="auto"/>
            <w:vAlign w:val="center"/>
          </w:tcPr>
          <w:p w:rsidR="003B46C3" w:rsidRPr="00780825" w:rsidRDefault="003B46C3" w:rsidP="00CB1552">
            <w:pPr>
              <w:rPr>
                <w:lang w:val="es-BO"/>
              </w:rPr>
            </w:pPr>
          </w:p>
        </w:tc>
        <w:tc>
          <w:tcPr>
            <w:tcW w:w="123" w:type="pct"/>
            <w:gridSpan w:val="4"/>
            <w:tcBorders>
              <w:bottom w:val="nil"/>
            </w:tcBorders>
            <w:shd w:val="clear" w:color="auto" w:fill="auto"/>
            <w:vAlign w:val="center"/>
          </w:tcPr>
          <w:p w:rsidR="003B46C3" w:rsidRPr="00780825" w:rsidRDefault="003B46C3" w:rsidP="00CB1552">
            <w:pPr>
              <w:rPr>
                <w:lang w:val="es-BO"/>
              </w:rPr>
            </w:pPr>
          </w:p>
        </w:tc>
        <w:tc>
          <w:tcPr>
            <w:tcW w:w="124" w:type="pct"/>
            <w:gridSpan w:val="4"/>
            <w:tcBorders>
              <w:bottom w:val="nil"/>
            </w:tcBorders>
            <w:shd w:val="clear" w:color="auto" w:fill="auto"/>
            <w:vAlign w:val="center"/>
          </w:tcPr>
          <w:p w:rsidR="003B46C3" w:rsidRPr="00780825" w:rsidRDefault="003B46C3" w:rsidP="00CB1552">
            <w:pPr>
              <w:rPr>
                <w:lang w:val="es-BO"/>
              </w:rPr>
            </w:pPr>
          </w:p>
        </w:tc>
        <w:tc>
          <w:tcPr>
            <w:tcW w:w="125" w:type="pct"/>
            <w:gridSpan w:val="5"/>
            <w:tcBorders>
              <w:bottom w:val="nil"/>
            </w:tcBorders>
            <w:shd w:val="clear" w:color="auto" w:fill="auto"/>
            <w:vAlign w:val="center"/>
          </w:tcPr>
          <w:p w:rsidR="003B46C3" w:rsidRPr="00780825" w:rsidRDefault="003B46C3" w:rsidP="00CB1552">
            <w:pPr>
              <w:rPr>
                <w:lang w:val="es-BO"/>
              </w:rPr>
            </w:pPr>
          </w:p>
        </w:tc>
        <w:tc>
          <w:tcPr>
            <w:tcW w:w="123" w:type="pct"/>
            <w:gridSpan w:val="5"/>
            <w:tcBorders>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9"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top w:val="nil"/>
              <w:bottom w:val="single" w:sz="4"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B46C3" w:rsidRPr="00780825" w:rsidRDefault="003B46C3" w:rsidP="00CB1552">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CB1552">
            <w:pPr>
              <w:jc w:val="center"/>
              <w:rPr>
                <w:lang w:val="es-BO"/>
              </w:rPr>
            </w:pPr>
          </w:p>
        </w:tc>
        <w:tc>
          <w:tcPr>
            <w:tcW w:w="1742" w:type="pct"/>
            <w:gridSpan w:val="52"/>
            <w:tcBorders>
              <w:top w:val="nil"/>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B46C3" w:rsidRPr="00780825" w:rsidRDefault="003B46C3" w:rsidP="00CB1552">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CB1552">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31"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9"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CB1552">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top w:val="nil"/>
            </w:tcBorders>
            <w:shd w:val="clear" w:color="auto" w:fill="auto"/>
            <w:vAlign w:val="center"/>
          </w:tcPr>
          <w:p w:rsidR="003B46C3" w:rsidRPr="00780825" w:rsidRDefault="003B46C3" w:rsidP="00CB1552">
            <w:pPr>
              <w:rPr>
                <w:rFonts w:ascii="Arial" w:hAnsi="Arial" w:cs="Arial"/>
                <w:i/>
                <w:iCs/>
                <w:sz w:val="14"/>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tcBorders>
            <w:shd w:val="clear" w:color="auto" w:fill="auto"/>
            <w:vAlign w:val="center"/>
          </w:tcPr>
          <w:p w:rsidR="003B46C3" w:rsidRPr="00780825" w:rsidRDefault="003B46C3" w:rsidP="00CB1552">
            <w:pPr>
              <w:rPr>
                <w:lang w:val="es-BO"/>
              </w:rPr>
            </w:pPr>
          </w:p>
        </w:tc>
        <w:tc>
          <w:tcPr>
            <w:tcW w:w="123" w:type="pct"/>
            <w:gridSpan w:val="5"/>
            <w:tcBorders>
              <w:top w:val="nil"/>
            </w:tcBorders>
            <w:shd w:val="clear" w:color="auto" w:fill="auto"/>
            <w:vAlign w:val="center"/>
          </w:tcPr>
          <w:p w:rsidR="003B46C3" w:rsidRPr="00780825" w:rsidRDefault="003B46C3" w:rsidP="00CB1552">
            <w:pPr>
              <w:rPr>
                <w:lang w:val="es-BO"/>
              </w:rPr>
            </w:pPr>
          </w:p>
        </w:tc>
        <w:tc>
          <w:tcPr>
            <w:tcW w:w="123" w:type="pct"/>
            <w:gridSpan w:val="5"/>
            <w:tcBorders>
              <w:top w:val="nil"/>
            </w:tcBorders>
            <w:shd w:val="clear" w:color="auto" w:fill="auto"/>
            <w:vAlign w:val="center"/>
          </w:tcPr>
          <w:p w:rsidR="003B46C3" w:rsidRPr="00780825" w:rsidRDefault="003B46C3" w:rsidP="00CB1552">
            <w:pPr>
              <w:rPr>
                <w:lang w:val="es-BO"/>
              </w:rPr>
            </w:pPr>
          </w:p>
        </w:tc>
        <w:tc>
          <w:tcPr>
            <w:tcW w:w="124" w:type="pct"/>
            <w:gridSpan w:val="5"/>
            <w:tcBorders>
              <w:top w:val="nil"/>
            </w:tcBorders>
            <w:shd w:val="clear" w:color="auto" w:fill="auto"/>
            <w:vAlign w:val="center"/>
          </w:tcPr>
          <w:p w:rsidR="003B46C3" w:rsidRPr="00780825" w:rsidRDefault="003B46C3" w:rsidP="00CB1552">
            <w:pPr>
              <w:rPr>
                <w:lang w:val="es-BO"/>
              </w:rPr>
            </w:pPr>
          </w:p>
        </w:tc>
        <w:tc>
          <w:tcPr>
            <w:tcW w:w="123" w:type="pct"/>
            <w:gridSpan w:val="5"/>
            <w:tcBorders>
              <w:top w:val="nil"/>
            </w:tcBorders>
            <w:shd w:val="clear" w:color="auto" w:fill="auto"/>
            <w:vAlign w:val="center"/>
          </w:tcPr>
          <w:p w:rsidR="003B46C3" w:rsidRPr="00780825" w:rsidRDefault="003B46C3" w:rsidP="00CB1552">
            <w:pPr>
              <w:rPr>
                <w:lang w:val="es-BO"/>
              </w:rPr>
            </w:pPr>
          </w:p>
        </w:tc>
        <w:tc>
          <w:tcPr>
            <w:tcW w:w="125" w:type="pct"/>
            <w:gridSpan w:val="3"/>
            <w:tcBorders>
              <w:top w:val="nil"/>
            </w:tcBorders>
            <w:shd w:val="clear" w:color="auto" w:fill="auto"/>
            <w:vAlign w:val="center"/>
          </w:tcPr>
          <w:p w:rsidR="003B46C3" w:rsidRPr="00780825" w:rsidRDefault="003B46C3" w:rsidP="00CB1552">
            <w:pPr>
              <w:rPr>
                <w:lang w:val="es-BO"/>
              </w:rPr>
            </w:pPr>
          </w:p>
        </w:tc>
        <w:tc>
          <w:tcPr>
            <w:tcW w:w="123" w:type="pct"/>
            <w:gridSpan w:val="2"/>
            <w:tcBorders>
              <w:top w:val="nil"/>
            </w:tcBorders>
            <w:shd w:val="clear" w:color="auto" w:fill="auto"/>
            <w:vAlign w:val="center"/>
          </w:tcPr>
          <w:p w:rsidR="003B46C3" w:rsidRPr="00780825" w:rsidRDefault="003B46C3" w:rsidP="00CB1552">
            <w:pPr>
              <w:rPr>
                <w:lang w:val="es-BO"/>
              </w:rPr>
            </w:pPr>
          </w:p>
        </w:tc>
        <w:tc>
          <w:tcPr>
            <w:tcW w:w="123" w:type="pct"/>
            <w:gridSpan w:val="2"/>
            <w:tcBorders>
              <w:top w:val="nil"/>
            </w:tcBorders>
            <w:shd w:val="clear" w:color="auto" w:fill="auto"/>
            <w:vAlign w:val="center"/>
          </w:tcPr>
          <w:p w:rsidR="003B46C3" w:rsidRPr="00780825" w:rsidRDefault="003B46C3" w:rsidP="00CB1552">
            <w:pPr>
              <w:rPr>
                <w:lang w:val="es-BO"/>
              </w:rPr>
            </w:pPr>
          </w:p>
        </w:tc>
        <w:tc>
          <w:tcPr>
            <w:tcW w:w="123" w:type="pct"/>
            <w:gridSpan w:val="2"/>
            <w:tcBorders>
              <w:top w:val="nil"/>
            </w:tcBorders>
            <w:shd w:val="clear" w:color="auto" w:fill="auto"/>
            <w:vAlign w:val="center"/>
          </w:tcPr>
          <w:p w:rsidR="003B46C3" w:rsidRPr="00780825" w:rsidRDefault="003B46C3" w:rsidP="00CB1552">
            <w:pPr>
              <w:rPr>
                <w:lang w:val="es-BO"/>
              </w:rPr>
            </w:pPr>
          </w:p>
        </w:tc>
        <w:tc>
          <w:tcPr>
            <w:tcW w:w="129" w:type="pct"/>
            <w:gridSpan w:val="3"/>
            <w:tcBorders>
              <w:top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top w:val="nil"/>
            </w:tcBorders>
            <w:shd w:val="clear" w:color="auto" w:fill="auto"/>
            <w:vAlign w:val="center"/>
          </w:tcPr>
          <w:p w:rsidR="003B46C3" w:rsidRPr="00780825" w:rsidRDefault="003B46C3" w:rsidP="00CB1552">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40" w:type="pct"/>
            <w:gridSpan w:val="37"/>
            <w:tcBorders>
              <w:top w:val="nil"/>
            </w:tcBorders>
            <w:shd w:val="clear" w:color="auto" w:fill="auto"/>
            <w:vAlign w:val="center"/>
          </w:tcPr>
          <w:p w:rsidR="003B46C3" w:rsidRPr="00780825" w:rsidRDefault="003B46C3" w:rsidP="00CB1552">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CB1552">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CB1552">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CB1552">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CB1552">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CB1552">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CB1552">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CB1552">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CB1552">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2"/>
            <w:tcBorders>
              <w:top w:val="nil"/>
              <w:bottom w:val="nil"/>
            </w:tcBorders>
            <w:shd w:val="clear" w:color="auto" w:fill="auto"/>
            <w:vAlign w:val="center"/>
          </w:tcPr>
          <w:p w:rsidR="003B46C3" w:rsidRPr="00780825" w:rsidRDefault="003B46C3" w:rsidP="00CB1552">
            <w:pPr>
              <w:rPr>
                <w:lang w:val="es-BO"/>
              </w:rPr>
            </w:pPr>
          </w:p>
        </w:tc>
        <w:tc>
          <w:tcPr>
            <w:tcW w:w="131"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9"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CB1552">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CB1552">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CB1552">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B46C3" w:rsidRPr="00780825" w:rsidRDefault="003B46C3" w:rsidP="00CB1552">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CB1552">
            <w:pPr>
              <w:rPr>
                <w:rFonts w:ascii="Arial" w:hAnsi="Arial" w:cs="Arial"/>
                <w:sz w:val="2"/>
                <w:szCs w:val="2"/>
                <w:lang w:val="es-BO"/>
              </w:rPr>
            </w:pPr>
            <w:r w:rsidRPr="00780825">
              <w:rPr>
                <w:rFonts w:ascii="Arial" w:hAnsi="Arial" w:cs="Arial"/>
                <w:sz w:val="2"/>
                <w:szCs w:val="2"/>
                <w:lang w:val="es-BO"/>
              </w:rPr>
              <w:t> </w:t>
            </w:r>
          </w:p>
        </w:tc>
      </w:tr>
      <w:tr w:rsidR="003B46C3" w:rsidRPr="00780825" w:rsidTr="00CB1552">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3B46C3" w:rsidRPr="00780825" w:rsidRDefault="003B46C3" w:rsidP="00CB1552">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3B46C3" w:rsidRPr="00780825" w:rsidRDefault="003B46C3" w:rsidP="00CB1552">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CB1552">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126" w:type="pct"/>
            <w:gridSpan w:val="36"/>
            <w:vMerge w:val="restart"/>
            <w:tcBorders>
              <w:top w:val="nil"/>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4" w:type="pct"/>
            <w:gridSpan w:val="21"/>
            <w:vMerge w:val="restart"/>
            <w:tcBorders>
              <w:top w:val="nil"/>
            </w:tcBorders>
            <w:shd w:val="clear" w:color="auto" w:fill="auto"/>
            <w:vAlign w:val="center"/>
          </w:tcPr>
          <w:p w:rsidR="003B46C3" w:rsidRPr="00780825" w:rsidRDefault="003B46C3" w:rsidP="00CB1552">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125" w:type="pct"/>
            <w:gridSpan w:val="39"/>
            <w:tcBorders>
              <w:top w:val="nil"/>
              <w:bottom w:val="nil"/>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3B46C3" w:rsidRPr="00780825" w:rsidRDefault="003B46C3" w:rsidP="00CB1552">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3B46C3" w:rsidRPr="00780825" w:rsidRDefault="003B46C3" w:rsidP="00CB1552">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CB1552">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CB1552">
        <w:trPr>
          <w:trHeight w:val="444"/>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CB1552">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CB1552">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CB1552">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3B46C3" w:rsidRPr="00780825" w:rsidRDefault="003B46C3" w:rsidP="00CB1552">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CB1552">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CB1552">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CB1552">
            <w:pPr>
              <w:rPr>
                <w:rFonts w:ascii="Arial" w:hAnsi="Arial" w:cs="Arial"/>
                <w:lang w:val="es-BO"/>
              </w:rPr>
            </w:pPr>
            <w:r w:rsidRPr="00780825">
              <w:rPr>
                <w:rFonts w:ascii="Arial" w:hAnsi="Arial" w:cs="Arial"/>
                <w:lang w:val="es-BO"/>
              </w:rPr>
              <w:t> </w:t>
            </w:r>
          </w:p>
        </w:tc>
      </w:tr>
      <w:tr w:rsidR="003B46C3" w:rsidRPr="00780825" w:rsidTr="00CB1552">
        <w:trPr>
          <w:trHeight w:val="57"/>
          <w:jc w:val="center"/>
        </w:trPr>
        <w:tc>
          <w:tcPr>
            <w:tcW w:w="1696" w:type="pct"/>
            <w:gridSpan w:val="49"/>
            <w:vMerge/>
            <w:tcBorders>
              <w:left w:val="single" w:sz="12" w:space="0" w:color="auto"/>
              <w:right w:val="nil"/>
            </w:tcBorders>
            <w:vAlign w:val="center"/>
            <w:hideMark/>
          </w:tcPr>
          <w:p w:rsidR="003B46C3" w:rsidRPr="00780825" w:rsidRDefault="003B46C3" w:rsidP="00CB1552">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CB155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CB1552">
            <w:pPr>
              <w:rPr>
                <w:rFonts w:ascii="Arial" w:hAnsi="Arial" w:cs="Arial"/>
                <w:sz w:val="2"/>
                <w:szCs w:val="2"/>
                <w:lang w:val="es-BO"/>
              </w:rPr>
            </w:pPr>
            <w:r w:rsidRPr="00780825">
              <w:rPr>
                <w:rFonts w:ascii="Arial" w:hAnsi="Arial" w:cs="Arial"/>
                <w:sz w:val="2"/>
                <w:szCs w:val="2"/>
                <w:lang w:val="es-BO"/>
              </w:rPr>
              <w:t> </w:t>
            </w:r>
          </w:p>
        </w:tc>
      </w:tr>
      <w:tr w:rsidR="003B46C3" w:rsidRPr="00780825" w:rsidTr="00CB1552">
        <w:trPr>
          <w:trHeight w:val="284"/>
          <w:jc w:val="center"/>
        </w:trPr>
        <w:tc>
          <w:tcPr>
            <w:tcW w:w="1696" w:type="pct"/>
            <w:gridSpan w:val="49"/>
            <w:vMerge/>
            <w:tcBorders>
              <w:left w:val="single" w:sz="12" w:space="0" w:color="auto"/>
              <w:bottom w:val="nil"/>
              <w:right w:val="nil"/>
            </w:tcBorders>
            <w:vAlign w:val="center"/>
            <w:hideMark/>
          </w:tcPr>
          <w:p w:rsidR="003B46C3" w:rsidRPr="00780825" w:rsidRDefault="003B46C3" w:rsidP="00CB1552">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CB1552">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CB1552">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CB1552">
            <w:pPr>
              <w:rPr>
                <w:rFonts w:ascii="Arial" w:hAnsi="Arial" w:cs="Arial"/>
                <w:lang w:val="es-BO"/>
              </w:rPr>
            </w:pPr>
            <w:r w:rsidRPr="00780825">
              <w:rPr>
                <w:rFonts w:ascii="Arial" w:hAnsi="Arial" w:cs="Arial"/>
                <w:lang w:val="es-BO"/>
              </w:rPr>
              <w:t> </w:t>
            </w:r>
          </w:p>
        </w:tc>
      </w:tr>
      <w:tr w:rsidR="003B46C3" w:rsidRPr="00780825" w:rsidTr="00CB1552">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CB1552">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CB1552">
        <w:trPr>
          <w:trHeight w:val="129"/>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CB1552">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FC1F6B" w:rsidRPr="00780825" w:rsidRDefault="00FC1F6B" w:rsidP="00CB1552">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4261" w:type="dxa"/>
            <w:gridSpan w:val="25"/>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1192" w:type="dxa"/>
            <w:gridSpan w:val="9"/>
            <w:vMerge w:val="restart"/>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val="restart"/>
            <w:tcBorders>
              <w:top w:val="nil"/>
            </w:tcBorders>
            <w:shd w:val="clear" w:color="auto" w:fill="auto"/>
            <w:vAlign w:val="center"/>
          </w:tcPr>
          <w:p w:rsidR="00FC1F6B" w:rsidRPr="00780825" w:rsidRDefault="00FC1F6B" w:rsidP="00CB1552">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CB1552">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shd w:val="clear" w:color="auto" w:fill="auto"/>
            <w:vAlign w:val="center"/>
          </w:tcPr>
          <w:p w:rsidR="00FC1F6B" w:rsidRPr="00780825" w:rsidRDefault="00FC1F6B" w:rsidP="00CB1552">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sz w:val="8"/>
                <w:lang w:val="es-BO"/>
              </w:rPr>
            </w:pPr>
          </w:p>
        </w:tc>
        <w:tc>
          <w:tcPr>
            <w:tcW w:w="1905" w:type="dxa"/>
            <w:gridSpan w:val="11"/>
            <w:vMerge/>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4"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5" w:type="dxa"/>
            <w:gridSpan w:val="2"/>
            <w:shd w:val="clear" w:color="auto" w:fill="auto"/>
            <w:vAlign w:val="center"/>
          </w:tcPr>
          <w:p w:rsidR="00FC1F6B" w:rsidRPr="00780825" w:rsidRDefault="00FC1F6B" w:rsidP="00CB1552">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sz w:val="8"/>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shd w:val="clear" w:color="auto" w:fill="auto"/>
            <w:vAlign w:val="center"/>
          </w:tcPr>
          <w:p w:rsidR="00FC1F6B" w:rsidRPr="00780825" w:rsidRDefault="00FC1F6B" w:rsidP="00CB1552">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sz w:val="8"/>
                <w:lang w:val="es-BO"/>
              </w:rPr>
            </w:pPr>
          </w:p>
        </w:tc>
        <w:tc>
          <w:tcPr>
            <w:tcW w:w="1905" w:type="dxa"/>
            <w:gridSpan w:val="11"/>
            <w:vMerge/>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4"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5" w:type="dxa"/>
            <w:gridSpan w:val="2"/>
            <w:shd w:val="clear" w:color="auto" w:fill="auto"/>
            <w:vAlign w:val="center"/>
          </w:tcPr>
          <w:p w:rsidR="00FC1F6B" w:rsidRPr="00780825" w:rsidRDefault="00FC1F6B" w:rsidP="00CB1552">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sz w:val="8"/>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tcBorders>
              <w:bottom w:val="nil"/>
            </w:tcBorders>
            <w:shd w:val="clear" w:color="auto" w:fill="auto"/>
            <w:vAlign w:val="center"/>
          </w:tcPr>
          <w:p w:rsidR="00FC1F6B" w:rsidRPr="00780825" w:rsidRDefault="00FC1F6B" w:rsidP="00CB1552">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6"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6"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41" w:type="dxa"/>
            <w:gridSpan w:val="2"/>
            <w:shd w:val="clear" w:color="auto" w:fill="auto"/>
            <w:vAlign w:val="center"/>
          </w:tcPr>
          <w:p w:rsidR="00FC1F6B" w:rsidRPr="00780825" w:rsidRDefault="00FC1F6B" w:rsidP="00CB1552">
            <w:pPr>
              <w:rPr>
                <w:rFonts w:ascii="Arial" w:hAnsi="Arial" w:cs="Arial"/>
                <w:lang w:val="es-BO"/>
              </w:rPr>
            </w:pPr>
          </w:p>
        </w:tc>
        <w:tc>
          <w:tcPr>
            <w:tcW w:w="240"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6"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6"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4" w:type="dxa"/>
            <w:gridSpan w:val="17"/>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1897" w:type="dxa"/>
            <w:gridSpan w:val="9"/>
            <w:tcBorders>
              <w:bottom w:val="single" w:sz="4" w:space="0" w:color="auto"/>
            </w:tcBorders>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CB1552">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CB1552">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CB1552">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CB1552">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FC1F6B" w:rsidRPr="00780825" w:rsidRDefault="00FC1F6B" w:rsidP="00CB1552">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89"/>
          <w:jc w:val="center"/>
        </w:trPr>
        <w:tc>
          <w:tcPr>
            <w:tcW w:w="9492"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CB1552">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7" w:type="dxa"/>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7" w:type="dxa"/>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255"/>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CB1552">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hideMark/>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val="restart"/>
            <w:tcBorders>
              <w:top w:val="nil"/>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CB1552">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667" w:type="dxa"/>
            <w:gridSpan w:val="10"/>
            <w:vMerge w:val="restart"/>
            <w:tcBorders>
              <w:top w:val="nil"/>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FC1F6B" w:rsidRPr="00780825" w:rsidRDefault="00FC1F6B" w:rsidP="00CB1552">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CB1552">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667" w:type="dxa"/>
            <w:gridSpan w:val="10"/>
            <w:vMerge/>
            <w:shd w:val="clear" w:color="auto" w:fill="auto"/>
            <w:vAlign w:val="center"/>
          </w:tcPr>
          <w:p w:rsidR="00FC1F6B" w:rsidRPr="00780825" w:rsidRDefault="00FC1F6B" w:rsidP="00CB1552">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CB1552">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CB1552">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CB1552">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CB1552">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CB1552">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7" w:type="dxa"/>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CB1552">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217"/>
          <w:jc w:val="center"/>
        </w:trPr>
        <w:tc>
          <w:tcPr>
            <w:tcW w:w="9492"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CB1552">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854" w:type="dxa"/>
            <w:gridSpan w:val="15"/>
            <w:vMerge w:val="restart"/>
            <w:tcBorders>
              <w:top w:val="nil"/>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854" w:type="dxa"/>
            <w:gridSpan w:val="15"/>
            <w:vMerge/>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854" w:type="dxa"/>
            <w:gridSpan w:val="15"/>
            <w:vMerge/>
            <w:tcBorders>
              <w:bottom w:val="nil"/>
            </w:tcBorders>
            <w:shd w:val="clear" w:color="auto" w:fill="auto"/>
            <w:vAlign w:val="center"/>
          </w:tcPr>
          <w:p w:rsidR="00FC1F6B" w:rsidRPr="00780825" w:rsidRDefault="00FC1F6B" w:rsidP="00CB1552">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CB1552">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F6538B" w:rsidRDefault="00F6538B">
      <w:pPr>
        <w:rPr>
          <w:rFonts w:cs="Arial"/>
          <w:b/>
          <w:sz w:val="18"/>
          <w:lang w:val="es-BO"/>
        </w:rPr>
      </w:pPr>
      <w:r>
        <w:rPr>
          <w:rFonts w:cs="Arial"/>
          <w:b/>
          <w:sz w:val="18"/>
          <w:lang w:val="es-BO"/>
        </w:rPr>
        <w:br w:type="page"/>
      </w: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AC79F4">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AC79F4">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2"/>
          <w:pgSz w:w="12240" w:h="15840" w:code="1"/>
          <w:pgMar w:top="1418" w:right="1701" w:bottom="1134" w:left="1701" w:header="709" w:footer="709" w:gutter="0"/>
          <w:pgNumType w:start="1"/>
          <w:cols w:space="708"/>
          <w:docGrid w:linePitch="360"/>
        </w:sectPr>
      </w:pPr>
    </w:p>
    <w:p w:rsidR="003E03E6" w:rsidRPr="008B65F8" w:rsidRDefault="003E03E6" w:rsidP="003E03E6">
      <w:pPr>
        <w:jc w:val="center"/>
        <w:rPr>
          <w:rFonts w:cs="Arial"/>
          <w:b/>
          <w:sz w:val="18"/>
          <w:szCs w:val="18"/>
        </w:rPr>
      </w:pPr>
      <w:r w:rsidRPr="008B65F8">
        <w:rPr>
          <w:rFonts w:cs="Arial"/>
          <w:b/>
          <w:sz w:val="18"/>
          <w:szCs w:val="18"/>
        </w:rPr>
        <w:lastRenderedPageBreak/>
        <w:t>FORMULARIO C-1</w:t>
      </w:r>
    </w:p>
    <w:p w:rsidR="003E03E6" w:rsidRPr="006306A2" w:rsidRDefault="003E03E6" w:rsidP="003E03E6">
      <w:pPr>
        <w:jc w:val="center"/>
        <w:rPr>
          <w:rFonts w:cs="Arial"/>
          <w:b/>
        </w:rPr>
      </w:pPr>
      <w:r w:rsidRPr="008B65F8">
        <w:rPr>
          <w:rFonts w:cs="Arial"/>
          <w:b/>
          <w:sz w:val="18"/>
          <w:szCs w:val="18"/>
        </w:rPr>
        <w:t>ESPECIFICACIONES TÉCNICAS</w:t>
      </w:r>
    </w:p>
    <w:p w:rsidR="003E03E6" w:rsidRDefault="003E03E6" w:rsidP="003E03E6">
      <w:pPr>
        <w:jc w:val="center"/>
        <w:rPr>
          <w:rFonts w:cs="Arial"/>
          <w:b/>
        </w:rPr>
      </w:pPr>
    </w:p>
    <w:p w:rsidR="003E03E6" w:rsidRPr="006807B5" w:rsidRDefault="003E03E6" w:rsidP="003E03E6">
      <w:pPr>
        <w:jc w:val="center"/>
        <w:rPr>
          <w:rFonts w:cs="Arial"/>
          <w:b/>
          <w:color w:val="FF0000"/>
          <w:sz w:val="18"/>
          <w:szCs w:val="18"/>
        </w:rPr>
      </w:pPr>
      <w:r w:rsidRPr="006807B5">
        <w:rPr>
          <w:rFonts w:cs="Arial"/>
          <w:b/>
          <w:color w:val="FF0000"/>
          <w:sz w:val="18"/>
          <w:szCs w:val="18"/>
        </w:rPr>
        <w:t>Este formulario se encuentra en el numeral 2</w:t>
      </w:r>
      <w:r w:rsidR="00856E9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3E03E6" w:rsidRDefault="003E03E6" w:rsidP="003E03E6">
      <w:pPr>
        <w:jc w:val="center"/>
        <w:rPr>
          <w:rFonts w:cs="Arial"/>
          <w:b/>
        </w:rPr>
      </w:pPr>
    </w:p>
    <w:p w:rsidR="003E03E6" w:rsidRDefault="003E03E6" w:rsidP="003E03E6">
      <w:pPr>
        <w:jc w:val="center"/>
        <w:rPr>
          <w:rFonts w:cs="Arial"/>
          <w:b/>
        </w:rPr>
      </w:pPr>
    </w:p>
    <w:p w:rsidR="003E03E6" w:rsidRDefault="003E03E6" w:rsidP="003E03E6">
      <w:pPr>
        <w:jc w:val="center"/>
        <w:rPr>
          <w:lang w:val="es-ES_tradnl"/>
        </w:rPr>
      </w:pPr>
    </w:p>
    <w:p w:rsidR="003E03E6" w:rsidRPr="006306A2" w:rsidRDefault="003E03E6" w:rsidP="003E03E6">
      <w:pPr>
        <w:jc w:val="center"/>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Pr="006306A2" w:rsidRDefault="003E03E6" w:rsidP="003E03E6">
      <w:pPr>
        <w:spacing w:line="200" w:lineRule="exact"/>
        <w:jc w:val="both"/>
        <w:rPr>
          <w:lang w:val="es-ES_tradnl"/>
        </w:rPr>
      </w:pPr>
    </w:p>
    <w:p w:rsidR="003E03E6" w:rsidRPr="00530330" w:rsidRDefault="003E03E6" w:rsidP="003E03E6">
      <w:pPr>
        <w:spacing w:line="200" w:lineRule="exact"/>
        <w:jc w:val="both"/>
        <w:rPr>
          <w:lang w:val="es-ES_tradnl"/>
        </w:rPr>
      </w:pPr>
    </w:p>
    <w:p w:rsidR="003E03E6" w:rsidRPr="006A2236" w:rsidRDefault="003E03E6" w:rsidP="003E03E6">
      <w:pPr>
        <w:jc w:val="center"/>
        <w:rPr>
          <w:rFonts w:cs="Arial"/>
          <w:b/>
          <w:sz w:val="18"/>
          <w:szCs w:val="18"/>
        </w:rPr>
      </w:pPr>
    </w:p>
    <w:p w:rsidR="003E03E6" w:rsidRPr="006A2236" w:rsidRDefault="003E03E6" w:rsidP="003E03E6">
      <w:pPr>
        <w:jc w:val="center"/>
        <w:rPr>
          <w:rFonts w:cs="Arial"/>
          <w:b/>
          <w:sz w:val="18"/>
          <w:szCs w:val="18"/>
        </w:rPr>
      </w:pPr>
    </w:p>
    <w:p w:rsidR="003E03E6" w:rsidRPr="006A2236" w:rsidRDefault="003E03E6" w:rsidP="003E03E6">
      <w:pPr>
        <w:spacing w:line="200" w:lineRule="exact"/>
        <w:jc w:val="both"/>
        <w:rPr>
          <w:color w:val="FF0000"/>
          <w:sz w:val="18"/>
          <w:szCs w:val="18"/>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Pr="006A2236" w:rsidRDefault="003E03E6" w:rsidP="003E03E6">
      <w:pPr>
        <w:jc w:val="both"/>
        <w:rPr>
          <w:sz w:val="18"/>
          <w:szCs w:val="18"/>
          <w:lang w:val="es-ES_tradnl"/>
        </w:rPr>
      </w:pPr>
    </w:p>
    <w:p w:rsidR="003E03E6" w:rsidRDefault="003E03E6" w:rsidP="003E03E6">
      <w:pPr>
        <w:jc w:val="both"/>
        <w:rPr>
          <w:sz w:val="18"/>
          <w:szCs w:val="18"/>
          <w:lang w:val="es-ES_tradnl"/>
        </w:rPr>
      </w:pPr>
    </w:p>
    <w:p w:rsidR="003E03E6" w:rsidRDefault="003E03E6" w:rsidP="003E03E6">
      <w:pPr>
        <w:jc w:val="both"/>
        <w:rPr>
          <w:sz w:val="18"/>
          <w:szCs w:val="18"/>
          <w:lang w:val="es-ES_tradnl"/>
        </w:rPr>
      </w:pPr>
    </w:p>
    <w:p w:rsidR="003E03E6" w:rsidRPr="006A2236" w:rsidRDefault="003E03E6" w:rsidP="003E03E6">
      <w:pPr>
        <w:jc w:val="both"/>
        <w:rPr>
          <w:sz w:val="18"/>
          <w:szCs w:val="18"/>
          <w:lang w:val="es-ES_tradnl"/>
        </w:rPr>
      </w:pPr>
    </w:p>
    <w:p w:rsidR="003E03E6" w:rsidRDefault="003E03E6" w:rsidP="003E03E6">
      <w:pPr>
        <w:jc w:val="both"/>
        <w:rPr>
          <w:lang w:val="es-ES_tradnl"/>
        </w:rPr>
      </w:pPr>
    </w:p>
    <w:p w:rsidR="006C686B" w:rsidRDefault="006C686B" w:rsidP="003E03E6">
      <w:pPr>
        <w:jc w:val="center"/>
        <w:rPr>
          <w:rFonts w:cs="Arial"/>
          <w:b/>
          <w:sz w:val="18"/>
          <w:szCs w:val="18"/>
          <w:lang w:val="es-ES_tradnl"/>
        </w:rPr>
        <w:sectPr w:rsidR="006C686B" w:rsidSect="004D7573">
          <w:footerReference w:type="default" r:id="rId13"/>
          <w:pgSz w:w="12240" w:h="15840" w:code="1"/>
          <w:pgMar w:top="1418" w:right="1701" w:bottom="1134" w:left="1701" w:header="709" w:footer="709" w:gutter="0"/>
          <w:cols w:space="708"/>
          <w:docGrid w:linePitch="360"/>
        </w:sectPr>
      </w:pPr>
    </w:p>
    <w:p w:rsidR="003E03E6" w:rsidRPr="00780825" w:rsidRDefault="003E03E6" w:rsidP="003E03E6">
      <w:pPr>
        <w:jc w:val="center"/>
        <w:rPr>
          <w:rFonts w:cs="Arial"/>
          <w:b/>
          <w:sz w:val="18"/>
          <w:szCs w:val="18"/>
          <w:lang w:val="es-BO"/>
        </w:rPr>
      </w:pPr>
      <w:r w:rsidRPr="00780825">
        <w:rPr>
          <w:rFonts w:cs="Arial"/>
          <w:b/>
          <w:sz w:val="18"/>
          <w:szCs w:val="18"/>
          <w:lang w:val="es-BO"/>
        </w:rPr>
        <w:lastRenderedPageBreak/>
        <w:t>ANEXO 2</w:t>
      </w:r>
    </w:p>
    <w:p w:rsidR="003E03E6" w:rsidRDefault="003E03E6" w:rsidP="003E03E6">
      <w:pPr>
        <w:jc w:val="center"/>
        <w:rPr>
          <w:rFonts w:cs="Arial"/>
          <w:b/>
          <w:sz w:val="18"/>
          <w:szCs w:val="18"/>
          <w:lang w:val="es-BO"/>
        </w:rPr>
      </w:pPr>
    </w:p>
    <w:p w:rsidR="003E03E6" w:rsidRPr="00780825" w:rsidRDefault="003E03E6" w:rsidP="003E03E6">
      <w:pPr>
        <w:jc w:val="center"/>
        <w:rPr>
          <w:rFonts w:cs="Arial"/>
          <w:b/>
          <w:sz w:val="18"/>
          <w:szCs w:val="18"/>
          <w:lang w:val="es-BO"/>
        </w:rPr>
      </w:pPr>
      <w:r w:rsidRPr="00780825">
        <w:rPr>
          <w:rFonts w:cs="Arial"/>
          <w:b/>
          <w:sz w:val="18"/>
          <w:szCs w:val="18"/>
          <w:lang w:val="es-BO"/>
        </w:rPr>
        <w:t>FORMULARIO V-1</w:t>
      </w:r>
    </w:p>
    <w:p w:rsidR="003E03E6" w:rsidRDefault="003E03E6" w:rsidP="003E03E6">
      <w:pPr>
        <w:jc w:val="center"/>
        <w:rPr>
          <w:rFonts w:cs="Arial"/>
          <w:b/>
          <w:sz w:val="18"/>
          <w:szCs w:val="18"/>
          <w:lang w:val="es-BO"/>
        </w:rPr>
      </w:pPr>
      <w:r w:rsidRPr="00780825">
        <w:rPr>
          <w:rFonts w:cs="Arial"/>
          <w:b/>
          <w:sz w:val="18"/>
          <w:szCs w:val="18"/>
          <w:lang w:val="es-BO"/>
        </w:rPr>
        <w:t xml:space="preserve">EVALUACIÓN PRELIMINAR </w:t>
      </w:r>
    </w:p>
    <w:p w:rsidR="003E03E6" w:rsidRPr="00780825" w:rsidRDefault="003E03E6" w:rsidP="003E03E6">
      <w:pPr>
        <w:jc w:val="center"/>
        <w:rPr>
          <w:rFonts w:cs="Arial"/>
          <w:b/>
          <w:sz w:val="18"/>
          <w:szCs w:val="18"/>
          <w:lang w:val="es-BO"/>
        </w:rPr>
      </w:pPr>
      <w:r>
        <w:rPr>
          <w:rFonts w:cs="Arial"/>
          <w:b/>
          <w:sz w:val="18"/>
          <w:szCs w:val="18"/>
          <w:lang w:val="es-BO"/>
        </w:rPr>
        <w:t>(a ser utilizado por la entidad convocante)</w:t>
      </w:r>
    </w:p>
    <w:p w:rsidR="003E03E6" w:rsidRPr="00780825" w:rsidRDefault="003E03E6" w:rsidP="003E03E6">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03E6" w:rsidRPr="00780825" w:rsidTr="00B15A4A">
        <w:trPr>
          <w:trHeight w:val="525"/>
        </w:trPr>
        <w:tc>
          <w:tcPr>
            <w:tcW w:w="10207" w:type="dxa"/>
            <w:gridSpan w:val="27"/>
            <w:tcBorders>
              <w:top w:val="single" w:sz="12" w:space="0" w:color="auto"/>
              <w:bottom w:val="single" w:sz="4" w:space="0" w:color="auto"/>
            </w:tcBorders>
            <w:shd w:val="clear" w:color="auto" w:fill="1F497D"/>
            <w:vAlign w:val="center"/>
          </w:tcPr>
          <w:p w:rsidR="003E03E6" w:rsidRPr="00780825" w:rsidRDefault="003E03E6" w:rsidP="00B15A4A">
            <w:pPr>
              <w:jc w:val="center"/>
              <w:rPr>
                <w:rFonts w:ascii="Arial" w:hAnsi="Arial" w:cs="Arial"/>
                <w:b/>
                <w:sz w:val="18"/>
                <w:szCs w:val="18"/>
                <w:lang w:val="es-BO"/>
              </w:rPr>
            </w:pPr>
            <w:r w:rsidRPr="008B5942">
              <w:rPr>
                <w:rFonts w:ascii="Arial" w:hAnsi="Arial" w:cs="Arial"/>
                <w:b/>
                <w:color w:val="FFFFFF"/>
                <w:sz w:val="18"/>
                <w:szCs w:val="18"/>
                <w:lang w:val="es-BO"/>
              </w:rPr>
              <w:t>DATOS GENERALES DEL PROCESO</w:t>
            </w:r>
          </w:p>
        </w:tc>
      </w:tr>
      <w:tr w:rsidR="003E03E6" w:rsidRPr="00780825" w:rsidTr="00B15A4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03E6" w:rsidRPr="00780825" w:rsidRDefault="003E03E6" w:rsidP="00B15A4A">
            <w:pPr>
              <w:jc w:val="center"/>
              <w:rPr>
                <w:rFonts w:ascii="Arial" w:hAnsi="Arial" w:cs="Arial"/>
                <w:b/>
                <w:sz w:val="8"/>
                <w:szCs w:val="2"/>
                <w:lang w:val="es-BO"/>
              </w:rPr>
            </w:pPr>
          </w:p>
        </w:tc>
      </w:tr>
      <w:tr w:rsidR="003E03E6" w:rsidRPr="00780825" w:rsidTr="00B15A4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03E6" w:rsidRPr="00780825" w:rsidRDefault="003E03E6" w:rsidP="00B15A4A">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03E6" w:rsidRPr="00780825" w:rsidRDefault="003E03E6" w:rsidP="00B15A4A">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03E6" w:rsidRPr="00780825" w:rsidRDefault="003E03E6" w:rsidP="00B15A4A">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3E03E6" w:rsidRPr="00780825" w:rsidRDefault="003E03E6" w:rsidP="00B15A4A">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3E03E6" w:rsidRPr="00780825" w:rsidRDefault="003E03E6" w:rsidP="00B15A4A">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3E03E6" w:rsidRPr="00780825" w:rsidRDefault="003E03E6" w:rsidP="00B15A4A">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579" w:type="dxa"/>
            <w:gridSpan w:val="2"/>
            <w:tcBorders>
              <w:top w:val="nil"/>
              <w:left w:val="nil"/>
              <w:bottom w:val="nil"/>
            </w:tcBorders>
            <w:vAlign w:val="center"/>
          </w:tcPr>
          <w:p w:rsidR="003E03E6" w:rsidRPr="00780825" w:rsidRDefault="003E03E6" w:rsidP="00B15A4A">
            <w:pPr>
              <w:rPr>
                <w:rFonts w:ascii="Arial" w:hAnsi="Arial" w:cs="Arial"/>
                <w:lang w:val="es-BO"/>
              </w:rPr>
            </w:pPr>
          </w:p>
        </w:tc>
      </w:tr>
      <w:tr w:rsidR="003E03E6" w:rsidRPr="00780825" w:rsidTr="00B15A4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03E6" w:rsidRPr="00780825" w:rsidRDefault="003E03E6" w:rsidP="00B15A4A">
            <w:pPr>
              <w:jc w:val="center"/>
              <w:rPr>
                <w:rFonts w:ascii="Arial" w:hAnsi="Arial" w:cs="Arial"/>
                <w:b/>
                <w:sz w:val="8"/>
                <w:szCs w:val="2"/>
                <w:lang w:val="es-BO"/>
              </w:rPr>
            </w:pPr>
          </w:p>
        </w:tc>
      </w:tr>
      <w:tr w:rsidR="003E03E6" w:rsidRPr="00780825" w:rsidTr="00B15A4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03E6" w:rsidRPr="00780825" w:rsidRDefault="003E03E6" w:rsidP="00B15A4A">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03E6" w:rsidRPr="00780825" w:rsidRDefault="003E03E6" w:rsidP="00B15A4A">
            <w:pPr>
              <w:rPr>
                <w:rFonts w:ascii="Arial" w:hAnsi="Arial" w:cs="Arial"/>
                <w:lang w:val="es-BO"/>
              </w:rPr>
            </w:pPr>
          </w:p>
        </w:tc>
      </w:tr>
      <w:tr w:rsidR="003E03E6" w:rsidRPr="00780825" w:rsidTr="00B15A4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03E6" w:rsidRPr="00780825" w:rsidRDefault="003E03E6" w:rsidP="00B15A4A">
            <w:pPr>
              <w:jc w:val="center"/>
              <w:rPr>
                <w:rFonts w:ascii="Arial" w:hAnsi="Arial" w:cs="Arial"/>
                <w:b/>
                <w:sz w:val="8"/>
                <w:szCs w:val="2"/>
                <w:lang w:val="es-BO"/>
              </w:rPr>
            </w:pPr>
          </w:p>
        </w:tc>
      </w:tr>
      <w:tr w:rsidR="003E03E6" w:rsidRPr="00780825" w:rsidTr="00B15A4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03E6" w:rsidRPr="00780825" w:rsidRDefault="003E03E6" w:rsidP="00B15A4A">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03E6" w:rsidRPr="00780825" w:rsidRDefault="003E03E6" w:rsidP="00B15A4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03E6" w:rsidRPr="00780825" w:rsidRDefault="003E03E6" w:rsidP="00B15A4A">
            <w:pPr>
              <w:rPr>
                <w:rFonts w:ascii="Arial" w:hAnsi="Arial" w:cs="Arial"/>
                <w:lang w:val="es-BO"/>
              </w:rPr>
            </w:pPr>
          </w:p>
        </w:tc>
      </w:tr>
      <w:tr w:rsidR="003E03E6" w:rsidRPr="00780825" w:rsidTr="00B15A4A">
        <w:trPr>
          <w:trHeight w:val="58"/>
        </w:trPr>
        <w:tc>
          <w:tcPr>
            <w:tcW w:w="10207" w:type="dxa"/>
            <w:gridSpan w:val="27"/>
            <w:tcBorders>
              <w:top w:val="nil"/>
              <w:left w:val="single" w:sz="12" w:space="0" w:color="auto"/>
              <w:bottom w:val="nil"/>
            </w:tcBorders>
            <w:tcMar>
              <w:left w:w="0" w:type="dxa"/>
              <w:right w:w="85" w:type="dxa"/>
            </w:tcMar>
            <w:vAlign w:val="center"/>
          </w:tcPr>
          <w:p w:rsidR="003E03E6" w:rsidRPr="00780825" w:rsidRDefault="003E03E6" w:rsidP="00B15A4A">
            <w:pPr>
              <w:jc w:val="center"/>
              <w:rPr>
                <w:rFonts w:ascii="Arial" w:hAnsi="Arial" w:cs="Arial"/>
                <w:b/>
                <w:sz w:val="8"/>
                <w:szCs w:val="2"/>
                <w:lang w:val="es-BO"/>
              </w:rPr>
            </w:pPr>
          </w:p>
        </w:tc>
      </w:tr>
      <w:tr w:rsidR="003E03E6" w:rsidRPr="00780825" w:rsidTr="00B15A4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03E6" w:rsidRPr="00780825" w:rsidRDefault="003E03E6" w:rsidP="00B15A4A">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03E6" w:rsidRPr="00780825" w:rsidRDefault="003E03E6" w:rsidP="00B15A4A">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3E03E6" w:rsidRPr="00780825" w:rsidRDefault="003E03E6" w:rsidP="00B15A4A">
            <w:pPr>
              <w:rPr>
                <w:rFonts w:ascii="Arial" w:hAnsi="Arial" w:cs="Arial"/>
                <w:lang w:val="es-BO"/>
              </w:rPr>
            </w:pPr>
          </w:p>
        </w:tc>
      </w:tr>
      <w:tr w:rsidR="003E03E6" w:rsidRPr="00780825" w:rsidTr="00B15A4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03E6" w:rsidRPr="00780825" w:rsidRDefault="003E03E6" w:rsidP="00B15A4A">
            <w:pPr>
              <w:rPr>
                <w:rFonts w:ascii="Arial" w:hAnsi="Arial" w:cs="Arial"/>
                <w:sz w:val="8"/>
                <w:szCs w:val="4"/>
                <w:lang w:val="es-BO"/>
              </w:rPr>
            </w:pPr>
          </w:p>
        </w:tc>
      </w:tr>
      <w:tr w:rsidR="003E03E6" w:rsidRPr="00780825" w:rsidTr="00B15A4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03E6" w:rsidRPr="00780825" w:rsidRDefault="003E03E6" w:rsidP="00B15A4A">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3E03E6" w:rsidRPr="00780825" w:rsidRDefault="003E03E6" w:rsidP="00B15A4A">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3E03E6" w:rsidRPr="00780825" w:rsidRDefault="003E03E6" w:rsidP="00B15A4A">
            <w:pPr>
              <w:jc w:val="center"/>
              <w:rPr>
                <w:rFonts w:ascii="Arial" w:hAnsi="Arial" w:cs="Arial"/>
                <w:b/>
                <w:lang w:val="es-BO"/>
              </w:rPr>
            </w:pPr>
            <w:r w:rsidRPr="00780825">
              <w:rPr>
                <w:rFonts w:ascii="Arial" w:hAnsi="Arial" w:cs="Arial"/>
                <w:b/>
                <w:lang w:val="es-BO"/>
              </w:rPr>
              <w:t>Evaluación Preliminar</w:t>
            </w:r>
          </w:p>
          <w:p w:rsidR="003E03E6" w:rsidRPr="00780825" w:rsidRDefault="003E03E6" w:rsidP="00B15A4A">
            <w:pPr>
              <w:jc w:val="center"/>
              <w:rPr>
                <w:rFonts w:ascii="Arial" w:hAnsi="Arial" w:cs="Arial"/>
                <w:b/>
                <w:lang w:val="es-BO"/>
              </w:rPr>
            </w:pPr>
            <w:r w:rsidRPr="00780825">
              <w:rPr>
                <w:rFonts w:ascii="Arial" w:hAnsi="Arial" w:cs="Arial"/>
                <w:b/>
                <w:lang w:val="es-BO"/>
              </w:rPr>
              <w:t>(Sesión Reservada)</w:t>
            </w:r>
          </w:p>
        </w:tc>
      </w:tr>
      <w:tr w:rsidR="003E03E6" w:rsidRPr="00780825" w:rsidTr="00B15A4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03E6" w:rsidRPr="00780825" w:rsidRDefault="003E03E6" w:rsidP="00B15A4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3E03E6" w:rsidRPr="00780825" w:rsidRDefault="003E03E6" w:rsidP="00B15A4A">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3E03E6" w:rsidRPr="00780825" w:rsidRDefault="003E03E6" w:rsidP="00B15A4A">
            <w:pPr>
              <w:jc w:val="center"/>
              <w:rPr>
                <w:rFonts w:ascii="Arial" w:hAnsi="Arial" w:cs="Arial"/>
                <w:b/>
                <w:lang w:val="es-BO"/>
              </w:rPr>
            </w:pPr>
          </w:p>
        </w:tc>
      </w:tr>
      <w:tr w:rsidR="003E03E6" w:rsidRPr="00780825" w:rsidTr="00B15A4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03E6" w:rsidRPr="00780825" w:rsidRDefault="003E03E6" w:rsidP="00B15A4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03E6" w:rsidRPr="00780825" w:rsidRDefault="003E03E6" w:rsidP="00B15A4A">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03E6" w:rsidRPr="00780825" w:rsidRDefault="003E03E6" w:rsidP="00B15A4A">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03E6" w:rsidRPr="00780825" w:rsidRDefault="003E03E6" w:rsidP="00B15A4A">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03E6" w:rsidRPr="00780825" w:rsidRDefault="003E03E6" w:rsidP="00B15A4A">
            <w:pPr>
              <w:jc w:val="center"/>
              <w:rPr>
                <w:rFonts w:ascii="Arial" w:hAnsi="Arial" w:cs="Arial"/>
                <w:b/>
                <w:lang w:val="es-BO"/>
              </w:rPr>
            </w:pPr>
            <w:r w:rsidRPr="00780825">
              <w:rPr>
                <w:rFonts w:ascii="Arial" w:hAnsi="Arial" w:cs="Arial"/>
                <w:b/>
                <w:lang w:val="es-BO"/>
              </w:rPr>
              <w:t>DESCALIFICA</w:t>
            </w:r>
          </w:p>
        </w:tc>
      </w:tr>
      <w:tr w:rsidR="003E03E6" w:rsidRPr="00780825" w:rsidTr="00B15A4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03E6" w:rsidRPr="00780825" w:rsidRDefault="003E03E6" w:rsidP="00B15A4A">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03E6" w:rsidRPr="00780825" w:rsidRDefault="003E03E6" w:rsidP="00B15A4A">
            <w:pPr>
              <w:jc w:val="both"/>
              <w:rPr>
                <w:rFonts w:ascii="Arial" w:hAnsi="Arial" w:cs="Arial"/>
                <w:lang w:val="es-BO"/>
              </w:rPr>
            </w:pPr>
          </w:p>
        </w:tc>
      </w:tr>
      <w:tr w:rsidR="003E03E6" w:rsidRPr="00780825" w:rsidTr="00B15A4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03E6" w:rsidRPr="00780825" w:rsidRDefault="003E03E6" w:rsidP="00AC79F4">
            <w:pPr>
              <w:numPr>
                <w:ilvl w:val="0"/>
                <w:numId w:val="30"/>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w:t>
            </w:r>
            <w:r w:rsidR="009A6BE8">
              <w:rPr>
                <w:rFonts w:ascii="Arial" w:hAnsi="Arial" w:cs="Arial"/>
                <w:lang w:val="es-BO"/>
              </w:rPr>
              <w:t>Cotización</w:t>
            </w:r>
            <w:r w:rsidRPr="00780825">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03E6" w:rsidRPr="00780825" w:rsidRDefault="003E03E6" w:rsidP="00B15A4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03E6" w:rsidRPr="00780825" w:rsidRDefault="003E03E6" w:rsidP="00B15A4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03E6" w:rsidRPr="00780825" w:rsidRDefault="003E03E6" w:rsidP="00B15A4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03E6" w:rsidRPr="00780825" w:rsidRDefault="003E03E6" w:rsidP="00B15A4A">
            <w:pPr>
              <w:jc w:val="both"/>
              <w:rPr>
                <w:rFonts w:ascii="Arial" w:hAnsi="Arial" w:cs="Arial"/>
                <w:lang w:val="es-BO"/>
              </w:rPr>
            </w:pPr>
          </w:p>
        </w:tc>
      </w:tr>
      <w:tr w:rsidR="003E03E6" w:rsidRPr="00780825" w:rsidTr="00B15A4A">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03E6" w:rsidRPr="00780825" w:rsidRDefault="003E03E6" w:rsidP="00AC79F4">
            <w:pPr>
              <w:numPr>
                <w:ilvl w:val="0"/>
                <w:numId w:val="30"/>
              </w:numPr>
              <w:tabs>
                <w:tab w:val="clear" w:pos="357"/>
              </w:tabs>
              <w:ind w:left="397" w:right="113" w:hanging="397"/>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03E6" w:rsidRPr="00780825" w:rsidRDefault="003E03E6" w:rsidP="00B15A4A">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03E6" w:rsidRPr="00780825" w:rsidRDefault="003E03E6" w:rsidP="00B15A4A">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03E6" w:rsidRPr="00780825" w:rsidRDefault="003E03E6" w:rsidP="00B15A4A">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03E6" w:rsidRPr="00780825" w:rsidRDefault="003E03E6" w:rsidP="00B15A4A">
            <w:pPr>
              <w:jc w:val="both"/>
              <w:rPr>
                <w:rFonts w:ascii="Arial" w:hAnsi="Arial" w:cs="Arial"/>
                <w:lang w:val="es-BO"/>
              </w:rPr>
            </w:pPr>
          </w:p>
        </w:tc>
      </w:tr>
      <w:tr w:rsidR="003E03E6" w:rsidRPr="00780825" w:rsidTr="00B15A4A">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03E6" w:rsidRPr="00780825" w:rsidRDefault="003E03E6" w:rsidP="00B15A4A">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3E03E6" w:rsidRPr="00780825" w:rsidRDefault="003E03E6" w:rsidP="00856E91">
            <w:pPr>
              <w:ind w:left="397"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03E6" w:rsidRPr="00780825" w:rsidRDefault="003E03E6" w:rsidP="00B15A4A">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03E6" w:rsidRPr="00780825" w:rsidRDefault="003E03E6" w:rsidP="00B15A4A">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03E6" w:rsidRPr="00780825" w:rsidRDefault="003E03E6" w:rsidP="00B15A4A">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03E6" w:rsidRPr="00780825" w:rsidRDefault="003E03E6" w:rsidP="00B15A4A">
            <w:pPr>
              <w:jc w:val="both"/>
              <w:rPr>
                <w:rFonts w:ascii="Arial" w:hAnsi="Arial" w:cs="Arial"/>
                <w:lang w:val="es-BO"/>
              </w:rPr>
            </w:pPr>
          </w:p>
        </w:tc>
      </w:tr>
      <w:tr w:rsidR="003E03E6" w:rsidRPr="00780825" w:rsidTr="006C686B">
        <w:tblPrEx>
          <w:tblLook w:val="0000" w:firstRow="0" w:lastRow="0" w:firstColumn="0" w:lastColumn="0" w:noHBand="0" w:noVBand="0"/>
        </w:tblPrEx>
        <w:trPr>
          <w:trHeight w:val="343"/>
        </w:trPr>
        <w:tc>
          <w:tcPr>
            <w:tcW w:w="5102" w:type="dxa"/>
            <w:gridSpan w:val="4"/>
            <w:tcBorders>
              <w:top w:val="single" w:sz="4" w:space="0" w:color="auto"/>
              <w:bottom w:val="single" w:sz="4" w:space="0" w:color="auto"/>
              <w:right w:val="single" w:sz="12" w:space="0" w:color="auto"/>
            </w:tcBorders>
            <w:shd w:val="clear" w:color="auto" w:fill="DBE5F1"/>
            <w:vAlign w:val="center"/>
          </w:tcPr>
          <w:p w:rsidR="003E03E6" w:rsidRPr="00780825" w:rsidRDefault="003E03E6" w:rsidP="00B15A4A">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03E6" w:rsidRPr="00780825" w:rsidRDefault="003E03E6" w:rsidP="00B15A4A">
            <w:pPr>
              <w:jc w:val="both"/>
              <w:rPr>
                <w:rFonts w:ascii="Arial" w:hAnsi="Arial" w:cs="Arial"/>
                <w:lang w:val="es-BO"/>
              </w:rPr>
            </w:pPr>
          </w:p>
        </w:tc>
      </w:tr>
      <w:tr w:rsidR="003E03E6" w:rsidRPr="00780825" w:rsidTr="00B15A4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03E6" w:rsidRPr="00780825" w:rsidRDefault="003E03E6" w:rsidP="00AC79F4">
            <w:pPr>
              <w:numPr>
                <w:ilvl w:val="0"/>
                <w:numId w:val="30"/>
              </w:numPr>
              <w:tabs>
                <w:tab w:val="clear" w:pos="357"/>
              </w:tabs>
              <w:ind w:left="397" w:right="113" w:hanging="397"/>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03E6" w:rsidRPr="00780825" w:rsidRDefault="003E03E6" w:rsidP="00B15A4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03E6" w:rsidRPr="00780825" w:rsidRDefault="003E03E6" w:rsidP="00B15A4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03E6" w:rsidRPr="00780825" w:rsidRDefault="003E03E6" w:rsidP="00B15A4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03E6" w:rsidRPr="00780825" w:rsidRDefault="003E03E6" w:rsidP="00B15A4A">
            <w:pPr>
              <w:jc w:val="both"/>
              <w:rPr>
                <w:rFonts w:ascii="Arial" w:hAnsi="Arial" w:cs="Arial"/>
                <w:lang w:val="es-BO"/>
              </w:rPr>
            </w:pPr>
          </w:p>
        </w:tc>
      </w:tr>
    </w:tbl>
    <w:p w:rsidR="003E03E6" w:rsidRPr="00780825" w:rsidRDefault="003E03E6" w:rsidP="003E03E6">
      <w:pPr>
        <w:jc w:val="center"/>
        <w:rPr>
          <w:rFonts w:cs="Arial"/>
          <w:b/>
          <w:sz w:val="18"/>
          <w:szCs w:val="18"/>
          <w:lang w:val="es-BO"/>
        </w:rPr>
      </w:pPr>
    </w:p>
    <w:p w:rsidR="003E03E6" w:rsidRPr="00780825" w:rsidRDefault="003E03E6" w:rsidP="003E03E6">
      <w:pPr>
        <w:jc w:val="center"/>
        <w:rPr>
          <w:rFonts w:cs="Arial"/>
          <w:b/>
          <w:sz w:val="18"/>
          <w:szCs w:val="18"/>
          <w:lang w:val="es-BO"/>
        </w:rPr>
      </w:pPr>
    </w:p>
    <w:p w:rsidR="003E03E6" w:rsidRPr="00780825" w:rsidRDefault="003E03E6" w:rsidP="003E03E6">
      <w:pPr>
        <w:jc w:val="center"/>
        <w:rPr>
          <w:rFonts w:cs="Arial"/>
          <w:b/>
          <w:sz w:val="18"/>
          <w:szCs w:val="18"/>
          <w:lang w:val="es-BO"/>
        </w:rPr>
      </w:pPr>
    </w:p>
    <w:p w:rsidR="003E03E6" w:rsidRPr="006C686B" w:rsidRDefault="003E03E6" w:rsidP="006C686B">
      <w:pPr>
        <w:jc w:val="center"/>
        <w:rPr>
          <w:rFonts w:cs="Arial"/>
          <w:b/>
          <w:sz w:val="18"/>
          <w:szCs w:val="18"/>
          <w:lang w:val="es-ES_tradnl"/>
        </w:rPr>
      </w:pPr>
      <w:r>
        <w:rPr>
          <w:rFonts w:cs="Arial"/>
          <w:b/>
          <w:sz w:val="18"/>
          <w:szCs w:val="18"/>
          <w:lang w:val="es-ES_tradnl"/>
        </w:rPr>
        <w:br w:type="page"/>
      </w:r>
      <w:r>
        <w:rPr>
          <w:rFonts w:cs="Arial"/>
          <w:b/>
          <w:sz w:val="18"/>
        </w:rPr>
        <w:lastRenderedPageBreak/>
        <w:t>FORMULARIO V</w:t>
      </w:r>
    </w:p>
    <w:p w:rsidR="003E03E6" w:rsidRDefault="003E03E6" w:rsidP="003E03E6">
      <w:pPr>
        <w:jc w:val="center"/>
        <w:rPr>
          <w:rFonts w:cs="Arial"/>
          <w:b/>
          <w:sz w:val="18"/>
        </w:rPr>
      </w:pPr>
      <w:r>
        <w:rPr>
          <w:rFonts w:cs="Arial"/>
          <w:b/>
          <w:sz w:val="18"/>
        </w:rPr>
        <w:t>EVALUACIÓN DE LA PROPUESTA ECONÓMICA</w:t>
      </w:r>
    </w:p>
    <w:p w:rsidR="003E03E6" w:rsidRDefault="003E03E6" w:rsidP="003E03E6">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1985"/>
        <w:gridCol w:w="195"/>
        <w:gridCol w:w="481"/>
        <w:gridCol w:w="425"/>
        <w:gridCol w:w="373"/>
        <w:gridCol w:w="53"/>
        <w:gridCol w:w="247"/>
        <w:gridCol w:w="172"/>
        <w:gridCol w:w="56"/>
        <w:gridCol w:w="300"/>
        <w:gridCol w:w="28"/>
        <w:gridCol w:w="272"/>
        <w:gridCol w:w="59"/>
        <w:gridCol w:w="241"/>
        <w:gridCol w:w="300"/>
        <w:gridCol w:w="228"/>
        <w:gridCol w:w="300"/>
        <w:gridCol w:w="300"/>
        <w:gridCol w:w="228"/>
        <w:gridCol w:w="300"/>
        <w:gridCol w:w="300"/>
        <w:gridCol w:w="300"/>
        <w:gridCol w:w="300"/>
        <w:gridCol w:w="300"/>
        <w:gridCol w:w="300"/>
        <w:gridCol w:w="228"/>
        <w:gridCol w:w="300"/>
        <w:gridCol w:w="228"/>
        <w:gridCol w:w="300"/>
        <w:gridCol w:w="241"/>
      </w:tblGrid>
      <w:tr w:rsidR="003E03E6" w:rsidRPr="00752632" w:rsidTr="00B15A4A">
        <w:trPr>
          <w:trHeight w:val="330"/>
          <w:jc w:val="center"/>
        </w:trPr>
        <w:tc>
          <w:tcPr>
            <w:tcW w:w="9340" w:type="dxa"/>
            <w:gridSpan w:val="30"/>
            <w:tcBorders>
              <w:top w:val="single" w:sz="8" w:space="0" w:color="auto"/>
              <w:left w:val="single" w:sz="8" w:space="0" w:color="auto"/>
              <w:bottom w:val="single" w:sz="8" w:space="0" w:color="auto"/>
              <w:right w:val="single" w:sz="8" w:space="0" w:color="000000"/>
            </w:tcBorders>
            <w:shd w:val="clear" w:color="000000" w:fill="0F243E"/>
            <w:vAlign w:val="center"/>
            <w:hideMark/>
          </w:tcPr>
          <w:p w:rsidR="003E03E6" w:rsidRPr="00752632" w:rsidRDefault="003E03E6" w:rsidP="00B15A4A">
            <w:pPr>
              <w:rPr>
                <w:rFonts w:ascii="Arial" w:hAnsi="Arial" w:cs="Arial"/>
                <w:b/>
                <w:bCs/>
                <w:color w:val="FFFFFF"/>
              </w:rPr>
            </w:pPr>
            <w:r w:rsidRPr="00752632">
              <w:rPr>
                <w:rFonts w:ascii="Arial" w:hAnsi="Arial" w:cs="Arial"/>
                <w:b/>
                <w:bCs/>
                <w:color w:val="FFFFFF"/>
              </w:rPr>
              <w:t>DATOS DEL PROCESO</w:t>
            </w:r>
          </w:p>
        </w:tc>
      </w:tr>
      <w:tr w:rsidR="003E03E6" w:rsidRPr="00752632" w:rsidTr="00B15A4A">
        <w:trPr>
          <w:trHeight w:val="105"/>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195" w:type="dxa"/>
            <w:tcBorders>
              <w:top w:val="nil"/>
              <w:left w:val="nil"/>
              <w:bottom w:val="nil"/>
              <w:right w:val="nil"/>
            </w:tcBorders>
            <w:shd w:val="clear" w:color="auto" w:fill="auto"/>
            <w:vAlign w:val="bottom"/>
            <w:hideMark/>
          </w:tcPr>
          <w:p w:rsidR="003E03E6" w:rsidRPr="00752632" w:rsidRDefault="003E03E6" w:rsidP="00B15A4A">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r>
      <w:tr w:rsidR="003E03E6" w:rsidRPr="00752632" w:rsidTr="00B15A4A">
        <w:trPr>
          <w:trHeight w:val="300"/>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jc w:val="right"/>
              <w:rPr>
                <w:rFonts w:ascii="Arial" w:hAnsi="Arial" w:cs="Arial"/>
                <w:b/>
                <w:bCs/>
                <w:color w:val="000000"/>
              </w:rPr>
            </w:pPr>
            <w:r w:rsidRPr="00752632">
              <w:rPr>
                <w:rFonts w:ascii="Arial" w:hAnsi="Arial" w:cs="Arial"/>
                <w:b/>
                <w:bCs/>
                <w:color w:val="000000"/>
              </w:rPr>
              <w:t>CUCE</w:t>
            </w:r>
          </w:p>
        </w:tc>
        <w:tc>
          <w:tcPr>
            <w:tcW w:w="195" w:type="dxa"/>
            <w:tcBorders>
              <w:top w:val="nil"/>
              <w:left w:val="nil"/>
              <w:bottom w:val="nil"/>
              <w:right w:val="nil"/>
            </w:tcBorders>
            <w:shd w:val="clear" w:color="auto" w:fill="auto"/>
            <w:vAlign w:val="center"/>
            <w:hideMark/>
          </w:tcPr>
          <w:p w:rsidR="003E03E6" w:rsidRPr="00752632" w:rsidRDefault="003E03E6" w:rsidP="00B15A4A">
            <w:pPr>
              <w:jc w:val="center"/>
              <w:rPr>
                <w:rFonts w:ascii="Arial" w:hAnsi="Arial" w:cs="Arial"/>
                <w:b/>
                <w:bCs/>
                <w:color w:val="000000"/>
              </w:rPr>
            </w:pPr>
            <w:r w:rsidRPr="00752632">
              <w:rPr>
                <w:rFonts w:ascii="Arial" w:hAnsi="Arial" w:cs="Arial"/>
                <w:b/>
                <w:bCs/>
                <w:color w:val="000000"/>
              </w:rPr>
              <w:t>:</w:t>
            </w:r>
          </w:p>
        </w:tc>
        <w:tc>
          <w:tcPr>
            <w:tcW w:w="48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425"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426" w:type="dxa"/>
            <w:gridSpan w:val="2"/>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419"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84" w:type="dxa"/>
            <w:gridSpan w:val="3"/>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31" w:type="dxa"/>
            <w:gridSpan w:val="2"/>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541" w:type="dxa"/>
            <w:gridSpan w:val="2"/>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r>
      <w:tr w:rsidR="003E03E6" w:rsidRPr="00752632" w:rsidTr="00B15A4A">
        <w:trPr>
          <w:trHeight w:val="70"/>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nil"/>
              <w:right w:val="nil"/>
            </w:tcBorders>
            <w:shd w:val="clear" w:color="auto" w:fill="auto"/>
            <w:vAlign w:val="center"/>
            <w:hideMark/>
          </w:tcPr>
          <w:p w:rsidR="003E03E6" w:rsidRPr="00752632" w:rsidRDefault="003E03E6" w:rsidP="00B15A4A">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r>
      <w:tr w:rsidR="003E03E6" w:rsidRPr="00752632" w:rsidTr="00B15A4A">
        <w:trPr>
          <w:trHeight w:val="315"/>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jc w:val="right"/>
              <w:rPr>
                <w:rFonts w:ascii="Arial" w:hAnsi="Arial" w:cs="Arial"/>
                <w:b/>
                <w:bCs/>
                <w:color w:val="000000"/>
              </w:rPr>
            </w:pPr>
            <w:r w:rsidRPr="00752632">
              <w:rPr>
                <w:rFonts w:ascii="Arial" w:hAnsi="Arial" w:cs="Arial"/>
                <w:b/>
                <w:bCs/>
                <w:color w:val="000000"/>
              </w:rPr>
              <w:t>Objeto De la Contratación</w:t>
            </w:r>
          </w:p>
        </w:tc>
        <w:tc>
          <w:tcPr>
            <w:tcW w:w="195" w:type="dxa"/>
            <w:tcBorders>
              <w:top w:val="nil"/>
              <w:left w:val="nil"/>
              <w:bottom w:val="nil"/>
              <w:right w:val="nil"/>
            </w:tcBorders>
            <w:shd w:val="clear" w:color="auto" w:fill="auto"/>
            <w:vAlign w:val="center"/>
            <w:hideMark/>
          </w:tcPr>
          <w:p w:rsidR="003E03E6" w:rsidRPr="00752632" w:rsidRDefault="003E03E6" w:rsidP="00B15A4A">
            <w:pPr>
              <w:jc w:val="center"/>
              <w:rPr>
                <w:rFonts w:ascii="Arial" w:hAnsi="Arial" w:cs="Arial"/>
                <w:b/>
                <w:bCs/>
                <w:color w:val="000000"/>
              </w:rPr>
            </w:pPr>
            <w:r w:rsidRPr="00752632">
              <w:rPr>
                <w:rFonts w:ascii="Arial" w:hAnsi="Arial" w:cs="Arial"/>
                <w:b/>
                <w:bCs/>
                <w:color w:val="000000"/>
              </w:rPr>
              <w:t>:</w:t>
            </w:r>
          </w:p>
        </w:tc>
        <w:tc>
          <w:tcPr>
            <w:tcW w:w="6919" w:type="dxa"/>
            <w:gridSpan w:val="27"/>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r>
      <w:tr w:rsidR="003E03E6" w:rsidRPr="00752632" w:rsidTr="00B15A4A">
        <w:trPr>
          <w:trHeight w:val="70"/>
          <w:jc w:val="center"/>
        </w:trPr>
        <w:tc>
          <w:tcPr>
            <w:tcW w:w="1985" w:type="dxa"/>
            <w:tcBorders>
              <w:top w:val="nil"/>
              <w:left w:val="single" w:sz="8" w:space="0" w:color="auto"/>
              <w:bottom w:val="single" w:sz="8" w:space="0" w:color="auto"/>
              <w:right w:val="nil"/>
            </w:tcBorders>
            <w:shd w:val="clear" w:color="auto" w:fill="auto"/>
            <w:vAlign w:val="bottom"/>
            <w:hideMark/>
          </w:tcPr>
          <w:p w:rsidR="003E03E6" w:rsidRPr="00752632" w:rsidRDefault="003E03E6" w:rsidP="00B15A4A">
            <w:pPr>
              <w:jc w:val="right"/>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single" w:sz="8" w:space="0" w:color="auto"/>
              <w:right w:val="nil"/>
            </w:tcBorders>
            <w:shd w:val="clear" w:color="auto" w:fill="auto"/>
            <w:vAlign w:val="center"/>
            <w:hideMark/>
          </w:tcPr>
          <w:p w:rsidR="003E03E6" w:rsidRPr="00752632" w:rsidRDefault="003E03E6" w:rsidP="00B15A4A">
            <w:pPr>
              <w:jc w:val="center"/>
              <w:rPr>
                <w:rFonts w:ascii="Arial" w:hAnsi="Arial" w:cs="Arial"/>
                <w:b/>
                <w:bCs/>
                <w:color w:val="000000"/>
                <w:sz w:val="2"/>
                <w:szCs w:val="2"/>
              </w:rPr>
            </w:pPr>
            <w:r w:rsidRPr="00752632">
              <w:rPr>
                <w:rFonts w:ascii="Arial" w:hAnsi="Arial" w:cs="Arial"/>
                <w:b/>
                <w:bCs/>
                <w:color w:val="000000"/>
                <w:sz w:val="2"/>
                <w:szCs w:val="2"/>
              </w:rPr>
              <w:t> </w:t>
            </w:r>
          </w:p>
        </w:tc>
        <w:tc>
          <w:tcPr>
            <w:tcW w:w="1279" w:type="dxa"/>
            <w:gridSpan w:val="3"/>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41" w:type="dxa"/>
            <w:tcBorders>
              <w:top w:val="nil"/>
              <w:left w:val="nil"/>
              <w:bottom w:val="single" w:sz="8" w:space="0" w:color="auto"/>
              <w:right w:val="single" w:sz="8" w:space="0" w:color="auto"/>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r>
    </w:tbl>
    <w:p w:rsidR="003E03E6" w:rsidRDefault="003E03E6" w:rsidP="003E03E6">
      <w:pPr>
        <w:jc w:val="center"/>
        <w:rPr>
          <w:rFonts w:cs="Arial"/>
          <w:b/>
          <w:sz w:val="18"/>
        </w:rPr>
      </w:pPr>
    </w:p>
    <w:p w:rsidR="003E03E6" w:rsidRPr="006306A2" w:rsidRDefault="003E03E6" w:rsidP="003E03E6">
      <w:pPr>
        <w:jc w:val="center"/>
        <w:rPr>
          <w:rFonts w:cs="Arial"/>
          <w:b/>
          <w:sz w:val="18"/>
        </w:rPr>
      </w:pPr>
    </w:p>
    <w:tbl>
      <w:tblPr>
        <w:tblW w:w="5991" w:type="pct"/>
        <w:jc w:val="center"/>
        <w:tblInd w:w="10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0"/>
        <w:gridCol w:w="1409"/>
        <w:gridCol w:w="1124"/>
        <w:gridCol w:w="1580"/>
        <w:gridCol w:w="1240"/>
        <w:gridCol w:w="1219"/>
        <w:gridCol w:w="1363"/>
        <w:gridCol w:w="1163"/>
        <w:gridCol w:w="999"/>
      </w:tblGrid>
      <w:tr w:rsidR="003E03E6" w:rsidRPr="00D15CED" w:rsidTr="00B15A4A">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ORDEN DE PRELACIÓN</w:t>
            </w:r>
          </w:p>
        </w:tc>
      </w:tr>
      <w:tr w:rsidR="003E03E6" w:rsidRPr="00D15CED" w:rsidTr="00B15A4A">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pp</w:t>
            </w:r>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r>
      <w:tr w:rsidR="003E03E6" w:rsidRPr="00D15CED" w:rsidTr="00B15A4A">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r>
      <w:tr w:rsidR="003E03E6" w:rsidRPr="00064A4A" w:rsidTr="00B15A4A">
        <w:trPr>
          <w:cantSplit/>
          <w:trHeight w:val="483"/>
          <w:jc w:val="center"/>
        </w:trPr>
        <w:tc>
          <w:tcPr>
            <w:tcW w:w="267" w:type="pct"/>
            <w:tcBorders>
              <w:top w:val="single" w:sz="4" w:space="0" w:color="auto"/>
            </w:tcBorders>
            <w:vAlign w:val="center"/>
          </w:tcPr>
          <w:p w:rsidR="003E03E6" w:rsidRPr="00064A4A" w:rsidRDefault="003E03E6" w:rsidP="00B15A4A">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3E03E6" w:rsidRPr="00064A4A" w:rsidRDefault="003E03E6" w:rsidP="00B15A4A">
            <w:pPr>
              <w:jc w:val="center"/>
              <w:rPr>
                <w:rFonts w:ascii="Arial" w:hAnsi="Arial" w:cs="Arial"/>
              </w:rPr>
            </w:pPr>
          </w:p>
        </w:tc>
        <w:tc>
          <w:tcPr>
            <w:tcW w:w="531" w:type="pct"/>
            <w:tcBorders>
              <w:top w:val="single" w:sz="4" w:space="0" w:color="auto"/>
            </w:tcBorders>
            <w:vAlign w:val="center"/>
          </w:tcPr>
          <w:p w:rsidR="003E03E6" w:rsidRPr="00064A4A" w:rsidRDefault="003E03E6" w:rsidP="00B15A4A">
            <w:pPr>
              <w:jc w:val="center"/>
              <w:rPr>
                <w:rFonts w:ascii="Arial" w:hAnsi="Arial" w:cs="Arial"/>
              </w:rPr>
            </w:pPr>
          </w:p>
        </w:tc>
        <w:tc>
          <w:tcPr>
            <w:tcW w:w="745" w:type="pct"/>
            <w:tcBorders>
              <w:top w:val="single" w:sz="4" w:space="0" w:color="auto"/>
            </w:tcBorders>
            <w:vAlign w:val="center"/>
          </w:tcPr>
          <w:p w:rsidR="003E03E6" w:rsidRPr="00064A4A" w:rsidRDefault="003E03E6" w:rsidP="00B15A4A">
            <w:pPr>
              <w:jc w:val="center"/>
              <w:rPr>
                <w:rFonts w:ascii="Arial" w:hAnsi="Arial" w:cs="Arial"/>
              </w:rPr>
            </w:pPr>
          </w:p>
        </w:tc>
        <w:tc>
          <w:tcPr>
            <w:tcW w:w="585" w:type="pct"/>
            <w:tcBorders>
              <w:top w:val="single" w:sz="4" w:space="0" w:color="auto"/>
            </w:tcBorders>
            <w:vAlign w:val="center"/>
          </w:tcPr>
          <w:p w:rsidR="003E03E6" w:rsidRPr="00064A4A" w:rsidRDefault="003E03E6" w:rsidP="00B15A4A">
            <w:pPr>
              <w:jc w:val="center"/>
              <w:rPr>
                <w:rFonts w:ascii="Arial" w:hAnsi="Arial" w:cs="Arial"/>
              </w:rPr>
            </w:pPr>
          </w:p>
        </w:tc>
        <w:tc>
          <w:tcPr>
            <w:tcW w:w="575" w:type="pct"/>
            <w:tcBorders>
              <w:top w:val="single" w:sz="4" w:space="0" w:color="auto"/>
            </w:tcBorders>
          </w:tcPr>
          <w:p w:rsidR="003E03E6" w:rsidRPr="00064A4A" w:rsidRDefault="003E03E6" w:rsidP="00B15A4A">
            <w:pPr>
              <w:jc w:val="center"/>
              <w:rPr>
                <w:rFonts w:ascii="Arial" w:hAnsi="Arial" w:cs="Arial"/>
              </w:rPr>
            </w:pPr>
          </w:p>
        </w:tc>
        <w:tc>
          <w:tcPr>
            <w:tcW w:w="643" w:type="pct"/>
            <w:tcBorders>
              <w:top w:val="single" w:sz="4" w:space="0" w:color="auto"/>
            </w:tcBorders>
          </w:tcPr>
          <w:p w:rsidR="003E03E6" w:rsidRPr="00064A4A" w:rsidRDefault="003E03E6" w:rsidP="00B15A4A">
            <w:pPr>
              <w:jc w:val="center"/>
              <w:rPr>
                <w:rFonts w:ascii="Arial" w:hAnsi="Arial" w:cs="Arial"/>
              </w:rPr>
            </w:pPr>
          </w:p>
        </w:tc>
        <w:tc>
          <w:tcPr>
            <w:tcW w:w="547" w:type="pct"/>
            <w:tcBorders>
              <w:top w:val="single" w:sz="4" w:space="0" w:color="auto"/>
            </w:tcBorders>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2</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3</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4</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5</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tcBorders>
              <w:bottom w:val="single" w:sz="12" w:space="0" w:color="auto"/>
            </w:tcBorders>
            <w:vAlign w:val="center"/>
          </w:tcPr>
          <w:p w:rsidR="003E03E6" w:rsidRPr="00064A4A" w:rsidRDefault="003E03E6" w:rsidP="00B15A4A">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3E03E6" w:rsidRPr="00064A4A" w:rsidRDefault="003E03E6" w:rsidP="00B15A4A">
            <w:pPr>
              <w:jc w:val="center"/>
              <w:rPr>
                <w:rFonts w:ascii="Arial" w:hAnsi="Arial" w:cs="Arial"/>
              </w:rPr>
            </w:pPr>
          </w:p>
        </w:tc>
        <w:tc>
          <w:tcPr>
            <w:tcW w:w="531" w:type="pct"/>
            <w:tcBorders>
              <w:bottom w:val="single" w:sz="12" w:space="0" w:color="auto"/>
            </w:tcBorders>
            <w:vAlign w:val="center"/>
          </w:tcPr>
          <w:p w:rsidR="003E03E6" w:rsidRPr="00064A4A" w:rsidRDefault="003E03E6" w:rsidP="00B15A4A">
            <w:pPr>
              <w:jc w:val="center"/>
              <w:rPr>
                <w:rFonts w:ascii="Arial" w:hAnsi="Arial" w:cs="Arial"/>
              </w:rPr>
            </w:pPr>
          </w:p>
        </w:tc>
        <w:tc>
          <w:tcPr>
            <w:tcW w:w="745" w:type="pct"/>
            <w:tcBorders>
              <w:bottom w:val="single" w:sz="12" w:space="0" w:color="auto"/>
            </w:tcBorders>
            <w:vAlign w:val="center"/>
          </w:tcPr>
          <w:p w:rsidR="003E03E6" w:rsidRPr="00064A4A" w:rsidRDefault="003E03E6" w:rsidP="00B15A4A">
            <w:pPr>
              <w:jc w:val="center"/>
              <w:rPr>
                <w:rFonts w:ascii="Arial" w:hAnsi="Arial" w:cs="Arial"/>
              </w:rPr>
            </w:pPr>
          </w:p>
        </w:tc>
        <w:tc>
          <w:tcPr>
            <w:tcW w:w="585" w:type="pct"/>
            <w:tcBorders>
              <w:bottom w:val="single" w:sz="12" w:space="0" w:color="auto"/>
            </w:tcBorders>
            <w:vAlign w:val="center"/>
          </w:tcPr>
          <w:p w:rsidR="003E03E6" w:rsidRPr="00064A4A" w:rsidRDefault="003E03E6" w:rsidP="00B15A4A">
            <w:pPr>
              <w:jc w:val="center"/>
              <w:rPr>
                <w:rFonts w:ascii="Arial" w:hAnsi="Arial" w:cs="Arial"/>
              </w:rPr>
            </w:pPr>
          </w:p>
        </w:tc>
        <w:tc>
          <w:tcPr>
            <w:tcW w:w="575" w:type="pct"/>
            <w:tcBorders>
              <w:bottom w:val="single" w:sz="12" w:space="0" w:color="auto"/>
            </w:tcBorders>
          </w:tcPr>
          <w:p w:rsidR="003E03E6" w:rsidRPr="00064A4A" w:rsidRDefault="003E03E6" w:rsidP="00B15A4A">
            <w:pPr>
              <w:jc w:val="center"/>
              <w:rPr>
                <w:rFonts w:ascii="Arial" w:hAnsi="Arial" w:cs="Arial"/>
              </w:rPr>
            </w:pPr>
          </w:p>
        </w:tc>
        <w:tc>
          <w:tcPr>
            <w:tcW w:w="643" w:type="pct"/>
            <w:tcBorders>
              <w:bottom w:val="single" w:sz="12" w:space="0" w:color="auto"/>
            </w:tcBorders>
          </w:tcPr>
          <w:p w:rsidR="003E03E6" w:rsidRPr="00064A4A" w:rsidRDefault="003E03E6" w:rsidP="00B15A4A">
            <w:pPr>
              <w:jc w:val="center"/>
              <w:rPr>
                <w:rFonts w:ascii="Arial" w:hAnsi="Arial" w:cs="Arial"/>
              </w:rPr>
            </w:pPr>
          </w:p>
        </w:tc>
        <w:tc>
          <w:tcPr>
            <w:tcW w:w="547" w:type="pct"/>
            <w:tcBorders>
              <w:bottom w:val="single" w:sz="12" w:space="0" w:color="auto"/>
            </w:tcBorders>
          </w:tcPr>
          <w:p w:rsidR="003E03E6" w:rsidRPr="00064A4A" w:rsidRDefault="003E03E6" w:rsidP="00B15A4A">
            <w:pPr>
              <w:jc w:val="center"/>
              <w:rPr>
                <w:rFonts w:ascii="Arial" w:hAnsi="Arial" w:cs="Arial"/>
              </w:rPr>
            </w:pPr>
          </w:p>
        </w:tc>
        <w:tc>
          <w:tcPr>
            <w:tcW w:w="442" w:type="pct"/>
            <w:tcBorders>
              <w:bottom w:val="single" w:sz="12" w:space="0" w:color="auto"/>
            </w:tcBorders>
          </w:tcPr>
          <w:p w:rsidR="003E03E6" w:rsidRPr="00064A4A" w:rsidRDefault="003E03E6" w:rsidP="00B15A4A">
            <w:pPr>
              <w:jc w:val="center"/>
              <w:rPr>
                <w:rFonts w:ascii="Arial" w:hAnsi="Arial" w:cs="Arial"/>
              </w:rPr>
            </w:pPr>
          </w:p>
        </w:tc>
      </w:tr>
    </w:tbl>
    <w:p w:rsidR="003E03E6" w:rsidRDefault="003E03E6" w:rsidP="003E03E6">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(pp) debe trasladarse a la casilla Monto Ajustado Por Revisión Aritmética (MAPRA).</w:t>
      </w:r>
    </w:p>
    <w:p w:rsidR="003E03E6" w:rsidRPr="006306A2" w:rsidRDefault="003E03E6" w:rsidP="003E03E6">
      <w:pPr>
        <w:rPr>
          <w:sz w:val="18"/>
          <w:szCs w:val="18"/>
        </w:rPr>
      </w:pPr>
    </w:p>
    <w:p w:rsidR="003E03E6" w:rsidRPr="006306A2" w:rsidRDefault="003E03E6" w:rsidP="003E03E6"/>
    <w:p w:rsidR="003E03E6" w:rsidRPr="006306A2" w:rsidRDefault="003E03E6" w:rsidP="003E03E6">
      <w:pPr>
        <w:jc w:val="center"/>
        <w:rPr>
          <w:rFonts w:cs="Arial"/>
        </w:rPr>
      </w:pPr>
    </w:p>
    <w:p w:rsidR="003E03E6" w:rsidRPr="006306A2" w:rsidRDefault="003E03E6" w:rsidP="003E03E6">
      <w:pPr>
        <w:jc w:val="center"/>
        <w:rPr>
          <w:rFonts w:cs="Arial"/>
        </w:rPr>
      </w:pPr>
    </w:p>
    <w:p w:rsidR="003E03E6" w:rsidRPr="006306A2" w:rsidRDefault="003E03E6" w:rsidP="003E03E6">
      <w:pPr>
        <w:jc w:val="center"/>
        <w:rPr>
          <w:rFonts w:cs="Arial"/>
        </w:rPr>
      </w:pPr>
    </w:p>
    <w:p w:rsidR="003E03E6" w:rsidRPr="006306A2" w:rsidRDefault="003E03E6" w:rsidP="003E03E6">
      <w:pPr>
        <w:jc w:val="center"/>
        <w:rPr>
          <w:rFonts w:cs="Arial"/>
        </w:rPr>
      </w:pPr>
    </w:p>
    <w:p w:rsidR="003E03E6" w:rsidRPr="006306A2" w:rsidRDefault="003E03E6" w:rsidP="003E03E6">
      <w:pPr>
        <w:jc w:val="center"/>
        <w:rPr>
          <w:rFonts w:cs="Arial"/>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Pr="00485143" w:rsidRDefault="003E03E6" w:rsidP="003E03E6">
      <w:pPr>
        <w:jc w:val="center"/>
        <w:outlineLvl w:val="0"/>
        <w:rPr>
          <w:rFonts w:cs="Arial"/>
          <w:b/>
          <w:sz w:val="18"/>
          <w:szCs w:val="18"/>
        </w:rPr>
      </w:pPr>
      <w:bookmarkStart w:id="108" w:name="_Toc347135044"/>
      <w:bookmarkStart w:id="109" w:name="_Toc347135332"/>
      <w:bookmarkStart w:id="110" w:name="_Toc526963056"/>
      <w:r w:rsidRPr="00485143">
        <w:rPr>
          <w:rFonts w:cs="Arial"/>
          <w:b/>
          <w:sz w:val="18"/>
          <w:szCs w:val="18"/>
        </w:rPr>
        <w:t xml:space="preserve">ANEXO </w:t>
      </w:r>
      <w:bookmarkEnd w:id="108"/>
      <w:bookmarkEnd w:id="109"/>
      <w:r>
        <w:rPr>
          <w:rFonts w:cs="Arial"/>
          <w:b/>
          <w:sz w:val="18"/>
          <w:szCs w:val="18"/>
        </w:rPr>
        <w:t>3</w:t>
      </w:r>
      <w:bookmarkEnd w:id="110"/>
    </w:p>
    <w:p w:rsidR="003E03E6" w:rsidRPr="005E211B" w:rsidRDefault="003E03E6" w:rsidP="003E03E6">
      <w:pPr>
        <w:pStyle w:val="Normal2"/>
        <w:jc w:val="center"/>
        <w:rPr>
          <w:rFonts w:ascii="Verdana" w:hAnsi="Verdana" w:cs="Arial"/>
          <w:b/>
          <w:sz w:val="10"/>
          <w:szCs w:val="10"/>
          <w:lang w:val="es-BO"/>
        </w:rPr>
      </w:pPr>
    </w:p>
    <w:p w:rsidR="003E03E6" w:rsidRPr="004E275E" w:rsidRDefault="003E03E6" w:rsidP="003E03E6">
      <w:pPr>
        <w:pStyle w:val="Encabezado"/>
        <w:jc w:val="right"/>
        <w:rPr>
          <w:rFonts w:cs="Arial"/>
          <w:b/>
          <w:iCs/>
          <w:sz w:val="18"/>
          <w:szCs w:val="18"/>
        </w:rPr>
      </w:pPr>
      <w:r w:rsidRPr="004E275E">
        <w:rPr>
          <w:rFonts w:cs="Arial"/>
          <w:b/>
          <w:iCs/>
          <w:caps/>
          <w:sz w:val="18"/>
          <w:szCs w:val="18"/>
        </w:rPr>
        <w:t>MODELO DE Contrato</w:t>
      </w:r>
      <w:r w:rsidRPr="004E275E">
        <w:rPr>
          <w:rFonts w:cs="Arial"/>
          <w:b/>
          <w:iCs/>
          <w:sz w:val="18"/>
          <w:szCs w:val="18"/>
        </w:rPr>
        <w:t xml:space="preserve"> SANO </w:t>
      </w:r>
      <w:r>
        <w:rPr>
          <w:rFonts w:cs="Arial"/>
          <w:b/>
          <w:iCs/>
          <w:sz w:val="18"/>
          <w:szCs w:val="18"/>
        </w:rPr>
        <w:t xml:space="preserve">– DLABS </w:t>
      </w:r>
      <w:r w:rsidRPr="004E275E">
        <w:rPr>
          <w:rFonts w:cs="Arial"/>
          <w:b/>
          <w:iCs/>
          <w:sz w:val="18"/>
          <w:szCs w:val="18"/>
        </w:rPr>
        <w:t xml:space="preserve">N° </w:t>
      </w:r>
      <w:r w:rsidR="00173E88">
        <w:rPr>
          <w:rFonts w:cs="Arial"/>
          <w:b/>
          <w:iCs/>
          <w:sz w:val="18"/>
          <w:szCs w:val="18"/>
        </w:rPr>
        <w:t>90</w:t>
      </w:r>
      <w:r w:rsidRPr="004E275E">
        <w:rPr>
          <w:rFonts w:cs="Arial"/>
          <w:b/>
          <w:iCs/>
          <w:sz w:val="18"/>
          <w:szCs w:val="18"/>
        </w:rPr>
        <w:t>/201</w:t>
      </w:r>
      <w:r>
        <w:rPr>
          <w:rFonts w:cs="Arial"/>
          <w:b/>
          <w:iCs/>
          <w:sz w:val="18"/>
          <w:szCs w:val="18"/>
        </w:rPr>
        <w:t>8</w:t>
      </w:r>
    </w:p>
    <w:p w:rsidR="003E03E6" w:rsidRPr="004E275E" w:rsidRDefault="003E03E6" w:rsidP="003E03E6">
      <w:pPr>
        <w:pStyle w:val="Encabezado"/>
        <w:jc w:val="right"/>
        <w:rPr>
          <w:rFonts w:cs="Arial"/>
          <w:b/>
          <w:iCs/>
          <w:sz w:val="18"/>
          <w:szCs w:val="18"/>
        </w:rPr>
      </w:pPr>
      <w:r>
        <w:rPr>
          <w:rFonts w:cs="Arial"/>
          <w:b/>
          <w:iCs/>
          <w:sz w:val="18"/>
          <w:szCs w:val="18"/>
        </w:rPr>
        <w:t>CUCE:______</w:t>
      </w:r>
    </w:p>
    <w:p w:rsidR="00173E88" w:rsidRPr="005D3D79" w:rsidRDefault="00173E88" w:rsidP="00173E88">
      <w:pPr>
        <w:widowControl w:val="0"/>
        <w:tabs>
          <w:tab w:val="left" w:pos="-720"/>
        </w:tabs>
        <w:jc w:val="both"/>
        <w:rPr>
          <w:rFonts w:cs="Arial"/>
          <w:bCs/>
          <w:spacing w:val="-6"/>
          <w:sz w:val="20"/>
          <w:szCs w:val="20"/>
          <w:lang w:val="es-ES_tradnl"/>
        </w:rPr>
      </w:pPr>
      <w:bookmarkStart w:id="111" w:name="OLE_LINK1"/>
      <w:bookmarkStart w:id="112" w:name="OLE_LINK2"/>
      <w:r w:rsidRPr="005D3D79">
        <w:rPr>
          <w:rFonts w:cs="Arial"/>
          <w:bCs/>
          <w:iCs/>
          <w:sz w:val="20"/>
          <w:szCs w:val="20"/>
          <w:lang w:val="es-ES_tradnl"/>
        </w:rPr>
        <w:t>Contrato Administrativo de</w:t>
      </w:r>
      <w:r w:rsidRPr="005D3D79">
        <w:rPr>
          <w:rFonts w:cs="Arial"/>
          <w:b/>
          <w:bCs/>
          <w:iCs/>
          <w:sz w:val="20"/>
          <w:szCs w:val="20"/>
          <w:lang w:val="es-ES_tradnl"/>
        </w:rPr>
        <w:t xml:space="preserve"> Servicio de Mantenimiento de UPS de Alta Potencia Tipo 1, </w:t>
      </w:r>
      <w:r w:rsidRPr="005D3D79">
        <w:rPr>
          <w:rFonts w:cs="Arial"/>
          <w:bCs/>
          <w:spacing w:val="-6"/>
          <w:sz w:val="20"/>
          <w:szCs w:val="20"/>
          <w:lang w:val="es-ES_tradnl"/>
        </w:rPr>
        <w:t>sujeto al tenor de las siguientes cláusulas:</w:t>
      </w:r>
    </w:p>
    <w:p w:rsidR="00173E88" w:rsidRPr="005D3D79" w:rsidRDefault="00173E88" w:rsidP="00173E88">
      <w:pPr>
        <w:jc w:val="both"/>
        <w:rPr>
          <w:rFonts w:cs="Arial"/>
          <w:b/>
          <w:sz w:val="20"/>
          <w:szCs w:val="20"/>
          <w:lang w:val="es-ES_tradnl"/>
        </w:rPr>
      </w:pPr>
    </w:p>
    <w:bookmarkEnd w:id="111"/>
    <w:bookmarkEnd w:id="112"/>
    <w:p w:rsidR="00173E88" w:rsidRPr="005D3D79" w:rsidRDefault="00173E88" w:rsidP="00173E88">
      <w:pPr>
        <w:jc w:val="both"/>
        <w:rPr>
          <w:rFonts w:cs="Arial"/>
          <w:sz w:val="20"/>
          <w:szCs w:val="20"/>
        </w:rPr>
      </w:pPr>
      <w:r w:rsidRPr="005D3D79">
        <w:rPr>
          <w:rFonts w:cs="Arial"/>
          <w:b/>
          <w:sz w:val="20"/>
          <w:szCs w:val="20"/>
        </w:rPr>
        <w:t xml:space="preserve">CLÁUSULA PRIMERA.- (DE LAS PARTES) </w:t>
      </w:r>
      <w:r w:rsidRPr="005D3D79">
        <w:rPr>
          <w:rFonts w:cs="Arial"/>
          <w:sz w:val="20"/>
          <w:szCs w:val="20"/>
        </w:rPr>
        <w:t xml:space="preserve">Las partes </w:t>
      </w:r>
      <w:r w:rsidRPr="005D3D79">
        <w:rPr>
          <w:rFonts w:cs="Arial"/>
          <w:b/>
          <w:sz w:val="20"/>
          <w:szCs w:val="20"/>
        </w:rPr>
        <w:t>CONTRATANTES</w:t>
      </w:r>
      <w:r w:rsidRPr="005D3D79">
        <w:rPr>
          <w:rFonts w:cs="Arial"/>
          <w:sz w:val="20"/>
          <w:szCs w:val="20"/>
        </w:rPr>
        <w:t xml:space="preserve"> son:</w:t>
      </w:r>
    </w:p>
    <w:p w:rsidR="00173E88" w:rsidRPr="005D3D79" w:rsidRDefault="00173E88" w:rsidP="00173E88">
      <w:pPr>
        <w:ind w:left="720"/>
        <w:jc w:val="both"/>
        <w:rPr>
          <w:rFonts w:cs="Arial"/>
          <w:sz w:val="20"/>
          <w:szCs w:val="20"/>
          <w:lang w:val="es-ES_tradnl"/>
        </w:rPr>
      </w:pPr>
    </w:p>
    <w:p w:rsidR="00173E88" w:rsidRPr="005D3D79" w:rsidRDefault="00173E88" w:rsidP="007672A4">
      <w:pPr>
        <w:widowControl w:val="0"/>
        <w:numPr>
          <w:ilvl w:val="1"/>
          <w:numId w:val="35"/>
        </w:numPr>
        <w:jc w:val="both"/>
        <w:rPr>
          <w:rFonts w:cs="Arial"/>
          <w:sz w:val="20"/>
          <w:szCs w:val="20"/>
        </w:rPr>
      </w:pPr>
      <w:r w:rsidRPr="005D3D79">
        <w:rPr>
          <w:rFonts w:cs="Arial"/>
          <w:sz w:val="20"/>
          <w:szCs w:val="20"/>
        </w:rPr>
        <w:t xml:space="preserve">El </w:t>
      </w:r>
      <w:r w:rsidRPr="005D3D79">
        <w:rPr>
          <w:rFonts w:cs="Arial"/>
          <w:b/>
          <w:sz w:val="20"/>
          <w:szCs w:val="20"/>
        </w:rPr>
        <w:t>BANCO CENTRAL DE BOLIVIA</w:t>
      </w:r>
      <w:r w:rsidRPr="005D3D79">
        <w:rPr>
          <w:rFonts w:cs="Arial"/>
          <w:sz w:val="20"/>
          <w:szCs w:val="20"/>
        </w:rPr>
        <w:t xml:space="preserve">, con Número de Identificación Tributaria (NIT) 1016739022, con domicilio en la calle Ayacucho esquina Mercado s/n de la zona central, en la Ciudad de La Paz – Bolivia, representado legalmente por el </w:t>
      </w:r>
      <w:r w:rsidRPr="005D3D79">
        <w:rPr>
          <w:rFonts w:cs="Arial"/>
          <w:b/>
          <w:sz w:val="20"/>
          <w:szCs w:val="20"/>
        </w:rPr>
        <w:t>Lic. Gastón Cordero Crespo</w:t>
      </w:r>
      <w:r w:rsidRPr="005D3D79">
        <w:rPr>
          <w:rFonts w:cs="Arial"/>
          <w:sz w:val="20"/>
          <w:szCs w:val="20"/>
        </w:rPr>
        <w:t xml:space="preserve">, en calidad de Subgerente de Servicios Generales, con Cédula de Identidad Nº 5942931, emitida en La Paz, en mérito a su designación efectuada mediante Acción de Personal Nº 1379/2015 de fecha 15 de diciembre de 2015 </w:t>
      </w:r>
      <w:r w:rsidRPr="005D3D79">
        <w:rPr>
          <w:rFonts w:cs="Arial"/>
          <w:sz w:val="20"/>
          <w:szCs w:val="20"/>
          <w:lang w:val="es-ES_tradnl"/>
        </w:rPr>
        <w:t>y al</w:t>
      </w:r>
      <w:r w:rsidRPr="005D3D79">
        <w:rPr>
          <w:rFonts w:cs="Arial"/>
          <w:sz w:val="20"/>
          <w:szCs w:val="20"/>
        </w:rPr>
        <w:t xml:space="preserve"> artículo 12 del </w:t>
      </w:r>
      <w:r w:rsidRPr="005D3D79">
        <w:rPr>
          <w:rFonts w:cs="Arial"/>
          <w:bCs/>
          <w:sz w:val="20"/>
          <w:szCs w:val="20"/>
          <w:lang w:val="es-CL"/>
        </w:rPr>
        <w:t xml:space="preserve">Reglamento Específico del Sistema de Administración de Bienes y Servicios del Banco Central de </w:t>
      </w:r>
      <w:r w:rsidRPr="005D3D79">
        <w:rPr>
          <w:rFonts w:cs="Arial"/>
          <w:sz w:val="20"/>
          <w:szCs w:val="20"/>
          <w:lang w:val="es-BO"/>
        </w:rPr>
        <w:t xml:space="preserve">Bolivia, aprobado mediante Resolución Directorio N° 147/2015 de 18 de agosto de 2015 </w:t>
      </w:r>
      <w:r w:rsidRPr="005D3D79">
        <w:rPr>
          <w:rFonts w:cs="Arial"/>
          <w:sz w:val="20"/>
          <w:szCs w:val="20"/>
          <w:lang w:val="es-ES_tradnl"/>
        </w:rPr>
        <w:t xml:space="preserve">y a la Resolución PRES – GAL N° 12/2015 de fecha 27 de agosto de 2015, que en adelante se denominará la </w:t>
      </w:r>
      <w:r w:rsidRPr="005D3D79">
        <w:rPr>
          <w:rFonts w:cs="Arial"/>
          <w:b/>
          <w:bCs/>
          <w:sz w:val="20"/>
          <w:szCs w:val="20"/>
          <w:lang w:val="es-ES_tradnl"/>
        </w:rPr>
        <w:t>ENTIDAD</w:t>
      </w:r>
    </w:p>
    <w:p w:rsidR="00173E88" w:rsidRPr="005D3D79" w:rsidRDefault="00173E88" w:rsidP="00173E88">
      <w:pPr>
        <w:ind w:left="720"/>
        <w:jc w:val="both"/>
        <w:rPr>
          <w:rFonts w:cs="Arial"/>
          <w:b/>
          <w:sz w:val="20"/>
          <w:szCs w:val="20"/>
          <w:lang w:val="es-ES_tradnl"/>
        </w:rPr>
      </w:pPr>
    </w:p>
    <w:p w:rsidR="00173E88" w:rsidRPr="005D3D79" w:rsidRDefault="00173E88" w:rsidP="007672A4">
      <w:pPr>
        <w:widowControl w:val="0"/>
        <w:numPr>
          <w:ilvl w:val="1"/>
          <w:numId w:val="35"/>
        </w:numPr>
        <w:jc w:val="both"/>
        <w:rPr>
          <w:rFonts w:cs="Arial"/>
          <w:sz w:val="20"/>
          <w:szCs w:val="20"/>
          <w:lang w:val="es-ES_tradnl"/>
        </w:rPr>
      </w:pPr>
      <w:r w:rsidRPr="005D3D79">
        <w:rPr>
          <w:rFonts w:cs="Arial"/>
          <w:sz w:val="20"/>
          <w:szCs w:val="20"/>
        </w:rPr>
        <w:t xml:space="preserve">_________, legalmente constituida y existente conforme a la legislación boliviana, con registro en FUNDEMPRESA bajo la Matrícula de Comercio N° ____, inscrita en el Padrón Nacional de Contribuyentes con N.I.T. ______, </w:t>
      </w:r>
      <w:r w:rsidRPr="005D3D79">
        <w:rPr>
          <w:rFonts w:cs="Arial"/>
          <w:bCs/>
          <w:spacing w:val="-6"/>
          <w:sz w:val="20"/>
          <w:szCs w:val="20"/>
          <w:lang w:val="es-ES_tradnl"/>
        </w:rPr>
        <w:t>domiciliado en ______</w:t>
      </w:r>
      <w:r w:rsidRPr="005D3D79">
        <w:rPr>
          <w:rFonts w:cs="Arial"/>
          <w:sz w:val="20"/>
          <w:szCs w:val="20"/>
          <w:lang w:val="es-ES_tradnl"/>
        </w:rPr>
        <w:t xml:space="preserve"> de la zona de _____ de la Ciudad de ___ – Bolivia,</w:t>
      </w:r>
      <w:r w:rsidRPr="005D3D79">
        <w:rPr>
          <w:rFonts w:cs="Arial"/>
          <w:sz w:val="20"/>
          <w:szCs w:val="20"/>
        </w:rPr>
        <w:t xml:space="preserve"> representada por _______, con Cédula de Identidad N° _____, expedida en la Ciudad de ____, en virtud al Testimonio de Poder Nº ____ de fecha __ de ____ de 2018, otorgado ante ____, Notario de Fe Pública de Primera Clase Nº __ del Distrito Judicial de ___, </w:t>
      </w:r>
      <w:r w:rsidRPr="005D3D79">
        <w:rPr>
          <w:rFonts w:cs="Arial"/>
          <w:bCs/>
          <w:spacing w:val="-6"/>
          <w:sz w:val="20"/>
          <w:szCs w:val="20"/>
          <w:lang w:val="es-ES_tradnl"/>
        </w:rPr>
        <w:t xml:space="preserve">en adelante denominado el </w:t>
      </w:r>
      <w:r w:rsidRPr="005D3D79">
        <w:rPr>
          <w:rFonts w:cs="Arial"/>
          <w:b/>
          <w:spacing w:val="-6"/>
          <w:sz w:val="20"/>
          <w:szCs w:val="20"/>
          <w:lang w:val="es-ES_tradnl"/>
        </w:rPr>
        <w:t>PROVEEDOR</w:t>
      </w:r>
      <w:r w:rsidRPr="005D3D79">
        <w:rPr>
          <w:rFonts w:cs="Arial"/>
          <w:sz w:val="20"/>
          <w:szCs w:val="20"/>
          <w:lang w:val="es-ES_tradnl"/>
        </w:rPr>
        <w:t>.</w:t>
      </w:r>
    </w:p>
    <w:p w:rsidR="00173E88" w:rsidRPr="005D3D79" w:rsidRDefault="00173E88" w:rsidP="00173E88">
      <w:pPr>
        <w:jc w:val="both"/>
        <w:rPr>
          <w:rFonts w:cs="Arial"/>
          <w:sz w:val="20"/>
          <w:szCs w:val="20"/>
          <w:lang w:val="es-ES_tradnl"/>
        </w:rPr>
      </w:pPr>
    </w:p>
    <w:p w:rsidR="00173E88" w:rsidRPr="005D3D79" w:rsidRDefault="00173E88" w:rsidP="00173E88">
      <w:pPr>
        <w:jc w:val="both"/>
        <w:rPr>
          <w:rFonts w:cs="Arial"/>
          <w:b/>
          <w:sz w:val="20"/>
          <w:szCs w:val="20"/>
        </w:rPr>
      </w:pPr>
      <w:r w:rsidRPr="005D3D79">
        <w:rPr>
          <w:rFonts w:cs="Arial"/>
          <w:sz w:val="20"/>
          <w:szCs w:val="20"/>
          <w:lang w:val="es-ES_tradnl"/>
        </w:rPr>
        <w:t xml:space="preserve">La </w:t>
      </w:r>
      <w:r w:rsidRPr="005D3D79">
        <w:rPr>
          <w:rFonts w:cs="Arial"/>
          <w:b/>
          <w:bCs/>
          <w:sz w:val="20"/>
          <w:szCs w:val="20"/>
          <w:lang w:val="es-ES_tradnl"/>
        </w:rPr>
        <w:t>ENTIDAD</w:t>
      </w:r>
      <w:r w:rsidRPr="005D3D79">
        <w:rPr>
          <w:rFonts w:cs="Arial"/>
          <w:sz w:val="20"/>
          <w:szCs w:val="20"/>
          <w:lang w:val="es-ES_tradnl"/>
        </w:rPr>
        <w:t xml:space="preserve"> y el </w:t>
      </w:r>
      <w:r w:rsidRPr="005D3D79">
        <w:rPr>
          <w:rFonts w:cs="Arial"/>
          <w:b/>
          <w:bCs/>
          <w:sz w:val="20"/>
          <w:szCs w:val="20"/>
          <w:lang w:val="es-ES_tradnl"/>
        </w:rPr>
        <w:t xml:space="preserve">PROVEEDOR </w:t>
      </w:r>
      <w:r w:rsidRPr="005D3D79">
        <w:rPr>
          <w:rFonts w:cs="Arial"/>
          <w:sz w:val="20"/>
          <w:szCs w:val="20"/>
          <w:lang w:val="es-ES_tradnl"/>
        </w:rPr>
        <w:t xml:space="preserve">en su conjunto se denominarán las </w:t>
      </w:r>
      <w:r w:rsidRPr="005D3D79">
        <w:rPr>
          <w:rFonts w:cs="Arial"/>
          <w:b/>
          <w:bCs/>
          <w:sz w:val="20"/>
          <w:szCs w:val="20"/>
          <w:lang w:val="es-ES_tradnl"/>
        </w:rPr>
        <w:t>PARTES.</w:t>
      </w:r>
    </w:p>
    <w:p w:rsidR="00173E88" w:rsidRPr="005D3D79" w:rsidRDefault="00173E88" w:rsidP="00173E88">
      <w:pPr>
        <w:jc w:val="both"/>
        <w:rPr>
          <w:rFonts w:cs="Arial"/>
          <w:b/>
          <w:sz w:val="20"/>
          <w:szCs w:val="20"/>
        </w:rPr>
      </w:pPr>
    </w:p>
    <w:p w:rsidR="00173E88" w:rsidRPr="005D3D79" w:rsidRDefault="00173E88" w:rsidP="00173E88">
      <w:pPr>
        <w:jc w:val="both"/>
        <w:rPr>
          <w:rFonts w:cs="Arial"/>
          <w:sz w:val="20"/>
          <w:szCs w:val="20"/>
          <w:lang w:val="es-BO"/>
        </w:rPr>
      </w:pPr>
      <w:r w:rsidRPr="005D3D79">
        <w:rPr>
          <w:rFonts w:cs="Arial"/>
          <w:b/>
          <w:sz w:val="20"/>
          <w:szCs w:val="20"/>
        </w:rPr>
        <w:t xml:space="preserve">CLÁUSULA SEGUNDA.- (ANTECEDENTES) </w:t>
      </w:r>
      <w:r w:rsidRPr="001C5C41">
        <w:rPr>
          <w:rFonts w:cs="Arial"/>
          <w:sz w:val="20"/>
          <w:szCs w:val="20"/>
          <w:lang w:val="es-BO"/>
        </w:rPr>
        <w:t xml:space="preserve">La </w:t>
      </w:r>
      <w:r w:rsidRPr="001C5C41">
        <w:rPr>
          <w:rFonts w:cs="Arial"/>
          <w:b/>
          <w:sz w:val="20"/>
          <w:szCs w:val="20"/>
          <w:lang w:val="es-BO"/>
        </w:rPr>
        <w:t xml:space="preserve">ENTIDAD, </w:t>
      </w:r>
      <w:r w:rsidRPr="001C5C41">
        <w:rPr>
          <w:rFonts w:cs="Arial"/>
          <w:sz w:val="20"/>
          <w:szCs w:val="20"/>
          <w:lang w:val="es-BO"/>
        </w:rPr>
        <w:t>mediante proceso de contratación con Código Único de Contratación</w:t>
      </w:r>
      <w:r w:rsidRPr="005D3D79">
        <w:rPr>
          <w:rFonts w:cs="Arial"/>
          <w:sz w:val="20"/>
          <w:szCs w:val="20"/>
          <w:lang w:val="es-BO"/>
        </w:rPr>
        <w:t xml:space="preserve"> Estatal (CUCE) _______________</w:t>
      </w:r>
      <w:r w:rsidRPr="001C5C41">
        <w:rPr>
          <w:rFonts w:cs="Arial"/>
          <w:b/>
          <w:sz w:val="20"/>
          <w:szCs w:val="20"/>
          <w:lang w:val="es-BO"/>
        </w:rPr>
        <w:t xml:space="preserve">, </w:t>
      </w:r>
      <w:r w:rsidRPr="001C5C41">
        <w:rPr>
          <w:rFonts w:cs="Arial"/>
          <w:sz w:val="20"/>
          <w:szCs w:val="20"/>
          <w:lang w:val="es-BO"/>
        </w:rPr>
        <w:t>convocó en fecha</w:t>
      </w:r>
      <w:r w:rsidRPr="005D3D79">
        <w:rPr>
          <w:rFonts w:cs="Arial"/>
          <w:sz w:val="20"/>
          <w:szCs w:val="20"/>
          <w:lang w:val="es-BO"/>
        </w:rPr>
        <w:t xml:space="preserve"> __ de ___ de 2018</w:t>
      </w:r>
      <w:r w:rsidRPr="001C5C41">
        <w:rPr>
          <w:rFonts w:cs="Arial"/>
          <w:sz w:val="20"/>
          <w:szCs w:val="20"/>
          <w:lang w:val="es-BO"/>
        </w:rPr>
        <w:t xml:space="preserve"> a proponentes interesados a que presenten sus propuestas de acuerdo con las condiciones establecidas en el Documento Base de Contratación (DBC), </w:t>
      </w:r>
      <w:r w:rsidRPr="005D3D79">
        <w:rPr>
          <w:rFonts w:cs="Arial"/>
          <w:sz w:val="20"/>
          <w:szCs w:val="20"/>
        </w:rPr>
        <w:t>para e</w:t>
      </w:r>
      <w:r w:rsidRPr="005D3D79">
        <w:rPr>
          <w:rFonts w:cs="Arial"/>
          <w:sz w:val="20"/>
          <w:szCs w:val="20"/>
          <w:lang w:val="es-ES_tradnl"/>
        </w:rPr>
        <w:t xml:space="preserve">l servicio de mantenimiento de UPS de alta potencia tipo 1 para </w:t>
      </w:r>
      <w:r w:rsidRPr="005D3D79">
        <w:rPr>
          <w:rFonts w:cs="Arial"/>
          <w:bCs/>
          <w:sz w:val="20"/>
          <w:szCs w:val="20"/>
          <w:lang w:val="es-ES_tradnl"/>
        </w:rPr>
        <w:t xml:space="preserve">la </w:t>
      </w:r>
      <w:r w:rsidRPr="005D3D79">
        <w:rPr>
          <w:rFonts w:cs="Arial"/>
          <w:b/>
          <w:sz w:val="20"/>
          <w:szCs w:val="20"/>
          <w:lang w:val="es-ES_tradnl"/>
        </w:rPr>
        <w:t>ENTIDAD</w:t>
      </w:r>
      <w:r w:rsidRPr="005D3D79">
        <w:rPr>
          <w:rFonts w:cs="Arial"/>
          <w:bCs/>
          <w:sz w:val="20"/>
          <w:szCs w:val="20"/>
        </w:rPr>
        <w:t xml:space="preserve">, </w:t>
      </w:r>
      <w:r w:rsidRPr="001C5C41">
        <w:rPr>
          <w:rFonts w:cs="Arial"/>
          <w:sz w:val="20"/>
          <w:szCs w:val="20"/>
          <w:lang w:val="es-BO"/>
        </w:rPr>
        <w:t>proceso realizado para la Contratación de Servicios Generales, en la Modalidad de Apoyo Nacional a la Producción y Empleo (ANPE)</w:t>
      </w:r>
      <w:r w:rsidRPr="005D3D79">
        <w:rPr>
          <w:rFonts w:cs="Arial"/>
          <w:sz w:val="20"/>
          <w:szCs w:val="20"/>
          <w:lang w:val="es-BO"/>
        </w:rPr>
        <w:t xml:space="preserve"> ____</w:t>
      </w:r>
      <w:r w:rsidRPr="001C5C41">
        <w:rPr>
          <w:rFonts w:cs="Arial"/>
          <w:sz w:val="20"/>
          <w:szCs w:val="20"/>
          <w:lang w:val="es-BO"/>
        </w:rPr>
        <w:t xml:space="preserve">, en el marco del Decreto Supremo No. 0181, de </w:t>
      </w:r>
      <w:r>
        <w:rPr>
          <w:rFonts w:cs="Arial"/>
          <w:sz w:val="20"/>
          <w:szCs w:val="20"/>
          <w:lang w:val="es-BO"/>
        </w:rPr>
        <w:t xml:space="preserve">fecha </w:t>
      </w:r>
      <w:r w:rsidRPr="001C5C41">
        <w:rPr>
          <w:rFonts w:cs="Arial"/>
          <w:sz w:val="20"/>
          <w:szCs w:val="20"/>
          <w:lang w:val="es-BO"/>
        </w:rPr>
        <w:t>28 de junio de 2009, de las Normas Básicas del Sistema de Administración de Bienes y Servicios y sus modificaciones.</w:t>
      </w:r>
    </w:p>
    <w:p w:rsidR="00173E88" w:rsidRPr="001C5C41" w:rsidRDefault="00173E88" w:rsidP="00173E88">
      <w:pPr>
        <w:jc w:val="both"/>
        <w:rPr>
          <w:rFonts w:cs="Arial"/>
          <w:b/>
          <w:sz w:val="20"/>
          <w:szCs w:val="20"/>
          <w:lang w:val="es-BO"/>
        </w:rPr>
      </w:pPr>
    </w:p>
    <w:p w:rsidR="00173E88" w:rsidRPr="005D3D79" w:rsidRDefault="00173E88" w:rsidP="00173E88">
      <w:pPr>
        <w:jc w:val="both"/>
        <w:rPr>
          <w:rFonts w:cs="Arial"/>
          <w:sz w:val="20"/>
          <w:szCs w:val="20"/>
        </w:rPr>
      </w:pPr>
      <w:r w:rsidRPr="005D3D79">
        <w:rPr>
          <w:rFonts w:cs="Arial"/>
          <w:sz w:val="20"/>
          <w:szCs w:val="20"/>
        </w:rPr>
        <w:t>Que,</w:t>
      </w:r>
      <w:r w:rsidRPr="005D3D79">
        <w:rPr>
          <w:rFonts w:cs="Arial"/>
          <w:b/>
          <w:sz w:val="20"/>
          <w:szCs w:val="20"/>
        </w:rPr>
        <w:t xml:space="preserve"> </w:t>
      </w:r>
      <w:r w:rsidRPr="005D3D79">
        <w:rPr>
          <w:rFonts w:cs="Arial"/>
          <w:sz w:val="20"/>
          <w:szCs w:val="20"/>
        </w:rPr>
        <w:t xml:space="preserve">el Responsable del Proceso de Contratación de la </w:t>
      </w:r>
      <w:r w:rsidRPr="005D3D79">
        <w:rPr>
          <w:rFonts w:cs="Arial"/>
          <w:b/>
          <w:sz w:val="20"/>
          <w:szCs w:val="20"/>
        </w:rPr>
        <w:t>ENTIDAD</w:t>
      </w:r>
      <w:r w:rsidRPr="005D3D79">
        <w:rPr>
          <w:rFonts w:cs="Arial"/>
          <w:sz w:val="20"/>
          <w:szCs w:val="20"/>
        </w:rPr>
        <w:t xml:space="preserve">, luego de efectuada la apertura de propuestas presentadas, </w:t>
      </w:r>
      <w:r w:rsidRPr="005D3D79">
        <w:rPr>
          <w:rFonts w:cs="Arial"/>
          <w:sz w:val="20"/>
          <w:szCs w:val="20"/>
          <w:lang w:val="es-BO"/>
        </w:rPr>
        <w:t>realizó el análisis y evaluación de las mismas, habiendo</w:t>
      </w:r>
      <w:r w:rsidRPr="005D3D79">
        <w:rPr>
          <w:rFonts w:cs="Arial"/>
          <w:sz w:val="20"/>
          <w:szCs w:val="20"/>
        </w:rPr>
        <w:t xml:space="preserve"> emitido el Informe </w:t>
      </w:r>
      <w:r>
        <w:rPr>
          <w:rFonts w:cs="Arial"/>
          <w:sz w:val="20"/>
          <w:szCs w:val="20"/>
        </w:rPr>
        <w:t xml:space="preserve">N° </w:t>
      </w:r>
      <w:r w:rsidRPr="005D3D79">
        <w:rPr>
          <w:rFonts w:cs="Arial"/>
          <w:sz w:val="20"/>
          <w:szCs w:val="20"/>
        </w:rPr>
        <w:t xml:space="preserve">________ de fecha __ de _____ de 2018, de Evaluación y Recomendación al Responsable del Proceso de Contratación de Apoyo Nacional a la Producción y Empleo (RPA), quien mediante Comunicación Interna </w:t>
      </w:r>
      <w:r w:rsidRPr="005D3D79">
        <w:rPr>
          <w:rFonts w:cs="Arial"/>
          <w:sz w:val="20"/>
          <w:szCs w:val="20"/>
        </w:rPr>
        <w:lastRenderedPageBreak/>
        <w:t xml:space="preserve">_________ de fecha __ de ______ de 2018, resolvió adjudicar la prestación </w:t>
      </w:r>
      <w:r>
        <w:rPr>
          <w:rFonts w:cs="Arial"/>
          <w:sz w:val="20"/>
          <w:szCs w:val="20"/>
        </w:rPr>
        <w:t>d</w:t>
      </w:r>
      <w:r w:rsidRPr="005D3D79">
        <w:rPr>
          <w:rFonts w:cs="Arial"/>
          <w:sz w:val="20"/>
          <w:szCs w:val="20"/>
        </w:rPr>
        <w:t xml:space="preserve">el servicio </w:t>
      </w:r>
      <w:r w:rsidRPr="005D3D79">
        <w:rPr>
          <w:rFonts w:cs="Arial"/>
          <w:sz w:val="20"/>
          <w:szCs w:val="20"/>
          <w:lang w:val="es-ES_tradnl"/>
        </w:rPr>
        <w:t xml:space="preserve">de mantenimiento de UPS de alta potencia tipo 1 </w:t>
      </w:r>
      <w:r w:rsidRPr="005D3D79">
        <w:rPr>
          <w:rFonts w:cs="Arial"/>
          <w:sz w:val="20"/>
          <w:szCs w:val="20"/>
        </w:rPr>
        <w:t xml:space="preserve">al </w:t>
      </w:r>
      <w:r w:rsidRPr="005D3D79">
        <w:rPr>
          <w:rFonts w:cs="Arial"/>
          <w:b/>
          <w:sz w:val="20"/>
          <w:szCs w:val="20"/>
        </w:rPr>
        <w:t>PROVEEDOR,</w:t>
      </w:r>
      <w:r w:rsidRPr="005D3D79">
        <w:rPr>
          <w:rFonts w:cs="Arial"/>
          <w:sz w:val="20"/>
          <w:szCs w:val="20"/>
        </w:rPr>
        <w:t xml:space="preserve"> al cumplir su propuesta con todos los requisitos establecidos en el DBC y ser la más conveniente a los intereses de la </w:t>
      </w:r>
      <w:r w:rsidRPr="005D3D79">
        <w:rPr>
          <w:rFonts w:cs="Arial"/>
          <w:b/>
          <w:sz w:val="20"/>
          <w:szCs w:val="20"/>
        </w:rPr>
        <w:t>ENTIDAD</w:t>
      </w:r>
      <w:r w:rsidRPr="005D3D79">
        <w:rPr>
          <w:rFonts w:cs="Arial"/>
          <w:sz w:val="20"/>
          <w:szCs w:val="20"/>
        </w:rPr>
        <w:t>.</w:t>
      </w:r>
    </w:p>
    <w:p w:rsidR="00173E88" w:rsidRPr="005D3D79" w:rsidRDefault="00173E88" w:rsidP="00173E88">
      <w:pPr>
        <w:jc w:val="both"/>
        <w:rPr>
          <w:rFonts w:cs="Arial"/>
          <w:sz w:val="20"/>
          <w:szCs w:val="20"/>
        </w:rPr>
      </w:pPr>
    </w:p>
    <w:p w:rsidR="00173E88" w:rsidRPr="005D3D79" w:rsidRDefault="00173E88" w:rsidP="00173E88">
      <w:pPr>
        <w:jc w:val="both"/>
        <w:rPr>
          <w:rFonts w:cs="Arial"/>
          <w:sz w:val="20"/>
          <w:szCs w:val="20"/>
        </w:rPr>
      </w:pPr>
      <w:r w:rsidRPr="005D3D79">
        <w:rPr>
          <w:rFonts w:cs="Arial"/>
          <w:b/>
          <w:sz w:val="20"/>
          <w:szCs w:val="20"/>
        </w:rPr>
        <w:t xml:space="preserve">CLÁUSULA TERCERA.- (LEGISLACIÓN APLICABLE) </w:t>
      </w:r>
      <w:r w:rsidRPr="005D3D79">
        <w:rPr>
          <w:rFonts w:cs="Arial"/>
          <w:sz w:val="20"/>
          <w:szCs w:val="20"/>
        </w:rPr>
        <w:t>El presente Contrato se celebra exclusivamente al amparo de las siguientes disposiciones:</w:t>
      </w:r>
    </w:p>
    <w:p w:rsidR="00173E88" w:rsidRPr="005D3D79" w:rsidRDefault="00173E88" w:rsidP="00173E88">
      <w:pPr>
        <w:jc w:val="both"/>
        <w:rPr>
          <w:rFonts w:cs="Arial"/>
          <w:sz w:val="20"/>
          <w:szCs w:val="20"/>
        </w:rPr>
      </w:pPr>
    </w:p>
    <w:p w:rsidR="00173E88" w:rsidRPr="005D3D79" w:rsidRDefault="00173E88" w:rsidP="00173E88">
      <w:pPr>
        <w:numPr>
          <w:ilvl w:val="0"/>
          <w:numId w:val="32"/>
        </w:numPr>
        <w:jc w:val="both"/>
        <w:rPr>
          <w:rFonts w:cs="Arial"/>
          <w:sz w:val="20"/>
          <w:szCs w:val="20"/>
        </w:rPr>
      </w:pPr>
      <w:r w:rsidRPr="005D3D79">
        <w:rPr>
          <w:rFonts w:cs="Arial"/>
          <w:sz w:val="20"/>
          <w:szCs w:val="20"/>
        </w:rPr>
        <w:t>Constitución Política del Estado.</w:t>
      </w:r>
    </w:p>
    <w:p w:rsidR="00173E88" w:rsidRPr="005D3D79" w:rsidRDefault="00173E88" w:rsidP="00173E88">
      <w:pPr>
        <w:numPr>
          <w:ilvl w:val="0"/>
          <w:numId w:val="32"/>
        </w:numPr>
        <w:jc w:val="both"/>
        <w:rPr>
          <w:rFonts w:cs="Arial"/>
          <w:sz w:val="20"/>
          <w:szCs w:val="20"/>
        </w:rPr>
      </w:pPr>
      <w:r w:rsidRPr="005D3D79">
        <w:rPr>
          <w:rFonts w:cs="Arial"/>
          <w:sz w:val="20"/>
          <w:szCs w:val="20"/>
        </w:rPr>
        <w:t>Ley Nº 1178 de fecha 20 de julio de 1990, de Administración y Control Gubernamentales.</w:t>
      </w:r>
    </w:p>
    <w:p w:rsidR="00173E88" w:rsidRPr="005D3D79" w:rsidRDefault="00173E88" w:rsidP="00173E88">
      <w:pPr>
        <w:numPr>
          <w:ilvl w:val="0"/>
          <w:numId w:val="32"/>
        </w:numPr>
        <w:jc w:val="both"/>
        <w:rPr>
          <w:rFonts w:cs="Arial"/>
          <w:sz w:val="20"/>
          <w:szCs w:val="20"/>
        </w:rPr>
      </w:pPr>
      <w:r w:rsidRPr="005D3D79">
        <w:rPr>
          <w:rFonts w:cs="Arial"/>
          <w:sz w:val="20"/>
          <w:szCs w:val="20"/>
        </w:rPr>
        <w:t>Decreto Supremo Nº 0181 de fecha 28 de junio de 2009, de las Normas Básicas del Sistema de Administración de Bienes y Servicios (NB-SABS) y sus modificaciones.</w:t>
      </w:r>
    </w:p>
    <w:p w:rsidR="00173E88" w:rsidRPr="005D3D79" w:rsidRDefault="00173E88" w:rsidP="00173E88">
      <w:pPr>
        <w:numPr>
          <w:ilvl w:val="0"/>
          <w:numId w:val="32"/>
        </w:numPr>
        <w:jc w:val="both"/>
        <w:rPr>
          <w:rFonts w:cs="Arial"/>
          <w:sz w:val="20"/>
          <w:szCs w:val="20"/>
        </w:rPr>
      </w:pPr>
      <w:r w:rsidRPr="005D3D79">
        <w:rPr>
          <w:rFonts w:cs="Arial"/>
          <w:sz w:val="20"/>
          <w:szCs w:val="20"/>
        </w:rPr>
        <w:t>Ley del Presupuesto General del Estado, aprobado para la gestión y su reglamentación.</w:t>
      </w:r>
    </w:p>
    <w:p w:rsidR="00173E88" w:rsidRPr="005D3D79" w:rsidRDefault="00173E88" w:rsidP="00173E88">
      <w:pPr>
        <w:numPr>
          <w:ilvl w:val="0"/>
          <w:numId w:val="32"/>
        </w:numPr>
        <w:jc w:val="both"/>
        <w:rPr>
          <w:rFonts w:cs="Arial"/>
          <w:sz w:val="20"/>
          <w:szCs w:val="20"/>
        </w:rPr>
      </w:pPr>
      <w:r w:rsidRPr="005D3D79">
        <w:rPr>
          <w:rFonts w:cs="Arial"/>
          <w:sz w:val="20"/>
          <w:szCs w:val="20"/>
        </w:rPr>
        <w:t>Otras disposiciones relacionadas.</w:t>
      </w:r>
    </w:p>
    <w:p w:rsidR="00173E88" w:rsidRPr="005D3D79" w:rsidRDefault="00173E88" w:rsidP="00173E88">
      <w:pPr>
        <w:jc w:val="both"/>
        <w:rPr>
          <w:rFonts w:cs="Arial"/>
          <w:b/>
          <w:sz w:val="20"/>
          <w:szCs w:val="20"/>
        </w:rPr>
      </w:pPr>
    </w:p>
    <w:p w:rsidR="00173E88" w:rsidRPr="005D3D79" w:rsidRDefault="00173E88" w:rsidP="00173E88">
      <w:pPr>
        <w:jc w:val="both"/>
        <w:rPr>
          <w:rFonts w:cs="Arial"/>
          <w:sz w:val="20"/>
          <w:szCs w:val="20"/>
        </w:rPr>
      </w:pPr>
      <w:r w:rsidRPr="005D3D79">
        <w:rPr>
          <w:rFonts w:cs="Arial"/>
          <w:b/>
          <w:sz w:val="20"/>
          <w:szCs w:val="20"/>
        </w:rPr>
        <w:t xml:space="preserve">CLÁUSULA CUARTA.- (OBJETO Y CAUSA) </w:t>
      </w:r>
      <w:r w:rsidRPr="005D3D79">
        <w:rPr>
          <w:rFonts w:cs="Arial"/>
          <w:sz w:val="20"/>
          <w:szCs w:val="20"/>
        </w:rPr>
        <w:t xml:space="preserve">El objeto del presente Contrato es la prestación del </w:t>
      </w:r>
      <w:r w:rsidRPr="005D3D79">
        <w:rPr>
          <w:rFonts w:cs="Arial"/>
          <w:sz w:val="20"/>
          <w:szCs w:val="20"/>
          <w:lang w:val="es-ES_tradnl"/>
        </w:rPr>
        <w:t>servicio de mantenimiento de UPS de alta potencia tipo 1</w:t>
      </w:r>
      <w:r w:rsidRPr="005D3D79">
        <w:rPr>
          <w:rFonts w:cs="Arial"/>
          <w:bCs/>
          <w:sz w:val="20"/>
          <w:szCs w:val="20"/>
          <w:lang w:val="es-ES_tradnl"/>
        </w:rPr>
        <w:t>,</w:t>
      </w:r>
      <w:r w:rsidRPr="005D3D79">
        <w:rPr>
          <w:rFonts w:cs="Arial"/>
          <w:b/>
          <w:bCs/>
          <w:sz w:val="20"/>
          <w:szCs w:val="20"/>
          <w:lang w:val="es-ES_tradnl"/>
        </w:rPr>
        <w:t xml:space="preserve"> </w:t>
      </w:r>
      <w:r w:rsidRPr="005D3D79">
        <w:rPr>
          <w:rFonts w:cs="Arial"/>
          <w:bCs/>
          <w:sz w:val="20"/>
          <w:szCs w:val="20"/>
          <w:lang w:val="es-ES_tradnl"/>
        </w:rPr>
        <w:t>hasta su conclusión</w:t>
      </w:r>
      <w:r>
        <w:rPr>
          <w:rFonts w:cs="Arial"/>
          <w:bCs/>
          <w:sz w:val="20"/>
          <w:szCs w:val="20"/>
          <w:lang w:val="es-ES_tradnl"/>
        </w:rPr>
        <w:t>,</w:t>
      </w:r>
      <w:r w:rsidRPr="005D3D79">
        <w:rPr>
          <w:rFonts w:cs="Arial"/>
          <w:b/>
          <w:bCs/>
          <w:sz w:val="20"/>
          <w:szCs w:val="20"/>
          <w:lang w:val="es-ES_tradnl"/>
        </w:rPr>
        <w:t xml:space="preserve"> </w:t>
      </w:r>
      <w:r w:rsidRPr="005D3D79">
        <w:rPr>
          <w:rFonts w:cs="Arial"/>
          <w:sz w:val="20"/>
          <w:szCs w:val="20"/>
          <w:lang w:val="es-BO"/>
        </w:rPr>
        <w:t xml:space="preserve">que en adelante se denominará el </w:t>
      </w:r>
      <w:r w:rsidRPr="005D3D79">
        <w:rPr>
          <w:rFonts w:cs="Arial"/>
          <w:b/>
          <w:bCs/>
          <w:sz w:val="20"/>
          <w:szCs w:val="20"/>
          <w:lang w:val="es-BO"/>
        </w:rPr>
        <w:t>SERVICIO</w:t>
      </w:r>
      <w:r w:rsidRPr="005D3D79">
        <w:rPr>
          <w:rFonts w:cs="Arial"/>
          <w:sz w:val="20"/>
          <w:szCs w:val="20"/>
          <w:lang w:val="es-BO"/>
        </w:rPr>
        <w:t xml:space="preserve">, </w:t>
      </w:r>
      <w:r w:rsidRPr="005D3D79">
        <w:rPr>
          <w:rFonts w:cs="Arial"/>
          <w:iCs/>
          <w:color w:val="000000"/>
          <w:sz w:val="20"/>
          <w:szCs w:val="20"/>
        </w:rPr>
        <w:t>para contribuir a su continuidad operativa</w:t>
      </w:r>
      <w:r w:rsidRPr="005D3D79">
        <w:rPr>
          <w:rFonts w:cs="Arial"/>
          <w:sz w:val="20"/>
          <w:szCs w:val="20"/>
        </w:rPr>
        <w:t xml:space="preserve">, a  ser provisto por el </w:t>
      </w:r>
      <w:r w:rsidRPr="005D3D79">
        <w:rPr>
          <w:rFonts w:cs="Arial"/>
          <w:b/>
          <w:sz w:val="20"/>
          <w:szCs w:val="20"/>
        </w:rPr>
        <w:t>PROVEEDOR</w:t>
      </w:r>
      <w:r w:rsidRPr="005D3D79">
        <w:rPr>
          <w:rFonts w:cs="Arial"/>
          <w:sz w:val="20"/>
          <w:szCs w:val="20"/>
        </w:rPr>
        <w:t xml:space="preserve"> con estricta y absoluta sujeción a este contrato, a los documentos que forman parte de él y dando cumplimiento a las normas, condiciones, precio, regulaciones, obligaciones, Especificaciones Técnicas del DBC, tiempo de prestación del servicio</w:t>
      </w:r>
      <w:r>
        <w:rPr>
          <w:rFonts w:cs="Arial"/>
          <w:sz w:val="20"/>
          <w:szCs w:val="20"/>
        </w:rPr>
        <w:t xml:space="preserve"> y</w:t>
      </w:r>
      <w:r w:rsidRPr="005D3D79">
        <w:rPr>
          <w:rFonts w:cs="Arial"/>
          <w:sz w:val="20"/>
          <w:szCs w:val="20"/>
        </w:rPr>
        <w:t xml:space="preserve"> </w:t>
      </w:r>
      <w:r>
        <w:rPr>
          <w:rFonts w:cs="Arial"/>
          <w:sz w:val="20"/>
          <w:szCs w:val="20"/>
        </w:rPr>
        <w:t>la propuesta a</w:t>
      </w:r>
      <w:r w:rsidRPr="005D3D79">
        <w:rPr>
          <w:rFonts w:cs="Arial"/>
          <w:sz w:val="20"/>
          <w:szCs w:val="20"/>
        </w:rPr>
        <w:t>djudicada, de acuerdo a las siguientes especificaciones:</w:t>
      </w:r>
    </w:p>
    <w:p w:rsidR="00173E88" w:rsidRPr="005D3D79" w:rsidRDefault="00173E88" w:rsidP="00173E88">
      <w:pPr>
        <w:jc w:val="both"/>
        <w:rPr>
          <w:rFonts w:cs="Arial"/>
          <w:sz w:val="20"/>
          <w:szCs w:val="20"/>
        </w:rPr>
      </w:pPr>
    </w:p>
    <w:p w:rsidR="00173E88" w:rsidRPr="005D3D79" w:rsidRDefault="00173E88" w:rsidP="007672A4">
      <w:pPr>
        <w:numPr>
          <w:ilvl w:val="1"/>
          <w:numId w:val="51"/>
        </w:numPr>
        <w:ind w:left="567" w:hanging="578"/>
        <w:jc w:val="both"/>
        <w:rPr>
          <w:rFonts w:cs="Arial"/>
          <w:b/>
          <w:sz w:val="20"/>
          <w:szCs w:val="20"/>
        </w:rPr>
      </w:pPr>
      <w:r w:rsidRPr="005D3D79">
        <w:rPr>
          <w:rFonts w:cs="Arial"/>
          <w:b/>
          <w:sz w:val="20"/>
          <w:szCs w:val="20"/>
        </w:rPr>
        <w:t xml:space="preserve">Cobertura del SERVICIO: </w:t>
      </w:r>
      <w:r w:rsidRPr="005D3D79">
        <w:rPr>
          <w:rFonts w:cs="Arial"/>
          <w:sz w:val="20"/>
          <w:szCs w:val="20"/>
        </w:rPr>
        <w:t xml:space="preserve">El </w:t>
      </w:r>
      <w:r w:rsidRPr="005D3D79">
        <w:rPr>
          <w:rFonts w:cs="Arial"/>
          <w:b/>
          <w:sz w:val="20"/>
          <w:szCs w:val="20"/>
        </w:rPr>
        <w:t xml:space="preserve">SERVICIO </w:t>
      </w:r>
      <w:r w:rsidRPr="005D3D79">
        <w:rPr>
          <w:rFonts w:cs="Arial"/>
          <w:sz w:val="20"/>
          <w:szCs w:val="20"/>
        </w:rPr>
        <w:t>cubrirá los siguientes equipos:</w:t>
      </w:r>
    </w:p>
    <w:p w:rsidR="00173E88" w:rsidRPr="005D3D79" w:rsidRDefault="00173E88" w:rsidP="00173E88">
      <w:pPr>
        <w:ind w:left="567"/>
        <w:jc w:val="both"/>
        <w:rPr>
          <w:rFonts w:cs="Arial"/>
          <w:b/>
          <w:sz w:val="20"/>
          <w:szCs w:val="20"/>
        </w:rPr>
      </w:pPr>
    </w:p>
    <w:p w:rsidR="00173E88" w:rsidRPr="005D3D79" w:rsidRDefault="00173E88" w:rsidP="007672A4">
      <w:pPr>
        <w:numPr>
          <w:ilvl w:val="2"/>
          <w:numId w:val="51"/>
        </w:numPr>
        <w:jc w:val="both"/>
        <w:rPr>
          <w:rFonts w:cs="Arial"/>
          <w:b/>
          <w:sz w:val="20"/>
          <w:szCs w:val="20"/>
        </w:rPr>
      </w:pPr>
      <w:r w:rsidRPr="005D3D79">
        <w:rPr>
          <w:rFonts w:cs="Arial"/>
          <w:b/>
          <w:sz w:val="20"/>
          <w:szCs w:val="20"/>
        </w:rPr>
        <w:t>Equipo 1:</w:t>
      </w:r>
      <w:r w:rsidRPr="005D3D79">
        <w:rPr>
          <w:rFonts w:cs="Arial"/>
          <w:sz w:val="20"/>
          <w:szCs w:val="20"/>
        </w:rPr>
        <w:t xml:space="preserve"> UPS marca NEWAVE, modelo UPSCALE, con capacidad de 80 kW y sus componentes (incluye tablero y banco de baterías).</w:t>
      </w:r>
    </w:p>
    <w:p w:rsidR="00173E88" w:rsidRPr="005D3D79" w:rsidRDefault="00173E88" w:rsidP="00173E88">
      <w:pPr>
        <w:ind w:left="1440"/>
        <w:jc w:val="both"/>
        <w:rPr>
          <w:rFonts w:cs="Arial"/>
          <w:b/>
          <w:sz w:val="20"/>
          <w:szCs w:val="20"/>
        </w:rPr>
      </w:pPr>
    </w:p>
    <w:p w:rsidR="00173E88" w:rsidRPr="005D3D79" w:rsidRDefault="00173E88" w:rsidP="007672A4">
      <w:pPr>
        <w:numPr>
          <w:ilvl w:val="2"/>
          <w:numId w:val="51"/>
        </w:numPr>
        <w:jc w:val="both"/>
        <w:rPr>
          <w:rFonts w:cs="Arial"/>
          <w:b/>
          <w:sz w:val="20"/>
          <w:szCs w:val="20"/>
        </w:rPr>
      </w:pPr>
      <w:r w:rsidRPr="005D3D79">
        <w:rPr>
          <w:rFonts w:cs="Arial"/>
          <w:b/>
          <w:sz w:val="20"/>
          <w:szCs w:val="20"/>
        </w:rPr>
        <w:t>Equipo 2:</w:t>
      </w:r>
      <w:r w:rsidRPr="005D3D79">
        <w:rPr>
          <w:rFonts w:cs="Arial"/>
          <w:sz w:val="20"/>
          <w:szCs w:val="20"/>
        </w:rPr>
        <w:t xml:space="preserve"> UPS marca NEWAVE, modelo CONCEPTPOWER DPA, con capacidad de 120 kW (150 kVA) y sus componentes (incluye tablero y banco de baterías). </w:t>
      </w:r>
    </w:p>
    <w:p w:rsidR="00173E88" w:rsidRPr="005D3D79" w:rsidRDefault="00173E88" w:rsidP="00173E88">
      <w:pPr>
        <w:pStyle w:val="Prrafodelista"/>
        <w:rPr>
          <w:rFonts w:ascii="Verdana" w:hAnsi="Verdana" w:cs="Arial"/>
          <w:b/>
        </w:rPr>
      </w:pPr>
    </w:p>
    <w:p w:rsidR="00173E88" w:rsidRPr="005D3D79" w:rsidRDefault="00173E88" w:rsidP="007672A4">
      <w:pPr>
        <w:numPr>
          <w:ilvl w:val="1"/>
          <w:numId w:val="51"/>
        </w:numPr>
        <w:ind w:left="567" w:hanging="578"/>
        <w:jc w:val="both"/>
        <w:rPr>
          <w:rFonts w:cs="Arial"/>
          <w:sz w:val="20"/>
          <w:szCs w:val="20"/>
        </w:rPr>
      </w:pPr>
      <w:r w:rsidRPr="005D3D79">
        <w:rPr>
          <w:rFonts w:cs="Arial"/>
          <w:b/>
          <w:sz w:val="20"/>
          <w:szCs w:val="20"/>
        </w:rPr>
        <w:t xml:space="preserve">Alcance del SERVICIO: </w:t>
      </w:r>
      <w:r w:rsidRPr="005D3D79">
        <w:rPr>
          <w:rFonts w:cs="Arial"/>
          <w:sz w:val="20"/>
          <w:szCs w:val="20"/>
        </w:rPr>
        <w:t xml:space="preserve">El </w:t>
      </w:r>
      <w:r w:rsidRPr="005D3D79">
        <w:rPr>
          <w:rFonts w:cs="Arial"/>
          <w:b/>
          <w:sz w:val="20"/>
          <w:szCs w:val="20"/>
        </w:rPr>
        <w:t xml:space="preserve">SERVICIO </w:t>
      </w:r>
      <w:r w:rsidRPr="005D3D79">
        <w:rPr>
          <w:rFonts w:cs="Arial"/>
          <w:sz w:val="20"/>
          <w:szCs w:val="20"/>
        </w:rPr>
        <w:t>incluirá:</w:t>
      </w:r>
    </w:p>
    <w:p w:rsidR="00173E88" w:rsidRPr="005D3D79" w:rsidRDefault="00173E88" w:rsidP="00173E88">
      <w:pPr>
        <w:ind w:left="567"/>
        <w:jc w:val="both"/>
        <w:rPr>
          <w:rFonts w:cs="Arial"/>
          <w:sz w:val="20"/>
          <w:szCs w:val="20"/>
        </w:rPr>
      </w:pPr>
    </w:p>
    <w:p w:rsidR="00173E88" w:rsidRPr="005D3D79" w:rsidRDefault="00173E88" w:rsidP="007672A4">
      <w:pPr>
        <w:numPr>
          <w:ilvl w:val="2"/>
          <w:numId w:val="51"/>
        </w:numPr>
        <w:jc w:val="both"/>
        <w:rPr>
          <w:rFonts w:cs="Arial"/>
          <w:b/>
          <w:sz w:val="20"/>
          <w:szCs w:val="20"/>
        </w:rPr>
      </w:pPr>
      <w:r w:rsidRPr="005D3D79">
        <w:rPr>
          <w:rFonts w:cs="Arial"/>
          <w:b/>
          <w:sz w:val="20"/>
          <w:szCs w:val="20"/>
        </w:rPr>
        <w:t xml:space="preserve">Mantenimiento preventivo: </w:t>
      </w:r>
      <w:r w:rsidRPr="005D3D79">
        <w:rPr>
          <w:rFonts w:cs="Arial"/>
          <w:sz w:val="20"/>
          <w:szCs w:val="20"/>
        </w:rPr>
        <w:t>Según el siguiente detalle:</w:t>
      </w:r>
    </w:p>
    <w:p w:rsidR="00173E88" w:rsidRPr="005D3D79" w:rsidRDefault="00173E88" w:rsidP="00173E88">
      <w:pPr>
        <w:ind w:left="1440"/>
        <w:jc w:val="both"/>
        <w:rPr>
          <w:rFonts w:cs="Arial"/>
          <w:b/>
          <w:sz w:val="20"/>
          <w:szCs w:val="20"/>
        </w:rPr>
      </w:pPr>
    </w:p>
    <w:p w:rsidR="00173E88" w:rsidRPr="005D3D79" w:rsidRDefault="00173E88" w:rsidP="007672A4">
      <w:pPr>
        <w:numPr>
          <w:ilvl w:val="0"/>
          <w:numId w:val="52"/>
        </w:numPr>
        <w:ind w:left="1843"/>
        <w:jc w:val="both"/>
        <w:rPr>
          <w:rFonts w:cs="Arial"/>
          <w:b/>
          <w:sz w:val="20"/>
          <w:szCs w:val="20"/>
        </w:rPr>
      </w:pPr>
      <w:r w:rsidRPr="005D3D79">
        <w:rPr>
          <w:rFonts w:cs="Arial"/>
          <w:b/>
          <w:sz w:val="20"/>
          <w:szCs w:val="20"/>
        </w:rPr>
        <w:t xml:space="preserve">Cronograma: </w:t>
      </w:r>
      <w:r w:rsidRPr="005D3D79">
        <w:rPr>
          <w:rFonts w:cs="Arial"/>
          <w:sz w:val="20"/>
          <w:szCs w:val="20"/>
        </w:rPr>
        <w:t xml:space="preserve">Se coordinará entre el </w:t>
      </w:r>
      <w:r w:rsidRPr="005D3D79">
        <w:rPr>
          <w:rFonts w:cs="Arial"/>
          <w:b/>
          <w:sz w:val="20"/>
          <w:szCs w:val="20"/>
        </w:rPr>
        <w:t xml:space="preserve">FISCAL </w:t>
      </w:r>
      <w:r w:rsidRPr="005D3D79">
        <w:rPr>
          <w:rFonts w:cs="Arial"/>
          <w:sz w:val="20"/>
          <w:szCs w:val="20"/>
        </w:rPr>
        <w:t xml:space="preserve">y el </w:t>
      </w:r>
      <w:r w:rsidRPr="005D3D79">
        <w:rPr>
          <w:rFonts w:cs="Arial"/>
          <w:b/>
          <w:sz w:val="20"/>
          <w:szCs w:val="20"/>
        </w:rPr>
        <w:t xml:space="preserve">PROVEEDOR </w:t>
      </w:r>
      <w:r w:rsidRPr="005D3D79">
        <w:rPr>
          <w:rFonts w:cs="Arial"/>
          <w:sz w:val="20"/>
          <w:szCs w:val="20"/>
        </w:rPr>
        <w:t xml:space="preserve">la elaboración de un cronograma para cada mantenimiento preventivo durante el primer mes de inicio del </w:t>
      </w:r>
      <w:r w:rsidRPr="005D3D79">
        <w:rPr>
          <w:rFonts w:cs="Arial"/>
          <w:b/>
          <w:sz w:val="20"/>
          <w:szCs w:val="20"/>
        </w:rPr>
        <w:t>SERVICIO</w:t>
      </w:r>
      <w:r w:rsidRPr="005D3D79">
        <w:rPr>
          <w:rFonts w:cs="Arial"/>
          <w:sz w:val="20"/>
          <w:szCs w:val="20"/>
        </w:rPr>
        <w:t xml:space="preserve">. El cronograma podrá modificarse previa coordinación con el </w:t>
      </w:r>
      <w:r w:rsidRPr="005D3D79">
        <w:rPr>
          <w:rFonts w:cs="Arial"/>
          <w:b/>
          <w:sz w:val="20"/>
          <w:szCs w:val="20"/>
        </w:rPr>
        <w:t>FISCAL</w:t>
      </w:r>
      <w:r w:rsidRPr="005D3D79">
        <w:rPr>
          <w:rFonts w:cs="Arial"/>
          <w:sz w:val="20"/>
          <w:szCs w:val="20"/>
        </w:rPr>
        <w:t>.</w:t>
      </w:r>
    </w:p>
    <w:p w:rsidR="00173E88" w:rsidRPr="005D3D79" w:rsidRDefault="00173E88" w:rsidP="00173E88">
      <w:pPr>
        <w:ind w:left="1843"/>
        <w:jc w:val="both"/>
        <w:rPr>
          <w:rFonts w:cs="Arial"/>
          <w:b/>
          <w:sz w:val="20"/>
          <w:szCs w:val="20"/>
        </w:rPr>
      </w:pPr>
    </w:p>
    <w:p w:rsidR="00173E88" w:rsidRPr="005D3D79" w:rsidRDefault="00173E88" w:rsidP="007672A4">
      <w:pPr>
        <w:numPr>
          <w:ilvl w:val="0"/>
          <w:numId w:val="52"/>
        </w:numPr>
        <w:ind w:left="1843"/>
        <w:jc w:val="both"/>
        <w:rPr>
          <w:rFonts w:cs="Arial"/>
          <w:b/>
          <w:sz w:val="20"/>
          <w:szCs w:val="20"/>
        </w:rPr>
      </w:pPr>
      <w:r w:rsidRPr="005D3D79">
        <w:rPr>
          <w:rFonts w:cs="Arial"/>
          <w:b/>
          <w:sz w:val="20"/>
          <w:szCs w:val="20"/>
        </w:rPr>
        <w:t xml:space="preserve">Frecuencia: </w:t>
      </w:r>
      <w:r w:rsidRPr="006F4581">
        <w:rPr>
          <w:rFonts w:cs="Arial"/>
          <w:sz w:val="20"/>
          <w:szCs w:val="20"/>
        </w:rPr>
        <w:t>Al menos ocho (8) mantenimientos durante la vigencia del</w:t>
      </w:r>
      <w:r>
        <w:rPr>
          <w:rFonts w:cs="Arial"/>
          <w:b/>
          <w:sz w:val="20"/>
          <w:szCs w:val="20"/>
        </w:rPr>
        <w:t xml:space="preserve"> SERVICIO</w:t>
      </w:r>
      <w:r w:rsidRPr="005D3D79">
        <w:rPr>
          <w:rFonts w:cs="Arial"/>
          <w:sz w:val="20"/>
          <w:szCs w:val="20"/>
        </w:rPr>
        <w:t>.</w:t>
      </w:r>
    </w:p>
    <w:p w:rsidR="00173E88" w:rsidRPr="005D3D79" w:rsidRDefault="00173E88" w:rsidP="00173E88">
      <w:pPr>
        <w:pStyle w:val="Prrafodelista"/>
        <w:rPr>
          <w:rFonts w:ascii="Verdana" w:hAnsi="Verdana" w:cs="Arial"/>
          <w:b/>
        </w:rPr>
      </w:pPr>
    </w:p>
    <w:p w:rsidR="00173E88" w:rsidRPr="005D3D79" w:rsidRDefault="00173E88" w:rsidP="007672A4">
      <w:pPr>
        <w:numPr>
          <w:ilvl w:val="0"/>
          <w:numId w:val="52"/>
        </w:numPr>
        <w:ind w:left="1843"/>
        <w:jc w:val="both"/>
        <w:rPr>
          <w:rFonts w:cs="Arial"/>
          <w:b/>
          <w:sz w:val="20"/>
          <w:szCs w:val="20"/>
        </w:rPr>
      </w:pPr>
      <w:r w:rsidRPr="005D3D79">
        <w:rPr>
          <w:rFonts w:cs="Arial"/>
          <w:b/>
          <w:sz w:val="20"/>
          <w:szCs w:val="20"/>
        </w:rPr>
        <w:lastRenderedPageBreak/>
        <w:t xml:space="preserve">Visitas de inspección: </w:t>
      </w:r>
      <w:r w:rsidRPr="005D3D79">
        <w:rPr>
          <w:rFonts w:cs="Arial"/>
          <w:sz w:val="20"/>
          <w:szCs w:val="20"/>
        </w:rPr>
        <w:t xml:space="preserve">Durante la vigencia del </w:t>
      </w:r>
      <w:r w:rsidRPr="005D3D79">
        <w:rPr>
          <w:rFonts w:cs="Arial"/>
          <w:b/>
          <w:sz w:val="20"/>
          <w:szCs w:val="20"/>
        </w:rPr>
        <w:t xml:space="preserve">SERVICIO </w:t>
      </w:r>
      <w:r w:rsidRPr="005D3D79">
        <w:rPr>
          <w:rFonts w:cs="Arial"/>
          <w:sz w:val="20"/>
          <w:szCs w:val="20"/>
        </w:rPr>
        <w:t xml:space="preserve">y en los meses en los cuales no se realice un mantenimiento preventivo, el </w:t>
      </w:r>
      <w:r w:rsidRPr="005D3D79">
        <w:rPr>
          <w:rFonts w:cs="Arial"/>
          <w:b/>
          <w:sz w:val="20"/>
          <w:szCs w:val="20"/>
        </w:rPr>
        <w:t xml:space="preserve">PROVEEDOR </w:t>
      </w:r>
      <w:r w:rsidRPr="005D3D79">
        <w:rPr>
          <w:rFonts w:cs="Arial"/>
          <w:sz w:val="20"/>
          <w:szCs w:val="20"/>
        </w:rPr>
        <w:t>deberá efectuar al menos una visita mensual para verificar el correcto funcionamiento de los UPS.</w:t>
      </w:r>
    </w:p>
    <w:p w:rsidR="00173E88" w:rsidRPr="005D3D79" w:rsidRDefault="00173E88" w:rsidP="00173E88">
      <w:pPr>
        <w:pStyle w:val="Prrafodelista"/>
        <w:rPr>
          <w:rFonts w:ascii="Verdana" w:hAnsi="Verdana" w:cs="Arial"/>
          <w:b/>
        </w:rPr>
      </w:pPr>
    </w:p>
    <w:p w:rsidR="00173E88" w:rsidRPr="005D3D79" w:rsidRDefault="00173E88" w:rsidP="007672A4">
      <w:pPr>
        <w:numPr>
          <w:ilvl w:val="0"/>
          <w:numId w:val="52"/>
        </w:numPr>
        <w:ind w:left="1843"/>
        <w:jc w:val="both"/>
        <w:rPr>
          <w:rFonts w:cs="Arial"/>
          <w:sz w:val="20"/>
          <w:szCs w:val="20"/>
        </w:rPr>
      </w:pPr>
      <w:r w:rsidRPr="005D3D79">
        <w:rPr>
          <w:rFonts w:cs="Arial"/>
          <w:b/>
          <w:sz w:val="20"/>
          <w:szCs w:val="20"/>
        </w:rPr>
        <w:t xml:space="preserve">Mediciones electrónicas: </w:t>
      </w:r>
      <w:r w:rsidRPr="005D3D79">
        <w:rPr>
          <w:rFonts w:cs="Arial"/>
          <w:sz w:val="20"/>
          <w:szCs w:val="20"/>
        </w:rPr>
        <w:t xml:space="preserve">Durante la vigencia del </w:t>
      </w:r>
      <w:r w:rsidRPr="005D3D79">
        <w:rPr>
          <w:rFonts w:cs="Arial"/>
          <w:b/>
          <w:sz w:val="20"/>
          <w:szCs w:val="20"/>
        </w:rPr>
        <w:t>SERVICIO</w:t>
      </w:r>
      <w:r w:rsidRPr="005D3D79">
        <w:rPr>
          <w:rFonts w:cs="Arial"/>
          <w:sz w:val="20"/>
          <w:szCs w:val="20"/>
        </w:rPr>
        <w:t xml:space="preserve">, el </w:t>
      </w:r>
      <w:r w:rsidRPr="005D3D79">
        <w:rPr>
          <w:rFonts w:cs="Arial"/>
          <w:b/>
          <w:sz w:val="20"/>
          <w:szCs w:val="20"/>
        </w:rPr>
        <w:t xml:space="preserve">PROVEEDOR </w:t>
      </w:r>
      <w:r w:rsidRPr="005D3D79">
        <w:rPr>
          <w:rFonts w:cs="Arial"/>
          <w:sz w:val="20"/>
          <w:szCs w:val="20"/>
        </w:rPr>
        <w:t>deberá realizar cuatro (4) mediciones electrónicas (una cada semestre) de conductancia de las baterías.</w:t>
      </w:r>
    </w:p>
    <w:p w:rsidR="00173E88" w:rsidRPr="005D3D79" w:rsidRDefault="00173E88" w:rsidP="00173E88">
      <w:pPr>
        <w:pStyle w:val="Prrafodelista"/>
        <w:rPr>
          <w:rFonts w:ascii="Verdana" w:hAnsi="Verdana" w:cs="Arial"/>
          <w:b/>
        </w:rPr>
      </w:pPr>
    </w:p>
    <w:p w:rsidR="00173E88" w:rsidRPr="005D3D79" w:rsidRDefault="00173E88" w:rsidP="007672A4">
      <w:pPr>
        <w:numPr>
          <w:ilvl w:val="0"/>
          <w:numId w:val="52"/>
        </w:numPr>
        <w:ind w:left="1843"/>
        <w:jc w:val="both"/>
        <w:rPr>
          <w:rFonts w:cs="Arial"/>
          <w:sz w:val="20"/>
          <w:szCs w:val="20"/>
        </w:rPr>
      </w:pPr>
      <w:r w:rsidRPr="005D3D79">
        <w:rPr>
          <w:rFonts w:cs="Arial"/>
          <w:b/>
          <w:sz w:val="20"/>
          <w:szCs w:val="20"/>
        </w:rPr>
        <w:t xml:space="preserve">Tareas: </w:t>
      </w:r>
      <w:r w:rsidRPr="005D3D79">
        <w:rPr>
          <w:rFonts w:cs="Arial"/>
          <w:sz w:val="20"/>
          <w:szCs w:val="20"/>
        </w:rPr>
        <w:t xml:space="preserve">El </w:t>
      </w:r>
      <w:r w:rsidRPr="005D3D79">
        <w:rPr>
          <w:rFonts w:cs="Arial"/>
          <w:b/>
          <w:sz w:val="20"/>
          <w:szCs w:val="20"/>
        </w:rPr>
        <w:t xml:space="preserve">PROVEEDOR </w:t>
      </w:r>
      <w:r w:rsidRPr="005D3D79">
        <w:rPr>
          <w:rFonts w:cs="Arial"/>
          <w:sz w:val="20"/>
          <w:szCs w:val="20"/>
        </w:rPr>
        <w:t>deberá realizar la limpieza y la revisión de los siguientes componentes:</w:t>
      </w:r>
    </w:p>
    <w:p w:rsidR="00173E88" w:rsidRPr="005D3D79" w:rsidRDefault="00173E88" w:rsidP="00173E88">
      <w:pPr>
        <w:jc w:val="both"/>
        <w:rPr>
          <w:rFonts w:cs="Arial"/>
          <w:sz w:val="20"/>
          <w:szCs w:val="20"/>
        </w:rPr>
      </w:pPr>
    </w:p>
    <w:p w:rsidR="00173E88" w:rsidRPr="005D3D79" w:rsidRDefault="00173E88" w:rsidP="007672A4">
      <w:pPr>
        <w:numPr>
          <w:ilvl w:val="1"/>
          <w:numId w:val="53"/>
        </w:numPr>
        <w:ind w:left="2268"/>
        <w:jc w:val="both"/>
        <w:rPr>
          <w:rFonts w:cs="Arial"/>
          <w:sz w:val="20"/>
          <w:szCs w:val="20"/>
        </w:rPr>
      </w:pPr>
      <w:r w:rsidRPr="005D3D79">
        <w:rPr>
          <w:rFonts w:cs="Arial"/>
          <w:sz w:val="20"/>
          <w:szCs w:val="20"/>
        </w:rPr>
        <w:t>Revisión de los módulos electrónicos del UPS.</w:t>
      </w:r>
    </w:p>
    <w:p w:rsidR="00173E88" w:rsidRPr="005D3D79" w:rsidRDefault="00173E88" w:rsidP="007672A4">
      <w:pPr>
        <w:numPr>
          <w:ilvl w:val="1"/>
          <w:numId w:val="53"/>
        </w:numPr>
        <w:ind w:left="2268"/>
        <w:jc w:val="both"/>
        <w:rPr>
          <w:rFonts w:cs="Arial"/>
          <w:sz w:val="20"/>
          <w:szCs w:val="20"/>
        </w:rPr>
      </w:pPr>
      <w:r w:rsidRPr="005D3D79">
        <w:rPr>
          <w:rFonts w:cs="Arial"/>
          <w:sz w:val="20"/>
          <w:szCs w:val="20"/>
        </w:rPr>
        <w:t>Test de diagnóstico del UPS.</w:t>
      </w:r>
    </w:p>
    <w:p w:rsidR="00173E88" w:rsidRPr="005D3D79" w:rsidRDefault="00173E88" w:rsidP="007672A4">
      <w:pPr>
        <w:numPr>
          <w:ilvl w:val="1"/>
          <w:numId w:val="53"/>
        </w:numPr>
        <w:ind w:left="2127" w:hanging="219"/>
        <w:jc w:val="both"/>
        <w:rPr>
          <w:rFonts w:cs="Arial"/>
          <w:sz w:val="20"/>
          <w:szCs w:val="20"/>
        </w:rPr>
      </w:pPr>
      <w:r w:rsidRPr="005D3D79">
        <w:rPr>
          <w:rFonts w:cs="Arial"/>
          <w:sz w:val="20"/>
          <w:szCs w:val="20"/>
        </w:rPr>
        <w:t xml:space="preserve">Revisión de los bancos de baterías del UPS (baterías, torque y conexiones en borneras). </w:t>
      </w:r>
    </w:p>
    <w:p w:rsidR="00173E88" w:rsidRPr="005D3D79" w:rsidRDefault="00173E88" w:rsidP="007672A4">
      <w:pPr>
        <w:numPr>
          <w:ilvl w:val="1"/>
          <w:numId w:val="53"/>
        </w:numPr>
        <w:ind w:left="2127" w:hanging="219"/>
        <w:jc w:val="both"/>
        <w:rPr>
          <w:rFonts w:cs="Arial"/>
          <w:sz w:val="20"/>
          <w:szCs w:val="20"/>
        </w:rPr>
      </w:pPr>
      <w:r w:rsidRPr="005D3D79">
        <w:rPr>
          <w:rFonts w:cs="Arial"/>
          <w:sz w:val="20"/>
          <w:szCs w:val="20"/>
        </w:rPr>
        <w:t>Limpieza interna y externa de cada UPS y sus bancos de baterías.</w:t>
      </w:r>
    </w:p>
    <w:p w:rsidR="00173E88" w:rsidRPr="005D3D79" w:rsidRDefault="00173E88" w:rsidP="007672A4">
      <w:pPr>
        <w:numPr>
          <w:ilvl w:val="1"/>
          <w:numId w:val="53"/>
        </w:numPr>
        <w:ind w:left="2127" w:hanging="219"/>
        <w:jc w:val="both"/>
        <w:rPr>
          <w:rFonts w:cs="Arial"/>
          <w:sz w:val="20"/>
          <w:szCs w:val="20"/>
        </w:rPr>
      </w:pPr>
      <w:r w:rsidRPr="005D3D79">
        <w:rPr>
          <w:rFonts w:cs="Arial"/>
          <w:sz w:val="20"/>
          <w:szCs w:val="20"/>
        </w:rPr>
        <w:t>Otros necesarios para el correcto funcionamiento del UPS.</w:t>
      </w:r>
    </w:p>
    <w:p w:rsidR="00173E88" w:rsidRPr="005D3D79" w:rsidRDefault="00173E88" w:rsidP="00173E88">
      <w:pPr>
        <w:ind w:left="1440"/>
        <w:jc w:val="both"/>
        <w:rPr>
          <w:rFonts w:cs="Arial"/>
          <w:sz w:val="20"/>
          <w:szCs w:val="20"/>
        </w:rPr>
      </w:pPr>
    </w:p>
    <w:p w:rsidR="00173E88" w:rsidRPr="005D3D79" w:rsidRDefault="00173E88" w:rsidP="007672A4">
      <w:pPr>
        <w:numPr>
          <w:ilvl w:val="2"/>
          <w:numId w:val="51"/>
        </w:numPr>
        <w:jc w:val="both"/>
        <w:rPr>
          <w:rFonts w:cs="Arial"/>
          <w:b/>
          <w:sz w:val="20"/>
          <w:szCs w:val="20"/>
        </w:rPr>
      </w:pPr>
      <w:r w:rsidRPr="005D3D79">
        <w:rPr>
          <w:rFonts w:cs="Arial"/>
          <w:b/>
          <w:sz w:val="20"/>
          <w:szCs w:val="20"/>
        </w:rPr>
        <w:t xml:space="preserve">Mantenimiento correctivo: </w:t>
      </w:r>
      <w:r w:rsidRPr="005D3D79">
        <w:rPr>
          <w:rFonts w:cs="Arial"/>
          <w:sz w:val="20"/>
          <w:szCs w:val="20"/>
        </w:rPr>
        <w:t>Según el siguiente detalle:</w:t>
      </w:r>
    </w:p>
    <w:p w:rsidR="00173E88" w:rsidRPr="005D3D79" w:rsidRDefault="00173E88" w:rsidP="00173E88">
      <w:pPr>
        <w:ind w:left="1440"/>
        <w:jc w:val="both"/>
        <w:rPr>
          <w:rFonts w:cs="Arial"/>
          <w:b/>
          <w:sz w:val="20"/>
          <w:szCs w:val="20"/>
        </w:rPr>
      </w:pPr>
    </w:p>
    <w:p w:rsidR="00173E88" w:rsidRPr="005D3D79" w:rsidRDefault="00173E88" w:rsidP="007672A4">
      <w:pPr>
        <w:numPr>
          <w:ilvl w:val="0"/>
          <w:numId w:val="54"/>
        </w:numPr>
        <w:ind w:left="1843"/>
        <w:jc w:val="both"/>
        <w:rPr>
          <w:rFonts w:cs="Arial"/>
          <w:sz w:val="20"/>
          <w:szCs w:val="20"/>
        </w:rPr>
      </w:pPr>
      <w:r w:rsidRPr="005D3D79">
        <w:rPr>
          <w:rFonts w:cs="Arial"/>
          <w:b/>
          <w:sz w:val="20"/>
          <w:szCs w:val="20"/>
        </w:rPr>
        <w:t>Frecuencia:</w:t>
      </w:r>
      <w:r w:rsidRPr="005D3D79">
        <w:rPr>
          <w:rFonts w:cs="Arial"/>
          <w:sz w:val="20"/>
          <w:szCs w:val="20"/>
        </w:rPr>
        <w:t xml:space="preserve"> Por demanda, sin límite de intervenciones para corregir un desperfecto y retornar los equipos a su estado operativo. En caso de falla, el </w:t>
      </w:r>
      <w:r w:rsidRPr="005D3D79">
        <w:rPr>
          <w:rFonts w:cs="Arial"/>
          <w:b/>
          <w:sz w:val="20"/>
          <w:szCs w:val="20"/>
        </w:rPr>
        <w:t>PROVEEDOR</w:t>
      </w:r>
      <w:r w:rsidRPr="005D3D79">
        <w:rPr>
          <w:rFonts w:cs="Arial"/>
          <w:sz w:val="20"/>
          <w:szCs w:val="20"/>
        </w:rPr>
        <w:t xml:space="preserve"> deberá emitir un diagnóstico y determinar la solución.</w:t>
      </w:r>
    </w:p>
    <w:p w:rsidR="00173E88" w:rsidRPr="005D3D79" w:rsidRDefault="00173E88" w:rsidP="00173E88">
      <w:pPr>
        <w:ind w:left="1843"/>
        <w:jc w:val="both"/>
        <w:rPr>
          <w:rFonts w:cs="Arial"/>
          <w:sz w:val="20"/>
          <w:szCs w:val="20"/>
        </w:rPr>
      </w:pPr>
    </w:p>
    <w:p w:rsidR="00173E88" w:rsidRPr="005D3D79" w:rsidRDefault="00173E88" w:rsidP="007672A4">
      <w:pPr>
        <w:numPr>
          <w:ilvl w:val="0"/>
          <w:numId w:val="54"/>
        </w:numPr>
        <w:ind w:left="1843"/>
        <w:jc w:val="both"/>
        <w:rPr>
          <w:rFonts w:cs="Arial"/>
          <w:sz w:val="20"/>
          <w:szCs w:val="20"/>
        </w:rPr>
      </w:pPr>
      <w:r w:rsidRPr="005D3D79">
        <w:rPr>
          <w:rFonts w:cs="Arial"/>
          <w:b/>
          <w:sz w:val="20"/>
          <w:szCs w:val="20"/>
        </w:rPr>
        <w:t>Notificación:</w:t>
      </w:r>
      <w:r w:rsidRPr="005D3D79">
        <w:rPr>
          <w:rFonts w:cs="Arial"/>
          <w:sz w:val="20"/>
          <w:szCs w:val="20"/>
        </w:rPr>
        <w:t xml:space="preserve"> El </w:t>
      </w:r>
      <w:r w:rsidRPr="005D3D79">
        <w:rPr>
          <w:rFonts w:cs="Arial"/>
          <w:b/>
          <w:sz w:val="20"/>
          <w:szCs w:val="20"/>
        </w:rPr>
        <w:t xml:space="preserve">FISCAL </w:t>
      </w:r>
      <w:r w:rsidRPr="005D3D79">
        <w:rPr>
          <w:rFonts w:cs="Arial"/>
          <w:sz w:val="20"/>
          <w:szCs w:val="20"/>
        </w:rPr>
        <w:t xml:space="preserve">notificará la solicitud de mantenimiento correctivo al </w:t>
      </w:r>
      <w:r w:rsidRPr="005D3D79">
        <w:rPr>
          <w:rFonts w:cs="Arial"/>
          <w:b/>
          <w:sz w:val="20"/>
          <w:szCs w:val="20"/>
        </w:rPr>
        <w:t xml:space="preserve">PROVEEDOR </w:t>
      </w:r>
      <w:r w:rsidRPr="005D3D79">
        <w:rPr>
          <w:rFonts w:cs="Arial"/>
          <w:sz w:val="20"/>
          <w:szCs w:val="20"/>
        </w:rPr>
        <w:t>vía telefónica y mediante correo electrónico o mensaje de texto.</w:t>
      </w:r>
    </w:p>
    <w:p w:rsidR="00173E88" w:rsidRPr="005D3D79" w:rsidRDefault="00173E88" w:rsidP="00173E88">
      <w:pPr>
        <w:pStyle w:val="Prrafodelista"/>
        <w:rPr>
          <w:rFonts w:ascii="Verdana" w:hAnsi="Verdana" w:cs="Arial"/>
        </w:rPr>
      </w:pPr>
    </w:p>
    <w:p w:rsidR="00173E88" w:rsidRPr="005D3D79" w:rsidRDefault="00173E88" w:rsidP="00173E88">
      <w:pPr>
        <w:ind w:left="1843"/>
        <w:jc w:val="both"/>
        <w:rPr>
          <w:rFonts w:cs="Arial"/>
          <w:sz w:val="20"/>
          <w:szCs w:val="20"/>
        </w:rPr>
      </w:pPr>
      <w:r w:rsidRPr="005D3D79">
        <w:rPr>
          <w:rFonts w:cs="Arial"/>
          <w:sz w:val="20"/>
          <w:szCs w:val="20"/>
        </w:rPr>
        <w:t xml:space="preserve">En casos de contingencia en que el </w:t>
      </w:r>
      <w:r w:rsidRPr="005D3D79">
        <w:rPr>
          <w:rFonts w:cs="Arial"/>
          <w:b/>
          <w:sz w:val="20"/>
          <w:szCs w:val="20"/>
        </w:rPr>
        <w:t xml:space="preserve">FISCAL </w:t>
      </w:r>
      <w:r w:rsidRPr="005D3D79">
        <w:rPr>
          <w:rFonts w:cs="Arial"/>
          <w:sz w:val="20"/>
          <w:szCs w:val="20"/>
        </w:rPr>
        <w:t xml:space="preserve">no pueda notificar la solicitud de mantenimiento correctivo, esta notificación podrá ser realizada por personal de la Gerencia de Sistemas con la correspondiente coordinación posterior con el </w:t>
      </w:r>
      <w:r w:rsidRPr="005D3D79">
        <w:rPr>
          <w:rFonts w:cs="Arial"/>
          <w:b/>
          <w:sz w:val="20"/>
          <w:szCs w:val="20"/>
        </w:rPr>
        <w:t>FISCAL</w:t>
      </w:r>
      <w:r w:rsidRPr="005D3D79">
        <w:rPr>
          <w:rFonts w:cs="Arial"/>
          <w:sz w:val="20"/>
          <w:szCs w:val="20"/>
        </w:rPr>
        <w:t>.</w:t>
      </w:r>
    </w:p>
    <w:p w:rsidR="00173E88" w:rsidRPr="005D3D79" w:rsidRDefault="00173E88" w:rsidP="007672A4">
      <w:pPr>
        <w:numPr>
          <w:ilvl w:val="0"/>
          <w:numId w:val="54"/>
        </w:numPr>
        <w:ind w:left="1843"/>
        <w:jc w:val="both"/>
        <w:rPr>
          <w:rFonts w:cs="Arial"/>
          <w:sz w:val="20"/>
          <w:szCs w:val="20"/>
        </w:rPr>
      </w:pPr>
      <w:r w:rsidRPr="005D3D79">
        <w:rPr>
          <w:rFonts w:cs="Arial"/>
          <w:b/>
          <w:sz w:val="20"/>
          <w:szCs w:val="20"/>
        </w:rPr>
        <w:t>Contactos:</w:t>
      </w:r>
      <w:r w:rsidRPr="005D3D79">
        <w:rPr>
          <w:rFonts w:cs="Arial"/>
          <w:sz w:val="20"/>
          <w:szCs w:val="20"/>
        </w:rPr>
        <w:t xml:space="preserve"> El </w:t>
      </w:r>
      <w:r w:rsidRPr="005D3D79">
        <w:rPr>
          <w:rFonts w:cs="Arial"/>
          <w:b/>
          <w:sz w:val="20"/>
          <w:szCs w:val="20"/>
        </w:rPr>
        <w:t>PROVEEDOR</w:t>
      </w:r>
      <w:r w:rsidRPr="005D3D79">
        <w:rPr>
          <w:rFonts w:cs="Arial"/>
          <w:sz w:val="20"/>
          <w:szCs w:val="20"/>
        </w:rPr>
        <w:t xml:space="preserve">, a través del </w:t>
      </w:r>
      <w:r w:rsidRPr="005D3D79">
        <w:rPr>
          <w:rFonts w:cs="Arial"/>
          <w:b/>
          <w:sz w:val="20"/>
          <w:szCs w:val="20"/>
        </w:rPr>
        <w:t>AGENTE DE SERVICIO</w:t>
      </w:r>
      <w:r w:rsidRPr="005D3D79">
        <w:rPr>
          <w:rFonts w:cs="Arial"/>
          <w:sz w:val="20"/>
          <w:szCs w:val="20"/>
        </w:rPr>
        <w:t xml:space="preserve">, deberá presentar al </w:t>
      </w:r>
      <w:r w:rsidRPr="005D3D79">
        <w:rPr>
          <w:rFonts w:cs="Arial"/>
          <w:b/>
          <w:sz w:val="20"/>
          <w:szCs w:val="20"/>
        </w:rPr>
        <w:t xml:space="preserve">FISCAL </w:t>
      </w:r>
      <w:r w:rsidRPr="005D3D79">
        <w:rPr>
          <w:rFonts w:cs="Arial"/>
          <w:sz w:val="20"/>
          <w:szCs w:val="20"/>
        </w:rPr>
        <w:t xml:space="preserve">los medios de contacto (al menos números de teléfono fijo, celulares y direcciones de correo electrónico) para realizar solicitudes de Mantenimiento Correctivo, en un plazo no mayor a los cinco (5) días hábiles una vez iniciado el </w:t>
      </w:r>
      <w:r w:rsidRPr="005D3D79">
        <w:rPr>
          <w:rFonts w:cs="Arial"/>
          <w:b/>
          <w:sz w:val="20"/>
          <w:szCs w:val="20"/>
        </w:rPr>
        <w:t>SERVICIO</w:t>
      </w:r>
      <w:r w:rsidRPr="005D3D79">
        <w:rPr>
          <w:rFonts w:cs="Arial"/>
          <w:sz w:val="20"/>
          <w:szCs w:val="20"/>
        </w:rPr>
        <w:t xml:space="preserve">. Cualquier cambio en estos medios de contacto deberá ser comunicado oportunamente al </w:t>
      </w:r>
      <w:r w:rsidRPr="005D3D79">
        <w:rPr>
          <w:rFonts w:cs="Arial"/>
          <w:b/>
          <w:sz w:val="20"/>
          <w:szCs w:val="20"/>
        </w:rPr>
        <w:t xml:space="preserve">FISCAL </w:t>
      </w:r>
      <w:r w:rsidRPr="005D3D79">
        <w:rPr>
          <w:rFonts w:cs="Arial"/>
          <w:sz w:val="20"/>
          <w:szCs w:val="20"/>
        </w:rPr>
        <w:t xml:space="preserve">por parte del </w:t>
      </w:r>
      <w:r w:rsidRPr="005D3D79">
        <w:rPr>
          <w:rFonts w:cs="Arial"/>
          <w:b/>
          <w:sz w:val="20"/>
          <w:szCs w:val="20"/>
        </w:rPr>
        <w:t>AGENTE DE SERVICIO</w:t>
      </w:r>
      <w:r w:rsidRPr="005D3D79">
        <w:rPr>
          <w:rFonts w:cs="Arial"/>
          <w:sz w:val="20"/>
          <w:szCs w:val="20"/>
        </w:rPr>
        <w:t>.</w:t>
      </w:r>
    </w:p>
    <w:p w:rsidR="00173E88" w:rsidRPr="005D3D79" w:rsidRDefault="00173E88" w:rsidP="00173E88">
      <w:pPr>
        <w:ind w:left="1843"/>
        <w:jc w:val="both"/>
        <w:rPr>
          <w:rFonts w:cs="Arial"/>
          <w:sz w:val="20"/>
          <w:szCs w:val="20"/>
        </w:rPr>
      </w:pPr>
    </w:p>
    <w:p w:rsidR="00173E88" w:rsidRPr="005D3D79" w:rsidRDefault="00173E88" w:rsidP="007672A4">
      <w:pPr>
        <w:numPr>
          <w:ilvl w:val="0"/>
          <w:numId w:val="54"/>
        </w:numPr>
        <w:ind w:left="1843"/>
        <w:jc w:val="both"/>
        <w:rPr>
          <w:rFonts w:cs="Arial"/>
          <w:sz w:val="20"/>
          <w:szCs w:val="20"/>
        </w:rPr>
      </w:pPr>
      <w:r w:rsidRPr="005D3D79">
        <w:rPr>
          <w:rFonts w:cs="Arial"/>
          <w:b/>
          <w:sz w:val="20"/>
          <w:szCs w:val="20"/>
        </w:rPr>
        <w:t>Tiempo de atención:</w:t>
      </w:r>
      <w:r w:rsidRPr="005D3D79">
        <w:rPr>
          <w:rFonts w:cs="Arial"/>
          <w:sz w:val="20"/>
          <w:szCs w:val="20"/>
        </w:rPr>
        <w:t xml:space="preserve"> Las solicitudes deberán ser atendidas en un plazo máximo de (2) horas a partir de recibida la notificación por el </w:t>
      </w:r>
      <w:r w:rsidRPr="005D3D79">
        <w:rPr>
          <w:rFonts w:cs="Arial"/>
          <w:b/>
          <w:sz w:val="20"/>
          <w:szCs w:val="20"/>
        </w:rPr>
        <w:t>PROVEEDOR</w:t>
      </w:r>
      <w:r w:rsidRPr="005D3D79">
        <w:rPr>
          <w:rFonts w:cs="Arial"/>
          <w:sz w:val="20"/>
          <w:szCs w:val="20"/>
        </w:rPr>
        <w:t xml:space="preserve">. El </w:t>
      </w:r>
      <w:r w:rsidRPr="005D3D79">
        <w:rPr>
          <w:rFonts w:cs="Arial"/>
          <w:b/>
          <w:sz w:val="20"/>
          <w:szCs w:val="20"/>
        </w:rPr>
        <w:t xml:space="preserve">FISCAL </w:t>
      </w:r>
      <w:r w:rsidRPr="005D3D79">
        <w:rPr>
          <w:rFonts w:cs="Arial"/>
          <w:sz w:val="20"/>
          <w:szCs w:val="20"/>
        </w:rPr>
        <w:t xml:space="preserve">computará los plazos de atención del </w:t>
      </w:r>
      <w:r w:rsidRPr="005D3D79">
        <w:rPr>
          <w:rFonts w:cs="Arial"/>
          <w:b/>
          <w:sz w:val="20"/>
          <w:szCs w:val="20"/>
        </w:rPr>
        <w:t xml:space="preserve">SERVICIO </w:t>
      </w:r>
      <w:r w:rsidRPr="005D3D79">
        <w:rPr>
          <w:rFonts w:cs="Arial"/>
          <w:sz w:val="20"/>
          <w:szCs w:val="20"/>
        </w:rPr>
        <w:t>a partir de la notificación.</w:t>
      </w:r>
    </w:p>
    <w:p w:rsidR="00173E88" w:rsidRPr="005D3D79" w:rsidRDefault="00173E88" w:rsidP="00173E88">
      <w:pPr>
        <w:pStyle w:val="Prrafodelista"/>
        <w:ind w:left="0"/>
        <w:rPr>
          <w:rFonts w:ascii="Verdana" w:hAnsi="Verdana" w:cs="Arial"/>
        </w:rPr>
      </w:pPr>
    </w:p>
    <w:p w:rsidR="00173E88" w:rsidRPr="005D3D79" w:rsidRDefault="00173E88" w:rsidP="007672A4">
      <w:pPr>
        <w:numPr>
          <w:ilvl w:val="0"/>
          <w:numId w:val="54"/>
        </w:numPr>
        <w:ind w:left="1843"/>
        <w:jc w:val="both"/>
        <w:rPr>
          <w:rFonts w:cs="Arial"/>
          <w:b/>
          <w:sz w:val="20"/>
          <w:szCs w:val="20"/>
        </w:rPr>
      </w:pPr>
      <w:r w:rsidRPr="005D3D79">
        <w:rPr>
          <w:rFonts w:cs="Arial"/>
          <w:b/>
          <w:sz w:val="20"/>
          <w:szCs w:val="20"/>
        </w:rPr>
        <w:t>Reparación / Reemplazo de partes y/o componentes:</w:t>
      </w:r>
    </w:p>
    <w:p w:rsidR="00173E88" w:rsidRPr="005D3D79" w:rsidRDefault="00173E88" w:rsidP="007672A4">
      <w:pPr>
        <w:numPr>
          <w:ilvl w:val="0"/>
          <w:numId w:val="55"/>
        </w:numPr>
        <w:ind w:left="2127" w:hanging="142"/>
        <w:jc w:val="both"/>
        <w:rPr>
          <w:rFonts w:cs="Arial"/>
          <w:sz w:val="20"/>
          <w:szCs w:val="20"/>
        </w:rPr>
      </w:pPr>
      <w:r w:rsidRPr="005D3D79">
        <w:rPr>
          <w:rFonts w:cs="Arial"/>
          <w:sz w:val="20"/>
          <w:szCs w:val="20"/>
        </w:rPr>
        <w:lastRenderedPageBreak/>
        <w:t xml:space="preserve">En caso de ser necesario un reemplazo de partes y/o componentes, este deberá ser plenamente justificado por el </w:t>
      </w:r>
      <w:r w:rsidRPr="005D3D79">
        <w:rPr>
          <w:rFonts w:cs="Arial"/>
          <w:b/>
          <w:sz w:val="20"/>
          <w:szCs w:val="20"/>
        </w:rPr>
        <w:t>PROVEEDOR</w:t>
      </w:r>
      <w:r w:rsidRPr="005D3D79">
        <w:rPr>
          <w:rFonts w:cs="Arial"/>
          <w:sz w:val="20"/>
          <w:szCs w:val="20"/>
        </w:rPr>
        <w:t xml:space="preserve"> a través de un informe detallado en un plazo máximo de dos (2) días hábiles luego de haber efectuado la asistencia técnica.</w:t>
      </w:r>
    </w:p>
    <w:p w:rsidR="00173E88" w:rsidRPr="005D3D79" w:rsidRDefault="00173E88" w:rsidP="007672A4">
      <w:pPr>
        <w:numPr>
          <w:ilvl w:val="0"/>
          <w:numId w:val="55"/>
        </w:numPr>
        <w:ind w:left="2127" w:hanging="142"/>
        <w:jc w:val="both"/>
        <w:rPr>
          <w:rFonts w:cs="Arial"/>
          <w:sz w:val="20"/>
          <w:szCs w:val="20"/>
        </w:rPr>
      </w:pPr>
      <w:r w:rsidRPr="005D3D79">
        <w:rPr>
          <w:rFonts w:cs="Arial"/>
          <w:sz w:val="20"/>
          <w:szCs w:val="20"/>
        </w:rPr>
        <w:tab/>
        <w:t xml:space="preserve">El </w:t>
      </w:r>
      <w:r w:rsidRPr="005D3D79">
        <w:rPr>
          <w:rFonts w:cs="Arial"/>
          <w:b/>
          <w:sz w:val="20"/>
          <w:szCs w:val="20"/>
        </w:rPr>
        <w:t xml:space="preserve">PROVEEDOR </w:t>
      </w:r>
      <w:r w:rsidRPr="005D3D79">
        <w:rPr>
          <w:rFonts w:cs="Arial"/>
          <w:sz w:val="20"/>
          <w:szCs w:val="20"/>
        </w:rPr>
        <w:t xml:space="preserve">deberá efectuar la reparación completa del equipo en un plazo máximo de dos (2) días hábiles a partir de la entrega de las partes y/o componentes por parte de la </w:t>
      </w:r>
      <w:r w:rsidRPr="005D3D79">
        <w:rPr>
          <w:rFonts w:cs="Arial"/>
          <w:b/>
          <w:sz w:val="20"/>
          <w:szCs w:val="20"/>
        </w:rPr>
        <w:t>ENTIDAD</w:t>
      </w:r>
      <w:r w:rsidRPr="005D3D79">
        <w:rPr>
          <w:rFonts w:cs="Arial"/>
          <w:sz w:val="20"/>
          <w:szCs w:val="20"/>
        </w:rPr>
        <w:t>.</w:t>
      </w:r>
    </w:p>
    <w:p w:rsidR="00173E88" w:rsidRPr="005D3D79" w:rsidRDefault="00173E88" w:rsidP="00173E88">
      <w:pPr>
        <w:pStyle w:val="Prrafodelista"/>
        <w:rPr>
          <w:rFonts w:ascii="Verdana" w:hAnsi="Verdana" w:cs="Arial"/>
        </w:rPr>
      </w:pPr>
    </w:p>
    <w:p w:rsidR="00173E88" w:rsidRPr="005D3D79" w:rsidRDefault="00173E88" w:rsidP="007672A4">
      <w:pPr>
        <w:numPr>
          <w:ilvl w:val="1"/>
          <w:numId w:val="51"/>
        </w:numPr>
        <w:ind w:left="567" w:hanging="578"/>
        <w:jc w:val="both"/>
        <w:rPr>
          <w:rFonts w:cs="Arial"/>
          <w:sz w:val="20"/>
          <w:szCs w:val="20"/>
        </w:rPr>
      </w:pPr>
      <w:r w:rsidRPr="005D3D79">
        <w:rPr>
          <w:rFonts w:cs="Arial"/>
          <w:b/>
          <w:sz w:val="20"/>
          <w:szCs w:val="20"/>
        </w:rPr>
        <w:t xml:space="preserve">Modalidad del SERVICIO: </w:t>
      </w:r>
      <w:r w:rsidRPr="005D3D79">
        <w:rPr>
          <w:rFonts w:cs="Arial"/>
          <w:sz w:val="20"/>
          <w:szCs w:val="20"/>
        </w:rPr>
        <w:t xml:space="preserve">La modalidad del </w:t>
      </w:r>
      <w:r w:rsidRPr="005D3D79">
        <w:rPr>
          <w:rFonts w:cs="Arial"/>
          <w:b/>
          <w:sz w:val="20"/>
          <w:szCs w:val="20"/>
        </w:rPr>
        <w:t>SERVICIO</w:t>
      </w:r>
      <w:r w:rsidRPr="005D3D79">
        <w:rPr>
          <w:rFonts w:cs="Arial"/>
          <w:sz w:val="20"/>
          <w:szCs w:val="20"/>
        </w:rPr>
        <w:t xml:space="preserve"> será 7x24 (siete días a la semana, veinticuatro horas al día).</w:t>
      </w:r>
    </w:p>
    <w:p w:rsidR="00173E88" w:rsidRPr="005D3D79" w:rsidRDefault="00173E88" w:rsidP="00173E88">
      <w:pPr>
        <w:ind w:left="567"/>
        <w:jc w:val="both"/>
        <w:rPr>
          <w:rFonts w:cs="Arial"/>
          <w:sz w:val="20"/>
          <w:szCs w:val="20"/>
        </w:rPr>
      </w:pPr>
    </w:p>
    <w:p w:rsidR="00173E88" w:rsidRPr="005D3D79" w:rsidRDefault="00173E88" w:rsidP="007672A4">
      <w:pPr>
        <w:numPr>
          <w:ilvl w:val="1"/>
          <w:numId w:val="51"/>
        </w:numPr>
        <w:ind w:left="567" w:hanging="578"/>
        <w:jc w:val="both"/>
        <w:rPr>
          <w:rFonts w:cs="Arial"/>
          <w:sz w:val="20"/>
          <w:szCs w:val="20"/>
        </w:rPr>
      </w:pPr>
      <w:r w:rsidRPr="005D3D79">
        <w:rPr>
          <w:rFonts w:cs="Arial"/>
          <w:b/>
          <w:sz w:val="20"/>
          <w:szCs w:val="20"/>
        </w:rPr>
        <w:t>Reemplazo de partes y/o componentes:</w:t>
      </w:r>
      <w:r w:rsidRPr="005D3D79">
        <w:rPr>
          <w:rFonts w:cs="Arial"/>
          <w:sz w:val="20"/>
          <w:szCs w:val="20"/>
        </w:rPr>
        <w:t xml:space="preserve"> Según el siguiente detalle:</w:t>
      </w:r>
    </w:p>
    <w:p w:rsidR="00173E88" w:rsidRPr="005D3D79" w:rsidRDefault="00173E88" w:rsidP="00173E88">
      <w:pPr>
        <w:pStyle w:val="Prrafodelista"/>
        <w:rPr>
          <w:rFonts w:ascii="Verdana" w:hAnsi="Verdana" w:cs="Arial"/>
        </w:rPr>
      </w:pPr>
    </w:p>
    <w:p w:rsidR="00173E88" w:rsidRPr="005D3D79" w:rsidRDefault="00173E88" w:rsidP="007672A4">
      <w:pPr>
        <w:numPr>
          <w:ilvl w:val="2"/>
          <w:numId w:val="51"/>
        </w:numPr>
        <w:jc w:val="both"/>
        <w:rPr>
          <w:rFonts w:cs="Arial"/>
          <w:sz w:val="20"/>
          <w:szCs w:val="20"/>
        </w:rPr>
      </w:pPr>
      <w:r w:rsidRPr="005D3D79">
        <w:rPr>
          <w:rFonts w:cs="Arial"/>
          <w:sz w:val="20"/>
          <w:szCs w:val="20"/>
        </w:rPr>
        <w:t xml:space="preserve">La mano de obra requerida para el reemplazo de partes y/o componentes dañados se realizará sin costo alguno para la </w:t>
      </w:r>
      <w:r w:rsidRPr="005D3D79">
        <w:rPr>
          <w:rFonts w:cs="Arial"/>
          <w:b/>
          <w:sz w:val="20"/>
          <w:szCs w:val="20"/>
        </w:rPr>
        <w:t>ENTIDAD</w:t>
      </w:r>
      <w:r w:rsidRPr="005D3D79">
        <w:rPr>
          <w:rFonts w:cs="Arial"/>
          <w:sz w:val="20"/>
          <w:szCs w:val="20"/>
        </w:rPr>
        <w:t>, utilizando repuestos y/o partes nuevos, compatibles con los equipos.</w:t>
      </w:r>
    </w:p>
    <w:p w:rsidR="00173E88" w:rsidRPr="005D3D79" w:rsidRDefault="00173E88" w:rsidP="00173E88">
      <w:pPr>
        <w:ind w:left="1440"/>
        <w:jc w:val="both"/>
        <w:rPr>
          <w:rFonts w:cs="Arial"/>
          <w:sz w:val="20"/>
          <w:szCs w:val="20"/>
        </w:rPr>
      </w:pPr>
    </w:p>
    <w:p w:rsidR="00173E88" w:rsidRPr="005D3D79" w:rsidRDefault="00173E88" w:rsidP="007672A4">
      <w:pPr>
        <w:numPr>
          <w:ilvl w:val="2"/>
          <w:numId w:val="51"/>
        </w:numPr>
        <w:jc w:val="both"/>
        <w:rPr>
          <w:rFonts w:cs="Arial"/>
          <w:sz w:val="20"/>
          <w:szCs w:val="20"/>
        </w:rPr>
      </w:pPr>
      <w:r w:rsidRPr="005D3D79">
        <w:rPr>
          <w:rFonts w:cs="Arial"/>
          <w:sz w:val="20"/>
          <w:szCs w:val="20"/>
        </w:rPr>
        <w:t xml:space="preserve">Las partes y/o componentes que deban ser reemplazados serán provistos por la </w:t>
      </w:r>
      <w:r w:rsidRPr="005D3D79">
        <w:rPr>
          <w:rFonts w:cs="Arial"/>
          <w:b/>
          <w:sz w:val="20"/>
          <w:szCs w:val="20"/>
        </w:rPr>
        <w:t>ENTIDAD</w:t>
      </w:r>
      <w:r w:rsidRPr="005D3D79">
        <w:rPr>
          <w:rFonts w:cs="Arial"/>
          <w:sz w:val="20"/>
          <w:szCs w:val="20"/>
        </w:rPr>
        <w:t xml:space="preserve">. El </w:t>
      </w:r>
      <w:r w:rsidRPr="005D3D79">
        <w:rPr>
          <w:rFonts w:cs="Arial"/>
          <w:b/>
          <w:sz w:val="20"/>
          <w:szCs w:val="20"/>
        </w:rPr>
        <w:t xml:space="preserve">PROVEEDOR </w:t>
      </w:r>
      <w:r w:rsidRPr="005D3D79">
        <w:rPr>
          <w:rFonts w:cs="Arial"/>
          <w:sz w:val="20"/>
          <w:szCs w:val="20"/>
        </w:rPr>
        <w:t xml:space="preserve">deberá presentar una cotización para cada requerimiento de estas partes y/o componentes, la </w:t>
      </w:r>
      <w:r w:rsidRPr="005D3D79">
        <w:rPr>
          <w:rFonts w:cs="Arial"/>
          <w:b/>
          <w:sz w:val="20"/>
          <w:szCs w:val="20"/>
        </w:rPr>
        <w:t xml:space="preserve">ENTIDAD </w:t>
      </w:r>
      <w:r w:rsidRPr="005D3D79">
        <w:rPr>
          <w:rFonts w:cs="Arial"/>
          <w:sz w:val="20"/>
          <w:szCs w:val="20"/>
        </w:rPr>
        <w:t>con la cotización obtenida realizará un proceso de contratación de acuerdo a la normativa vigente.</w:t>
      </w:r>
    </w:p>
    <w:p w:rsidR="00173E88" w:rsidRDefault="00173E88" w:rsidP="00173E88">
      <w:pPr>
        <w:pStyle w:val="Prrafodelista"/>
        <w:rPr>
          <w:rFonts w:ascii="Verdana" w:hAnsi="Verdana" w:cs="Arial"/>
        </w:rPr>
      </w:pPr>
    </w:p>
    <w:p w:rsidR="00173E88" w:rsidRPr="005D3D79" w:rsidRDefault="00173E88" w:rsidP="007672A4">
      <w:pPr>
        <w:numPr>
          <w:ilvl w:val="1"/>
          <w:numId w:val="51"/>
        </w:numPr>
        <w:ind w:left="567" w:hanging="578"/>
        <w:jc w:val="both"/>
        <w:rPr>
          <w:rFonts w:cs="Arial"/>
          <w:sz w:val="20"/>
          <w:szCs w:val="20"/>
        </w:rPr>
      </w:pPr>
      <w:r w:rsidRPr="005D3D79">
        <w:rPr>
          <w:rFonts w:cs="Arial"/>
          <w:b/>
          <w:sz w:val="20"/>
          <w:szCs w:val="20"/>
        </w:rPr>
        <w:t>Materiales e insumos:</w:t>
      </w:r>
      <w:r w:rsidRPr="005D3D79">
        <w:rPr>
          <w:rFonts w:cs="Arial"/>
          <w:sz w:val="20"/>
          <w:szCs w:val="20"/>
        </w:rPr>
        <w:t xml:space="preserve"> Según el siguiente detalle:</w:t>
      </w:r>
    </w:p>
    <w:p w:rsidR="00173E88" w:rsidRPr="005D3D79" w:rsidRDefault="00173E88" w:rsidP="00173E88">
      <w:pPr>
        <w:ind w:left="567"/>
        <w:jc w:val="both"/>
        <w:rPr>
          <w:rFonts w:cs="Arial"/>
          <w:sz w:val="20"/>
          <w:szCs w:val="20"/>
        </w:rPr>
      </w:pPr>
    </w:p>
    <w:p w:rsidR="00173E88" w:rsidRPr="005D3D79" w:rsidRDefault="00173E88" w:rsidP="007672A4">
      <w:pPr>
        <w:numPr>
          <w:ilvl w:val="2"/>
          <w:numId w:val="51"/>
        </w:numPr>
        <w:jc w:val="both"/>
        <w:rPr>
          <w:rFonts w:cs="Arial"/>
          <w:sz w:val="20"/>
          <w:szCs w:val="20"/>
        </w:rPr>
      </w:pPr>
      <w:r w:rsidRPr="005D3D79">
        <w:rPr>
          <w:rFonts w:cs="Arial"/>
          <w:b/>
          <w:sz w:val="20"/>
          <w:szCs w:val="20"/>
        </w:rPr>
        <w:t>Materiales:</w:t>
      </w:r>
      <w:r w:rsidRPr="005D3D79">
        <w:rPr>
          <w:rFonts w:cs="Arial"/>
          <w:sz w:val="20"/>
          <w:szCs w:val="20"/>
        </w:rPr>
        <w:t xml:space="preserve"> El </w:t>
      </w:r>
      <w:r w:rsidRPr="005D3D79">
        <w:rPr>
          <w:rFonts w:cs="Arial"/>
          <w:b/>
          <w:sz w:val="20"/>
          <w:szCs w:val="20"/>
        </w:rPr>
        <w:t xml:space="preserve">PROVEEDOR </w:t>
      </w:r>
      <w:r w:rsidRPr="005D3D79">
        <w:rPr>
          <w:rFonts w:cs="Arial"/>
          <w:sz w:val="20"/>
          <w:szCs w:val="20"/>
        </w:rPr>
        <w:t xml:space="preserve">deberá proporcionar a su personal técnico las herramientas requeridas para el </w:t>
      </w:r>
      <w:r w:rsidRPr="005D3D79">
        <w:rPr>
          <w:rFonts w:cs="Arial"/>
          <w:b/>
          <w:sz w:val="20"/>
          <w:szCs w:val="20"/>
        </w:rPr>
        <w:t>SERVICIO</w:t>
      </w:r>
      <w:r w:rsidRPr="005D3D79">
        <w:rPr>
          <w:rFonts w:cs="Arial"/>
          <w:sz w:val="20"/>
          <w:szCs w:val="20"/>
        </w:rPr>
        <w:t>.</w:t>
      </w:r>
    </w:p>
    <w:p w:rsidR="00173E88" w:rsidRPr="005D3D79" w:rsidRDefault="00173E88" w:rsidP="00173E88">
      <w:pPr>
        <w:ind w:left="1440"/>
        <w:jc w:val="both"/>
        <w:rPr>
          <w:rFonts w:cs="Arial"/>
          <w:sz w:val="20"/>
          <w:szCs w:val="20"/>
        </w:rPr>
      </w:pPr>
    </w:p>
    <w:p w:rsidR="00173E88" w:rsidRPr="005D3D79" w:rsidRDefault="00173E88" w:rsidP="007672A4">
      <w:pPr>
        <w:numPr>
          <w:ilvl w:val="2"/>
          <w:numId w:val="51"/>
        </w:numPr>
        <w:jc w:val="both"/>
        <w:rPr>
          <w:rFonts w:cs="Arial"/>
          <w:sz w:val="20"/>
          <w:szCs w:val="20"/>
        </w:rPr>
      </w:pPr>
      <w:r w:rsidRPr="005D3D79">
        <w:rPr>
          <w:rFonts w:cs="Arial"/>
          <w:b/>
          <w:sz w:val="20"/>
          <w:szCs w:val="20"/>
        </w:rPr>
        <w:t>Incluye insumos:</w:t>
      </w:r>
      <w:r w:rsidRPr="005D3D79">
        <w:rPr>
          <w:rFonts w:cs="Arial"/>
          <w:sz w:val="20"/>
          <w:szCs w:val="20"/>
        </w:rPr>
        <w:t xml:space="preserve"> El </w:t>
      </w:r>
      <w:r w:rsidRPr="005D3D79">
        <w:rPr>
          <w:rFonts w:cs="Arial"/>
          <w:b/>
          <w:sz w:val="20"/>
          <w:szCs w:val="20"/>
        </w:rPr>
        <w:t xml:space="preserve">PROVEEDOR </w:t>
      </w:r>
      <w:r w:rsidRPr="005D3D79">
        <w:rPr>
          <w:rFonts w:cs="Arial"/>
          <w:sz w:val="20"/>
          <w:szCs w:val="20"/>
        </w:rPr>
        <w:t xml:space="preserve">correrá con todos los gastos de insumos, como ser: líquidos de limpieza, material de limpieza y otros que sean necesarios para la prestación del </w:t>
      </w:r>
      <w:r w:rsidRPr="005D3D79">
        <w:rPr>
          <w:rFonts w:cs="Arial"/>
          <w:b/>
          <w:sz w:val="20"/>
          <w:szCs w:val="20"/>
        </w:rPr>
        <w:t>SERVICIO</w:t>
      </w:r>
      <w:r w:rsidRPr="005D3D79">
        <w:rPr>
          <w:rFonts w:cs="Arial"/>
          <w:sz w:val="20"/>
          <w:szCs w:val="20"/>
        </w:rPr>
        <w:t>.</w:t>
      </w:r>
    </w:p>
    <w:p w:rsidR="00173E88" w:rsidRPr="005D3D79" w:rsidRDefault="00173E88" w:rsidP="00173E88">
      <w:pPr>
        <w:pStyle w:val="Prrafodelista"/>
        <w:rPr>
          <w:rFonts w:ascii="Verdana" w:hAnsi="Verdana" w:cs="Arial"/>
        </w:rPr>
      </w:pPr>
    </w:p>
    <w:p w:rsidR="00173E88" w:rsidRPr="005D3D79" w:rsidRDefault="00173E88" w:rsidP="007672A4">
      <w:pPr>
        <w:numPr>
          <w:ilvl w:val="1"/>
          <w:numId w:val="51"/>
        </w:numPr>
        <w:ind w:left="567" w:hanging="578"/>
        <w:jc w:val="both"/>
        <w:rPr>
          <w:rFonts w:cs="Arial"/>
          <w:sz w:val="20"/>
          <w:szCs w:val="20"/>
        </w:rPr>
      </w:pPr>
      <w:r w:rsidRPr="005D3D79">
        <w:rPr>
          <w:rFonts w:cs="Arial"/>
          <w:b/>
          <w:sz w:val="20"/>
          <w:szCs w:val="20"/>
        </w:rPr>
        <w:t>Informes de prestación del SERVICIO:</w:t>
      </w:r>
      <w:r w:rsidRPr="005D3D79">
        <w:rPr>
          <w:rFonts w:cs="Arial"/>
          <w:sz w:val="20"/>
          <w:szCs w:val="20"/>
        </w:rPr>
        <w:t xml:space="preserve"> El </w:t>
      </w:r>
      <w:r w:rsidRPr="005D3D79">
        <w:rPr>
          <w:rFonts w:cs="Arial"/>
          <w:b/>
          <w:sz w:val="20"/>
          <w:szCs w:val="20"/>
        </w:rPr>
        <w:t xml:space="preserve">PROVEEDOR </w:t>
      </w:r>
      <w:r w:rsidRPr="005D3D79">
        <w:rPr>
          <w:rFonts w:cs="Arial"/>
          <w:sz w:val="20"/>
          <w:szCs w:val="20"/>
        </w:rPr>
        <w:t xml:space="preserve">deberá presentar informes de prestación del </w:t>
      </w:r>
      <w:r w:rsidRPr="005D3D79">
        <w:rPr>
          <w:rFonts w:cs="Arial"/>
          <w:b/>
          <w:sz w:val="20"/>
          <w:szCs w:val="20"/>
        </w:rPr>
        <w:t xml:space="preserve">SERVICIO </w:t>
      </w:r>
      <w:r w:rsidRPr="005D3D79">
        <w:rPr>
          <w:rFonts w:cs="Arial"/>
          <w:sz w:val="20"/>
          <w:szCs w:val="20"/>
        </w:rPr>
        <w:t xml:space="preserve">por el periodo trimestral al </w:t>
      </w:r>
      <w:r w:rsidRPr="005D3D79">
        <w:rPr>
          <w:rFonts w:cs="Arial"/>
          <w:b/>
          <w:sz w:val="20"/>
          <w:szCs w:val="20"/>
        </w:rPr>
        <w:t xml:space="preserve">FISCAL </w:t>
      </w:r>
      <w:r w:rsidRPr="005D3D79">
        <w:rPr>
          <w:rFonts w:cs="Arial"/>
          <w:sz w:val="20"/>
          <w:szCs w:val="20"/>
        </w:rPr>
        <w:t xml:space="preserve">de todas las tareas realizadas, incluyendo un diagnóstico y recomendaciones luego de haber concluido el periodo trimestral de prestación del </w:t>
      </w:r>
      <w:r w:rsidRPr="005D3D79">
        <w:rPr>
          <w:rFonts w:cs="Arial"/>
          <w:b/>
          <w:sz w:val="20"/>
          <w:szCs w:val="20"/>
        </w:rPr>
        <w:t>SERVICIO</w:t>
      </w:r>
      <w:r w:rsidRPr="005D3D79">
        <w:rPr>
          <w:rFonts w:cs="Arial"/>
          <w:sz w:val="20"/>
          <w:szCs w:val="20"/>
        </w:rPr>
        <w:t>.</w:t>
      </w:r>
    </w:p>
    <w:p w:rsidR="00173E88" w:rsidRPr="005D3D79" w:rsidRDefault="00173E88" w:rsidP="00173E88">
      <w:pPr>
        <w:ind w:left="567"/>
        <w:jc w:val="both"/>
        <w:rPr>
          <w:rFonts w:cs="Arial"/>
          <w:sz w:val="20"/>
          <w:szCs w:val="20"/>
        </w:rPr>
      </w:pPr>
    </w:p>
    <w:p w:rsidR="00173E88" w:rsidRPr="005D3D79" w:rsidRDefault="00173E88" w:rsidP="00173E88">
      <w:pPr>
        <w:ind w:left="567"/>
        <w:jc w:val="both"/>
        <w:rPr>
          <w:rFonts w:cs="Arial"/>
          <w:sz w:val="20"/>
          <w:szCs w:val="20"/>
        </w:rPr>
      </w:pPr>
      <w:r w:rsidRPr="005D3D79">
        <w:rPr>
          <w:rFonts w:cs="Arial"/>
          <w:sz w:val="20"/>
          <w:szCs w:val="20"/>
        </w:rPr>
        <w:t xml:space="preserve">Una vez recibido el informe de prestación del </w:t>
      </w:r>
      <w:r w:rsidRPr="005D3D79">
        <w:rPr>
          <w:rFonts w:cs="Arial"/>
          <w:b/>
          <w:sz w:val="20"/>
          <w:szCs w:val="20"/>
        </w:rPr>
        <w:t>SERVICIO</w:t>
      </w:r>
      <w:r w:rsidRPr="005D3D79">
        <w:rPr>
          <w:rFonts w:cs="Arial"/>
          <w:sz w:val="20"/>
          <w:szCs w:val="20"/>
        </w:rPr>
        <w:t xml:space="preserve">, el </w:t>
      </w:r>
      <w:r w:rsidRPr="005D3D79">
        <w:rPr>
          <w:rFonts w:cs="Arial"/>
          <w:b/>
          <w:sz w:val="20"/>
          <w:szCs w:val="20"/>
        </w:rPr>
        <w:t xml:space="preserve">FISCAL </w:t>
      </w:r>
      <w:r w:rsidRPr="005D3D79">
        <w:rPr>
          <w:rFonts w:cs="Arial"/>
          <w:sz w:val="20"/>
          <w:szCs w:val="20"/>
        </w:rPr>
        <w:t xml:space="preserve">emitirá el respectivo informe técnico de conformidad parcial, y cuando corresponda, emitirá el Informe de Conformidad Final a la conclusión del </w:t>
      </w:r>
      <w:r w:rsidRPr="005D3D79">
        <w:rPr>
          <w:rFonts w:cs="Arial"/>
          <w:b/>
          <w:sz w:val="20"/>
          <w:szCs w:val="20"/>
        </w:rPr>
        <w:t>SERVICIO</w:t>
      </w:r>
      <w:r w:rsidRPr="005D3D79">
        <w:rPr>
          <w:rFonts w:cs="Arial"/>
          <w:sz w:val="20"/>
          <w:szCs w:val="20"/>
        </w:rPr>
        <w:t>.</w:t>
      </w:r>
    </w:p>
    <w:p w:rsidR="00173E88" w:rsidRPr="005D3D79" w:rsidRDefault="00173E88" w:rsidP="00173E88">
      <w:pPr>
        <w:jc w:val="both"/>
        <w:rPr>
          <w:rFonts w:cs="Arial"/>
          <w:b/>
          <w:sz w:val="20"/>
          <w:szCs w:val="20"/>
        </w:rPr>
      </w:pPr>
    </w:p>
    <w:p w:rsidR="00173E88" w:rsidRPr="005D3D79" w:rsidRDefault="00173E88" w:rsidP="00173E88">
      <w:pPr>
        <w:jc w:val="both"/>
        <w:rPr>
          <w:rFonts w:cs="Arial"/>
          <w:sz w:val="20"/>
          <w:szCs w:val="20"/>
        </w:rPr>
      </w:pPr>
      <w:r w:rsidRPr="005D3D79">
        <w:rPr>
          <w:rFonts w:cs="Arial"/>
          <w:b/>
          <w:sz w:val="20"/>
          <w:szCs w:val="20"/>
        </w:rPr>
        <w:t>CLÁUSULA QUINTA.- (</w:t>
      </w:r>
      <w:r w:rsidRPr="005D3D79">
        <w:rPr>
          <w:rFonts w:cs="Arial"/>
          <w:b/>
          <w:bCs/>
          <w:sz w:val="20"/>
          <w:szCs w:val="20"/>
        </w:rPr>
        <w:t xml:space="preserve">DOCUMENTOS INTEGRANTES DEL CONTRATO) </w:t>
      </w:r>
      <w:r w:rsidRPr="005D3D79">
        <w:rPr>
          <w:rFonts w:cs="Arial"/>
          <w:sz w:val="20"/>
          <w:szCs w:val="20"/>
        </w:rPr>
        <w:t xml:space="preserve">Para cumplimiento del presente Contrato, forman parte del mismo los siguientes documentos: </w:t>
      </w:r>
    </w:p>
    <w:p w:rsidR="00173E88" w:rsidRPr="005D3D79" w:rsidRDefault="00173E88" w:rsidP="00173E88">
      <w:pPr>
        <w:jc w:val="both"/>
        <w:rPr>
          <w:rFonts w:cs="Arial"/>
          <w:sz w:val="20"/>
          <w:szCs w:val="20"/>
        </w:rPr>
      </w:pPr>
    </w:p>
    <w:p w:rsidR="00173E88" w:rsidRPr="005D3D79" w:rsidRDefault="00173E88" w:rsidP="007672A4">
      <w:pPr>
        <w:numPr>
          <w:ilvl w:val="0"/>
          <w:numId w:val="49"/>
        </w:numPr>
        <w:jc w:val="both"/>
        <w:rPr>
          <w:rFonts w:cs="Arial"/>
          <w:sz w:val="20"/>
          <w:szCs w:val="20"/>
        </w:rPr>
      </w:pPr>
      <w:r w:rsidRPr="005D3D79">
        <w:rPr>
          <w:rFonts w:cs="Arial"/>
          <w:sz w:val="20"/>
          <w:szCs w:val="20"/>
        </w:rPr>
        <w:t>Documento Base de Contratación (DBC).</w:t>
      </w:r>
    </w:p>
    <w:p w:rsidR="00173E88" w:rsidRPr="005D3D79" w:rsidRDefault="00173E88" w:rsidP="007672A4">
      <w:pPr>
        <w:widowControl w:val="0"/>
        <w:numPr>
          <w:ilvl w:val="0"/>
          <w:numId w:val="49"/>
        </w:numPr>
        <w:autoSpaceDE w:val="0"/>
        <w:autoSpaceDN w:val="0"/>
        <w:adjustRightInd w:val="0"/>
        <w:jc w:val="both"/>
        <w:rPr>
          <w:rFonts w:cs="Arial"/>
          <w:sz w:val="20"/>
          <w:szCs w:val="20"/>
        </w:rPr>
      </w:pPr>
      <w:r w:rsidRPr="005D3D79">
        <w:rPr>
          <w:rFonts w:cs="Arial"/>
          <w:sz w:val="20"/>
          <w:szCs w:val="20"/>
        </w:rPr>
        <w:t xml:space="preserve">Requerimiento de Servicios, Preventivo N° ____  de </w:t>
      </w:r>
      <w:r>
        <w:rPr>
          <w:rFonts w:cs="Arial"/>
          <w:sz w:val="20"/>
          <w:szCs w:val="20"/>
        </w:rPr>
        <w:t xml:space="preserve">fecha </w:t>
      </w:r>
      <w:r w:rsidRPr="005D3D79">
        <w:rPr>
          <w:rFonts w:cs="Arial"/>
          <w:sz w:val="20"/>
          <w:szCs w:val="20"/>
        </w:rPr>
        <w:t xml:space="preserve">___ de ____ de </w:t>
      </w:r>
      <w:r w:rsidRPr="005D3D79">
        <w:rPr>
          <w:rFonts w:cs="Arial"/>
          <w:sz w:val="20"/>
          <w:szCs w:val="20"/>
        </w:rPr>
        <w:lastRenderedPageBreak/>
        <w:t>2018.</w:t>
      </w:r>
    </w:p>
    <w:p w:rsidR="00173E88" w:rsidRPr="005D3D79" w:rsidRDefault="00173E88" w:rsidP="007672A4">
      <w:pPr>
        <w:widowControl w:val="0"/>
        <w:numPr>
          <w:ilvl w:val="0"/>
          <w:numId w:val="49"/>
        </w:numPr>
        <w:autoSpaceDE w:val="0"/>
        <w:autoSpaceDN w:val="0"/>
        <w:adjustRightInd w:val="0"/>
        <w:jc w:val="both"/>
        <w:rPr>
          <w:rFonts w:cs="Arial"/>
          <w:sz w:val="20"/>
          <w:szCs w:val="20"/>
        </w:rPr>
      </w:pPr>
      <w:r w:rsidRPr="005D3D79">
        <w:rPr>
          <w:rFonts w:cs="Arial"/>
          <w:sz w:val="20"/>
          <w:szCs w:val="20"/>
        </w:rPr>
        <w:t>Propuesta Adjudicada.</w:t>
      </w:r>
    </w:p>
    <w:p w:rsidR="00173E88" w:rsidRPr="005D3D79" w:rsidRDefault="00173E88" w:rsidP="007672A4">
      <w:pPr>
        <w:widowControl w:val="0"/>
        <w:numPr>
          <w:ilvl w:val="0"/>
          <w:numId w:val="49"/>
        </w:numPr>
        <w:autoSpaceDE w:val="0"/>
        <w:autoSpaceDN w:val="0"/>
        <w:adjustRightInd w:val="0"/>
        <w:jc w:val="both"/>
        <w:rPr>
          <w:rFonts w:cs="Arial"/>
          <w:sz w:val="20"/>
          <w:szCs w:val="20"/>
        </w:rPr>
      </w:pPr>
      <w:r w:rsidRPr="005D3D79">
        <w:rPr>
          <w:rFonts w:cs="Arial"/>
          <w:sz w:val="20"/>
          <w:szCs w:val="20"/>
        </w:rPr>
        <w:t>El Formulario 2340-005 de Solicitud de Inicio del  Proceso de Contratación  de Bienes,  Servicios  Generales,   Obras y   Consultorías  Solicitud N°</w:t>
      </w:r>
      <w:r>
        <w:rPr>
          <w:rFonts w:cs="Arial"/>
          <w:sz w:val="20"/>
          <w:szCs w:val="20"/>
        </w:rPr>
        <w:t xml:space="preserve"> </w:t>
      </w:r>
      <w:r w:rsidRPr="005D3D79">
        <w:rPr>
          <w:rFonts w:cs="Arial"/>
          <w:sz w:val="20"/>
          <w:szCs w:val="20"/>
        </w:rPr>
        <w:t>_____de fecha ___ de ____ de 2018, de la _________.</w:t>
      </w:r>
    </w:p>
    <w:p w:rsidR="00173E88" w:rsidRPr="005D3D79" w:rsidRDefault="00173E88" w:rsidP="007672A4">
      <w:pPr>
        <w:widowControl w:val="0"/>
        <w:numPr>
          <w:ilvl w:val="0"/>
          <w:numId w:val="49"/>
        </w:numPr>
        <w:autoSpaceDE w:val="0"/>
        <w:autoSpaceDN w:val="0"/>
        <w:adjustRightInd w:val="0"/>
        <w:jc w:val="both"/>
        <w:rPr>
          <w:rFonts w:cs="Arial"/>
          <w:sz w:val="20"/>
          <w:szCs w:val="20"/>
        </w:rPr>
      </w:pPr>
      <w:r w:rsidRPr="005D3D79">
        <w:rPr>
          <w:rFonts w:cs="Arial"/>
          <w:sz w:val="20"/>
          <w:szCs w:val="20"/>
        </w:rPr>
        <w:t xml:space="preserve">Poder del representante legal del </w:t>
      </w:r>
      <w:r w:rsidRPr="005D3D79">
        <w:rPr>
          <w:rFonts w:cs="Arial"/>
          <w:b/>
          <w:sz w:val="20"/>
          <w:szCs w:val="20"/>
        </w:rPr>
        <w:t xml:space="preserve">PROVEEDOR, </w:t>
      </w:r>
      <w:r w:rsidRPr="005D3D79">
        <w:rPr>
          <w:rFonts w:cs="Arial"/>
          <w:sz w:val="20"/>
          <w:szCs w:val="20"/>
        </w:rPr>
        <w:t xml:space="preserve">Testimonio </w:t>
      </w:r>
      <w:r w:rsidRPr="005D3D79">
        <w:rPr>
          <w:rFonts w:cs="Arial"/>
          <w:bCs/>
          <w:sz w:val="20"/>
          <w:szCs w:val="20"/>
          <w:lang w:val="es-ES_tradnl"/>
        </w:rPr>
        <w:t xml:space="preserve">N° </w:t>
      </w:r>
      <w:r w:rsidRPr="005D3D79">
        <w:rPr>
          <w:rFonts w:cs="Arial"/>
          <w:sz w:val="20"/>
          <w:szCs w:val="20"/>
        </w:rPr>
        <w:t xml:space="preserve">_____/____ de </w:t>
      </w:r>
      <w:r>
        <w:rPr>
          <w:rFonts w:cs="Arial"/>
          <w:sz w:val="20"/>
          <w:szCs w:val="20"/>
        </w:rPr>
        <w:t xml:space="preserve">fecha </w:t>
      </w:r>
      <w:r w:rsidRPr="005D3D79">
        <w:rPr>
          <w:rFonts w:cs="Arial"/>
          <w:sz w:val="20"/>
          <w:szCs w:val="20"/>
        </w:rPr>
        <w:t>_ de ______ de ____</w:t>
      </w:r>
      <w:r w:rsidRPr="005D3D79">
        <w:rPr>
          <w:rFonts w:cs="Arial"/>
          <w:b/>
          <w:sz w:val="20"/>
          <w:szCs w:val="20"/>
        </w:rPr>
        <w:t>.</w:t>
      </w:r>
    </w:p>
    <w:p w:rsidR="00173E88" w:rsidRPr="005D3D79" w:rsidRDefault="00173E88" w:rsidP="007672A4">
      <w:pPr>
        <w:numPr>
          <w:ilvl w:val="0"/>
          <w:numId w:val="49"/>
        </w:numPr>
        <w:jc w:val="both"/>
        <w:rPr>
          <w:rFonts w:cs="Arial"/>
          <w:sz w:val="20"/>
          <w:szCs w:val="20"/>
        </w:rPr>
      </w:pPr>
      <w:r w:rsidRPr="005D3D79">
        <w:rPr>
          <w:rFonts w:cs="Arial"/>
          <w:sz w:val="20"/>
          <w:szCs w:val="20"/>
        </w:rPr>
        <w:t>La Comunicación Interna _____________ de</w:t>
      </w:r>
      <w:r>
        <w:rPr>
          <w:rFonts w:cs="Arial"/>
          <w:sz w:val="20"/>
          <w:szCs w:val="20"/>
        </w:rPr>
        <w:t xml:space="preserve"> fecha</w:t>
      </w:r>
      <w:r w:rsidRPr="005D3D79">
        <w:rPr>
          <w:rFonts w:cs="Arial"/>
          <w:sz w:val="20"/>
          <w:szCs w:val="20"/>
        </w:rPr>
        <w:t xml:space="preserve"> _ de ____ de 2018, de Adjudicación.</w:t>
      </w:r>
    </w:p>
    <w:p w:rsidR="00173E88" w:rsidRPr="005D3D79" w:rsidRDefault="00173E88" w:rsidP="007672A4">
      <w:pPr>
        <w:widowControl w:val="0"/>
        <w:numPr>
          <w:ilvl w:val="0"/>
          <w:numId w:val="49"/>
        </w:numPr>
        <w:jc w:val="both"/>
        <w:rPr>
          <w:rFonts w:cs="Arial"/>
          <w:sz w:val="20"/>
          <w:szCs w:val="20"/>
          <w:lang w:val="es-ES_tradnl" w:eastAsia="en-US"/>
        </w:rPr>
      </w:pPr>
      <w:r w:rsidRPr="005D3D79">
        <w:rPr>
          <w:rFonts w:cs="Arial"/>
          <w:sz w:val="20"/>
          <w:szCs w:val="20"/>
          <w:lang w:val="es-ES_tradnl" w:eastAsia="en-US"/>
        </w:rPr>
        <w:t xml:space="preserve">Certificado del Registro Único de Proveedores del Estado N° _____ de </w:t>
      </w:r>
      <w:r>
        <w:rPr>
          <w:rFonts w:cs="Arial"/>
          <w:sz w:val="20"/>
          <w:szCs w:val="20"/>
          <w:lang w:val="es-ES_tradnl" w:eastAsia="en-US"/>
        </w:rPr>
        <w:t xml:space="preserve">fecha </w:t>
      </w:r>
      <w:r w:rsidRPr="005D3D79">
        <w:rPr>
          <w:rFonts w:cs="Arial"/>
          <w:sz w:val="20"/>
          <w:szCs w:val="20"/>
          <w:lang w:val="es-ES_tradnl" w:eastAsia="en-US"/>
        </w:rPr>
        <w:t>__ de _____ de 2018.</w:t>
      </w:r>
    </w:p>
    <w:p w:rsidR="00173E88" w:rsidRPr="005D3D79" w:rsidRDefault="00173E88" w:rsidP="007672A4">
      <w:pPr>
        <w:widowControl w:val="0"/>
        <w:numPr>
          <w:ilvl w:val="0"/>
          <w:numId w:val="49"/>
        </w:numPr>
        <w:jc w:val="both"/>
        <w:rPr>
          <w:rFonts w:cs="Arial"/>
          <w:sz w:val="20"/>
          <w:szCs w:val="20"/>
          <w:lang w:val="es-ES_tradnl" w:eastAsia="en-US"/>
        </w:rPr>
      </w:pPr>
      <w:r w:rsidRPr="005D3D79">
        <w:rPr>
          <w:rFonts w:cs="Arial"/>
          <w:sz w:val="20"/>
          <w:szCs w:val="20"/>
        </w:rPr>
        <w:t>Certificados de No Adeudo por Contribuciones al Seguro Social Obligatorio de Largo Plazo y al Sistema Integral de Pensiones</w:t>
      </w:r>
      <w:r w:rsidRPr="005D3D79">
        <w:rPr>
          <w:rFonts w:cs="Arial"/>
          <w:bCs/>
          <w:iCs/>
          <w:sz w:val="20"/>
          <w:szCs w:val="20"/>
          <w:lang w:val="es-ES_tradnl" w:eastAsia="en-US"/>
        </w:rPr>
        <w:t>.</w:t>
      </w:r>
    </w:p>
    <w:p w:rsidR="00173E88" w:rsidRPr="005D3D79" w:rsidRDefault="00173E88" w:rsidP="007672A4">
      <w:pPr>
        <w:widowControl w:val="0"/>
        <w:numPr>
          <w:ilvl w:val="0"/>
          <w:numId w:val="49"/>
        </w:numPr>
        <w:autoSpaceDE w:val="0"/>
        <w:autoSpaceDN w:val="0"/>
        <w:adjustRightInd w:val="0"/>
        <w:jc w:val="both"/>
        <w:rPr>
          <w:rFonts w:cs="Arial"/>
          <w:sz w:val="20"/>
          <w:szCs w:val="20"/>
        </w:rPr>
      </w:pPr>
      <w:r w:rsidRPr="005D3D79">
        <w:rPr>
          <w:rFonts w:cs="Arial"/>
          <w:sz w:val="20"/>
          <w:szCs w:val="20"/>
        </w:rPr>
        <w:t>Garantía.</w:t>
      </w:r>
    </w:p>
    <w:p w:rsidR="00173E88" w:rsidRPr="005D3D79" w:rsidRDefault="00173E88" w:rsidP="00173E88">
      <w:pPr>
        <w:ind w:left="720"/>
        <w:jc w:val="both"/>
        <w:rPr>
          <w:rFonts w:cs="Arial"/>
          <w:sz w:val="20"/>
          <w:szCs w:val="20"/>
        </w:rPr>
      </w:pPr>
    </w:p>
    <w:p w:rsidR="00173E88" w:rsidRPr="005D3D79" w:rsidRDefault="00173E88" w:rsidP="00173E88">
      <w:pPr>
        <w:jc w:val="both"/>
        <w:rPr>
          <w:rFonts w:cs="Arial"/>
          <w:sz w:val="20"/>
          <w:szCs w:val="20"/>
        </w:rPr>
      </w:pPr>
      <w:r w:rsidRPr="005D3D79">
        <w:rPr>
          <w:rFonts w:cs="Arial"/>
          <w:b/>
          <w:sz w:val="20"/>
          <w:szCs w:val="20"/>
        </w:rPr>
        <w:t xml:space="preserve">CLÁUSULA SEXTA.- (OBLIGACIONES DE LAS PARTES) </w:t>
      </w:r>
      <w:r w:rsidRPr="005D3D79">
        <w:rPr>
          <w:rFonts w:cs="Arial"/>
          <w:sz w:val="20"/>
          <w:szCs w:val="20"/>
        </w:rPr>
        <w:t xml:space="preserve">Las </w:t>
      </w:r>
      <w:r w:rsidRPr="005D3D79">
        <w:rPr>
          <w:rFonts w:cs="Arial"/>
          <w:b/>
          <w:sz w:val="20"/>
          <w:szCs w:val="20"/>
        </w:rPr>
        <w:t>PARTES</w:t>
      </w:r>
      <w:r w:rsidRPr="005D3D79">
        <w:rPr>
          <w:rFonts w:cs="Arial"/>
          <w:sz w:val="20"/>
          <w:szCs w:val="20"/>
        </w:rPr>
        <w:t xml:space="preserve"> contratantes se comprometen y obligan a dar cumplimiento a todas y cada una de las cláusulas del presente Contrato. </w:t>
      </w:r>
    </w:p>
    <w:p w:rsidR="00173E88" w:rsidRPr="005D3D79" w:rsidRDefault="00173E88" w:rsidP="00173E88">
      <w:pPr>
        <w:jc w:val="both"/>
        <w:rPr>
          <w:rFonts w:cs="Arial"/>
          <w:sz w:val="20"/>
          <w:szCs w:val="20"/>
        </w:rPr>
      </w:pPr>
    </w:p>
    <w:p w:rsidR="00173E88" w:rsidRPr="005D3D79" w:rsidRDefault="00173E88" w:rsidP="00173E88">
      <w:pPr>
        <w:jc w:val="both"/>
        <w:rPr>
          <w:rFonts w:cs="Arial"/>
          <w:sz w:val="20"/>
          <w:szCs w:val="20"/>
        </w:rPr>
      </w:pPr>
      <w:r w:rsidRPr="005D3D79">
        <w:rPr>
          <w:rFonts w:cs="Arial"/>
          <w:sz w:val="20"/>
          <w:szCs w:val="20"/>
        </w:rPr>
        <w:t xml:space="preserve">Por su parte el </w:t>
      </w:r>
      <w:r w:rsidRPr="005D3D79">
        <w:rPr>
          <w:rFonts w:cs="Arial"/>
          <w:b/>
          <w:sz w:val="20"/>
          <w:szCs w:val="20"/>
        </w:rPr>
        <w:t>PROVEEDOR</w:t>
      </w:r>
      <w:r w:rsidRPr="005D3D79">
        <w:rPr>
          <w:rFonts w:cs="Arial"/>
          <w:sz w:val="20"/>
          <w:szCs w:val="20"/>
        </w:rPr>
        <w:t xml:space="preserve"> se compromete a cumplir con las siguientes obligaciones:</w:t>
      </w:r>
    </w:p>
    <w:p w:rsidR="00173E88" w:rsidRPr="005D3D79" w:rsidRDefault="00173E88" w:rsidP="00173E88">
      <w:pPr>
        <w:jc w:val="both"/>
        <w:rPr>
          <w:rFonts w:cs="Arial"/>
          <w:sz w:val="20"/>
          <w:szCs w:val="20"/>
        </w:rPr>
      </w:pPr>
    </w:p>
    <w:p w:rsidR="00173E88" w:rsidRPr="005D3D79" w:rsidRDefault="00173E88" w:rsidP="007672A4">
      <w:pPr>
        <w:numPr>
          <w:ilvl w:val="0"/>
          <w:numId w:val="50"/>
        </w:numPr>
        <w:jc w:val="both"/>
        <w:rPr>
          <w:rFonts w:cs="Arial"/>
          <w:sz w:val="20"/>
          <w:szCs w:val="20"/>
        </w:rPr>
      </w:pPr>
      <w:r w:rsidRPr="005D3D79">
        <w:rPr>
          <w:rFonts w:cs="Arial"/>
          <w:sz w:val="20"/>
          <w:szCs w:val="20"/>
        </w:rPr>
        <w:t xml:space="preserve">Realizar la prestación del </w:t>
      </w:r>
      <w:r w:rsidRPr="005D3D79">
        <w:rPr>
          <w:rFonts w:cs="Arial"/>
          <w:b/>
          <w:sz w:val="20"/>
          <w:szCs w:val="20"/>
        </w:rPr>
        <w:t xml:space="preserve">SERVICIO </w:t>
      </w:r>
      <w:r w:rsidRPr="005D3D79">
        <w:rPr>
          <w:rFonts w:cs="Arial"/>
          <w:sz w:val="20"/>
          <w:szCs w:val="20"/>
        </w:rPr>
        <w:t>objeto del presente contrato, de acuerdo con lo establecido en el DBC, así como con las condiciones de su propuesta.</w:t>
      </w:r>
    </w:p>
    <w:p w:rsidR="00173E88" w:rsidRPr="005D3D79" w:rsidRDefault="00173E88" w:rsidP="007672A4">
      <w:pPr>
        <w:numPr>
          <w:ilvl w:val="0"/>
          <w:numId w:val="50"/>
        </w:numPr>
        <w:jc w:val="both"/>
        <w:rPr>
          <w:rFonts w:cs="Arial"/>
          <w:sz w:val="20"/>
          <w:szCs w:val="20"/>
        </w:rPr>
      </w:pPr>
      <w:r w:rsidRPr="005D3D79">
        <w:rPr>
          <w:rFonts w:cs="Arial"/>
          <w:sz w:val="20"/>
          <w:szCs w:val="20"/>
        </w:rPr>
        <w:t xml:space="preserve">Prestar el </w:t>
      </w:r>
      <w:r w:rsidRPr="005D3D79">
        <w:rPr>
          <w:rFonts w:cs="Arial"/>
          <w:b/>
          <w:sz w:val="20"/>
          <w:szCs w:val="20"/>
        </w:rPr>
        <w:t>SERVICIO</w:t>
      </w:r>
      <w:r w:rsidRPr="005D3D79">
        <w:rPr>
          <w:rFonts w:cs="Arial"/>
          <w:sz w:val="20"/>
          <w:szCs w:val="20"/>
        </w:rPr>
        <w:t>, objeto del presente Contrato, en forma eficiente, oportuna y en el lugar de destino convenido con las características técnicas ofertadas y aceptadas.</w:t>
      </w:r>
    </w:p>
    <w:p w:rsidR="00173E88" w:rsidRPr="005D3D79" w:rsidRDefault="00173E88" w:rsidP="007672A4">
      <w:pPr>
        <w:numPr>
          <w:ilvl w:val="0"/>
          <w:numId w:val="50"/>
        </w:numPr>
        <w:jc w:val="both"/>
        <w:rPr>
          <w:rFonts w:cs="Arial"/>
          <w:sz w:val="20"/>
          <w:szCs w:val="20"/>
        </w:rPr>
      </w:pPr>
      <w:r w:rsidRPr="005D3D79">
        <w:rPr>
          <w:rFonts w:cs="Arial"/>
          <w:sz w:val="20"/>
          <w:szCs w:val="20"/>
        </w:rPr>
        <w:t>Asumir directa e íntegramente el costo de todos los posibles daños y perjuicios que pudiera sufrir el personal a su cargo o terceros, durante la ejecución del presente Contrato, por acciones que se deriven en incumplimientos, accidentes, atentados, etc.</w:t>
      </w:r>
    </w:p>
    <w:p w:rsidR="00173E88" w:rsidRPr="005D3D79" w:rsidRDefault="00173E88" w:rsidP="007672A4">
      <w:pPr>
        <w:numPr>
          <w:ilvl w:val="0"/>
          <w:numId w:val="50"/>
        </w:numPr>
        <w:jc w:val="both"/>
        <w:rPr>
          <w:rFonts w:cs="Arial"/>
          <w:sz w:val="20"/>
          <w:szCs w:val="20"/>
        </w:rPr>
      </w:pPr>
      <w:r w:rsidRPr="005D3D79">
        <w:rPr>
          <w:rFonts w:cs="Arial"/>
          <w:sz w:val="20"/>
          <w:szCs w:val="20"/>
        </w:rPr>
        <w:t>Mantener vigentes las garantías presentadas.</w:t>
      </w:r>
    </w:p>
    <w:p w:rsidR="00173E88" w:rsidRPr="005D3D79" w:rsidRDefault="00173E88" w:rsidP="007672A4">
      <w:pPr>
        <w:numPr>
          <w:ilvl w:val="0"/>
          <w:numId w:val="50"/>
        </w:numPr>
        <w:jc w:val="both"/>
        <w:rPr>
          <w:rFonts w:cs="Arial"/>
          <w:sz w:val="20"/>
          <w:szCs w:val="20"/>
        </w:rPr>
      </w:pPr>
      <w:r w:rsidRPr="005D3D79">
        <w:rPr>
          <w:rFonts w:cs="Arial"/>
          <w:sz w:val="20"/>
          <w:szCs w:val="20"/>
        </w:rPr>
        <w:t>Actualizar la(s) Garantía(s) (vigencia y/o monto) a requerimiento de la Entidad.</w:t>
      </w:r>
    </w:p>
    <w:p w:rsidR="00173E88" w:rsidRPr="005D3D79" w:rsidRDefault="00173E88" w:rsidP="007672A4">
      <w:pPr>
        <w:numPr>
          <w:ilvl w:val="0"/>
          <w:numId w:val="50"/>
        </w:numPr>
        <w:jc w:val="both"/>
        <w:rPr>
          <w:rFonts w:cs="Arial"/>
          <w:sz w:val="20"/>
          <w:szCs w:val="20"/>
        </w:rPr>
      </w:pPr>
      <w:r w:rsidRPr="005D3D79">
        <w:rPr>
          <w:rFonts w:cs="Arial"/>
          <w:sz w:val="20"/>
          <w:szCs w:val="20"/>
        </w:rPr>
        <w:t>Cumplir cada una de las cláusulas del presente contrato.</w:t>
      </w:r>
    </w:p>
    <w:p w:rsidR="00173E88" w:rsidRPr="005D3D79" w:rsidRDefault="00173E88" w:rsidP="00173E88">
      <w:pPr>
        <w:ind w:left="720"/>
        <w:jc w:val="both"/>
        <w:rPr>
          <w:rFonts w:cs="Arial"/>
          <w:sz w:val="20"/>
          <w:szCs w:val="20"/>
        </w:rPr>
      </w:pPr>
    </w:p>
    <w:p w:rsidR="00173E88" w:rsidRPr="005D3D79" w:rsidRDefault="00173E88" w:rsidP="00173E88">
      <w:pPr>
        <w:jc w:val="both"/>
        <w:rPr>
          <w:rFonts w:cs="Arial"/>
          <w:sz w:val="20"/>
          <w:szCs w:val="20"/>
        </w:rPr>
      </w:pPr>
      <w:r w:rsidRPr="005D3D79">
        <w:rPr>
          <w:rFonts w:cs="Arial"/>
          <w:sz w:val="20"/>
          <w:szCs w:val="20"/>
        </w:rPr>
        <w:t xml:space="preserve">Por su parte la </w:t>
      </w:r>
      <w:r w:rsidRPr="005D3D79">
        <w:rPr>
          <w:rFonts w:cs="Arial"/>
          <w:b/>
          <w:sz w:val="20"/>
          <w:szCs w:val="20"/>
        </w:rPr>
        <w:t>ENTIDAD</w:t>
      </w:r>
      <w:r w:rsidRPr="005D3D79">
        <w:rPr>
          <w:rFonts w:cs="Arial"/>
          <w:sz w:val="20"/>
          <w:szCs w:val="20"/>
        </w:rPr>
        <w:t xml:space="preserve"> se compromete a cumplir con las siguientes obligaciones:</w:t>
      </w:r>
    </w:p>
    <w:p w:rsidR="00173E88" w:rsidRPr="005D3D79" w:rsidRDefault="00173E88" w:rsidP="00173E88">
      <w:pPr>
        <w:jc w:val="both"/>
        <w:rPr>
          <w:rFonts w:cs="Arial"/>
          <w:sz w:val="20"/>
          <w:szCs w:val="20"/>
        </w:rPr>
      </w:pPr>
    </w:p>
    <w:p w:rsidR="00173E88" w:rsidRPr="005D3D79" w:rsidRDefault="00173E88" w:rsidP="00173E88">
      <w:pPr>
        <w:numPr>
          <w:ilvl w:val="0"/>
          <w:numId w:val="33"/>
        </w:numPr>
        <w:jc w:val="both"/>
        <w:rPr>
          <w:rFonts w:cs="Arial"/>
          <w:sz w:val="20"/>
          <w:szCs w:val="20"/>
        </w:rPr>
      </w:pPr>
      <w:r w:rsidRPr="005D3D79">
        <w:rPr>
          <w:rFonts w:cs="Arial"/>
          <w:sz w:val="20"/>
          <w:szCs w:val="20"/>
        </w:rPr>
        <w:t xml:space="preserve">Dar conformidad al </w:t>
      </w:r>
      <w:r w:rsidRPr="005D3D79">
        <w:rPr>
          <w:rFonts w:cs="Arial"/>
          <w:b/>
          <w:sz w:val="20"/>
          <w:szCs w:val="20"/>
        </w:rPr>
        <w:t>SERVICIO</w:t>
      </w:r>
      <w:r w:rsidRPr="005D3D79">
        <w:rPr>
          <w:rFonts w:cs="Arial"/>
          <w:sz w:val="20"/>
          <w:szCs w:val="20"/>
        </w:rPr>
        <w:t xml:space="preserve"> de acuerdo con las condiciones establecidas en el  DBC, así como las condiciones de la propuesta adjudicada.</w:t>
      </w:r>
    </w:p>
    <w:p w:rsidR="00173E88" w:rsidRPr="005D3D79" w:rsidRDefault="00173E88" w:rsidP="00173E88">
      <w:pPr>
        <w:numPr>
          <w:ilvl w:val="0"/>
          <w:numId w:val="33"/>
        </w:numPr>
        <w:jc w:val="both"/>
        <w:rPr>
          <w:rFonts w:cs="Arial"/>
          <w:sz w:val="20"/>
          <w:szCs w:val="20"/>
        </w:rPr>
      </w:pPr>
      <w:r w:rsidRPr="005D3D79">
        <w:rPr>
          <w:rFonts w:cs="Arial"/>
          <w:sz w:val="20"/>
          <w:szCs w:val="20"/>
        </w:rPr>
        <w:t>Emitir informes parciales y el informe final de conformidad de los servicios generales, cuando los mismos cumplan con las condiciones establecidas en el DBC, así como las condiciones de la propuesta adjudicada.</w:t>
      </w:r>
    </w:p>
    <w:p w:rsidR="00173E88" w:rsidRPr="005D3D79" w:rsidRDefault="00173E88" w:rsidP="00173E88">
      <w:pPr>
        <w:numPr>
          <w:ilvl w:val="0"/>
          <w:numId w:val="33"/>
        </w:numPr>
        <w:autoSpaceDE w:val="0"/>
        <w:autoSpaceDN w:val="0"/>
        <w:adjustRightInd w:val="0"/>
        <w:jc w:val="both"/>
        <w:rPr>
          <w:rFonts w:cs="Arial"/>
          <w:sz w:val="20"/>
          <w:szCs w:val="20"/>
        </w:rPr>
      </w:pPr>
      <w:r w:rsidRPr="005D3D79">
        <w:rPr>
          <w:rFonts w:cs="Arial"/>
          <w:sz w:val="20"/>
          <w:szCs w:val="20"/>
        </w:rPr>
        <w:t>Realizar el pago por el servicio general, en un plazo no mayor a treinta (30) días calendario de emitido el Informe Final de Conformidad de los servicios generales objeto del presente contrato.</w:t>
      </w:r>
    </w:p>
    <w:p w:rsidR="00173E88" w:rsidRPr="005D3D79" w:rsidRDefault="00173E88" w:rsidP="00173E88">
      <w:pPr>
        <w:numPr>
          <w:ilvl w:val="0"/>
          <w:numId w:val="33"/>
        </w:numPr>
        <w:autoSpaceDE w:val="0"/>
        <w:autoSpaceDN w:val="0"/>
        <w:adjustRightInd w:val="0"/>
        <w:jc w:val="both"/>
        <w:rPr>
          <w:rFonts w:cs="Arial"/>
          <w:sz w:val="20"/>
          <w:szCs w:val="20"/>
        </w:rPr>
      </w:pPr>
      <w:r w:rsidRPr="005D3D79">
        <w:rPr>
          <w:rFonts w:cs="Arial"/>
          <w:sz w:val="20"/>
          <w:szCs w:val="20"/>
        </w:rPr>
        <w:t>Cumplir cada una de las cláusulas del presente contrato.</w:t>
      </w:r>
    </w:p>
    <w:p w:rsidR="00173E88" w:rsidRPr="005D3D79" w:rsidRDefault="00173E88" w:rsidP="00173E88">
      <w:pPr>
        <w:jc w:val="both"/>
        <w:rPr>
          <w:rFonts w:cs="Arial"/>
          <w:b/>
          <w:sz w:val="20"/>
          <w:szCs w:val="20"/>
        </w:rPr>
      </w:pPr>
    </w:p>
    <w:p w:rsidR="00173E88" w:rsidRPr="005D3D79" w:rsidRDefault="00173E88" w:rsidP="00173E88">
      <w:pPr>
        <w:autoSpaceDE w:val="0"/>
        <w:autoSpaceDN w:val="0"/>
        <w:adjustRightInd w:val="0"/>
        <w:jc w:val="both"/>
        <w:rPr>
          <w:rFonts w:cs="Arial"/>
          <w:sz w:val="20"/>
          <w:szCs w:val="20"/>
          <w:lang w:val="es-BO"/>
        </w:rPr>
      </w:pPr>
      <w:r w:rsidRPr="005D3D79">
        <w:rPr>
          <w:rFonts w:cs="Arial"/>
          <w:b/>
          <w:sz w:val="20"/>
          <w:szCs w:val="20"/>
        </w:rPr>
        <w:t xml:space="preserve">CLÁUSULA SÉPTIMA.- (VIGENCIA) </w:t>
      </w:r>
      <w:r w:rsidRPr="005D3D79">
        <w:rPr>
          <w:rFonts w:cs="Arial"/>
          <w:sz w:val="20"/>
          <w:szCs w:val="20"/>
          <w:lang w:val="es-BO"/>
        </w:rPr>
        <w:t xml:space="preserve">El presente </w:t>
      </w:r>
      <w:r w:rsidRPr="005D3D79">
        <w:rPr>
          <w:rFonts w:cs="Arial"/>
          <w:b/>
          <w:sz w:val="20"/>
          <w:szCs w:val="20"/>
          <w:lang w:val="es-BO"/>
        </w:rPr>
        <w:t xml:space="preserve">CONTRATO </w:t>
      </w:r>
      <w:r w:rsidRPr="005D3D79">
        <w:rPr>
          <w:rFonts w:cs="Arial"/>
          <w:sz w:val="20"/>
          <w:szCs w:val="20"/>
          <w:lang w:val="es-BO"/>
        </w:rPr>
        <w:t xml:space="preserve">entrará en vigencia desde el día siguiente hábil de su suscripción por ambas </w:t>
      </w:r>
      <w:r w:rsidRPr="005D3D79">
        <w:rPr>
          <w:rFonts w:cs="Arial"/>
          <w:b/>
          <w:sz w:val="20"/>
          <w:szCs w:val="20"/>
          <w:lang w:val="es-BO"/>
        </w:rPr>
        <w:t>PARTES</w:t>
      </w:r>
      <w:r w:rsidRPr="005D3D79">
        <w:rPr>
          <w:rFonts w:cs="Arial"/>
          <w:sz w:val="20"/>
          <w:szCs w:val="20"/>
          <w:lang w:val="es-BO"/>
        </w:rPr>
        <w:t>, hasta la terminación del contrato.</w:t>
      </w:r>
    </w:p>
    <w:p w:rsidR="00173E88" w:rsidRPr="005D3D79" w:rsidRDefault="00173E88" w:rsidP="00173E88">
      <w:pPr>
        <w:autoSpaceDE w:val="0"/>
        <w:autoSpaceDN w:val="0"/>
        <w:adjustRightInd w:val="0"/>
        <w:jc w:val="both"/>
        <w:rPr>
          <w:rFonts w:cs="Arial"/>
          <w:b/>
          <w:sz w:val="20"/>
          <w:szCs w:val="20"/>
          <w:lang w:val="es-ES_tradnl"/>
        </w:rPr>
      </w:pPr>
    </w:p>
    <w:p w:rsidR="00173E88" w:rsidRPr="005D3D79" w:rsidRDefault="00173E88" w:rsidP="00173E88">
      <w:pPr>
        <w:widowControl w:val="0"/>
        <w:jc w:val="both"/>
        <w:rPr>
          <w:rFonts w:cs="Arial"/>
          <w:b/>
          <w:i/>
          <w:sz w:val="20"/>
          <w:szCs w:val="20"/>
        </w:rPr>
      </w:pPr>
      <w:r w:rsidRPr="005D3D79">
        <w:rPr>
          <w:rFonts w:cs="Arial"/>
          <w:b/>
          <w:bCs/>
          <w:sz w:val="20"/>
          <w:szCs w:val="20"/>
        </w:rPr>
        <w:t xml:space="preserve">CLÁUSULA OCTAVA.- (GARANTÍA DE CUMPLIMIENTO DE CONTRATO) </w:t>
      </w:r>
      <w:r w:rsidRPr="005D3D79">
        <w:rPr>
          <w:rFonts w:cs="Arial"/>
          <w:sz w:val="20"/>
          <w:szCs w:val="20"/>
        </w:rPr>
        <w:t xml:space="preserve">El </w:t>
      </w:r>
      <w:r w:rsidRPr="005D3D79">
        <w:rPr>
          <w:rFonts w:cs="Arial"/>
          <w:b/>
          <w:sz w:val="20"/>
          <w:szCs w:val="20"/>
        </w:rPr>
        <w:t>PROVEEDOR</w:t>
      </w:r>
      <w:r w:rsidRPr="005D3D79">
        <w:rPr>
          <w:rFonts w:cs="Arial"/>
          <w:sz w:val="20"/>
          <w:szCs w:val="20"/>
        </w:rPr>
        <w:t xml:space="preserve"> garantiza el correcto cumplimiento y fiel ejecución del presente Contrato en todas sus partes con ____ N° __, emitida por _________ el __ de ___ de 2018 vigencia hasta el __ de _____de</w:t>
      </w:r>
      <w:r>
        <w:rPr>
          <w:rFonts w:cs="Arial"/>
          <w:sz w:val="20"/>
          <w:szCs w:val="20"/>
        </w:rPr>
        <w:t xml:space="preserve"> 2018,</w:t>
      </w:r>
      <w:r w:rsidRPr="005D3D79">
        <w:rPr>
          <w:rFonts w:cs="Arial"/>
          <w:sz w:val="20"/>
          <w:szCs w:val="20"/>
        </w:rPr>
        <w:t xml:space="preserve"> a la orden de la </w:t>
      </w:r>
      <w:r w:rsidRPr="005D3D79">
        <w:rPr>
          <w:rFonts w:cs="Arial"/>
          <w:b/>
          <w:sz w:val="20"/>
          <w:szCs w:val="20"/>
        </w:rPr>
        <w:t>ENTIDAD</w:t>
      </w:r>
      <w:r w:rsidRPr="005D3D79">
        <w:rPr>
          <w:rFonts w:cs="Arial"/>
          <w:sz w:val="20"/>
          <w:szCs w:val="20"/>
        </w:rPr>
        <w:t xml:space="preserve">, por Bs_________ (_________ 00/100 Bolivianos), equivalente al siete por ciento (7%) del monto total del Contrato. </w:t>
      </w:r>
      <w:r w:rsidRPr="005D3D79">
        <w:rPr>
          <w:rFonts w:cs="Arial"/>
          <w:sz w:val="20"/>
          <w:szCs w:val="20"/>
          <w:highlight w:val="yellow"/>
        </w:rPr>
        <w:t xml:space="preserve">(Dependiendo de la Garantía escogida por el </w:t>
      </w:r>
      <w:r w:rsidRPr="005D3D79">
        <w:rPr>
          <w:rFonts w:cs="Arial"/>
          <w:b/>
          <w:sz w:val="20"/>
          <w:szCs w:val="20"/>
          <w:highlight w:val="yellow"/>
        </w:rPr>
        <w:t>PROVEEDOR)</w:t>
      </w:r>
    </w:p>
    <w:p w:rsidR="00173E88" w:rsidRPr="005D3D79" w:rsidRDefault="00173E88" w:rsidP="00173E88">
      <w:pPr>
        <w:jc w:val="both"/>
        <w:rPr>
          <w:sz w:val="20"/>
          <w:szCs w:val="20"/>
          <w:lang w:val="es-BO"/>
        </w:rPr>
      </w:pPr>
    </w:p>
    <w:p w:rsidR="00173E88" w:rsidRPr="00A4303D" w:rsidRDefault="00173E88" w:rsidP="00173E88">
      <w:pPr>
        <w:jc w:val="both"/>
        <w:rPr>
          <w:rFonts w:cs="Arial"/>
          <w:sz w:val="20"/>
          <w:szCs w:val="20"/>
          <w:lang w:val="es-BO"/>
        </w:rPr>
      </w:pPr>
      <w:r w:rsidRPr="00A4303D">
        <w:rPr>
          <w:rFonts w:cs="Arial"/>
          <w:sz w:val="20"/>
          <w:szCs w:val="20"/>
          <w:lang w:val="es-BO"/>
        </w:rPr>
        <w:t xml:space="preserve">El importe de la Garantía de Cumplimiento de Contrato, será pagado en favor de la </w:t>
      </w:r>
      <w:r w:rsidRPr="00A4303D">
        <w:rPr>
          <w:rFonts w:cs="Arial"/>
          <w:b/>
          <w:sz w:val="20"/>
          <w:szCs w:val="20"/>
          <w:lang w:val="es-BO"/>
        </w:rPr>
        <w:t>ENTIDAD</w:t>
      </w:r>
      <w:r w:rsidRPr="00A4303D">
        <w:rPr>
          <w:rFonts w:cs="Arial"/>
          <w:sz w:val="20"/>
          <w:szCs w:val="20"/>
          <w:lang w:val="es-BO"/>
        </w:rPr>
        <w:t xml:space="preserve"> a su sólo requerimiento, sin necesidad de ningún trámite o acción judicial.</w:t>
      </w:r>
    </w:p>
    <w:p w:rsidR="00173E88" w:rsidRPr="005D3D79" w:rsidRDefault="00173E88" w:rsidP="00173E88">
      <w:pPr>
        <w:widowControl w:val="0"/>
        <w:jc w:val="both"/>
        <w:rPr>
          <w:rFonts w:cs="Arial"/>
          <w:b/>
          <w:sz w:val="20"/>
          <w:szCs w:val="20"/>
        </w:rPr>
      </w:pPr>
    </w:p>
    <w:p w:rsidR="00173E88" w:rsidRPr="00A4303D" w:rsidRDefault="00173E88" w:rsidP="00173E88">
      <w:pPr>
        <w:jc w:val="both"/>
        <w:rPr>
          <w:rFonts w:cs="Arial"/>
          <w:sz w:val="20"/>
          <w:szCs w:val="20"/>
          <w:lang w:val="es-BO"/>
        </w:rPr>
      </w:pPr>
      <w:r w:rsidRPr="00A4303D">
        <w:rPr>
          <w:rFonts w:cs="Arial"/>
          <w:sz w:val="20"/>
          <w:szCs w:val="20"/>
          <w:lang w:val="es-BO"/>
        </w:rPr>
        <w:t xml:space="preserve">Si se procediera a la prestación del </w:t>
      </w:r>
      <w:r w:rsidRPr="00A4303D">
        <w:rPr>
          <w:rFonts w:cs="Arial"/>
          <w:b/>
          <w:sz w:val="20"/>
          <w:szCs w:val="20"/>
          <w:lang w:val="es-BO"/>
        </w:rPr>
        <w:t>SERVICIO</w:t>
      </w:r>
      <w:r w:rsidRPr="00A4303D">
        <w:rPr>
          <w:rFonts w:cs="Arial"/>
          <w:sz w:val="20"/>
          <w:szCs w:val="20"/>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173E88" w:rsidRPr="00A4303D" w:rsidRDefault="00173E88" w:rsidP="00173E88">
      <w:pPr>
        <w:jc w:val="both"/>
        <w:rPr>
          <w:rFonts w:cs="Arial"/>
          <w:sz w:val="20"/>
          <w:szCs w:val="20"/>
          <w:lang w:val="es-BO"/>
        </w:rPr>
      </w:pPr>
    </w:p>
    <w:p w:rsidR="00173E88" w:rsidRPr="00A4303D" w:rsidRDefault="00173E88" w:rsidP="00173E88">
      <w:pPr>
        <w:jc w:val="both"/>
        <w:rPr>
          <w:rFonts w:cs="Arial"/>
          <w:sz w:val="20"/>
          <w:szCs w:val="20"/>
          <w:lang w:val="es-BO"/>
        </w:rPr>
      </w:pPr>
      <w:r w:rsidRPr="00A4303D">
        <w:rPr>
          <w:rFonts w:cs="Arial"/>
          <w:sz w:val="20"/>
          <w:szCs w:val="20"/>
          <w:lang w:val="es-BO"/>
        </w:rPr>
        <w:t xml:space="preserve">El </w:t>
      </w:r>
      <w:r w:rsidRPr="00A4303D">
        <w:rPr>
          <w:rFonts w:cs="Arial"/>
          <w:b/>
          <w:sz w:val="20"/>
          <w:szCs w:val="20"/>
          <w:lang w:val="es-BO"/>
        </w:rPr>
        <w:t>PROVEEDOR</w:t>
      </w:r>
      <w:r w:rsidRPr="00A4303D">
        <w:rPr>
          <w:rFonts w:cs="Arial"/>
          <w:sz w:val="20"/>
          <w:szCs w:val="20"/>
          <w:lang w:val="es-BO"/>
        </w:rPr>
        <w:t xml:space="preserve">, tiene la obligación de mantener actualizada la Garantía de Cumplimiento de Contrato, cuantas veces lo requiera la </w:t>
      </w:r>
      <w:r w:rsidRPr="00A4303D">
        <w:rPr>
          <w:rFonts w:cs="Arial"/>
          <w:b/>
          <w:sz w:val="20"/>
          <w:szCs w:val="20"/>
          <w:lang w:val="es-BO"/>
        </w:rPr>
        <w:t>ENTIDAD</w:t>
      </w:r>
      <w:r w:rsidRPr="00A4303D">
        <w:rPr>
          <w:rFonts w:cs="Arial"/>
          <w:sz w:val="20"/>
          <w:szCs w:val="20"/>
          <w:lang w:val="es-BO"/>
        </w:rPr>
        <w:t xml:space="preserve">, por razones justificadas. El </w:t>
      </w:r>
      <w:r w:rsidRPr="00A4303D">
        <w:rPr>
          <w:rFonts w:cs="Arial"/>
          <w:b/>
          <w:bCs/>
          <w:sz w:val="20"/>
          <w:szCs w:val="20"/>
          <w:lang w:val="es-BO"/>
        </w:rPr>
        <w:t>FISCAL</w:t>
      </w:r>
      <w:r w:rsidRPr="00A4303D">
        <w:rPr>
          <w:rFonts w:cs="Arial"/>
          <w:sz w:val="20"/>
          <w:szCs w:val="20"/>
          <w:lang w:val="es-BO"/>
        </w:rPr>
        <w:t>, es quien llevará el control directo de la vigencia de la misma bajo su responsabilidad.</w:t>
      </w:r>
    </w:p>
    <w:p w:rsidR="00173E88" w:rsidRPr="00A4303D" w:rsidRDefault="00173E88" w:rsidP="00173E88">
      <w:pPr>
        <w:jc w:val="both"/>
        <w:rPr>
          <w:rFonts w:cs="Arial"/>
          <w:sz w:val="20"/>
          <w:szCs w:val="20"/>
          <w:lang w:val="es-BO"/>
        </w:rPr>
      </w:pPr>
    </w:p>
    <w:p w:rsidR="00173E88" w:rsidRPr="00A4303D" w:rsidRDefault="00173E88" w:rsidP="00173E88">
      <w:pPr>
        <w:jc w:val="both"/>
        <w:rPr>
          <w:rFonts w:cs="Arial"/>
          <w:b/>
          <w:sz w:val="20"/>
          <w:szCs w:val="20"/>
          <w:lang w:val="es-BO"/>
        </w:rPr>
      </w:pPr>
      <w:r w:rsidRPr="00A4303D">
        <w:rPr>
          <w:rFonts w:cs="Arial"/>
          <w:sz w:val="20"/>
          <w:szCs w:val="20"/>
          <w:lang w:val="es-BO"/>
        </w:rPr>
        <w:t xml:space="preserve">El </w:t>
      </w:r>
      <w:r w:rsidRPr="00A4303D">
        <w:rPr>
          <w:rFonts w:cs="Arial"/>
          <w:b/>
          <w:sz w:val="20"/>
          <w:szCs w:val="20"/>
          <w:lang w:val="es-BO"/>
        </w:rPr>
        <w:t>PROVEEDOR</w:t>
      </w:r>
      <w:r w:rsidRPr="00A4303D">
        <w:rPr>
          <w:rFonts w:cs="Arial"/>
          <w:sz w:val="20"/>
          <w:szCs w:val="20"/>
          <w:lang w:val="es-BO"/>
        </w:rPr>
        <w:t xml:space="preserve"> podrá solicitar al </w:t>
      </w:r>
      <w:r w:rsidRPr="00A4303D">
        <w:rPr>
          <w:rFonts w:cs="Arial"/>
          <w:b/>
          <w:bCs/>
          <w:sz w:val="20"/>
          <w:szCs w:val="20"/>
          <w:lang w:val="es-BO"/>
        </w:rPr>
        <w:t>FISCAL</w:t>
      </w:r>
      <w:r w:rsidRPr="00A4303D">
        <w:rPr>
          <w:rFonts w:cs="Arial"/>
          <w:sz w:val="20"/>
          <w:szCs w:val="20"/>
          <w:lang w:val="es-BO"/>
        </w:rPr>
        <w:t xml:space="preserve"> la sustitución de la Garantía de Cumplimiento de Contrato, misma que será equivalente al</w:t>
      </w:r>
      <w:r w:rsidRPr="005D3D79">
        <w:rPr>
          <w:rFonts w:cs="Arial"/>
          <w:sz w:val="20"/>
          <w:szCs w:val="20"/>
          <w:lang w:val="es-BO"/>
        </w:rPr>
        <w:t xml:space="preserve"> siete por ciento (7%)</w:t>
      </w:r>
      <w:r w:rsidRPr="00A4303D">
        <w:rPr>
          <w:rFonts w:cs="Arial"/>
          <w:b/>
          <w:i/>
          <w:sz w:val="20"/>
          <w:szCs w:val="20"/>
          <w:lang w:val="es-BO"/>
        </w:rPr>
        <w:t xml:space="preserve"> </w:t>
      </w:r>
      <w:r w:rsidRPr="00A4303D">
        <w:rPr>
          <w:rFonts w:cs="Arial"/>
          <w:sz w:val="20"/>
          <w:szCs w:val="20"/>
          <w:lang w:val="es-BO"/>
        </w:rPr>
        <w:t xml:space="preserve">del monto de ejecución restante del </w:t>
      </w:r>
      <w:r w:rsidRPr="00A4303D">
        <w:rPr>
          <w:rFonts w:cs="Arial"/>
          <w:b/>
          <w:sz w:val="20"/>
          <w:szCs w:val="20"/>
          <w:lang w:val="es-BO"/>
        </w:rPr>
        <w:t xml:space="preserve">SERVICIO </w:t>
      </w:r>
      <w:r w:rsidRPr="00A4303D">
        <w:rPr>
          <w:rFonts w:cs="Arial"/>
          <w:sz w:val="20"/>
          <w:szCs w:val="20"/>
          <w:lang w:val="es-BO"/>
        </w:rPr>
        <w:t>al momento de la solicitud, siempre y cuando se hayan cumplido las siguientes condiciones a la fecha de la solicitud</w:t>
      </w:r>
      <w:r w:rsidRPr="00A4303D">
        <w:rPr>
          <w:rFonts w:cs="Arial"/>
          <w:b/>
          <w:sz w:val="20"/>
          <w:szCs w:val="20"/>
          <w:lang w:val="es-BO"/>
        </w:rPr>
        <w:t>:</w:t>
      </w:r>
    </w:p>
    <w:p w:rsidR="00173E88" w:rsidRPr="00A4303D" w:rsidRDefault="00173E88" w:rsidP="00173E88">
      <w:pPr>
        <w:jc w:val="both"/>
        <w:rPr>
          <w:rFonts w:cs="Arial"/>
          <w:b/>
          <w:sz w:val="20"/>
          <w:szCs w:val="20"/>
          <w:lang w:val="es-BO"/>
        </w:rPr>
      </w:pPr>
    </w:p>
    <w:p w:rsidR="00173E88" w:rsidRDefault="00173E88" w:rsidP="007672A4">
      <w:pPr>
        <w:numPr>
          <w:ilvl w:val="0"/>
          <w:numId w:val="57"/>
        </w:numPr>
        <w:contextualSpacing/>
        <w:jc w:val="both"/>
        <w:rPr>
          <w:rFonts w:cs="Arial"/>
          <w:sz w:val="20"/>
          <w:szCs w:val="20"/>
          <w:lang w:val="es-BO" w:eastAsia="en-US"/>
        </w:rPr>
      </w:pPr>
      <w:r w:rsidRPr="00A4303D">
        <w:rPr>
          <w:rFonts w:cs="Arial"/>
          <w:sz w:val="20"/>
          <w:szCs w:val="20"/>
          <w:lang w:val="es-BO" w:eastAsia="en-US"/>
        </w:rPr>
        <w:t xml:space="preserve">Se haya alcanzado un cumplimiento del </w:t>
      </w:r>
      <w:r w:rsidRPr="00A4303D">
        <w:rPr>
          <w:rFonts w:cs="Arial"/>
          <w:b/>
          <w:sz w:val="20"/>
          <w:szCs w:val="20"/>
          <w:lang w:val="es-BO" w:eastAsia="en-US"/>
        </w:rPr>
        <w:t xml:space="preserve">SERVICIO, </w:t>
      </w:r>
      <w:r w:rsidRPr="00A4303D">
        <w:rPr>
          <w:rFonts w:cs="Arial"/>
          <w:sz w:val="20"/>
          <w:szCs w:val="20"/>
          <w:lang w:val="es-BO" w:eastAsia="en-US"/>
        </w:rPr>
        <w:t>de al menos setenta por ciento (70%);</w:t>
      </w:r>
    </w:p>
    <w:p w:rsidR="00173E88" w:rsidRPr="00A4303D" w:rsidRDefault="00173E88" w:rsidP="00173E88">
      <w:pPr>
        <w:ind w:left="720"/>
        <w:contextualSpacing/>
        <w:jc w:val="both"/>
        <w:rPr>
          <w:rFonts w:cs="Arial"/>
          <w:sz w:val="20"/>
          <w:szCs w:val="20"/>
          <w:lang w:val="es-BO" w:eastAsia="en-US"/>
        </w:rPr>
      </w:pPr>
    </w:p>
    <w:p w:rsidR="00173E88" w:rsidRPr="00A4303D" w:rsidRDefault="00173E88" w:rsidP="007672A4">
      <w:pPr>
        <w:numPr>
          <w:ilvl w:val="0"/>
          <w:numId w:val="57"/>
        </w:numPr>
        <w:contextualSpacing/>
        <w:jc w:val="both"/>
        <w:rPr>
          <w:rFonts w:cs="Arial"/>
          <w:sz w:val="20"/>
          <w:szCs w:val="20"/>
          <w:lang w:val="es-BO" w:eastAsia="en-US"/>
        </w:rPr>
      </w:pPr>
      <w:r w:rsidRPr="00A4303D">
        <w:rPr>
          <w:rFonts w:cs="Arial"/>
          <w:sz w:val="20"/>
          <w:szCs w:val="20"/>
          <w:lang w:val="es-BO" w:eastAsia="en-US"/>
        </w:rPr>
        <w:t xml:space="preserve">El </w:t>
      </w:r>
      <w:r w:rsidRPr="00A4303D">
        <w:rPr>
          <w:rFonts w:cs="Arial"/>
          <w:b/>
          <w:sz w:val="20"/>
          <w:szCs w:val="20"/>
          <w:lang w:val="es-BO" w:eastAsia="en-US"/>
        </w:rPr>
        <w:t>SERVICIO</w:t>
      </w:r>
      <w:r w:rsidRPr="00A4303D">
        <w:rPr>
          <w:rFonts w:cs="Arial"/>
          <w:sz w:val="20"/>
          <w:szCs w:val="20"/>
          <w:lang w:val="es-BO" w:eastAsia="en-US"/>
        </w:rPr>
        <w:t xml:space="preserve"> se haya cumplido sin faltas atribuibles al </w:t>
      </w:r>
      <w:r w:rsidRPr="00A4303D">
        <w:rPr>
          <w:rFonts w:cs="Arial"/>
          <w:b/>
          <w:sz w:val="20"/>
          <w:szCs w:val="20"/>
          <w:lang w:val="es-BO" w:eastAsia="en-US"/>
        </w:rPr>
        <w:t>PROVEEDOR</w:t>
      </w:r>
      <w:r w:rsidRPr="00A4303D">
        <w:rPr>
          <w:rFonts w:cs="Arial"/>
          <w:sz w:val="20"/>
          <w:szCs w:val="20"/>
          <w:lang w:val="es-BO" w:eastAsia="en-US"/>
        </w:rPr>
        <w:t xml:space="preserve">. </w:t>
      </w:r>
    </w:p>
    <w:p w:rsidR="00173E88" w:rsidRPr="005D3D79" w:rsidRDefault="00173E88" w:rsidP="00173E88">
      <w:pPr>
        <w:autoSpaceDE w:val="0"/>
        <w:autoSpaceDN w:val="0"/>
        <w:adjustRightInd w:val="0"/>
        <w:jc w:val="both"/>
        <w:rPr>
          <w:rFonts w:cs="Arial"/>
          <w:sz w:val="20"/>
          <w:szCs w:val="20"/>
          <w:lang w:val="es-BO"/>
        </w:rPr>
      </w:pPr>
    </w:p>
    <w:p w:rsidR="00173E88" w:rsidRPr="00A4303D" w:rsidRDefault="00173E88" w:rsidP="00173E88">
      <w:pPr>
        <w:autoSpaceDE w:val="0"/>
        <w:autoSpaceDN w:val="0"/>
        <w:adjustRightInd w:val="0"/>
        <w:jc w:val="both"/>
        <w:rPr>
          <w:rFonts w:cs="Arial"/>
          <w:b/>
          <w:i/>
          <w:sz w:val="20"/>
          <w:szCs w:val="20"/>
          <w:lang w:val="es-BO"/>
        </w:rPr>
      </w:pPr>
      <w:r w:rsidRPr="00A4303D">
        <w:rPr>
          <w:rFonts w:cs="Arial"/>
          <w:sz w:val="20"/>
          <w:szCs w:val="20"/>
          <w:lang w:val="es-BO"/>
        </w:rPr>
        <w:t xml:space="preserve">El </w:t>
      </w:r>
      <w:r w:rsidRPr="00A4303D">
        <w:rPr>
          <w:rFonts w:cs="Arial"/>
          <w:b/>
          <w:sz w:val="20"/>
          <w:szCs w:val="20"/>
          <w:lang w:val="es-BO"/>
        </w:rPr>
        <w:t xml:space="preserve">FISCAL </w:t>
      </w:r>
      <w:r w:rsidRPr="00A4303D">
        <w:rPr>
          <w:rFonts w:cs="Arial"/>
          <w:sz w:val="20"/>
          <w:szCs w:val="20"/>
          <w:lang w:val="es-BO"/>
        </w:rPr>
        <w:t>deberá emitir informe sobre la solicitud de sustitución de la garantí</w:t>
      </w:r>
      <w:r>
        <w:rPr>
          <w:rFonts w:cs="Arial"/>
          <w:sz w:val="20"/>
          <w:szCs w:val="20"/>
          <w:lang w:val="es-BO"/>
        </w:rPr>
        <w:t>a en un plazo no mayor a cinco (5</w:t>
      </w:r>
      <w:r w:rsidRPr="00A4303D">
        <w:rPr>
          <w:rFonts w:cs="Arial"/>
          <w:sz w:val="20"/>
          <w:szCs w:val="20"/>
          <w:lang w:val="es-BO"/>
        </w:rPr>
        <w:t xml:space="preserve">) días hábiles, aceptando o rechazando la misma. En caso de aceptar la solicitud de sustitución de la garantía, el </w:t>
      </w:r>
      <w:r w:rsidRPr="00A4303D">
        <w:rPr>
          <w:rFonts w:cs="Arial"/>
          <w:b/>
          <w:sz w:val="20"/>
          <w:szCs w:val="20"/>
          <w:lang w:val="es-BO"/>
        </w:rPr>
        <w:t>FISCAL</w:t>
      </w:r>
      <w:r w:rsidRPr="00A4303D">
        <w:rPr>
          <w:rFonts w:cs="Arial"/>
          <w:sz w:val="20"/>
          <w:szCs w:val="20"/>
          <w:lang w:val="es-BO"/>
        </w:rPr>
        <w:t xml:space="preserve"> remitirá a la Unidad Administrativa de la </w:t>
      </w:r>
      <w:r w:rsidRPr="00A4303D">
        <w:rPr>
          <w:rFonts w:cs="Arial"/>
          <w:b/>
          <w:sz w:val="20"/>
          <w:szCs w:val="20"/>
          <w:lang w:val="es-BO"/>
        </w:rPr>
        <w:t>ENTIDAD</w:t>
      </w:r>
      <w:r w:rsidRPr="00A4303D">
        <w:rPr>
          <w:rFonts w:cs="Arial"/>
          <w:sz w:val="20"/>
          <w:szCs w:val="20"/>
          <w:lang w:val="es-BO"/>
        </w:rPr>
        <w:t xml:space="preserve"> la solicitud de sustitución y antecedentes a efectos de que se realice la sustitución por única vez de la garantía contra entrega de una nueva garantía.</w:t>
      </w:r>
    </w:p>
    <w:p w:rsidR="00173E88" w:rsidRPr="005D3D79" w:rsidRDefault="00173E88" w:rsidP="00173E88">
      <w:pPr>
        <w:jc w:val="both"/>
        <w:rPr>
          <w:rFonts w:cs="Arial"/>
          <w:b/>
          <w:sz w:val="20"/>
          <w:szCs w:val="20"/>
        </w:rPr>
      </w:pPr>
    </w:p>
    <w:p w:rsidR="00173E88" w:rsidRPr="00E16180" w:rsidRDefault="00173E88" w:rsidP="00173E88">
      <w:pPr>
        <w:jc w:val="both"/>
        <w:rPr>
          <w:rFonts w:cs="Arial"/>
          <w:sz w:val="20"/>
          <w:szCs w:val="20"/>
        </w:rPr>
      </w:pPr>
      <w:r w:rsidRPr="00E16180">
        <w:rPr>
          <w:rFonts w:cs="Arial"/>
          <w:b/>
          <w:sz w:val="20"/>
          <w:szCs w:val="20"/>
        </w:rPr>
        <w:t xml:space="preserve">CLÁUSULA NOVENA.- (ANTICIPO) </w:t>
      </w:r>
      <w:r w:rsidRPr="00E16180">
        <w:rPr>
          <w:rFonts w:cs="Arial"/>
          <w:sz w:val="20"/>
          <w:szCs w:val="20"/>
        </w:rPr>
        <w:t>No se otorgará anticipo para el presente servicio de mantenimiento.</w:t>
      </w:r>
    </w:p>
    <w:p w:rsidR="00173E88" w:rsidRPr="005D3D79" w:rsidRDefault="00173E88" w:rsidP="00173E88">
      <w:pPr>
        <w:jc w:val="both"/>
        <w:rPr>
          <w:rFonts w:cs="Arial"/>
          <w:sz w:val="20"/>
          <w:szCs w:val="20"/>
        </w:rPr>
      </w:pPr>
    </w:p>
    <w:p w:rsidR="00173E88" w:rsidRPr="005D3D79" w:rsidRDefault="00173E88" w:rsidP="00173E88">
      <w:pPr>
        <w:jc w:val="both"/>
        <w:rPr>
          <w:rFonts w:cs="Arial"/>
          <w:sz w:val="20"/>
          <w:szCs w:val="20"/>
        </w:rPr>
      </w:pPr>
      <w:r w:rsidRPr="005D3D79">
        <w:rPr>
          <w:rFonts w:cs="Arial"/>
          <w:b/>
          <w:sz w:val="20"/>
          <w:szCs w:val="20"/>
        </w:rPr>
        <w:t xml:space="preserve">CLÁUSULA DÉCIMA.- (PLAZO DE PRESTACIÓN DEL SERVICIO) </w:t>
      </w:r>
      <w:r w:rsidRPr="005D3D79">
        <w:rPr>
          <w:rFonts w:cs="Arial"/>
          <w:sz w:val="20"/>
          <w:szCs w:val="20"/>
        </w:rPr>
        <w:t xml:space="preserve">El </w:t>
      </w:r>
      <w:r w:rsidRPr="005D3D79">
        <w:rPr>
          <w:rFonts w:cs="Arial"/>
          <w:b/>
          <w:sz w:val="20"/>
          <w:szCs w:val="20"/>
        </w:rPr>
        <w:t xml:space="preserve">PROVEEDOR </w:t>
      </w:r>
      <w:r w:rsidRPr="005D3D79">
        <w:rPr>
          <w:rFonts w:cs="Arial"/>
          <w:sz w:val="20"/>
          <w:szCs w:val="20"/>
        </w:rPr>
        <w:t xml:space="preserve">prestará el </w:t>
      </w:r>
      <w:r w:rsidRPr="005D3D79">
        <w:rPr>
          <w:rFonts w:cs="Arial"/>
          <w:b/>
          <w:sz w:val="20"/>
          <w:szCs w:val="20"/>
        </w:rPr>
        <w:t>SERVICIO</w:t>
      </w:r>
      <w:r w:rsidRPr="005D3D79">
        <w:rPr>
          <w:rFonts w:cs="Arial"/>
          <w:sz w:val="20"/>
          <w:szCs w:val="20"/>
        </w:rPr>
        <w:t xml:space="preserve"> en estricto cumplimiento con la propuesta adjudicada, las Especificaciones Técnicas y el contrato, en el plazo de veinticuatro </w:t>
      </w:r>
      <w:r w:rsidRPr="005D3D79">
        <w:rPr>
          <w:rFonts w:cs="Arial"/>
          <w:bCs/>
          <w:snapToGrid w:val="0"/>
          <w:sz w:val="20"/>
          <w:szCs w:val="20"/>
        </w:rPr>
        <w:t xml:space="preserve">(24) meses </w:t>
      </w:r>
      <w:r w:rsidRPr="00E16180">
        <w:rPr>
          <w:rFonts w:cs="Arial"/>
          <w:bCs/>
          <w:snapToGrid w:val="0"/>
          <w:sz w:val="20"/>
          <w:szCs w:val="20"/>
        </w:rPr>
        <w:t>calendario,</w:t>
      </w:r>
      <w:r w:rsidRPr="005D3D79">
        <w:rPr>
          <w:rFonts w:cs="Arial"/>
          <w:bCs/>
          <w:snapToGrid w:val="0"/>
          <w:sz w:val="20"/>
          <w:szCs w:val="20"/>
        </w:rPr>
        <w:t xml:space="preserve"> mismo que será computado a partir de la fecha establecida en la Orden de Proceder emitida por el </w:t>
      </w:r>
      <w:r w:rsidRPr="005D3D79">
        <w:rPr>
          <w:rFonts w:cs="Arial"/>
          <w:b/>
          <w:bCs/>
          <w:snapToGrid w:val="0"/>
          <w:sz w:val="20"/>
          <w:szCs w:val="20"/>
        </w:rPr>
        <w:t>FISCAL</w:t>
      </w:r>
      <w:r w:rsidRPr="005D3D79">
        <w:rPr>
          <w:rFonts w:cs="Arial"/>
          <w:sz w:val="20"/>
          <w:szCs w:val="20"/>
        </w:rPr>
        <w:t>.</w:t>
      </w:r>
    </w:p>
    <w:p w:rsidR="00173E88" w:rsidRPr="005D3D79" w:rsidRDefault="00173E88" w:rsidP="00173E88">
      <w:pPr>
        <w:jc w:val="both"/>
        <w:rPr>
          <w:rFonts w:cs="Arial"/>
          <w:bCs/>
          <w:iCs/>
          <w:sz w:val="20"/>
          <w:szCs w:val="20"/>
        </w:rPr>
      </w:pPr>
    </w:p>
    <w:p w:rsidR="00173E88" w:rsidRPr="005D3D79" w:rsidRDefault="00173E88" w:rsidP="00173E88">
      <w:pPr>
        <w:jc w:val="both"/>
        <w:rPr>
          <w:rFonts w:cs="Arial"/>
          <w:sz w:val="20"/>
          <w:szCs w:val="20"/>
        </w:rPr>
      </w:pPr>
      <w:r w:rsidRPr="005D3D79">
        <w:rPr>
          <w:rFonts w:cs="Arial"/>
          <w:b/>
          <w:sz w:val="20"/>
          <w:szCs w:val="20"/>
        </w:rPr>
        <w:t xml:space="preserve">CLÁUSULA DÉCIMA PRIMERA.- (LUGAR DE PRESTACIÓN DEL SERVICIO) </w:t>
      </w:r>
      <w:r w:rsidRPr="005D3D79">
        <w:rPr>
          <w:rFonts w:cs="Arial"/>
          <w:sz w:val="20"/>
          <w:szCs w:val="20"/>
        </w:rPr>
        <w:t xml:space="preserve">El </w:t>
      </w:r>
      <w:r w:rsidRPr="005D3D79">
        <w:rPr>
          <w:rFonts w:cs="Arial"/>
          <w:b/>
          <w:sz w:val="20"/>
          <w:szCs w:val="20"/>
        </w:rPr>
        <w:t xml:space="preserve">PROVEEDOR </w:t>
      </w:r>
      <w:r w:rsidRPr="005D3D79">
        <w:rPr>
          <w:rFonts w:cs="Arial"/>
          <w:sz w:val="20"/>
          <w:szCs w:val="20"/>
        </w:rPr>
        <w:t xml:space="preserve">prestará el </w:t>
      </w:r>
      <w:r w:rsidRPr="005D3D79">
        <w:rPr>
          <w:rFonts w:cs="Arial"/>
          <w:b/>
          <w:sz w:val="20"/>
          <w:szCs w:val="20"/>
        </w:rPr>
        <w:t>SERVICIO</w:t>
      </w:r>
      <w:r w:rsidRPr="005D3D79">
        <w:rPr>
          <w:rFonts w:cs="Arial"/>
          <w:sz w:val="20"/>
          <w:szCs w:val="20"/>
        </w:rPr>
        <w:t xml:space="preserve"> en el Edificio Principal de la </w:t>
      </w:r>
      <w:r w:rsidRPr="005D3D79">
        <w:rPr>
          <w:rFonts w:cs="Arial"/>
          <w:b/>
          <w:sz w:val="20"/>
          <w:szCs w:val="20"/>
        </w:rPr>
        <w:t xml:space="preserve">ENTIDAD, </w:t>
      </w:r>
      <w:r w:rsidRPr="005D3D79">
        <w:rPr>
          <w:rFonts w:cs="Arial"/>
          <w:sz w:val="20"/>
          <w:szCs w:val="20"/>
        </w:rPr>
        <w:t xml:space="preserve">ubicado </w:t>
      </w:r>
      <w:r w:rsidRPr="005D3D79">
        <w:rPr>
          <w:rFonts w:cs="Arial"/>
          <w:sz w:val="20"/>
          <w:szCs w:val="20"/>
        </w:rPr>
        <w:lastRenderedPageBreak/>
        <w:t>en la</w:t>
      </w:r>
      <w:r w:rsidRPr="005D3D79">
        <w:rPr>
          <w:rFonts w:cs="Arial"/>
          <w:b/>
          <w:sz w:val="20"/>
          <w:szCs w:val="20"/>
        </w:rPr>
        <w:t xml:space="preserve"> </w:t>
      </w:r>
      <w:r w:rsidRPr="005D3D79">
        <w:rPr>
          <w:rFonts w:cs="Arial"/>
          <w:sz w:val="20"/>
          <w:szCs w:val="20"/>
        </w:rPr>
        <w:t>calle Ayacucho, esquina calle  Mercado, de la zona central, en la Ciudad de La Paz – Bolivia.</w:t>
      </w:r>
    </w:p>
    <w:p w:rsidR="00173E88" w:rsidRPr="005D3D79" w:rsidRDefault="00173E88" w:rsidP="00173E88">
      <w:pPr>
        <w:jc w:val="both"/>
        <w:rPr>
          <w:rFonts w:cs="Arial"/>
          <w:b/>
          <w:sz w:val="20"/>
          <w:szCs w:val="20"/>
          <w:lang w:val="es-MX"/>
        </w:rPr>
      </w:pPr>
    </w:p>
    <w:p w:rsidR="00173E88" w:rsidRPr="005D3D79" w:rsidRDefault="00173E88" w:rsidP="00173E88">
      <w:pPr>
        <w:widowControl w:val="0"/>
        <w:jc w:val="both"/>
        <w:rPr>
          <w:rFonts w:cs="Arial"/>
          <w:sz w:val="20"/>
          <w:szCs w:val="20"/>
        </w:rPr>
      </w:pPr>
      <w:r w:rsidRPr="005D3D79">
        <w:rPr>
          <w:rFonts w:cs="Arial"/>
          <w:b/>
          <w:sz w:val="20"/>
          <w:szCs w:val="20"/>
        </w:rPr>
        <w:t xml:space="preserve">CLÁUSULA </w:t>
      </w:r>
      <w:r w:rsidRPr="005D3D79">
        <w:rPr>
          <w:rFonts w:cs="Arial"/>
          <w:b/>
          <w:bCs/>
          <w:sz w:val="20"/>
          <w:szCs w:val="20"/>
        </w:rPr>
        <w:t>DÉCIMA SEGUNDA</w:t>
      </w:r>
      <w:r w:rsidRPr="005D3D79">
        <w:rPr>
          <w:rFonts w:cs="Arial"/>
          <w:b/>
          <w:sz w:val="20"/>
          <w:szCs w:val="20"/>
        </w:rPr>
        <w:t>.- (MONTO, MONEDA Y FORMA DE PAGO)</w:t>
      </w:r>
      <w:r w:rsidRPr="005D3D79">
        <w:rPr>
          <w:rFonts w:cs="Arial"/>
          <w:b/>
          <w:bCs/>
          <w:sz w:val="20"/>
          <w:szCs w:val="20"/>
        </w:rPr>
        <w:t xml:space="preserve"> </w:t>
      </w:r>
      <w:r w:rsidRPr="005D3D79">
        <w:rPr>
          <w:rFonts w:cs="Arial"/>
          <w:sz w:val="20"/>
          <w:szCs w:val="20"/>
        </w:rPr>
        <w:t xml:space="preserve">El monto total propuesto y aceptado por las </w:t>
      </w:r>
      <w:r w:rsidRPr="005D3D79">
        <w:rPr>
          <w:rFonts w:cs="Arial"/>
          <w:b/>
          <w:sz w:val="20"/>
          <w:szCs w:val="20"/>
        </w:rPr>
        <w:t xml:space="preserve">PARTES </w:t>
      </w:r>
      <w:r w:rsidRPr="005D3D79">
        <w:rPr>
          <w:rFonts w:cs="Arial"/>
          <w:sz w:val="20"/>
          <w:szCs w:val="20"/>
        </w:rPr>
        <w:t xml:space="preserve">para la prestación del </w:t>
      </w:r>
      <w:r w:rsidRPr="005D3D79">
        <w:rPr>
          <w:rFonts w:cs="Arial"/>
          <w:b/>
          <w:sz w:val="20"/>
          <w:szCs w:val="20"/>
        </w:rPr>
        <w:t>SERVICIO</w:t>
      </w:r>
      <w:r w:rsidRPr="005D3D79">
        <w:rPr>
          <w:rFonts w:cs="Arial"/>
          <w:sz w:val="20"/>
          <w:szCs w:val="20"/>
        </w:rPr>
        <w:t xml:space="preserve"> objeto del presente Contrato asciende a la suma de Bs_________ (_________ __/100 Bolivianos).</w:t>
      </w:r>
    </w:p>
    <w:p w:rsidR="00173E88" w:rsidRPr="005D3D79" w:rsidRDefault="00173E88" w:rsidP="00173E88">
      <w:pPr>
        <w:widowControl w:val="0"/>
        <w:jc w:val="both"/>
        <w:rPr>
          <w:rFonts w:cs="Arial"/>
          <w:sz w:val="20"/>
          <w:szCs w:val="20"/>
        </w:rPr>
      </w:pPr>
    </w:p>
    <w:p w:rsidR="00173E88" w:rsidRPr="005D3D79" w:rsidRDefault="00173E88" w:rsidP="00173E88">
      <w:pPr>
        <w:widowControl w:val="0"/>
        <w:jc w:val="both"/>
        <w:rPr>
          <w:rFonts w:cs="Arial"/>
          <w:sz w:val="20"/>
          <w:szCs w:val="20"/>
        </w:rPr>
      </w:pPr>
      <w:r w:rsidRPr="005D3D79">
        <w:rPr>
          <w:rFonts w:cs="Arial"/>
          <w:sz w:val="20"/>
          <w:szCs w:val="20"/>
        </w:rPr>
        <w:t xml:space="preserve">Las partes acuerdan que por la prestación del </w:t>
      </w:r>
      <w:r w:rsidRPr="005D3D79">
        <w:rPr>
          <w:rFonts w:cs="Arial"/>
          <w:b/>
          <w:sz w:val="20"/>
          <w:szCs w:val="20"/>
        </w:rPr>
        <w:t>SERVICIO</w:t>
      </w:r>
      <w:r w:rsidRPr="005D3D79">
        <w:rPr>
          <w:rFonts w:cs="Arial"/>
          <w:sz w:val="20"/>
          <w:szCs w:val="20"/>
        </w:rPr>
        <w:t>, procederá el pago cuya cancelación se la realizará por periodos de tres (3) meses</w:t>
      </w:r>
      <w:r>
        <w:rPr>
          <w:rFonts w:cs="Arial"/>
          <w:sz w:val="20"/>
          <w:szCs w:val="20"/>
        </w:rPr>
        <w:t xml:space="preserve">, y posterior a la emisión del informe técnico de conformidad parcial de dicho periodo por el </w:t>
      </w:r>
      <w:r w:rsidRPr="000C17B6">
        <w:rPr>
          <w:rFonts w:cs="Arial"/>
          <w:b/>
          <w:sz w:val="20"/>
          <w:szCs w:val="20"/>
        </w:rPr>
        <w:t>FISCAL.</w:t>
      </w:r>
    </w:p>
    <w:p w:rsidR="00173E88" w:rsidRPr="005D3D79" w:rsidRDefault="00173E88" w:rsidP="00173E88">
      <w:pPr>
        <w:widowControl w:val="0"/>
        <w:jc w:val="both"/>
        <w:rPr>
          <w:rFonts w:cs="Arial"/>
          <w:bCs/>
          <w:iCs/>
          <w:sz w:val="20"/>
          <w:szCs w:val="20"/>
          <w:lang w:val="es-ES_tradnl"/>
        </w:rPr>
      </w:pPr>
    </w:p>
    <w:p w:rsidR="00173E88" w:rsidRPr="00502B34" w:rsidRDefault="00173E88" w:rsidP="00173E88">
      <w:pPr>
        <w:jc w:val="both"/>
        <w:rPr>
          <w:sz w:val="20"/>
          <w:szCs w:val="20"/>
          <w:lang w:val="es-BO"/>
        </w:rPr>
      </w:pPr>
      <w:r w:rsidRPr="00502B34">
        <w:rPr>
          <w:sz w:val="20"/>
          <w:szCs w:val="20"/>
          <w:lang w:val="es-BO"/>
        </w:rPr>
        <w:t xml:space="preserve">Para este fin el </w:t>
      </w:r>
      <w:r w:rsidRPr="00502B34">
        <w:rPr>
          <w:b/>
          <w:sz w:val="20"/>
          <w:szCs w:val="20"/>
          <w:lang w:val="es-BO"/>
        </w:rPr>
        <w:t xml:space="preserve">PROVEEDOR </w:t>
      </w:r>
      <w:r w:rsidRPr="00502B34">
        <w:rPr>
          <w:sz w:val="20"/>
          <w:szCs w:val="20"/>
          <w:lang w:val="es-BO"/>
        </w:rPr>
        <w:t xml:space="preserve">presentará al </w:t>
      </w:r>
      <w:r w:rsidRPr="00502B34">
        <w:rPr>
          <w:b/>
          <w:bCs/>
          <w:sz w:val="20"/>
          <w:szCs w:val="20"/>
          <w:lang w:val="es-BO"/>
        </w:rPr>
        <w:t>FISCAL</w:t>
      </w:r>
      <w:r w:rsidRPr="00502B34">
        <w:rPr>
          <w:sz w:val="20"/>
          <w:szCs w:val="20"/>
          <w:lang w:val="es-BO"/>
        </w:rPr>
        <w:t xml:space="preserve"> para su revisión, </w:t>
      </w:r>
      <w:r>
        <w:rPr>
          <w:sz w:val="20"/>
          <w:szCs w:val="20"/>
          <w:lang w:val="es-BO"/>
        </w:rPr>
        <w:t>el Informe</w:t>
      </w:r>
      <w:r w:rsidRPr="00502B34">
        <w:rPr>
          <w:sz w:val="20"/>
          <w:szCs w:val="20"/>
          <w:lang w:val="es-BO"/>
        </w:rPr>
        <w:t xml:space="preserve"> de </w:t>
      </w:r>
      <w:r>
        <w:rPr>
          <w:sz w:val="20"/>
          <w:szCs w:val="20"/>
          <w:lang w:val="es-BO"/>
        </w:rPr>
        <w:t xml:space="preserve">prestación </w:t>
      </w:r>
      <w:r w:rsidRPr="00502B34">
        <w:rPr>
          <w:sz w:val="20"/>
          <w:szCs w:val="20"/>
          <w:lang w:val="es-BO"/>
        </w:rPr>
        <w:t>de servicios, donde deberá señalar todos los servicios prestados, el monto y la periodicidad de pago convenida.</w:t>
      </w:r>
      <w:r w:rsidRPr="00502B34">
        <w:rPr>
          <w:b/>
          <w:sz w:val="20"/>
          <w:szCs w:val="20"/>
          <w:lang w:val="es-BO"/>
        </w:rPr>
        <w:t xml:space="preserve"> </w:t>
      </w:r>
    </w:p>
    <w:p w:rsidR="00173E88" w:rsidRPr="00502B34" w:rsidRDefault="00173E88" w:rsidP="00173E88">
      <w:pPr>
        <w:jc w:val="both"/>
        <w:rPr>
          <w:sz w:val="20"/>
          <w:szCs w:val="20"/>
          <w:lang w:val="es-BO"/>
        </w:rPr>
      </w:pPr>
      <w:r w:rsidRPr="00502B34">
        <w:rPr>
          <w:sz w:val="20"/>
          <w:szCs w:val="20"/>
          <w:lang w:val="es-BO"/>
        </w:rPr>
        <w:t xml:space="preserve"> </w:t>
      </w:r>
    </w:p>
    <w:p w:rsidR="00173E88" w:rsidRPr="00502B34" w:rsidRDefault="00173E88" w:rsidP="00173E88">
      <w:pPr>
        <w:jc w:val="both"/>
        <w:rPr>
          <w:sz w:val="20"/>
          <w:szCs w:val="20"/>
          <w:lang w:val="es-BO"/>
        </w:rPr>
      </w:pPr>
      <w:r w:rsidRPr="00502B34">
        <w:rPr>
          <w:sz w:val="20"/>
          <w:szCs w:val="20"/>
          <w:lang w:val="es-BO"/>
        </w:rPr>
        <w:t>El</w:t>
      </w:r>
      <w:r w:rsidRPr="00502B34">
        <w:rPr>
          <w:b/>
          <w:bCs/>
          <w:sz w:val="20"/>
          <w:szCs w:val="20"/>
          <w:lang w:val="es-BO"/>
        </w:rPr>
        <w:t xml:space="preserve"> FISCAL</w:t>
      </w:r>
      <w:r w:rsidRPr="00502B34">
        <w:rPr>
          <w:sz w:val="20"/>
          <w:szCs w:val="20"/>
          <w:lang w:val="es-BO"/>
        </w:rPr>
        <w:t>, dentro de los cinco (5) días hábiles siguientes, después de recibi</w:t>
      </w:r>
      <w:r>
        <w:rPr>
          <w:sz w:val="20"/>
          <w:szCs w:val="20"/>
          <w:lang w:val="es-BO"/>
        </w:rPr>
        <w:t xml:space="preserve">do el Informe, </w:t>
      </w:r>
      <w:r w:rsidRPr="00502B34">
        <w:rPr>
          <w:sz w:val="20"/>
          <w:szCs w:val="20"/>
          <w:lang w:val="es-BO"/>
        </w:rPr>
        <w:t xml:space="preserve">indicará por escrito su aprobación o la devolverá para que se realicen las correcciones o enmiendas respectivas. El </w:t>
      </w:r>
      <w:r w:rsidRPr="00502B34">
        <w:rPr>
          <w:b/>
          <w:sz w:val="20"/>
          <w:szCs w:val="20"/>
          <w:lang w:val="es-BO"/>
        </w:rPr>
        <w:t xml:space="preserve">PROVEEDOR, </w:t>
      </w:r>
      <w:r w:rsidRPr="00502B34">
        <w:rPr>
          <w:sz w:val="20"/>
          <w:szCs w:val="20"/>
          <w:lang w:val="es-BO"/>
        </w:rPr>
        <w:t xml:space="preserve">en caso de devolución deberá realizar las correcciones requeridas por el </w:t>
      </w:r>
      <w:r w:rsidRPr="00502B34">
        <w:rPr>
          <w:b/>
          <w:sz w:val="20"/>
          <w:szCs w:val="20"/>
          <w:lang w:val="es-BO"/>
        </w:rPr>
        <w:t>FISCAL</w:t>
      </w:r>
      <w:r w:rsidRPr="00502B34">
        <w:rPr>
          <w:sz w:val="20"/>
          <w:szCs w:val="20"/>
          <w:lang w:val="es-BO"/>
        </w:rPr>
        <w:t xml:space="preserve"> y presentará nuevamente </w:t>
      </w:r>
      <w:r>
        <w:rPr>
          <w:sz w:val="20"/>
          <w:szCs w:val="20"/>
          <w:lang w:val="es-BO"/>
        </w:rPr>
        <w:t>el Informe</w:t>
      </w:r>
      <w:r w:rsidRPr="00502B34">
        <w:rPr>
          <w:sz w:val="20"/>
          <w:szCs w:val="20"/>
          <w:lang w:val="es-BO"/>
        </w:rPr>
        <w:t xml:space="preserve"> para su aprobación, con la nueva fecha.</w:t>
      </w:r>
    </w:p>
    <w:p w:rsidR="00173E88" w:rsidRPr="00502B34" w:rsidRDefault="00173E88" w:rsidP="00173E88">
      <w:pPr>
        <w:jc w:val="both"/>
        <w:rPr>
          <w:sz w:val="20"/>
          <w:szCs w:val="20"/>
          <w:lang w:val="es-BO"/>
        </w:rPr>
      </w:pPr>
    </w:p>
    <w:p w:rsidR="00173E88" w:rsidRPr="00502B34" w:rsidRDefault="00173E88" w:rsidP="00173E88">
      <w:pPr>
        <w:jc w:val="both"/>
        <w:rPr>
          <w:sz w:val="20"/>
          <w:szCs w:val="20"/>
          <w:lang w:val="es-BO"/>
        </w:rPr>
      </w:pPr>
      <w:r w:rsidRPr="00502B34">
        <w:rPr>
          <w:sz w:val="20"/>
          <w:szCs w:val="20"/>
          <w:lang w:val="es-BO"/>
        </w:rPr>
        <w:t>El</w:t>
      </w:r>
      <w:r w:rsidRPr="00502B34">
        <w:rPr>
          <w:b/>
          <w:bCs/>
          <w:sz w:val="20"/>
          <w:szCs w:val="20"/>
          <w:lang w:val="es-BO"/>
        </w:rPr>
        <w:t xml:space="preserve"> FISCAL</w:t>
      </w:r>
      <w:r w:rsidRPr="00502B34">
        <w:rPr>
          <w:sz w:val="20"/>
          <w:szCs w:val="20"/>
          <w:lang w:val="es-BO"/>
        </w:rPr>
        <w:t xml:space="preserve"> una vez que apruebe </w:t>
      </w:r>
      <w:r>
        <w:rPr>
          <w:sz w:val="20"/>
          <w:szCs w:val="20"/>
          <w:lang w:val="es-BO"/>
        </w:rPr>
        <w:t xml:space="preserve">el Informe de la prestación </w:t>
      </w:r>
      <w:r w:rsidRPr="00502B34">
        <w:rPr>
          <w:sz w:val="20"/>
          <w:szCs w:val="20"/>
          <w:lang w:val="es-BO"/>
        </w:rPr>
        <w:t>del servicio, remitirá la misma a la Unidad Administrativa de la</w:t>
      </w:r>
      <w:r w:rsidRPr="00502B34">
        <w:rPr>
          <w:b/>
          <w:sz w:val="20"/>
          <w:szCs w:val="20"/>
          <w:lang w:val="es-BO"/>
        </w:rPr>
        <w:t xml:space="preserve"> ENTIDAD</w:t>
      </w:r>
      <w:r w:rsidRPr="00502B34">
        <w:rPr>
          <w:sz w:val="20"/>
          <w:szCs w:val="20"/>
          <w:lang w:val="es-BO"/>
        </w:rPr>
        <w:t>, para el pago correspondiente, dentro de</w:t>
      </w:r>
      <w:r w:rsidRPr="005D3D79">
        <w:rPr>
          <w:sz w:val="20"/>
          <w:szCs w:val="20"/>
          <w:lang w:val="es-BO"/>
        </w:rPr>
        <w:t xml:space="preserve"> </w:t>
      </w:r>
      <w:r w:rsidRPr="00E70391">
        <w:rPr>
          <w:sz w:val="20"/>
          <w:szCs w:val="20"/>
          <w:lang w:val="es-BO"/>
        </w:rPr>
        <w:t>cinco (5)</w:t>
      </w:r>
      <w:r w:rsidRPr="00502B34">
        <w:rPr>
          <w:sz w:val="20"/>
          <w:szCs w:val="20"/>
          <w:lang w:val="es-BO"/>
        </w:rPr>
        <w:t xml:space="preserve"> días hábiles computables desde la aprobación de</w:t>
      </w:r>
      <w:r>
        <w:rPr>
          <w:sz w:val="20"/>
          <w:szCs w:val="20"/>
          <w:lang w:val="es-BO"/>
        </w:rPr>
        <w:t>l Informe</w:t>
      </w:r>
      <w:r w:rsidRPr="00502B34">
        <w:rPr>
          <w:sz w:val="20"/>
          <w:szCs w:val="20"/>
          <w:lang w:val="es-BO"/>
        </w:rPr>
        <w:t xml:space="preserve"> por el </w:t>
      </w:r>
      <w:r w:rsidRPr="00502B34">
        <w:rPr>
          <w:b/>
          <w:sz w:val="20"/>
          <w:szCs w:val="20"/>
          <w:lang w:val="es-BO"/>
        </w:rPr>
        <w:t>FISCAL</w:t>
      </w:r>
      <w:r w:rsidRPr="00502B34">
        <w:rPr>
          <w:sz w:val="20"/>
          <w:szCs w:val="20"/>
          <w:lang w:val="es-BO"/>
        </w:rPr>
        <w:t>.</w:t>
      </w:r>
    </w:p>
    <w:p w:rsidR="00173E88" w:rsidRPr="00502B34" w:rsidRDefault="00173E88" w:rsidP="00173E88">
      <w:pPr>
        <w:jc w:val="both"/>
        <w:rPr>
          <w:sz w:val="20"/>
          <w:szCs w:val="20"/>
          <w:lang w:val="es-BO"/>
        </w:rPr>
      </w:pPr>
    </w:p>
    <w:p w:rsidR="00173E88" w:rsidRPr="005D3D79" w:rsidRDefault="00173E88" w:rsidP="00173E88">
      <w:pPr>
        <w:widowControl w:val="0"/>
        <w:jc w:val="both"/>
        <w:rPr>
          <w:rFonts w:cs="Arial"/>
          <w:bCs/>
          <w:iCs/>
          <w:sz w:val="20"/>
          <w:szCs w:val="20"/>
          <w:lang w:val="es-BO"/>
        </w:rPr>
      </w:pPr>
      <w:r w:rsidRPr="005D3D79">
        <w:rPr>
          <w:rFonts w:cs="Arial"/>
          <w:bCs/>
          <w:iCs/>
          <w:sz w:val="20"/>
          <w:szCs w:val="20"/>
          <w:lang w:val="es-BO"/>
        </w:rPr>
        <w:t xml:space="preserve">Queda establecido que el monto consignado en la propuesta adjudicada incluye todos los elementos, sin excepción alguna, que sean necesarios para la realización y cumplimiento del </w:t>
      </w:r>
      <w:r w:rsidRPr="005D3D79">
        <w:rPr>
          <w:rFonts w:cs="Arial"/>
          <w:b/>
          <w:bCs/>
          <w:iCs/>
          <w:sz w:val="20"/>
          <w:szCs w:val="20"/>
          <w:lang w:val="es-BO"/>
        </w:rPr>
        <w:t>SERVICIO</w:t>
      </w:r>
      <w:r w:rsidRPr="005D3D79">
        <w:rPr>
          <w:rFonts w:cs="Arial"/>
          <w:bCs/>
          <w:iCs/>
          <w:sz w:val="20"/>
          <w:szCs w:val="20"/>
          <w:lang w:val="es-BO"/>
        </w:rPr>
        <w:t>.</w:t>
      </w:r>
    </w:p>
    <w:p w:rsidR="00173E88" w:rsidRPr="005D3D79" w:rsidRDefault="00173E88" w:rsidP="00173E88">
      <w:pPr>
        <w:widowControl w:val="0"/>
        <w:jc w:val="both"/>
        <w:rPr>
          <w:rFonts w:cs="Arial"/>
          <w:b/>
          <w:bCs/>
          <w:i/>
          <w:iCs/>
          <w:sz w:val="20"/>
          <w:szCs w:val="20"/>
          <w:lang w:val="es-BO"/>
        </w:rPr>
      </w:pPr>
    </w:p>
    <w:p w:rsidR="00173E88" w:rsidRDefault="00173E88" w:rsidP="00173E88">
      <w:pPr>
        <w:widowControl w:val="0"/>
        <w:jc w:val="both"/>
        <w:rPr>
          <w:rFonts w:cs="Arial"/>
          <w:bCs/>
          <w:iCs/>
          <w:sz w:val="20"/>
          <w:szCs w:val="20"/>
          <w:lang w:val="es-BO"/>
        </w:rPr>
      </w:pPr>
      <w:r w:rsidRPr="005D3D79">
        <w:rPr>
          <w:rFonts w:cs="Arial"/>
          <w:bCs/>
          <w:iCs/>
          <w:sz w:val="20"/>
          <w:szCs w:val="20"/>
          <w:lang w:val="es-BO"/>
        </w:rPr>
        <w:t xml:space="preserve">Es de exclusiva responsabilidad del </w:t>
      </w:r>
      <w:r w:rsidRPr="005D3D79">
        <w:rPr>
          <w:rFonts w:cs="Arial"/>
          <w:b/>
          <w:bCs/>
          <w:iCs/>
          <w:sz w:val="20"/>
          <w:szCs w:val="20"/>
          <w:lang w:val="es-BO"/>
        </w:rPr>
        <w:t xml:space="preserve">PROVEEDOR, </w:t>
      </w:r>
      <w:r w:rsidRPr="005D3D79">
        <w:rPr>
          <w:rFonts w:cs="Arial"/>
          <w:bCs/>
          <w:iCs/>
          <w:sz w:val="20"/>
          <w:szCs w:val="20"/>
          <w:lang w:val="es-BO"/>
        </w:rPr>
        <w:t xml:space="preserve">prestar el </w:t>
      </w:r>
      <w:r w:rsidRPr="005D3D79">
        <w:rPr>
          <w:rFonts w:cs="Arial"/>
          <w:b/>
          <w:bCs/>
          <w:iCs/>
          <w:sz w:val="20"/>
          <w:szCs w:val="20"/>
          <w:lang w:val="es-BO"/>
        </w:rPr>
        <w:t>SERVICIO</w:t>
      </w:r>
      <w:r w:rsidRPr="005D3D79">
        <w:rPr>
          <w:rFonts w:cs="Arial"/>
          <w:bCs/>
          <w:iCs/>
          <w:sz w:val="20"/>
          <w:szCs w:val="20"/>
          <w:lang w:val="es-BO"/>
        </w:rPr>
        <w:t xml:space="preserve"> por el monto establecido como costo del servicio, ya que no se reconocerán ni procederán pagos por servicios que hiciesen exceder dicho monto.</w:t>
      </w:r>
    </w:p>
    <w:p w:rsidR="00173E88" w:rsidRPr="005D3D79" w:rsidRDefault="00173E88" w:rsidP="00173E88">
      <w:pPr>
        <w:widowControl w:val="0"/>
        <w:jc w:val="both"/>
        <w:rPr>
          <w:rFonts w:cs="Arial"/>
          <w:bCs/>
          <w:iCs/>
          <w:sz w:val="20"/>
          <w:szCs w:val="20"/>
          <w:lang w:val="es-BO"/>
        </w:rPr>
      </w:pPr>
    </w:p>
    <w:p w:rsidR="00173E88" w:rsidRPr="005D3D79" w:rsidRDefault="00173E88" w:rsidP="00173E88">
      <w:pPr>
        <w:autoSpaceDE w:val="0"/>
        <w:autoSpaceDN w:val="0"/>
        <w:jc w:val="both"/>
        <w:rPr>
          <w:rFonts w:cs="Arial"/>
          <w:bCs/>
          <w:sz w:val="20"/>
          <w:szCs w:val="20"/>
        </w:rPr>
      </w:pPr>
      <w:r w:rsidRPr="005D3D79">
        <w:rPr>
          <w:rFonts w:cs="Arial"/>
          <w:b/>
          <w:sz w:val="20"/>
          <w:szCs w:val="20"/>
        </w:rPr>
        <w:t xml:space="preserve">CLÁUSULA DÉCIMA TERCERA.- </w:t>
      </w:r>
      <w:r w:rsidRPr="005D3D79">
        <w:rPr>
          <w:rFonts w:cs="Arial"/>
          <w:b/>
          <w:bCs/>
          <w:sz w:val="20"/>
          <w:szCs w:val="20"/>
        </w:rPr>
        <w:t xml:space="preserve">(DOMICILIO A EFECTOS DE NOTIFICACIÓN) </w:t>
      </w:r>
      <w:r w:rsidRPr="005D3D79">
        <w:rPr>
          <w:rFonts w:cs="Arial"/>
          <w:bCs/>
          <w:sz w:val="20"/>
          <w:szCs w:val="20"/>
        </w:rPr>
        <w:t>Cualquier aviso o notificación entre las PARTES contratantes será realizado por escrito y será enviado a las siguientes direcciones:</w:t>
      </w:r>
    </w:p>
    <w:p w:rsidR="00173E88" w:rsidRPr="005D3D79" w:rsidRDefault="00173E88" w:rsidP="00173E88">
      <w:pPr>
        <w:autoSpaceDE w:val="0"/>
        <w:autoSpaceDN w:val="0"/>
        <w:jc w:val="both"/>
        <w:rPr>
          <w:rFonts w:cs="Arial"/>
          <w:bCs/>
          <w:sz w:val="20"/>
          <w:szCs w:val="20"/>
        </w:rPr>
      </w:pPr>
    </w:p>
    <w:p w:rsidR="00173E88" w:rsidRPr="00DE3C97" w:rsidRDefault="00173E88" w:rsidP="00173E88">
      <w:pPr>
        <w:autoSpaceDE w:val="0"/>
        <w:autoSpaceDN w:val="0"/>
        <w:jc w:val="both"/>
        <w:rPr>
          <w:rFonts w:cs="Arial"/>
          <w:bCs/>
          <w:sz w:val="20"/>
          <w:szCs w:val="20"/>
        </w:rPr>
      </w:pPr>
      <w:r w:rsidRPr="005D3D79">
        <w:rPr>
          <w:rFonts w:cs="Arial"/>
          <w:bCs/>
          <w:sz w:val="20"/>
          <w:szCs w:val="20"/>
        </w:rPr>
        <w:t>13.1.</w:t>
      </w:r>
      <w:r w:rsidRPr="005D3D79">
        <w:rPr>
          <w:rFonts w:cs="Arial"/>
          <w:b/>
          <w:bCs/>
          <w:sz w:val="20"/>
          <w:szCs w:val="20"/>
        </w:rPr>
        <w:tab/>
      </w:r>
      <w:r w:rsidRPr="00DE3C97">
        <w:rPr>
          <w:rFonts w:cs="Arial"/>
          <w:b/>
          <w:bCs/>
          <w:sz w:val="20"/>
          <w:szCs w:val="20"/>
        </w:rPr>
        <w:t>PROVEEDOR:</w:t>
      </w:r>
      <w:r w:rsidRPr="00DE3C97">
        <w:rPr>
          <w:rFonts w:cs="Arial"/>
          <w:bCs/>
          <w:sz w:val="20"/>
          <w:szCs w:val="20"/>
        </w:rPr>
        <w:t xml:space="preserve"> </w:t>
      </w:r>
    </w:p>
    <w:p w:rsidR="00173E88" w:rsidRPr="005D3D79" w:rsidRDefault="00173E88" w:rsidP="00173E88">
      <w:pPr>
        <w:autoSpaceDE w:val="0"/>
        <w:autoSpaceDN w:val="0"/>
        <w:jc w:val="both"/>
        <w:rPr>
          <w:rFonts w:cs="Arial"/>
          <w:b/>
          <w:bCs/>
          <w:sz w:val="20"/>
          <w:szCs w:val="20"/>
        </w:rPr>
      </w:pPr>
    </w:p>
    <w:p w:rsidR="00173E88" w:rsidRPr="00DE3C97" w:rsidRDefault="00173E88" w:rsidP="007672A4">
      <w:pPr>
        <w:numPr>
          <w:ilvl w:val="0"/>
          <w:numId w:val="58"/>
        </w:numPr>
        <w:autoSpaceDE w:val="0"/>
        <w:autoSpaceDN w:val="0"/>
        <w:jc w:val="both"/>
        <w:rPr>
          <w:rFonts w:cs="Arial"/>
          <w:bCs/>
          <w:sz w:val="20"/>
          <w:szCs w:val="20"/>
        </w:rPr>
      </w:pPr>
      <w:r w:rsidRPr="00DE3C97">
        <w:rPr>
          <w:rFonts w:cs="Arial"/>
          <w:bCs/>
          <w:sz w:val="20"/>
          <w:szCs w:val="20"/>
          <w:lang w:val="es-ES_tradnl"/>
        </w:rPr>
        <w:t>Dirección: ---------</w:t>
      </w:r>
    </w:p>
    <w:p w:rsidR="00173E88" w:rsidRPr="00DE3C97" w:rsidRDefault="00173E88" w:rsidP="007672A4">
      <w:pPr>
        <w:numPr>
          <w:ilvl w:val="0"/>
          <w:numId w:val="58"/>
        </w:numPr>
        <w:autoSpaceDE w:val="0"/>
        <w:autoSpaceDN w:val="0"/>
        <w:jc w:val="both"/>
        <w:rPr>
          <w:rFonts w:cs="Arial"/>
          <w:bCs/>
          <w:sz w:val="20"/>
          <w:szCs w:val="20"/>
        </w:rPr>
      </w:pPr>
      <w:r w:rsidRPr="00DE3C97">
        <w:rPr>
          <w:rFonts w:cs="Arial"/>
          <w:bCs/>
          <w:sz w:val="20"/>
          <w:szCs w:val="20"/>
          <w:lang w:val="es-ES_tradnl"/>
        </w:rPr>
        <w:t>Teléfono: ----------</w:t>
      </w:r>
    </w:p>
    <w:p w:rsidR="00173E88" w:rsidRPr="00DE3C97" w:rsidRDefault="00173E88" w:rsidP="007672A4">
      <w:pPr>
        <w:numPr>
          <w:ilvl w:val="0"/>
          <w:numId w:val="58"/>
        </w:numPr>
        <w:autoSpaceDE w:val="0"/>
        <w:autoSpaceDN w:val="0"/>
        <w:jc w:val="both"/>
        <w:rPr>
          <w:rFonts w:cs="Arial"/>
          <w:bCs/>
          <w:sz w:val="20"/>
          <w:szCs w:val="20"/>
        </w:rPr>
      </w:pPr>
      <w:r w:rsidRPr="00DE3C97">
        <w:rPr>
          <w:rFonts w:cs="Arial"/>
          <w:bCs/>
          <w:sz w:val="20"/>
          <w:szCs w:val="20"/>
          <w:lang w:val="es-ES_tradnl"/>
        </w:rPr>
        <w:t>Correo Electrónico: --------</w:t>
      </w:r>
    </w:p>
    <w:p w:rsidR="00173E88" w:rsidRPr="00DE3C97" w:rsidRDefault="00173E88" w:rsidP="00173E88">
      <w:pPr>
        <w:autoSpaceDE w:val="0"/>
        <w:autoSpaceDN w:val="0"/>
        <w:jc w:val="both"/>
        <w:rPr>
          <w:rFonts w:cs="Arial"/>
          <w:bCs/>
          <w:sz w:val="20"/>
          <w:szCs w:val="20"/>
        </w:rPr>
      </w:pPr>
    </w:p>
    <w:p w:rsidR="00173E88" w:rsidRPr="00DE3C97" w:rsidRDefault="00173E88" w:rsidP="00173E88">
      <w:pPr>
        <w:autoSpaceDE w:val="0"/>
        <w:autoSpaceDN w:val="0"/>
        <w:jc w:val="both"/>
        <w:rPr>
          <w:rFonts w:cs="Arial"/>
          <w:b/>
          <w:bCs/>
          <w:sz w:val="20"/>
          <w:szCs w:val="20"/>
        </w:rPr>
      </w:pPr>
      <w:r w:rsidRPr="00DE3C97">
        <w:rPr>
          <w:rFonts w:cs="Arial"/>
          <w:bCs/>
          <w:sz w:val="20"/>
          <w:szCs w:val="20"/>
        </w:rPr>
        <w:t>13.2.</w:t>
      </w:r>
      <w:r w:rsidRPr="00DE3C97">
        <w:rPr>
          <w:rFonts w:cs="Arial"/>
          <w:bCs/>
          <w:sz w:val="20"/>
          <w:szCs w:val="20"/>
        </w:rPr>
        <w:tab/>
      </w:r>
      <w:r w:rsidRPr="00DE3C97">
        <w:rPr>
          <w:rFonts w:cs="Arial"/>
          <w:b/>
          <w:bCs/>
          <w:sz w:val="20"/>
          <w:szCs w:val="20"/>
        </w:rPr>
        <w:t>ENTIDAD:</w:t>
      </w:r>
    </w:p>
    <w:p w:rsidR="00173E88" w:rsidRPr="00DE3C97" w:rsidRDefault="00173E88" w:rsidP="00173E88">
      <w:pPr>
        <w:autoSpaceDE w:val="0"/>
        <w:autoSpaceDN w:val="0"/>
        <w:jc w:val="both"/>
        <w:rPr>
          <w:rFonts w:cs="Arial"/>
          <w:bCs/>
          <w:sz w:val="20"/>
          <w:szCs w:val="20"/>
        </w:rPr>
      </w:pPr>
    </w:p>
    <w:p w:rsidR="00173E88" w:rsidRPr="00DE3C97" w:rsidRDefault="00173E88" w:rsidP="007672A4">
      <w:pPr>
        <w:numPr>
          <w:ilvl w:val="0"/>
          <w:numId w:val="59"/>
        </w:numPr>
        <w:autoSpaceDE w:val="0"/>
        <w:autoSpaceDN w:val="0"/>
        <w:jc w:val="both"/>
        <w:rPr>
          <w:rFonts w:cs="Arial"/>
          <w:bCs/>
          <w:sz w:val="20"/>
          <w:szCs w:val="20"/>
        </w:rPr>
      </w:pPr>
      <w:r w:rsidRPr="00DE3C97">
        <w:rPr>
          <w:rFonts w:cs="Arial"/>
          <w:bCs/>
          <w:sz w:val="20"/>
          <w:szCs w:val="20"/>
        </w:rPr>
        <w:t>Dirección: En la calle Ayacucho esquina Mercado s/n de la zona central, en la Ciudad de La Paz – Bolivia.</w:t>
      </w:r>
    </w:p>
    <w:p w:rsidR="00173E88" w:rsidRPr="005D3D79" w:rsidRDefault="00173E88" w:rsidP="00173E88">
      <w:pPr>
        <w:autoSpaceDE w:val="0"/>
        <w:autoSpaceDN w:val="0"/>
        <w:jc w:val="both"/>
        <w:rPr>
          <w:rFonts w:cs="Arial"/>
          <w:b/>
          <w:sz w:val="20"/>
          <w:szCs w:val="20"/>
        </w:rPr>
      </w:pPr>
    </w:p>
    <w:p w:rsidR="00173E88" w:rsidRPr="005D3D79" w:rsidRDefault="00173E88" w:rsidP="00173E88">
      <w:pPr>
        <w:autoSpaceDE w:val="0"/>
        <w:autoSpaceDN w:val="0"/>
        <w:jc w:val="both"/>
        <w:rPr>
          <w:rFonts w:cs="Arial"/>
          <w:sz w:val="20"/>
          <w:szCs w:val="20"/>
          <w:lang w:val="es-BO"/>
        </w:rPr>
      </w:pPr>
      <w:r w:rsidRPr="005D3D79">
        <w:rPr>
          <w:rFonts w:cs="Arial"/>
          <w:b/>
          <w:bCs/>
          <w:sz w:val="20"/>
          <w:szCs w:val="20"/>
          <w:lang w:val="es-BO"/>
        </w:rPr>
        <w:t xml:space="preserve">CLÁUSULA DÉCIMA CUARTA.- </w:t>
      </w:r>
      <w:r w:rsidRPr="005D3D79">
        <w:rPr>
          <w:rFonts w:cs="Arial"/>
          <w:b/>
          <w:sz w:val="20"/>
          <w:szCs w:val="20"/>
          <w:lang w:val="es-BO"/>
        </w:rPr>
        <w:t xml:space="preserve">(DERECHOS DEL PROVEEDOR) </w:t>
      </w:r>
      <w:r w:rsidRPr="005D3D79">
        <w:rPr>
          <w:rFonts w:cs="Arial"/>
          <w:sz w:val="20"/>
          <w:szCs w:val="20"/>
          <w:lang w:val="es-BO"/>
        </w:rPr>
        <w:t xml:space="preserve">El </w:t>
      </w:r>
      <w:r w:rsidRPr="005D3D79">
        <w:rPr>
          <w:rFonts w:cs="Arial"/>
          <w:b/>
          <w:sz w:val="20"/>
          <w:szCs w:val="20"/>
          <w:lang w:val="es-BO"/>
        </w:rPr>
        <w:t xml:space="preserve">PROVEEDOR, </w:t>
      </w:r>
      <w:r w:rsidRPr="005D3D79">
        <w:rPr>
          <w:rFonts w:cs="Arial"/>
          <w:sz w:val="20"/>
          <w:szCs w:val="20"/>
          <w:lang w:val="es-BO"/>
        </w:rPr>
        <w:t>tiene el derecho de plantear los reclamos que considere correctos, por cualquier omisión de la</w:t>
      </w:r>
      <w:r w:rsidRPr="005D3D79">
        <w:rPr>
          <w:rFonts w:cs="Arial"/>
          <w:bCs/>
          <w:sz w:val="20"/>
          <w:szCs w:val="20"/>
          <w:lang w:val="es-BO"/>
        </w:rPr>
        <w:t xml:space="preserve"> </w:t>
      </w:r>
      <w:r w:rsidRPr="005D3D79">
        <w:rPr>
          <w:rFonts w:cs="Arial"/>
          <w:b/>
          <w:bCs/>
          <w:sz w:val="20"/>
          <w:szCs w:val="20"/>
          <w:lang w:val="es-BO"/>
        </w:rPr>
        <w:t xml:space="preserve">ENTIDAD, </w:t>
      </w:r>
      <w:r w:rsidRPr="005D3D79">
        <w:rPr>
          <w:rFonts w:cs="Arial"/>
          <w:bCs/>
          <w:sz w:val="20"/>
          <w:szCs w:val="20"/>
          <w:lang w:val="es-BO"/>
        </w:rPr>
        <w:t>por falta de pago por la prestación del</w:t>
      </w:r>
      <w:r w:rsidRPr="005D3D79">
        <w:rPr>
          <w:rFonts w:cs="Arial"/>
          <w:b/>
          <w:bCs/>
          <w:sz w:val="20"/>
          <w:szCs w:val="20"/>
          <w:lang w:val="es-BO"/>
        </w:rPr>
        <w:t xml:space="preserve"> SERVICIO </w:t>
      </w:r>
      <w:r w:rsidRPr="005D3D79">
        <w:rPr>
          <w:rFonts w:cs="Arial"/>
          <w:sz w:val="20"/>
          <w:szCs w:val="20"/>
          <w:lang w:val="es-BO"/>
        </w:rPr>
        <w:t>conforme los alcances del presente contrato o por cualquier otro aspecto consignado en el mismo.</w:t>
      </w:r>
    </w:p>
    <w:p w:rsidR="00173E88" w:rsidRPr="005D3D79" w:rsidRDefault="00173E88" w:rsidP="00173E88">
      <w:pPr>
        <w:autoSpaceDE w:val="0"/>
        <w:autoSpaceDN w:val="0"/>
        <w:jc w:val="both"/>
        <w:rPr>
          <w:rFonts w:cs="Arial"/>
          <w:sz w:val="20"/>
          <w:szCs w:val="20"/>
          <w:lang w:val="es-BO"/>
        </w:rPr>
      </w:pPr>
    </w:p>
    <w:p w:rsidR="00173E88" w:rsidRPr="005D3D79" w:rsidRDefault="00173E88" w:rsidP="00173E88">
      <w:pPr>
        <w:autoSpaceDE w:val="0"/>
        <w:autoSpaceDN w:val="0"/>
        <w:jc w:val="both"/>
        <w:rPr>
          <w:rFonts w:cs="Arial"/>
          <w:sz w:val="20"/>
          <w:szCs w:val="20"/>
          <w:lang w:val="es-BO"/>
        </w:rPr>
      </w:pPr>
      <w:r w:rsidRPr="005D3D79">
        <w:rPr>
          <w:rFonts w:cs="Arial"/>
          <w:sz w:val="20"/>
          <w:szCs w:val="20"/>
          <w:lang w:val="es-BO"/>
        </w:rPr>
        <w:t xml:space="preserve">Tales reclamos deberán ser planteados por escrito con el respaldo correspondiente, al </w:t>
      </w:r>
      <w:r w:rsidRPr="005D3D79">
        <w:rPr>
          <w:rFonts w:cs="Arial"/>
          <w:b/>
          <w:bCs/>
          <w:sz w:val="20"/>
          <w:szCs w:val="20"/>
          <w:lang w:val="es-BO"/>
        </w:rPr>
        <w:t>FISCAL</w:t>
      </w:r>
      <w:r w:rsidRPr="005D3D79">
        <w:rPr>
          <w:rFonts w:cs="Arial"/>
          <w:b/>
          <w:sz w:val="20"/>
          <w:szCs w:val="20"/>
          <w:lang w:val="es-BO"/>
        </w:rPr>
        <w:t>,</w:t>
      </w:r>
      <w:r w:rsidRPr="005D3D79">
        <w:rPr>
          <w:rFonts w:cs="Arial"/>
          <w:sz w:val="20"/>
          <w:szCs w:val="20"/>
          <w:lang w:val="es-BO"/>
        </w:rPr>
        <w:t xml:space="preserve"> hasta veinte (20) días hábiles posteriores al suceso.</w:t>
      </w:r>
    </w:p>
    <w:p w:rsidR="00173E88" w:rsidRPr="005D3D79" w:rsidRDefault="00173E88" w:rsidP="00173E88">
      <w:pPr>
        <w:autoSpaceDE w:val="0"/>
        <w:autoSpaceDN w:val="0"/>
        <w:jc w:val="both"/>
        <w:rPr>
          <w:rFonts w:cs="Arial"/>
          <w:b/>
          <w:sz w:val="20"/>
          <w:szCs w:val="20"/>
          <w:lang w:val="es-BO"/>
        </w:rPr>
      </w:pPr>
    </w:p>
    <w:p w:rsidR="00173E88" w:rsidRPr="005D3D79" w:rsidRDefault="00173E88" w:rsidP="00173E88">
      <w:pPr>
        <w:autoSpaceDE w:val="0"/>
        <w:autoSpaceDN w:val="0"/>
        <w:jc w:val="both"/>
        <w:rPr>
          <w:rFonts w:cs="Arial"/>
          <w:bCs/>
          <w:sz w:val="20"/>
          <w:szCs w:val="20"/>
          <w:lang w:val="es-BO"/>
        </w:rPr>
      </w:pPr>
      <w:r w:rsidRPr="005D3D79">
        <w:rPr>
          <w:rFonts w:cs="Arial"/>
          <w:sz w:val="20"/>
          <w:szCs w:val="20"/>
          <w:lang w:val="es-BO"/>
        </w:rPr>
        <w:t xml:space="preserve">El </w:t>
      </w:r>
      <w:r w:rsidRPr="005D3D79">
        <w:rPr>
          <w:rFonts w:cs="Arial"/>
          <w:b/>
          <w:bCs/>
          <w:sz w:val="20"/>
          <w:szCs w:val="20"/>
          <w:lang w:val="es-BO"/>
        </w:rPr>
        <w:t>FISCAL</w:t>
      </w:r>
      <w:r w:rsidRPr="005D3D79">
        <w:rPr>
          <w:rFonts w:cs="Arial"/>
          <w:b/>
          <w:sz w:val="20"/>
          <w:szCs w:val="20"/>
          <w:lang w:val="es-BO"/>
        </w:rPr>
        <w:t xml:space="preserve">, </w:t>
      </w:r>
      <w:r w:rsidRPr="005D3D79">
        <w:rPr>
          <w:rFonts w:cs="Arial"/>
          <w:sz w:val="20"/>
          <w:szCs w:val="20"/>
          <w:lang w:val="es-BO"/>
        </w:rPr>
        <w:t xml:space="preserve">dentro del lapso impostergable de cinco (5) días hábiles, tomará conocimiento, analizará el reclamo y emitirá su respuesta de forma sustentada al </w:t>
      </w:r>
      <w:r w:rsidRPr="005D3D79">
        <w:rPr>
          <w:rFonts w:cs="Arial"/>
          <w:b/>
          <w:sz w:val="20"/>
          <w:szCs w:val="20"/>
          <w:lang w:val="es-BO"/>
        </w:rPr>
        <w:t xml:space="preserve">PROVEEDOR </w:t>
      </w:r>
      <w:r w:rsidRPr="005D3D79">
        <w:rPr>
          <w:rFonts w:cs="Arial"/>
          <w:sz w:val="20"/>
          <w:szCs w:val="20"/>
          <w:lang w:val="es-BO"/>
        </w:rPr>
        <w:t xml:space="preserve">aceptando o rechazando el reclamo. </w:t>
      </w:r>
      <w:r w:rsidRPr="005D3D79">
        <w:rPr>
          <w:rFonts w:cs="Arial"/>
          <w:bCs/>
          <w:sz w:val="20"/>
          <w:szCs w:val="20"/>
          <w:lang w:val="es-BO"/>
        </w:rPr>
        <w:t xml:space="preserve">Dentro de este plazo, el </w:t>
      </w:r>
      <w:r w:rsidRPr="005D3D79">
        <w:rPr>
          <w:rFonts w:cs="Arial"/>
          <w:b/>
          <w:bCs/>
          <w:sz w:val="20"/>
          <w:szCs w:val="20"/>
          <w:lang w:val="es-BO"/>
        </w:rPr>
        <w:t>FISCAL</w:t>
      </w:r>
      <w:r w:rsidRPr="005D3D79">
        <w:rPr>
          <w:rFonts w:cs="Arial"/>
          <w:bCs/>
          <w:sz w:val="20"/>
          <w:szCs w:val="20"/>
          <w:lang w:val="es-BO"/>
        </w:rPr>
        <w:t xml:space="preserve"> podrá solicitar las aclaraciones respectivas al </w:t>
      </w:r>
      <w:r w:rsidRPr="005D3D79">
        <w:rPr>
          <w:rFonts w:cs="Arial"/>
          <w:b/>
          <w:bCs/>
          <w:sz w:val="20"/>
          <w:szCs w:val="20"/>
          <w:lang w:val="es-BO"/>
        </w:rPr>
        <w:t>PROVEEDOR</w:t>
      </w:r>
      <w:r w:rsidRPr="005D3D79">
        <w:rPr>
          <w:rFonts w:cs="Arial"/>
          <w:bCs/>
          <w:sz w:val="20"/>
          <w:szCs w:val="20"/>
          <w:lang w:val="es-BO"/>
        </w:rPr>
        <w:t>, para sustentar su decisión.</w:t>
      </w:r>
    </w:p>
    <w:p w:rsidR="00173E88" w:rsidRPr="005D3D79" w:rsidRDefault="00173E88" w:rsidP="00173E88">
      <w:pPr>
        <w:autoSpaceDE w:val="0"/>
        <w:autoSpaceDN w:val="0"/>
        <w:jc w:val="both"/>
        <w:rPr>
          <w:rFonts w:cs="Arial"/>
          <w:b/>
          <w:sz w:val="20"/>
          <w:szCs w:val="20"/>
          <w:lang w:val="es-BO"/>
        </w:rPr>
      </w:pPr>
    </w:p>
    <w:p w:rsidR="00173E88" w:rsidRPr="005D3D79" w:rsidRDefault="00173E88" w:rsidP="00173E88">
      <w:pPr>
        <w:autoSpaceDE w:val="0"/>
        <w:autoSpaceDN w:val="0"/>
        <w:jc w:val="both"/>
        <w:rPr>
          <w:rFonts w:cs="Arial"/>
          <w:sz w:val="20"/>
          <w:szCs w:val="20"/>
          <w:lang w:val="es-BO"/>
        </w:rPr>
      </w:pPr>
      <w:r w:rsidRPr="005D3D79">
        <w:rPr>
          <w:rFonts w:cs="Arial"/>
          <w:sz w:val="20"/>
          <w:szCs w:val="20"/>
          <w:lang w:val="es-BO"/>
        </w:rPr>
        <w:t xml:space="preserve">En los casos que así corresponda por la complejidad del reclamo, el </w:t>
      </w:r>
      <w:r w:rsidRPr="005D3D79">
        <w:rPr>
          <w:rFonts w:cs="Arial"/>
          <w:b/>
          <w:bCs/>
          <w:sz w:val="20"/>
          <w:szCs w:val="20"/>
          <w:lang w:val="es-BO"/>
        </w:rPr>
        <w:t>FISCAL</w:t>
      </w:r>
      <w:r w:rsidRPr="005D3D79">
        <w:rPr>
          <w:rFonts w:cs="Arial"/>
          <w:sz w:val="20"/>
          <w:szCs w:val="20"/>
          <w:lang w:val="es-BO"/>
        </w:rPr>
        <w:t xml:space="preserve">, podrá solicitar en el plazo de cinco (5) días adicionales, la emisión de informe a las dependencias técnica, financiera y/o legal de la </w:t>
      </w:r>
      <w:r w:rsidRPr="005D3D79">
        <w:rPr>
          <w:rFonts w:cs="Arial"/>
          <w:b/>
          <w:sz w:val="20"/>
          <w:szCs w:val="20"/>
          <w:lang w:val="es-BO"/>
        </w:rPr>
        <w:t>ENTIDAD,</w:t>
      </w:r>
      <w:r w:rsidRPr="005D3D79">
        <w:rPr>
          <w:rFonts w:cs="Arial"/>
          <w:sz w:val="20"/>
          <w:szCs w:val="20"/>
          <w:lang w:val="es-BO"/>
        </w:rPr>
        <w:t xml:space="preserve"> según corresponda, a objeto de fundamentar la respuesta que se deba emitir para responder al </w:t>
      </w:r>
      <w:r w:rsidRPr="005D3D79">
        <w:rPr>
          <w:rFonts w:cs="Arial"/>
          <w:b/>
          <w:sz w:val="20"/>
          <w:szCs w:val="20"/>
          <w:lang w:val="es-BO"/>
        </w:rPr>
        <w:t>PROVEEDOR</w:t>
      </w:r>
      <w:r w:rsidRPr="005D3D79">
        <w:rPr>
          <w:rFonts w:cs="Arial"/>
          <w:sz w:val="20"/>
          <w:szCs w:val="20"/>
          <w:lang w:val="es-BO"/>
        </w:rPr>
        <w:t>.</w:t>
      </w:r>
    </w:p>
    <w:p w:rsidR="00173E88" w:rsidRPr="005D3D79" w:rsidRDefault="00173E88" w:rsidP="00173E88">
      <w:pPr>
        <w:autoSpaceDE w:val="0"/>
        <w:autoSpaceDN w:val="0"/>
        <w:jc w:val="both"/>
        <w:rPr>
          <w:rFonts w:cs="Arial"/>
          <w:sz w:val="20"/>
          <w:szCs w:val="20"/>
          <w:lang w:val="es-BO"/>
        </w:rPr>
      </w:pPr>
    </w:p>
    <w:p w:rsidR="00173E88" w:rsidRPr="005D3D79" w:rsidRDefault="00173E88" w:rsidP="00173E88">
      <w:pPr>
        <w:autoSpaceDE w:val="0"/>
        <w:autoSpaceDN w:val="0"/>
        <w:jc w:val="both"/>
        <w:rPr>
          <w:rFonts w:cs="Arial"/>
          <w:i/>
          <w:sz w:val="20"/>
          <w:szCs w:val="20"/>
          <w:lang w:val="es-BO"/>
        </w:rPr>
      </w:pPr>
      <w:r w:rsidRPr="005D3D79">
        <w:rPr>
          <w:rFonts w:cs="Arial"/>
          <w:sz w:val="20"/>
          <w:szCs w:val="20"/>
          <w:lang w:val="es-BO"/>
        </w:rPr>
        <w:t xml:space="preserve">Todo proceso de respuesta a reclamos, no deberá exceder los diez (10) días hábiles, computables desde la recepción del reclamo documentado por el </w:t>
      </w:r>
      <w:r w:rsidRPr="005D3D79">
        <w:rPr>
          <w:rFonts w:cs="Arial"/>
          <w:b/>
          <w:bCs/>
          <w:sz w:val="20"/>
          <w:szCs w:val="20"/>
          <w:lang w:val="es-BO"/>
        </w:rPr>
        <w:t>FISCAL</w:t>
      </w:r>
      <w:r w:rsidRPr="005D3D79">
        <w:rPr>
          <w:rFonts w:cs="Arial"/>
          <w:sz w:val="20"/>
          <w:szCs w:val="20"/>
          <w:lang w:val="es-BO"/>
        </w:rPr>
        <w:t xml:space="preserve">. En caso de que no se dé respuesta dentro del plazo señalado precedentemente, se entenderá la plena aceptación de la solicitud del </w:t>
      </w:r>
      <w:r w:rsidRPr="005D3D79">
        <w:rPr>
          <w:rFonts w:cs="Arial"/>
          <w:b/>
          <w:sz w:val="20"/>
          <w:szCs w:val="20"/>
          <w:lang w:val="es-BO"/>
        </w:rPr>
        <w:t>PROVEEDOR</w:t>
      </w:r>
      <w:r w:rsidRPr="005D3D79">
        <w:rPr>
          <w:rFonts w:cs="Arial"/>
          <w:sz w:val="20"/>
          <w:szCs w:val="20"/>
          <w:lang w:val="es-BO"/>
        </w:rPr>
        <w:t xml:space="preserve"> considerando para el efecto el Silencio Administrativo Positivo.</w:t>
      </w:r>
    </w:p>
    <w:p w:rsidR="00173E88" w:rsidRPr="005D3D79" w:rsidRDefault="00173E88" w:rsidP="00173E88">
      <w:pPr>
        <w:autoSpaceDE w:val="0"/>
        <w:autoSpaceDN w:val="0"/>
        <w:jc w:val="both"/>
        <w:rPr>
          <w:rFonts w:cs="Arial"/>
          <w:sz w:val="20"/>
          <w:szCs w:val="20"/>
          <w:lang w:val="es-BO"/>
        </w:rPr>
      </w:pPr>
    </w:p>
    <w:p w:rsidR="00173E88" w:rsidRDefault="00173E88" w:rsidP="00173E88">
      <w:pPr>
        <w:autoSpaceDE w:val="0"/>
        <w:autoSpaceDN w:val="0"/>
        <w:jc w:val="both"/>
        <w:rPr>
          <w:rFonts w:cs="Arial"/>
          <w:sz w:val="20"/>
          <w:szCs w:val="20"/>
          <w:lang w:val="es-BO"/>
        </w:rPr>
      </w:pPr>
      <w:r w:rsidRPr="005D3D79">
        <w:rPr>
          <w:rFonts w:cs="Arial"/>
          <w:sz w:val="20"/>
          <w:szCs w:val="20"/>
          <w:lang w:val="es-BO"/>
        </w:rPr>
        <w:t xml:space="preserve">El </w:t>
      </w:r>
      <w:r w:rsidRPr="005D3D79">
        <w:rPr>
          <w:rFonts w:cs="Arial"/>
          <w:b/>
          <w:bCs/>
          <w:sz w:val="20"/>
          <w:szCs w:val="20"/>
          <w:lang w:val="es-BO"/>
        </w:rPr>
        <w:t>FISCAL</w:t>
      </w:r>
      <w:r w:rsidRPr="005D3D79">
        <w:rPr>
          <w:rFonts w:cs="Arial"/>
          <w:bCs/>
          <w:sz w:val="20"/>
          <w:szCs w:val="20"/>
          <w:lang w:val="es-BO"/>
        </w:rPr>
        <w:t xml:space="preserve"> </w:t>
      </w:r>
      <w:r w:rsidRPr="005D3D79">
        <w:rPr>
          <w:rFonts w:cs="Arial"/>
          <w:sz w:val="20"/>
          <w:szCs w:val="20"/>
          <w:lang w:val="es-BO"/>
        </w:rPr>
        <w:t xml:space="preserve">y la </w:t>
      </w:r>
      <w:r w:rsidRPr="005D3D79">
        <w:rPr>
          <w:rFonts w:cs="Arial"/>
          <w:b/>
          <w:sz w:val="20"/>
          <w:szCs w:val="20"/>
          <w:lang w:val="es-BO"/>
        </w:rPr>
        <w:t>ENTIDAD</w:t>
      </w:r>
      <w:r w:rsidRPr="005D3D79">
        <w:rPr>
          <w:rFonts w:cs="Arial"/>
          <w:sz w:val="20"/>
          <w:szCs w:val="20"/>
          <w:lang w:val="es-BO"/>
        </w:rPr>
        <w:t>, no atenderán reclamos presentados fuera del plazo establecido en esta cláusula.</w:t>
      </w:r>
    </w:p>
    <w:p w:rsidR="00173E88" w:rsidRPr="004C2A7B" w:rsidRDefault="00173E88" w:rsidP="00173E88">
      <w:pPr>
        <w:autoSpaceDE w:val="0"/>
        <w:autoSpaceDN w:val="0"/>
        <w:jc w:val="both"/>
        <w:rPr>
          <w:rFonts w:cs="Arial"/>
          <w:sz w:val="20"/>
          <w:szCs w:val="20"/>
          <w:lang w:val="es-BO"/>
        </w:rPr>
      </w:pPr>
    </w:p>
    <w:p w:rsidR="00173E88" w:rsidRPr="005D3D79" w:rsidRDefault="00173E88" w:rsidP="00173E88">
      <w:pPr>
        <w:autoSpaceDE w:val="0"/>
        <w:autoSpaceDN w:val="0"/>
        <w:jc w:val="both"/>
        <w:rPr>
          <w:rFonts w:cs="Arial"/>
          <w:bCs/>
          <w:sz w:val="20"/>
          <w:szCs w:val="20"/>
          <w:lang w:val="es-BO"/>
        </w:rPr>
      </w:pPr>
      <w:r w:rsidRPr="005D3D79">
        <w:rPr>
          <w:rFonts w:cs="Arial"/>
          <w:b/>
          <w:sz w:val="20"/>
          <w:szCs w:val="20"/>
        </w:rPr>
        <w:t xml:space="preserve">CLÁUSULA </w:t>
      </w:r>
      <w:r w:rsidRPr="005D3D79">
        <w:rPr>
          <w:rFonts w:cs="Arial"/>
          <w:b/>
          <w:bCs/>
          <w:sz w:val="20"/>
          <w:szCs w:val="20"/>
          <w:lang w:val="es-BO"/>
        </w:rPr>
        <w:t xml:space="preserve">DÉCIMA QUINTA.- (ESTIPULACIÓN SOBRE IMPUESTOS) </w:t>
      </w:r>
      <w:r w:rsidRPr="005D3D79">
        <w:rPr>
          <w:rFonts w:cs="Arial"/>
          <w:bCs/>
          <w:sz w:val="20"/>
          <w:szCs w:val="20"/>
          <w:lang w:val="es-BO"/>
        </w:rPr>
        <w:t>Correrá por cuenta del</w:t>
      </w:r>
      <w:r w:rsidRPr="005D3D79">
        <w:rPr>
          <w:rFonts w:cs="Arial"/>
          <w:b/>
          <w:bCs/>
          <w:sz w:val="20"/>
          <w:szCs w:val="20"/>
          <w:lang w:val="es-BO"/>
        </w:rPr>
        <w:t xml:space="preserve"> PROVEEDOR</w:t>
      </w:r>
      <w:r w:rsidRPr="005D3D79">
        <w:rPr>
          <w:rFonts w:cs="Arial"/>
          <w:bCs/>
          <w:sz w:val="20"/>
          <w:szCs w:val="20"/>
          <w:lang w:val="es-BO"/>
        </w:rPr>
        <w:t xml:space="preserve"> el pago de todos los impuestos vigentes en el país a la fecha de presentación de la propuesta.</w:t>
      </w:r>
    </w:p>
    <w:p w:rsidR="00173E88" w:rsidRPr="005D3D79" w:rsidRDefault="00173E88" w:rsidP="00173E88">
      <w:pPr>
        <w:autoSpaceDE w:val="0"/>
        <w:autoSpaceDN w:val="0"/>
        <w:jc w:val="both"/>
        <w:rPr>
          <w:rFonts w:cs="Arial"/>
          <w:bCs/>
          <w:sz w:val="20"/>
          <w:szCs w:val="20"/>
          <w:lang w:val="es-BO"/>
        </w:rPr>
      </w:pPr>
    </w:p>
    <w:p w:rsidR="00173E88" w:rsidRPr="005D3D79" w:rsidRDefault="00173E88" w:rsidP="00173E88">
      <w:pPr>
        <w:autoSpaceDE w:val="0"/>
        <w:autoSpaceDN w:val="0"/>
        <w:jc w:val="both"/>
        <w:rPr>
          <w:rFonts w:cs="Arial"/>
          <w:bCs/>
          <w:sz w:val="20"/>
          <w:szCs w:val="20"/>
          <w:lang w:val="es-BO"/>
        </w:rPr>
      </w:pPr>
      <w:r w:rsidRPr="005D3D79">
        <w:rPr>
          <w:rFonts w:cs="Arial"/>
          <w:bCs/>
          <w:sz w:val="20"/>
          <w:szCs w:val="20"/>
          <w:lang w:val="es-BO"/>
        </w:rPr>
        <w:t xml:space="preserve">En caso de que posteriormente, el Estado Plurinacional de Bolivia, implantará impuestos adicionales, disminuyera o incrementara los vigentes, mediante disposición legal expresa, el </w:t>
      </w:r>
      <w:r w:rsidRPr="005D3D79">
        <w:rPr>
          <w:rFonts w:cs="Arial"/>
          <w:b/>
          <w:bCs/>
          <w:sz w:val="20"/>
          <w:szCs w:val="20"/>
          <w:lang w:val="es-BO"/>
        </w:rPr>
        <w:t>PROVEEDOR</w:t>
      </w:r>
      <w:r w:rsidRPr="005D3D79">
        <w:rPr>
          <w:rFonts w:cs="Arial"/>
          <w:bCs/>
          <w:sz w:val="20"/>
          <w:szCs w:val="20"/>
          <w:lang w:val="es-BO"/>
        </w:rPr>
        <w:t xml:space="preserve"> deberá acogerse a su cumplimiento desde la fecha de vigencia de dicha normativa. </w:t>
      </w:r>
    </w:p>
    <w:p w:rsidR="00173E88" w:rsidRPr="005D3D79" w:rsidRDefault="00173E88" w:rsidP="00173E88">
      <w:pPr>
        <w:autoSpaceDE w:val="0"/>
        <w:autoSpaceDN w:val="0"/>
        <w:jc w:val="both"/>
        <w:rPr>
          <w:rFonts w:cs="Arial"/>
          <w:b/>
          <w:sz w:val="20"/>
          <w:szCs w:val="20"/>
          <w:lang w:val="es-BO"/>
        </w:rPr>
      </w:pPr>
    </w:p>
    <w:p w:rsidR="00173E88" w:rsidRPr="005D3D79" w:rsidRDefault="00173E88" w:rsidP="00173E88">
      <w:pPr>
        <w:autoSpaceDE w:val="0"/>
        <w:autoSpaceDN w:val="0"/>
        <w:jc w:val="both"/>
        <w:rPr>
          <w:rFonts w:cs="Arial"/>
          <w:sz w:val="20"/>
          <w:szCs w:val="20"/>
          <w:lang w:val="es-BO"/>
        </w:rPr>
      </w:pPr>
      <w:r w:rsidRPr="005D3D79">
        <w:rPr>
          <w:rFonts w:cs="Arial"/>
          <w:b/>
          <w:sz w:val="20"/>
          <w:szCs w:val="20"/>
          <w:lang w:val="es-BO"/>
        </w:rPr>
        <w:t xml:space="preserve">CLÁUSULA DÉCIMA SEXTA.- (FACTURACIÓN) </w:t>
      </w:r>
      <w:r w:rsidRPr="005D3D79">
        <w:rPr>
          <w:rFonts w:cs="Arial"/>
          <w:sz w:val="20"/>
          <w:szCs w:val="20"/>
          <w:lang w:val="es-BO"/>
        </w:rPr>
        <w:t xml:space="preserve">El </w:t>
      </w:r>
      <w:r w:rsidRPr="005D3D79">
        <w:rPr>
          <w:rFonts w:cs="Arial"/>
          <w:b/>
          <w:sz w:val="20"/>
          <w:szCs w:val="20"/>
          <w:lang w:val="es-BO"/>
        </w:rPr>
        <w:t xml:space="preserve">PROVEEDOR </w:t>
      </w:r>
      <w:r w:rsidRPr="005D3D79">
        <w:rPr>
          <w:rFonts w:cs="Arial"/>
          <w:sz w:val="20"/>
          <w:szCs w:val="20"/>
          <w:lang w:val="es-BO"/>
        </w:rPr>
        <w:t>en la misma fecha en que sea aprobad</w:t>
      </w:r>
      <w:r>
        <w:rPr>
          <w:rFonts w:cs="Arial"/>
          <w:sz w:val="20"/>
          <w:szCs w:val="20"/>
          <w:lang w:val="es-BO"/>
        </w:rPr>
        <w:t>o el Informe de prestación de los</w:t>
      </w:r>
      <w:r w:rsidRPr="005D3D79">
        <w:rPr>
          <w:rFonts w:cs="Arial"/>
          <w:sz w:val="20"/>
          <w:szCs w:val="20"/>
          <w:lang w:val="es-BO"/>
        </w:rPr>
        <w:t xml:space="preserve"> </w:t>
      </w:r>
      <w:r w:rsidRPr="003C4689">
        <w:rPr>
          <w:rFonts w:cs="Arial"/>
          <w:b/>
          <w:sz w:val="20"/>
          <w:szCs w:val="20"/>
          <w:lang w:val="es-BO"/>
        </w:rPr>
        <w:t>SERVICIOS,</w:t>
      </w:r>
      <w:r w:rsidRPr="005D3D79">
        <w:rPr>
          <w:rFonts w:cs="Arial"/>
          <w:sz w:val="20"/>
          <w:szCs w:val="20"/>
          <w:lang w:val="es-BO"/>
        </w:rPr>
        <w:t xml:space="preserve"> deberá emitir la respectiva factura oficial por el monto correspondiente en favor de la </w:t>
      </w:r>
      <w:r w:rsidRPr="005D3D79">
        <w:rPr>
          <w:rFonts w:cs="Arial"/>
          <w:b/>
          <w:sz w:val="20"/>
          <w:szCs w:val="20"/>
          <w:lang w:val="es-BO"/>
        </w:rPr>
        <w:t>ENTIDAD</w:t>
      </w:r>
      <w:r w:rsidRPr="005D3D79">
        <w:rPr>
          <w:rFonts w:cs="Arial"/>
          <w:sz w:val="20"/>
          <w:szCs w:val="20"/>
          <w:lang w:val="es-BO"/>
        </w:rPr>
        <w:t>.</w:t>
      </w:r>
    </w:p>
    <w:p w:rsidR="00173E88" w:rsidRPr="005D3D79" w:rsidRDefault="00173E88" w:rsidP="00173E88">
      <w:pPr>
        <w:autoSpaceDE w:val="0"/>
        <w:autoSpaceDN w:val="0"/>
        <w:jc w:val="both"/>
        <w:rPr>
          <w:rFonts w:cs="Arial"/>
          <w:sz w:val="20"/>
          <w:szCs w:val="20"/>
        </w:rPr>
      </w:pPr>
    </w:p>
    <w:p w:rsidR="00173E88" w:rsidRPr="005D3D79" w:rsidRDefault="00173E88" w:rsidP="00173E88">
      <w:pPr>
        <w:jc w:val="both"/>
        <w:rPr>
          <w:rFonts w:cs="Arial"/>
          <w:sz w:val="20"/>
          <w:szCs w:val="20"/>
        </w:rPr>
      </w:pPr>
      <w:r w:rsidRPr="005D3D79">
        <w:rPr>
          <w:rFonts w:cs="Arial"/>
          <w:b/>
          <w:sz w:val="20"/>
          <w:szCs w:val="20"/>
        </w:rPr>
        <w:t xml:space="preserve">CLÁUSULA DÉCIMA SÉPTIMA.- (MODIFICACIONES AL CONTRATO) </w:t>
      </w:r>
      <w:r w:rsidRPr="005D3D79">
        <w:rPr>
          <w:rFonts w:cs="Arial"/>
          <w:sz w:val="20"/>
          <w:szCs w:val="20"/>
        </w:rPr>
        <w:t xml:space="preserve">El presente Contrato podrá ser modificado sólo en los aspectos previsto en el DBC, siempre y cuando exista acuerdo entre las </w:t>
      </w:r>
      <w:r w:rsidRPr="005D3D79">
        <w:rPr>
          <w:rFonts w:cs="Arial"/>
          <w:b/>
          <w:sz w:val="20"/>
          <w:szCs w:val="20"/>
        </w:rPr>
        <w:t>PARTES</w:t>
      </w:r>
      <w:r w:rsidRPr="005D3D79">
        <w:rPr>
          <w:rFonts w:cs="Arial"/>
          <w:sz w:val="20"/>
          <w:szCs w:val="20"/>
        </w:rPr>
        <w:t xml:space="preserve">. Dichas modificaciones deberán, estar orientadas por la causa del contrato y estar destinadas al cumplimiento del objeto de </w:t>
      </w:r>
      <w:r w:rsidRPr="005D3D79">
        <w:rPr>
          <w:rFonts w:cs="Arial"/>
          <w:sz w:val="20"/>
          <w:szCs w:val="20"/>
        </w:rPr>
        <w:lastRenderedPageBreak/>
        <w:t>la contratación, debiendo estar sustentadas por informes técnico y legal que establezcan la viabilidad técnica y de financiamiento.</w:t>
      </w:r>
    </w:p>
    <w:p w:rsidR="00173E88" w:rsidRPr="005D3D79" w:rsidRDefault="00173E88" w:rsidP="00173E88">
      <w:pPr>
        <w:widowControl w:val="0"/>
        <w:jc w:val="both"/>
        <w:rPr>
          <w:rFonts w:cs="Arial"/>
          <w:sz w:val="20"/>
          <w:szCs w:val="20"/>
        </w:rPr>
      </w:pPr>
    </w:p>
    <w:p w:rsidR="00173E88" w:rsidRPr="005D3D79" w:rsidRDefault="00173E88" w:rsidP="00173E88">
      <w:pPr>
        <w:widowControl w:val="0"/>
        <w:jc w:val="both"/>
        <w:rPr>
          <w:rFonts w:cs="Arial"/>
          <w:sz w:val="20"/>
          <w:szCs w:val="20"/>
        </w:rPr>
      </w:pPr>
      <w:r w:rsidRPr="005D3D79">
        <w:rPr>
          <w:rFonts w:cs="Arial"/>
          <w:sz w:val="20"/>
          <w:szCs w:val="20"/>
        </w:rPr>
        <w:t>Las partes acuerdan que por la recurrencia de la prestación del servicio la ampliación del plazo precederá por una sola vez no debiendo exceder el plazo establecido en el presente contrato, de acuerdo con lo establecido en el inciso</w:t>
      </w:r>
      <w:r>
        <w:rPr>
          <w:rFonts w:cs="Arial"/>
          <w:sz w:val="20"/>
          <w:szCs w:val="20"/>
        </w:rPr>
        <w:t xml:space="preserve"> c) Artículo 89 de las NB-SABS.</w:t>
      </w:r>
    </w:p>
    <w:p w:rsidR="00173E88" w:rsidRPr="005D3D79" w:rsidRDefault="00173E88" w:rsidP="00173E88">
      <w:pPr>
        <w:widowControl w:val="0"/>
        <w:jc w:val="both"/>
        <w:rPr>
          <w:rFonts w:cs="Arial"/>
          <w:sz w:val="20"/>
          <w:szCs w:val="20"/>
        </w:rPr>
      </w:pPr>
    </w:p>
    <w:p w:rsidR="00173E88" w:rsidRPr="005D3D79" w:rsidRDefault="00173E88" w:rsidP="00173E88">
      <w:pPr>
        <w:widowControl w:val="0"/>
        <w:jc w:val="both"/>
        <w:rPr>
          <w:rFonts w:cs="Arial"/>
          <w:sz w:val="20"/>
          <w:szCs w:val="20"/>
        </w:rPr>
      </w:pPr>
      <w:r w:rsidRPr="005D3D79">
        <w:rPr>
          <w:rFonts w:cs="Arial"/>
          <w:b/>
          <w:sz w:val="20"/>
          <w:szCs w:val="20"/>
        </w:rPr>
        <w:t>CLÁUSULA DÉCIMA OCTAVA.- (INTRANSFERIBILIDAD DEL CONTRATO)</w:t>
      </w:r>
      <w:r w:rsidRPr="005D3D79">
        <w:rPr>
          <w:rFonts w:cs="Arial"/>
          <w:sz w:val="20"/>
          <w:szCs w:val="20"/>
        </w:rPr>
        <w:t xml:space="preserve"> El </w:t>
      </w:r>
      <w:r w:rsidRPr="005D3D79">
        <w:rPr>
          <w:rFonts w:cs="Arial"/>
          <w:b/>
          <w:sz w:val="20"/>
          <w:szCs w:val="20"/>
        </w:rPr>
        <w:t>PROVEEDOR</w:t>
      </w:r>
      <w:r w:rsidRPr="005D3D79">
        <w:rPr>
          <w:rFonts w:cs="Arial"/>
          <w:sz w:val="20"/>
          <w:szCs w:val="20"/>
        </w:rPr>
        <w:t xml:space="preserve"> bajo ningún título podrá ceder, transferir, subrogar, total o parcialmente este Contrato.</w:t>
      </w:r>
    </w:p>
    <w:p w:rsidR="00173E88" w:rsidRPr="005D3D79" w:rsidRDefault="00173E88" w:rsidP="00173E88">
      <w:pPr>
        <w:widowControl w:val="0"/>
        <w:jc w:val="both"/>
        <w:rPr>
          <w:rFonts w:cs="Arial"/>
          <w:sz w:val="20"/>
          <w:szCs w:val="20"/>
        </w:rPr>
      </w:pPr>
    </w:p>
    <w:p w:rsidR="00173E88" w:rsidRPr="005D3D79" w:rsidRDefault="00173E88" w:rsidP="00173E88">
      <w:pPr>
        <w:widowControl w:val="0"/>
        <w:jc w:val="both"/>
        <w:rPr>
          <w:rFonts w:cs="Arial"/>
          <w:sz w:val="20"/>
          <w:szCs w:val="20"/>
        </w:rPr>
      </w:pPr>
      <w:r w:rsidRPr="005D3D79">
        <w:rPr>
          <w:rFonts w:cs="Arial"/>
          <w:sz w:val="20"/>
          <w:szCs w:val="20"/>
        </w:rPr>
        <w:t>En caso excepcional, emergente de causa de Fuerza Mayor, Caso Fortuito o necesidad pública, procederá la cesión o subrogación del contrato total o parcialmente, previa aprobación de la MAE, bajo los mismos términos y condiciones del presente contrato.</w:t>
      </w:r>
    </w:p>
    <w:p w:rsidR="00173E88" w:rsidRPr="005D3D79" w:rsidRDefault="00173E88" w:rsidP="00173E88">
      <w:pPr>
        <w:autoSpaceDE w:val="0"/>
        <w:autoSpaceDN w:val="0"/>
        <w:jc w:val="both"/>
        <w:rPr>
          <w:rFonts w:cs="Arial"/>
          <w:b/>
          <w:sz w:val="20"/>
          <w:szCs w:val="20"/>
        </w:rPr>
      </w:pPr>
    </w:p>
    <w:p w:rsidR="00173E88" w:rsidRPr="005D3D79" w:rsidRDefault="00173E88" w:rsidP="00173E88">
      <w:pPr>
        <w:autoSpaceDE w:val="0"/>
        <w:autoSpaceDN w:val="0"/>
        <w:jc w:val="both"/>
        <w:rPr>
          <w:rFonts w:cs="Arial"/>
          <w:sz w:val="20"/>
          <w:szCs w:val="20"/>
          <w:lang w:val="es-ES_tradnl"/>
        </w:rPr>
      </w:pPr>
      <w:r w:rsidRPr="005D3D79">
        <w:rPr>
          <w:rFonts w:cs="Arial"/>
          <w:b/>
          <w:sz w:val="20"/>
          <w:szCs w:val="20"/>
        </w:rPr>
        <w:t xml:space="preserve">CLÁUSULA DÉCIMA NOVENA.- (MULTAS) </w:t>
      </w:r>
      <w:r w:rsidRPr="005D3D79">
        <w:rPr>
          <w:rFonts w:cs="Arial"/>
          <w:sz w:val="20"/>
          <w:szCs w:val="20"/>
          <w:lang w:val="es-BO"/>
        </w:rPr>
        <w:t xml:space="preserve">Las </w:t>
      </w:r>
      <w:r w:rsidRPr="005D3D79">
        <w:rPr>
          <w:rFonts w:cs="Arial"/>
          <w:b/>
          <w:sz w:val="20"/>
          <w:szCs w:val="20"/>
          <w:lang w:val="es-BO"/>
        </w:rPr>
        <w:t>PARTES</w:t>
      </w:r>
      <w:r w:rsidRPr="005D3D79">
        <w:rPr>
          <w:rFonts w:cs="Arial"/>
          <w:sz w:val="20"/>
          <w:szCs w:val="20"/>
          <w:lang w:val="es-BO"/>
        </w:rPr>
        <w:t xml:space="preserve"> acuerdan que por concepto de penalidad ante el incumplimiento de la prestación del servicio, la multa al </w:t>
      </w:r>
      <w:r w:rsidRPr="005D3D79">
        <w:rPr>
          <w:rFonts w:cs="Arial"/>
          <w:b/>
          <w:sz w:val="20"/>
          <w:szCs w:val="20"/>
          <w:lang w:val="es-ES_tradnl"/>
        </w:rPr>
        <w:t xml:space="preserve">PROVEEDOR </w:t>
      </w:r>
      <w:r w:rsidRPr="005D3D79">
        <w:rPr>
          <w:rFonts w:cs="Arial"/>
          <w:sz w:val="20"/>
          <w:szCs w:val="20"/>
          <w:lang w:val="es-ES_tradnl"/>
        </w:rPr>
        <w:t>se</w:t>
      </w:r>
      <w:r>
        <w:rPr>
          <w:rFonts w:cs="Arial"/>
          <w:sz w:val="20"/>
          <w:szCs w:val="20"/>
          <w:lang w:val="es-ES_tradnl"/>
        </w:rPr>
        <w:t xml:space="preserve"> da</w:t>
      </w:r>
      <w:r w:rsidRPr="005D3D79">
        <w:rPr>
          <w:rFonts w:cs="Arial"/>
          <w:sz w:val="20"/>
          <w:szCs w:val="20"/>
          <w:lang w:val="es-ES_tradnl"/>
        </w:rPr>
        <w:t>rá en los siguientes casos:</w:t>
      </w:r>
    </w:p>
    <w:p w:rsidR="00173E88" w:rsidRPr="005D3D79" w:rsidRDefault="00173E88" w:rsidP="00173E88">
      <w:pPr>
        <w:autoSpaceDE w:val="0"/>
        <w:autoSpaceDN w:val="0"/>
        <w:jc w:val="both"/>
        <w:rPr>
          <w:rFonts w:cs="Arial"/>
          <w:sz w:val="20"/>
          <w:szCs w:val="20"/>
          <w:lang w:val="es-ES_tradnl"/>
        </w:rPr>
      </w:pPr>
    </w:p>
    <w:p w:rsidR="00173E88" w:rsidRPr="005D3D79" w:rsidRDefault="00173E88" w:rsidP="00173E88">
      <w:pPr>
        <w:autoSpaceDE w:val="0"/>
        <w:autoSpaceDN w:val="0"/>
        <w:ind w:left="705" w:hanging="705"/>
        <w:jc w:val="both"/>
        <w:rPr>
          <w:rFonts w:cs="Arial"/>
          <w:sz w:val="20"/>
          <w:szCs w:val="20"/>
          <w:lang w:val="es-ES_tradnl"/>
        </w:rPr>
      </w:pPr>
      <w:r w:rsidRPr="005D3D79">
        <w:rPr>
          <w:rFonts w:cs="Arial"/>
          <w:sz w:val="20"/>
          <w:szCs w:val="20"/>
          <w:lang w:val="es-ES_tradnl"/>
        </w:rPr>
        <w:t>19.1.</w:t>
      </w:r>
      <w:r w:rsidRPr="005D3D79">
        <w:rPr>
          <w:rFonts w:cs="Arial"/>
          <w:sz w:val="20"/>
          <w:szCs w:val="20"/>
          <w:lang w:val="es-ES_tradnl"/>
        </w:rPr>
        <w:tab/>
        <w:t>El incumplimiento del mantenimiento preventivo en las fechas acordadas, será sancionado con una multa del cero punto veinticinco por ciento (0.25%) del monto total del presente Contrato por cada día calendario de retraso.</w:t>
      </w:r>
    </w:p>
    <w:p w:rsidR="00173E88" w:rsidRPr="005D3D79" w:rsidRDefault="00173E88" w:rsidP="00173E88">
      <w:pPr>
        <w:autoSpaceDE w:val="0"/>
        <w:autoSpaceDN w:val="0"/>
        <w:ind w:left="705" w:hanging="705"/>
        <w:jc w:val="both"/>
        <w:rPr>
          <w:rFonts w:cs="Arial"/>
          <w:sz w:val="20"/>
          <w:szCs w:val="20"/>
          <w:lang w:val="es-ES_tradnl"/>
        </w:rPr>
      </w:pPr>
    </w:p>
    <w:p w:rsidR="00173E88" w:rsidRPr="005D3D79" w:rsidRDefault="00173E88" w:rsidP="00173E88">
      <w:pPr>
        <w:autoSpaceDE w:val="0"/>
        <w:autoSpaceDN w:val="0"/>
        <w:ind w:left="705" w:hanging="705"/>
        <w:jc w:val="both"/>
        <w:rPr>
          <w:rFonts w:cs="Arial"/>
          <w:sz w:val="20"/>
          <w:szCs w:val="20"/>
          <w:lang w:val="es-ES_tradnl"/>
        </w:rPr>
      </w:pPr>
      <w:r w:rsidRPr="005D3D79">
        <w:rPr>
          <w:rFonts w:cs="Arial"/>
          <w:sz w:val="20"/>
          <w:szCs w:val="20"/>
          <w:lang w:val="es-ES_tradnl"/>
        </w:rPr>
        <w:t>19.2.</w:t>
      </w:r>
      <w:r w:rsidRPr="005D3D79">
        <w:rPr>
          <w:rFonts w:cs="Arial"/>
          <w:sz w:val="20"/>
          <w:szCs w:val="20"/>
          <w:lang w:val="es-ES_tradnl"/>
        </w:rPr>
        <w:tab/>
        <w:t>El incumplimiento del mantenimiento correctivo en los plazos señalados será sancionado de acuerdo al siguiente detalle:</w:t>
      </w:r>
    </w:p>
    <w:p w:rsidR="00173E88" w:rsidRPr="005D3D79" w:rsidRDefault="00173E88" w:rsidP="00173E88">
      <w:pPr>
        <w:autoSpaceDE w:val="0"/>
        <w:autoSpaceDN w:val="0"/>
        <w:ind w:left="705" w:hanging="705"/>
        <w:jc w:val="both"/>
        <w:rPr>
          <w:rFonts w:cs="Arial"/>
          <w:sz w:val="20"/>
          <w:szCs w:val="20"/>
          <w:lang w:val="es-ES_tradnl"/>
        </w:rPr>
      </w:pPr>
    </w:p>
    <w:p w:rsidR="00173E88" w:rsidRDefault="00173E88" w:rsidP="007672A4">
      <w:pPr>
        <w:numPr>
          <w:ilvl w:val="0"/>
          <w:numId w:val="56"/>
        </w:numPr>
        <w:autoSpaceDE w:val="0"/>
        <w:autoSpaceDN w:val="0"/>
        <w:ind w:left="1418"/>
        <w:jc w:val="both"/>
        <w:rPr>
          <w:rFonts w:cs="Arial"/>
          <w:sz w:val="20"/>
          <w:szCs w:val="20"/>
          <w:lang w:val="es-ES_tradnl"/>
        </w:rPr>
      </w:pPr>
      <w:r w:rsidRPr="005D3D79">
        <w:rPr>
          <w:rFonts w:cs="Arial"/>
          <w:sz w:val="20"/>
          <w:szCs w:val="20"/>
          <w:lang w:val="es-ES_tradnl"/>
        </w:rPr>
        <w:t>La atención al problema notificado con una multa del cero punto uno por ciento (0.1%) del monto total del contrato por cada dos (2) horas de retraso del tiempo de atención establecido.</w:t>
      </w:r>
    </w:p>
    <w:p w:rsidR="00173E88" w:rsidRPr="005D3D79" w:rsidRDefault="00173E88" w:rsidP="00173E88">
      <w:pPr>
        <w:autoSpaceDE w:val="0"/>
        <w:autoSpaceDN w:val="0"/>
        <w:ind w:left="1418"/>
        <w:jc w:val="both"/>
        <w:rPr>
          <w:rFonts w:cs="Arial"/>
          <w:sz w:val="20"/>
          <w:szCs w:val="20"/>
          <w:lang w:val="es-ES_tradnl"/>
        </w:rPr>
      </w:pPr>
    </w:p>
    <w:p w:rsidR="00173E88" w:rsidRPr="005D3D79" w:rsidRDefault="00173E88" w:rsidP="007672A4">
      <w:pPr>
        <w:numPr>
          <w:ilvl w:val="0"/>
          <w:numId w:val="56"/>
        </w:numPr>
        <w:autoSpaceDE w:val="0"/>
        <w:autoSpaceDN w:val="0"/>
        <w:ind w:left="1418"/>
        <w:jc w:val="both"/>
        <w:rPr>
          <w:rFonts w:cs="Arial"/>
          <w:sz w:val="20"/>
          <w:szCs w:val="20"/>
          <w:lang w:val="es-ES_tradnl"/>
        </w:rPr>
      </w:pPr>
      <w:r w:rsidRPr="005D3D79">
        <w:rPr>
          <w:rFonts w:cs="Arial"/>
          <w:sz w:val="20"/>
          <w:szCs w:val="20"/>
          <w:lang w:val="es-ES_tradnl"/>
        </w:rPr>
        <w:t>La reparación / reemplazo de partes y/o componentes del equipo con una multa del cero punto cinco por ciento (0.5%) del monto total del contrato por cada veinticuatro (24) horas de retraso del plazo establecido.</w:t>
      </w:r>
    </w:p>
    <w:p w:rsidR="00173E88" w:rsidRDefault="00173E88" w:rsidP="00173E88">
      <w:pPr>
        <w:autoSpaceDE w:val="0"/>
        <w:autoSpaceDN w:val="0"/>
        <w:jc w:val="both"/>
        <w:rPr>
          <w:rFonts w:cs="Arial"/>
          <w:sz w:val="20"/>
          <w:szCs w:val="20"/>
          <w:lang w:val="es-ES_tradnl"/>
        </w:rPr>
      </w:pPr>
    </w:p>
    <w:p w:rsidR="00173E88" w:rsidRPr="005D3D79" w:rsidRDefault="00173E88" w:rsidP="00173E88">
      <w:pPr>
        <w:autoSpaceDE w:val="0"/>
        <w:autoSpaceDN w:val="0"/>
        <w:jc w:val="both"/>
        <w:rPr>
          <w:rFonts w:cs="Arial"/>
          <w:sz w:val="20"/>
          <w:szCs w:val="20"/>
          <w:lang w:val="es-ES_tradnl"/>
        </w:rPr>
      </w:pPr>
      <w:r w:rsidRPr="005D3D79">
        <w:rPr>
          <w:rFonts w:cs="Arial"/>
          <w:sz w:val="20"/>
          <w:szCs w:val="20"/>
          <w:lang w:val="es-ES_tradnl"/>
        </w:rPr>
        <w:t xml:space="preserve">Esta penalidad se aplicará salvo casos de fuerza mayor, caso fortuito u otras causas debidamente comprobadas por el </w:t>
      </w:r>
      <w:r w:rsidRPr="005D3D79">
        <w:rPr>
          <w:rFonts w:cs="Arial"/>
          <w:b/>
          <w:sz w:val="20"/>
          <w:szCs w:val="20"/>
          <w:lang w:val="es-ES_tradnl"/>
        </w:rPr>
        <w:t>FISCAL</w:t>
      </w:r>
      <w:r w:rsidRPr="005D3D79">
        <w:rPr>
          <w:rFonts w:cs="Arial"/>
          <w:sz w:val="20"/>
          <w:szCs w:val="20"/>
          <w:lang w:val="es-ES_tradnl"/>
        </w:rPr>
        <w:t xml:space="preserve"> de servicios.</w:t>
      </w:r>
    </w:p>
    <w:p w:rsidR="00173E88" w:rsidRPr="005D3D79" w:rsidRDefault="00173E88" w:rsidP="00173E88">
      <w:pPr>
        <w:autoSpaceDE w:val="0"/>
        <w:autoSpaceDN w:val="0"/>
        <w:jc w:val="both"/>
        <w:rPr>
          <w:rFonts w:cs="Arial"/>
          <w:sz w:val="20"/>
          <w:szCs w:val="20"/>
          <w:lang w:val="es-ES_tradnl"/>
        </w:rPr>
      </w:pPr>
      <w:r w:rsidRPr="005D3D79">
        <w:rPr>
          <w:rFonts w:cs="Arial"/>
          <w:sz w:val="20"/>
          <w:szCs w:val="20"/>
          <w:lang w:val="es-ES_tradnl"/>
        </w:rPr>
        <w:t xml:space="preserve"> </w:t>
      </w:r>
    </w:p>
    <w:p w:rsidR="00173E88" w:rsidRPr="005D3D79" w:rsidRDefault="00173E88" w:rsidP="00173E88">
      <w:pPr>
        <w:autoSpaceDE w:val="0"/>
        <w:autoSpaceDN w:val="0"/>
        <w:jc w:val="both"/>
        <w:rPr>
          <w:rFonts w:cs="Arial"/>
          <w:sz w:val="20"/>
          <w:szCs w:val="20"/>
          <w:lang w:val="es-ES_tradnl"/>
        </w:rPr>
      </w:pPr>
      <w:r w:rsidRPr="005D3D79">
        <w:rPr>
          <w:rFonts w:cs="Arial"/>
          <w:sz w:val="20"/>
          <w:szCs w:val="20"/>
          <w:lang w:val="es-ES_tradnl"/>
        </w:rPr>
        <w:t xml:space="preserve">En todos los casos de resolución de contrato por causas atribuibles al </w:t>
      </w:r>
      <w:r w:rsidRPr="005D3D79">
        <w:rPr>
          <w:rFonts w:cs="Arial"/>
          <w:b/>
          <w:sz w:val="20"/>
          <w:szCs w:val="20"/>
          <w:lang w:val="es-ES_tradnl"/>
        </w:rPr>
        <w:t>PROVEEDOR</w:t>
      </w:r>
      <w:r w:rsidRPr="005D3D79">
        <w:rPr>
          <w:rFonts w:cs="Arial"/>
          <w:sz w:val="20"/>
          <w:szCs w:val="20"/>
          <w:lang w:val="es-ES_tradnl"/>
        </w:rPr>
        <w:t xml:space="preserve">, la </w:t>
      </w:r>
      <w:r w:rsidRPr="005D3D79">
        <w:rPr>
          <w:rFonts w:cs="Arial"/>
          <w:b/>
          <w:sz w:val="20"/>
          <w:szCs w:val="20"/>
          <w:lang w:val="es-ES_tradnl"/>
        </w:rPr>
        <w:t>ENTIDAD</w:t>
      </w:r>
      <w:r w:rsidRPr="005D3D79">
        <w:rPr>
          <w:rFonts w:cs="Arial"/>
          <w:sz w:val="20"/>
          <w:szCs w:val="20"/>
          <w:lang w:val="es-ES_tradnl"/>
        </w:rPr>
        <w:t xml:space="preserve"> no podrá cobrar multas que excedan el veinte por ciento (20%) del monto total del contrato.</w:t>
      </w:r>
    </w:p>
    <w:p w:rsidR="00173E88" w:rsidRPr="005D3D79" w:rsidRDefault="00173E88" w:rsidP="00173E88">
      <w:pPr>
        <w:autoSpaceDE w:val="0"/>
        <w:autoSpaceDN w:val="0"/>
        <w:jc w:val="both"/>
        <w:rPr>
          <w:rFonts w:cs="Arial"/>
          <w:sz w:val="20"/>
          <w:szCs w:val="20"/>
          <w:lang w:val="es-ES_tradnl"/>
        </w:rPr>
      </w:pPr>
    </w:p>
    <w:p w:rsidR="00173E88" w:rsidRPr="005D3D79" w:rsidRDefault="00173E88" w:rsidP="00173E88">
      <w:pPr>
        <w:autoSpaceDE w:val="0"/>
        <w:autoSpaceDN w:val="0"/>
        <w:jc w:val="both"/>
        <w:rPr>
          <w:rFonts w:cs="Arial"/>
          <w:sz w:val="20"/>
          <w:szCs w:val="20"/>
          <w:lang w:val="es-ES_tradnl"/>
        </w:rPr>
      </w:pPr>
      <w:r w:rsidRPr="005D3D79">
        <w:rPr>
          <w:rFonts w:cs="Arial"/>
          <w:sz w:val="20"/>
          <w:szCs w:val="20"/>
          <w:lang w:val="es-ES_tradnl"/>
        </w:rPr>
        <w:t xml:space="preserve">Las multas serán cobradas mediante descuentos establecidos expresamente por el </w:t>
      </w:r>
      <w:r w:rsidRPr="005D3D79">
        <w:rPr>
          <w:rFonts w:cs="Arial"/>
          <w:b/>
          <w:sz w:val="20"/>
          <w:szCs w:val="20"/>
          <w:lang w:val="es-ES_tradnl"/>
        </w:rPr>
        <w:t>FISCAL</w:t>
      </w:r>
      <w:r w:rsidRPr="005D3D79">
        <w:rPr>
          <w:rFonts w:cs="Arial"/>
          <w:sz w:val="20"/>
          <w:szCs w:val="20"/>
          <w:lang w:val="es-ES_tradnl"/>
        </w:rPr>
        <w:t>, bajo su directa responsabilidad, sujetas a su aprobación o en la liquidación del contrato.</w:t>
      </w:r>
    </w:p>
    <w:p w:rsidR="00173E88" w:rsidRPr="005D3D79" w:rsidRDefault="00173E88" w:rsidP="00173E88">
      <w:pPr>
        <w:jc w:val="both"/>
        <w:rPr>
          <w:rFonts w:cs="Arial"/>
          <w:b/>
          <w:sz w:val="20"/>
          <w:szCs w:val="20"/>
        </w:rPr>
      </w:pPr>
    </w:p>
    <w:p w:rsidR="00173E88" w:rsidRPr="005D3D79" w:rsidRDefault="00173E88" w:rsidP="00173E88">
      <w:pPr>
        <w:jc w:val="both"/>
        <w:rPr>
          <w:rFonts w:cs="Arial"/>
          <w:sz w:val="20"/>
          <w:szCs w:val="20"/>
        </w:rPr>
      </w:pPr>
      <w:r w:rsidRPr="005D3D79">
        <w:rPr>
          <w:rFonts w:cs="Arial"/>
          <w:b/>
          <w:sz w:val="20"/>
          <w:szCs w:val="20"/>
        </w:rPr>
        <w:t xml:space="preserve">CLÁUSULA VIGÉSIMA.- (CUMPLIMIENTO DE LEYES LABORALES) </w:t>
      </w:r>
      <w:r w:rsidRPr="005D3D79">
        <w:rPr>
          <w:rFonts w:cs="Arial"/>
          <w:sz w:val="20"/>
          <w:szCs w:val="20"/>
        </w:rPr>
        <w:t>EL</w:t>
      </w:r>
      <w:r w:rsidRPr="005D3D79">
        <w:rPr>
          <w:rFonts w:cs="Arial"/>
          <w:b/>
          <w:sz w:val="20"/>
          <w:szCs w:val="20"/>
        </w:rPr>
        <w:t xml:space="preserve"> PROVEEDOR </w:t>
      </w:r>
      <w:r w:rsidRPr="005D3D79">
        <w:rPr>
          <w:rFonts w:cs="Arial"/>
          <w:sz w:val="20"/>
          <w:szCs w:val="20"/>
        </w:rPr>
        <w:t xml:space="preserve">deberá dar estricto cumplimiento a la legislación laboral y social vigente </w:t>
      </w:r>
      <w:r w:rsidRPr="005D3D79">
        <w:rPr>
          <w:rFonts w:cs="Arial"/>
          <w:sz w:val="20"/>
          <w:szCs w:val="20"/>
        </w:rPr>
        <w:lastRenderedPageBreak/>
        <w:t xml:space="preserve">en la Estado Plurinacional de Bolivia, respecto a su personal, en este sentido será responsable y deberá mantener a la </w:t>
      </w:r>
      <w:r w:rsidRPr="005D3D79">
        <w:rPr>
          <w:rFonts w:cs="Arial"/>
          <w:b/>
          <w:sz w:val="20"/>
          <w:szCs w:val="20"/>
        </w:rPr>
        <w:t>ENTIDAD</w:t>
      </w:r>
      <w:r w:rsidRPr="005D3D79">
        <w:rPr>
          <w:rFonts w:cs="Arial"/>
          <w:sz w:val="20"/>
          <w:szCs w:val="20"/>
        </w:rPr>
        <w:t xml:space="preserve"> exonerada contra cualquier multa o penalidad de cualquier tipo o naturaleza, que fuera impuesta por causa de incumplimiento o infracción de dicha legislación laboral o social.</w:t>
      </w:r>
    </w:p>
    <w:p w:rsidR="00173E88" w:rsidRPr="005D3D79" w:rsidRDefault="00173E88" w:rsidP="00173E88">
      <w:pPr>
        <w:jc w:val="both"/>
        <w:rPr>
          <w:rFonts w:cs="Arial"/>
          <w:sz w:val="20"/>
          <w:szCs w:val="20"/>
        </w:rPr>
      </w:pPr>
    </w:p>
    <w:p w:rsidR="00173E88" w:rsidRPr="005D3D79" w:rsidRDefault="00173E88" w:rsidP="00173E88">
      <w:pPr>
        <w:widowControl w:val="0"/>
        <w:autoSpaceDE w:val="0"/>
        <w:autoSpaceDN w:val="0"/>
        <w:adjustRightInd w:val="0"/>
        <w:jc w:val="both"/>
        <w:rPr>
          <w:rFonts w:cs="Arial"/>
          <w:sz w:val="20"/>
          <w:szCs w:val="20"/>
        </w:rPr>
      </w:pPr>
      <w:r w:rsidRPr="005D3D79">
        <w:rPr>
          <w:rFonts w:cs="Arial"/>
          <w:sz w:val="20"/>
          <w:szCs w:val="20"/>
        </w:rPr>
        <w:t xml:space="preserve">Por otra parte de acuerdo a lo establecido en el Decreto Supremo N°108 de </w:t>
      </w:r>
      <w:r>
        <w:rPr>
          <w:rFonts w:cs="Arial"/>
          <w:sz w:val="20"/>
          <w:szCs w:val="20"/>
        </w:rPr>
        <w:t xml:space="preserve">fecha </w:t>
      </w:r>
      <w:r w:rsidRPr="005D3D79">
        <w:rPr>
          <w:rFonts w:cs="Arial"/>
          <w:sz w:val="20"/>
          <w:szCs w:val="20"/>
        </w:rPr>
        <w:t xml:space="preserve">1 de mayo de 2009; y la Resolución Ministerial N°527/09 de fecha 10 de agosto del 2009, el </w:t>
      </w:r>
      <w:r w:rsidRPr="005D3D79">
        <w:rPr>
          <w:rFonts w:cs="Arial"/>
          <w:b/>
          <w:sz w:val="20"/>
          <w:szCs w:val="20"/>
        </w:rPr>
        <w:t>PROVEEDOR</w:t>
      </w:r>
      <w:r w:rsidRPr="005D3D79">
        <w:rPr>
          <w:rFonts w:cs="Arial"/>
          <w:sz w:val="20"/>
          <w:szCs w:val="20"/>
        </w:rPr>
        <w:t xml:space="preserve"> se obliga a suministrar a sus trabajadores de ropa de trabajo y equipo de protección personal, para prevenir riesgos ocupacionales. Este aspecto será verificado por el </w:t>
      </w:r>
      <w:r w:rsidRPr="005D3D79">
        <w:rPr>
          <w:rFonts w:cs="Arial"/>
          <w:b/>
          <w:sz w:val="20"/>
          <w:szCs w:val="20"/>
        </w:rPr>
        <w:t>FISCAL</w:t>
      </w:r>
      <w:r w:rsidRPr="005D3D79">
        <w:rPr>
          <w:rFonts w:cs="Arial"/>
          <w:sz w:val="20"/>
          <w:szCs w:val="20"/>
        </w:rPr>
        <w:t xml:space="preserve"> en coordinación con la Subgerencia de Gestión de Riesgos, antes de efectuar el primer pago del </w:t>
      </w:r>
      <w:r w:rsidRPr="005D3D79">
        <w:rPr>
          <w:rFonts w:cs="Arial"/>
          <w:b/>
          <w:sz w:val="20"/>
          <w:szCs w:val="20"/>
        </w:rPr>
        <w:t>SERVICIO.</w:t>
      </w:r>
      <w:r w:rsidRPr="005D3D79">
        <w:rPr>
          <w:rFonts w:cs="Arial"/>
          <w:sz w:val="20"/>
          <w:szCs w:val="20"/>
        </w:rPr>
        <w:t xml:space="preserve">   </w:t>
      </w:r>
    </w:p>
    <w:p w:rsidR="00173E88" w:rsidRPr="005D3D79" w:rsidRDefault="00173E88" w:rsidP="00173E88">
      <w:pPr>
        <w:jc w:val="both"/>
        <w:rPr>
          <w:rFonts w:cs="Arial"/>
          <w:sz w:val="20"/>
          <w:szCs w:val="20"/>
        </w:rPr>
      </w:pPr>
    </w:p>
    <w:p w:rsidR="00173E88" w:rsidRPr="00B77490" w:rsidRDefault="00173E88" w:rsidP="00173E88">
      <w:pPr>
        <w:jc w:val="both"/>
        <w:rPr>
          <w:b/>
          <w:sz w:val="20"/>
          <w:szCs w:val="20"/>
          <w:lang w:val="es-BO"/>
        </w:rPr>
      </w:pPr>
      <w:r w:rsidRPr="005D3D79">
        <w:rPr>
          <w:b/>
          <w:sz w:val="20"/>
          <w:szCs w:val="20"/>
          <w:lang w:val="es-BO"/>
        </w:rPr>
        <w:t xml:space="preserve">CLÁUSULA </w:t>
      </w:r>
      <w:r w:rsidRPr="00B77490">
        <w:rPr>
          <w:b/>
          <w:sz w:val="20"/>
          <w:szCs w:val="20"/>
          <w:lang w:val="es-BO"/>
        </w:rPr>
        <w:t>VIGÉSIMA</w:t>
      </w:r>
      <w:r w:rsidRPr="005D3D79">
        <w:rPr>
          <w:b/>
          <w:sz w:val="20"/>
          <w:szCs w:val="20"/>
          <w:lang w:val="es-BO"/>
        </w:rPr>
        <w:t xml:space="preserve"> PRIMERA</w:t>
      </w:r>
      <w:r w:rsidRPr="00B77490">
        <w:rPr>
          <w:b/>
          <w:sz w:val="20"/>
          <w:szCs w:val="20"/>
          <w:lang w:val="es-BO"/>
        </w:rPr>
        <w:t xml:space="preserve">.- (CAUSAS DE FUERZA MAYOR Y/O CASO FORTUITO) </w:t>
      </w:r>
      <w:r w:rsidRPr="00B77490">
        <w:rPr>
          <w:rFonts w:cs="Arial"/>
          <w:sz w:val="20"/>
          <w:szCs w:val="20"/>
          <w:lang w:val="es-BO"/>
        </w:rPr>
        <w:t xml:space="preserve">Con el fin de exceptuar al </w:t>
      </w:r>
      <w:r w:rsidRPr="00B77490">
        <w:rPr>
          <w:rFonts w:cs="Arial"/>
          <w:b/>
          <w:sz w:val="20"/>
          <w:szCs w:val="20"/>
          <w:lang w:val="es-BO"/>
        </w:rPr>
        <w:t>PROVEEDOR</w:t>
      </w:r>
      <w:r w:rsidRPr="00B77490">
        <w:rPr>
          <w:rFonts w:cs="Arial"/>
          <w:sz w:val="20"/>
          <w:szCs w:val="20"/>
          <w:lang w:val="es-BO"/>
        </w:rPr>
        <w:t xml:space="preserve"> de determinadas responsabilidades por incumplimiento involuntario de las prestaciones del contrato, el </w:t>
      </w:r>
      <w:r w:rsidRPr="00B77490">
        <w:rPr>
          <w:rFonts w:cs="Arial"/>
          <w:b/>
          <w:sz w:val="20"/>
          <w:szCs w:val="20"/>
          <w:lang w:val="es-BO"/>
        </w:rPr>
        <w:t xml:space="preserve">FISCAL </w:t>
      </w:r>
      <w:r w:rsidRPr="00B77490">
        <w:rPr>
          <w:rFonts w:cs="Arial"/>
          <w:sz w:val="20"/>
          <w:szCs w:val="20"/>
          <w:lang w:val="es-BO"/>
        </w:rPr>
        <w:t xml:space="preserve">tendrá la facultad de calificar las causas de fuerza mayor, caso fortuito u otras causas debidamente justificadas a fin exonerar al </w:t>
      </w:r>
      <w:r w:rsidRPr="00B77490">
        <w:rPr>
          <w:rFonts w:cs="Arial"/>
          <w:b/>
          <w:sz w:val="20"/>
          <w:szCs w:val="20"/>
          <w:lang w:val="es-BO"/>
        </w:rPr>
        <w:t>PROVEEDOR</w:t>
      </w:r>
      <w:r w:rsidRPr="00B77490">
        <w:rPr>
          <w:rFonts w:cs="Arial"/>
          <w:sz w:val="20"/>
          <w:szCs w:val="20"/>
          <w:lang w:val="es-BO"/>
        </w:rPr>
        <w:t xml:space="preserve"> del cumplimiento de sus obligaciones en relación a la prestación del </w:t>
      </w:r>
      <w:r w:rsidRPr="00B77490">
        <w:rPr>
          <w:rFonts w:cs="Arial"/>
          <w:b/>
          <w:sz w:val="20"/>
          <w:szCs w:val="20"/>
          <w:lang w:val="es-BO"/>
        </w:rPr>
        <w:t>SERVICIO</w:t>
      </w:r>
      <w:r w:rsidRPr="00B77490">
        <w:rPr>
          <w:rFonts w:cs="Arial"/>
          <w:sz w:val="20"/>
          <w:szCs w:val="20"/>
          <w:lang w:val="es-BO"/>
        </w:rPr>
        <w:t>.</w:t>
      </w:r>
    </w:p>
    <w:p w:rsidR="00173E88" w:rsidRPr="00B77490" w:rsidRDefault="00173E88" w:rsidP="00173E88">
      <w:pPr>
        <w:jc w:val="both"/>
        <w:rPr>
          <w:sz w:val="20"/>
          <w:szCs w:val="20"/>
          <w:lang w:val="es-BO"/>
        </w:rPr>
      </w:pPr>
    </w:p>
    <w:p w:rsidR="00173E88" w:rsidRPr="00B77490" w:rsidRDefault="00173E88" w:rsidP="00173E88">
      <w:pPr>
        <w:jc w:val="both"/>
        <w:rPr>
          <w:rFonts w:cs="Arial"/>
          <w:sz w:val="20"/>
          <w:szCs w:val="20"/>
          <w:lang w:val="es-BO"/>
        </w:rPr>
      </w:pPr>
      <w:r w:rsidRPr="00B77490">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173E88" w:rsidRPr="00B77490" w:rsidRDefault="00173E88" w:rsidP="00173E88">
      <w:pPr>
        <w:jc w:val="both"/>
        <w:rPr>
          <w:sz w:val="20"/>
          <w:szCs w:val="20"/>
          <w:lang w:val="es-BO"/>
        </w:rPr>
      </w:pPr>
    </w:p>
    <w:p w:rsidR="00173E88" w:rsidRPr="00B77490" w:rsidRDefault="00173E88" w:rsidP="00173E88">
      <w:pPr>
        <w:jc w:val="both"/>
        <w:rPr>
          <w:sz w:val="20"/>
          <w:szCs w:val="20"/>
          <w:lang w:val="es-BO"/>
        </w:rPr>
      </w:pPr>
      <w:r w:rsidRPr="00B77490">
        <w:rPr>
          <w:sz w:val="20"/>
          <w:szCs w:val="20"/>
          <w:lang w:val="es-BO"/>
        </w:rPr>
        <w:t>Para que cualquiera de estos hechos puedan constituir justificación de impedimento</w:t>
      </w:r>
      <w:r w:rsidRPr="00B77490">
        <w:rPr>
          <w:rFonts w:cs="Arial"/>
          <w:sz w:val="20"/>
          <w:szCs w:val="20"/>
          <w:lang w:val="es-BO"/>
        </w:rPr>
        <w:t xml:space="preserve"> o demora</w:t>
      </w:r>
      <w:r w:rsidRPr="00B77490">
        <w:rPr>
          <w:sz w:val="20"/>
          <w:szCs w:val="20"/>
          <w:lang w:val="es-BO"/>
        </w:rPr>
        <w:t xml:space="preserve"> en la prestación del </w:t>
      </w:r>
      <w:r w:rsidRPr="00B77490">
        <w:rPr>
          <w:b/>
          <w:sz w:val="20"/>
          <w:szCs w:val="20"/>
          <w:lang w:val="es-BO"/>
        </w:rPr>
        <w:t>SERVICIO</w:t>
      </w:r>
      <w:r w:rsidRPr="00B77490">
        <w:rPr>
          <w:sz w:val="20"/>
          <w:szCs w:val="20"/>
          <w:lang w:val="es-BO"/>
        </w:rPr>
        <w:t xml:space="preserve">, de manera obligatoria y justificada el </w:t>
      </w:r>
      <w:r w:rsidRPr="00B77490">
        <w:rPr>
          <w:b/>
          <w:sz w:val="20"/>
          <w:szCs w:val="20"/>
          <w:lang w:val="es-BO"/>
        </w:rPr>
        <w:t xml:space="preserve">PROVEEDOR </w:t>
      </w:r>
      <w:r w:rsidRPr="00B77490">
        <w:rPr>
          <w:sz w:val="20"/>
          <w:szCs w:val="20"/>
          <w:lang w:val="es-BO"/>
        </w:rPr>
        <w:t xml:space="preserve">deberá solicitar al </w:t>
      </w:r>
      <w:r w:rsidRPr="00B77490">
        <w:rPr>
          <w:b/>
          <w:bCs/>
          <w:sz w:val="20"/>
          <w:szCs w:val="20"/>
          <w:lang w:val="es-BO"/>
        </w:rPr>
        <w:t xml:space="preserve">FISCAL </w:t>
      </w:r>
      <w:r w:rsidRPr="00B77490">
        <w:rPr>
          <w:bCs/>
          <w:sz w:val="20"/>
          <w:szCs w:val="20"/>
          <w:lang w:val="es-BO"/>
        </w:rPr>
        <w:t xml:space="preserve">la emisión de un </w:t>
      </w:r>
      <w:r w:rsidRPr="00B77490">
        <w:rPr>
          <w:sz w:val="20"/>
          <w:szCs w:val="20"/>
          <w:lang w:val="es-BO"/>
        </w:rPr>
        <w:t xml:space="preserve">certificado de constancia de la existencia </w:t>
      </w:r>
      <w:r w:rsidRPr="00B77490">
        <w:rPr>
          <w:rFonts w:cs="Arial"/>
          <w:sz w:val="20"/>
          <w:szCs w:val="20"/>
          <w:lang w:val="es-BO"/>
        </w:rPr>
        <w:t>del hecho de fuerza mayor,  caso fortuito</w:t>
      </w:r>
      <w:r w:rsidRPr="00B77490">
        <w:rPr>
          <w:sz w:val="20"/>
          <w:szCs w:val="20"/>
          <w:lang w:val="es-BO"/>
        </w:rPr>
        <w:t xml:space="preserve"> u otras causas </w:t>
      </w:r>
      <w:r w:rsidRPr="00B77490">
        <w:rPr>
          <w:rFonts w:cs="Arial"/>
          <w:sz w:val="20"/>
          <w:szCs w:val="20"/>
          <w:lang w:val="es-BO"/>
        </w:rPr>
        <w:t>debidamente</w:t>
      </w:r>
      <w:r w:rsidRPr="00B77490">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173E88" w:rsidRPr="00B77490" w:rsidRDefault="00173E88" w:rsidP="00173E88">
      <w:pPr>
        <w:jc w:val="both"/>
        <w:rPr>
          <w:sz w:val="20"/>
          <w:szCs w:val="20"/>
          <w:lang w:val="es-BO"/>
        </w:rPr>
      </w:pPr>
    </w:p>
    <w:p w:rsidR="00173E88" w:rsidRPr="00B77490" w:rsidRDefault="00173E88" w:rsidP="00173E88">
      <w:pPr>
        <w:jc w:val="both"/>
        <w:rPr>
          <w:rFonts w:cs="Arial"/>
          <w:spacing w:val="-3"/>
          <w:sz w:val="20"/>
          <w:szCs w:val="20"/>
          <w:lang w:val="es-BO"/>
        </w:rPr>
      </w:pPr>
      <w:r w:rsidRPr="00B77490">
        <w:rPr>
          <w:rFonts w:cs="Arial"/>
          <w:sz w:val="20"/>
          <w:szCs w:val="20"/>
          <w:lang w:val="es-BO"/>
        </w:rPr>
        <w:t xml:space="preserve">El </w:t>
      </w:r>
      <w:r w:rsidRPr="00B77490">
        <w:rPr>
          <w:rFonts w:cs="Arial"/>
          <w:b/>
          <w:sz w:val="20"/>
          <w:szCs w:val="20"/>
          <w:lang w:val="es-BO"/>
        </w:rPr>
        <w:t xml:space="preserve">FISCAL </w:t>
      </w:r>
      <w:r w:rsidRPr="00B77490">
        <w:rPr>
          <w:rFonts w:cs="Arial"/>
          <w:sz w:val="20"/>
          <w:szCs w:val="20"/>
          <w:lang w:val="es-BO"/>
        </w:rPr>
        <w:t xml:space="preserve">en el plazo de dos (2) días hábiles deberá emitir el </w:t>
      </w:r>
      <w:r w:rsidRPr="00B77490">
        <w:rPr>
          <w:sz w:val="20"/>
          <w:szCs w:val="20"/>
          <w:lang w:val="es-BO"/>
        </w:rPr>
        <w:t xml:space="preserve">certificado de constancia de la existencia </w:t>
      </w:r>
      <w:r w:rsidRPr="00B77490">
        <w:rPr>
          <w:rFonts w:cs="Arial"/>
          <w:sz w:val="20"/>
          <w:szCs w:val="20"/>
          <w:lang w:val="es-BO"/>
        </w:rPr>
        <w:t xml:space="preserve">del hecho de fuerza mayor, caso fortuito u otras causas debidamente justificadas o rechazar la solicitud de su emisión de manera fundamentada. </w:t>
      </w:r>
      <w:r w:rsidRPr="00B77490">
        <w:rPr>
          <w:rFonts w:cs="Arial"/>
          <w:spacing w:val="-3"/>
          <w:sz w:val="20"/>
          <w:szCs w:val="20"/>
          <w:lang w:val="es-BO"/>
        </w:rPr>
        <w:t xml:space="preserve">Si el </w:t>
      </w:r>
      <w:r w:rsidRPr="00B77490">
        <w:rPr>
          <w:rFonts w:cs="Arial"/>
          <w:b/>
          <w:spacing w:val="-3"/>
          <w:sz w:val="20"/>
          <w:szCs w:val="20"/>
          <w:lang w:val="es-BO"/>
        </w:rPr>
        <w:t>FISCAL</w:t>
      </w:r>
      <w:r w:rsidRPr="00B77490">
        <w:rPr>
          <w:rFonts w:cs="Arial"/>
          <w:spacing w:val="-3"/>
          <w:sz w:val="20"/>
          <w:szCs w:val="20"/>
          <w:lang w:val="es-BO"/>
        </w:rPr>
        <w:t xml:space="preserve"> no da respuesta dentro del plazo referido precedentemente, se entenderá la aceptación tácita</w:t>
      </w:r>
      <w:r w:rsidRPr="00B77490">
        <w:rPr>
          <w:rFonts w:cs="Arial"/>
          <w:sz w:val="20"/>
          <w:szCs w:val="20"/>
          <w:lang w:val="es-BO"/>
        </w:rPr>
        <w:t xml:space="preserve"> de la existencia del impedimento</w:t>
      </w:r>
      <w:r w:rsidRPr="00B77490">
        <w:rPr>
          <w:rFonts w:cs="Arial"/>
          <w:spacing w:val="-3"/>
          <w:sz w:val="20"/>
          <w:szCs w:val="20"/>
          <w:lang w:val="es-BO"/>
        </w:rPr>
        <w:t xml:space="preserve">, considerando para el efecto el silencio administrativo positivo. En caso de aceptación expresa o tácita y según corresponda, se procederá a exonerar al </w:t>
      </w:r>
      <w:r w:rsidRPr="00B77490">
        <w:rPr>
          <w:rFonts w:cs="Arial"/>
          <w:b/>
          <w:spacing w:val="-3"/>
          <w:sz w:val="20"/>
          <w:szCs w:val="20"/>
          <w:lang w:val="es-BO"/>
        </w:rPr>
        <w:t>PROVEEDOR</w:t>
      </w:r>
      <w:r w:rsidRPr="00B77490">
        <w:rPr>
          <w:rFonts w:cs="Arial"/>
          <w:spacing w:val="-3"/>
          <w:sz w:val="20"/>
          <w:szCs w:val="20"/>
          <w:lang w:val="es-BO"/>
        </w:rPr>
        <w:t xml:space="preserve"> del pago de multas.</w:t>
      </w:r>
    </w:p>
    <w:p w:rsidR="00173E88" w:rsidRPr="00B77490" w:rsidRDefault="00173E88" w:rsidP="00173E88">
      <w:pPr>
        <w:jc w:val="both"/>
        <w:rPr>
          <w:rFonts w:cs="Arial"/>
          <w:spacing w:val="-3"/>
          <w:sz w:val="20"/>
          <w:szCs w:val="20"/>
          <w:lang w:val="es-BO"/>
        </w:rPr>
      </w:pPr>
    </w:p>
    <w:p w:rsidR="00173E88" w:rsidRPr="00B77490" w:rsidRDefault="00173E88" w:rsidP="00173E88">
      <w:pPr>
        <w:jc w:val="both"/>
        <w:rPr>
          <w:sz w:val="20"/>
          <w:szCs w:val="20"/>
          <w:lang w:val="es-BO"/>
        </w:rPr>
      </w:pPr>
      <w:r w:rsidRPr="00B77490">
        <w:rPr>
          <w:sz w:val="20"/>
          <w:szCs w:val="20"/>
          <w:lang w:val="es-BO"/>
        </w:rPr>
        <w:t xml:space="preserve">La solicitud del </w:t>
      </w:r>
      <w:r w:rsidRPr="00B77490">
        <w:rPr>
          <w:b/>
          <w:sz w:val="20"/>
          <w:szCs w:val="20"/>
          <w:lang w:val="es-BO"/>
        </w:rPr>
        <w:t>PROVEEDOR</w:t>
      </w:r>
      <w:r w:rsidRPr="00B77490">
        <w:rPr>
          <w:sz w:val="20"/>
          <w:szCs w:val="20"/>
          <w:lang w:val="es-BO"/>
        </w:rPr>
        <w:t>, para la calificación de los hechos de impedimento, como causas de fuerza mayor, caso fortuito u otras causas debidamente justificadas, no serán considerados como reclamos.</w:t>
      </w:r>
    </w:p>
    <w:p w:rsidR="00173E88" w:rsidRPr="005D3D79" w:rsidRDefault="00173E88" w:rsidP="00173E88">
      <w:pPr>
        <w:jc w:val="both"/>
        <w:rPr>
          <w:rFonts w:cs="Arial"/>
          <w:b/>
          <w:sz w:val="20"/>
          <w:szCs w:val="20"/>
        </w:rPr>
      </w:pPr>
    </w:p>
    <w:p w:rsidR="00173E88" w:rsidRPr="00B77490" w:rsidRDefault="00173E88" w:rsidP="00173E88">
      <w:pPr>
        <w:jc w:val="both"/>
        <w:rPr>
          <w:sz w:val="20"/>
          <w:szCs w:val="20"/>
          <w:lang w:val="es-BO"/>
        </w:rPr>
      </w:pPr>
      <w:r w:rsidRPr="005D3D79">
        <w:rPr>
          <w:rFonts w:cs="Verdana-Bold"/>
          <w:b/>
          <w:bCs/>
          <w:sz w:val="20"/>
          <w:szCs w:val="20"/>
          <w:lang w:val="es-BO"/>
        </w:rPr>
        <w:lastRenderedPageBreak/>
        <w:t xml:space="preserve">CLÁUSULA </w:t>
      </w:r>
      <w:r w:rsidRPr="00B77490">
        <w:rPr>
          <w:rFonts w:cs="Verdana-Bold"/>
          <w:b/>
          <w:bCs/>
          <w:sz w:val="20"/>
          <w:szCs w:val="20"/>
          <w:lang w:val="es-BO"/>
        </w:rPr>
        <w:t xml:space="preserve">VIGÉSIMA </w:t>
      </w:r>
      <w:r w:rsidRPr="005D3D79">
        <w:rPr>
          <w:rFonts w:cs="Verdana-Bold"/>
          <w:b/>
          <w:bCs/>
          <w:sz w:val="20"/>
          <w:szCs w:val="20"/>
          <w:lang w:val="es-BO"/>
        </w:rPr>
        <w:t>SEGUNDA</w:t>
      </w:r>
      <w:r w:rsidRPr="00B77490">
        <w:rPr>
          <w:rFonts w:cs="Verdana-Bold"/>
          <w:b/>
          <w:bCs/>
          <w:sz w:val="20"/>
          <w:szCs w:val="20"/>
          <w:lang w:val="es-BO"/>
        </w:rPr>
        <w:t xml:space="preserve">.- </w:t>
      </w:r>
      <w:r w:rsidRPr="00B77490">
        <w:rPr>
          <w:b/>
          <w:sz w:val="20"/>
          <w:szCs w:val="20"/>
          <w:lang w:val="es-BO"/>
        </w:rPr>
        <w:t xml:space="preserve">(TERMINACIÓN DEL CONTRATO). </w:t>
      </w:r>
      <w:r w:rsidRPr="00B77490">
        <w:rPr>
          <w:sz w:val="20"/>
          <w:szCs w:val="20"/>
          <w:lang w:val="es-BO"/>
        </w:rPr>
        <w:t>El presente contrato concluirá bajo una de las siguientes causas:</w:t>
      </w:r>
    </w:p>
    <w:p w:rsidR="00173E88" w:rsidRPr="00B77490" w:rsidRDefault="00173E88" w:rsidP="00173E88">
      <w:pPr>
        <w:jc w:val="both"/>
        <w:rPr>
          <w:sz w:val="20"/>
          <w:szCs w:val="20"/>
          <w:lang w:val="es-BO"/>
        </w:rPr>
      </w:pPr>
    </w:p>
    <w:p w:rsidR="00173E88" w:rsidRDefault="00173E88" w:rsidP="007672A4">
      <w:pPr>
        <w:numPr>
          <w:ilvl w:val="1"/>
          <w:numId w:val="61"/>
        </w:numPr>
        <w:jc w:val="both"/>
        <w:rPr>
          <w:sz w:val="20"/>
          <w:szCs w:val="20"/>
          <w:lang w:val="es-BO" w:eastAsia="en-US"/>
        </w:rPr>
      </w:pPr>
      <w:r w:rsidRPr="00B77490">
        <w:rPr>
          <w:b/>
          <w:sz w:val="20"/>
          <w:szCs w:val="20"/>
          <w:lang w:val="es-BO" w:eastAsia="en-US"/>
        </w:rPr>
        <w:t xml:space="preserve">Por Cumplimiento del Contrato: </w:t>
      </w:r>
      <w:r w:rsidRPr="00B77490">
        <w:rPr>
          <w:sz w:val="20"/>
          <w:szCs w:val="20"/>
          <w:lang w:val="es-BO" w:eastAsia="en-US"/>
        </w:rPr>
        <w:t xml:space="preserve">Forma ordinaria de cumplimiento, donde la </w:t>
      </w:r>
      <w:r w:rsidRPr="00B77490">
        <w:rPr>
          <w:b/>
          <w:sz w:val="20"/>
          <w:szCs w:val="20"/>
          <w:lang w:val="es-BO" w:eastAsia="en-US"/>
        </w:rPr>
        <w:t xml:space="preserve">ENTIDAD </w:t>
      </w:r>
      <w:r w:rsidRPr="00B77490">
        <w:rPr>
          <w:sz w:val="20"/>
          <w:szCs w:val="20"/>
          <w:lang w:val="es-BO" w:eastAsia="en-US"/>
        </w:rPr>
        <w:t xml:space="preserve">como el </w:t>
      </w:r>
      <w:r w:rsidRPr="00B77490">
        <w:rPr>
          <w:b/>
          <w:sz w:val="20"/>
          <w:szCs w:val="20"/>
          <w:lang w:val="es-BO" w:eastAsia="en-US"/>
        </w:rPr>
        <w:t xml:space="preserve">PROVEEDOR </w:t>
      </w:r>
      <w:r w:rsidRPr="00B77490">
        <w:rPr>
          <w:sz w:val="20"/>
          <w:szCs w:val="20"/>
          <w:lang w:val="es-BO" w:eastAsia="en-US"/>
        </w:rPr>
        <w:t>dan por terminado el presente Contrato, una vez que ambas partes hayan dado cumplimiento a todas las condiciones y estipulaciones contenidas en el mismo, lo cual se hará constar en el Certificado de Cumplimiento de Contrato, emitido por la</w:t>
      </w:r>
      <w:r w:rsidRPr="00B77490">
        <w:rPr>
          <w:b/>
          <w:sz w:val="20"/>
          <w:szCs w:val="20"/>
          <w:lang w:val="es-BO" w:eastAsia="en-US"/>
        </w:rPr>
        <w:t xml:space="preserve"> ENTIDAD</w:t>
      </w:r>
      <w:r w:rsidRPr="00B77490">
        <w:rPr>
          <w:sz w:val="20"/>
          <w:szCs w:val="20"/>
          <w:lang w:val="es-BO" w:eastAsia="en-US"/>
        </w:rPr>
        <w:t>.</w:t>
      </w:r>
    </w:p>
    <w:p w:rsidR="00173E88" w:rsidRPr="00B77490" w:rsidRDefault="00173E88" w:rsidP="00173E88">
      <w:pPr>
        <w:ind w:left="720"/>
        <w:jc w:val="both"/>
        <w:rPr>
          <w:sz w:val="20"/>
          <w:szCs w:val="20"/>
          <w:lang w:val="es-BO" w:eastAsia="en-US"/>
        </w:rPr>
      </w:pPr>
    </w:p>
    <w:p w:rsidR="00173E88" w:rsidRPr="00B77490" w:rsidRDefault="00173E88" w:rsidP="007672A4">
      <w:pPr>
        <w:numPr>
          <w:ilvl w:val="1"/>
          <w:numId w:val="61"/>
        </w:numPr>
        <w:jc w:val="both"/>
        <w:rPr>
          <w:b/>
          <w:sz w:val="20"/>
          <w:szCs w:val="20"/>
          <w:lang w:val="es-BO" w:eastAsia="en-US"/>
        </w:rPr>
      </w:pPr>
      <w:r w:rsidRPr="00B77490">
        <w:rPr>
          <w:b/>
          <w:sz w:val="20"/>
          <w:szCs w:val="20"/>
          <w:lang w:val="es-BO" w:eastAsia="en-US"/>
        </w:rPr>
        <w:t xml:space="preserve">Por Resolución del Contrato: </w:t>
      </w:r>
      <w:r w:rsidRPr="00B77490">
        <w:rPr>
          <w:sz w:val="20"/>
          <w:szCs w:val="20"/>
          <w:lang w:val="es-BO" w:eastAsia="en-US"/>
        </w:rPr>
        <w:t>Es la forma extraordinaria de terminación del contrato que procederá únicamente por las siguientes causales:</w:t>
      </w:r>
    </w:p>
    <w:p w:rsidR="00173E88" w:rsidRDefault="00173E88" w:rsidP="00173E88">
      <w:pPr>
        <w:ind w:left="720"/>
        <w:rPr>
          <w:b/>
          <w:sz w:val="20"/>
          <w:szCs w:val="20"/>
          <w:lang w:val="es-BO" w:eastAsia="en-US"/>
        </w:rPr>
      </w:pPr>
    </w:p>
    <w:p w:rsidR="00173E88" w:rsidRPr="005D3D79" w:rsidRDefault="00173E88" w:rsidP="007672A4">
      <w:pPr>
        <w:numPr>
          <w:ilvl w:val="2"/>
          <w:numId w:val="65"/>
        </w:numPr>
        <w:jc w:val="both"/>
        <w:rPr>
          <w:b/>
          <w:sz w:val="20"/>
          <w:szCs w:val="20"/>
          <w:lang w:val="es-BO" w:eastAsia="en-US"/>
        </w:rPr>
      </w:pPr>
      <w:r>
        <w:rPr>
          <w:b/>
          <w:sz w:val="20"/>
          <w:szCs w:val="20"/>
          <w:lang w:val="es-BO" w:eastAsia="en-US"/>
        </w:rPr>
        <w:t xml:space="preserve"> </w:t>
      </w:r>
      <w:r w:rsidRPr="00B77490">
        <w:rPr>
          <w:b/>
          <w:sz w:val="20"/>
          <w:szCs w:val="20"/>
          <w:lang w:val="es-BO" w:eastAsia="en-US"/>
        </w:rPr>
        <w:t xml:space="preserve">Resolución a requerimiento de la ENTIDAD, por causales atribuibles al PROVEEDOR. </w:t>
      </w:r>
    </w:p>
    <w:p w:rsidR="00173E88" w:rsidRPr="005D3D79" w:rsidRDefault="00173E88" w:rsidP="00173E88">
      <w:pPr>
        <w:ind w:left="1134"/>
        <w:jc w:val="both"/>
        <w:rPr>
          <w:b/>
          <w:sz w:val="20"/>
          <w:szCs w:val="20"/>
          <w:lang w:val="es-BO" w:eastAsia="en-US"/>
        </w:rPr>
      </w:pPr>
    </w:p>
    <w:p w:rsidR="00173E88" w:rsidRPr="00B77490" w:rsidRDefault="00173E88" w:rsidP="00173E88">
      <w:pPr>
        <w:ind w:left="1416"/>
        <w:jc w:val="both"/>
        <w:rPr>
          <w:b/>
          <w:sz w:val="20"/>
          <w:szCs w:val="20"/>
          <w:lang w:val="es-BO" w:eastAsia="en-US"/>
        </w:rPr>
      </w:pPr>
      <w:r w:rsidRPr="00B77490">
        <w:rPr>
          <w:sz w:val="20"/>
          <w:szCs w:val="20"/>
          <w:lang w:val="es-BO" w:eastAsia="en-US"/>
        </w:rPr>
        <w:t>La</w:t>
      </w:r>
      <w:r w:rsidRPr="00B77490">
        <w:rPr>
          <w:b/>
          <w:sz w:val="20"/>
          <w:szCs w:val="20"/>
          <w:lang w:val="es-BO" w:eastAsia="en-US"/>
        </w:rPr>
        <w:t xml:space="preserve"> ENTIDAD, </w:t>
      </w:r>
      <w:r w:rsidRPr="00B77490">
        <w:rPr>
          <w:sz w:val="20"/>
          <w:szCs w:val="20"/>
          <w:lang w:val="es-BO" w:eastAsia="en-US"/>
        </w:rPr>
        <w:t>podrá proceder al trámite de resolución del Contrato, en los siguientes casos:</w:t>
      </w:r>
    </w:p>
    <w:p w:rsidR="00173E88" w:rsidRPr="00B77490" w:rsidRDefault="00173E88" w:rsidP="00173E88">
      <w:pPr>
        <w:tabs>
          <w:tab w:val="left" w:pos="1418"/>
        </w:tabs>
        <w:ind w:left="1418"/>
        <w:jc w:val="both"/>
        <w:rPr>
          <w:b/>
          <w:sz w:val="20"/>
          <w:szCs w:val="20"/>
          <w:lang w:val="es-BO" w:eastAsia="en-US"/>
        </w:rPr>
      </w:pPr>
    </w:p>
    <w:p w:rsidR="00173E88" w:rsidRPr="00B77490" w:rsidRDefault="00173E88" w:rsidP="007672A4">
      <w:pPr>
        <w:numPr>
          <w:ilvl w:val="0"/>
          <w:numId w:val="60"/>
        </w:numPr>
        <w:tabs>
          <w:tab w:val="num" w:pos="1701"/>
        </w:tabs>
        <w:ind w:left="1701" w:hanging="425"/>
        <w:jc w:val="both"/>
        <w:rPr>
          <w:sz w:val="20"/>
          <w:szCs w:val="20"/>
          <w:lang w:val="es-BO"/>
        </w:rPr>
      </w:pPr>
      <w:r w:rsidRPr="00B77490">
        <w:rPr>
          <w:sz w:val="20"/>
          <w:szCs w:val="20"/>
          <w:lang w:val="es-BO"/>
        </w:rPr>
        <w:t xml:space="preserve">Por disolución del </w:t>
      </w:r>
      <w:r w:rsidRPr="00B77490">
        <w:rPr>
          <w:b/>
          <w:sz w:val="20"/>
          <w:szCs w:val="20"/>
          <w:lang w:val="es-BO"/>
        </w:rPr>
        <w:t>PROVEEDOR</w:t>
      </w:r>
      <w:r w:rsidRPr="00B77490">
        <w:rPr>
          <w:b/>
          <w:i/>
          <w:sz w:val="20"/>
          <w:szCs w:val="20"/>
          <w:lang w:val="es-BO"/>
        </w:rPr>
        <w:t>.</w:t>
      </w:r>
    </w:p>
    <w:p w:rsidR="00173E88" w:rsidRPr="00B77490" w:rsidRDefault="00173E88" w:rsidP="007672A4">
      <w:pPr>
        <w:numPr>
          <w:ilvl w:val="0"/>
          <w:numId w:val="60"/>
        </w:numPr>
        <w:tabs>
          <w:tab w:val="num" w:pos="1701"/>
        </w:tabs>
        <w:ind w:left="1701" w:hanging="425"/>
        <w:jc w:val="both"/>
        <w:rPr>
          <w:sz w:val="20"/>
          <w:szCs w:val="20"/>
          <w:lang w:val="es-BO"/>
        </w:rPr>
      </w:pPr>
      <w:r w:rsidRPr="00B77490">
        <w:rPr>
          <w:sz w:val="20"/>
          <w:szCs w:val="20"/>
          <w:lang w:val="es-BO"/>
        </w:rPr>
        <w:t xml:space="preserve">Por quiebra declarada del </w:t>
      </w:r>
      <w:r w:rsidRPr="00B77490">
        <w:rPr>
          <w:b/>
          <w:sz w:val="20"/>
          <w:szCs w:val="20"/>
          <w:lang w:val="es-BO"/>
        </w:rPr>
        <w:t>PROVEEDOR.</w:t>
      </w:r>
    </w:p>
    <w:p w:rsidR="00173E88" w:rsidRPr="00B77490" w:rsidRDefault="00173E88" w:rsidP="007672A4">
      <w:pPr>
        <w:numPr>
          <w:ilvl w:val="0"/>
          <w:numId w:val="60"/>
        </w:numPr>
        <w:tabs>
          <w:tab w:val="num" w:pos="1701"/>
        </w:tabs>
        <w:ind w:left="1701" w:hanging="425"/>
        <w:jc w:val="both"/>
        <w:rPr>
          <w:sz w:val="20"/>
          <w:szCs w:val="20"/>
          <w:lang w:val="es-BO"/>
        </w:rPr>
      </w:pPr>
      <w:r w:rsidRPr="00B77490">
        <w:rPr>
          <w:sz w:val="20"/>
          <w:szCs w:val="20"/>
          <w:lang w:val="es-BO"/>
        </w:rPr>
        <w:t xml:space="preserve">Por incumplimiento en la atención del servicio, a requerimiento de la </w:t>
      </w:r>
      <w:r w:rsidRPr="00B77490">
        <w:rPr>
          <w:b/>
          <w:sz w:val="20"/>
          <w:szCs w:val="20"/>
          <w:lang w:val="es-BO"/>
        </w:rPr>
        <w:t xml:space="preserve">ENTIDAD </w:t>
      </w:r>
      <w:r w:rsidRPr="00B77490">
        <w:rPr>
          <w:sz w:val="20"/>
          <w:szCs w:val="20"/>
          <w:lang w:val="es-BO"/>
        </w:rPr>
        <w:t xml:space="preserve">o por el </w:t>
      </w:r>
      <w:r w:rsidRPr="00B77490">
        <w:rPr>
          <w:b/>
          <w:bCs/>
          <w:sz w:val="20"/>
          <w:szCs w:val="20"/>
          <w:lang w:val="es-BO"/>
        </w:rPr>
        <w:t>FISCAL</w:t>
      </w:r>
      <w:r w:rsidRPr="00B77490">
        <w:rPr>
          <w:sz w:val="20"/>
          <w:szCs w:val="20"/>
          <w:lang w:val="es-BO"/>
        </w:rPr>
        <w:t>.</w:t>
      </w:r>
    </w:p>
    <w:p w:rsidR="00173E88" w:rsidRPr="00B77490" w:rsidRDefault="00173E88" w:rsidP="007672A4">
      <w:pPr>
        <w:numPr>
          <w:ilvl w:val="0"/>
          <w:numId w:val="60"/>
        </w:numPr>
        <w:tabs>
          <w:tab w:val="num" w:pos="1701"/>
        </w:tabs>
        <w:ind w:left="1701" w:hanging="425"/>
        <w:jc w:val="both"/>
        <w:rPr>
          <w:sz w:val="20"/>
          <w:szCs w:val="20"/>
          <w:lang w:val="es-BO"/>
        </w:rPr>
      </w:pPr>
      <w:r w:rsidRPr="00B77490">
        <w:rPr>
          <w:rFonts w:cs="Arial"/>
          <w:sz w:val="20"/>
          <w:szCs w:val="20"/>
          <w:lang w:val="es-BO"/>
        </w:rPr>
        <w:t xml:space="preserve">Por suspensión de la prestación de los </w:t>
      </w:r>
      <w:r w:rsidRPr="00B77490">
        <w:rPr>
          <w:rFonts w:cs="Arial"/>
          <w:b/>
          <w:sz w:val="20"/>
          <w:szCs w:val="20"/>
          <w:lang w:val="es-BO"/>
        </w:rPr>
        <w:t>SERVICIOS</w:t>
      </w:r>
      <w:r w:rsidRPr="00B77490">
        <w:rPr>
          <w:rFonts w:cs="Arial"/>
          <w:sz w:val="20"/>
          <w:szCs w:val="20"/>
          <w:lang w:val="es-BO"/>
        </w:rPr>
        <w:t xml:space="preserve"> sin justificación, por el lapso de</w:t>
      </w:r>
      <w:r>
        <w:rPr>
          <w:rFonts w:cs="Arial"/>
          <w:sz w:val="20"/>
          <w:szCs w:val="20"/>
          <w:lang w:val="es-BO"/>
        </w:rPr>
        <w:t xml:space="preserve"> </w:t>
      </w:r>
      <w:r w:rsidRPr="000F3183">
        <w:rPr>
          <w:rFonts w:cs="Arial"/>
          <w:sz w:val="20"/>
          <w:szCs w:val="20"/>
          <w:lang w:val="es-BO"/>
        </w:rPr>
        <w:t>dos (2)</w:t>
      </w:r>
      <w:r w:rsidRPr="00B77490">
        <w:rPr>
          <w:rFonts w:cs="Arial"/>
          <w:sz w:val="20"/>
          <w:szCs w:val="20"/>
          <w:lang w:val="es-BO"/>
        </w:rPr>
        <w:t xml:space="preserve"> días calendario continuos, sin autorización escrita de la </w:t>
      </w:r>
      <w:r w:rsidRPr="00B77490">
        <w:rPr>
          <w:rFonts w:cs="Arial"/>
          <w:b/>
          <w:sz w:val="20"/>
          <w:szCs w:val="20"/>
          <w:lang w:val="es-BO"/>
        </w:rPr>
        <w:t>ENTIDAD.</w:t>
      </w:r>
    </w:p>
    <w:p w:rsidR="00173E88" w:rsidRPr="000F3183" w:rsidRDefault="00173E88" w:rsidP="007672A4">
      <w:pPr>
        <w:numPr>
          <w:ilvl w:val="0"/>
          <w:numId w:val="60"/>
        </w:numPr>
        <w:tabs>
          <w:tab w:val="num" w:pos="1701"/>
        </w:tabs>
        <w:ind w:left="1701" w:hanging="425"/>
        <w:jc w:val="both"/>
        <w:rPr>
          <w:sz w:val="20"/>
          <w:szCs w:val="20"/>
          <w:lang w:val="es-BO"/>
        </w:rPr>
      </w:pPr>
      <w:r w:rsidRPr="000F3183">
        <w:rPr>
          <w:sz w:val="20"/>
          <w:szCs w:val="20"/>
          <w:lang w:val="es-BO"/>
        </w:rPr>
        <w:t>Por incumplimiento del servicio de acuerdo al Cronograma, si corresponde.</w:t>
      </w:r>
    </w:p>
    <w:p w:rsidR="00173E88" w:rsidRPr="00B77490" w:rsidRDefault="00173E88" w:rsidP="007672A4">
      <w:pPr>
        <w:numPr>
          <w:ilvl w:val="0"/>
          <w:numId w:val="60"/>
        </w:numPr>
        <w:tabs>
          <w:tab w:val="num" w:pos="1701"/>
        </w:tabs>
        <w:ind w:left="1701" w:hanging="425"/>
        <w:jc w:val="both"/>
        <w:rPr>
          <w:sz w:val="20"/>
          <w:szCs w:val="20"/>
          <w:lang w:val="es-BO"/>
        </w:rPr>
      </w:pPr>
      <w:r w:rsidRPr="00B77490">
        <w:rPr>
          <w:sz w:val="20"/>
          <w:szCs w:val="20"/>
          <w:lang w:val="es-BO"/>
        </w:rPr>
        <w:t xml:space="preserve">Por negligencia reiterada (3 veces) en el cumplimiento de las Especificaciones Técnicas, u otras especificaciones, o instrucciones escritas del </w:t>
      </w:r>
      <w:r w:rsidRPr="00B77490">
        <w:rPr>
          <w:b/>
          <w:sz w:val="20"/>
          <w:szCs w:val="20"/>
          <w:lang w:val="es-BO"/>
        </w:rPr>
        <w:t>FISCAL</w:t>
      </w:r>
      <w:r w:rsidRPr="00B77490">
        <w:rPr>
          <w:sz w:val="20"/>
          <w:szCs w:val="20"/>
          <w:lang w:val="es-BO"/>
        </w:rPr>
        <w:t>.</w:t>
      </w:r>
    </w:p>
    <w:p w:rsidR="00173E88" w:rsidRPr="00B77490" w:rsidRDefault="00173E88" w:rsidP="007672A4">
      <w:pPr>
        <w:numPr>
          <w:ilvl w:val="0"/>
          <w:numId w:val="60"/>
        </w:numPr>
        <w:tabs>
          <w:tab w:val="num" w:pos="1701"/>
        </w:tabs>
        <w:ind w:left="1701" w:hanging="425"/>
        <w:jc w:val="both"/>
        <w:rPr>
          <w:sz w:val="20"/>
          <w:szCs w:val="20"/>
          <w:lang w:val="es-BO"/>
        </w:rPr>
      </w:pPr>
      <w:r w:rsidRPr="00B77490">
        <w:rPr>
          <w:sz w:val="20"/>
          <w:szCs w:val="20"/>
          <w:lang w:val="es-BO"/>
        </w:rPr>
        <w:t>Por falta de pago de salarios a su personal y otras obligaciones contractuales que afecten al servicio.</w:t>
      </w:r>
    </w:p>
    <w:p w:rsidR="00173E88" w:rsidRPr="00B77490" w:rsidRDefault="00173E88" w:rsidP="007672A4">
      <w:pPr>
        <w:numPr>
          <w:ilvl w:val="0"/>
          <w:numId w:val="60"/>
        </w:numPr>
        <w:tabs>
          <w:tab w:val="num" w:pos="1701"/>
        </w:tabs>
        <w:ind w:left="1701" w:hanging="425"/>
        <w:jc w:val="both"/>
        <w:rPr>
          <w:sz w:val="20"/>
          <w:szCs w:val="20"/>
          <w:lang w:val="es-BO"/>
        </w:rPr>
      </w:pPr>
      <w:r w:rsidRPr="00B77490">
        <w:rPr>
          <w:sz w:val="20"/>
          <w:szCs w:val="20"/>
          <w:lang w:val="es-BO"/>
        </w:rPr>
        <w:t>Cuando el monto de la multa por atraso en la prestación del servicio alcance el diez por ciento (10%) del monto total del contrato, decisión optativa, o el veinte por ciento (20%), de forma obligatoria.</w:t>
      </w:r>
    </w:p>
    <w:p w:rsidR="00173E88" w:rsidRPr="00B77490" w:rsidRDefault="00173E88" w:rsidP="00173E88">
      <w:pPr>
        <w:ind w:left="1800"/>
        <w:jc w:val="both"/>
        <w:rPr>
          <w:sz w:val="20"/>
          <w:szCs w:val="20"/>
          <w:lang w:val="es-BO"/>
        </w:rPr>
      </w:pPr>
    </w:p>
    <w:p w:rsidR="00173E88" w:rsidRPr="00A837E9" w:rsidRDefault="00173E88" w:rsidP="007672A4">
      <w:pPr>
        <w:numPr>
          <w:ilvl w:val="2"/>
          <w:numId w:val="66"/>
        </w:numPr>
        <w:jc w:val="both"/>
        <w:rPr>
          <w:b/>
          <w:sz w:val="20"/>
          <w:szCs w:val="20"/>
          <w:lang w:val="es-BO" w:eastAsia="en-US"/>
        </w:rPr>
      </w:pPr>
      <w:r w:rsidRPr="00A837E9">
        <w:rPr>
          <w:b/>
          <w:sz w:val="20"/>
          <w:szCs w:val="20"/>
          <w:lang w:val="es-BO" w:eastAsia="en-US"/>
        </w:rPr>
        <w:t xml:space="preserve">Resolución  a requerimiento del PROVEEDOR por causales atribuibles a la ENTIDAD. </w:t>
      </w:r>
    </w:p>
    <w:p w:rsidR="00173E88" w:rsidRPr="005D3D79" w:rsidRDefault="00173E88" w:rsidP="00173E88">
      <w:pPr>
        <w:ind w:left="720"/>
        <w:jc w:val="both"/>
        <w:rPr>
          <w:sz w:val="20"/>
          <w:szCs w:val="20"/>
          <w:lang w:val="es-BO" w:eastAsia="en-US"/>
        </w:rPr>
      </w:pPr>
    </w:p>
    <w:p w:rsidR="00173E88" w:rsidRPr="00B77490" w:rsidRDefault="00173E88" w:rsidP="00173E88">
      <w:pPr>
        <w:ind w:left="1800"/>
        <w:jc w:val="both"/>
        <w:rPr>
          <w:b/>
          <w:sz w:val="20"/>
          <w:szCs w:val="20"/>
          <w:lang w:val="es-BO" w:eastAsia="en-US"/>
        </w:rPr>
      </w:pPr>
      <w:r w:rsidRPr="00B77490">
        <w:rPr>
          <w:sz w:val="20"/>
          <w:szCs w:val="20"/>
          <w:lang w:val="es-BO" w:eastAsia="en-US"/>
        </w:rPr>
        <w:t>El</w:t>
      </w:r>
      <w:r w:rsidRPr="00B77490">
        <w:rPr>
          <w:b/>
          <w:sz w:val="20"/>
          <w:szCs w:val="20"/>
          <w:lang w:val="es-BO" w:eastAsia="en-US"/>
        </w:rPr>
        <w:t xml:space="preserve"> PROVEEDOR, </w:t>
      </w:r>
      <w:r w:rsidRPr="00B77490">
        <w:rPr>
          <w:sz w:val="20"/>
          <w:szCs w:val="20"/>
          <w:lang w:val="es-BO" w:eastAsia="en-US"/>
        </w:rPr>
        <w:t>podrá proceder al trámite de resolución del Contrato, en los siguientes casos:</w:t>
      </w:r>
    </w:p>
    <w:p w:rsidR="00173E88" w:rsidRPr="00B77490" w:rsidRDefault="00173E88" w:rsidP="00173E88">
      <w:pPr>
        <w:jc w:val="both"/>
        <w:rPr>
          <w:sz w:val="20"/>
          <w:szCs w:val="20"/>
          <w:lang w:val="es-BO"/>
        </w:rPr>
      </w:pPr>
    </w:p>
    <w:p w:rsidR="00173E88" w:rsidRPr="00B77490" w:rsidRDefault="00173E88" w:rsidP="007672A4">
      <w:pPr>
        <w:numPr>
          <w:ilvl w:val="1"/>
          <w:numId w:val="60"/>
        </w:numPr>
        <w:tabs>
          <w:tab w:val="num" w:pos="1800"/>
        </w:tabs>
        <w:ind w:left="1800"/>
        <w:jc w:val="both"/>
        <w:rPr>
          <w:sz w:val="20"/>
          <w:szCs w:val="20"/>
          <w:lang w:val="es-BO"/>
        </w:rPr>
      </w:pPr>
      <w:r w:rsidRPr="00B77490">
        <w:rPr>
          <w:sz w:val="20"/>
          <w:szCs w:val="20"/>
          <w:lang w:val="es-BO"/>
        </w:rPr>
        <w:t>Si apartándose de los términos del contrato la</w:t>
      </w:r>
      <w:r w:rsidRPr="00B77490">
        <w:rPr>
          <w:b/>
          <w:sz w:val="20"/>
          <w:szCs w:val="20"/>
          <w:lang w:val="es-BO"/>
        </w:rPr>
        <w:t xml:space="preserve"> ENTIDAD, </w:t>
      </w:r>
      <w:r w:rsidRPr="00B77490">
        <w:rPr>
          <w:sz w:val="20"/>
          <w:szCs w:val="20"/>
          <w:lang w:val="es-BO"/>
        </w:rPr>
        <w:t xml:space="preserve">a través del </w:t>
      </w:r>
      <w:r w:rsidRPr="00B77490">
        <w:rPr>
          <w:b/>
          <w:bCs/>
          <w:sz w:val="20"/>
          <w:szCs w:val="20"/>
          <w:lang w:val="es-BO"/>
        </w:rPr>
        <w:t>FISCAL</w:t>
      </w:r>
      <w:r w:rsidRPr="00B77490">
        <w:rPr>
          <w:sz w:val="20"/>
          <w:szCs w:val="20"/>
          <w:lang w:val="es-BO"/>
        </w:rPr>
        <w:t xml:space="preserve">, pretende modificar o afectar las condiciones del </w:t>
      </w:r>
      <w:r w:rsidRPr="00B77490">
        <w:rPr>
          <w:b/>
          <w:sz w:val="20"/>
          <w:szCs w:val="20"/>
          <w:lang w:val="es-BO"/>
        </w:rPr>
        <w:t>SERVICIO</w:t>
      </w:r>
      <w:r w:rsidRPr="00B77490">
        <w:rPr>
          <w:sz w:val="20"/>
          <w:szCs w:val="20"/>
          <w:lang w:val="es-BO"/>
        </w:rPr>
        <w:t>.</w:t>
      </w:r>
    </w:p>
    <w:p w:rsidR="00173E88" w:rsidRPr="00B77490" w:rsidRDefault="00173E88" w:rsidP="007672A4">
      <w:pPr>
        <w:numPr>
          <w:ilvl w:val="1"/>
          <w:numId w:val="60"/>
        </w:numPr>
        <w:tabs>
          <w:tab w:val="num" w:pos="1800"/>
        </w:tabs>
        <w:ind w:left="1800"/>
        <w:jc w:val="both"/>
        <w:rPr>
          <w:sz w:val="20"/>
          <w:szCs w:val="20"/>
          <w:lang w:val="es-BO"/>
        </w:rPr>
      </w:pPr>
      <w:r w:rsidRPr="00B77490">
        <w:rPr>
          <w:sz w:val="20"/>
          <w:szCs w:val="20"/>
          <w:lang w:val="es-BO"/>
        </w:rPr>
        <w:t xml:space="preserve">Por incumplimiento injustificado en el pago por la prestación del </w:t>
      </w:r>
      <w:r w:rsidRPr="00B77490">
        <w:rPr>
          <w:b/>
          <w:sz w:val="20"/>
          <w:szCs w:val="20"/>
          <w:lang w:val="es-BO"/>
        </w:rPr>
        <w:t>SERVICIO</w:t>
      </w:r>
      <w:r w:rsidRPr="00B77490">
        <w:rPr>
          <w:sz w:val="20"/>
          <w:szCs w:val="20"/>
          <w:lang w:val="es-BO"/>
        </w:rPr>
        <w:t xml:space="preserve">, por más de sesenta (60) días calendario computados a partir de la fecha en que debió hacerse efectivo el pago, existiendo conformidad del </w:t>
      </w:r>
      <w:r w:rsidRPr="00B77490">
        <w:rPr>
          <w:b/>
          <w:sz w:val="20"/>
          <w:szCs w:val="20"/>
          <w:lang w:val="es-BO"/>
        </w:rPr>
        <w:t>SERVICIO</w:t>
      </w:r>
      <w:r w:rsidRPr="00B77490">
        <w:rPr>
          <w:sz w:val="20"/>
          <w:szCs w:val="20"/>
          <w:lang w:val="es-BO"/>
        </w:rPr>
        <w:t xml:space="preserve">, emitida por el </w:t>
      </w:r>
      <w:r w:rsidRPr="00B77490">
        <w:rPr>
          <w:b/>
          <w:sz w:val="20"/>
          <w:szCs w:val="20"/>
          <w:lang w:val="es-BO"/>
        </w:rPr>
        <w:t>FISCAL</w:t>
      </w:r>
      <w:r w:rsidRPr="00B77490">
        <w:rPr>
          <w:sz w:val="20"/>
          <w:szCs w:val="20"/>
          <w:lang w:val="es-BO"/>
        </w:rPr>
        <w:t>.</w:t>
      </w:r>
    </w:p>
    <w:p w:rsidR="00173E88" w:rsidRPr="00B77490" w:rsidRDefault="00173E88" w:rsidP="007672A4">
      <w:pPr>
        <w:numPr>
          <w:ilvl w:val="1"/>
          <w:numId w:val="60"/>
        </w:numPr>
        <w:tabs>
          <w:tab w:val="num" w:pos="1800"/>
        </w:tabs>
        <w:ind w:left="1800"/>
        <w:jc w:val="both"/>
        <w:rPr>
          <w:sz w:val="20"/>
          <w:szCs w:val="20"/>
          <w:lang w:val="es-BO"/>
        </w:rPr>
      </w:pPr>
      <w:r w:rsidRPr="00B77490">
        <w:rPr>
          <w:sz w:val="20"/>
          <w:szCs w:val="20"/>
          <w:lang w:val="es-BO"/>
        </w:rPr>
        <w:lastRenderedPageBreak/>
        <w:t>Por utilizar o requerir aquellos servicios que son objeto del presente contrato, en beneficio de terceras personas.</w:t>
      </w:r>
    </w:p>
    <w:p w:rsidR="00173E88" w:rsidRPr="00B77490" w:rsidRDefault="00173E88" w:rsidP="00173E88">
      <w:pPr>
        <w:ind w:left="1800"/>
        <w:jc w:val="both"/>
        <w:rPr>
          <w:sz w:val="20"/>
          <w:szCs w:val="20"/>
          <w:lang w:val="es-BO"/>
        </w:rPr>
      </w:pPr>
    </w:p>
    <w:p w:rsidR="00173E88" w:rsidRPr="00B77490" w:rsidRDefault="00173E88" w:rsidP="007672A4">
      <w:pPr>
        <w:numPr>
          <w:ilvl w:val="2"/>
          <w:numId w:val="66"/>
        </w:numPr>
        <w:jc w:val="both"/>
        <w:rPr>
          <w:sz w:val="20"/>
          <w:szCs w:val="20"/>
          <w:lang w:val="es-BO" w:eastAsia="en-US"/>
        </w:rPr>
      </w:pPr>
      <w:r w:rsidRPr="00B77490">
        <w:rPr>
          <w:b/>
          <w:sz w:val="20"/>
          <w:szCs w:val="20"/>
          <w:lang w:val="es-BO" w:eastAsia="en-US"/>
        </w:rPr>
        <w:t xml:space="preserve">Reglas aplicables a la Resolución: </w:t>
      </w:r>
      <w:r w:rsidRPr="00B77490">
        <w:rPr>
          <w:sz w:val="20"/>
          <w:szCs w:val="20"/>
          <w:lang w:val="es-BO" w:eastAsia="en-US"/>
        </w:rPr>
        <w:t xml:space="preserve">De acuerdo a las causales de Resolución de Contrato señaladas precedentemente, y considerando la naturaleza del contrato de prestación de </w:t>
      </w:r>
      <w:r w:rsidRPr="00B77490">
        <w:rPr>
          <w:b/>
          <w:sz w:val="20"/>
          <w:szCs w:val="20"/>
          <w:lang w:val="es-BO" w:eastAsia="en-US"/>
        </w:rPr>
        <w:t>SERVICIOS</w:t>
      </w:r>
      <w:r w:rsidRPr="00B77490">
        <w:rPr>
          <w:sz w:val="20"/>
          <w:szCs w:val="20"/>
          <w:lang w:val="es-BO" w:eastAsia="en-US"/>
        </w:rPr>
        <w:t xml:space="preserve"> que implica la realización de prestaciones continuadas o sujetas a cronograma, su terminación sólo afectará a las prestaciones futuras, debiendo considerarse cumplidas las prestaciones ya realizadas por ambas </w:t>
      </w:r>
      <w:r w:rsidRPr="009923BC">
        <w:rPr>
          <w:b/>
          <w:sz w:val="20"/>
          <w:szCs w:val="20"/>
          <w:lang w:val="es-BO" w:eastAsia="en-US"/>
        </w:rPr>
        <w:t>PARTES</w:t>
      </w:r>
      <w:r w:rsidRPr="00B77490">
        <w:rPr>
          <w:sz w:val="20"/>
          <w:szCs w:val="20"/>
          <w:lang w:val="es-BO" w:eastAsia="en-US"/>
        </w:rPr>
        <w:t xml:space="preserve">. </w:t>
      </w:r>
    </w:p>
    <w:p w:rsidR="00173E88" w:rsidRPr="00B77490" w:rsidRDefault="00173E88" w:rsidP="00173E88">
      <w:pPr>
        <w:tabs>
          <w:tab w:val="left" w:pos="1418"/>
        </w:tabs>
        <w:ind w:left="465"/>
        <w:jc w:val="both"/>
        <w:rPr>
          <w:sz w:val="20"/>
          <w:szCs w:val="20"/>
          <w:lang w:val="es-BO" w:eastAsia="en-US"/>
        </w:rPr>
      </w:pPr>
    </w:p>
    <w:p w:rsidR="00173E88" w:rsidRPr="00B77490" w:rsidRDefault="00173E88" w:rsidP="00173E88">
      <w:pPr>
        <w:ind w:left="1800"/>
        <w:jc w:val="both"/>
        <w:rPr>
          <w:sz w:val="20"/>
          <w:szCs w:val="20"/>
          <w:lang w:val="es-BO" w:eastAsia="en-US"/>
        </w:rPr>
      </w:pPr>
      <w:r w:rsidRPr="00B77490">
        <w:rPr>
          <w:sz w:val="20"/>
          <w:szCs w:val="20"/>
          <w:lang w:val="es-BO" w:eastAsia="en-US"/>
        </w:rPr>
        <w:t>Para procesar la Resolución del Contrato por cualquiera de las causales señaladas, la</w:t>
      </w:r>
      <w:r w:rsidRPr="00B77490">
        <w:rPr>
          <w:b/>
          <w:sz w:val="20"/>
          <w:szCs w:val="20"/>
          <w:lang w:val="es-BO" w:eastAsia="en-US"/>
        </w:rPr>
        <w:t xml:space="preserve"> ENTIDAD </w:t>
      </w:r>
      <w:r w:rsidRPr="00B77490">
        <w:rPr>
          <w:sz w:val="20"/>
          <w:szCs w:val="20"/>
          <w:lang w:val="es-BO" w:eastAsia="en-US"/>
        </w:rPr>
        <w:t>o el</w:t>
      </w:r>
      <w:r w:rsidRPr="00B77490">
        <w:rPr>
          <w:b/>
          <w:sz w:val="20"/>
          <w:szCs w:val="20"/>
          <w:lang w:val="es-BO" w:eastAsia="en-US"/>
        </w:rPr>
        <w:t xml:space="preserve"> PROVEEDOR, </w:t>
      </w:r>
      <w:r w:rsidRPr="00B77490">
        <w:rPr>
          <w:sz w:val="20"/>
          <w:szCs w:val="20"/>
          <w:lang w:val="es-BO" w:eastAsia="en-US"/>
        </w:rPr>
        <w:t xml:space="preserve">dará aviso escrito mediante carta notariada, a la otra parte, de su intención de resolver el </w:t>
      </w:r>
      <w:r w:rsidRPr="00B77490">
        <w:rPr>
          <w:b/>
          <w:sz w:val="20"/>
          <w:szCs w:val="20"/>
          <w:lang w:val="es-BO" w:eastAsia="en-US"/>
        </w:rPr>
        <w:t>CONTRATO</w:t>
      </w:r>
      <w:r w:rsidRPr="00B77490">
        <w:rPr>
          <w:sz w:val="20"/>
          <w:szCs w:val="20"/>
          <w:lang w:val="es-BO" w:eastAsia="en-US"/>
        </w:rPr>
        <w:t>, estableciendo claramente la causal que se aduce.</w:t>
      </w:r>
    </w:p>
    <w:p w:rsidR="00173E88" w:rsidRPr="00B77490" w:rsidRDefault="00173E88" w:rsidP="00173E88">
      <w:pPr>
        <w:ind w:left="426" w:firstLine="24"/>
        <w:jc w:val="both"/>
        <w:rPr>
          <w:sz w:val="20"/>
          <w:szCs w:val="20"/>
          <w:lang w:val="es-BO"/>
        </w:rPr>
      </w:pPr>
    </w:p>
    <w:p w:rsidR="00173E88" w:rsidRPr="00B77490" w:rsidRDefault="00173E88" w:rsidP="00173E88">
      <w:pPr>
        <w:ind w:left="1800"/>
        <w:jc w:val="both"/>
        <w:rPr>
          <w:sz w:val="20"/>
          <w:szCs w:val="20"/>
          <w:lang w:val="es-BO" w:eastAsia="en-US"/>
        </w:rPr>
      </w:pPr>
      <w:r w:rsidRPr="00B77490">
        <w:rPr>
          <w:sz w:val="20"/>
          <w:szCs w:val="20"/>
          <w:lang w:val="es-BO" w:eastAsia="en-US"/>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77490">
        <w:rPr>
          <w:b/>
          <w:sz w:val="20"/>
          <w:szCs w:val="20"/>
          <w:lang w:val="es-BO" w:eastAsia="en-US"/>
        </w:rPr>
        <w:t>ENTIDAD</w:t>
      </w:r>
      <w:r w:rsidRPr="00B77490">
        <w:rPr>
          <w:sz w:val="20"/>
          <w:szCs w:val="20"/>
          <w:lang w:val="es-BO" w:eastAsia="en-US"/>
        </w:rPr>
        <w:t xml:space="preserve"> o el </w:t>
      </w:r>
      <w:r w:rsidRPr="00B77490">
        <w:rPr>
          <w:b/>
          <w:sz w:val="20"/>
          <w:szCs w:val="20"/>
          <w:lang w:val="es-BO" w:eastAsia="en-US"/>
        </w:rPr>
        <w:t>PROVEEDOR</w:t>
      </w:r>
      <w:r w:rsidRPr="00B77490">
        <w:rPr>
          <w:sz w:val="20"/>
          <w:szCs w:val="20"/>
          <w:lang w:val="es-BO" w:eastAsia="en-US"/>
        </w:rPr>
        <w:t xml:space="preserve">, según quién haya requerido la resolución del contrato, notificará mediante carta notariada a la otra parte, que la resolución del contrato se ha hecho efectiva. </w:t>
      </w:r>
    </w:p>
    <w:p w:rsidR="00173E88" w:rsidRPr="00B77490" w:rsidRDefault="00173E88" w:rsidP="00173E88">
      <w:pPr>
        <w:tabs>
          <w:tab w:val="left" w:pos="1418"/>
        </w:tabs>
        <w:ind w:left="465"/>
        <w:jc w:val="both"/>
        <w:rPr>
          <w:sz w:val="20"/>
          <w:szCs w:val="20"/>
          <w:lang w:val="es-BO" w:eastAsia="en-US"/>
        </w:rPr>
      </w:pPr>
    </w:p>
    <w:p w:rsidR="00173E88" w:rsidRPr="00B77490" w:rsidRDefault="00173E88" w:rsidP="00173E88">
      <w:pPr>
        <w:ind w:left="1800"/>
        <w:jc w:val="both"/>
        <w:rPr>
          <w:sz w:val="20"/>
          <w:szCs w:val="20"/>
          <w:lang w:val="es-BO" w:eastAsia="en-US"/>
        </w:rPr>
      </w:pPr>
      <w:r w:rsidRPr="00B77490">
        <w:rPr>
          <w:sz w:val="20"/>
          <w:szCs w:val="20"/>
          <w:lang w:val="es-BO" w:eastAsia="en-US"/>
        </w:rPr>
        <w:t xml:space="preserve">Esta carta notariada dará lugar a que cuando la resolución sea por causales atribuibles al </w:t>
      </w:r>
      <w:r w:rsidRPr="00B77490">
        <w:rPr>
          <w:b/>
          <w:sz w:val="20"/>
          <w:szCs w:val="20"/>
          <w:lang w:val="es-BO" w:eastAsia="en-US"/>
        </w:rPr>
        <w:t>PROVEEDOR</w:t>
      </w:r>
      <w:r w:rsidRPr="00B77490">
        <w:rPr>
          <w:sz w:val="20"/>
          <w:szCs w:val="20"/>
          <w:lang w:val="es-BO" w:eastAsia="en-US"/>
        </w:rPr>
        <w:t xml:space="preserve"> se consolide en favor de la </w:t>
      </w:r>
      <w:r w:rsidRPr="00B77490">
        <w:rPr>
          <w:b/>
          <w:sz w:val="20"/>
          <w:szCs w:val="20"/>
          <w:lang w:val="es-BO" w:eastAsia="en-US"/>
        </w:rPr>
        <w:t>ENTIDAD</w:t>
      </w:r>
      <w:r w:rsidRPr="00B77490">
        <w:rPr>
          <w:sz w:val="20"/>
          <w:szCs w:val="20"/>
          <w:lang w:val="es-BO" w:eastAsia="en-US"/>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173E88" w:rsidRPr="00B77490" w:rsidRDefault="00173E88" w:rsidP="00173E88">
      <w:pPr>
        <w:tabs>
          <w:tab w:val="left" w:pos="1418"/>
        </w:tabs>
        <w:jc w:val="both"/>
        <w:rPr>
          <w:sz w:val="20"/>
          <w:szCs w:val="20"/>
          <w:lang w:val="es-BO" w:eastAsia="en-US"/>
        </w:rPr>
      </w:pPr>
    </w:p>
    <w:p w:rsidR="00173E88" w:rsidRPr="00B77490" w:rsidRDefault="00173E88" w:rsidP="00173E88">
      <w:pPr>
        <w:ind w:left="1800"/>
        <w:jc w:val="both"/>
        <w:rPr>
          <w:sz w:val="20"/>
          <w:szCs w:val="20"/>
          <w:lang w:val="es-BO" w:eastAsia="en-US"/>
        </w:rPr>
      </w:pPr>
      <w:r w:rsidRPr="00B77490">
        <w:rPr>
          <w:sz w:val="20"/>
          <w:szCs w:val="20"/>
          <w:lang w:val="es-BO" w:eastAsia="en-US"/>
        </w:rPr>
        <w:t xml:space="preserve">Solo en caso que la resolución no sea originada por negligencia del </w:t>
      </w:r>
      <w:r w:rsidRPr="00B77490">
        <w:rPr>
          <w:b/>
          <w:sz w:val="20"/>
          <w:szCs w:val="20"/>
          <w:lang w:val="es-BO" w:eastAsia="en-US"/>
        </w:rPr>
        <w:t>PROVEEDOR</w:t>
      </w:r>
      <w:r w:rsidRPr="00B77490">
        <w:rPr>
          <w:sz w:val="20"/>
          <w:szCs w:val="20"/>
          <w:lang w:val="es-BO" w:eastAsia="en-US"/>
        </w:rPr>
        <w:t xml:space="preserve"> éste tendrá derecho a una evaluación de los gastos proporcionales que demande los compromisos adquiridos por el </w:t>
      </w:r>
      <w:r w:rsidRPr="00B77490">
        <w:rPr>
          <w:b/>
          <w:sz w:val="20"/>
          <w:szCs w:val="20"/>
          <w:lang w:val="es-BO" w:eastAsia="en-US"/>
        </w:rPr>
        <w:t>PROVEEDOR</w:t>
      </w:r>
      <w:r w:rsidRPr="00B77490">
        <w:rPr>
          <w:sz w:val="20"/>
          <w:szCs w:val="20"/>
          <w:lang w:val="es-BO" w:eastAsia="en-US"/>
        </w:rPr>
        <w:t xml:space="preserve"> para la prestación del servicio contra la presentación de documentos probatorios y certificados.</w:t>
      </w:r>
    </w:p>
    <w:p w:rsidR="00173E88" w:rsidRPr="00B77490" w:rsidRDefault="00173E88" w:rsidP="00173E88">
      <w:pPr>
        <w:tabs>
          <w:tab w:val="left" w:pos="1418"/>
        </w:tabs>
        <w:ind w:left="465"/>
        <w:jc w:val="both"/>
        <w:rPr>
          <w:sz w:val="20"/>
          <w:szCs w:val="20"/>
          <w:lang w:val="es-BO" w:eastAsia="en-US"/>
        </w:rPr>
      </w:pPr>
      <w:r w:rsidRPr="00B77490">
        <w:rPr>
          <w:sz w:val="20"/>
          <w:szCs w:val="20"/>
          <w:lang w:val="es-BO" w:eastAsia="en-US"/>
        </w:rPr>
        <w:t xml:space="preserve"> </w:t>
      </w:r>
    </w:p>
    <w:p w:rsidR="00173E88" w:rsidRPr="00B77490" w:rsidRDefault="00173E88" w:rsidP="00173E88">
      <w:pPr>
        <w:ind w:left="1800"/>
        <w:jc w:val="both"/>
        <w:rPr>
          <w:sz w:val="20"/>
          <w:szCs w:val="20"/>
          <w:lang w:val="es-BO" w:eastAsia="en-US"/>
        </w:rPr>
      </w:pPr>
      <w:r w:rsidRPr="00B77490">
        <w:rPr>
          <w:sz w:val="20"/>
          <w:szCs w:val="20"/>
          <w:lang w:val="es-BO" w:eastAsia="en-US"/>
        </w:rPr>
        <w:t xml:space="preserve">Si el </w:t>
      </w:r>
      <w:r w:rsidRPr="00B77490">
        <w:rPr>
          <w:b/>
          <w:sz w:val="20"/>
          <w:szCs w:val="20"/>
          <w:lang w:val="es-BO" w:eastAsia="en-US"/>
        </w:rPr>
        <w:t>FISCAL</w:t>
      </w:r>
      <w:r>
        <w:rPr>
          <w:sz w:val="20"/>
          <w:szCs w:val="20"/>
          <w:lang w:val="es-BO" w:eastAsia="en-US"/>
        </w:rPr>
        <w:t xml:space="preserve"> determinara</w:t>
      </w:r>
      <w:r w:rsidRPr="00B77490">
        <w:rPr>
          <w:sz w:val="20"/>
          <w:szCs w:val="20"/>
          <w:lang w:val="es-BO" w:eastAsia="en-US"/>
        </w:rPr>
        <w:t xml:space="preserve"> los costos proporcionales que en dicho acto se demandase y otros gastos que a juicio del </w:t>
      </w:r>
      <w:r w:rsidRPr="00B77490">
        <w:rPr>
          <w:b/>
          <w:sz w:val="20"/>
          <w:szCs w:val="20"/>
          <w:lang w:val="es-BO" w:eastAsia="en-US"/>
        </w:rPr>
        <w:t>FISCAL</w:t>
      </w:r>
      <w:r w:rsidRPr="00B77490">
        <w:rPr>
          <w:sz w:val="20"/>
          <w:szCs w:val="20"/>
          <w:lang w:val="es-BO" w:eastAsia="en-US"/>
        </w:rPr>
        <w:t xml:space="preserve"> fueran considerados sujetos a reembolso en favor del </w:t>
      </w:r>
      <w:r w:rsidRPr="00B77490">
        <w:rPr>
          <w:b/>
          <w:sz w:val="20"/>
          <w:szCs w:val="20"/>
          <w:lang w:val="es-BO" w:eastAsia="en-US"/>
        </w:rPr>
        <w:t>PROVEEDOR</w:t>
      </w:r>
      <w:r w:rsidRPr="00B77490">
        <w:rPr>
          <w:sz w:val="20"/>
          <w:szCs w:val="20"/>
          <w:lang w:val="es-BO" w:eastAsia="en-US"/>
        </w:rPr>
        <w:t xml:space="preserve">. Una vez efectivizada la Resolución del contrato, las </w:t>
      </w:r>
      <w:r w:rsidRPr="005B7512">
        <w:rPr>
          <w:b/>
          <w:sz w:val="20"/>
          <w:szCs w:val="20"/>
          <w:lang w:val="es-BO" w:eastAsia="en-US"/>
        </w:rPr>
        <w:t>PARTES</w:t>
      </w:r>
      <w:r w:rsidRPr="00B77490">
        <w:rPr>
          <w:sz w:val="20"/>
          <w:szCs w:val="20"/>
          <w:lang w:val="es-BO" w:eastAsia="en-US"/>
        </w:rPr>
        <w:t xml:space="preserve"> procederán </w:t>
      </w:r>
      <w:r>
        <w:rPr>
          <w:sz w:val="20"/>
          <w:szCs w:val="20"/>
          <w:lang w:val="es-BO" w:eastAsia="en-US"/>
        </w:rPr>
        <w:t xml:space="preserve">a </w:t>
      </w:r>
      <w:r w:rsidRPr="00B77490">
        <w:rPr>
          <w:sz w:val="20"/>
          <w:szCs w:val="20"/>
          <w:lang w:val="es-BO" w:eastAsia="en-US"/>
        </w:rPr>
        <w:t xml:space="preserve">realizar la liquidación del contrato donde establecerán los saldos en </w:t>
      </w:r>
      <w:r w:rsidRPr="00B77490">
        <w:rPr>
          <w:sz w:val="20"/>
          <w:szCs w:val="20"/>
          <w:lang w:val="es-BO" w:eastAsia="en-US"/>
        </w:rPr>
        <w:lastRenderedPageBreak/>
        <w:t>favor o en contra para su respectivo pago y/o cobro, según corresponda.</w:t>
      </w:r>
    </w:p>
    <w:p w:rsidR="00173E88" w:rsidRPr="00B77490" w:rsidRDefault="00173E88" w:rsidP="00173E88">
      <w:pPr>
        <w:ind w:left="1276"/>
        <w:jc w:val="both"/>
        <w:rPr>
          <w:sz w:val="20"/>
          <w:szCs w:val="20"/>
          <w:lang w:val="es-BO"/>
        </w:rPr>
      </w:pPr>
    </w:p>
    <w:p w:rsidR="00173E88" w:rsidRPr="00B77490" w:rsidRDefault="00173E88" w:rsidP="007672A4">
      <w:pPr>
        <w:numPr>
          <w:ilvl w:val="1"/>
          <w:numId w:val="66"/>
        </w:numPr>
        <w:jc w:val="both"/>
        <w:rPr>
          <w:b/>
          <w:sz w:val="20"/>
          <w:szCs w:val="20"/>
          <w:lang w:val="es-BO" w:eastAsia="en-US"/>
        </w:rPr>
      </w:pPr>
      <w:r w:rsidRPr="00B77490">
        <w:rPr>
          <w:b/>
          <w:sz w:val="20"/>
          <w:szCs w:val="20"/>
          <w:lang w:val="es-BO" w:eastAsia="en-US"/>
        </w:rPr>
        <w:t>Resolución por causas de fuerza mayor o caso fortuito o en resguardo de los intereses del Estado.</w:t>
      </w:r>
    </w:p>
    <w:p w:rsidR="00173E88" w:rsidRPr="00B77490" w:rsidRDefault="00173E88" w:rsidP="00173E88">
      <w:pPr>
        <w:ind w:left="720"/>
        <w:jc w:val="both"/>
        <w:rPr>
          <w:b/>
          <w:sz w:val="20"/>
          <w:szCs w:val="20"/>
          <w:lang w:val="es-BO" w:eastAsia="en-US"/>
        </w:rPr>
      </w:pPr>
    </w:p>
    <w:p w:rsidR="00173E88" w:rsidRPr="00B77490" w:rsidRDefault="00173E88" w:rsidP="00173E88">
      <w:pPr>
        <w:ind w:left="1125"/>
        <w:jc w:val="both"/>
        <w:rPr>
          <w:b/>
          <w:sz w:val="20"/>
          <w:szCs w:val="20"/>
          <w:lang w:val="es-BO" w:eastAsia="en-US"/>
        </w:rPr>
      </w:pPr>
      <w:r w:rsidRPr="00B77490">
        <w:rPr>
          <w:sz w:val="20"/>
          <w:szCs w:val="20"/>
          <w:lang w:val="es-BO" w:eastAsia="en-US"/>
        </w:rPr>
        <w:t xml:space="preserve">Considerando la naturaleza del contrato de prestación de </w:t>
      </w:r>
      <w:r w:rsidRPr="00B77490">
        <w:rPr>
          <w:b/>
          <w:sz w:val="20"/>
          <w:szCs w:val="20"/>
          <w:lang w:val="es-BO" w:eastAsia="en-US"/>
        </w:rPr>
        <w:t>SERVICIO</w:t>
      </w:r>
      <w:r w:rsidRPr="00B77490">
        <w:rPr>
          <w:sz w:val="20"/>
          <w:szCs w:val="20"/>
          <w:lang w:val="es-BO" w:eastAsia="en-US"/>
        </w:rPr>
        <w:t xml:space="preserve"> que implica la realización de prestaciones continuadas o sujetas a cronograma, su terminación sólo afectará a las prestaciones futuras, debiendo considerarse cumplidas las prestaciones ya realizadas por ambas partes.</w:t>
      </w:r>
    </w:p>
    <w:p w:rsidR="00173E88" w:rsidRPr="00B77490" w:rsidRDefault="00173E88" w:rsidP="00173E88">
      <w:pPr>
        <w:ind w:left="465"/>
        <w:jc w:val="both"/>
        <w:rPr>
          <w:sz w:val="20"/>
          <w:szCs w:val="20"/>
          <w:lang w:val="es-BO" w:eastAsia="en-US"/>
        </w:rPr>
      </w:pPr>
    </w:p>
    <w:p w:rsidR="00173E88" w:rsidRPr="00B77490" w:rsidRDefault="00173E88" w:rsidP="00173E88">
      <w:pPr>
        <w:ind w:left="1125"/>
        <w:jc w:val="both"/>
        <w:rPr>
          <w:sz w:val="20"/>
          <w:szCs w:val="20"/>
          <w:lang w:val="es-BO" w:eastAsia="en-US"/>
        </w:rPr>
      </w:pPr>
      <w:r w:rsidRPr="00B77490">
        <w:rPr>
          <w:sz w:val="20"/>
          <w:szCs w:val="20"/>
          <w:lang w:val="es-BO" w:eastAsia="en-US"/>
        </w:rPr>
        <w:t xml:space="preserve">Si en cualquier momento, antes de la terminación de la prestación del servicio objeto del Contrato, el </w:t>
      </w:r>
      <w:r w:rsidRPr="00B77490">
        <w:rPr>
          <w:b/>
          <w:sz w:val="20"/>
          <w:szCs w:val="20"/>
          <w:lang w:val="es-BO" w:eastAsia="en-US"/>
        </w:rPr>
        <w:t>PROVEEDOR</w:t>
      </w:r>
      <w:r w:rsidRPr="00B77490">
        <w:rPr>
          <w:sz w:val="20"/>
          <w:szCs w:val="20"/>
          <w:lang w:val="es-BO" w:eastAsia="en-U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173E88" w:rsidRPr="004C1D61" w:rsidRDefault="00173E88" w:rsidP="00173E88">
      <w:pPr>
        <w:ind w:left="465"/>
        <w:jc w:val="both"/>
        <w:rPr>
          <w:lang w:val="es-BO" w:eastAsia="en-US"/>
        </w:rPr>
      </w:pPr>
    </w:p>
    <w:p w:rsidR="00173E88" w:rsidRPr="00B77490" w:rsidRDefault="00173E88" w:rsidP="00173E88">
      <w:pPr>
        <w:ind w:left="1125"/>
        <w:jc w:val="both"/>
        <w:rPr>
          <w:sz w:val="20"/>
          <w:szCs w:val="20"/>
          <w:lang w:val="es-BO" w:eastAsia="en-US"/>
        </w:rPr>
      </w:pPr>
      <w:r w:rsidRPr="00B77490">
        <w:rPr>
          <w:sz w:val="20"/>
          <w:szCs w:val="20"/>
          <w:lang w:val="es-BO" w:eastAsia="en-US"/>
        </w:rPr>
        <w:t xml:space="preserve">La </w:t>
      </w:r>
      <w:r w:rsidRPr="00B77490">
        <w:rPr>
          <w:b/>
          <w:sz w:val="20"/>
          <w:szCs w:val="20"/>
          <w:lang w:val="es-BO" w:eastAsia="en-US"/>
        </w:rPr>
        <w:t>ENTIDAD</w:t>
      </w:r>
      <w:r w:rsidRPr="00B77490">
        <w:rPr>
          <w:sz w:val="20"/>
          <w:szCs w:val="20"/>
          <w:lang w:val="es-BO" w:eastAsia="en-US"/>
        </w:rPr>
        <w:t xml:space="preserve">, previa evaluación y aceptación de la solicitud, mediante carta notariada dirigida al </w:t>
      </w:r>
      <w:r w:rsidRPr="00B77490">
        <w:rPr>
          <w:b/>
          <w:sz w:val="20"/>
          <w:szCs w:val="20"/>
          <w:lang w:val="es-BO" w:eastAsia="en-US"/>
        </w:rPr>
        <w:t>PROVEEDOR</w:t>
      </w:r>
      <w:r w:rsidRPr="00B77490">
        <w:rPr>
          <w:sz w:val="20"/>
          <w:szCs w:val="20"/>
          <w:lang w:val="es-BO" w:eastAsia="en-US"/>
        </w:rPr>
        <w:t xml:space="preserve">, suspenderá la ejecución del </w:t>
      </w:r>
      <w:r w:rsidRPr="00B77490">
        <w:rPr>
          <w:b/>
          <w:sz w:val="20"/>
          <w:szCs w:val="20"/>
          <w:lang w:val="es-BO" w:eastAsia="en-US"/>
        </w:rPr>
        <w:t>SERVICIO</w:t>
      </w:r>
      <w:r w:rsidRPr="00B77490">
        <w:rPr>
          <w:sz w:val="20"/>
          <w:szCs w:val="20"/>
          <w:lang w:val="es-BO" w:eastAsia="en-US"/>
        </w:rPr>
        <w:t xml:space="preserve"> y resolverá el Contrato. A la entrega de dicha comunicación oficial de resolución, el </w:t>
      </w:r>
      <w:r w:rsidRPr="00B77490">
        <w:rPr>
          <w:b/>
          <w:sz w:val="20"/>
          <w:szCs w:val="20"/>
          <w:lang w:val="es-BO" w:eastAsia="en-US"/>
        </w:rPr>
        <w:t>PROVEEDOR</w:t>
      </w:r>
      <w:r w:rsidRPr="00B77490">
        <w:rPr>
          <w:sz w:val="20"/>
          <w:szCs w:val="20"/>
          <w:lang w:val="es-BO" w:eastAsia="en-US"/>
        </w:rPr>
        <w:t xml:space="preserve"> suspenderá la ejecución del </w:t>
      </w:r>
      <w:r w:rsidRPr="00B77490">
        <w:rPr>
          <w:b/>
          <w:sz w:val="20"/>
          <w:szCs w:val="20"/>
          <w:lang w:val="es-BO" w:eastAsia="en-US"/>
        </w:rPr>
        <w:t>SERVICIO</w:t>
      </w:r>
      <w:r w:rsidRPr="00B77490">
        <w:rPr>
          <w:sz w:val="20"/>
          <w:szCs w:val="20"/>
          <w:lang w:val="es-BO" w:eastAsia="en-US"/>
        </w:rPr>
        <w:t xml:space="preserve"> de acuerdo a las instrucciones escritas que al efecto emita la </w:t>
      </w:r>
      <w:r w:rsidRPr="00B77490">
        <w:rPr>
          <w:b/>
          <w:sz w:val="20"/>
          <w:szCs w:val="20"/>
          <w:lang w:val="es-BO" w:eastAsia="en-US"/>
        </w:rPr>
        <w:t>ENTIDAD</w:t>
      </w:r>
      <w:r w:rsidRPr="00B77490">
        <w:rPr>
          <w:sz w:val="20"/>
          <w:szCs w:val="20"/>
          <w:lang w:val="es-BO" w:eastAsia="en-US"/>
        </w:rPr>
        <w:t>.</w:t>
      </w:r>
    </w:p>
    <w:p w:rsidR="00173E88" w:rsidRPr="00B77490" w:rsidRDefault="00173E88" w:rsidP="00173E88">
      <w:pPr>
        <w:ind w:left="465"/>
        <w:jc w:val="both"/>
        <w:rPr>
          <w:sz w:val="20"/>
          <w:szCs w:val="20"/>
          <w:lang w:val="es-BO" w:eastAsia="en-US"/>
        </w:rPr>
      </w:pPr>
    </w:p>
    <w:p w:rsidR="00173E88" w:rsidRPr="00B77490" w:rsidRDefault="00173E88" w:rsidP="00173E88">
      <w:pPr>
        <w:ind w:left="1125"/>
        <w:jc w:val="both"/>
        <w:rPr>
          <w:sz w:val="20"/>
          <w:szCs w:val="20"/>
          <w:lang w:val="es-BO" w:eastAsia="en-US"/>
        </w:rPr>
      </w:pPr>
      <w:r w:rsidRPr="00B77490">
        <w:rPr>
          <w:sz w:val="20"/>
          <w:szCs w:val="20"/>
          <w:lang w:val="es-BO" w:eastAsia="en-US"/>
        </w:rPr>
        <w:t xml:space="preserve">Asimismo, si la </w:t>
      </w:r>
      <w:r w:rsidRPr="00B77490">
        <w:rPr>
          <w:b/>
          <w:sz w:val="20"/>
          <w:szCs w:val="20"/>
          <w:lang w:val="es-BO" w:eastAsia="en-US"/>
        </w:rPr>
        <w:t>ENTIDAD</w:t>
      </w:r>
      <w:r w:rsidRPr="00B77490">
        <w:rPr>
          <w:sz w:val="20"/>
          <w:szCs w:val="20"/>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77490">
        <w:rPr>
          <w:b/>
          <w:sz w:val="20"/>
          <w:szCs w:val="20"/>
          <w:lang w:val="es-BO" w:eastAsia="en-US"/>
        </w:rPr>
        <w:t>SERVICIO</w:t>
      </w:r>
      <w:r w:rsidRPr="00B77490">
        <w:rPr>
          <w:sz w:val="20"/>
          <w:szCs w:val="20"/>
          <w:lang w:val="es-BO" w:eastAsia="en-US"/>
        </w:rPr>
        <w:t xml:space="preserve"> y resolverá el </w:t>
      </w:r>
      <w:r w:rsidRPr="00B77490">
        <w:rPr>
          <w:b/>
          <w:sz w:val="20"/>
          <w:szCs w:val="20"/>
          <w:lang w:val="es-BO" w:eastAsia="en-US"/>
        </w:rPr>
        <w:t>CONTRATO</w:t>
      </w:r>
      <w:r w:rsidRPr="00B77490">
        <w:rPr>
          <w:sz w:val="20"/>
          <w:szCs w:val="20"/>
          <w:lang w:val="es-BO" w:eastAsia="en-US"/>
        </w:rPr>
        <w:t>.</w:t>
      </w:r>
    </w:p>
    <w:p w:rsidR="00173E88" w:rsidRPr="00B77490" w:rsidRDefault="00173E88" w:rsidP="00173E88">
      <w:pPr>
        <w:ind w:left="465"/>
        <w:jc w:val="both"/>
        <w:rPr>
          <w:sz w:val="20"/>
          <w:szCs w:val="20"/>
          <w:lang w:val="es-BO" w:eastAsia="en-US"/>
        </w:rPr>
      </w:pPr>
    </w:p>
    <w:p w:rsidR="00173E88" w:rsidRPr="00B77490" w:rsidRDefault="00173E88" w:rsidP="00173E88">
      <w:pPr>
        <w:ind w:left="1125"/>
        <w:jc w:val="both"/>
        <w:rPr>
          <w:sz w:val="20"/>
          <w:szCs w:val="20"/>
          <w:lang w:val="es-BO" w:eastAsia="en-US"/>
        </w:rPr>
      </w:pPr>
      <w:r w:rsidRPr="00B77490">
        <w:rPr>
          <w:sz w:val="20"/>
          <w:szCs w:val="20"/>
          <w:lang w:val="es-BO" w:eastAsia="en-US"/>
        </w:rPr>
        <w:t>Una vez efectivizada la Resolución del contrato, las partes procederán a realizar la liquidación del contrato donde establecerán los saldos en favor o en contra para su respectivo pago y/o cobro, según corresponda.</w:t>
      </w:r>
    </w:p>
    <w:p w:rsidR="00173E88" w:rsidRPr="004C1D61" w:rsidRDefault="00173E88" w:rsidP="00173E88">
      <w:pPr>
        <w:ind w:left="465"/>
        <w:jc w:val="both"/>
        <w:rPr>
          <w:lang w:val="es-BO" w:eastAsia="en-US"/>
        </w:rPr>
      </w:pPr>
    </w:p>
    <w:p w:rsidR="00173E88" w:rsidRPr="00B77490" w:rsidRDefault="00173E88" w:rsidP="00173E88">
      <w:pPr>
        <w:ind w:left="1125"/>
        <w:jc w:val="both"/>
        <w:rPr>
          <w:sz w:val="20"/>
          <w:szCs w:val="20"/>
          <w:lang w:val="es-BO" w:eastAsia="en-US"/>
        </w:rPr>
      </w:pPr>
      <w:r w:rsidRPr="00B77490">
        <w:rPr>
          <w:sz w:val="20"/>
          <w:szCs w:val="20"/>
          <w:lang w:val="es-BO" w:eastAsia="en-US"/>
        </w:rPr>
        <w:t xml:space="preserve">El </w:t>
      </w:r>
      <w:r w:rsidRPr="00B77490">
        <w:rPr>
          <w:b/>
          <w:sz w:val="20"/>
          <w:szCs w:val="20"/>
          <w:lang w:val="es-BO" w:eastAsia="en-US"/>
        </w:rPr>
        <w:t>PROVEEDOR</w:t>
      </w:r>
      <w:r w:rsidRPr="00B77490">
        <w:rPr>
          <w:sz w:val="20"/>
          <w:szCs w:val="20"/>
          <w:lang w:val="es-BO" w:eastAsia="en-US"/>
        </w:rPr>
        <w:t xml:space="preserve"> conjuntamente con el </w:t>
      </w:r>
      <w:r w:rsidRPr="00B77490">
        <w:rPr>
          <w:b/>
          <w:sz w:val="20"/>
          <w:szCs w:val="20"/>
          <w:lang w:val="es-BO" w:eastAsia="en-US"/>
        </w:rPr>
        <w:t>FISCAL</w:t>
      </w:r>
      <w:r w:rsidRPr="00B77490">
        <w:rPr>
          <w:sz w:val="20"/>
          <w:szCs w:val="20"/>
          <w:lang w:val="es-BO" w:eastAsia="en-US"/>
        </w:rPr>
        <w:t xml:space="preserve">, procederán a la verificación del </w:t>
      </w:r>
      <w:r w:rsidRPr="00B77490">
        <w:rPr>
          <w:b/>
          <w:sz w:val="20"/>
          <w:szCs w:val="20"/>
          <w:lang w:val="es-BO" w:eastAsia="en-US"/>
        </w:rPr>
        <w:t>SERVICIO</w:t>
      </w:r>
      <w:r w:rsidRPr="00B77490">
        <w:rPr>
          <w:sz w:val="20"/>
          <w:szCs w:val="20"/>
          <w:lang w:val="es-BO" w:eastAsia="en-US"/>
        </w:rPr>
        <w:t xml:space="preserve"> prestado hasta la fecha de suspensión y evaluarán los compromisos que el </w:t>
      </w:r>
      <w:r w:rsidRPr="00B77490">
        <w:rPr>
          <w:b/>
          <w:sz w:val="20"/>
          <w:szCs w:val="20"/>
          <w:lang w:val="es-BO" w:eastAsia="en-US"/>
        </w:rPr>
        <w:t>PROVEEDOR</w:t>
      </w:r>
      <w:r w:rsidRPr="00B77490">
        <w:rPr>
          <w:sz w:val="20"/>
          <w:szCs w:val="20"/>
          <w:lang w:val="es-BO" w:eastAsia="en-US"/>
        </w:rPr>
        <w:t xml:space="preserve"> tuviera pendiente relativo al </w:t>
      </w:r>
      <w:r w:rsidRPr="00B77490">
        <w:rPr>
          <w:b/>
          <w:sz w:val="20"/>
          <w:szCs w:val="20"/>
          <w:lang w:val="es-BO" w:eastAsia="en-US"/>
        </w:rPr>
        <w:t>SERVICIO</w:t>
      </w:r>
      <w:r w:rsidRPr="00B77490">
        <w:rPr>
          <w:sz w:val="20"/>
          <w:szCs w:val="20"/>
          <w:lang w:val="es-BO" w:eastAsia="en-US"/>
        </w:rPr>
        <w:t xml:space="preserve">, debidamente documentados. Asimismo el </w:t>
      </w:r>
      <w:r w:rsidRPr="00B77490">
        <w:rPr>
          <w:b/>
          <w:sz w:val="20"/>
          <w:szCs w:val="20"/>
          <w:lang w:val="es-BO" w:eastAsia="en-US"/>
        </w:rPr>
        <w:t>FISCAL</w:t>
      </w:r>
      <w:r w:rsidRPr="00B77490">
        <w:rPr>
          <w:sz w:val="20"/>
          <w:szCs w:val="20"/>
          <w:lang w:val="es-BO" w:eastAsia="en-US"/>
        </w:rPr>
        <w:t xml:space="preserve"> determinará los costos proporcionales que en dicho acto se demandase y otros gastos que a juicio del </w:t>
      </w:r>
      <w:r w:rsidRPr="00B77490">
        <w:rPr>
          <w:b/>
          <w:sz w:val="20"/>
          <w:szCs w:val="20"/>
          <w:lang w:val="es-BO" w:eastAsia="en-US"/>
        </w:rPr>
        <w:t>FISCAL</w:t>
      </w:r>
      <w:r w:rsidRPr="00B77490">
        <w:rPr>
          <w:sz w:val="20"/>
          <w:szCs w:val="20"/>
          <w:lang w:val="es-BO" w:eastAsia="en-US"/>
        </w:rPr>
        <w:t xml:space="preserve"> fueran considerados sujetos a reembolso en favor del </w:t>
      </w:r>
      <w:r w:rsidRPr="00B77490">
        <w:rPr>
          <w:b/>
          <w:sz w:val="20"/>
          <w:szCs w:val="20"/>
          <w:lang w:val="es-BO" w:eastAsia="en-US"/>
        </w:rPr>
        <w:t>PROVEEDOR</w:t>
      </w:r>
      <w:r w:rsidRPr="00B77490">
        <w:rPr>
          <w:sz w:val="20"/>
          <w:szCs w:val="20"/>
          <w:lang w:val="es-BO" w:eastAsia="en-US"/>
        </w:rPr>
        <w:t xml:space="preserve">. Con estos datos el </w:t>
      </w:r>
      <w:r w:rsidRPr="00B77490">
        <w:rPr>
          <w:b/>
          <w:sz w:val="20"/>
          <w:szCs w:val="20"/>
          <w:lang w:val="es-BO" w:eastAsia="en-US"/>
        </w:rPr>
        <w:t>FISCAL</w:t>
      </w:r>
      <w:r w:rsidRPr="00B77490">
        <w:rPr>
          <w:sz w:val="20"/>
          <w:szCs w:val="20"/>
          <w:lang w:val="es-BO" w:eastAsia="en-US"/>
        </w:rPr>
        <w:t xml:space="preserve"> elaborará el cierre de contrato.</w:t>
      </w:r>
    </w:p>
    <w:p w:rsidR="00173E88" w:rsidRPr="00B77490" w:rsidRDefault="00173E88" w:rsidP="00173E88">
      <w:pPr>
        <w:autoSpaceDE w:val="0"/>
        <w:autoSpaceDN w:val="0"/>
        <w:adjustRightInd w:val="0"/>
        <w:jc w:val="both"/>
        <w:rPr>
          <w:rFonts w:cs="Arial"/>
          <w:b/>
          <w:sz w:val="20"/>
          <w:szCs w:val="20"/>
          <w:lang w:val="es-BO"/>
        </w:rPr>
      </w:pPr>
    </w:p>
    <w:p w:rsidR="00173E88" w:rsidRPr="00B77490" w:rsidRDefault="00173E88" w:rsidP="00173E88">
      <w:pPr>
        <w:autoSpaceDE w:val="0"/>
        <w:autoSpaceDN w:val="0"/>
        <w:adjustRightInd w:val="0"/>
        <w:jc w:val="both"/>
        <w:rPr>
          <w:rFonts w:cs="Verdana-Bold"/>
          <w:bCs/>
          <w:sz w:val="20"/>
          <w:szCs w:val="20"/>
          <w:lang w:val="es-BO"/>
        </w:rPr>
      </w:pPr>
      <w:r w:rsidRPr="005D3D79">
        <w:rPr>
          <w:rFonts w:cs="Arial"/>
          <w:b/>
          <w:sz w:val="20"/>
          <w:szCs w:val="20"/>
          <w:lang w:val="es-BO"/>
        </w:rPr>
        <w:t xml:space="preserve">CLÁUSULA </w:t>
      </w:r>
      <w:r w:rsidRPr="00B77490">
        <w:rPr>
          <w:rFonts w:cs="Arial"/>
          <w:b/>
          <w:sz w:val="20"/>
          <w:szCs w:val="20"/>
          <w:lang w:val="es-BO"/>
        </w:rPr>
        <w:t xml:space="preserve">VIGÉSIMA </w:t>
      </w:r>
      <w:r w:rsidRPr="005D3D79">
        <w:rPr>
          <w:rFonts w:cs="Arial"/>
          <w:b/>
          <w:sz w:val="20"/>
          <w:szCs w:val="20"/>
          <w:lang w:val="es-BO"/>
        </w:rPr>
        <w:t>TERCERA</w:t>
      </w:r>
      <w:r w:rsidRPr="00B77490">
        <w:rPr>
          <w:rFonts w:cs="Verdana-Bold"/>
          <w:b/>
          <w:bCs/>
          <w:sz w:val="20"/>
          <w:szCs w:val="20"/>
          <w:lang w:val="es-BO"/>
        </w:rPr>
        <w:t>.- (SOLUCIÓN DE CONTROVERSIAS)</w:t>
      </w:r>
      <w:r w:rsidRPr="00B77490">
        <w:rPr>
          <w:sz w:val="20"/>
          <w:szCs w:val="20"/>
          <w:lang w:val="es-BO"/>
        </w:rPr>
        <w:t xml:space="preserve"> </w:t>
      </w:r>
      <w:r w:rsidRPr="00B77490">
        <w:rPr>
          <w:rFonts w:cs="Verdana-Bold"/>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173E88" w:rsidRPr="004C1D61" w:rsidRDefault="00173E88" w:rsidP="00173E88">
      <w:pPr>
        <w:autoSpaceDE w:val="0"/>
        <w:autoSpaceDN w:val="0"/>
        <w:adjustRightInd w:val="0"/>
        <w:jc w:val="both"/>
        <w:rPr>
          <w:rFonts w:cs="Verdana-Bold"/>
          <w:bCs/>
          <w:lang w:val="es-BO"/>
        </w:rPr>
      </w:pPr>
    </w:p>
    <w:p w:rsidR="00173E88" w:rsidRPr="00B77490" w:rsidRDefault="00173E88" w:rsidP="00173E88">
      <w:pPr>
        <w:jc w:val="both"/>
        <w:rPr>
          <w:sz w:val="20"/>
          <w:szCs w:val="20"/>
          <w:lang w:val="es-BO"/>
        </w:rPr>
      </w:pPr>
      <w:r w:rsidRPr="005D3D79">
        <w:rPr>
          <w:b/>
          <w:sz w:val="20"/>
          <w:szCs w:val="20"/>
          <w:lang w:val="es-BO"/>
        </w:rPr>
        <w:t xml:space="preserve">CLÁUSULA </w:t>
      </w:r>
      <w:r w:rsidRPr="00B77490">
        <w:rPr>
          <w:b/>
          <w:sz w:val="20"/>
          <w:szCs w:val="20"/>
          <w:lang w:val="es-BO"/>
        </w:rPr>
        <w:t xml:space="preserve">VIGÉSIMA </w:t>
      </w:r>
      <w:r w:rsidRPr="005D3D79">
        <w:rPr>
          <w:b/>
          <w:sz w:val="20"/>
          <w:szCs w:val="20"/>
          <w:lang w:val="es-BO"/>
        </w:rPr>
        <w:t>CUARTA</w:t>
      </w:r>
      <w:r w:rsidRPr="00B77490">
        <w:rPr>
          <w:b/>
          <w:sz w:val="20"/>
          <w:szCs w:val="20"/>
          <w:lang w:val="es-BO"/>
        </w:rPr>
        <w:t>.- (</w:t>
      </w:r>
      <w:r w:rsidRPr="00B77490">
        <w:rPr>
          <w:b/>
          <w:bCs/>
          <w:sz w:val="20"/>
          <w:szCs w:val="20"/>
          <w:lang w:val="es-BO"/>
        </w:rPr>
        <w:t>FISCAL</w:t>
      </w:r>
      <w:r w:rsidRPr="00B77490">
        <w:rPr>
          <w:b/>
          <w:sz w:val="20"/>
          <w:szCs w:val="20"/>
          <w:lang w:val="es-BO"/>
        </w:rPr>
        <w:t xml:space="preserve">IZACIÓN DEL SERVICIO) </w:t>
      </w:r>
      <w:r w:rsidRPr="00B77490">
        <w:rPr>
          <w:sz w:val="20"/>
          <w:szCs w:val="20"/>
          <w:lang w:val="es-BO"/>
        </w:rPr>
        <w:t xml:space="preserve">La </w:t>
      </w:r>
      <w:r w:rsidRPr="00B77490">
        <w:rPr>
          <w:b/>
          <w:sz w:val="20"/>
          <w:szCs w:val="20"/>
          <w:lang w:val="es-BO"/>
        </w:rPr>
        <w:t xml:space="preserve">ENTIDAD </w:t>
      </w:r>
      <w:r w:rsidRPr="00B77490">
        <w:rPr>
          <w:sz w:val="20"/>
          <w:szCs w:val="20"/>
          <w:lang w:val="es-BO"/>
        </w:rPr>
        <w:t xml:space="preserve">designará un </w:t>
      </w:r>
      <w:r w:rsidRPr="00B77490">
        <w:rPr>
          <w:b/>
          <w:bCs/>
          <w:sz w:val="20"/>
          <w:szCs w:val="20"/>
          <w:lang w:val="es-BO"/>
        </w:rPr>
        <w:t>FISCAL</w:t>
      </w:r>
      <w:r w:rsidRPr="00B77490">
        <w:rPr>
          <w:sz w:val="20"/>
          <w:szCs w:val="20"/>
          <w:lang w:val="es-BO"/>
        </w:rPr>
        <w:t xml:space="preserve"> </w:t>
      </w:r>
      <w:r w:rsidRPr="005D3D79">
        <w:rPr>
          <w:sz w:val="20"/>
          <w:szCs w:val="20"/>
          <w:lang w:val="es-BO"/>
        </w:rPr>
        <w:t>funcionario del Departamento de Soporte Técnico de</w:t>
      </w:r>
      <w:r>
        <w:rPr>
          <w:sz w:val="20"/>
          <w:szCs w:val="20"/>
          <w:lang w:val="es-BO"/>
        </w:rPr>
        <w:t xml:space="preserve"> </w:t>
      </w:r>
      <w:r w:rsidRPr="005D3D79">
        <w:rPr>
          <w:sz w:val="20"/>
          <w:szCs w:val="20"/>
          <w:lang w:val="es-BO"/>
        </w:rPr>
        <w:t xml:space="preserve">la Gerencia </w:t>
      </w:r>
      <w:r w:rsidRPr="005D3D79">
        <w:rPr>
          <w:sz w:val="20"/>
          <w:szCs w:val="20"/>
          <w:lang w:val="es-BO"/>
        </w:rPr>
        <w:lastRenderedPageBreak/>
        <w:t>de Sistemas, quien realizará el</w:t>
      </w:r>
      <w:r w:rsidRPr="00B77490">
        <w:rPr>
          <w:sz w:val="20"/>
          <w:szCs w:val="20"/>
          <w:lang w:val="es-BO"/>
        </w:rPr>
        <w:t xml:space="preserve"> seguimiento y control del servicio, y comunicará oficialmente esta designación al </w:t>
      </w:r>
      <w:r w:rsidRPr="00B77490">
        <w:rPr>
          <w:b/>
          <w:sz w:val="20"/>
          <w:szCs w:val="20"/>
          <w:lang w:val="es-BO"/>
        </w:rPr>
        <w:t>PROVEEDOR</w:t>
      </w:r>
      <w:r w:rsidRPr="00B77490">
        <w:rPr>
          <w:sz w:val="20"/>
          <w:szCs w:val="20"/>
          <w:lang w:val="es-BO"/>
        </w:rPr>
        <w:t xml:space="preserve"> mediante carta expresa.</w:t>
      </w:r>
    </w:p>
    <w:p w:rsidR="00173E88" w:rsidRPr="00B77490" w:rsidRDefault="00173E88" w:rsidP="00173E88">
      <w:pPr>
        <w:jc w:val="both"/>
        <w:rPr>
          <w:b/>
          <w:sz w:val="20"/>
          <w:szCs w:val="20"/>
          <w:lang w:val="es-BO"/>
        </w:rPr>
      </w:pPr>
    </w:p>
    <w:p w:rsidR="00173E88" w:rsidRPr="005D3D79" w:rsidRDefault="00173E88" w:rsidP="00173E88">
      <w:pPr>
        <w:jc w:val="both"/>
        <w:rPr>
          <w:rFonts w:cs="Arial"/>
          <w:sz w:val="20"/>
          <w:szCs w:val="20"/>
          <w:lang w:val="es-ES_tradnl"/>
        </w:rPr>
      </w:pPr>
      <w:r w:rsidRPr="00B77490">
        <w:rPr>
          <w:sz w:val="20"/>
          <w:szCs w:val="20"/>
          <w:lang w:val="es-BO"/>
        </w:rPr>
        <w:t xml:space="preserve">El </w:t>
      </w:r>
      <w:r w:rsidRPr="005D3D79">
        <w:rPr>
          <w:b/>
          <w:sz w:val="20"/>
          <w:szCs w:val="20"/>
          <w:lang w:val="es-BO"/>
        </w:rPr>
        <w:t>FISCAL</w:t>
      </w:r>
      <w:r w:rsidRPr="00B77490">
        <w:rPr>
          <w:sz w:val="20"/>
          <w:szCs w:val="20"/>
          <w:lang w:val="es-BO"/>
        </w:rPr>
        <w:t xml:space="preserve"> tendrá las siguientes funciones</w:t>
      </w:r>
    </w:p>
    <w:p w:rsidR="00173E88" w:rsidRPr="005D3D79" w:rsidRDefault="00173E88" w:rsidP="00173E88">
      <w:pPr>
        <w:widowControl w:val="0"/>
        <w:jc w:val="both"/>
        <w:rPr>
          <w:rFonts w:cs="Arial"/>
          <w:sz w:val="20"/>
          <w:szCs w:val="20"/>
        </w:rPr>
      </w:pPr>
    </w:p>
    <w:p w:rsidR="00173E88" w:rsidRPr="005D3D79" w:rsidRDefault="00173E88" w:rsidP="007672A4">
      <w:pPr>
        <w:widowControl w:val="0"/>
        <w:numPr>
          <w:ilvl w:val="1"/>
          <w:numId w:val="62"/>
        </w:numPr>
        <w:jc w:val="both"/>
        <w:rPr>
          <w:rFonts w:cs="Arial"/>
          <w:bCs/>
          <w:sz w:val="20"/>
          <w:szCs w:val="20"/>
        </w:rPr>
      </w:pPr>
      <w:r w:rsidRPr="005D3D79">
        <w:rPr>
          <w:rFonts w:cs="Arial"/>
          <w:bCs/>
          <w:sz w:val="20"/>
          <w:szCs w:val="20"/>
        </w:rPr>
        <w:t xml:space="preserve">Emitir la Orden de Proceder para el inicio del </w:t>
      </w:r>
      <w:r w:rsidRPr="005D3D79">
        <w:rPr>
          <w:rFonts w:cs="Arial"/>
          <w:b/>
          <w:bCs/>
          <w:sz w:val="20"/>
          <w:szCs w:val="20"/>
        </w:rPr>
        <w:t>SERVICIO</w:t>
      </w:r>
      <w:r w:rsidRPr="005D3D79">
        <w:rPr>
          <w:rFonts w:cs="Arial"/>
          <w:bCs/>
          <w:sz w:val="20"/>
          <w:szCs w:val="20"/>
        </w:rPr>
        <w:t>.</w:t>
      </w:r>
    </w:p>
    <w:p w:rsidR="00173E88" w:rsidRPr="005D3D79" w:rsidRDefault="00173E88" w:rsidP="007672A4">
      <w:pPr>
        <w:widowControl w:val="0"/>
        <w:numPr>
          <w:ilvl w:val="1"/>
          <w:numId w:val="62"/>
        </w:numPr>
        <w:jc w:val="both"/>
        <w:rPr>
          <w:rFonts w:cs="Arial"/>
          <w:bCs/>
          <w:sz w:val="20"/>
          <w:szCs w:val="20"/>
        </w:rPr>
      </w:pPr>
      <w:r w:rsidRPr="005D3D79">
        <w:rPr>
          <w:rFonts w:cs="Arial"/>
          <w:bCs/>
          <w:sz w:val="20"/>
          <w:szCs w:val="20"/>
        </w:rPr>
        <w:t>Realizar el seguimiento continuo para el cumplimiento de todas y cada una de las cláusulas del presente Contrato.</w:t>
      </w:r>
    </w:p>
    <w:p w:rsidR="00173E88" w:rsidRPr="005D3D79" w:rsidRDefault="00173E88" w:rsidP="007672A4">
      <w:pPr>
        <w:widowControl w:val="0"/>
        <w:numPr>
          <w:ilvl w:val="1"/>
          <w:numId w:val="62"/>
        </w:numPr>
        <w:ind w:left="709"/>
        <w:jc w:val="both"/>
        <w:rPr>
          <w:rFonts w:cs="Arial"/>
          <w:bCs/>
          <w:sz w:val="20"/>
          <w:szCs w:val="20"/>
        </w:rPr>
      </w:pPr>
      <w:r w:rsidRPr="005D3D79">
        <w:rPr>
          <w:rFonts w:cs="Arial"/>
          <w:bCs/>
          <w:sz w:val="20"/>
          <w:szCs w:val="20"/>
        </w:rPr>
        <w:t xml:space="preserve">Actuar de intermediario para todo reclamo presentado por el </w:t>
      </w:r>
      <w:r w:rsidRPr="005D3D79">
        <w:rPr>
          <w:rFonts w:cs="Arial"/>
          <w:b/>
          <w:bCs/>
          <w:sz w:val="20"/>
          <w:szCs w:val="20"/>
        </w:rPr>
        <w:t xml:space="preserve">PROVEEDOR </w:t>
      </w:r>
      <w:r w:rsidRPr="005D3D79">
        <w:rPr>
          <w:rFonts w:cs="Arial"/>
          <w:bCs/>
          <w:sz w:val="20"/>
          <w:szCs w:val="20"/>
        </w:rPr>
        <w:t xml:space="preserve">por cualquier omisión de la </w:t>
      </w:r>
      <w:r w:rsidRPr="005D3D79">
        <w:rPr>
          <w:rFonts w:cs="Arial"/>
          <w:b/>
          <w:bCs/>
          <w:sz w:val="20"/>
          <w:szCs w:val="20"/>
        </w:rPr>
        <w:t>ENTIDAD</w:t>
      </w:r>
      <w:r w:rsidRPr="005D3D79">
        <w:rPr>
          <w:rFonts w:cs="Arial"/>
          <w:bCs/>
          <w:sz w:val="20"/>
          <w:szCs w:val="20"/>
        </w:rPr>
        <w:t xml:space="preserve">, por falta de pago del </w:t>
      </w:r>
      <w:r w:rsidRPr="005D3D79">
        <w:rPr>
          <w:rFonts w:cs="Arial"/>
          <w:b/>
          <w:bCs/>
          <w:sz w:val="20"/>
          <w:szCs w:val="20"/>
        </w:rPr>
        <w:t xml:space="preserve">SERVICIO </w:t>
      </w:r>
      <w:r w:rsidRPr="005D3D79">
        <w:rPr>
          <w:rFonts w:cs="Arial"/>
          <w:bCs/>
          <w:sz w:val="20"/>
          <w:szCs w:val="20"/>
        </w:rPr>
        <w:t>prestado, o cualquier otro aspecto consignado en el marco del presente Contrato.</w:t>
      </w:r>
    </w:p>
    <w:p w:rsidR="00173E88" w:rsidRPr="005D3D79" w:rsidRDefault="00173E88" w:rsidP="007672A4">
      <w:pPr>
        <w:widowControl w:val="0"/>
        <w:numPr>
          <w:ilvl w:val="1"/>
          <w:numId w:val="62"/>
        </w:numPr>
        <w:ind w:left="709"/>
        <w:jc w:val="both"/>
        <w:rPr>
          <w:rFonts w:cs="Arial"/>
          <w:bCs/>
          <w:sz w:val="20"/>
          <w:szCs w:val="20"/>
        </w:rPr>
      </w:pPr>
      <w:r w:rsidRPr="005D3D79">
        <w:rPr>
          <w:rFonts w:cs="Arial"/>
          <w:bCs/>
          <w:sz w:val="20"/>
          <w:szCs w:val="20"/>
        </w:rPr>
        <w:t>Aprobar el cronograma para el Mantenimiento Preventivo y controlar su cumplimiento.</w:t>
      </w:r>
    </w:p>
    <w:p w:rsidR="00173E88" w:rsidRPr="005D3D79" w:rsidRDefault="00173E88" w:rsidP="007672A4">
      <w:pPr>
        <w:widowControl w:val="0"/>
        <w:numPr>
          <w:ilvl w:val="1"/>
          <w:numId w:val="62"/>
        </w:numPr>
        <w:ind w:left="709"/>
        <w:jc w:val="both"/>
        <w:rPr>
          <w:rFonts w:cs="Arial"/>
          <w:bCs/>
          <w:sz w:val="20"/>
          <w:szCs w:val="20"/>
        </w:rPr>
      </w:pPr>
      <w:r w:rsidRPr="005D3D79">
        <w:rPr>
          <w:rFonts w:cs="Arial"/>
          <w:bCs/>
          <w:sz w:val="20"/>
          <w:szCs w:val="20"/>
        </w:rPr>
        <w:t xml:space="preserve">Ser el medio de comunicación, notificación y coordinación de todos los aspectos relacionados con el </w:t>
      </w:r>
      <w:r w:rsidRPr="005D3D79">
        <w:rPr>
          <w:rFonts w:cs="Arial"/>
          <w:b/>
          <w:bCs/>
          <w:sz w:val="20"/>
          <w:szCs w:val="20"/>
        </w:rPr>
        <w:t>SERVICIO</w:t>
      </w:r>
      <w:r w:rsidRPr="005D3D79">
        <w:rPr>
          <w:rFonts w:cs="Arial"/>
          <w:bCs/>
          <w:sz w:val="20"/>
          <w:szCs w:val="20"/>
        </w:rPr>
        <w:t>.</w:t>
      </w:r>
    </w:p>
    <w:p w:rsidR="00173E88" w:rsidRPr="005D3D79" w:rsidRDefault="00173E88" w:rsidP="007672A4">
      <w:pPr>
        <w:widowControl w:val="0"/>
        <w:numPr>
          <w:ilvl w:val="1"/>
          <w:numId w:val="62"/>
        </w:numPr>
        <w:ind w:left="709"/>
        <w:jc w:val="both"/>
        <w:rPr>
          <w:rFonts w:cs="Arial"/>
          <w:bCs/>
          <w:sz w:val="20"/>
          <w:szCs w:val="20"/>
        </w:rPr>
      </w:pPr>
      <w:r w:rsidRPr="005D3D79">
        <w:rPr>
          <w:rFonts w:cs="Arial"/>
          <w:bCs/>
          <w:sz w:val="20"/>
          <w:szCs w:val="20"/>
        </w:rPr>
        <w:t xml:space="preserve">Emitir los informes de conformidad parcial y final del </w:t>
      </w:r>
      <w:r w:rsidRPr="005D3D79">
        <w:rPr>
          <w:rFonts w:cs="Arial"/>
          <w:b/>
          <w:bCs/>
          <w:sz w:val="20"/>
          <w:szCs w:val="20"/>
        </w:rPr>
        <w:t>SERVICIO</w:t>
      </w:r>
      <w:r w:rsidRPr="005D3D79">
        <w:rPr>
          <w:rFonts w:cs="Arial"/>
          <w:bCs/>
          <w:sz w:val="20"/>
          <w:szCs w:val="20"/>
        </w:rPr>
        <w:t>.</w:t>
      </w:r>
    </w:p>
    <w:p w:rsidR="00173E88" w:rsidRPr="005D3D79" w:rsidRDefault="00173E88" w:rsidP="007672A4">
      <w:pPr>
        <w:widowControl w:val="0"/>
        <w:numPr>
          <w:ilvl w:val="1"/>
          <w:numId w:val="62"/>
        </w:numPr>
        <w:ind w:left="709"/>
        <w:jc w:val="both"/>
        <w:rPr>
          <w:rFonts w:cs="Arial"/>
          <w:bCs/>
          <w:sz w:val="20"/>
          <w:szCs w:val="20"/>
        </w:rPr>
      </w:pPr>
      <w:r w:rsidRPr="005D3D79">
        <w:rPr>
          <w:rFonts w:cs="Arial"/>
          <w:bCs/>
          <w:sz w:val="20"/>
          <w:szCs w:val="20"/>
        </w:rPr>
        <w:t xml:space="preserve">Fungir como responsable de recepción del </w:t>
      </w:r>
      <w:r w:rsidRPr="005D3D79">
        <w:rPr>
          <w:rFonts w:cs="Arial"/>
          <w:b/>
          <w:bCs/>
          <w:sz w:val="20"/>
          <w:szCs w:val="20"/>
        </w:rPr>
        <w:t xml:space="preserve">SERVICIO </w:t>
      </w:r>
      <w:r w:rsidRPr="005D3D79">
        <w:rPr>
          <w:rFonts w:cs="Arial"/>
          <w:bCs/>
          <w:sz w:val="20"/>
          <w:szCs w:val="20"/>
        </w:rPr>
        <w:t>al finalizar el mismo.</w:t>
      </w:r>
    </w:p>
    <w:p w:rsidR="00173E88" w:rsidRPr="005D3D79" w:rsidRDefault="00173E88" w:rsidP="00173E88">
      <w:pPr>
        <w:tabs>
          <w:tab w:val="left" w:pos="1134"/>
        </w:tabs>
        <w:autoSpaceDE w:val="0"/>
        <w:autoSpaceDN w:val="0"/>
        <w:adjustRightInd w:val="0"/>
        <w:jc w:val="both"/>
        <w:rPr>
          <w:rFonts w:cs="Arial"/>
          <w:b/>
          <w:sz w:val="20"/>
          <w:szCs w:val="20"/>
          <w:lang w:val="es-ES_tradnl"/>
        </w:rPr>
      </w:pPr>
    </w:p>
    <w:p w:rsidR="00173E88" w:rsidRPr="005D3D79" w:rsidRDefault="00173E88" w:rsidP="00173E88">
      <w:pPr>
        <w:jc w:val="both"/>
        <w:rPr>
          <w:rFonts w:cs="Arial"/>
          <w:b/>
          <w:sz w:val="20"/>
          <w:szCs w:val="20"/>
          <w:lang w:val="es-ES_tradnl"/>
        </w:rPr>
      </w:pPr>
      <w:r w:rsidRPr="005D3D79">
        <w:rPr>
          <w:rFonts w:cs="Arial"/>
          <w:b/>
          <w:bCs/>
          <w:sz w:val="20"/>
          <w:szCs w:val="20"/>
        </w:rPr>
        <w:t>CLÁUSULA VIGÉSIMA</w:t>
      </w:r>
      <w:r w:rsidRPr="005D3D79">
        <w:rPr>
          <w:rFonts w:cs="Arial"/>
          <w:b/>
          <w:sz w:val="20"/>
          <w:szCs w:val="20"/>
          <w:lang w:val="es-ES_tradnl"/>
        </w:rPr>
        <w:t xml:space="preserve"> QUINTA.- (REPRESENTANTE DEL PROVEEDOR) </w:t>
      </w:r>
      <w:r w:rsidRPr="005D3D79">
        <w:rPr>
          <w:rFonts w:cs="Arial"/>
          <w:sz w:val="20"/>
          <w:szCs w:val="20"/>
          <w:lang w:val="es-ES_tradnl"/>
        </w:rPr>
        <w:t xml:space="preserve">El </w:t>
      </w:r>
      <w:r w:rsidRPr="005D3D79">
        <w:rPr>
          <w:rFonts w:cs="Arial"/>
          <w:b/>
          <w:sz w:val="20"/>
          <w:szCs w:val="20"/>
          <w:lang w:val="es-ES_tradnl"/>
        </w:rPr>
        <w:t xml:space="preserve">PROVEEDOR </w:t>
      </w:r>
      <w:r w:rsidRPr="005D3D79">
        <w:rPr>
          <w:rFonts w:cs="Arial"/>
          <w:sz w:val="20"/>
          <w:szCs w:val="20"/>
          <w:lang w:val="es-ES_tradnl"/>
        </w:rPr>
        <w:t xml:space="preserve">designará mediante notificación escrita a un representante para la provisión del </w:t>
      </w:r>
      <w:r w:rsidRPr="005D3D79">
        <w:rPr>
          <w:rFonts w:cs="Arial"/>
          <w:b/>
          <w:bCs/>
          <w:sz w:val="20"/>
          <w:szCs w:val="20"/>
          <w:lang w:val="es-ES_tradnl"/>
        </w:rPr>
        <w:t xml:space="preserve">SERVICIO </w:t>
      </w:r>
      <w:r w:rsidRPr="005D3D79">
        <w:rPr>
          <w:rFonts w:cs="Arial"/>
          <w:bCs/>
          <w:sz w:val="20"/>
          <w:szCs w:val="20"/>
          <w:lang w:val="es-ES_tradnl"/>
        </w:rPr>
        <w:t>de su personal de planta</w:t>
      </w:r>
      <w:r w:rsidRPr="005D3D79">
        <w:rPr>
          <w:rFonts w:cs="Arial"/>
          <w:sz w:val="20"/>
          <w:szCs w:val="20"/>
          <w:lang w:val="es-ES_tradnl"/>
        </w:rPr>
        <w:t xml:space="preserve">, dicho personero será denominado </w:t>
      </w:r>
      <w:r w:rsidRPr="005D3D79">
        <w:rPr>
          <w:rFonts w:cs="Arial"/>
          <w:b/>
          <w:bCs/>
          <w:sz w:val="20"/>
          <w:szCs w:val="20"/>
          <w:lang w:val="es-ES_tradnl"/>
        </w:rPr>
        <w:t>AGENTE DEL SERVICIO</w:t>
      </w:r>
      <w:r w:rsidRPr="005D3D79">
        <w:rPr>
          <w:rFonts w:cs="Arial"/>
          <w:sz w:val="20"/>
          <w:szCs w:val="20"/>
          <w:lang w:val="es-ES_tradnl"/>
        </w:rPr>
        <w:t xml:space="preserve"> y será presentado oficialmente por el </w:t>
      </w:r>
      <w:r w:rsidRPr="005D3D79">
        <w:rPr>
          <w:rFonts w:cs="Arial"/>
          <w:b/>
          <w:sz w:val="20"/>
          <w:szCs w:val="20"/>
          <w:lang w:val="es-ES_tradnl"/>
        </w:rPr>
        <w:t>PROVEEDOR</w:t>
      </w:r>
      <w:r w:rsidRPr="005D3D79">
        <w:rPr>
          <w:rFonts w:cs="Arial"/>
          <w:sz w:val="20"/>
          <w:szCs w:val="20"/>
          <w:lang w:val="es-ES_tradnl"/>
        </w:rPr>
        <w:t xml:space="preserve"> antes del inicio del mismo, mediante comunicación escrita dirigida a la </w:t>
      </w:r>
      <w:r w:rsidRPr="005D3D79">
        <w:rPr>
          <w:rFonts w:cs="Arial"/>
          <w:b/>
          <w:sz w:val="20"/>
          <w:szCs w:val="20"/>
          <w:lang w:val="es-ES_tradnl"/>
        </w:rPr>
        <w:t xml:space="preserve">ENTIDAD. </w:t>
      </w:r>
      <w:r w:rsidRPr="005D3D79">
        <w:rPr>
          <w:rFonts w:cs="Arial"/>
          <w:sz w:val="20"/>
          <w:szCs w:val="20"/>
          <w:lang w:val="es-ES_tradnl"/>
        </w:rPr>
        <w:t xml:space="preserve">El </w:t>
      </w:r>
      <w:r w:rsidRPr="005D3D79">
        <w:rPr>
          <w:rFonts w:cs="Arial"/>
          <w:b/>
          <w:sz w:val="20"/>
          <w:szCs w:val="20"/>
          <w:lang w:val="es-ES_tradnl"/>
        </w:rPr>
        <w:t xml:space="preserve">PROVEEDOR </w:t>
      </w:r>
      <w:r w:rsidRPr="005D3D79">
        <w:rPr>
          <w:rFonts w:cs="Arial"/>
          <w:sz w:val="20"/>
          <w:szCs w:val="20"/>
          <w:lang w:val="es-ES_tradnl"/>
        </w:rPr>
        <w:t xml:space="preserve">debe mantener actualizados estos datos durante la vigencia del </w:t>
      </w:r>
      <w:r w:rsidRPr="005D3D79">
        <w:rPr>
          <w:rFonts w:cs="Arial"/>
          <w:b/>
          <w:sz w:val="20"/>
          <w:szCs w:val="20"/>
          <w:lang w:val="es-ES_tradnl"/>
        </w:rPr>
        <w:t>SERVICIO.</w:t>
      </w:r>
    </w:p>
    <w:p w:rsidR="00173E88" w:rsidRPr="004C1D61" w:rsidRDefault="00173E88" w:rsidP="00173E88">
      <w:pPr>
        <w:jc w:val="both"/>
        <w:rPr>
          <w:rFonts w:cs="Arial"/>
          <w:lang w:val="es-ES_tradnl"/>
        </w:rPr>
      </w:pPr>
    </w:p>
    <w:p w:rsidR="00173E88" w:rsidRPr="005D3D79" w:rsidRDefault="00173E88" w:rsidP="00173E88">
      <w:pPr>
        <w:spacing w:after="100" w:afterAutospacing="1"/>
        <w:jc w:val="both"/>
        <w:rPr>
          <w:rFonts w:cs="Arial"/>
          <w:sz w:val="20"/>
          <w:szCs w:val="20"/>
          <w:lang w:val="es-ES_tradnl"/>
        </w:rPr>
      </w:pPr>
      <w:r w:rsidRPr="005D3D79">
        <w:rPr>
          <w:rFonts w:cs="Arial"/>
          <w:sz w:val="20"/>
          <w:szCs w:val="20"/>
          <w:lang w:val="es-ES_tradnl"/>
        </w:rPr>
        <w:t xml:space="preserve">El </w:t>
      </w:r>
      <w:r w:rsidRPr="005D3D79">
        <w:rPr>
          <w:rFonts w:cs="Arial"/>
          <w:b/>
          <w:bCs/>
          <w:sz w:val="20"/>
          <w:szCs w:val="20"/>
          <w:lang w:val="es-ES_tradnl"/>
        </w:rPr>
        <w:t>AGENTE DEL SERVICIO</w:t>
      </w:r>
      <w:r w:rsidRPr="005D3D79">
        <w:rPr>
          <w:rFonts w:cs="Arial"/>
          <w:sz w:val="20"/>
          <w:szCs w:val="20"/>
          <w:lang w:val="es-ES_tradnl"/>
        </w:rPr>
        <w:t xml:space="preserve"> representará al </w:t>
      </w:r>
      <w:r w:rsidRPr="005D3D79">
        <w:rPr>
          <w:rFonts w:cs="Arial"/>
          <w:b/>
          <w:sz w:val="20"/>
          <w:szCs w:val="20"/>
          <w:lang w:val="es-ES_tradnl"/>
        </w:rPr>
        <w:t>PROVEEDOR</w:t>
      </w:r>
      <w:r w:rsidRPr="005D3D79">
        <w:rPr>
          <w:rFonts w:cs="Arial"/>
          <w:sz w:val="20"/>
          <w:szCs w:val="20"/>
          <w:lang w:val="es-ES_tradnl"/>
        </w:rPr>
        <w:t xml:space="preserve"> durante toda la prestación del servicio y mantendrá coordinación permanente y efectiva con la </w:t>
      </w:r>
      <w:r w:rsidRPr="005D3D79">
        <w:rPr>
          <w:rFonts w:cs="Arial"/>
          <w:b/>
          <w:sz w:val="20"/>
          <w:szCs w:val="20"/>
          <w:lang w:val="es-ES_tradnl"/>
        </w:rPr>
        <w:t xml:space="preserve">ENTIDAD </w:t>
      </w:r>
      <w:r w:rsidRPr="005D3D79">
        <w:rPr>
          <w:rFonts w:cs="Arial"/>
          <w:sz w:val="20"/>
          <w:szCs w:val="20"/>
          <w:lang w:val="es-ES_tradnl"/>
        </w:rPr>
        <w:t>a</w:t>
      </w:r>
      <w:r w:rsidRPr="005D3D79">
        <w:rPr>
          <w:rFonts w:cs="Arial"/>
          <w:b/>
          <w:sz w:val="20"/>
          <w:szCs w:val="20"/>
          <w:lang w:val="es-ES_tradnl"/>
        </w:rPr>
        <w:t xml:space="preserve"> </w:t>
      </w:r>
      <w:r w:rsidRPr="005D3D79">
        <w:rPr>
          <w:rFonts w:cs="Arial"/>
          <w:sz w:val="20"/>
          <w:szCs w:val="20"/>
          <w:lang w:val="es-ES_tradnl"/>
        </w:rPr>
        <w:t xml:space="preserve">través del </w:t>
      </w:r>
      <w:r w:rsidRPr="005D3D79">
        <w:rPr>
          <w:rFonts w:cs="Arial"/>
          <w:b/>
          <w:bCs/>
          <w:sz w:val="20"/>
          <w:szCs w:val="20"/>
          <w:lang w:val="es-ES_tradnl"/>
        </w:rPr>
        <w:t>FISCAL,</w:t>
      </w:r>
      <w:r w:rsidRPr="005D3D79">
        <w:rPr>
          <w:rFonts w:cs="Arial"/>
          <w:sz w:val="20"/>
          <w:szCs w:val="20"/>
          <w:lang w:val="es-ES_tradnl"/>
        </w:rPr>
        <w:t xml:space="preserve"> a objeto de atender satisfactoriamente los requerimientos y dar fiel cumplimiento al </w:t>
      </w:r>
      <w:r w:rsidRPr="005D3D79">
        <w:rPr>
          <w:rFonts w:cs="Arial"/>
          <w:b/>
          <w:sz w:val="20"/>
          <w:szCs w:val="20"/>
          <w:lang w:val="es-ES_tradnl"/>
        </w:rPr>
        <w:t>CONTRATO</w:t>
      </w:r>
      <w:r w:rsidRPr="005D3D79">
        <w:rPr>
          <w:rFonts w:cs="Arial"/>
          <w:sz w:val="20"/>
          <w:szCs w:val="20"/>
          <w:lang w:val="es-ES_tradnl"/>
        </w:rPr>
        <w:t>.</w:t>
      </w:r>
    </w:p>
    <w:p w:rsidR="00173E88" w:rsidRPr="005D3D79" w:rsidRDefault="00173E88" w:rsidP="00173E88">
      <w:pPr>
        <w:pStyle w:val="Sangra2detindependiente"/>
        <w:widowControl w:val="0"/>
        <w:tabs>
          <w:tab w:val="left" w:pos="3261"/>
        </w:tabs>
        <w:spacing w:after="0" w:line="240" w:lineRule="auto"/>
        <w:ind w:left="23" w:hanging="23"/>
        <w:rPr>
          <w:rFonts w:ascii="Verdana" w:hAnsi="Verdana" w:cs="Arial"/>
          <w:lang w:val="es-ES_tradnl"/>
        </w:rPr>
      </w:pPr>
      <w:r w:rsidRPr="005D3D79">
        <w:rPr>
          <w:rFonts w:ascii="Verdana" w:hAnsi="Verdana" w:cs="Arial"/>
          <w:lang w:val="es-ES_tradnl"/>
        </w:rPr>
        <w:t xml:space="preserve">El </w:t>
      </w:r>
      <w:r w:rsidRPr="005D3D79">
        <w:rPr>
          <w:rFonts w:ascii="Verdana" w:hAnsi="Verdana" w:cs="Arial"/>
          <w:b/>
          <w:lang w:val="es-ES_tradnl"/>
        </w:rPr>
        <w:t xml:space="preserve">AGENTE DE SERVICIO </w:t>
      </w:r>
      <w:r w:rsidRPr="005D3D79">
        <w:rPr>
          <w:rFonts w:ascii="Verdana" w:hAnsi="Verdana" w:cs="Arial"/>
          <w:lang w:val="es-ES_tradnl"/>
        </w:rPr>
        <w:t>tendrá las siguientes responsabilidades:</w:t>
      </w:r>
    </w:p>
    <w:p w:rsidR="00173E88" w:rsidRPr="005D3D79" w:rsidRDefault="00173E88" w:rsidP="007672A4">
      <w:pPr>
        <w:pStyle w:val="Sangra2detindependiente"/>
        <w:widowControl w:val="0"/>
        <w:numPr>
          <w:ilvl w:val="1"/>
          <w:numId w:val="63"/>
        </w:numPr>
        <w:spacing w:after="0" w:line="240" w:lineRule="auto"/>
        <w:jc w:val="both"/>
        <w:rPr>
          <w:rFonts w:ascii="Verdana" w:hAnsi="Verdana" w:cs="Arial"/>
          <w:lang w:val="es-ES_tradnl"/>
        </w:rPr>
      </w:pPr>
      <w:r w:rsidRPr="005D3D79">
        <w:rPr>
          <w:rFonts w:ascii="Verdana" w:hAnsi="Verdana" w:cs="Arial"/>
          <w:lang w:val="es-ES_tradnl"/>
        </w:rPr>
        <w:t xml:space="preserve">Coordinar e informar al </w:t>
      </w:r>
      <w:r w:rsidRPr="005D3D79">
        <w:rPr>
          <w:rFonts w:ascii="Verdana" w:hAnsi="Verdana" w:cs="Arial"/>
          <w:b/>
          <w:lang w:val="es-ES_tradnl"/>
        </w:rPr>
        <w:t xml:space="preserve">FISCAL </w:t>
      </w:r>
      <w:r w:rsidRPr="005D3D79">
        <w:rPr>
          <w:rFonts w:ascii="Verdana" w:hAnsi="Verdana" w:cs="Arial"/>
          <w:lang w:val="es-ES_tradnl"/>
        </w:rPr>
        <w:t xml:space="preserve">sobre el personal técnico y los medios de contacto dispuestos para atender los requerimientos de la </w:t>
      </w:r>
      <w:r w:rsidRPr="005D3D79">
        <w:rPr>
          <w:rFonts w:ascii="Verdana" w:hAnsi="Verdana" w:cs="Arial"/>
          <w:b/>
          <w:lang w:val="es-ES_tradnl"/>
        </w:rPr>
        <w:t>ENTIDAD</w:t>
      </w:r>
      <w:r w:rsidRPr="005D3D79">
        <w:rPr>
          <w:rFonts w:ascii="Verdana" w:hAnsi="Verdana" w:cs="Arial"/>
          <w:lang w:val="es-ES_tradnl"/>
        </w:rPr>
        <w:t>.</w:t>
      </w:r>
    </w:p>
    <w:p w:rsidR="00173E88" w:rsidRPr="005D3D79" w:rsidRDefault="00173E88" w:rsidP="007672A4">
      <w:pPr>
        <w:pStyle w:val="Sangra2detindependiente"/>
        <w:widowControl w:val="0"/>
        <w:numPr>
          <w:ilvl w:val="1"/>
          <w:numId w:val="63"/>
        </w:numPr>
        <w:spacing w:after="100" w:afterAutospacing="1" w:line="240" w:lineRule="auto"/>
        <w:jc w:val="both"/>
        <w:rPr>
          <w:rFonts w:ascii="Verdana" w:hAnsi="Verdana" w:cs="Arial"/>
          <w:lang w:val="es-ES_tradnl"/>
        </w:rPr>
      </w:pPr>
      <w:r w:rsidRPr="005D3D79">
        <w:rPr>
          <w:rFonts w:ascii="Verdana" w:hAnsi="Verdana" w:cs="Arial"/>
          <w:lang w:val="es-ES_tradnl"/>
        </w:rPr>
        <w:t xml:space="preserve">Control de personal: uso de vestimenta y accesorios de seguridad laboral requeridos para el personal técnico del </w:t>
      </w:r>
      <w:r w:rsidRPr="005D3D79">
        <w:rPr>
          <w:rFonts w:ascii="Verdana" w:hAnsi="Verdana" w:cs="Arial"/>
          <w:b/>
          <w:lang w:val="es-ES_tradnl"/>
        </w:rPr>
        <w:t>PROVEEDOR</w:t>
      </w:r>
      <w:r w:rsidRPr="005D3D79">
        <w:rPr>
          <w:rFonts w:ascii="Verdana" w:hAnsi="Verdana" w:cs="Arial"/>
          <w:lang w:val="es-ES_tradnl"/>
        </w:rPr>
        <w:t>.</w:t>
      </w:r>
    </w:p>
    <w:p w:rsidR="00173E88" w:rsidRPr="005D3D79" w:rsidRDefault="00173E88" w:rsidP="007672A4">
      <w:pPr>
        <w:pStyle w:val="Sangra2detindependiente"/>
        <w:widowControl w:val="0"/>
        <w:numPr>
          <w:ilvl w:val="1"/>
          <w:numId w:val="63"/>
        </w:numPr>
        <w:spacing w:after="0" w:line="240" w:lineRule="auto"/>
        <w:ind w:left="709"/>
        <w:jc w:val="both"/>
        <w:rPr>
          <w:rFonts w:ascii="Verdana" w:hAnsi="Verdana" w:cs="Arial"/>
          <w:lang w:val="es-ES_tradnl"/>
        </w:rPr>
      </w:pPr>
      <w:r w:rsidRPr="005D3D79">
        <w:rPr>
          <w:rFonts w:ascii="Verdana" w:hAnsi="Verdana" w:cs="Arial"/>
          <w:lang w:val="es-ES_tradnl"/>
        </w:rPr>
        <w:t>Asignación de materiales, accesorios y herramientas que requiera su personal.</w:t>
      </w:r>
    </w:p>
    <w:p w:rsidR="00173E88" w:rsidRPr="005D3D79" w:rsidRDefault="00173E88" w:rsidP="007672A4">
      <w:pPr>
        <w:pStyle w:val="Sangra2detindependiente"/>
        <w:widowControl w:val="0"/>
        <w:numPr>
          <w:ilvl w:val="1"/>
          <w:numId w:val="63"/>
        </w:numPr>
        <w:spacing w:after="0" w:line="240" w:lineRule="auto"/>
        <w:ind w:left="709"/>
        <w:jc w:val="both"/>
        <w:rPr>
          <w:rFonts w:ascii="Verdana" w:hAnsi="Verdana" w:cs="Arial"/>
          <w:lang w:val="es-ES_tradnl"/>
        </w:rPr>
      </w:pPr>
      <w:r w:rsidRPr="005D3D79">
        <w:rPr>
          <w:rFonts w:ascii="Verdana" w:hAnsi="Verdana" w:cs="Arial"/>
          <w:lang w:val="es-ES_tradnl"/>
        </w:rPr>
        <w:t xml:space="preserve">Coordinación con el </w:t>
      </w:r>
      <w:r w:rsidRPr="005D3D79">
        <w:rPr>
          <w:rFonts w:ascii="Verdana" w:hAnsi="Verdana" w:cs="Arial"/>
          <w:b/>
          <w:lang w:val="es-ES_tradnl"/>
        </w:rPr>
        <w:t>FISCAL</w:t>
      </w:r>
      <w:r w:rsidRPr="005D3D79">
        <w:rPr>
          <w:rFonts w:ascii="Verdana" w:hAnsi="Verdana" w:cs="Arial"/>
          <w:lang w:val="es-ES_tradnl"/>
        </w:rPr>
        <w:t xml:space="preserve">, para la buena realización y cumplimiento de todos los trabajos a realizarse de acuerdo al cronograma, durante el tiempo de la prestación del </w:t>
      </w:r>
      <w:r w:rsidRPr="005D3D79">
        <w:rPr>
          <w:rFonts w:ascii="Verdana" w:hAnsi="Verdana" w:cs="Arial"/>
          <w:b/>
          <w:lang w:val="es-ES_tradnl"/>
        </w:rPr>
        <w:t xml:space="preserve">SERVICIO </w:t>
      </w:r>
      <w:r w:rsidRPr="005D3D79">
        <w:rPr>
          <w:rFonts w:ascii="Verdana" w:hAnsi="Verdana" w:cs="Arial"/>
          <w:lang w:val="es-ES_tradnl"/>
        </w:rPr>
        <w:t>de mantenimiento.</w:t>
      </w:r>
    </w:p>
    <w:p w:rsidR="00173E88" w:rsidRPr="005D3D79" w:rsidRDefault="00173E88" w:rsidP="007672A4">
      <w:pPr>
        <w:pStyle w:val="Sangra2detindependiente"/>
        <w:widowControl w:val="0"/>
        <w:numPr>
          <w:ilvl w:val="1"/>
          <w:numId w:val="63"/>
        </w:numPr>
        <w:spacing w:after="0" w:line="240" w:lineRule="auto"/>
        <w:ind w:left="709"/>
        <w:jc w:val="both"/>
        <w:rPr>
          <w:rFonts w:ascii="Verdana" w:hAnsi="Verdana" w:cs="Arial"/>
          <w:lang w:val="es-ES_tradnl"/>
        </w:rPr>
      </w:pPr>
      <w:r w:rsidRPr="005D3D79">
        <w:rPr>
          <w:rFonts w:ascii="Verdana" w:hAnsi="Verdana" w:cs="Arial"/>
          <w:lang w:val="es-ES_tradnl"/>
        </w:rPr>
        <w:t xml:space="preserve">Informar al </w:t>
      </w:r>
      <w:r w:rsidRPr="005D3D79">
        <w:rPr>
          <w:rFonts w:ascii="Verdana" w:hAnsi="Verdana" w:cs="Arial"/>
          <w:b/>
          <w:lang w:val="es-ES_tradnl"/>
        </w:rPr>
        <w:t xml:space="preserve">FISCAL </w:t>
      </w:r>
      <w:r w:rsidRPr="005D3D79">
        <w:rPr>
          <w:rFonts w:ascii="Verdana" w:hAnsi="Verdana" w:cs="Arial"/>
          <w:lang w:val="es-ES_tradnl"/>
        </w:rPr>
        <w:t xml:space="preserve">sobre todo tipo de acontecimientos inherentes al </w:t>
      </w:r>
      <w:r w:rsidRPr="005D3D79">
        <w:rPr>
          <w:rFonts w:ascii="Verdana" w:hAnsi="Verdana" w:cs="Arial"/>
          <w:b/>
          <w:lang w:val="es-ES_tradnl"/>
        </w:rPr>
        <w:t>SERVICIO</w:t>
      </w:r>
      <w:r w:rsidRPr="005D3D79">
        <w:rPr>
          <w:rFonts w:ascii="Verdana" w:hAnsi="Verdana" w:cs="Arial"/>
          <w:lang w:val="es-ES_tradnl"/>
        </w:rPr>
        <w:t>.</w:t>
      </w:r>
    </w:p>
    <w:p w:rsidR="00173E88" w:rsidRPr="005D3D79" w:rsidRDefault="00173E88" w:rsidP="00173E88">
      <w:pPr>
        <w:pStyle w:val="Prrafodelista"/>
        <w:ind w:left="0"/>
        <w:rPr>
          <w:rFonts w:ascii="Verdana" w:hAnsi="Verdana" w:cs="Arial"/>
          <w:bCs/>
        </w:rPr>
      </w:pPr>
    </w:p>
    <w:p w:rsidR="00173E88" w:rsidRPr="005D3D79" w:rsidRDefault="00173E88" w:rsidP="00173E88">
      <w:pPr>
        <w:autoSpaceDE w:val="0"/>
        <w:autoSpaceDN w:val="0"/>
        <w:adjustRightInd w:val="0"/>
        <w:jc w:val="both"/>
        <w:rPr>
          <w:rFonts w:cs="Arial"/>
          <w:bCs/>
          <w:sz w:val="20"/>
          <w:szCs w:val="20"/>
        </w:rPr>
      </w:pPr>
      <w:r w:rsidRPr="005D3D79">
        <w:rPr>
          <w:rFonts w:cs="Arial"/>
          <w:b/>
          <w:bCs/>
          <w:sz w:val="20"/>
          <w:szCs w:val="20"/>
        </w:rPr>
        <w:t xml:space="preserve">CLÁUSULA VIGÉSIMA SEXTA.- (CONDICIONES COMPLEMENTARIAS) </w:t>
      </w:r>
      <w:r w:rsidRPr="005D3D79">
        <w:rPr>
          <w:rFonts w:cs="Arial"/>
          <w:bCs/>
          <w:sz w:val="20"/>
          <w:szCs w:val="20"/>
        </w:rPr>
        <w:t xml:space="preserve">El </w:t>
      </w:r>
      <w:r w:rsidRPr="005D3D79">
        <w:rPr>
          <w:rFonts w:cs="Arial"/>
          <w:b/>
          <w:bCs/>
          <w:sz w:val="20"/>
          <w:szCs w:val="20"/>
        </w:rPr>
        <w:t xml:space="preserve">PROVEEDOR </w:t>
      </w:r>
      <w:r w:rsidRPr="005D3D79">
        <w:rPr>
          <w:rFonts w:cs="Arial"/>
          <w:bCs/>
          <w:sz w:val="20"/>
          <w:szCs w:val="20"/>
        </w:rPr>
        <w:t>se obliga al cumplimiento de las siguientes condiciones complementarias:</w:t>
      </w:r>
    </w:p>
    <w:p w:rsidR="00173E88" w:rsidRPr="005D3D79" w:rsidRDefault="00173E88" w:rsidP="00173E88">
      <w:pPr>
        <w:autoSpaceDE w:val="0"/>
        <w:autoSpaceDN w:val="0"/>
        <w:adjustRightInd w:val="0"/>
        <w:jc w:val="both"/>
        <w:rPr>
          <w:rFonts w:cs="Arial"/>
          <w:bCs/>
          <w:sz w:val="20"/>
          <w:szCs w:val="20"/>
        </w:rPr>
      </w:pPr>
    </w:p>
    <w:p w:rsidR="00173E88" w:rsidRPr="005D3D79" w:rsidRDefault="00173E88" w:rsidP="007672A4">
      <w:pPr>
        <w:numPr>
          <w:ilvl w:val="1"/>
          <w:numId w:val="64"/>
        </w:numPr>
        <w:autoSpaceDE w:val="0"/>
        <w:autoSpaceDN w:val="0"/>
        <w:adjustRightInd w:val="0"/>
        <w:jc w:val="both"/>
        <w:rPr>
          <w:rFonts w:cs="Arial"/>
          <w:bCs/>
          <w:sz w:val="20"/>
          <w:szCs w:val="20"/>
        </w:rPr>
      </w:pPr>
      <w:r w:rsidRPr="005D3D79">
        <w:rPr>
          <w:rFonts w:cs="Arial"/>
          <w:b/>
          <w:bCs/>
          <w:sz w:val="20"/>
          <w:szCs w:val="20"/>
        </w:rPr>
        <w:t>Reportes de atención:</w:t>
      </w:r>
      <w:r w:rsidRPr="005D3D79">
        <w:rPr>
          <w:rFonts w:cs="Arial"/>
          <w:bCs/>
          <w:sz w:val="20"/>
          <w:szCs w:val="20"/>
        </w:rPr>
        <w:t xml:space="preserve"> Una vez concluida la atención de una solicitud de mantenimiento correctivo o un mantenimiento preventivo programado, el </w:t>
      </w:r>
      <w:r w:rsidRPr="005D3D79">
        <w:rPr>
          <w:rFonts w:cs="Arial"/>
          <w:b/>
          <w:bCs/>
          <w:sz w:val="20"/>
          <w:szCs w:val="20"/>
        </w:rPr>
        <w:lastRenderedPageBreak/>
        <w:t>PROVEEDOR</w:t>
      </w:r>
      <w:r w:rsidRPr="005D3D79">
        <w:rPr>
          <w:rFonts w:cs="Arial"/>
          <w:bCs/>
          <w:sz w:val="20"/>
          <w:szCs w:val="20"/>
        </w:rPr>
        <w:t xml:space="preserve"> deberá entregar un reporte detallado del trabajo realizado en un plazo de hasta cinco (5) días hábiles de concluida la atención. El reporte deberá contar con la firma de conformidad del </w:t>
      </w:r>
      <w:r w:rsidRPr="005D3D79">
        <w:rPr>
          <w:rFonts w:cs="Arial"/>
          <w:b/>
          <w:bCs/>
          <w:sz w:val="20"/>
          <w:szCs w:val="20"/>
        </w:rPr>
        <w:t xml:space="preserve">FISCAL </w:t>
      </w:r>
      <w:r w:rsidRPr="005D3D79">
        <w:rPr>
          <w:rFonts w:cs="Arial"/>
          <w:bCs/>
          <w:sz w:val="20"/>
          <w:szCs w:val="20"/>
        </w:rPr>
        <w:t xml:space="preserve">o la de un técnico de la Gerencia de Sistemas de la </w:t>
      </w:r>
      <w:r w:rsidRPr="005D3D79">
        <w:rPr>
          <w:rFonts w:cs="Arial"/>
          <w:b/>
          <w:bCs/>
          <w:sz w:val="20"/>
          <w:szCs w:val="20"/>
        </w:rPr>
        <w:t xml:space="preserve">ENTIDAD </w:t>
      </w:r>
      <w:r w:rsidRPr="005D3D79">
        <w:rPr>
          <w:rFonts w:cs="Arial"/>
          <w:bCs/>
          <w:sz w:val="20"/>
          <w:szCs w:val="20"/>
        </w:rPr>
        <w:t xml:space="preserve">responsable de supervisar la atención del </w:t>
      </w:r>
      <w:r w:rsidRPr="005D3D79">
        <w:rPr>
          <w:rFonts w:cs="Arial"/>
          <w:b/>
          <w:bCs/>
          <w:sz w:val="20"/>
          <w:szCs w:val="20"/>
        </w:rPr>
        <w:t>SERVICIO</w:t>
      </w:r>
      <w:r w:rsidRPr="005D3D79">
        <w:rPr>
          <w:rFonts w:cs="Arial"/>
          <w:bCs/>
          <w:sz w:val="20"/>
          <w:szCs w:val="20"/>
        </w:rPr>
        <w:t>.</w:t>
      </w:r>
    </w:p>
    <w:p w:rsidR="00173E88" w:rsidRPr="004C1D61" w:rsidRDefault="00173E88" w:rsidP="00173E88">
      <w:pPr>
        <w:autoSpaceDE w:val="0"/>
        <w:autoSpaceDN w:val="0"/>
        <w:adjustRightInd w:val="0"/>
        <w:ind w:left="709"/>
        <w:jc w:val="both"/>
        <w:rPr>
          <w:rFonts w:cs="Arial"/>
          <w:bCs/>
        </w:rPr>
      </w:pPr>
    </w:p>
    <w:p w:rsidR="00173E88" w:rsidRDefault="00173E88" w:rsidP="007672A4">
      <w:pPr>
        <w:numPr>
          <w:ilvl w:val="1"/>
          <w:numId w:val="64"/>
        </w:numPr>
        <w:autoSpaceDE w:val="0"/>
        <w:autoSpaceDN w:val="0"/>
        <w:adjustRightInd w:val="0"/>
        <w:jc w:val="both"/>
        <w:rPr>
          <w:rFonts w:cs="Arial"/>
          <w:bCs/>
          <w:sz w:val="20"/>
          <w:szCs w:val="20"/>
        </w:rPr>
      </w:pPr>
      <w:r w:rsidRPr="005D3D79">
        <w:rPr>
          <w:rFonts w:cs="Arial"/>
          <w:b/>
          <w:bCs/>
          <w:sz w:val="20"/>
          <w:szCs w:val="20"/>
        </w:rPr>
        <w:t>Registro de partes:</w:t>
      </w:r>
      <w:r w:rsidRPr="005D3D79">
        <w:rPr>
          <w:rFonts w:cs="Arial"/>
          <w:bCs/>
          <w:sz w:val="20"/>
          <w:szCs w:val="20"/>
        </w:rPr>
        <w:t xml:space="preserve"> Al inicio y a la conclusión del </w:t>
      </w:r>
      <w:r w:rsidRPr="005D3D79">
        <w:rPr>
          <w:rFonts w:cs="Arial"/>
          <w:b/>
          <w:bCs/>
          <w:sz w:val="20"/>
          <w:szCs w:val="20"/>
        </w:rPr>
        <w:t>SERVICIO</w:t>
      </w:r>
      <w:r w:rsidRPr="005D3D79">
        <w:rPr>
          <w:rFonts w:cs="Arial"/>
          <w:bCs/>
          <w:sz w:val="20"/>
          <w:szCs w:val="20"/>
        </w:rPr>
        <w:t xml:space="preserve">, en coordinación con el </w:t>
      </w:r>
      <w:r w:rsidRPr="005D3D79">
        <w:rPr>
          <w:rFonts w:cs="Arial"/>
          <w:b/>
          <w:bCs/>
          <w:sz w:val="20"/>
          <w:szCs w:val="20"/>
        </w:rPr>
        <w:t>FISCAL</w:t>
      </w:r>
      <w:r w:rsidRPr="005D3D79">
        <w:rPr>
          <w:rFonts w:cs="Arial"/>
          <w:bCs/>
          <w:sz w:val="20"/>
          <w:szCs w:val="20"/>
        </w:rPr>
        <w:t xml:space="preserve">, el </w:t>
      </w:r>
      <w:r w:rsidRPr="005D3D79">
        <w:rPr>
          <w:rFonts w:cs="Arial"/>
          <w:b/>
          <w:bCs/>
          <w:sz w:val="20"/>
          <w:szCs w:val="20"/>
        </w:rPr>
        <w:t xml:space="preserve">PROVEEDOR </w:t>
      </w:r>
      <w:r w:rsidRPr="005D3D79">
        <w:rPr>
          <w:rFonts w:cs="Arial"/>
          <w:bCs/>
          <w:sz w:val="20"/>
          <w:szCs w:val="20"/>
        </w:rPr>
        <w:t xml:space="preserve">deberá realizar un registro detallado de las partes de los equipos para su posterior control. Un original de cada registro será entregado al </w:t>
      </w:r>
      <w:r w:rsidRPr="005D3D79">
        <w:rPr>
          <w:rFonts w:cs="Arial"/>
          <w:b/>
          <w:bCs/>
          <w:sz w:val="20"/>
          <w:szCs w:val="20"/>
        </w:rPr>
        <w:t>FISCAL</w:t>
      </w:r>
      <w:r w:rsidRPr="005D3D79">
        <w:rPr>
          <w:rFonts w:cs="Arial"/>
          <w:bCs/>
          <w:sz w:val="20"/>
          <w:szCs w:val="20"/>
        </w:rPr>
        <w:t xml:space="preserve"> durante el primer y último mes de la vigencia del </w:t>
      </w:r>
      <w:r w:rsidRPr="005D3D79">
        <w:rPr>
          <w:rFonts w:cs="Arial"/>
          <w:b/>
          <w:bCs/>
          <w:sz w:val="20"/>
          <w:szCs w:val="20"/>
        </w:rPr>
        <w:t>SERVICIO</w:t>
      </w:r>
      <w:r w:rsidRPr="005D3D79">
        <w:rPr>
          <w:rFonts w:cs="Arial"/>
          <w:bCs/>
          <w:sz w:val="20"/>
          <w:szCs w:val="20"/>
        </w:rPr>
        <w:t>.</w:t>
      </w:r>
    </w:p>
    <w:p w:rsidR="00173E88" w:rsidRPr="004C1D61" w:rsidRDefault="00173E88" w:rsidP="00173E88">
      <w:pPr>
        <w:autoSpaceDE w:val="0"/>
        <w:autoSpaceDN w:val="0"/>
        <w:adjustRightInd w:val="0"/>
        <w:jc w:val="both"/>
        <w:rPr>
          <w:rFonts w:cs="Arial"/>
          <w:bCs/>
        </w:rPr>
      </w:pPr>
    </w:p>
    <w:p w:rsidR="00173E88" w:rsidRPr="008B1FD3" w:rsidRDefault="00173E88" w:rsidP="00173E88">
      <w:pPr>
        <w:jc w:val="both"/>
        <w:rPr>
          <w:rFonts w:cs="Arial"/>
          <w:sz w:val="20"/>
          <w:szCs w:val="20"/>
          <w:lang w:val="es-BO"/>
        </w:rPr>
      </w:pPr>
      <w:r w:rsidRPr="005D3D79">
        <w:rPr>
          <w:b/>
          <w:sz w:val="20"/>
          <w:szCs w:val="20"/>
          <w:lang w:val="es-BO"/>
        </w:rPr>
        <w:t xml:space="preserve">CLÁUSULA </w:t>
      </w:r>
      <w:r w:rsidRPr="008B1FD3">
        <w:rPr>
          <w:b/>
          <w:sz w:val="20"/>
          <w:szCs w:val="20"/>
          <w:lang w:val="es-BO"/>
        </w:rPr>
        <w:t xml:space="preserve">VIGÉSIMA </w:t>
      </w:r>
      <w:r w:rsidRPr="005D3D79">
        <w:rPr>
          <w:b/>
          <w:sz w:val="20"/>
          <w:szCs w:val="20"/>
          <w:lang w:val="es-BO"/>
        </w:rPr>
        <w:t>SÉPTIMA</w:t>
      </w:r>
      <w:r w:rsidRPr="008B1FD3">
        <w:rPr>
          <w:b/>
          <w:sz w:val="20"/>
          <w:szCs w:val="20"/>
          <w:lang w:val="es-BO"/>
        </w:rPr>
        <w:t>.- (RECEPCIÓN DEL SERVICIO)</w:t>
      </w:r>
      <w:r w:rsidRPr="008B1FD3">
        <w:rPr>
          <w:rFonts w:cs="Arial"/>
          <w:sz w:val="20"/>
          <w:szCs w:val="20"/>
          <w:lang w:val="es-BO"/>
        </w:rPr>
        <w:t xml:space="preserve"> </w:t>
      </w:r>
      <w:r>
        <w:rPr>
          <w:rFonts w:cs="Arial"/>
          <w:sz w:val="20"/>
          <w:szCs w:val="20"/>
          <w:lang w:val="es-BO"/>
        </w:rPr>
        <w:t xml:space="preserve">El </w:t>
      </w:r>
      <w:r w:rsidRPr="005B7512">
        <w:rPr>
          <w:rFonts w:cs="Arial"/>
          <w:b/>
          <w:sz w:val="20"/>
          <w:szCs w:val="20"/>
          <w:lang w:val="es-BO"/>
        </w:rPr>
        <w:t>FISCAL,</w:t>
      </w:r>
      <w:r w:rsidRPr="008B1FD3">
        <w:rPr>
          <w:rFonts w:cs="Arial"/>
          <w:sz w:val="20"/>
          <w:szCs w:val="20"/>
          <w:lang w:val="es-BO"/>
        </w:rPr>
        <w:t xml:space="preserve"> una vez concluido el </w:t>
      </w:r>
      <w:r w:rsidRPr="008B1FD3">
        <w:rPr>
          <w:rFonts w:cs="Arial"/>
          <w:b/>
          <w:sz w:val="20"/>
          <w:szCs w:val="20"/>
          <w:lang w:val="es-BO"/>
        </w:rPr>
        <w:t>SERVICIO</w:t>
      </w:r>
      <w:r w:rsidRPr="008B1FD3">
        <w:rPr>
          <w:rFonts w:cs="Arial"/>
          <w:sz w:val="20"/>
          <w:szCs w:val="20"/>
          <w:lang w:val="es-BO"/>
        </w:rPr>
        <w:t>,</w:t>
      </w:r>
      <w:r w:rsidRPr="008B1FD3">
        <w:rPr>
          <w:rFonts w:cs="Arial"/>
          <w:b/>
          <w:sz w:val="20"/>
          <w:szCs w:val="20"/>
          <w:lang w:val="es-BO"/>
        </w:rPr>
        <w:t xml:space="preserve"> </w:t>
      </w:r>
      <w:r w:rsidRPr="008B1FD3">
        <w:rPr>
          <w:rFonts w:cs="Arial"/>
          <w:sz w:val="20"/>
          <w:szCs w:val="20"/>
          <w:lang w:val="es-BO"/>
        </w:rPr>
        <w:t xml:space="preserve">emitirá el Informe Final de Conformidad, según corresponda en un plazo máximo de </w:t>
      </w:r>
      <w:r>
        <w:rPr>
          <w:rFonts w:cs="Arial"/>
          <w:sz w:val="20"/>
          <w:szCs w:val="20"/>
          <w:lang w:val="es-BO"/>
        </w:rPr>
        <w:t>ocho</w:t>
      </w:r>
      <w:r w:rsidRPr="008B1FD3">
        <w:rPr>
          <w:rFonts w:cs="Arial"/>
          <w:sz w:val="20"/>
          <w:szCs w:val="20"/>
          <w:lang w:val="es-BO"/>
        </w:rPr>
        <w:t xml:space="preserve"> (</w:t>
      </w:r>
      <w:r>
        <w:rPr>
          <w:rFonts w:cs="Arial"/>
          <w:sz w:val="20"/>
          <w:szCs w:val="20"/>
          <w:lang w:val="es-BO"/>
        </w:rPr>
        <w:t>8</w:t>
      </w:r>
      <w:r w:rsidRPr="008B1FD3">
        <w:rPr>
          <w:rFonts w:cs="Arial"/>
          <w:sz w:val="20"/>
          <w:szCs w:val="20"/>
          <w:lang w:val="es-BO"/>
        </w:rPr>
        <w:t>) días hábiles, a fin de realizar la liquidación del contrato.</w:t>
      </w:r>
    </w:p>
    <w:p w:rsidR="00173E88" w:rsidRPr="00173E88" w:rsidRDefault="00173E88" w:rsidP="00173E88">
      <w:pPr>
        <w:jc w:val="both"/>
        <w:rPr>
          <w:rFonts w:cs="Arial"/>
          <w:lang w:val="es-BO"/>
        </w:rPr>
      </w:pPr>
    </w:p>
    <w:p w:rsidR="00173E88" w:rsidRPr="008B1FD3" w:rsidRDefault="00173E88" w:rsidP="00173E88">
      <w:pPr>
        <w:jc w:val="both"/>
        <w:rPr>
          <w:b/>
          <w:sz w:val="20"/>
          <w:szCs w:val="20"/>
          <w:lang w:val="es-BO"/>
        </w:rPr>
      </w:pPr>
      <w:r w:rsidRPr="005D3D79">
        <w:rPr>
          <w:b/>
          <w:sz w:val="20"/>
          <w:szCs w:val="20"/>
          <w:lang w:val="es-BO"/>
        </w:rPr>
        <w:t xml:space="preserve">CLÁUSULA </w:t>
      </w:r>
      <w:r w:rsidRPr="008B1FD3">
        <w:rPr>
          <w:b/>
          <w:sz w:val="20"/>
          <w:szCs w:val="20"/>
          <w:lang w:val="es-BO"/>
        </w:rPr>
        <w:t xml:space="preserve">VIGÉSIMA </w:t>
      </w:r>
      <w:r w:rsidRPr="005D3D79">
        <w:rPr>
          <w:b/>
          <w:sz w:val="20"/>
          <w:szCs w:val="20"/>
          <w:lang w:val="es-BO"/>
        </w:rPr>
        <w:t>OCTAVA</w:t>
      </w:r>
      <w:r w:rsidRPr="008B1FD3">
        <w:rPr>
          <w:b/>
          <w:sz w:val="20"/>
          <w:szCs w:val="20"/>
          <w:lang w:val="es-BO"/>
        </w:rPr>
        <w:t xml:space="preserve">.- (LIQUIDACIÓN DE CONTRATO) </w:t>
      </w:r>
      <w:r w:rsidRPr="008B1FD3">
        <w:rPr>
          <w:bCs/>
          <w:sz w:val="20"/>
          <w:szCs w:val="20"/>
          <w:lang w:val="es-BO"/>
        </w:rPr>
        <w:t xml:space="preserve">Dentro de los diez (10) días calendario, siguientes a la fecha de emisión del Informe Final de Conformidad o a la terminación del contrato por resolución, el </w:t>
      </w:r>
      <w:r w:rsidRPr="008B1FD3">
        <w:rPr>
          <w:b/>
          <w:bCs/>
          <w:sz w:val="20"/>
          <w:szCs w:val="20"/>
          <w:lang w:val="es-BO"/>
        </w:rPr>
        <w:t>PROVEEDOR</w:t>
      </w:r>
      <w:r w:rsidRPr="008B1FD3">
        <w:rPr>
          <w:bCs/>
          <w:sz w:val="20"/>
          <w:szCs w:val="20"/>
          <w:lang w:val="es-BO"/>
        </w:rPr>
        <w:t xml:space="preserve">, elaborará y presentará el Certificado de Liquidación Final del </w:t>
      </w:r>
      <w:r w:rsidRPr="009923BC">
        <w:rPr>
          <w:b/>
          <w:bCs/>
          <w:sz w:val="20"/>
          <w:szCs w:val="20"/>
          <w:lang w:val="es-BO"/>
        </w:rPr>
        <w:t>SERVICIO</w:t>
      </w:r>
      <w:r w:rsidRPr="008B1FD3">
        <w:rPr>
          <w:bCs/>
          <w:sz w:val="20"/>
          <w:szCs w:val="20"/>
          <w:lang w:val="es-BO"/>
        </w:rPr>
        <w:t xml:space="preserve">, al </w:t>
      </w:r>
      <w:r w:rsidRPr="008B1FD3">
        <w:rPr>
          <w:b/>
          <w:bCs/>
          <w:sz w:val="20"/>
          <w:szCs w:val="20"/>
          <w:lang w:val="es-BO"/>
        </w:rPr>
        <w:t>FISCAL</w:t>
      </w:r>
      <w:r w:rsidRPr="008B1FD3">
        <w:rPr>
          <w:bCs/>
          <w:sz w:val="20"/>
          <w:szCs w:val="20"/>
          <w:lang w:val="es-BO"/>
        </w:rPr>
        <w:t xml:space="preserve"> para su aprobación. La </w:t>
      </w:r>
      <w:r w:rsidRPr="008B1FD3">
        <w:rPr>
          <w:b/>
          <w:bCs/>
          <w:sz w:val="20"/>
          <w:szCs w:val="20"/>
          <w:lang w:val="es-BO"/>
        </w:rPr>
        <w:t>ENTIDAD</w:t>
      </w:r>
      <w:r w:rsidRPr="008B1FD3">
        <w:rPr>
          <w:bCs/>
          <w:sz w:val="20"/>
          <w:szCs w:val="20"/>
          <w:lang w:val="es-BO"/>
        </w:rPr>
        <w:t xml:space="preserve"> a través del </w:t>
      </w:r>
      <w:r w:rsidRPr="008B1FD3">
        <w:rPr>
          <w:b/>
          <w:bCs/>
          <w:sz w:val="20"/>
          <w:szCs w:val="20"/>
          <w:lang w:val="es-BO"/>
        </w:rPr>
        <w:t>FISCAL</w:t>
      </w:r>
      <w:r w:rsidRPr="008B1FD3">
        <w:rPr>
          <w:bCs/>
          <w:sz w:val="20"/>
          <w:szCs w:val="20"/>
          <w:lang w:val="es-BO"/>
        </w:rPr>
        <w:t xml:space="preserve"> se reserva el derecho de realizar los ajustes que considere pertinentes previa a la aprobación del certificado de liquidación final.</w:t>
      </w:r>
      <w:r w:rsidRPr="008B1FD3">
        <w:rPr>
          <w:b/>
          <w:bCs/>
          <w:sz w:val="20"/>
          <w:szCs w:val="20"/>
          <w:lang w:val="es-BO"/>
        </w:rPr>
        <w:t xml:space="preserve"> </w:t>
      </w:r>
      <w:r w:rsidRPr="008B1FD3">
        <w:rPr>
          <w:bCs/>
          <w:sz w:val="20"/>
          <w:szCs w:val="20"/>
          <w:lang w:val="es-BO"/>
        </w:rPr>
        <w:t xml:space="preserve"> </w:t>
      </w:r>
    </w:p>
    <w:p w:rsidR="00173E88" w:rsidRPr="00173E88" w:rsidRDefault="00173E88" w:rsidP="00173E88">
      <w:pPr>
        <w:jc w:val="both"/>
        <w:rPr>
          <w:bCs/>
          <w:lang w:val="es-BO"/>
        </w:rPr>
      </w:pPr>
    </w:p>
    <w:p w:rsidR="00173E88" w:rsidRPr="008B1FD3" w:rsidRDefault="00173E88" w:rsidP="00173E88">
      <w:pPr>
        <w:jc w:val="both"/>
        <w:rPr>
          <w:b/>
          <w:sz w:val="20"/>
          <w:szCs w:val="20"/>
          <w:lang w:val="es-BO"/>
        </w:rPr>
      </w:pPr>
      <w:r w:rsidRPr="008B1FD3">
        <w:rPr>
          <w:sz w:val="20"/>
          <w:szCs w:val="20"/>
          <w:lang w:val="es-BO"/>
        </w:rPr>
        <w:t>En caso de que el</w:t>
      </w:r>
      <w:r w:rsidRPr="008B1FD3">
        <w:rPr>
          <w:b/>
          <w:sz w:val="20"/>
          <w:szCs w:val="20"/>
          <w:lang w:val="es-BO"/>
        </w:rPr>
        <w:t xml:space="preserve"> </w:t>
      </w:r>
      <w:r w:rsidRPr="008B1FD3">
        <w:rPr>
          <w:b/>
          <w:bCs/>
          <w:sz w:val="20"/>
          <w:szCs w:val="20"/>
          <w:lang w:val="es-BO"/>
        </w:rPr>
        <w:t>PROVEEDOR</w:t>
      </w:r>
      <w:r w:rsidRPr="008B1FD3">
        <w:rPr>
          <w:sz w:val="20"/>
          <w:szCs w:val="20"/>
          <w:lang w:val="es-BO"/>
        </w:rPr>
        <w:t xml:space="preserve">, no presente al </w:t>
      </w:r>
      <w:r w:rsidRPr="008B1FD3">
        <w:rPr>
          <w:b/>
          <w:sz w:val="20"/>
          <w:szCs w:val="20"/>
          <w:lang w:val="es-BO"/>
        </w:rPr>
        <w:t xml:space="preserve">FISCAL </w:t>
      </w:r>
      <w:r w:rsidRPr="008B1FD3">
        <w:rPr>
          <w:sz w:val="20"/>
          <w:szCs w:val="20"/>
          <w:lang w:val="es-BO"/>
        </w:rPr>
        <w:t>el Certificado de Liquidación Final dentro del plazo previsto, éste deberá elaborar y aprobar en base a</w:t>
      </w:r>
      <w:r>
        <w:rPr>
          <w:sz w:val="20"/>
          <w:szCs w:val="20"/>
          <w:lang w:val="es-BO"/>
        </w:rPr>
        <w:t>l informe de prestación de servicios</w:t>
      </w:r>
      <w:r w:rsidRPr="008B1FD3">
        <w:rPr>
          <w:sz w:val="20"/>
          <w:szCs w:val="20"/>
          <w:lang w:val="es-BO"/>
        </w:rPr>
        <w:t xml:space="preserve"> el Certificado de Liquidación Final, el cual será notificado al </w:t>
      </w:r>
      <w:r w:rsidRPr="008B1FD3">
        <w:rPr>
          <w:b/>
          <w:sz w:val="20"/>
          <w:szCs w:val="20"/>
          <w:lang w:val="es-BO"/>
        </w:rPr>
        <w:t>PROVEEDOR.</w:t>
      </w:r>
    </w:p>
    <w:p w:rsidR="00173E88" w:rsidRPr="004C1D61" w:rsidRDefault="00173E88" w:rsidP="00173E88">
      <w:pPr>
        <w:jc w:val="both"/>
        <w:rPr>
          <w:b/>
          <w:lang w:val="es-BO"/>
        </w:rPr>
      </w:pPr>
    </w:p>
    <w:p w:rsidR="00173E88" w:rsidRPr="008B1FD3" w:rsidRDefault="00173E88" w:rsidP="00173E88">
      <w:pPr>
        <w:jc w:val="both"/>
        <w:rPr>
          <w:sz w:val="20"/>
          <w:szCs w:val="20"/>
          <w:lang w:val="es-BO"/>
        </w:rPr>
      </w:pPr>
      <w:r w:rsidRPr="008B1FD3">
        <w:rPr>
          <w:sz w:val="20"/>
          <w:szCs w:val="20"/>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173E88" w:rsidRPr="008B1FD3" w:rsidRDefault="00173E88" w:rsidP="00173E88">
      <w:pPr>
        <w:jc w:val="both"/>
        <w:rPr>
          <w:sz w:val="20"/>
          <w:szCs w:val="20"/>
          <w:lang w:val="es-BO"/>
        </w:rPr>
      </w:pPr>
    </w:p>
    <w:p w:rsidR="00173E88" w:rsidRPr="008B1FD3" w:rsidRDefault="00173E88" w:rsidP="00173E88">
      <w:pPr>
        <w:jc w:val="both"/>
        <w:rPr>
          <w:bCs/>
          <w:sz w:val="20"/>
          <w:szCs w:val="20"/>
          <w:lang w:val="es-BO"/>
        </w:rPr>
      </w:pPr>
      <w:r w:rsidRPr="008B1FD3">
        <w:rPr>
          <w:bCs/>
          <w:sz w:val="20"/>
          <w:szCs w:val="20"/>
          <w:lang w:val="es-BO"/>
        </w:rPr>
        <w:t xml:space="preserve">El cierre de contrato deberá ser acreditado con un Certificado de Cumplimiento de Contrato, otorgado por la autoridad competente de la </w:t>
      </w:r>
      <w:r w:rsidRPr="008B1FD3">
        <w:rPr>
          <w:b/>
          <w:bCs/>
          <w:sz w:val="20"/>
          <w:szCs w:val="20"/>
          <w:lang w:val="es-BO"/>
        </w:rPr>
        <w:t>ENTIDAD</w:t>
      </w:r>
      <w:r w:rsidRPr="008B1FD3">
        <w:rPr>
          <w:bCs/>
          <w:sz w:val="20"/>
          <w:szCs w:val="20"/>
          <w:lang w:val="es-BO"/>
        </w:rPr>
        <w:t xml:space="preserve"> luego de concluido el trámite precedentemente especificado.</w:t>
      </w:r>
    </w:p>
    <w:p w:rsidR="00173E88" w:rsidRPr="004C1D61" w:rsidRDefault="00173E88" w:rsidP="00173E88">
      <w:pPr>
        <w:jc w:val="both"/>
        <w:rPr>
          <w:b/>
          <w:lang w:val="es-BO"/>
        </w:rPr>
      </w:pPr>
    </w:p>
    <w:p w:rsidR="00173E88" w:rsidRPr="008B1FD3" w:rsidRDefault="00173E88" w:rsidP="00173E88">
      <w:pPr>
        <w:jc w:val="both"/>
        <w:rPr>
          <w:b/>
          <w:sz w:val="20"/>
          <w:szCs w:val="20"/>
          <w:lang w:val="es-BO"/>
        </w:rPr>
      </w:pPr>
      <w:r w:rsidRPr="008B1FD3">
        <w:rPr>
          <w:sz w:val="20"/>
          <w:szCs w:val="20"/>
          <w:lang w:val="es-BO"/>
        </w:rPr>
        <w:t xml:space="preserve">Este cierre de Contrato no libera de responsabilidades al </w:t>
      </w:r>
      <w:r w:rsidRPr="008B1FD3">
        <w:rPr>
          <w:b/>
          <w:sz w:val="20"/>
          <w:szCs w:val="20"/>
          <w:lang w:val="es-BO"/>
        </w:rPr>
        <w:t>PROVEEDOR</w:t>
      </w:r>
      <w:r w:rsidRPr="008B1FD3">
        <w:rPr>
          <w:sz w:val="20"/>
          <w:szCs w:val="20"/>
          <w:lang w:val="es-BO"/>
        </w:rPr>
        <w:t xml:space="preserve">, por negligencia o impericia que ocasionasen daños posteriores sobre el objeto de contratación, </w:t>
      </w:r>
      <w:r w:rsidRPr="008B1FD3">
        <w:rPr>
          <w:bCs/>
          <w:sz w:val="20"/>
          <w:szCs w:val="20"/>
          <w:lang w:val="es-BO"/>
        </w:rPr>
        <w:t xml:space="preserve">reservándose a la </w:t>
      </w:r>
      <w:r w:rsidRPr="008B1FD3">
        <w:rPr>
          <w:b/>
          <w:bCs/>
          <w:sz w:val="20"/>
          <w:szCs w:val="20"/>
          <w:lang w:val="es-BO"/>
        </w:rPr>
        <w:t>ENTIDAD</w:t>
      </w:r>
      <w:r w:rsidRPr="008B1FD3">
        <w:rPr>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B1FD3">
        <w:rPr>
          <w:b/>
          <w:sz w:val="20"/>
          <w:szCs w:val="20"/>
          <w:lang w:val="es-BO"/>
        </w:rPr>
        <w:t>PROVEEDOR.</w:t>
      </w:r>
    </w:p>
    <w:p w:rsidR="00173E88" w:rsidRPr="005D3D79" w:rsidRDefault="00173E88" w:rsidP="00173E88">
      <w:pPr>
        <w:jc w:val="both"/>
        <w:rPr>
          <w:rFonts w:cs="Arial"/>
          <w:b/>
          <w:sz w:val="20"/>
          <w:szCs w:val="20"/>
        </w:rPr>
      </w:pPr>
    </w:p>
    <w:p w:rsidR="00173E88" w:rsidRPr="005D3D79" w:rsidRDefault="00173E88" w:rsidP="00173E88">
      <w:pPr>
        <w:tabs>
          <w:tab w:val="left" w:pos="7230"/>
        </w:tabs>
        <w:jc w:val="both"/>
        <w:rPr>
          <w:rFonts w:cs="Arial"/>
          <w:sz w:val="20"/>
          <w:szCs w:val="20"/>
        </w:rPr>
      </w:pPr>
      <w:r w:rsidRPr="005D3D79">
        <w:rPr>
          <w:rFonts w:cs="Arial"/>
          <w:b/>
          <w:sz w:val="20"/>
          <w:szCs w:val="20"/>
        </w:rPr>
        <w:t xml:space="preserve">CLÁUSULA VIGÉSIMA NOVENA.- (CONSENTIMIENTO) </w:t>
      </w:r>
      <w:r w:rsidRPr="005D3D79">
        <w:rPr>
          <w:rFonts w:cs="Arial"/>
          <w:sz w:val="20"/>
          <w:szCs w:val="20"/>
        </w:rPr>
        <w:t xml:space="preserve">En señal de conformidad y para su fiel y estricto cumplimiento, firmamos el presente Contrato el </w:t>
      </w:r>
      <w:r w:rsidRPr="005D3D79">
        <w:rPr>
          <w:rFonts w:cs="Arial"/>
          <w:b/>
          <w:sz w:val="20"/>
          <w:szCs w:val="20"/>
        </w:rPr>
        <w:t xml:space="preserve">Lic. Gastón </w:t>
      </w:r>
      <w:r w:rsidRPr="005D3D79">
        <w:rPr>
          <w:rFonts w:cs="Arial"/>
          <w:b/>
          <w:sz w:val="20"/>
          <w:szCs w:val="20"/>
        </w:rPr>
        <w:lastRenderedPageBreak/>
        <w:t>Cordero Crespo</w:t>
      </w:r>
      <w:r w:rsidRPr="005D3D79">
        <w:rPr>
          <w:rFonts w:cs="Arial"/>
          <w:bCs/>
          <w:sz w:val="20"/>
          <w:szCs w:val="20"/>
          <w:lang w:val="es-ES_tradnl"/>
        </w:rPr>
        <w:t>,</w:t>
      </w:r>
      <w:r w:rsidRPr="005D3D79">
        <w:rPr>
          <w:rFonts w:cs="Arial"/>
          <w:i/>
          <w:sz w:val="20"/>
          <w:szCs w:val="20"/>
        </w:rPr>
        <w:t xml:space="preserve"> </w:t>
      </w:r>
      <w:r w:rsidRPr="005D3D79">
        <w:rPr>
          <w:rFonts w:cs="Arial"/>
          <w:sz w:val="20"/>
          <w:szCs w:val="20"/>
        </w:rPr>
        <w:t xml:space="preserve">en representación legal de la </w:t>
      </w:r>
      <w:r w:rsidRPr="005D3D79">
        <w:rPr>
          <w:rFonts w:cs="Arial"/>
          <w:b/>
          <w:sz w:val="20"/>
          <w:szCs w:val="20"/>
        </w:rPr>
        <w:t>ENTIDAD</w:t>
      </w:r>
      <w:r w:rsidRPr="005D3D79">
        <w:rPr>
          <w:rFonts w:cs="Arial"/>
          <w:sz w:val="20"/>
          <w:szCs w:val="20"/>
        </w:rPr>
        <w:t xml:space="preserve"> y el </w:t>
      </w:r>
      <w:r w:rsidRPr="005D3D79">
        <w:rPr>
          <w:rFonts w:cs="Arial"/>
          <w:b/>
          <w:sz w:val="20"/>
          <w:szCs w:val="20"/>
        </w:rPr>
        <w:t>_______</w:t>
      </w:r>
      <w:r w:rsidRPr="005D3D79">
        <w:rPr>
          <w:rFonts w:cs="Arial"/>
          <w:sz w:val="20"/>
          <w:szCs w:val="20"/>
        </w:rPr>
        <w:t xml:space="preserve">, en representación legal del </w:t>
      </w:r>
      <w:r w:rsidRPr="005D3D79">
        <w:rPr>
          <w:rFonts w:cs="Arial"/>
          <w:b/>
          <w:sz w:val="20"/>
          <w:szCs w:val="20"/>
        </w:rPr>
        <w:t>PROVEEDOR</w:t>
      </w:r>
      <w:r w:rsidRPr="005D3D79">
        <w:rPr>
          <w:rFonts w:cs="Arial"/>
          <w:sz w:val="20"/>
          <w:szCs w:val="20"/>
        </w:rPr>
        <w:t>.</w:t>
      </w:r>
    </w:p>
    <w:p w:rsidR="00173E88" w:rsidRDefault="00173E88" w:rsidP="00173E88">
      <w:pPr>
        <w:jc w:val="both"/>
        <w:rPr>
          <w:rFonts w:cs="Arial"/>
          <w:sz w:val="20"/>
          <w:szCs w:val="20"/>
        </w:rPr>
      </w:pPr>
    </w:p>
    <w:p w:rsidR="00173E88" w:rsidRPr="005D3D79" w:rsidRDefault="00173E88" w:rsidP="00173E88">
      <w:pPr>
        <w:jc w:val="both"/>
        <w:rPr>
          <w:rFonts w:cs="Arial"/>
          <w:sz w:val="20"/>
          <w:szCs w:val="20"/>
        </w:rPr>
      </w:pPr>
      <w:r w:rsidRPr="005D3D79">
        <w:rPr>
          <w:rFonts w:cs="Arial"/>
          <w:sz w:val="20"/>
          <w:szCs w:val="20"/>
        </w:rPr>
        <w:t>Este documento, conforme a disposiciones legales de control fiscal vigentes, será registrado ante la Contraloría General del Estado.</w:t>
      </w:r>
    </w:p>
    <w:p w:rsidR="00173E88" w:rsidRPr="005D3D79" w:rsidRDefault="00173E88" w:rsidP="00173E88">
      <w:pPr>
        <w:jc w:val="both"/>
        <w:rPr>
          <w:rFonts w:cs="Arial"/>
          <w:sz w:val="20"/>
          <w:szCs w:val="20"/>
        </w:rPr>
      </w:pPr>
    </w:p>
    <w:p w:rsidR="00173E88" w:rsidRPr="005D3D79" w:rsidRDefault="00173E88" w:rsidP="00173E88">
      <w:pPr>
        <w:jc w:val="both"/>
        <w:rPr>
          <w:rFonts w:cs="Arial"/>
          <w:sz w:val="20"/>
          <w:szCs w:val="20"/>
        </w:rPr>
      </w:pPr>
      <w:r w:rsidRPr="005D3D79">
        <w:rPr>
          <w:rFonts w:cs="Arial"/>
          <w:sz w:val="20"/>
          <w:szCs w:val="20"/>
        </w:rPr>
        <w:t xml:space="preserve">La Paz, </w:t>
      </w:r>
      <w:r>
        <w:rPr>
          <w:rFonts w:cs="Arial"/>
          <w:sz w:val="20"/>
          <w:szCs w:val="20"/>
        </w:rPr>
        <w:t xml:space="preserve">10 de septiembre de </w:t>
      </w:r>
      <w:r w:rsidRPr="005D3D79">
        <w:rPr>
          <w:rFonts w:cs="Arial"/>
          <w:sz w:val="20"/>
          <w:szCs w:val="20"/>
        </w:rPr>
        <w:t>2018.</w:t>
      </w:r>
    </w:p>
    <w:p w:rsidR="00173E88" w:rsidRPr="005D3D79" w:rsidRDefault="00173E88" w:rsidP="00173E88">
      <w:pPr>
        <w:jc w:val="both"/>
        <w:rPr>
          <w:rFonts w:cs="Arial"/>
          <w:sz w:val="20"/>
          <w:szCs w:val="20"/>
        </w:rPr>
      </w:pPr>
    </w:p>
    <w:tbl>
      <w:tblPr>
        <w:tblW w:w="9343" w:type="dxa"/>
        <w:jc w:val="center"/>
        <w:tblCellMar>
          <w:left w:w="70" w:type="dxa"/>
          <w:right w:w="70" w:type="dxa"/>
        </w:tblCellMar>
        <w:tblLook w:val="0000" w:firstRow="0" w:lastRow="0" w:firstColumn="0" w:lastColumn="0" w:noHBand="0" w:noVBand="0"/>
      </w:tblPr>
      <w:tblGrid>
        <w:gridCol w:w="4240"/>
        <w:gridCol w:w="5103"/>
      </w:tblGrid>
      <w:tr w:rsidR="00173E88" w:rsidRPr="005D3D79" w:rsidTr="00272955">
        <w:trPr>
          <w:jc w:val="center"/>
        </w:trPr>
        <w:tc>
          <w:tcPr>
            <w:tcW w:w="4240" w:type="dxa"/>
          </w:tcPr>
          <w:p w:rsidR="00173E88" w:rsidRPr="005D3D79" w:rsidRDefault="00173E88" w:rsidP="00272955">
            <w:pPr>
              <w:pStyle w:val="Textoindependiente3"/>
              <w:widowControl w:val="0"/>
              <w:jc w:val="center"/>
              <w:rPr>
                <w:rFonts w:ascii="Verdana" w:hAnsi="Verdana" w:cs="Arial"/>
                <w:b/>
                <w:bCs/>
                <w:sz w:val="20"/>
                <w:szCs w:val="20"/>
                <w:lang w:val="es-ES_tradnl"/>
              </w:rPr>
            </w:pPr>
          </w:p>
          <w:p w:rsidR="00173E88" w:rsidRPr="005D3D79" w:rsidRDefault="00173E88" w:rsidP="00272955">
            <w:pPr>
              <w:pStyle w:val="Textoindependiente3"/>
              <w:widowControl w:val="0"/>
              <w:jc w:val="center"/>
              <w:rPr>
                <w:rFonts w:ascii="Verdana" w:hAnsi="Verdana" w:cs="Arial"/>
                <w:b/>
                <w:sz w:val="20"/>
                <w:szCs w:val="20"/>
              </w:rPr>
            </w:pPr>
            <w:r>
              <w:rPr>
                <w:rFonts w:ascii="Verdana" w:hAnsi="Verdana" w:cs="Arial"/>
                <w:b/>
                <w:sz w:val="20"/>
                <w:szCs w:val="20"/>
              </w:rPr>
              <w:t xml:space="preserve">Sr (a) </w:t>
            </w:r>
            <w:r w:rsidRPr="005D3D79">
              <w:rPr>
                <w:rFonts w:ascii="Verdana" w:hAnsi="Verdana" w:cs="Arial"/>
                <w:b/>
                <w:sz w:val="20"/>
                <w:szCs w:val="20"/>
              </w:rPr>
              <w:t>________________</w:t>
            </w:r>
          </w:p>
          <w:p w:rsidR="00173E88" w:rsidRPr="005D3D79" w:rsidRDefault="00173E88" w:rsidP="00272955">
            <w:pPr>
              <w:pStyle w:val="Textoindependiente3"/>
              <w:widowControl w:val="0"/>
              <w:jc w:val="center"/>
              <w:rPr>
                <w:rFonts w:ascii="Verdana" w:hAnsi="Verdana" w:cs="Arial"/>
                <w:b/>
                <w:spacing w:val="-6"/>
                <w:sz w:val="20"/>
                <w:szCs w:val="20"/>
              </w:rPr>
            </w:pPr>
            <w:r w:rsidRPr="005D3D79">
              <w:rPr>
                <w:rFonts w:ascii="Verdana" w:hAnsi="Verdana" w:cs="Arial"/>
                <w:b/>
                <w:sz w:val="20"/>
                <w:szCs w:val="20"/>
              </w:rPr>
              <w:t>C.I.</w:t>
            </w:r>
            <w:r w:rsidRPr="005D3D79">
              <w:rPr>
                <w:rFonts w:ascii="Verdana" w:hAnsi="Verdana" w:cs="Arial"/>
                <w:b/>
                <w:bCs/>
                <w:spacing w:val="-6"/>
                <w:sz w:val="20"/>
                <w:szCs w:val="20"/>
                <w:lang w:val="es-ES_tradnl"/>
              </w:rPr>
              <w:t xml:space="preserve"> </w:t>
            </w:r>
            <w:r w:rsidRPr="005D3D79">
              <w:rPr>
                <w:rFonts w:ascii="Verdana" w:hAnsi="Verdana" w:cs="Arial"/>
                <w:b/>
                <w:sz w:val="20"/>
                <w:szCs w:val="20"/>
              </w:rPr>
              <w:t>_______ __</w:t>
            </w:r>
          </w:p>
          <w:p w:rsidR="00173E88" w:rsidRPr="005D3D79" w:rsidRDefault="00173E88" w:rsidP="00272955">
            <w:pPr>
              <w:pStyle w:val="Textoindependiente3"/>
              <w:widowControl w:val="0"/>
              <w:jc w:val="center"/>
              <w:rPr>
                <w:rFonts w:ascii="Verdana" w:hAnsi="Verdana" w:cs="Arial"/>
                <w:b/>
                <w:spacing w:val="-6"/>
                <w:sz w:val="20"/>
                <w:szCs w:val="20"/>
              </w:rPr>
            </w:pPr>
            <w:r w:rsidRPr="005D3D79">
              <w:rPr>
                <w:rFonts w:ascii="Verdana" w:hAnsi="Verdana" w:cs="Arial"/>
                <w:bCs/>
                <w:spacing w:val="-6"/>
                <w:sz w:val="20"/>
                <w:szCs w:val="20"/>
              </w:rPr>
              <w:t>PROVEEDOR</w:t>
            </w:r>
          </w:p>
        </w:tc>
        <w:tc>
          <w:tcPr>
            <w:tcW w:w="5103" w:type="dxa"/>
          </w:tcPr>
          <w:p w:rsidR="00173E88" w:rsidRPr="005D3D79" w:rsidRDefault="00173E88" w:rsidP="00272955">
            <w:pPr>
              <w:pStyle w:val="Textoindependiente3"/>
              <w:widowControl w:val="0"/>
              <w:jc w:val="center"/>
              <w:rPr>
                <w:rFonts w:ascii="Verdana" w:hAnsi="Verdana" w:cs="Arial"/>
                <w:b/>
                <w:sz w:val="20"/>
                <w:szCs w:val="20"/>
              </w:rPr>
            </w:pPr>
          </w:p>
          <w:p w:rsidR="00173E88" w:rsidRPr="005D3D79" w:rsidRDefault="00173E88" w:rsidP="00272955">
            <w:pPr>
              <w:pStyle w:val="Textoindependiente3"/>
              <w:widowControl w:val="0"/>
              <w:jc w:val="center"/>
              <w:rPr>
                <w:rFonts w:ascii="Verdana" w:hAnsi="Verdana" w:cs="Arial"/>
                <w:sz w:val="20"/>
                <w:szCs w:val="20"/>
                <w:lang w:val="es-ES_tradnl"/>
              </w:rPr>
            </w:pPr>
            <w:r w:rsidRPr="005D3D79">
              <w:rPr>
                <w:rFonts w:ascii="Verdana" w:hAnsi="Verdana" w:cs="Arial"/>
                <w:b/>
                <w:sz w:val="20"/>
                <w:szCs w:val="20"/>
              </w:rPr>
              <w:t>Lic. Gastón Cordero Crespo</w:t>
            </w:r>
            <w:r w:rsidRPr="005D3D79">
              <w:rPr>
                <w:rFonts w:ascii="Verdana" w:hAnsi="Verdana" w:cs="Arial"/>
                <w:sz w:val="20"/>
                <w:szCs w:val="20"/>
                <w:lang w:val="es-ES_tradnl"/>
              </w:rPr>
              <w:t xml:space="preserve"> </w:t>
            </w:r>
          </w:p>
          <w:p w:rsidR="00173E88" w:rsidRPr="005D3D79" w:rsidRDefault="00173E88" w:rsidP="00272955">
            <w:pPr>
              <w:pStyle w:val="Textoindependiente3"/>
              <w:widowControl w:val="0"/>
              <w:jc w:val="center"/>
              <w:rPr>
                <w:rFonts w:ascii="Verdana" w:hAnsi="Verdana" w:cs="Arial"/>
                <w:bCs/>
                <w:spacing w:val="-6"/>
                <w:sz w:val="20"/>
                <w:szCs w:val="20"/>
              </w:rPr>
            </w:pPr>
            <w:r w:rsidRPr="005D3D79">
              <w:rPr>
                <w:rFonts w:ascii="Verdana" w:hAnsi="Verdana" w:cs="Arial"/>
                <w:sz w:val="20"/>
                <w:szCs w:val="20"/>
                <w:lang w:val="es-ES_tradnl"/>
              </w:rPr>
              <w:t>SUBGERENTE DE SERVICIOS GENERALES</w:t>
            </w:r>
          </w:p>
          <w:p w:rsidR="00173E88" w:rsidRPr="005D3D79" w:rsidRDefault="00173E88" w:rsidP="00272955">
            <w:pPr>
              <w:pStyle w:val="Textoindependiente3"/>
              <w:widowControl w:val="0"/>
              <w:jc w:val="center"/>
              <w:rPr>
                <w:rFonts w:ascii="Verdana" w:hAnsi="Verdana" w:cs="Arial"/>
                <w:bCs/>
                <w:spacing w:val="-6"/>
                <w:sz w:val="20"/>
                <w:szCs w:val="20"/>
              </w:rPr>
            </w:pPr>
            <w:r w:rsidRPr="005D3D79">
              <w:rPr>
                <w:rFonts w:ascii="Verdana" w:hAnsi="Verdana" w:cs="Arial"/>
                <w:bCs/>
                <w:spacing w:val="-6"/>
                <w:sz w:val="20"/>
                <w:szCs w:val="20"/>
              </w:rPr>
              <w:t>BANCO CENTRAL DE BOLIVIA</w:t>
            </w:r>
          </w:p>
        </w:tc>
      </w:tr>
    </w:tbl>
    <w:p w:rsidR="00184FAD" w:rsidRPr="00780825" w:rsidRDefault="00184FAD" w:rsidP="004C1D61">
      <w:pPr>
        <w:spacing w:line="180" w:lineRule="exact"/>
        <w:rPr>
          <w:rFonts w:cs="Arial"/>
          <w:lang w:val="es-BO"/>
        </w:rPr>
      </w:pPr>
    </w:p>
    <w:sectPr w:rsidR="00184FAD" w:rsidRPr="00780825" w:rsidSect="004D757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9FD" w:rsidRDefault="002A39FD">
      <w:r>
        <w:separator/>
      </w:r>
    </w:p>
  </w:endnote>
  <w:endnote w:type="continuationSeparator" w:id="0">
    <w:p w:rsidR="002A39FD" w:rsidRDefault="002A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292" w:rsidRDefault="00B34292">
    <w:pPr>
      <w:pStyle w:val="Piedepgina"/>
      <w:jc w:val="right"/>
    </w:pPr>
    <w:r>
      <w:fldChar w:fldCharType="begin"/>
    </w:r>
    <w:r>
      <w:instrText xml:space="preserve"> PAGE   \* MERGEFORMAT </w:instrText>
    </w:r>
    <w:r>
      <w:fldChar w:fldCharType="separate"/>
    </w:r>
    <w:r w:rsidR="00666C53">
      <w:rPr>
        <w:noProof/>
      </w:rPr>
      <w:t>ii</w:t>
    </w:r>
    <w:r>
      <w:rPr>
        <w:noProof/>
      </w:rPr>
      <w:fldChar w:fldCharType="end"/>
    </w:r>
  </w:p>
  <w:p w:rsidR="00B34292" w:rsidRDefault="00B34292" w:rsidP="00CB1552">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733"/>
      <w:docPartObj>
        <w:docPartGallery w:val="Page Numbers (Bottom of Page)"/>
        <w:docPartUnique/>
      </w:docPartObj>
    </w:sdtPr>
    <w:sdtEndPr/>
    <w:sdtContent>
      <w:p w:rsidR="00B34292" w:rsidRDefault="00B34292">
        <w:pPr>
          <w:pStyle w:val="Piedepgina"/>
          <w:jc w:val="right"/>
        </w:pPr>
        <w:r>
          <w:fldChar w:fldCharType="begin"/>
        </w:r>
        <w:r>
          <w:instrText>PAGE   \* MERGEFORMAT</w:instrText>
        </w:r>
        <w:r>
          <w:fldChar w:fldCharType="separate"/>
        </w:r>
        <w:r w:rsidR="00666C53">
          <w:rPr>
            <w:noProof/>
          </w:rPr>
          <w:t>13</w:t>
        </w:r>
        <w:r>
          <w:fldChar w:fldCharType="end"/>
        </w:r>
      </w:p>
    </w:sdtContent>
  </w:sdt>
  <w:p w:rsidR="00B34292" w:rsidRDefault="00B34292" w:rsidP="00CB1552">
    <w:pPr>
      <w:pStyle w:val="Piedepgina"/>
      <w:jc w:val="center"/>
    </w:pPr>
    <w:r>
      <w:rPr>
        <w:noProof/>
        <w:lang w:val="es-BO" w:eastAsia="es-BO"/>
      </w:rPr>
      <w:drawing>
        <wp:inline distT="0" distB="0" distL="0" distR="0" wp14:anchorId="1642E0F2" wp14:editId="1EBC6315">
          <wp:extent cx="4754880" cy="207010"/>
          <wp:effectExtent l="0" t="0" r="7620" b="2540"/>
          <wp:docPr id="2" name="Imagen 2"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0701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104000"/>
      <w:docPartObj>
        <w:docPartGallery w:val="Page Numbers (Bottom of Page)"/>
        <w:docPartUnique/>
      </w:docPartObj>
    </w:sdtPr>
    <w:sdtEndPr/>
    <w:sdtContent>
      <w:p w:rsidR="00B34292" w:rsidRDefault="00B34292">
        <w:pPr>
          <w:pStyle w:val="Piedepgina"/>
          <w:jc w:val="right"/>
        </w:pPr>
        <w:r>
          <w:fldChar w:fldCharType="begin"/>
        </w:r>
        <w:r>
          <w:instrText>PAGE   \* MERGEFORMAT</w:instrText>
        </w:r>
        <w:r>
          <w:fldChar w:fldCharType="separate"/>
        </w:r>
        <w:r w:rsidR="00666C53">
          <w:rPr>
            <w:noProof/>
          </w:rPr>
          <w:t>44</w:t>
        </w:r>
        <w:r>
          <w:fldChar w:fldCharType="end"/>
        </w:r>
      </w:p>
    </w:sdtContent>
  </w:sdt>
  <w:p w:rsidR="00B34292" w:rsidRDefault="00B34292" w:rsidP="00CB1552">
    <w:pPr>
      <w:pStyle w:val="Piedepgina"/>
      <w:jc w:val="center"/>
    </w:pPr>
    <w:r>
      <w:rPr>
        <w:noProof/>
        <w:lang w:val="es-BO" w:eastAsia="es-BO"/>
      </w:rPr>
      <w:drawing>
        <wp:inline distT="0" distB="0" distL="0" distR="0" wp14:anchorId="0EA52FD2" wp14:editId="72285731">
          <wp:extent cx="4754880" cy="207010"/>
          <wp:effectExtent l="0" t="0" r="7620" b="2540"/>
          <wp:docPr id="3" name="Imagen 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0701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9FD" w:rsidRDefault="002A39FD">
      <w:r>
        <w:separator/>
      </w:r>
    </w:p>
  </w:footnote>
  <w:footnote w:type="continuationSeparator" w:id="0">
    <w:p w:rsidR="002A39FD" w:rsidRDefault="002A39FD">
      <w:r>
        <w:continuationSeparator/>
      </w:r>
    </w:p>
  </w:footnote>
  <w:footnote w:id="1">
    <w:p w:rsidR="00B34292" w:rsidRPr="00724DF1" w:rsidRDefault="00B34292" w:rsidP="00B7603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B34292" w:rsidRPr="00724DF1" w:rsidRDefault="00B34292" w:rsidP="00AC79F4">
      <w:pPr>
        <w:numPr>
          <w:ilvl w:val="0"/>
          <w:numId w:val="3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B34292" w:rsidRPr="00724DF1" w:rsidRDefault="00B34292" w:rsidP="00AC79F4">
      <w:pPr>
        <w:numPr>
          <w:ilvl w:val="0"/>
          <w:numId w:val="34"/>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w:t>
      </w:r>
      <w:r w:rsidRPr="00724DF1">
        <w:rPr>
          <w:rFonts w:ascii="Arial" w:hAnsi="Arial" w:cs="Arial"/>
          <w:i/>
          <w:sz w:val="12"/>
          <w:szCs w:val="12"/>
        </w:rPr>
        <w:t xml:space="preserve"> </w:t>
      </w:r>
      <w:r>
        <w:rPr>
          <w:rFonts w:ascii="Arial" w:hAnsi="Arial" w:cs="Arial"/>
          <w:i/>
          <w:sz w:val="12"/>
          <w:szCs w:val="12"/>
        </w:rPr>
        <w:t xml:space="preserve">a primer requerimiento </w:t>
      </w:r>
      <w:r w:rsidRPr="00724DF1">
        <w:rPr>
          <w:rFonts w:ascii="Arial" w:hAnsi="Arial" w:cs="Arial"/>
          <w:i/>
          <w:sz w:val="12"/>
          <w:szCs w:val="12"/>
        </w:rPr>
        <w:t>debe ser Renovable, Irrevocable y de Ejecución a Primer Requerimiento.</w:t>
      </w:r>
    </w:p>
    <w:p w:rsidR="00B34292" w:rsidRPr="00724DF1" w:rsidRDefault="00B34292" w:rsidP="00B7603C">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292" w:rsidRPr="00D23327" w:rsidRDefault="00B34292" w:rsidP="00D23327">
    <w:pPr>
      <w:pStyle w:val="Encabezado"/>
    </w:pPr>
    <w:r>
      <w:rPr>
        <w:noProof/>
        <w:lang w:val="es-BO" w:eastAsia="es-BO"/>
      </w:rPr>
      <w:drawing>
        <wp:anchor distT="0" distB="0" distL="114300" distR="114300" simplePos="0" relativeHeight="251658240" behindDoc="1" locked="0" layoutInCell="1" allowOverlap="1" wp14:anchorId="68FBAE39" wp14:editId="1A57C136">
          <wp:simplePos x="0" y="0"/>
          <wp:positionH relativeFrom="column">
            <wp:align>center</wp:align>
          </wp:positionH>
          <wp:positionV relativeFrom="paragraph">
            <wp:posOffset>93345</wp:posOffset>
          </wp:positionV>
          <wp:extent cx="6275070" cy="1144270"/>
          <wp:effectExtent l="0" t="0" r="0" b="0"/>
          <wp:wrapThrough wrapText="bothSides">
            <wp:wrapPolygon edited="0">
              <wp:start x="0" y="0"/>
              <wp:lineTo x="0" y="21216"/>
              <wp:lineTo x="21508" y="21216"/>
              <wp:lineTo x="2150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104ED336"/>
    <w:lvl w:ilvl="0" w:tplc="3E42D6F0">
      <w:start w:val="1"/>
      <w:numFmt w:val="lowerLetter"/>
      <w:lvlText w:val="%1)"/>
      <w:lvlJc w:val="left"/>
      <w:pPr>
        <w:tabs>
          <w:tab w:val="num" w:pos="2240"/>
        </w:tabs>
        <w:ind w:left="2240" w:hanging="360"/>
      </w:pPr>
      <w:rPr>
        <w:rFonts w:hint="default"/>
      </w:rPr>
    </w:lvl>
    <w:lvl w:ilvl="1" w:tplc="76480CDC">
      <w:start w:val="1"/>
      <w:numFmt w:val="lowerLetter"/>
      <w:lvlText w:val="%2)"/>
      <w:lvlJc w:val="left"/>
      <w:pPr>
        <w:tabs>
          <w:tab w:val="num" w:pos="2960"/>
        </w:tabs>
        <w:ind w:left="2960" w:hanging="360"/>
      </w:pPr>
      <w:rPr>
        <w:rFonts w:hint="default"/>
      </w:rPr>
    </w:lvl>
    <w:lvl w:ilvl="2" w:tplc="0C0A001B">
      <w:start w:val="1"/>
      <w:numFmt w:val="lowerRoman"/>
      <w:lvlText w:val="%3."/>
      <w:lvlJc w:val="right"/>
      <w:pPr>
        <w:tabs>
          <w:tab w:val="num" w:pos="3680"/>
        </w:tabs>
        <w:ind w:left="3680" w:hanging="180"/>
      </w:pPr>
    </w:lvl>
    <w:lvl w:ilvl="3" w:tplc="0C0A000F" w:tentative="1">
      <w:start w:val="1"/>
      <w:numFmt w:val="decimal"/>
      <w:lvlText w:val="%4."/>
      <w:lvlJc w:val="left"/>
      <w:pPr>
        <w:tabs>
          <w:tab w:val="num" w:pos="4400"/>
        </w:tabs>
        <w:ind w:left="4400" w:hanging="360"/>
      </w:pPr>
    </w:lvl>
    <w:lvl w:ilvl="4" w:tplc="0C0A0019" w:tentative="1">
      <w:start w:val="1"/>
      <w:numFmt w:val="lowerLetter"/>
      <w:lvlText w:val="%5."/>
      <w:lvlJc w:val="left"/>
      <w:pPr>
        <w:tabs>
          <w:tab w:val="num" w:pos="5120"/>
        </w:tabs>
        <w:ind w:left="5120" w:hanging="360"/>
      </w:pPr>
    </w:lvl>
    <w:lvl w:ilvl="5" w:tplc="0C0A001B" w:tentative="1">
      <w:start w:val="1"/>
      <w:numFmt w:val="lowerRoman"/>
      <w:lvlText w:val="%6."/>
      <w:lvlJc w:val="right"/>
      <w:pPr>
        <w:tabs>
          <w:tab w:val="num" w:pos="5840"/>
        </w:tabs>
        <w:ind w:left="5840" w:hanging="180"/>
      </w:pPr>
    </w:lvl>
    <w:lvl w:ilvl="6" w:tplc="0C0A000F" w:tentative="1">
      <w:start w:val="1"/>
      <w:numFmt w:val="decimal"/>
      <w:lvlText w:val="%7."/>
      <w:lvlJc w:val="left"/>
      <w:pPr>
        <w:tabs>
          <w:tab w:val="num" w:pos="6560"/>
        </w:tabs>
        <w:ind w:left="6560" w:hanging="360"/>
      </w:pPr>
    </w:lvl>
    <w:lvl w:ilvl="7" w:tplc="0C0A0019" w:tentative="1">
      <w:start w:val="1"/>
      <w:numFmt w:val="lowerLetter"/>
      <w:lvlText w:val="%8."/>
      <w:lvlJc w:val="left"/>
      <w:pPr>
        <w:tabs>
          <w:tab w:val="num" w:pos="7280"/>
        </w:tabs>
        <w:ind w:left="7280" w:hanging="360"/>
      </w:pPr>
    </w:lvl>
    <w:lvl w:ilvl="8" w:tplc="0C0A001B" w:tentative="1">
      <w:start w:val="1"/>
      <w:numFmt w:val="lowerRoman"/>
      <w:lvlText w:val="%9."/>
      <w:lvlJc w:val="right"/>
      <w:pPr>
        <w:tabs>
          <w:tab w:val="num" w:pos="8000"/>
        </w:tabs>
        <w:ind w:left="800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DE0086A"/>
    <w:multiLevelType w:val="hybridMultilevel"/>
    <w:tmpl w:val="F34A04B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0F707271"/>
    <w:multiLevelType w:val="hybridMultilevel"/>
    <w:tmpl w:val="53705AC4"/>
    <w:lvl w:ilvl="0" w:tplc="0C0A0019">
      <w:start w:val="1"/>
      <w:numFmt w:val="lowerLetter"/>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667D22"/>
    <w:multiLevelType w:val="hybridMultilevel"/>
    <w:tmpl w:val="B99080DC"/>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A04524B"/>
    <w:multiLevelType w:val="hybridMultilevel"/>
    <w:tmpl w:val="801E644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D6C6532"/>
    <w:multiLevelType w:val="hybridMultilevel"/>
    <w:tmpl w:val="58A65826"/>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20CF4FC0"/>
    <w:multiLevelType w:val="multilevel"/>
    <w:tmpl w:val="9168BE8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237D25A6"/>
    <w:multiLevelType w:val="multilevel"/>
    <w:tmpl w:val="CF78D82C"/>
    <w:lvl w:ilvl="0">
      <w:start w:val="22"/>
      <w:numFmt w:val="decimal"/>
      <w:lvlText w:val="%1"/>
      <w:lvlJc w:val="left"/>
      <w:pPr>
        <w:ind w:left="690" w:hanging="6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nsid w:val="23B0544A"/>
    <w:multiLevelType w:val="multilevel"/>
    <w:tmpl w:val="ADF8AF06"/>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3CC7A75"/>
    <w:multiLevelType w:val="hybridMultilevel"/>
    <w:tmpl w:val="91005102"/>
    <w:lvl w:ilvl="0" w:tplc="A93CCF0A">
      <w:start w:val="2"/>
      <w:numFmt w:val="decimal"/>
      <w:lvlText w:val="%1."/>
      <w:lvlJc w:val="left"/>
      <w:pPr>
        <w:ind w:left="360" w:hanging="360"/>
      </w:pPr>
      <w:rPr>
        <w:rFonts w:hint="default"/>
        <w:b/>
      </w:rPr>
    </w:lvl>
    <w:lvl w:ilvl="1" w:tplc="B4FA732E">
      <w:start w:val="1"/>
      <w:numFmt w:val="lowerLetter"/>
      <w:lvlText w:val="%2."/>
      <w:lvlJc w:val="left"/>
      <w:pPr>
        <w:ind w:left="732" w:hanging="360"/>
      </w:pPr>
      <w:rPr>
        <w:b w:val="0"/>
      </w:rPr>
    </w:lvl>
    <w:lvl w:ilvl="2" w:tplc="0C0A001B">
      <w:start w:val="1"/>
      <w:numFmt w:val="lowerRoman"/>
      <w:lvlText w:val="%3."/>
      <w:lvlJc w:val="right"/>
      <w:pPr>
        <w:ind w:left="1452" w:hanging="180"/>
      </w:pPr>
    </w:lvl>
    <w:lvl w:ilvl="3" w:tplc="0C0A000F" w:tentative="1">
      <w:start w:val="1"/>
      <w:numFmt w:val="decimal"/>
      <w:lvlText w:val="%4."/>
      <w:lvlJc w:val="left"/>
      <w:pPr>
        <w:ind w:left="2172" w:hanging="360"/>
      </w:pPr>
    </w:lvl>
    <w:lvl w:ilvl="4" w:tplc="0C0A0019" w:tentative="1">
      <w:start w:val="1"/>
      <w:numFmt w:val="lowerLetter"/>
      <w:lvlText w:val="%5."/>
      <w:lvlJc w:val="left"/>
      <w:pPr>
        <w:ind w:left="2892" w:hanging="360"/>
      </w:pPr>
    </w:lvl>
    <w:lvl w:ilvl="5" w:tplc="0C0A001B" w:tentative="1">
      <w:start w:val="1"/>
      <w:numFmt w:val="lowerRoman"/>
      <w:lvlText w:val="%6."/>
      <w:lvlJc w:val="right"/>
      <w:pPr>
        <w:ind w:left="3612" w:hanging="180"/>
      </w:pPr>
    </w:lvl>
    <w:lvl w:ilvl="6" w:tplc="0C0A000F" w:tentative="1">
      <w:start w:val="1"/>
      <w:numFmt w:val="decimal"/>
      <w:lvlText w:val="%7."/>
      <w:lvlJc w:val="left"/>
      <w:pPr>
        <w:ind w:left="4332" w:hanging="360"/>
      </w:pPr>
    </w:lvl>
    <w:lvl w:ilvl="7" w:tplc="0C0A0019" w:tentative="1">
      <w:start w:val="1"/>
      <w:numFmt w:val="lowerLetter"/>
      <w:lvlText w:val="%8."/>
      <w:lvlJc w:val="left"/>
      <w:pPr>
        <w:ind w:left="5052" w:hanging="360"/>
      </w:pPr>
    </w:lvl>
    <w:lvl w:ilvl="8" w:tplc="0C0A001B" w:tentative="1">
      <w:start w:val="1"/>
      <w:numFmt w:val="lowerRoman"/>
      <w:lvlText w:val="%9."/>
      <w:lvlJc w:val="right"/>
      <w:pPr>
        <w:ind w:left="5772" w:hanging="180"/>
      </w:p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79E0AB8"/>
    <w:multiLevelType w:val="hybridMultilevel"/>
    <w:tmpl w:val="AA0E4AF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28947346"/>
    <w:multiLevelType w:val="hybridMultilevel"/>
    <w:tmpl w:val="24261EF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FDF47D3"/>
    <w:multiLevelType w:val="multilevel"/>
    <w:tmpl w:val="9CC4BB9E"/>
    <w:lvl w:ilvl="0">
      <w:start w:val="22"/>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1">
    <w:nsid w:val="39A7043D"/>
    <w:multiLevelType w:val="hybridMultilevel"/>
    <w:tmpl w:val="5D809288"/>
    <w:lvl w:ilvl="0" w:tplc="62B63DC0">
      <w:start w:val="1"/>
      <w:numFmt w:val="decimal"/>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3794486"/>
    <w:multiLevelType w:val="hybridMultilevel"/>
    <w:tmpl w:val="7D84986E"/>
    <w:lvl w:ilvl="0" w:tplc="41781060">
      <w:start w:val="1"/>
      <w:numFmt w:val="lowerRoman"/>
      <w:lvlText w:val="%1."/>
      <w:lvlJc w:val="right"/>
      <w:pPr>
        <w:ind w:left="1068" w:hanging="360"/>
      </w:pPr>
      <w:rPr>
        <w:b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nsid w:val="4DC65E99"/>
    <w:multiLevelType w:val="multilevel"/>
    <w:tmpl w:val="3D3A51FA"/>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63E4908"/>
    <w:multiLevelType w:val="hybridMultilevel"/>
    <w:tmpl w:val="85AC7716"/>
    <w:lvl w:ilvl="0" w:tplc="400A0013">
      <w:start w:val="1"/>
      <w:numFmt w:val="upperRoman"/>
      <w:lvlText w:val="%1."/>
      <w:lvlJc w:val="right"/>
      <w:pPr>
        <w:ind w:left="2880" w:hanging="360"/>
      </w:pPr>
    </w:lvl>
    <w:lvl w:ilvl="1" w:tplc="400A000F">
      <w:start w:val="1"/>
      <w:numFmt w:val="decimal"/>
      <w:lvlText w:val="%2."/>
      <w:lvlJc w:val="left"/>
      <w:pPr>
        <w:ind w:left="6480" w:hanging="3240"/>
      </w:pPr>
      <w:rPr>
        <w:rFonts w:hint="default"/>
      </w:rPr>
    </w:lvl>
    <w:lvl w:ilvl="2" w:tplc="400A001B" w:tentative="1">
      <w:start w:val="1"/>
      <w:numFmt w:val="lowerRoman"/>
      <w:lvlText w:val="%3."/>
      <w:lvlJc w:val="right"/>
      <w:pPr>
        <w:ind w:left="4320" w:hanging="180"/>
      </w:pPr>
    </w:lvl>
    <w:lvl w:ilvl="3" w:tplc="400A000F" w:tentative="1">
      <w:start w:val="1"/>
      <w:numFmt w:val="decimal"/>
      <w:lvlText w:val="%4."/>
      <w:lvlJc w:val="left"/>
      <w:pPr>
        <w:ind w:left="5040" w:hanging="360"/>
      </w:pPr>
    </w:lvl>
    <w:lvl w:ilvl="4" w:tplc="400A0019" w:tentative="1">
      <w:start w:val="1"/>
      <w:numFmt w:val="lowerLetter"/>
      <w:lvlText w:val="%5."/>
      <w:lvlJc w:val="left"/>
      <w:pPr>
        <w:ind w:left="5760" w:hanging="360"/>
      </w:pPr>
    </w:lvl>
    <w:lvl w:ilvl="5" w:tplc="400A001B" w:tentative="1">
      <w:start w:val="1"/>
      <w:numFmt w:val="lowerRoman"/>
      <w:lvlText w:val="%6."/>
      <w:lvlJc w:val="right"/>
      <w:pPr>
        <w:ind w:left="6480" w:hanging="180"/>
      </w:pPr>
    </w:lvl>
    <w:lvl w:ilvl="6" w:tplc="400A000F" w:tentative="1">
      <w:start w:val="1"/>
      <w:numFmt w:val="decimal"/>
      <w:lvlText w:val="%7."/>
      <w:lvlJc w:val="left"/>
      <w:pPr>
        <w:ind w:left="7200" w:hanging="360"/>
      </w:pPr>
    </w:lvl>
    <w:lvl w:ilvl="7" w:tplc="400A0019" w:tentative="1">
      <w:start w:val="1"/>
      <w:numFmt w:val="lowerLetter"/>
      <w:lvlText w:val="%8."/>
      <w:lvlJc w:val="left"/>
      <w:pPr>
        <w:ind w:left="7920" w:hanging="360"/>
      </w:pPr>
    </w:lvl>
    <w:lvl w:ilvl="8" w:tplc="400A001B" w:tentative="1">
      <w:start w:val="1"/>
      <w:numFmt w:val="lowerRoman"/>
      <w:lvlText w:val="%9."/>
      <w:lvlJc w:val="right"/>
      <w:pPr>
        <w:ind w:left="8640" w:hanging="180"/>
      </w:pPr>
    </w:lvl>
  </w:abstractNum>
  <w:abstractNum w:abstractNumId="44">
    <w:nsid w:val="5870195F"/>
    <w:multiLevelType w:val="singleLevel"/>
    <w:tmpl w:val="38C2B268"/>
    <w:lvl w:ilvl="0">
      <w:numFmt w:val="decimal"/>
      <w:pStyle w:val="Ttulo9"/>
      <w:lvlText w:val=""/>
      <w:lvlJc w:val="left"/>
    </w:lvl>
  </w:abstractNum>
  <w:abstractNum w:abstractNumId="45">
    <w:nsid w:val="597D618D"/>
    <w:multiLevelType w:val="hybridMultilevel"/>
    <w:tmpl w:val="3CA01C2A"/>
    <w:lvl w:ilvl="0" w:tplc="C13E23F6">
      <w:start w:val="1"/>
      <w:numFmt w:val="lowerLetter"/>
      <w:lvlText w:val="%1."/>
      <w:lvlJc w:val="left"/>
      <w:pPr>
        <w:tabs>
          <w:tab w:val="num" w:pos="1486"/>
        </w:tabs>
        <w:ind w:left="1486" w:hanging="360"/>
      </w:pPr>
      <w:rPr>
        <w:rFonts w:hint="default"/>
        <w:b w:val="0"/>
      </w:rPr>
    </w:lvl>
    <w:lvl w:ilvl="1" w:tplc="0C0A0001">
      <w:start w:val="1"/>
      <w:numFmt w:val="bullet"/>
      <w:lvlText w:val=""/>
      <w:lvlJc w:val="left"/>
      <w:pPr>
        <w:tabs>
          <w:tab w:val="num" w:pos="2206"/>
        </w:tabs>
        <w:ind w:left="2206" w:hanging="360"/>
      </w:pPr>
      <w:rPr>
        <w:rFonts w:ascii="Symbol" w:hAnsi="Symbol" w:hint="default"/>
      </w:rPr>
    </w:lvl>
    <w:lvl w:ilvl="2" w:tplc="A7D0450E">
      <w:start w:val="2"/>
      <w:numFmt w:val="decimal"/>
      <w:lvlText w:val="%3."/>
      <w:lvlJc w:val="left"/>
      <w:pPr>
        <w:tabs>
          <w:tab w:val="num" w:pos="2926"/>
        </w:tabs>
        <w:ind w:left="2926" w:hanging="360"/>
      </w:pPr>
      <w:rPr>
        <w:rFonts w:hint="default"/>
      </w:rPr>
    </w:lvl>
    <w:lvl w:ilvl="3" w:tplc="0C0A0001" w:tentative="1">
      <w:start w:val="1"/>
      <w:numFmt w:val="bullet"/>
      <w:lvlText w:val=""/>
      <w:lvlJc w:val="left"/>
      <w:pPr>
        <w:tabs>
          <w:tab w:val="num" w:pos="3646"/>
        </w:tabs>
        <w:ind w:left="3646" w:hanging="360"/>
      </w:pPr>
      <w:rPr>
        <w:rFonts w:ascii="Symbol" w:hAnsi="Symbol" w:hint="default"/>
      </w:rPr>
    </w:lvl>
    <w:lvl w:ilvl="4" w:tplc="0C0A0003" w:tentative="1">
      <w:start w:val="1"/>
      <w:numFmt w:val="bullet"/>
      <w:lvlText w:val="o"/>
      <w:lvlJc w:val="left"/>
      <w:pPr>
        <w:tabs>
          <w:tab w:val="num" w:pos="4366"/>
        </w:tabs>
        <w:ind w:left="4366" w:hanging="360"/>
      </w:pPr>
      <w:rPr>
        <w:rFonts w:ascii="Courier New" w:hAnsi="Courier New" w:hint="default"/>
      </w:rPr>
    </w:lvl>
    <w:lvl w:ilvl="5" w:tplc="0C0A0005" w:tentative="1">
      <w:start w:val="1"/>
      <w:numFmt w:val="bullet"/>
      <w:lvlText w:val=""/>
      <w:lvlJc w:val="left"/>
      <w:pPr>
        <w:tabs>
          <w:tab w:val="num" w:pos="5086"/>
        </w:tabs>
        <w:ind w:left="5086" w:hanging="360"/>
      </w:pPr>
      <w:rPr>
        <w:rFonts w:ascii="Wingdings" w:hAnsi="Wingdings" w:hint="default"/>
      </w:rPr>
    </w:lvl>
    <w:lvl w:ilvl="6" w:tplc="0C0A0001" w:tentative="1">
      <w:start w:val="1"/>
      <w:numFmt w:val="bullet"/>
      <w:lvlText w:val=""/>
      <w:lvlJc w:val="left"/>
      <w:pPr>
        <w:tabs>
          <w:tab w:val="num" w:pos="5806"/>
        </w:tabs>
        <w:ind w:left="5806" w:hanging="360"/>
      </w:pPr>
      <w:rPr>
        <w:rFonts w:ascii="Symbol" w:hAnsi="Symbol" w:hint="default"/>
      </w:rPr>
    </w:lvl>
    <w:lvl w:ilvl="7" w:tplc="0C0A0003" w:tentative="1">
      <w:start w:val="1"/>
      <w:numFmt w:val="bullet"/>
      <w:lvlText w:val="o"/>
      <w:lvlJc w:val="left"/>
      <w:pPr>
        <w:tabs>
          <w:tab w:val="num" w:pos="6526"/>
        </w:tabs>
        <w:ind w:left="6526" w:hanging="360"/>
      </w:pPr>
      <w:rPr>
        <w:rFonts w:ascii="Courier New" w:hAnsi="Courier New" w:hint="default"/>
      </w:rPr>
    </w:lvl>
    <w:lvl w:ilvl="8" w:tplc="0C0A0005" w:tentative="1">
      <w:start w:val="1"/>
      <w:numFmt w:val="bullet"/>
      <w:lvlText w:val=""/>
      <w:lvlJc w:val="left"/>
      <w:pPr>
        <w:tabs>
          <w:tab w:val="num" w:pos="7246"/>
        </w:tabs>
        <w:ind w:left="7246" w:hanging="360"/>
      </w:pPr>
      <w:rPr>
        <w:rFonts w:ascii="Wingdings" w:hAnsi="Wingdings" w:hint="default"/>
      </w:rPr>
    </w:lvl>
  </w:abstractNum>
  <w:abstractNum w:abstractNumId="46">
    <w:nsid w:val="5A0B2EE7"/>
    <w:multiLevelType w:val="hybridMultilevel"/>
    <w:tmpl w:val="8D9649D4"/>
    <w:lvl w:ilvl="0" w:tplc="FF38B6B4">
      <w:start w:val="1"/>
      <w:numFmt w:val="lowerLetter"/>
      <w:lvlText w:val="%1)"/>
      <w:lvlJc w:val="left"/>
      <w:pPr>
        <w:tabs>
          <w:tab w:val="num" w:pos="2210"/>
        </w:tabs>
        <w:ind w:left="2210" w:hanging="360"/>
      </w:pPr>
      <w:rPr>
        <w:rFonts w:ascii="Arial" w:hAnsi="Arial" w:cs="Times New Roman" w:hint="default"/>
        <w:sz w:val="16"/>
      </w:rPr>
    </w:lvl>
    <w:lvl w:ilvl="1" w:tplc="35964976">
      <w:start w:val="1"/>
      <w:numFmt w:val="lowerLetter"/>
      <w:lvlText w:val="%2)"/>
      <w:lvlJc w:val="left"/>
      <w:pPr>
        <w:tabs>
          <w:tab w:val="num" w:pos="2210"/>
        </w:tabs>
        <w:ind w:left="2210" w:hanging="360"/>
      </w:pPr>
      <w:rPr>
        <w:b w:val="0"/>
        <w:color w:val="auto"/>
        <w:sz w:val="16"/>
      </w:rPr>
    </w:lvl>
    <w:lvl w:ilvl="2" w:tplc="0C0A001B">
      <w:start w:val="1"/>
      <w:numFmt w:val="lowerRoman"/>
      <w:lvlText w:val="%3."/>
      <w:lvlJc w:val="right"/>
      <w:pPr>
        <w:tabs>
          <w:tab w:val="num" w:pos="2930"/>
        </w:tabs>
        <w:ind w:left="2930" w:hanging="180"/>
      </w:pPr>
    </w:lvl>
    <w:lvl w:ilvl="3" w:tplc="0C0A000F">
      <w:start w:val="1"/>
      <w:numFmt w:val="decimal"/>
      <w:lvlText w:val="%4."/>
      <w:lvlJc w:val="left"/>
      <w:pPr>
        <w:tabs>
          <w:tab w:val="num" w:pos="3650"/>
        </w:tabs>
        <w:ind w:left="3650" w:hanging="360"/>
      </w:pPr>
    </w:lvl>
    <w:lvl w:ilvl="4" w:tplc="0C0A0019">
      <w:start w:val="1"/>
      <w:numFmt w:val="lowerLetter"/>
      <w:lvlText w:val="%5."/>
      <w:lvlJc w:val="left"/>
      <w:pPr>
        <w:tabs>
          <w:tab w:val="num" w:pos="4370"/>
        </w:tabs>
        <w:ind w:left="4370" w:hanging="360"/>
      </w:pPr>
    </w:lvl>
    <w:lvl w:ilvl="5" w:tplc="0C0A001B">
      <w:start w:val="1"/>
      <w:numFmt w:val="lowerRoman"/>
      <w:lvlText w:val="%6."/>
      <w:lvlJc w:val="right"/>
      <w:pPr>
        <w:tabs>
          <w:tab w:val="num" w:pos="5090"/>
        </w:tabs>
        <w:ind w:left="5090" w:hanging="180"/>
      </w:pPr>
    </w:lvl>
    <w:lvl w:ilvl="6" w:tplc="0C0A000F">
      <w:start w:val="1"/>
      <w:numFmt w:val="decimal"/>
      <w:lvlText w:val="%7."/>
      <w:lvlJc w:val="left"/>
      <w:pPr>
        <w:tabs>
          <w:tab w:val="num" w:pos="5810"/>
        </w:tabs>
        <w:ind w:left="5810" w:hanging="360"/>
      </w:pPr>
    </w:lvl>
    <w:lvl w:ilvl="7" w:tplc="0C0A0019">
      <w:start w:val="1"/>
      <w:numFmt w:val="lowerLetter"/>
      <w:lvlText w:val="%8."/>
      <w:lvlJc w:val="left"/>
      <w:pPr>
        <w:tabs>
          <w:tab w:val="num" w:pos="6530"/>
        </w:tabs>
        <w:ind w:left="6530" w:hanging="360"/>
      </w:pPr>
    </w:lvl>
    <w:lvl w:ilvl="8" w:tplc="0C0A001B">
      <w:start w:val="1"/>
      <w:numFmt w:val="lowerRoman"/>
      <w:lvlText w:val="%9."/>
      <w:lvlJc w:val="right"/>
      <w:pPr>
        <w:tabs>
          <w:tab w:val="num" w:pos="7250"/>
        </w:tabs>
        <w:ind w:left="7250" w:hanging="180"/>
      </w:pPr>
    </w:lvl>
  </w:abstractNum>
  <w:abstractNum w:abstractNumId="4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5D6D6112"/>
    <w:multiLevelType w:val="multilevel"/>
    <w:tmpl w:val="44C47224"/>
    <w:lvl w:ilvl="0">
      <w:start w:val="22"/>
      <w:numFmt w:val="decimal"/>
      <w:lvlText w:val="%1."/>
      <w:lvlJc w:val="left"/>
      <w:pPr>
        <w:ind w:left="765" w:hanging="765"/>
      </w:pPr>
      <w:rPr>
        <w:rFonts w:hint="default"/>
      </w:rPr>
    </w:lvl>
    <w:lvl w:ilvl="1">
      <w:start w:val="2"/>
      <w:numFmt w:val="decimal"/>
      <w:lvlText w:val="%1.%2."/>
      <w:lvlJc w:val="left"/>
      <w:pPr>
        <w:ind w:left="1125" w:hanging="765"/>
      </w:pPr>
      <w:rPr>
        <w:rFonts w:hint="default"/>
        <w:b w:val="0"/>
      </w:rPr>
    </w:lvl>
    <w:lvl w:ilvl="2">
      <w:start w:val="2"/>
      <w:numFmt w:val="decimal"/>
      <w:lvlText w:val="%1.%2.%3."/>
      <w:lvlJc w:val="left"/>
      <w:pPr>
        <w:ind w:left="1800" w:hanging="108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0">
    <w:nsid w:val="5F2C5D67"/>
    <w:multiLevelType w:val="hybridMultilevel"/>
    <w:tmpl w:val="685C0558"/>
    <w:lvl w:ilvl="0" w:tplc="400A0017">
      <w:start w:val="1"/>
      <w:numFmt w:val="lowerLetter"/>
      <w:lvlText w:val="%1)"/>
      <w:lvlJc w:val="left"/>
      <w:pPr>
        <w:ind w:left="2160" w:hanging="360"/>
      </w:pPr>
    </w:lvl>
    <w:lvl w:ilvl="1" w:tplc="55E6DADC">
      <w:start w:val="1"/>
      <w:numFmt w:val="lowerRoman"/>
      <w:lvlText w:val="%2."/>
      <w:lvlJc w:val="left"/>
      <w:pPr>
        <w:ind w:left="3240" w:hanging="720"/>
      </w:pPr>
      <w:rPr>
        <w:rFonts w:hint="default"/>
      </w:r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51">
    <w:nsid w:val="61B1166B"/>
    <w:multiLevelType w:val="hybridMultilevel"/>
    <w:tmpl w:val="D8F485AE"/>
    <w:lvl w:ilvl="0" w:tplc="303489C8">
      <w:start w:val="1"/>
      <w:numFmt w:val="decimal"/>
      <w:lvlText w:val="%1."/>
      <w:lvlJc w:val="left"/>
      <w:pPr>
        <w:ind w:left="360" w:hanging="360"/>
      </w:pPr>
      <w:rPr>
        <w:b/>
      </w:rPr>
    </w:lvl>
    <w:lvl w:ilvl="1" w:tplc="C13E23F6">
      <w:start w:val="1"/>
      <w:numFmt w:val="lowerLetter"/>
      <w:lvlText w:val="%2."/>
      <w:lvlJc w:val="left"/>
      <w:pPr>
        <w:ind w:left="1080" w:hanging="360"/>
      </w:pPr>
      <w:rPr>
        <w:b w:val="0"/>
      </w:rPr>
    </w:lvl>
    <w:lvl w:ilvl="2" w:tplc="FFAAA584">
      <w:start w:val="1"/>
      <w:numFmt w:val="lowerRoman"/>
      <w:lvlText w:val="%3."/>
      <w:lvlJc w:val="right"/>
      <w:pPr>
        <w:ind w:left="1800" w:hanging="180"/>
      </w:pPr>
      <w:rPr>
        <w:b w:val="0"/>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3">
    <w:nsid w:val="63E04A1C"/>
    <w:multiLevelType w:val="hybridMultilevel"/>
    <w:tmpl w:val="3F3A0126"/>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4281F66"/>
    <w:multiLevelType w:val="hybridMultilevel"/>
    <w:tmpl w:val="C0FC3C16"/>
    <w:lvl w:ilvl="0" w:tplc="8778916A">
      <w:start w:val="1"/>
      <w:numFmt w:val="lowerLetter"/>
      <w:lvlText w:val="%1)"/>
      <w:lvlJc w:val="left"/>
      <w:pPr>
        <w:ind w:left="2160" w:hanging="360"/>
      </w:pPr>
      <w:rPr>
        <w:b w:val="0"/>
      </w:rPr>
    </w:lvl>
    <w:lvl w:ilvl="1" w:tplc="55E6DADC">
      <w:start w:val="1"/>
      <w:numFmt w:val="lowerRoman"/>
      <w:lvlText w:val="%2."/>
      <w:lvlJc w:val="left"/>
      <w:pPr>
        <w:ind w:left="3240" w:hanging="720"/>
      </w:pPr>
      <w:rPr>
        <w:rFonts w:hint="default"/>
      </w:r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5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6">
    <w:nsid w:val="668E1D23"/>
    <w:multiLevelType w:val="hybridMultilevel"/>
    <w:tmpl w:val="3F3A0126"/>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6D257CB"/>
    <w:multiLevelType w:val="hybridMultilevel"/>
    <w:tmpl w:val="5686D33A"/>
    <w:lvl w:ilvl="0" w:tplc="400A0013">
      <w:start w:val="1"/>
      <w:numFmt w:val="upperRoman"/>
      <w:lvlText w:val="%1."/>
      <w:lvlJc w:val="right"/>
      <w:pPr>
        <w:ind w:left="2160" w:hanging="360"/>
      </w:pPr>
    </w:lvl>
    <w:lvl w:ilvl="1" w:tplc="400A0013">
      <w:start w:val="1"/>
      <w:numFmt w:val="upperRoman"/>
      <w:lvlText w:val="%2."/>
      <w:lvlJc w:val="righ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58">
    <w:nsid w:val="683A36E8"/>
    <w:multiLevelType w:val="hybridMultilevel"/>
    <w:tmpl w:val="53EAB09A"/>
    <w:lvl w:ilvl="0" w:tplc="223A7E40">
      <w:start w:val="5"/>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8A723F0"/>
    <w:multiLevelType w:val="hybridMultilevel"/>
    <w:tmpl w:val="496E871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9680CC2"/>
    <w:multiLevelType w:val="multilevel"/>
    <w:tmpl w:val="386614BA"/>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C6E5691"/>
    <w:multiLevelType w:val="hybridMultilevel"/>
    <w:tmpl w:val="7CD6844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48"/>
  </w:num>
  <w:num w:numId="3">
    <w:abstractNumId w:val="44"/>
  </w:num>
  <w:num w:numId="4">
    <w:abstractNumId w:val="12"/>
  </w:num>
  <w:num w:numId="5">
    <w:abstractNumId w:val="15"/>
  </w:num>
  <w:num w:numId="6">
    <w:abstractNumId w:val="52"/>
  </w:num>
  <w:num w:numId="7">
    <w:abstractNumId w:val="33"/>
  </w:num>
  <w:num w:numId="8">
    <w:abstractNumId w:val="55"/>
  </w:num>
  <w:num w:numId="9">
    <w:abstractNumId w:val="41"/>
  </w:num>
  <w:num w:numId="10">
    <w:abstractNumId w:val="62"/>
  </w:num>
  <w:num w:numId="11">
    <w:abstractNumId w:val="10"/>
  </w:num>
  <w:num w:numId="12">
    <w:abstractNumId w:val="65"/>
  </w:num>
  <w:num w:numId="13">
    <w:abstractNumId w:val="32"/>
  </w:num>
  <w:num w:numId="14">
    <w:abstractNumId w:val="19"/>
  </w:num>
  <w:num w:numId="15">
    <w:abstractNumId w:val="42"/>
  </w:num>
  <w:num w:numId="16">
    <w:abstractNumId w:val="67"/>
  </w:num>
  <w:num w:numId="17">
    <w:abstractNumId w:val="24"/>
  </w:num>
  <w:num w:numId="18">
    <w:abstractNumId w:val="6"/>
  </w:num>
  <w:num w:numId="19">
    <w:abstractNumId w:val="35"/>
  </w:num>
  <w:num w:numId="20">
    <w:abstractNumId w:val="14"/>
  </w:num>
  <w:num w:numId="21">
    <w:abstractNumId w:val="16"/>
  </w:num>
  <w:num w:numId="22">
    <w:abstractNumId w:val="3"/>
  </w:num>
  <w:num w:numId="23">
    <w:abstractNumId w:val="5"/>
  </w:num>
  <w:num w:numId="24">
    <w:abstractNumId w:val="7"/>
  </w:num>
  <w:num w:numId="25">
    <w:abstractNumId w:val="25"/>
  </w:num>
  <w:num w:numId="26">
    <w:abstractNumId w:val="47"/>
  </w:num>
  <w:num w:numId="27">
    <w:abstractNumId w:val="1"/>
  </w:num>
  <w:num w:numId="28">
    <w:abstractNumId w:val="38"/>
  </w:num>
  <w:num w:numId="29">
    <w:abstractNumId w:val="13"/>
  </w:num>
  <w:num w:numId="30">
    <w:abstractNumId w:val="61"/>
  </w:num>
  <w:num w:numId="31">
    <w:abstractNumId w:val="63"/>
  </w:num>
  <w:num w:numId="32">
    <w:abstractNumId w:val="4"/>
  </w:num>
  <w:num w:numId="33">
    <w:abstractNumId w:val="39"/>
  </w:num>
  <w:num w:numId="34">
    <w:abstractNumId w:val="2"/>
  </w:num>
  <w:num w:numId="35">
    <w:abstractNumId w:val="64"/>
  </w:num>
  <w:num w:numId="36">
    <w:abstractNumId w:val="45"/>
  </w:num>
  <w:num w:numId="37">
    <w:abstractNumId w:val="51"/>
  </w:num>
  <w:num w:numId="38">
    <w:abstractNumId w:val="34"/>
  </w:num>
  <w:num w:numId="39">
    <w:abstractNumId w:val="9"/>
  </w:num>
  <w:num w:numId="40">
    <w:abstractNumId w:val="8"/>
  </w:num>
  <w:num w:numId="41">
    <w:abstractNumId w:val="23"/>
  </w:num>
  <w:num w:numId="42">
    <w:abstractNumId w:val="53"/>
  </w:num>
  <w:num w:numId="43">
    <w:abstractNumId w:val="56"/>
  </w:num>
  <w:num w:numId="44">
    <w:abstractNumId w:val="58"/>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17"/>
  </w:num>
  <w:num w:numId="48">
    <w:abstractNumId w:val="26"/>
  </w:num>
  <w:num w:numId="49">
    <w:abstractNumId w:val="36"/>
  </w:num>
  <w:num w:numId="50">
    <w:abstractNumId w:val="37"/>
  </w:num>
  <w:num w:numId="51">
    <w:abstractNumId w:val="40"/>
  </w:num>
  <w:num w:numId="52">
    <w:abstractNumId w:val="54"/>
  </w:num>
  <w:num w:numId="53">
    <w:abstractNumId w:val="57"/>
  </w:num>
  <w:num w:numId="54">
    <w:abstractNumId w:val="50"/>
  </w:num>
  <w:num w:numId="55">
    <w:abstractNumId w:val="43"/>
  </w:num>
  <w:num w:numId="56">
    <w:abstractNumId w:val="59"/>
  </w:num>
  <w:num w:numId="57">
    <w:abstractNumId w:val="28"/>
  </w:num>
  <w:num w:numId="58">
    <w:abstractNumId w:val="66"/>
  </w:num>
  <w:num w:numId="59">
    <w:abstractNumId w:val="27"/>
  </w:num>
  <w:num w:numId="60">
    <w:abstractNumId w:val="0"/>
  </w:num>
  <w:num w:numId="61">
    <w:abstractNumId w:val="29"/>
  </w:num>
  <w:num w:numId="62">
    <w:abstractNumId w:val="22"/>
  </w:num>
  <w:num w:numId="63">
    <w:abstractNumId w:val="60"/>
  </w:num>
  <w:num w:numId="64">
    <w:abstractNumId w:val="20"/>
  </w:num>
  <w:num w:numId="65">
    <w:abstractNumId w:val="21"/>
  </w:num>
  <w:num w:numId="66">
    <w:abstractNumId w:val="49"/>
  </w:num>
  <w:num w:numId="67">
    <w:abstractNumId w:val="18"/>
  </w:num>
  <w:num w:numId="68">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6AEB"/>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2D8F"/>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3E88"/>
    <w:rsid w:val="00173FF9"/>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FF3"/>
    <w:rsid w:val="001E015D"/>
    <w:rsid w:val="001E02EE"/>
    <w:rsid w:val="001E147E"/>
    <w:rsid w:val="001E46EC"/>
    <w:rsid w:val="001E4872"/>
    <w:rsid w:val="001E76F3"/>
    <w:rsid w:val="001F07DE"/>
    <w:rsid w:val="001F0B9A"/>
    <w:rsid w:val="001F1823"/>
    <w:rsid w:val="001F1D1D"/>
    <w:rsid w:val="001F447F"/>
    <w:rsid w:val="002016A6"/>
    <w:rsid w:val="00206849"/>
    <w:rsid w:val="00206E70"/>
    <w:rsid w:val="00207324"/>
    <w:rsid w:val="00207342"/>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2955"/>
    <w:rsid w:val="00273484"/>
    <w:rsid w:val="00273A42"/>
    <w:rsid w:val="002805AA"/>
    <w:rsid w:val="0028127D"/>
    <w:rsid w:val="00281410"/>
    <w:rsid w:val="00281616"/>
    <w:rsid w:val="00282A78"/>
    <w:rsid w:val="00283705"/>
    <w:rsid w:val="002837F3"/>
    <w:rsid w:val="00286C49"/>
    <w:rsid w:val="00287CF4"/>
    <w:rsid w:val="0029181A"/>
    <w:rsid w:val="00291BC9"/>
    <w:rsid w:val="0029212D"/>
    <w:rsid w:val="00295850"/>
    <w:rsid w:val="002A16CD"/>
    <w:rsid w:val="002A23E8"/>
    <w:rsid w:val="002A39FD"/>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46F5"/>
    <w:rsid w:val="00374EBD"/>
    <w:rsid w:val="00375106"/>
    <w:rsid w:val="00376B82"/>
    <w:rsid w:val="0037712D"/>
    <w:rsid w:val="00377301"/>
    <w:rsid w:val="00377C67"/>
    <w:rsid w:val="00381F5D"/>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03E6"/>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1D61"/>
    <w:rsid w:val="004C4476"/>
    <w:rsid w:val="004D4844"/>
    <w:rsid w:val="004D683B"/>
    <w:rsid w:val="004D7573"/>
    <w:rsid w:val="004E3363"/>
    <w:rsid w:val="004E3AEE"/>
    <w:rsid w:val="004E435C"/>
    <w:rsid w:val="004E4A52"/>
    <w:rsid w:val="004E6BDF"/>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48DF"/>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2432"/>
    <w:rsid w:val="005C3333"/>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6C53"/>
    <w:rsid w:val="00667CED"/>
    <w:rsid w:val="00670BBC"/>
    <w:rsid w:val="00672435"/>
    <w:rsid w:val="00676663"/>
    <w:rsid w:val="006768BD"/>
    <w:rsid w:val="00677519"/>
    <w:rsid w:val="00681224"/>
    <w:rsid w:val="0068144D"/>
    <w:rsid w:val="00682011"/>
    <w:rsid w:val="0068206F"/>
    <w:rsid w:val="00686D7E"/>
    <w:rsid w:val="00690F7B"/>
    <w:rsid w:val="0069105B"/>
    <w:rsid w:val="00691F1A"/>
    <w:rsid w:val="00696267"/>
    <w:rsid w:val="006968AE"/>
    <w:rsid w:val="0069719F"/>
    <w:rsid w:val="006A17C2"/>
    <w:rsid w:val="006A1F58"/>
    <w:rsid w:val="006A2236"/>
    <w:rsid w:val="006A239E"/>
    <w:rsid w:val="006A6EBF"/>
    <w:rsid w:val="006A74B2"/>
    <w:rsid w:val="006B2FD0"/>
    <w:rsid w:val="006C3A0C"/>
    <w:rsid w:val="006C435A"/>
    <w:rsid w:val="006C45D7"/>
    <w:rsid w:val="006C67CC"/>
    <w:rsid w:val="006C686B"/>
    <w:rsid w:val="006C6D99"/>
    <w:rsid w:val="006D05BD"/>
    <w:rsid w:val="006D0724"/>
    <w:rsid w:val="006D18B3"/>
    <w:rsid w:val="006D1D11"/>
    <w:rsid w:val="006D6FC4"/>
    <w:rsid w:val="006E1F22"/>
    <w:rsid w:val="006E2CDD"/>
    <w:rsid w:val="006E4259"/>
    <w:rsid w:val="006E6486"/>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C93"/>
    <w:rsid w:val="00764F36"/>
    <w:rsid w:val="007672A4"/>
    <w:rsid w:val="00771495"/>
    <w:rsid w:val="00775867"/>
    <w:rsid w:val="00775868"/>
    <w:rsid w:val="00775DEC"/>
    <w:rsid w:val="007772EF"/>
    <w:rsid w:val="00780825"/>
    <w:rsid w:val="00780BA7"/>
    <w:rsid w:val="00782190"/>
    <w:rsid w:val="00783EFD"/>
    <w:rsid w:val="00784C20"/>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0494"/>
    <w:rsid w:val="007B1446"/>
    <w:rsid w:val="007B2012"/>
    <w:rsid w:val="007B2157"/>
    <w:rsid w:val="007B4DCB"/>
    <w:rsid w:val="007B7176"/>
    <w:rsid w:val="007C0655"/>
    <w:rsid w:val="007C1A0C"/>
    <w:rsid w:val="007C4154"/>
    <w:rsid w:val="007C4E54"/>
    <w:rsid w:val="007C5D13"/>
    <w:rsid w:val="007C678F"/>
    <w:rsid w:val="007C706E"/>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D8"/>
    <w:rsid w:val="00856E91"/>
    <w:rsid w:val="00856F01"/>
    <w:rsid w:val="00860C88"/>
    <w:rsid w:val="0086776A"/>
    <w:rsid w:val="00871A36"/>
    <w:rsid w:val="00872E57"/>
    <w:rsid w:val="008751A8"/>
    <w:rsid w:val="008759CA"/>
    <w:rsid w:val="00875E1B"/>
    <w:rsid w:val="00877B18"/>
    <w:rsid w:val="00882261"/>
    <w:rsid w:val="0088328C"/>
    <w:rsid w:val="008867A7"/>
    <w:rsid w:val="00887DFD"/>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3CF6"/>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514"/>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0ECA"/>
    <w:rsid w:val="00932BA0"/>
    <w:rsid w:val="0093318C"/>
    <w:rsid w:val="0093347C"/>
    <w:rsid w:val="0093410F"/>
    <w:rsid w:val="009347F0"/>
    <w:rsid w:val="00934ACD"/>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A6BE8"/>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71D"/>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C79F4"/>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5A4A"/>
    <w:rsid w:val="00B16643"/>
    <w:rsid w:val="00B1687C"/>
    <w:rsid w:val="00B17AA7"/>
    <w:rsid w:val="00B17CA3"/>
    <w:rsid w:val="00B22C4A"/>
    <w:rsid w:val="00B236C9"/>
    <w:rsid w:val="00B24C9D"/>
    <w:rsid w:val="00B24FD5"/>
    <w:rsid w:val="00B25235"/>
    <w:rsid w:val="00B258CD"/>
    <w:rsid w:val="00B3101F"/>
    <w:rsid w:val="00B31AA7"/>
    <w:rsid w:val="00B33DB7"/>
    <w:rsid w:val="00B34292"/>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7603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6632"/>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0FCC"/>
    <w:rsid w:val="00C01932"/>
    <w:rsid w:val="00C02D0F"/>
    <w:rsid w:val="00C03701"/>
    <w:rsid w:val="00C07391"/>
    <w:rsid w:val="00C07420"/>
    <w:rsid w:val="00C103E6"/>
    <w:rsid w:val="00C120CD"/>
    <w:rsid w:val="00C1264F"/>
    <w:rsid w:val="00C16286"/>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2337"/>
    <w:rsid w:val="00C62B8F"/>
    <w:rsid w:val="00C62D0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552"/>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373E"/>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3ED6"/>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5C"/>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30FD"/>
    <w:rsid w:val="00F45923"/>
    <w:rsid w:val="00F467A1"/>
    <w:rsid w:val="00F51E52"/>
    <w:rsid w:val="00F5431F"/>
    <w:rsid w:val="00F544AE"/>
    <w:rsid w:val="00F56607"/>
    <w:rsid w:val="00F57E5B"/>
    <w:rsid w:val="00F60451"/>
    <w:rsid w:val="00F60901"/>
    <w:rsid w:val="00F61E39"/>
    <w:rsid w:val="00F62EDA"/>
    <w:rsid w:val="00F6538B"/>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3B1"/>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C16286"/>
    <w:pPr>
      <w:tabs>
        <w:tab w:val="left" w:pos="660"/>
        <w:tab w:val="right" w:leader="dot" w:pos="8828"/>
      </w:tabs>
      <w:spacing w:after="100"/>
      <w:ind w:left="709" w:hanging="709"/>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C706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rsid w:val="007C706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7C706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C16286"/>
    <w:pPr>
      <w:tabs>
        <w:tab w:val="left" w:pos="660"/>
        <w:tab w:val="right" w:leader="dot" w:pos="8828"/>
      </w:tabs>
      <w:spacing w:after="100"/>
      <w:ind w:left="709" w:hanging="709"/>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C706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rsid w:val="007C706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7C706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D24FB-2230-40B9-8C37-AFBF2DDEE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46</Pages>
  <Words>16296</Words>
  <Characters>89628</Characters>
  <Application>Microsoft Office Word</Application>
  <DocSecurity>0</DocSecurity>
  <Lines>746</Lines>
  <Paragraphs>211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9</cp:revision>
  <cp:lastPrinted>2018-10-24T13:01:00Z</cp:lastPrinted>
  <dcterms:created xsi:type="dcterms:W3CDTF">2018-10-12T21:31:00Z</dcterms:created>
  <dcterms:modified xsi:type="dcterms:W3CDTF">2018-10-24T22:42:00Z</dcterms:modified>
</cp:coreProperties>
</file>