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5B1D74" w14:textId="77777777" w:rsidR="00A13414" w:rsidRDefault="00A13414" w:rsidP="00A13414">
      <w:bookmarkStart w:id="0" w:name="_Toc346871583"/>
      <w:bookmarkStart w:id="1" w:name="_Toc346873771"/>
    </w:p>
    <w:p w14:paraId="005F6AF3" w14:textId="77777777" w:rsidR="00CA77C0" w:rsidRDefault="00CA77C0" w:rsidP="00CA77C0">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6796AB4A" w14:textId="77777777" w:rsidR="00CA77C0" w:rsidRPr="00035E4B" w:rsidRDefault="00CA77C0" w:rsidP="00CA77C0">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1A362CDF" w14:textId="77777777" w:rsidR="00CA77C0" w:rsidRDefault="00CA77C0" w:rsidP="00CA77C0">
      <w:pPr>
        <w:jc w:val="center"/>
        <w:outlineLvl w:val="0"/>
        <w:rPr>
          <w:rFonts w:ascii="Arial" w:hAnsi="Arial" w:cs="Arial"/>
          <w:b/>
          <w:color w:val="003366"/>
          <w:sz w:val="40"/>
          <w:szCs w:val="18"/>
        </w:rPr>
      </w:pPr>
      <w:r w:rsidRPr="00C2439E">
        <w:rPr>
          <w:rFonts w:ascii="Arial" w:hAnsi="Arial" w:cs="Arial"/>
          <w:b/>
          <w:color w:val="003366"/>
          <w:sz w:val="32"/>
          <w:szCs w:val="18"/>
        </w:rPr>
        <w:t>DOCUMENTO BASE DE CONTRATACIÓN PARA BIENES</w:t>
      </w:r>
      <w:r w:rsidRPr="00205459">
        <w:rPr>
          <w:rFonts w:ascii="Arial" w:hAnsi="Arial" w:cs="Arial"/>
          <w:b/>
          <w:color w:val="003366"/>
          <w:sz w:val="40"/>
          <w:szCs w:val="18"/>
        </w:rPr>
        <w:t xml:space="preserve"> </w:t>
      </w:r>
    </w:p>
    <w:p w14:paraId="2B6439F5" w14:textId="77777777" w:rsidR="00CA77C0" w:rsidRPr="00205459" w:rsidRDefault="00CA77C0" w:rsidP="00CA77C0">
      <w:pPr>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3F1048C4" w14:textId="77777777" w:rsidR="00CA77C0" w:rsidRPr="00CA77C0" w:rsidRDefault="00CA77C0" w:rsidP="00CA77C0">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36074E23" wp14:editId="514D5DFF">
            <wp:simplePos x="0" y="0"/>
            <wp:positionH relativeFrom="column">
              <wp:posOffset>799153</wp:posOffset>
            </wp:positionH>
            <wp:positionV relativeFrom="paragraph">
              <wp:posOffset>30792</wp:posOffset>
            </wp:positionV>
            <wp:extent cx="3938091" cy="3058160"/>
            <wp:effectExtent l="0" t="0" r="5715" b="889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5630" cy="30640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C45C18" w14:textId="77777777" w:rsidR="00CA77C0" w:rsidRDefault="00CA77C0" w:rsidP="00CA77C0">
      <w:pPr>
        <w:jc w:val="center"/>
        <w:outlineLvl w:val="0"/>
        <w:rPr>
          <w:rFonts w:ascii="Arial" w:hAnsi="Arial" w:cs="Arial"/>
          <w:b/>
          <w:color w:val="003366"/>
          <w:sz w:val="40"/>
          <w:szCs w:val="18"/>
        </w:rPr>
      </w:pPr>
    </w:p>
    <w:p w14:paraId="7E0DFD33" w14:textId="77777777" w:rsidR="00CA77C0" w:rsidRDefault="00CA77C0" w:rsidP="00CA77C0">
      <w:pPr>
        <w:jc w:val="center"/>
        <w:outlineLvl w:val="0"/>
        <w:rPr>
          <w:rFonts w:ascii="Arial" w:hAnsi="Arial" w:cs="Arial"/>
          <w:b/>
          <w:color w:val="003366"/>
          <w:sz w:val="40"/>
          <w:szCs w:val="18"/>
        </w:rPr>
      </w:pPr>
    </w:p>
    <w:p w14:paraId="79B790B9" w14:textId="77777777" w:rsidR="00CA77C0" w:rsidRPr="00C2439E" w:rsidRDefault="00CA77C0" w:rsidP="00CA77C0">
      <w:pPr>
        <w:pStyle w:val="Textoindependiente"/>
        <w:spacing w:after="0"/>
        <w:jc w:val="center"/>
        <w:rPr>
          <w:b/>
          <w:color w:val="003366"/>
          <w:sz w:val="18"/>
          <w:szCs w:val="18"/>
          <w:lang w:val="es-ES"/>
        </w:rPr>
      </w:pPr>
    </w:p>
    <w:p w14:paraId="12380B83" w14:textId="77777777" w:rsidR="00CA77C0" w:rsidRDefault="00CA77C0" w:rsidP="00CA77C0">
      <w:pPr>
        <w:pStyle w:val="Textoindependiente"/>
        <w:spacing w:after="0"/>
        <w:jc w:val="center"/>
        <w:rPr>
          <w:rFonts w:ascii="Arial" w:hAnsi="Arial" w:cs="Arial"/>
          <w:b/>
          <w:bCs/>
          <w:color w:val="003366"/>
          <w:sz w:val="40"/>
          <w:szCs w:val="24"/>
          <w:lang w:val="es-ES" w:eastAsia="es-ES"/>
        </w:rPr>
      </w:pPr>
    </w:p>
    <w:p w14:paraId="0B1E4F46" w14:textId="77777777" w:rsidR="00CA77C0" w:rsidRDefault="00CA77C0" w:rsidP="00CA77C0">
      <w:pPr>
        <w:pStyle w:val="Textoindependiente"/>
        <w:spacing w:after="0"/>
        <w:jc w:val="center"/>
        <w:rPr>
          <w:rFonts w:ascii="Arial" w:hAnsi="Arial" w:cs="Arial"/>
          <w:b/>
          <w:bCs/>
          <w:color w:val="003366"/>
          <w:sz w:val="40"/>
          <w:szCs w:val="24"/>
          <w:lang w:val="es-ES" w:eastAsia="es-ES"/>
        </w:rPr>
      </w:pPr>
    </w:p>
    <w:p w14:paraId="24D3EA20" w14:textId="77777777" w:rsidR="00CA77C0" w:rsidRDefault="00CA77C0" w:rsidP="00CA77C0">
      <w:pPr>
        <w:pStyle w:val="Textoindependiente"/>
        <w:spacing w:after="0"/>
        <w:jc w:val="center"/>
        <w:rPr>
          <w:rFonts w:ascii="Arial" w:hAnsi="Arial" w:cs="Arial"/>
          <w:b/>
          <w:bCs/>
          <w:color w:val="003366"/>
          <w:sz w:val="40"/>
          <w:szCs w:val="24"/>
          <w:lang w:val="es-ES" w:eastAsia="es-ES"/>
        </w:rPr>
      </w:pPr>
    </w:p>
    <w:p w14:paraId="70C9A237" w14:textId="77777777" w:rsidR="00CA77C0" w:rsidRDefault="00CA77C0" w:rsidP="00CA77C0">
      <w:pPr>
        <w:pStyle w:val="Textoindependiente"/>
        <w:spacing w:after="0"/>
        <w:jc w:val="center"/>
        <w:rPr>
          <w:rFonts w:ascii="Arial" w:hAnsi="Arial" w:cs="Arial"/>
          <w:b/>
          <w:bCs/>
          <w:color w:val="003366"/>
          <w:sz w:val="40"/>
          <w:szCs w:val="24"/>
          <w:lang w:val="es-ES" w:eastAsia="es-ES"/>
        </w:rPr>
      </w:pPr>
    </w:p>
    <w:p w14:paraId="02611AF6" w14:textId="77777777" w:rsidR="00CA77C0" w:rsidRDefault="00CA77C0" w:rsidP="00CA77C0">
      <w:pPr>
        <w:pStyle w:val="Textoindependiente"/>
        <w:spacing w:after="0"/>
        <w:jc w:val="center"/>
        <w:rPr>
          <w:rFonts w:ascii="Arial" w:hAnsi="Arial" w:cs="Arial"/>
          <w:b/>
          <w:bCs/>
          <w:color w:val="003366"/>
          <w:sz w:val="40"/>
          <w:szCs w:val="24"/>
          <w:lang w:val="es-ES" w:eastAsia="es-ES"/>
        </w:rPr>
      </w:pPr>
    </w:p>
    <w:p w14:paraId="6253EFF6" w14:textId="77777777" w:rsidR="00CA77C0" w:rsidRDefault="00CA77C0" w:rsidP="00CA77C0">
      <w:pPr>
        <w:pStyle w:val="Textoindependiente"/>
        <w:spacing w:after="0"/>
        <w:jc w:val="center"/>
        <w:rPr>
          <w:rFonts w:ascii="Arial" w:hAnsi="Arial" w:cs="Arial"/>
          <w:b/>
          <w:bCs/>
          <w:color w:val="003366"/>
          <w:sz w:val="40"/>
          <w:szCs w:val="24"/>
          <w:lang w:val="es-ES" w:eastAsia="es-ES"/>
        </w:rPr>
      </w:pPr>
    </w:p>
    <w:p w14:paraId="49298ABC" w14:textId="77777777" w:rsidR="00CA77C0" w:rsidRDefault="00CA77C0" w:rsidP="00CA77C0">
      <w:pPr>
        <w:pStyle w:val="Textoindependiente"/>
        <w:spacing w:after="0"/>
        <w:jc w:val="center"/>
        <w:rPr>
          <w:rFonts w:ascii="Arial" w:hAnsi="Arial" w:cs="Arial"/>
          <w:b/>
          <w:bCs/>
          <w:color w:val="003366"/>
          <w:sz w:val="40"/>
          <w:szCs w:val="24"/>
          <w:lang w:val="es-ES" w:eastAsia="es-ES"/>
        </w:rPr>
      </w:pPr>
    </w:p>
    <w:p w14:paraId="59BC1B06" w14:textId="671F92BE" w:rsidR="00CA77C0" w:rsidRDefault="00CA77C0" w:rsidP="00CA77C0">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 xml:space="preserve">PROPUESTAS </w:t>
      </w:r>
    </w:p>
    <w:p w14:paraId="20658F05" w14:textId="77777777" w:rsidR="00CA77C0" w:rsidRDefault="00CA77C0" w:rsidP="00CA77C0">
      <w:pPr>
        <w:pStyle w:val="Head1"/>
        <w:suppressAutoHyphens w:val="0"/>
        <w:spacing w:after="0"/>
        <w:rPr>
          <w:rFonts w:ascii="Arial" w:hAnsi="Arial" w:cs="Arial"/>
          <w:bCs/>
          <w:sz w:val="4"/>
          <w:szCs w:val="24"/>
          <w:lang w:val="es-ES" w:eastAsia="es-ES"/>
        </w:rPr>
      </w:pPr>
    </w:p>
    <w:p w14:paraId="59157286" w14:textId="77777777" w:rsidR="00CA77C0" w:rsidRDefault="00CA77C0" w:rsidP="00CA77C0">
      <w:pPr>
        <w:pStyle w:val="Head1"/>
        <w:suppressAutoHyphens w:val="0"/>
        <w:spacing w:after="0"/>
        <w:rPr>
          <w:rFonts w:ascii="Arial" w:hAnsi="Arial" w:cs="Arial"/>
          <w:bCs/>
          <w:szCs w:val="24"/>
          <w:lang w:val="es-ES" w:eastAsia="es-ES"/>
        </w:rPr>
      </w:pPr>
    </w:p>
    <w:p w14:paraId="5CC32859" w14:textId="77777777" w:rsidR="00866DA4" w:rsidRDefault="00866DA4" w:rsidP="00CA77C0">
      <w:pPr>
        <w:pStyle w:val="Head1"/>
        <w:suppressAutoHyphens w:val="0"/>
        <w:spacing w:after="0"/>
        <w:rPr>
          <w:rFonts w:ascii="Arial" w:hAnsi="Arial" w:cs="Arial"/>
          <w:bCs/>
          <w:szCs w:val="24"/>
          <w:lang w:val="es-ES" w:eastAsia="es-ES"/>
        </w:rPr>
      </w:pPr>
    </w:p>
    <w:p w14:paraId="45EFC37C" w14:textId="77777777" w:rsidR="00866DA4" w:rsidRDefault="00866DA4" w:rsidP="00CA77C0">
      <w:pPr>
        <w:pStyle w:val="Head1"/>
        <w:suppressAutoHyphens w:val="0"/>
        <w:spacing w:after="0"/>
        <w:rPr>
          <w:rFonts w:ascii="Arial" w:hAnsi="Arial" w:cs="Arial"/>
          <w:bCs/>
          <w:szCs w:val="24"/>
          <w:lang w:val="es-ES" w:eastAsia="es-ES"/>
        </w:rPr>
      </w:pPr>
    </w:p>
    <w:p w14:paraId="1A2B4E21" w14:textId="77777777" w:rsidR="00866DA4" w:rsidRDefault="00866DA4" w:rsidP="00CA77C0">
      <w:pPr>
        <w:pStyle w:val="Head1"/>
        <w:suppressAutoHyphens w:val="0"/>
        <w:spacing w:after="0"/>
        <w:rPr>
          <w:rFonts w:ascii="Arial" w:hAnsi="Arial" w:cs="Arial"/>
          <w:bCs/>
          <w:szCs w:val="24"/>
          <w:lang w:val="es-ES" w:eastAsia="es-ES"/>
        </w:rPr>
      </w:pPr>
    </w:p>
    <w:p w14:paraId="0A6118EA" w14:textId="77777777" w:rsidR="00866DA4" w:rsidRDefault="00866DA4" w:rsidP="00CA77C0">
      <w:pPr>
        <w:pStyle w:val="Head1"/>
        <w:suppressAutoHyphens w:val="0"/>
        <w:spacing w:after="0"/>
        <w:rPr>
          <w:rFonts w:ascii="Arial" w:hAnsi="Arial" w:cs="Arial"/>
          <w:bCs/>
          <w:szCs w:val="24"/>
          <w:lang w:val="es-ES" w:eastAsia="es-ES"/>
        </w:rPr>
      </w:pPr>
    </w:p>
    <w:p w14:paraId="4A058314" w14:textId="77777777" w:rsidR="00866DA4" w:rsidRDefault="00866DA4" w:rsidP="00CA77C0">
      <w:pPr>
        <w:pStyle w:val="Head1"/>
        <w:suppressAutoHyphens w:val="0"/>
        <w:spacing w:after="0"/>
        <w:rPr>
          <w:rFonts w:ascii="Arial" w:hAnsi="Arial" w:cs="Arial"/>
          <w:bCs/>
          <w:szCs w:val="24"/>
          <w:lang w:val="es-ES" w:eastAsia="es-ES"/>
        </w:rPr>
      </w:pPr>
    </w:p>
    <w:p w14:paraId="50826756" w14:textId="77777777" w:rsidR="00866DA4" w:rsidRDefault="00866DA4" w:rsidP="00CA77C0">
      <w:pPr>
        <w:pStyle w:val="Head1"/>
        <w:suppressAutoHyphens w:val="0"/>
        <w:spacing w:after="0"/>
        <w:rPr>
          <w:rFonts w:ascii="Arial" w:hAnsi="Arial" w:cs="Arial"/>
          <w:bCs/>
          <w:szCs w:val="24"/>
          <w:lang w:val="es-ES" w:eastAsia="es-ES"/>
        </w:rPr>
      </w:pPr>
    </w:p>
    <w:p w14:paraId="26D75FF0" w14:textId="2AEC45E9" w:rsidR="00CA77C0" w:rsidRPr="00205459" w:rsidRDefault="00CA77C0" w:rsidP="00CA77C0">
      <w:pPr>
        <w:jc w:val="center"/>
        <w:rPr>
          <w:rFonts w:ascii="Arial" w:hAnsi="Arial" w:cs="Arial"/>
          <w:b/>
          <w:bCs/>
          <w:color w:val="000000"/>
          <w:sz w:val="28"/>
          <w:lang w:val="pt-BR"/>
        </w:rPr>
      </w:pPr>
      <w:r w:rsidRPr="00205459">
        <w:rPr>
          <w:rFonts w:ascii="Arial" w:hAnsi="Arial" w:cs="Arial"/>
          <w:b/>
          <w:bCs/>
          <w:sz w:val="28"/>
          <w:lang w:val="pt-BR"/>
        </w:rPr>
        <w:t xml:space="preserve">Código BCB: </w:t>
      </w:r>
      <w:r w:rsidRPr="00205459">
        <w:rPr>
          <w:rFonts w:ascii="Arial" w:hAnsi="Arial" w:cs="Arial"/>
          <w:b/>
          <w:bCs/>
          <w:color w:val="0000FF"/>
          <w:sz w:val="28"/>
          <w:lang w:val="pt-BR"/>
        </w:rPr>
        <w:t>ANPE</w:t>
      </w:r>
      <w:r>
        <w:rPr>
          <w:rFonts w:ascii="Arial" w:hAnsi="Arial" w:cs="Arial"/>
          <w:b/>
          <w:bCs/>
          <w:color w:val="0000FF"/>
          <w:sz w:val="28"/>
          <w:lang w:val="pt-BR"/>
        </w:rPr>
        <w:t xml:space="preserve"> </w:t>
      </w:r>
      <w:r w:rsidRPr="00205459">
        <w:rPr>
          <w:rFonts w:ascii="Arial" w:hAnsi="Arial" w:cs="Arial"/>
          <w:b/>
          <w:bCs/>
          <w:color w:val="0000FF"/>
          <w:sz w:val="28"/>
          <w:lang w:val="pt-BR"/>
        </w:rPr>
        <w:t>-</w:t>
      </w:r>
      <w:r>
        <w:rPr>
          <w:rFonts w:ascii="Arial" w:hAnsi="Arial" w:cs="Arial"/>
          <w:b/>
          <w:bCs/>
          <w:color w:val="0000FF"/>
          <w:sz w:val="28"/>
          <w:lang w:val="pt-BR"/>
        </w:rPr>
        <w:t xml:space="preserve"> </w:t>
      </w:r>
      <w:r w:rsidR="00156E5F">
        <w:rPr>
          <w:rFonts w:ascii="Arial" w:hAnsi="Arial" w:cs="Arial"/>
          <w:b/>
          <w:bCs/>
          <w:color w:val="0000FF"/>
          <w:sz w:val="28"/>
          <w:lang w:val="pt-BR"/>
        </w:rPr>
        <w:t>P</w:t>
      </w:r>
      <w:r w:rsidRPr="00205459">
        <w:rPr>
          <w:rFonts w:ascii="Arial" w:hAnsi="Arial" w:cs="Arial"/>
          <w:b/>
          <w:bCs/>
          <w:color w:val="0000FF"/>
          <w:sz w:val="28"/>
          <w:lang w:val="pt-BR"/>
        </w:rPr>
        <w:t xml:space="preserve"> N° </w:t>
      </w:r>
      <w:r>
        <w:rPr>
          <w:rFonts w:ascii="Arial" w:hAnsi="Arial" w:cs="Arial"/>
          <w:b/>
          <w:bCs/>
          <w:color w:val="0000FF"/>
          <w:sz w:val="28"/>
          <w:lang w:val="pt-BR"/>
        </w:rPr>
        <w:t>026/2022-1</w:t>
      </w:r>
      <w:r w:rsidRPr="00205459">
        <w:rPr>
          <w:rFonts w:ascii="Arial" w:hAnsi="Arial" w:cs="Arial"/>
          <w:b/>
          <w:bCs/>
          <w:color w:val="0000FF"/>
          <w:sz w:val="28"/>
          <w:lang w:val="pt-BR"/>
        </w:rPr>
        <w:t>C</w:t>
      </w:r>
    </w:p>
    <w:p w14:paraId="2F884B30" w14:textId="77777777" w:rsidR="00CA77C0" w:rsidRPr="00205459" w:rsidRDefault="00CA77C0" w:rsidP="00CA77C0">
      <w:pPr>
        <w:jc w:val="center"/>
        <w:rPr>
          <w:rFonts w:ascii="Arial" w:hAnsi="Arial" w:cs="Arial"/>
          <w:b/>
          <w:bCs/>
          <w:sz w:val="20"/>
          <w:lang w:val="pt-BR"/>
        </w:rPr>
      </w:pPr>
    </w:p>
    <w:p w14:paraId="1AB9317A" w14:textId="77777777" w:rsidR="00CA77C0" w:rsidRPr="00205459" w:rsidRDefault="00CA77C0" w:rsidP="00CA77C0">
      <w:pPr>
        <w:jc w:val="center"/>
        <w:rPr>
          <w:rFonts w:ascii="Arial" w:hAnsi="Arial" w:cs="Arial"/>
          <w:b/>
          <w:bCs/>
          <w:sz w:val="28"/>
        </w:rPr>
      </w:pPr>
      <w:r>
        <w:rPr>
          <w:rFonts w:ascii="Arial" w:hAnsi="Arial" w:cs="Arial"/>
          <w:b/>
          <w:bCs/>
          <w:sz w:val="28"/>
        </w:rPr>
        <w:t>PRIMER</w:t>
      </w:r>
      <w:r w:rsidRPr="00205459">
        <w:rPr>
          <w:rFonts w:ascii="Arial" w:hAnsi="Arial" w:cs="Arial"/>
          <w:b/>
          <w:bCs/>
          <w:sz w:val="28"/>
        </w:rPr>
        <w:t>A CONVOCATORIA</w:t>
      </w:r>
    </w:p>
    <w:p w14:paraId="4DABE245" w14:textId="77777777" w:rsidR="00CA77C0" w:rsidRDefault="00CA77C0" w:rsidP="00CA77C0">
      <w:pPr>
        <w:jc w:val="center"/>
        <w:rPr>
          <w:rFonts w:ascii="Arial" w:hAnsi="Arial" w:cs="Arial"/>
          <w:b/>
          <w:bCs/>
          <w:lang w:val="es-MX"/>
        </w:rPr>
      </w:pPr>
    </w:p>
    <w:p w14:paraId="56145FCF" w14:textId="77777777" w:rsidR="00CA77C0" w:rsidRDefault="00CA77C0" w:rsidP="00CA77C0">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CA77C0" w14:paraId="00E60C87" w14:textId="77777777" w:rsidTr="00CA77C0">
        <w:trPr>
          <w:trHeight w:val="1167"/>
          <w:jc w:val="center"/>
        </w:trPr>
        <w:tc>
          <w:tcPr>
            <w:tcW w:w="8869" w:type="dxa"/>
            <w:shd w:val="clear" w:color="auto" w:fill="E6E6E6"/>
            <w:vAlign w:val="center"/>
          </w:tcPr>
          <w:p w14:paraId="66AC73DE" w14:textId="42D443A4" w:rsidR="00CA77C0" w:rsidRPr="00F53A61" w:rsidRDefault="0007779C" w:rsidP="00CA77C0">
            <w:pPr>
              <w:autoSpaceDE w:val="0"/>
              <w:autoSpaceDN w:val="0"/>
              <w:adjustRightInd w:val="0"/>
              <w:jc w:val="center"/>
              <w:rPr>
                <w:rFonts w:ascii="Arial" w:hAnsi="Arial" w:cs="Arial"/>
                <w:b/>
                <w:color w:val="0000FF"/>
                <w:sz w:val="30"/>
                <w:szCs w:val="30"/>
                <w:lang w:eastAsia="en-US"/>
                <w14:shadow w14:blurRad="50800" w14:dist="38100" w14:dir="2700000" w14:sx="100000" w14:sy="100000" w14:kx="0" w14:ky="0" w14:algn="tl">
                  <w14:srgbClr w14:val="000000">
                    <w14:alpha w14:val="60000"/>
                  </w14:srgbClr>
                </w14:shadow>
              </w:rPr>
            </w:pPr>
            <w:r>
              <w:rPr>
                <w:rFonts w:ascii="Arial" w:hAnsi="Arial" w:cs="Arial"/>
                <w:b/>
                <w:color w:val="0000FF"/>
                <w:sz w:val="30"/>
                <w:szCs w:val="30"/>
                <w:lang w:eastAsia="en-US"/>
                <w14:shadow w14:blurRad="50800" w14:dist="38100" w14:dir="2700000" w14:sx="100000" w14:sy="100000" w14:kx="0" w14:ky="0" w14:algn="tl">
                  <w14:srgbClr w14:val="000000">
                    <w14:alpha w14:val="60000"/>
                  </w14:srgbClr>
                </w14:shadow>
              </w:rPr>
              <w:t xml:space="preserve">ADQUISICION </w:t>
            </w:r>
            <w:r w:rsidR="009B5AC4">
              <w:rPr>
                <w:rFonts w:ascii="Arial" w:hAnsi="Arial" w:cs="Arial"/>
                <w:b/>
                <w:color w:val="0000FF"/>
                <w:sz w:val="30"/>
                <w:szCs w:val="30"/>
                <w:lang w:eastAsia="en-US"/>
                <w14:shadow w14:blurRad="50800" w14:dist="38100" w14:dir="2700000" w14:sx="100000" w14:sy="100000" w14:kx="0" w14:ky="0" w14:algn="tl">
                  <w14:srgbClr w14:val="000000">
                    <w14:alpha w14:val="60000"/>
                  </w14:srgbClr>
                </w14:shadow>
              </w:rPr>
              <w:t>DE COMPUTADORE</w:t>
            </w:r>
            <w:r w:rsidR="00CA77C0">
              <w:rPr>
                <w:rFonts w:ascii="Arial" w:hAnsi="Arial" w:cs="Arial"/>
                <w:b/>
                <w:color w:val="0000FF"/>
                <w:sz w:val="30"/>
                <w:szCs w:val="30"/>
                <w:lang w:eastAsia="en-US"/>
                <w14:shadow w14:blurRad="50800" w14:dist="38100" w14:dir="2700000" w14:sx="100000" w14:sy="100000" w14:kx="0" w14:ky="0" w14:algn="tl">
                  <w14:srgbClr w14:val="000000">
                    <w14:alpha w14:val="60000"/>
                  </w14:srgbClr>
                </w14:shadow>
              </w:rPr>
              <w:t xml:space="preserve">S PORTATILES </w:t>
            </w:r>
          </w:p>
        </w:tc>
      </w:tr>
    </w:tbl>
    <w:p w14:paraId="147B5AB5" w14:textId="77777777" w:rsidR="00CA77C0" w:rsidRDefault="00CA77C0" w:rsidP="00CA77C0">
      <w:pPr>
        <w:jc w:val="center"/>
        <w:rPr>
          <w:rFonts w:ascii="Arial" w:hAnsi="Arial" w:cs="Arial"/>
          <w:b/>
          <w:bCs/>
        </w:rPr>
      </w:pPr>
    </w:p>
    <w:p w14:paraId="5B53860E" w14:textId="77777777" w:rsidR="00CA77C0" w:rsidRDefault="00CA77C0" w:rsidP="00CA77C0">
      <w:pPr>
        <w:jc w:val="center"/>
        <w:rPr>
          <w:rFonts w:ascii="Arial" w:hAnsi="Arial" w:cs="Arial"/>
          <w:b/>
          <w:bCs/>
        </w:rPr>
      </w:pPr>
    </w:p>
    <w:p w14:paraId="2E4AA430" w14:textId="77777777" w:rsidR="00CA77C0" w:rsidRDefault="00CA77C0" w:rsidP="00CA77C0">
      <w:pPr>
        <w:jc w:val="center"/>
        <w:rPr>
          <w:rFonts w:ascii="Arial" w:hAnsi="Arial" w:cs="Arial"/>
          <w:b/>
          <w:bCs/>
        </w:rPr>
      </w:pPr>
    </w:p>
    <w:p w14:paraId="0089802F" w14:textId="221A0F21" w:rsidR="00CA77C0" w:rsidRPr="008C2484" w:rsidRDefault="00CA77C0" w:rsidP="00CA77C0">
      <w:pPr>
        <w:jc w:val="center"/>
        <w:rPr>
          <w:rFonts w:ascii="Arial" w:hAnsi="Arial" w:cs="Arial"/>
          <w:sz w:val="24"/>
          <w:szCs w:val="28"/>
        </w:rPr>
      </w:pPr>
      <w:r>
        <w:rPr>
          <w:rFonts w:ascii="Arial" w:hAnsi="Arial" w:cs="Arial"/>
          <w:b/>
          <w:bCs/>
          <w:sz w:val="24"/>
          <w:szCs w:val="28"/>
        </w:rPr>
        <w:t>La</w:t>
      </w:r>
      <w:r w:rsidRPr="008C2484">
        <w:rPr>
          <w:rFonts w:ascii="Arial" w:hAnsi="Arial" w:cs="Arial"/>
          <w:b/>
          <w:bCs/>
          <w:sz w:val="24"/>
          <w:szCs w:val="28"/>
        </w:rPr>
        <w:t xml:space="preserve"> Paz, </w:t>
      </w:r>
      <w:r w:rsidR="00866DA4">
        <w:rPr>
          <w:rFonts w:ascii="Arial" w:hAnsi="Arial" w:cs="Arial"/>
          <w:b/>
          <w:bCs/>
          <w:color w:val="0000FF"/>
          <w:sz w:val="24"/>
          <w:szCs w:val="24"/>
          <w:lang w:val="es-MX"/>
        </w:rPr>
        <w:t>junio</w:t>
      </w:r>
      <w:r w:rsidRPr="008C2484">
        <w:rPr>
          <w:rFonts w:ascii="Arial" w:hAnsi="Arial" w:cs="Arial"/>
          <w:b/>
          <w:bCs/>
          <w:sz w:val="24"/>
          <w:szCs w:val="28"/>
        </w:rPr>
        <w:t xml:space="preserve"> de 20</w:t>
      </w:r>
      <w:r>
        <w:rPr>
          <w:rFonts w:ascii="Arial" w:hAnsi="Arial" w:cs="Arial"/>
          <w:b/>
          <w:bCs/>
          <w:sz w:val="24"/>
          <w:szCs w:val="28"/>
        </w:rPr>
        <w:t>22</w:t>
      </w:r>
    </w:p>
    <w:p w14:paraId="2285C462" w14:textId="0DE283DF" w:rsidR="00A13414" w:rsidRDefault="00A13414" w:rsidP="00A13414">
      <w:pPr>
        <w:spacing w:after="160" w:line="256" w:lineRule="auto"/>
      </w:pPr>
      <w:r>
        <w:br w:type="page"/>
      </w:r>
    </w:p>
    <w:bookmarkEnd w:id="0"/>
    <w:bookmarkEnd w:id="1"/>
    <w:p w14:paraId="77C9AD1D" w14:textId="77777777" w:rsidR="00133850" w:rsidRPr="00A32918" w:rsidRDefault="00133850" w:rsidP="00FE5E12">
      <w:pPr>
        <w:ind w:left="426"/>
        <w:jc w:val="both"/>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46568200" w14:textId="2B8A1F5D"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745828">
              <w:rPr>
                <w:webHidden/>
              </w:rPr>
              <w:t>3</w:t>
            </w:r>
            <w:r w:rsidR="003D3F01">
              <w:rPr>
                <w:webHidden/>
              </w:rPr>
              <w:fldChar w:fldCharType="end"/>
            </w:r>
          </w:hyperlink>
        </w:p>
        <w:p w14:paraId="7FC60F91" w14:textId="4B1A93ED" w:rsidR="003D3F01" w:rsidRDefault="0032652A">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745828">
              <w:rPr>
                <w:webHidden/>
              </w:rPr>
              <w:t>3</w:t>
            </w:r>
            <w:r w:rsidR="003D3F01">
              <w:rPr>
                <w:webHidden/>
              </w:rPr>
              <w:fldChar w:fldCharType="end"/>
            </w:r>
          </w:hyperlink>
        </w:p>
        <w:p w14:paraId="6C501826" w14:textId="6A9F17C2" w:rsidR="003D3F01" w:rsidRDefault="0032652A">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745828">
              <w:rPr>
                <w:webHidden/>
              </w:rPr>
              <w:t>3</w:t>
            </w:r>
            <w:r w:rsidR="003D3F01">
              <w:rPr>
                <w:webHidden/>
              </w:rPr>
              <w:fldChar w:fldCharType="end"/>
            </w:r>
          </w:hyperlink>
        </w:p>
        <w:p w14:paraId="57BB47FD" w14:textId="08286A1E" w:rsidR="003D3F01" w:rsidRDefault="0032652A">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745828">
              <w:rPr>
                <w:webHidden/>
              </w:rPr>
              <w:t>3</w:t>
            </w:r>
            <w:r w:rsidR="003D3F01">
              <w:rPr>
                <w:webHidden/>
              </w:rPr>
              <w:fldChar w:fldCharType="end"/>
            </w:r>
          </w:hyperlink>
        </w:p>
        <w:p w14:paraId="46C59B30" w14:textId="50312AA7" w:rsidR="003D3F01" w:rsidRDefault="0032652A">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745828">
              <w:rPr>
                <w:webHidden/>
              </w:rPr>
              <w:t>5</w:t>
            </w:r>
            <w:r w:rsidR="003D3F01">
              <w:rPr>
                <w:webHidden/>
              </w:rPr>
              <w:fldChar w:fldCharType="end"/>
            </w:r>
          </w:hyperlink>
        </w:p>
        <w:p w14:paraId="25DF57F5" w14:textId="2FE6E517" w:rsidR="003D3F01" w:rsidRDefault="0032652A">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745828">
              <w:rPr>
                <w:webHidden/>
              </w:rPr>
              <w:t>6</w:t>
            </w:r>
            <w:r w:rsidR="003D3F01">
              <w:rPr>
                <w:webHidden/>
              </w:rPr>
              <w:fldChar w:fldCharType="end"/>
            </w:r>
          </w:hyperlink>
        </w:p>
        <w:p w14:paraId="043E0B7A" w14:textId="46ABDAFA" w:rsidR="003D3F01" w:rsidRDefault="0032652A">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745828">
              <w:rPr>
                <w:webHidden/>
              </w:rPr>
              <w:t>7</w:t>
            </w:r>
            <w:r w:rsidR="003D3F01">
              <w:rPr>
                <w:webHidden/>
              </w:rPr>
              <w:fldChar w:fldCharType="end"/>
            </w:r>
          </w:hyperlink>
        </w:p>
        <w:p w14:paraId="5B4B0702" w14:textId="792D080B" w:rsidR="003D3F01" w:rsidRDefault="0032652A">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745828">
              <w:rPr>
                <w:webHidden/>
              </w:rPr>
              <w:t>7</w:t>
            </w:r>
            <w:r w:rsidR="003D3F01">
              <w:rPr>
                <w:webHidden/>
              </w:rPr>
              <w:fldChar w:fldCharType="end"/>
            </w:r>
          </w:hyperlink>
        </w:p>
        <w:p w14:paraId="6858C0B3" w14:textId="768A9511" w:rsidR="003D3F01" w:rsidRDefault="0032652A">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745828">
              <w:rPr>
                <w:webHidden/>
              </w:rPr>
              <w:t>7</w:t>
            </w:r>
            <w:r w:rsidR="003D3F01">
              <w:rPr>
                <w:webHidden/>
              </w:rPr>
              <w:fldChar w:fldCharType="end"/>
            </w:r>
          </w:hyperlink>
        </w:p>
        <w:p w14:paraId="2FE57F3A" w14:textId="4953F6D9" w:rsidR="003D3F01" w:rsidRDefault="0032652A">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745828">
              <w:rPr>
                <w:webHidden/>
              </w:rPr>
              <w:t>7</w:t>
            </w:r>
            <w:r w:rsidR="003D3F01">
              <w:rPr>
                <w:webHidden/>
              </w:rPr>
              <w:fldChar w:fldCharType="end"/>
            </w:r>
          </w:hyperlink>
        </w:p>
        <w:p w14:paraId="124E92A3" w14:textId="518CF3BB" w:rsidR="003D3F01" w:rsidRDefault="0032652A">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745828">
              <w:rPr>
                <w:webHidden/>
              </w:rPr>
              <w:t>7</w:t>
            </w:r>
            <w:r w:rsidR="003D3F01">
              <w:rPr>
                <w:webHidden/>
              </w:rPr>
              <w:fldChar w:fldCharType="end"/>
            </w:r>
          </w:hyperlink>
        </w:p>
        <w:p w14:paraId="6B5C4463" w14:textId="702C14B5" w:rsidR="003D3F01" w:rsidRDefault="0032652A">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745828">
              <w:rPr>
                <w:webHidden/>
              </w:rPr>
              <w:t>8</w:t>
            </w:r>
            <w:r w:rsidR="003D3F01">
              <w:rPr>
                <w:webHidden/>
              </w:rPr>
              <w:fldChar w:fldCharType="end"/>
            </w:r>
          </w:hyperlink>
        </w:p>
        <w:p w14:paraId="4DB88D9D" w14:textId="76992181" w:rsidR="003D3F01" w:rsidRDefault="0032652A">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745828">
              <w:rPr>
                <w:webHidden/>
              </w:rPr>
              <w:t>9</w:t>
            </w:r>
            <w:r w:rsidR="003D3F01">
              <w:rPr>
                <w:webHidden/>
              </w:rPr>
              <w:fldChar w:fldCharType="end"/>
            </w:r>
          </w:hyperlink>
        </w:p>
        <w:p w14:paraId="722759A8" w14:textId="0B9158AF" w:rsidR="003D3F01" w:rsidRDefault="0032652A">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745828">
              <w:rPr>
                <w:webHidden/>
              </w:rPr>
              <w:t>10</w:t>
            </w:r>
            <w:r w:rsidR="003D3F01">
              <w:rPr>
                <w:webHidden/>
              </w:rPr>
              <w:fldChar w:fldCharType="end"/>
            </w:r>
          </w:hyperlink>
        </w:p>
        <w:p w14:paraId="33E65008" w14:textId="4BAD676D" w:rsidR="003D3F01" w:rsidRDefault="0032652A">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745828">
              <w:rPr>
                <w:webHidden/>
              </w:rPr>
              <w:t>11</w:t>
            </w:r>
            <w:r w:rsidR="003D3F01">
              <w:rPr>
                <w:webHidden/>
              </w:rPr>
              <w:fldChar w:fldCharType="end"/>
            </w:r>
          </w:hyperlink>
        </w:p>
        <w:p w14:paraId="25990033" w14:textId="151BB2C1" w:rsidR="003D3F01" w:rsidRDefault="0032652A">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745828">
              <w:rPr>
                <w:webHidden/>
              </w:rPr>
              <w:t>13</w:t>
            </w:r>
            <w:r w:rsidR="003D3F01">
              <w:rPr>
                <w:webHidden/>
              </w:rPr>
              <w:fldChar w:fldCharType="end"/>
            </w:r>
          </w:hyperlink>
        </w:p>
        <w:p w14:paraId="79A96E54" w14:textId="7E26C7EF" w:rsidR="003D3F01" w:rsidRDefault="0032652A">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745828">
              <w:rPr>
                <w:webHidden/>
              </w:rPr>
              <w:t>13</w:t>
            </w:r>
            <w:r w:rsidR="003D3F01">
              <w:rPr>
                <w:webHidden/>
              </w:rPr>
              <w:fldChar w:fldCharType="end"/>
            </w:r>
          </w:hyperlink>
        </w:p>
        <w:p w14:paraId="73FA897E" w14:textId="5E0DEE3E" w:rsidR="003D3F01" w:rsidRDefault="0032652A">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745828">
              <w:rPr>
                <w:webHidden/>
              </w:rPr>
              <w:t>13</w:t>
            </w:r>
            <w:r w:rsidR="003D3F01">
              <w:rPr>
                <w:webHidden/>
              </w:rPr>
              <w:fldChar w:fldCharType="end"/>
            </w:r>
          </w:hyperlink>
        </w:p>
        <w:p w14:paraId="6D79A613" w14:textId="6F549142" w:rsidR="003D3F01" w:rsidRDefault="0032652A">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745828">
              <w:rPr>
                <w:webHidden/>
              </w:rPr>
              <w:t>14</w:t>
            </w:r>
            <w:r w:rsidR="003D3F01">
              <w:rPr>
                <w:webHidden/>
              </w:rPr>
              <w:fldChar w:fldCharType="end"/>
            </w:r>
          </w:hyperlink>
        </w:p>
        <w:p w14:paraId="6EE5181E" w14:textId="5ADE3B03" w:rsidR="003D3F01" w:rsidRDefault="0032652A">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745828">
              <w:rPr>
                <w:webHidden/>
              </w:rPr>
              <w:t>14</w:t>
            </w:r>
            <w:r w:rsidR="003D3F01">
              <w:rPr>
                <w:webHidden/>
              </w:rPr>
              <w:fldChar w:fldCharType="end"/>
            </w:r>
          </w:hyperlink>
        </w:p>
        <w:p w14:paraId="65DB226B" w14:textId="59D96E4B" w:rsidR="003D3F01" w:rsidRDefault="0032652A">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745828">
              <w:rPr>
                <w:webHidden/>
              </w:rPr>
              <w:t>14</w:t>
            </w:r>
            <w:r w:rsidR="003D3F01">
              <w:rPr>
                <w:webHidden/>
              </w:rPr>
              <w:fldChar w:fldCharType="end"/>
            </w:r>
          </w:hyperlink>
        </w:p>
        <w:p w14:paraId="22C455E3" w14:textId="2A58B478" w:rsidR="003D3F01" w:rsidRDefault="0032652A">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745828">
              <w:rPr>
                <w:webHidden/>
              </w:rPr>
              <w:t>14</w:t>
            </w:r>
            <w:r w:rsidR="003D3F01">
              <w:rPr>
                <w:webHidden/>
              </w:rPr>
              <w:fldChar w:fldCharType="end"/>
            </w:r>
          </w:hyperlink>
        </w:p>
        <w:p w14:paraId="611FB855" w14:textId="0CA7007B" w:rsidR="003D3F01" w:rsidRDefault="0032652A">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745828">
              <w:rPr>
                <w:webHidden/>
              </w:rPr>
              <w:t>15</w:t>
            </w:r>
            <w:r w:rsidR="003D3F01">
              <w:rPr>
                <w:webHidden/>
              </w:rPr>
              <w:fldChar w:fldCharType="end"/>
            </w:r>
          </w:hyperlink>
        </w:p>
        <w:p w14:paraId="18EF910A" w14:textId="4EF7ABC8" w:rsidR="003D3F01" w:rsidRDefault="0032652A">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745828">
              <w:rPr>
                <w:webHidden/>
              </w:rPr>
              <w:t>16</w:t>
            </w:r>
            <w:r w:rsidR="003D3F01">
              <w:rPr>
                <w:webHidden/>
              </w:rPr>
              <w:fldChar w:fldCharType="end"/>
            </w:r>
          </w:hyperlink>
        </w:p>
        <w:p w14:paraId="399BDF49" w14:textId="43A565C6" w:rsidR="003D3F01" w:rsidRDefault="0032652A">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745828">
              <w:rPr>
                <w:webHidden/>
              </w:rPr>
              <w:t>16</w:t>
            </w:r>
            <w:r w:rsidR="003D3F01">
              <w:rPr>
                <w:webHidden/>
              </w:rPr>
              <w:fldChar w:fldCharType="end"/>
            </w:r>
          </w:hyperlink>
        </w:p>
        <w:p w14:paraId="2BD1C545" w14:textId="5D85ACB4" w:rsidR="003D3F01" w:rsidRDefault="0032652A">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745828">
              <w:rPr>
                <w:webHidden/>
              </w:rPr>
              <w:t>17</w:t>
            </w:r>
            <w:r w:rsidR="003D3F01">
              <w:rPr>
                <w:webHidden/>
              </w:rPr>
              <w:fldChar w:fldCharType="end"/>
            </w:r>
          </w:hyperlink>
        </w:p>
        <w:p w14:paraId="2989A210" w14:textId="5339E2D4" w:rsidR="003D3F01" w:rsidRDefault="0032652A">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745828">
              <w:rPr>
                <w:webHidden/>
              </w:rPr>
              <w:t>17</w:t>
            </w:r>
            <w:r w:rsidR="003D3F01">
              <w:rPr>
                <w:webHidden/>
              </w:rPr>
              <w:fldChar w:fldCharType="end"/>
            </w:r>
          </w:hyperlink>
        </w:p>
        <w:p w14:paraId="201B09EB" w14:textId="4F7654F3" w:rsidR="003D3F01" w:rsidRDefault="0032652A">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745828">
              <w:rPr>
                <w:webHidden/>
              </w:rPr>
              <w:t>18</w:t>
            </w:r>
            <w:r w:rsidR="003D3F01">
              <w:rPr>
                <w:webHidden/>
              </w:rPr>
              <w:fldChar w:fldCharType="end"/>
            </w:r>
          </w:hyperlink>
        </w:p>
        <w:p w14:paraId="48584880" w14:textId="391A6BA3" w:rsidR="003D3F01" w:rsidRDefault="0032652A">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745828">
              <w:rPr>
                <w:webHidden/>
              </w:rPr>
              <w:t>19</w:t>
            </w:r>
            <w:r w:rsidR="003D3F01">
              <w:rPr>
                <w:webHidden/>
              </w:rPr>
              <w:fldChar w:fldCharType="end"/>
            </w:r>
          </w:hyperlink>
        </w:p>
        <w:p w14:paraId="7DE21EF4" w14:textId="2D4AE877" w:rsidR="003D3F01" w:rsidRDefault="0032652A">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745828">
              <w:rPr>
                <w:webHidden/>
              </w:rPr>
              <w:t>20</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2" w:name="_Toc94726495"/>
      <w:r w:rsidRPr="009956C4">
        <w:rPr>
          <w:rFonts w:ascii="Verdana" w:hAnsi="Verdana"/>
          <w:sz w:val="18"/>
          <w:szCs w:val="18"/>
          <w:u w:val="none"/>
          <w:lang w:val="es-BO"/>
        </w:rPr>
        <w:t>NORMATIVA APLICABLE AL PROCESO DE CONTRATACIÓN</w:t>
      </w:r>
      <w:bookmarkEnd w:id="2"/>
    </w:p>
    <w:p w14:paraId="1AB7EF01" w14:textId="77777777" w:rsidR="00291BC9" w:rsidRPr="009956C4" w:rsidRDefault="00291BC9" w:rsidP="00530A16">
      <w:pPr>
        <w:rPr>
          <w:rFonts w:cs="Arial"/>
          <w:sz w:val="18"/>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3" w:name="_Toc94726496"/>
      <w:r w:rsidRPr="009956C4">
        <w:rPr>
          <w:rFonts w:ascii="Verdana" w:hAnsi="Verdana"/>
          <w:sz w:val="18"/>
          <w:szCs w:val="18"/>
          <w:u w:val="none"/>
          <w:lang w:val="es-BO"/>
        </w:rPr>
        <w:t>PROPONENTES ELEGIBLES</w:t>
      </w:r>
      <w:bookmarkEnd w:id="3"/>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0362D3">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0362D3">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0362D3">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0362D3">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14:paraId="542940A6" w14:textId="11B221B9" w:rsidR="00F842C6" w:rsidRPr="009956C4" w:rsidRDefault="0024258D" w:rsidP="000362D3">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0362D3">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0362D3">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0362D3">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0362D3">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516563">
      <w:pPr>
        <w:pStyle w:val="Ttulo1"/>
        <w:tabs>
          <w:tab w:val="num" w:pos="567"/>
        </w:tabs>
        <w:ind w:left="567" w:hanging="567"/>
        <w:rPr>
          <w:rFonts w:cs="Arial"/>
          <w:sz w:val="18"/>
          <w:szCs w:val="18"/>
          <w:u w:val="none"/>
          <w:lang w:val="es-BO"/>
        </w:rPr>
      </w:pPr>
      <w:bookmarkStart w:id="4"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4"/>
    </w:p>
    <w:p w14:paraId="1DCBC399" w14:textId="08CEBC92" w:rsidR="00F2253F" w:rsidRPr="009956C4" w:rsidRDefault="003953B0" w:rsidP="00516563">
      <w:pPr>
        <w:tabs>
          <w:tab w:val="num" w:pos="567"/>
        </w:tabs>
        <w:ind w:left="567" w:hanging="567"/>
        <w:jc w:val="both"/>
        <w:rPr>
          <w:rFonts w:cs="Arial"/>
          <w:sz w:val="18"/>
          <w:szCs w:val="18"/>
          <w:lang w:val="es-BO"/>
        </w:rPr>
      </w:pPr>
      <w:r w:rsidRPr="009956C4">
        <w:rPr>
          <w:rFonts w:cs="Arial"/>
          <w:b/>
          <w:i/>
          <w:sz w:val="18"/>
          <w:szCs w:val="18"/>
          <w:lang w:val="es-BO"/>
        </w:rPr>
        <w:tab/>
      </w:r>
    </w:p>
    <w:p w14:paraId="2D1B821A" w14:textId="7F88315B" w:rsidR="00F2253F" w:rsidRPr="009956C4" w:rsidRDefault="00F2253F" w:rsidP="00E644EE">
      <w:pPr>
        <w:pStyle w:val="Ttulo2"/>
        <w:tabs>
          <w:tab w:val="clear" w:pos="794"/>
        </w:tabs>
        <w:ind w:left="1276" w:hanging="709"/>
        <w:rPr>
          <w:rFonts w:ascii="Verdana" w:hAnsi="Verdana"/>
          <w:sz w:val="18"/>
          <w:szCs w:val="18"/>
          <w:u w:val="none"/>
          <w:lang w:val="es-BO"/>
        </w:rPr>
      </w:pPr>
      <w:bookmarkStart w:id="5" w:name="_Toc346873776"/>
      <w:r w:rsidRPr="009956C4">
        <w:rPr>
          <w:rFonts w:ascii="Verdana" w:hAnsi="Verdana"/>
          <w:sz w:val="18"/>
          <w:szCs w:val="18"/>
          <w:u w:val="none"/>
          <w:lang w:val="es-BO"/>
        </w:rPr>
        <w:t>Inspección Previa</w:t>
      </w:r>
      <w:bookmarkEnd w:id="5"/>
    </w:p>
    <w:p w14:paraId="135AD7CB" w14:textId="77777777" w:rsidR="002F02AD" w:rsidRDefault="002F02AD" w:rsidP="00516563">
      <w:pPr>
        <w:ind w:left="1134" w:hanging="567"/>
        <w:jc w:val="both"/>
        <w:rPr>
          <w:rFonts w:cs="Arial"/>
          <w:sz w:val="18"/>
          <w:szCs w:val="18"/>
          <w:lang w:val="es-BO"/>
        </w:rPr>
      </w:pPr>
    </w:p>
    <w:p w14:paraId="72800C74" w14:textId="77777777" w:rsidR="00BF40DA" w:rsidRPr="009956C4" w:rsidRDefault="00BF40DA" w:rsidP="00BF40DA">
      <w:pPr>
        <w:ind w:left="1276"/>
        <w:jc w:val="both"/>
        <w:rPr>
          <w:rFonts w:cs="Arial"/>
          <w:sz w:val="18"/>
          <w:szCs w:val="18"/>
          <w:lang w:val="es-BO"/>
        </w:rPr>
      </w:pPr>
      <w:r>
        <w:rPr>
          <w:rFonts w:cs="Arial"/>
          <w:sz w:val="18"/>
          <w:szCs w:val="18"/>
          <w:lang w:val="es-BO"/>
        </w:rPr>
        <w:t>“NO CORRESPONDE”</w:t>
      </w:r>
    </w:p>
    <w:p w14:paraId="0FD14711" w14:textId="77777777" w:rsidR="00F2253F" w:rsidRPr="009956C4" w:rsidRDefault="00F2253F" w:rsidP="00E644EE">
      <w:pPr>
        <w:ind w:left="1276"/>
        <w:jc w:val="both"/>
        <w:rPr>
          <w:rFonts w:cs="Arial"/>
          <w:sz w:val="18"/>
          <w:szCs w:val="18"/>
          <w:lang w:val="es-BO"/>
        </w:rPr>
      </w:pPr>
    </w:p>
    <w:p w14:paraId="6AA01763"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6"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6"/>
    </w:p>
    <w:p w14:paraId="1AAE245B" w14:textId="77777777" w:rsidR="002F02AD" w:rsidRPr="009956C4" w:rsidRDefault="002F02AD" w:rsidP="00516563">
      <w:pPr>
        <w:ind w:left="1134" w:hanging="567"/>
        <w:jc w:val="both"/>
        <w:rPr>
          <w:rFonts w:cs="Arial"/>
          <w:sz w:val="18"/>
          <w:szCs w:val="18"/>
          <w:lang w:val="es-BO"/>
        </w:rPr>
      </w:pPr>
    </w:p>
    <w:p w14:paraId="356ABF9E" w14:textId="77777777" w:rsidR="00BF40DA" w:rsidRPr="009956C4" w:rsidRDefault="00BF40DA" w:rsidP="00BF40DA">
      <w:pPr>
        <w:ind w:left="1276"/>
        <w:jc w:val="both"/>
        <w:rPr>
          <w:rFonts w:cs="Arial"/>
          <w:sz w:val="18"/>
          <w:szCs w:val="18"/>
          <w:lang w:val="es-BO"/>
        </w:rPr>
      </w:pPr>
      <w:r>
        <w:rPr>
          <w:rFonts w:cs="Arial"/>
          <w:sz w:val="18"/>
          <w:szCs w:val="18"/>
          <w:lang w:val="es-BO"/>
        </w:rPr>
        <w:t>“NO CORRESPONDE”</w:t>
      </w:r>
    </w:p>
    <w:p w14:paraId="3FF22B55" w14:textId="77777777" w:rsidR="00F2253F" w:rsidRPr="009956C4" w:rsidRDefault="00F2253F" w:rsidP="00516563">
      <w:pPr>
        <w:ind w:left="1134" w:hanging="567"/>
        <w:jc w:val="both"/>
        <w:rPr>
          <w:rFonts w:cs="Arial"/>
          <w:sz w:val="18"/>
          <w:szCs w:val="18"/>
          <w:lang w:val="es-BO"/>
        </w:rPr>
      </w:pPr>
      <w:r w:rsidRPr="009956C4">
        <w:rPr>
          <w:rFonts w:cs="Arial"/>
          <w:sz w:val="18"/>
          <w:szCs w:val="18"/>
          <w:lang w:val="es-BO"/>
        </w:rPr>
        <w:tab/>
      </w:r>
    </w:p>
    <w:p w14:paraId="487536C4"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7" w:name="_Toc346873778"/>
      <w:r w:rsidRPr="009956C4">
        <w:rPr>
          <w:rFonts w:ascii="Verdana" w:hAnsi="Verdana" w:cs="Arial"/>
          <w:sz w:val="18"/>
          <w:szCs w:val="18"/>
          <w:u w:val="none"/>
          <w:lang w:val="es-BO"/>
        </w:rPr>
        <w:t>Reunión Informativa de Aclaración</w:t>
      </w:r>
      <w:bookmarkEnd w:id="7"/>
    </w:p>
    <w:p w14:paraId="53C2E3B4" w14:textId="77777777" w:rsidR="002F02AD" w:rsidRPr="009956C4" w:rsidRDefault="002F02AD" w:rsidP="00516563">
      <w:pPr>
        <w:ind w:left="1134" w:hanging="567"/>
        <w:jc w:val="both"/>
        <w:rPr>
          <w:rFonts w:cs="Arial"/>
          <w:sz w:val="18"/>
          <w:szCs w:val="18"/>
          <w:lang w:val="es-BO"/>
        </w:rPr>
      </w:pPr>
    </w:p>
    <w:p w14:paraId="5B45E571" w14:textId="77777777" w:rsidR="00BF40DA" w:rsidRPr="009956C4" w:rsidRDefault="00E37EF4" w:rsidP="00BF40DA">
      <w:pPr>
        <w:ind w:left="1276"/>
        <w:jc w:val="both"/>
        <w:rPr>
          <w:rFonts w:cs="Arial"/>
          <w:sz w:val="18"/>
          <w:szCs w:val="18"/>
          <w:lang w:val="es-BO"/>
        </w:rPr>
      </w:pPr>
      <w:r w:rsidRPr="00451160">
        <w:rPr>
          <w:rFonts w:cs="Arial"/>
          <w:sz w:val="18"/>
          <w:szCs w:val="18"/>
          <w:lang w:val="es-BO"/>
        </w:rPr>
        <w:t xml:space="preserve"> </w:t>
      </w:r>
      <w:r w:rsidR="00BF40DA">
        <w:rPr>
          <w:rFonts w:cs="Arial"/>
          <w:sz w:val="18"/>
          <w:szCs w:val="18"/>
          <w:lang w:val="es-BO"/>
        </w:rPr>
        <w:t>“NO CORRESPONDE”</w:t>
      </w:r>
    </w:p>
    <w:p w14:paraId="3C630D0D" w14:textId="77777777" w:rsidR="00684991" w:rsidRPr="00451160" w:rsidRDefault="00684991" w:rsidP="00530A16">
      <w:pPr>
        <w:tabs>
          <w:tab w:val="num" w:pos="1134"/>
        </w:tabs>
        <w:ind w:hanging="567"/>
        <w:jc w:val="both"/>
        <w:rPr>
          <w:rFonts w:cs="Arial"/>
          <w:sz w:val="18"/>
          <w:szCs w:val="18"/>
          <w:lang w:val="es-BO"/>
        </w:rPr>
      </w:pPr>
    </w:p>
    <w:p w14:paraId="6504F39F" w14:textId="77777777" w:rsidR="00BF40DA" w:rsidRPr="00451160" w:rsidRDefault="00A72FB0" w:rsidP="00BF40DA">
      <w:pPr>
        <w:pStyle w:val="Ttulo1"/>
        <w:tabs>
          <w:tab w:val="clear" w:pos="2344"/>
        </w:tabs>
        <w:ind w:left="567" w:hanging="567"/>
        <w:rPr>
          <w:rFonts w:cs="Arial"/>
          <w:sz w:val="18"/>
          <w:szCs w:val="18"/>
          <w:u w:val="none"/>
          <w:lang w:val="es-BO"/>
        </w:rPr>
      </w:pPr>
      <w:bookmarkStart w:id="8" w:name="_Toc94726498"/>
      <w:r w:rsidRPr="00451160">
        <w:rPr>
          <w:rFonts w:cs="Arial"/>
          <w:sz w:val="18"/>
          <w:szCs w:val="18"/>
          <w:u w:val="none"/>
          <w:lang w:val="es-BO"/>
        </w:rPr>
        <w:t>GARANTÍAS</w:t>
      </w:r>
      <w:bookmarkEnd w:id="8"/>
      <w:r w:rsidR="00BF40DA" w:rsidRPr="007B1E29">
        <w:rPr>
          <w:rStyle w:val="Refdenotaalpie"/>
          <w:rFonts w:ascii="Verdana" w:hAnsi="Verdana" w:cs="Arial"/>
          <w:sz w:val="18"/>
          <w:szCs w:val="18"/>
          <w:u w:val="none"/>
          <w:lang w:val="es-BO"/>
        </w:rPr>
        <w:footnoteReference w:id="1"/>
      </w:r>
    </w:p>
    <w:p w14:paraId="5EEF3992" w14:textId="77777777" w:rsidR="00A72FB0" w:rsidRPr="00451160" w:rsidRDefault="00A72FB0" w:rsidP="00C24A33">
      <w:pPr>
        <w:pStyle w:val="Ttulo1"/>
        <w:numPr>
          <w:ilvl w:val="0"/>
          <w:numId w:val="0"/>
        </w:numPr>
        <w:ind w:left="360"/>
        <w:rPr>
          <w:rFonts w:cs="Arial"/>
          <w:sz w:val="18"/>
          <w:szCs w:val="18"/>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B682130" w14:textId="77777777" w:rsidR="00674005" w:rsidRPr="00451160" w:rsidRDefault="00674005" w:rsidP="00140365">
      <w:pPr>
        <w:ind w:left="567"/>
        <w:jc w:val="both"/>
        <w:rPr>
          <w:rFonts w:cs="Arial"/>
          <w:sz w:val="18"/>
          <w:szCs w:val="18"/>
        </w:rPr>
      </w:pPr>
    </w:p>
    <w:p w14:paraId="451C8149"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3056CF80" w14:textId="77777777" w:rsidR="00674005" w:rsidRPr="00451160" w:rsidRDefault="00674005" w:rsidP="00726E88">
      <w:pPr>
        <w:ind w:left="567"/>
        <w:jc w:val="both"/>
        <w:rPr>
          <w:rFonts w:cs="Arial"/>
          <w:sz w:val="18"/>
          <w:szCs w:val="18"/>
        </w:rPr>
      </w:pPr>
    </w:p>
    <w:p w14:paraId="2F61B2E3"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9" w:name="_Toc346873780"/>
      <w:r w:rsidRPr="00451160">
        <w:rPr>
          <w:rFonts w:ascii="Verdana" w:hAnsi="Verdana"/>
          <w:sz w:val="18"/>
          <w:szCs w:val="18"/>
          <w:u w:val="none"/>
          <w:lang w:val="es-BO"/>
        </w:rPr>
        <w:lastRenderedPageBreak/>
        <w:t>Las garantías requeridas, de acuerdo con el objeto, son:</w:t>
      </w:r>
      <w:bookmarkEnd w:id="9"/>
    </w:p>
    <w:p w14:paraId="52187D83" w14:textId="77777777" w:rsidR="00A72FB0" w:rsidRPr="00451160" w:rsidRDefault="00A72FB0" w:rsidP="00530A16">
      <w:pPr>
        <w:ind w:hanging="711"/>
        <w:jc w:val="both"/>
        <w:rPr>
          <w:rFonts w:cs="Arial"/>
          <w:sz w:val="18"/>
          <w:szCs w:val="18"/>
          <w:lang w:val="es-BO"/>
        </w:rPr>
      </w:pPr>
    </w:p>
    <w:p w14:paraId="1093FCA2" w14:textId="5B16E8DE" w:rsidR="00726E88" w:rsidRPr="009956C4" w:rsidRDefault="00F25EE8" w:rsidP="000362D3">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p>
    <w:p w14:paraId="184F97DD" w14:textId="77777777" w:rsidR="00726E88" w:rsidRPr="009956C4" w:rsidRDefault="00726E88" w:rsidP="00E644EE">
      <w:pPr>
        <w:ind w:left="1843" w:hanging="567"/>
        <w:jc w:val="both"/>
        <w:rPr>
          <w:rFonts w:cs="Arial"/>
          <w:b/>
          <w:sz w:val="18"/>
          <w:szCs w:val="18"/>
          <w:lang w:val="es-BO"/>
        </w:rPr>
      </w:pPr>
    </w:p>
    <w:p w14:paraId="2D346D9F" w14:textId="2C345488" w:rsidR="004F00DA" w:rsidRPr="009956C4" w:rsidRDefault="00BA5EF4" w:rsidP="0068532F">
      <w:pPr>
        <w:ind w:left="1843"/>
        <w:jc w:val="both"/>
        <w:rPr>
          <w:rFonts w:cs="Arial"/>
          <w:strike/>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p>
    <w:p w14:paraId="4B79D33E" w14:textId="77777777" w:rsidR="00F04312" w:rsidRPr="009956C4" w:rsidRDefault="00F04312" w:rsidP="00E644EE">
      <w:pPr>
        <w:ind w:left="1843" w:hanging="567"/>
        <w:jc w:val="both"/>
        <w:rPr>
          <w:rFonts w:cs="Arial"/>
          <w:sz w:val="18"/>
          <w:szCs w:val="18"/>
          <w:lang w:val="es-BO"/>
        </w:rPr>
      </w:pPr>
    </w:p>
    <w:p w14:paraId="1BA9CAB1" w14:textId="77777777" w:rsidR="00A72FB0" w:rsidRPr="009956C4" w:rsidRDefault="00A72FB0" w:rsidP="000362D3">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9956C4" w:rsidRDefault="00F25EE8" w:rsidP="00E644EE">
      <w:pPr>
        <w:ind w:left="1843" w:hanging="567"/>
        <w:jc w:val="both"/>
        <w:rPr>
          <w:rFonts w:cs="Arial"/>
          <w:sz w:val="18"/>
          <w:szCs w:val="18"/>
          <w:lang w:val="es-BO"/>
        </w:rPr>
      </w:pPr>
    </w:p>
    <w:p w14:paraId="143228E1" w14:textId="56D8AF3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9956C4" w:rsidRDefault="005A2D83" w:rsidP="00E644EE">
      <w:pPr>
        <w:ind w:left="1843"/>
        <w:jc w:val="both"/>
        <w:rPr>
          <w:rFonts w:cs="Arial"/>
          <w:sz w:val="18"/>
          <w:szCs w:val="18"/>
          <w:lang w:val="es-BO"/>
        </w:rPr>
      </w:pPr>
    </w:p>
    <w:p w14:paraId="1D3E2E4E" w14:textId="009C64D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75832BF1" w14:textId="77777777" w:rsidR="000F41EA" w:rsidRPr="009956C4" w:rsidRDefault="000F41EA" w:rsidP="00E644EE">
      <w:pPr>
        <w:ind w:left="1843" w:hanging="567"/>
        <w:jc w:val="both"/>
        <w:rPr>
          <w:rFonts w:cs="Arial"/>
          <w:sz w:val="18"/>
          <w:szCs w:val="18"/>
          <w:lang w:val="es-BO"/>
        </w:rPr>
      </w:pPr>
    </w:p>
    <w:p w14:paraId="4439B2F0" w14:textId="77777777" w:rsidR="000F41EA" w:rsidRPr="009956C4" w:rsidRDefault="000F41EA" w:rsidP="000362D3">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p>
    <w:p w14:paraId="74927AB9" w14:textId="77777777" w:rsidR="000F41EA" w:rsidRPr="009956C4" w:rsidRDefault="000F41EA" w:rsidP="00E644EE">
      <w:pPr>
        <w:tabs>
          <w:tab w:val="num" w:pos="1701"/>
        </w:tabs>
        <w:ind w:left="1843" w:hanging="567"/>
        <w:jc w:val="both"/>
        <w:rPr>
          <w:rFonts w:cs="Arial"/>
          <w:sz w:val="18"/>
          <w:szCs w:val="18"/>
          <w:lang w:val="es-BO"/>
        </w:rPr>
      </w:pPr>
    </w:p>
    <w:p w14:paraId="327B0DBC" w14:textId="16FCFF45" w:rsidR="00A72FB0" w:rsidRPr="009956C4" w:rsidRDefault="00A72FB0" w:rsidP="000362D3">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BF40DA">
        <w:rPr>
          <w:rFonts w:cs="Arial"/>
          <w:sz w:val="18"/>
          <w:szCs w:val="18"/>
          <w:lang w:val="es-BO"/>
        </w:rPr>
        <w:t xml:space="preserve"> </w:t>
      </w:r>
      <w:r w:rsidR="00BF40DA" w:rsidRPr="00D57B47">
        <w:rPr>
          <w:rFonts w:cs="Arial"/>
          <w:i/>
          <w:color w:val="1F497D" w:themeColor="text2"/>
          <w:sz w:val="18"/>
          <w:szCs w:val="18"/>
          <w:lang w:val="es-BO"/>
        </w:rPr>
        <w:t>(No corresponde en el presente proceso de contratación)</w:t>
      </w:r>
      <w:r w:rsidR="00BF40DA" w:rsidRPr="00F74514">
        <w:rPr>
          <w:rFonts w:cs="Arial"/>
          <w:b/>
          <w:sz w:val="18"/>
          <w:szCs w:val="18"/>
          <w:lang w:val="es-BO"/>
        </w:rPr>
        <w:t>.</w:t>
      </w:r>
    </w:p>
    <w:p w14:paraId="35CAA8F5" w14:textId="77777777" w:rsidR="00FE49C0" w:rsidRPr="009956C4" w:rsidRDefault="00FE49C0" w:rsidP="00530A16">
      <w:pPr>
        <w:jc w:val="both"/>
        <w:rPr>
          <w:rFonts w:cs="Arial"/>
          <w:sz w:val="18"/>
          <w:szCs w:val="18"/>
          <w:lang w:val="es-BO"/>
        </w:rPr>
      </w:pPr>
    </w:p>
    <w:p w14:paraId="3AC099AB" w14:textId="77777777"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10" w:name="_Toc346873781"/>
      <w:r w:rsidRPr="009956C4">
        <w:rPr>
          <w:rFonts w:ascii="Verdana" w:hAnsi="Verdana" w:cs="Arial"/>
          <w:sz w:val="18"/>
          <w:szCs w:val="18"/>
          <w:u w:val="none"/>
          <w:lang w:val="es-BO"/>
        </w:rPr>
        <w:t>Ejecución de la Garantía de Seriedad de Propuesta</w:t>
      </w:r>
      <w:bookmarkEnd w:id="10"/>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091CF4F3" w14:textId="590765B8" w:rsidR="00B43181" w:rsidRPr="00451160" w:rsidRDefault="00B43181" w:rsidP="000362D3">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0362D3">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0362D3">
      <w:pPr>
        <w:numPr>
          <w:ilvl w:val="0"/>
          <w:numId w:val="11"/>
        </w:numPr>
        <w:ind w:left="1843" w:hanging="567"/>
        <w:jc w:val="both"/>
        <w:rPr>
          <w:rFonts w:cs="Arial"/>
          <w:sz w:val="18"/>
          <w:szCs w:val="18"/>
          <w:lang w:val="es-BO"/>
        </w:rPr>
      </w:pPr>
      <w:r w:rsidRPr="00451160">
        <w:rPr>
          <w:rFonts w:cs="Arial"/>
          <w:sz w:val="18"/>
          <w:szCs w:val="18"/>
          <w:lang w:val="es-BO"/>
        </w:rPr>
        <w:lastRenderedPageBreak/>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0362D3">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451160" w:rsidRDefault="00B13FC1" w:rsidP="00B13FC1">
      <w:pPr>
        <w:ind w:left="1843"/>
        <w:jc w:val="both"/>
        <w:rPr>
          <w:rFonts w:cs="Arial"/>
          <w:sz w:val="18"/>
          <w:szCs w:val="18"/>
          <w:lang w:val="es-BO"/>
        </w:rPr>
      </w:pPr>
    </w:p>
    <w:p w14:paraId="1E2BD680" w14:textId="77777777"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11" w:name="_Toc346873782"/>
      <w:r w:rsidRPr="00451160">
        <w:rPr>
          <w:rFonts w:ascii="Verdana" w:hAnsi="Verdana" w:cs="Arial"/>
          <w:sz w:val="18"/>
          <w:szCs w:val="18"/>
          <w:u w:val="none"/>
          <w:lang w:val="es-BO"/>
        </w:rPr>
        <w:t>Devolución de la Garantía de Seriedad de Propuesta</w:t>
      </w:r>
      <w:bookmarkEnd w:id="11"/>
    </w:p>
    <w:p w14:paraId="12D0B110" w14:textId="77777777" w:rsidR="00561143" w:rsidRPr="00451160" w:rsidRDefault="00561143" w:rsidP="00530A16">
      <w:pPr>
        <w:jc w:val="both"/>
        <w:rPr>
          <w:rFonts w:cs="Arial"/>
          <w:sz w:val="18"/>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451160" w:rsidRDefault="00561143" w:rsidP="009F138A">
      <w:pPr>
        <w:ind w:left="1134"/>
        <w:jc w:val="both"/>
        <w:rPr>
          <w:rFonts w:cs="Arial"/>
          <w:sz w:val="18"/>
          <w:szCs w:val="18"/>
          <w:lang w:val="es-BO"/>
        </w:rPr>
      </w:pPr>
    </w:p>
    <w:p w14:paraId="344119CA" w14:textId="074E78B0" w:rsidR="00B86D68" w:rsidRPr="00451160" w:rsidRDefault="0099368D" w:rsidP="000362D3">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0362D3">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0362D3">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0362D3">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0362D3">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0362D3">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6B8CDCFE" w:rsidR="00674005" w:rsidRPr="009956C4" w:rsidRDefault="00674005" w:rsidP="00674005">
      <w:pPr>
        <w:ind w:left="1276"/>
        <w:jc w:val="both"/>
        <w:rPr>
          <w:rFonts w:cs="Arial"/>
          <w:sz w:val="18"/>
          <w:szCs w:val="18"/>
          <w:lang w:val="es-BO"/>
        </w:rPr>
      </w:pPr>
      <w:bookmarkStart w:id="12" w:name="_Toc346871595"/>
      <w:bookmarkStart w:id="13"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0F2B95B9" w14:textId="1606FC7B"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2"/>
      <w:bookmarkEnd w:id="13"/>
    </w:p>
    <w:p w14:paraId="161B8F1C" w14:textId="77777777" w:rsidR="0013017D" w:rsidRPr="009956C4" w:rsidRDefault="0013017D" w:rsidP="0013017D">
      <w:pPr>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4" w:name="_Toc94726499"/>
      <w:r w:rsidRPr="009956C4">
        <w:rPr>
          <w:rFonts w:ascii="Verdana" w:hAnsi="Verdana" w:cs="Arial"/>
          <w:sz w:val="18"/>
          <w:szCs w:val="18"/>
          <w:u w:val="none"/>
          <w:lang w:val="es-BO"/>
        </w:rPr>
        <w:t>DESCALIFICACIÓN DE PROPUESTAS</w:t>
      </w:r>
      <w:bookmarkEnd w:id="14"/>
    </w:p>
    <w:p w14:paraId="58DBDA33" w14:textId="77777777" w:rsidR="00AA53E2" w:rsidRPr="009956C4" w:rsidRDefault="00AA53E2" w:rsidP="00530A16">
      <w:pPr>
        <w:jc w:val="both"/>
        <w:rPr>
          <w:rFonts w:cs="Arial"/>
          <w:b/>
          <w:sz w:val="18"/>
          <w:szCs w:val="18"/>
          <w:lang w:val="es-BO"/>
        </w:rPr>
      </w:pPr>
    </w:p>
    <w:p w14:paraId="2C739B3E"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5" w:name="_Toc346871598"/>
      <w:bookmarkStart w:id="16" w:name="_Toc346873786"/>
      <w:r w:rsidRPr="007D24F0">
        <w:rPr>
          <w:rFonts w:ascii="Verdana" w:hAnsi="Verdana" w:cs="Arial"/>
          <w:b w:val="0"/>
          <w:sz w:val="18"/>
          <w:szCs w:val="18"/>
          <w:u w:val="none"/>
          <w:lang w:val="es-BO"/>
        </w:rPr>
        <w:t>Las causales de descalificación son:</w:t>
      </w:r>
      <w:bookmarkEnd w:id="15"/>
      <w:bookmarkEnd w:id="16"/>
    </w:p>
    <w:p w14:paraId="6A175145" w14:textId="77777777" w:rsidR="008A18E4" w:rsidRPr="009956C4" w:rsidRDefault="008A18E4" w:rsidP="00530A16">
      <w:pPr>
        <w:tabs>
          <w:tab w:val="left" w:pos="1560"/>
        </w:tabs>
        <w:jc w:val="both"/>
        <w:rPr>
          <w:rFonts w:cs="Arial"/>
          <w:sz w:val="18"/>
          <w:szCs w:val="18"/>
          <w:lang w:val="es-BO"/>
        </w:rPr>
      </w:pPr>
    </w:p>
    <w:p w14:paraId="1B95A34E" w14:textId="3D459A47" w:rsidR="00005D7A" w:rsidRPr="009956C4" w:rsidRDefault="00005D7A" w:rsidP="000362D3">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0362D3">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5F858C02" w:rsidR="008A18E4" w:rsidRPr="00E04C15" w:rsidRDefault="008A18E4" w:rsidP="000362D3">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14:paraId="7519FF05" w14:textId="1517270C" w:rsidR="008A18E4" w:rsidRDefault="008A18E4" w:rsidP="000362D3">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14:paraId="01595BE8" w14:textId="3D297F64" w:rsidR="008A18E4" w:rsidRPr="009956C4" w:rsidRDefault="008A18E4" w:rsidP="000362D3">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0362D3">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0362D3">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0362D3">
      <w:pPr>
        <w:numPr>
          <w:ilvl w:val="0"/>
          <w:numId w:val="16"/>
        </w:numPr>
        <w:ind w:left="1843" w:hanging="567"/>
        <w:jc w:val="both"/>
        <w:rPr>
          <w:rFonts w:cs="Arial"/>
          <w:sz w:val="18"/>
          <w:szCs w:val="18"/>
          <w:lang w:val="es-BO"/>
        </w:rPr>
      </w:pPr>
      <w:r w:rsidRPr="009956C4">
        <w:rPr>
          <w:rFonts w:cs="Arial"/>
          <w:sz w:val="18"/>
          <w:szCs w:val="18"/>
          <w:lang w:val="es-BO"/>
        </w:rPr>
        <w:lastRenderedPageBreak/>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0362D3">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0362D3">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7"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7"/>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8" w:name="_Toc346871600"/>
      <w:bookmarkStart w:id="19"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18"/>
      <w:bookmarkEnd w:id="19"/>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0362D3">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rsidP="000362D3">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rsidP="000362D3">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22D99A8B" w:rsidR="00882B75" w:rsidRPr="009956C4" w:rsidRDefault="00882B75" w:rsidP="000362D3">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 xml:space="preserve">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14:paraId="23A3B87B" w14:textId="77777777" w:rsidR="008A18E4" w:rsidRPr="009956C4" w:rsidRDefault="008A18E4" w:rsidP="002C7E3B">
      <w:pPr>
        <w:ind w:left="1134"/>
        <w:jc w:val="both"/>
        <w:rPr>
          <w:rFonts w:cs="Arial"/>
          <w:sz w:val="18"/>
          <w:szCs w:val="18"/>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0" w:name="_Toc346871601"/>
      <w:bookmarkStart w:id="21"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0"/>
      <w:bookmarkEnd w:id="21"/>
    </w:p>
    <w:p w14:paraId="395C6A96" w14:textId="77777777" w:rsidR="008A18E4" w:rsidRPr="009956C4" w:rsidRDefault="008A18E4" w:rsidP="00530A16">
      <w:pPr>
        <w:ind w:hanging="708"/>
        <w:jc w:val="both"/>
        <w:rPr>
          <w:rFonts w:cs="Arial"/>
          <w:sz w:val="18"/>
          <w:szCs w:val="18"/>
          <w:lang w:val="es-BO"/>
        </w:rPr>
      </w:pPr>
    </w:p>
    <w:p w14:paraId="2971D12A" w14:textId="5BF5C01C" w:rsidR="005E4DAB" w:rsidRPr="009956C4" w:rsidRDefault="005E4DAB" w:rsidP="000362D3">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44E30C28" w14:textId="1074A24B" w:rsidR="005E4DAB" w:rsidRPr="009956C4" w:rsidRDefault="005E4DAB" w:rsidP="007D24F0">
      <w:pPr>
        <w:tabs>
          <w:tab w:val="left" w:pos="1276"/>
          <w:tab w:val="left" w:pos="1843"/>
        </w:tabs>
        <w:ind w:left="2574"/>
        <w:jc w:val="both"/>
        <w:rPr>
          <w:rFonts w:cs="Arial"/>
          <w:sz w:val="18"/>
          <w:szCs w:val="18"/>
          <w:lang w:val="es-BO"/>
        </w:rPr>
      </w:pPr>
    </w:p>
    <w:p w14:paraId="674670A1" w14:textId="2E718FD4" w:rsidR="008A18E4" w:rsidRPr="009956C4" w:rsidRDefault="000B1ED1" w:rsidP="000362D3">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0362D3">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0362D3">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7890AE40" w:rsidR="008A18E4" w:rsidRPr="009956C4" w:rsidRDefault="0023480F" w:rsidP="000362D3">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48FD57D5" w14:textId="3C9473E3" w:rsidR="008A18E4" w:rsidRPr="009956C4" w:rsidRDefault="008A18E4" w:rsidP="000362D3">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14:paraId="3A1F5787" w14:textId="3E96185C" w:rsidR="008A18E4" w:rsidRPr="009956C4" w:rsidRDefault="008A18E4" w:rsidP="000362D3">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5F6DA504" w14:textId="1F315472" w:rsidR="008A18E4" w:rsidRPr="009956C4" w:rsidRDefault="008A18E4" w:rsidP="000362D3">
      <w:pPr>
        <w:numPr>
          <w:ilvl w:val="0"/>
          <w:numId w:val="18"/>
        </w:numPr>
        <w:tabs>
          <w:tab w:val="left" w:pos="709"/>
        </w:tabs>
        <w:ind w:left="1843" w:hanging="567"/>
        <w:jc w:val="both"/>
        <w:rPr>
          <w:rFonts w:cs="Arial"/>
          <w:sz w:val="18"/>
          <w:szCs w:val="18"/>
          <w:lang w:val="es-BO"/>
        </w:rPr>
      </w:pPr>
      <w:r w:rsidRPr="009956C4">
        <w:rPr>
          <w:rFonts w:cs="Arial"/>
          <w:sz w:val="18"/>
          <w:szCs w:val="18"/>
          <w:lang w:val="es-BO"/>
        </w:rPr>
        <w:lastRenderedPageBreak/>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0C607587" w14:textId="56E549C2" w:rsidR="008A18E4" w:rsidRDefault="008A18E4" w:rsidP="000362D3">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35C33C9D" w14:textId="77777777" w:rsidR="00866DA4" w:rsidRPr="009956C4" w:rsidRDefault="00866DA4" w:rsidP="00866DA4">
      <w:pPr>
        <w:tabs>
          <w:tab w:val="left" w:pos="709"/>
        </w:tabs>
        <w:ind w:left="1843"/>
        <w:jc w:val="both"/>
        <w:rPr>
          <w:rFonts w:cs="Arial"/>
          <w:sz w:val="18"/>
          <w:szCs w:val="18"/>
          <w:lang w:val="es-BO"/>
        </w:rPr>
      </w:pP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2" w:name="_Toc94726501"/>
      <w:r w:rsidRPr="009956C4">
        <w:rPr>
          <w:rFonts w:ascii="Verdana" w:hAnsi="Verdana" w:cs="Arial"/>
          <w:sz w:val="18"/>
          <w:szCs w:val="18"/>
          <w:u w:val="none"/>
          <w:lang w:val="es-BO"/>
        </w:rPr>
        <w:t>DECLARATORIA DESIERTA</w:t>
      </w:r>
      <w:bookmarkEnd w:id="22"/>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3" w:name="_Toc94726502"/>
      <w:r w:rsidRPr="009956C4">
        <w:rPr>
          <w:rFonts w:ascii="Verdana" w:hAnsi="Verdana" w:cs="Arial"/>
          <w:sz w:val="18"/>
          <w:szCs w:val="18"/>
          <w:u w:val="none"/>
          <w:lang w:val="es-BO"/>
        </w:rPr>
        <w:t>CANCELACIÓN, SUSPENSIÓN Y ANULACIÓN DEL PROCESO DE CONTRATACIÓN</w:t>
      </w:r>
      <w:bookmarkEnd w:id="23"/>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4"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4"/>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7777777" w:rsidR="005E4DAB" w:rsidRPr="009956C4" w:rsidRDefault="005E4DAB" w:rsidP="002545E0">
      <w:pPr>
        <w:pStyle w:val="Ttulo1"/>
        <w:tabs>
          <w:tab w:val="num" w:pos="567"/>
        </w:tabs>
        <w:ind w:left="567" w:hanging="567"/>
        <w:rPr>
          <w:sz w:val="18"/>
          <w:szCs w:val="18"/>
          <w:lang w:val="es-BO" w:eastAsia="en-US"/>
        </w:rPr>
      </w:pPr>
      <w:bookmarkStart w:id="25" w:name="_Toc94726504"/>
      <w:r w:rsidRPr="009956C4">
        <w:rPr>
          <w:rFonts w:cs="Arial"/>
          <w:sz w:val="18"/>
          <w:szCs w:val="18"/>
          <w:u w:val="none"/>
          <w:lang w:val="es-BO" w:eastAsia="en-US"/>
        </w:rPr>
        <w:t>PREPARACIÓN DE PROPUESTAS</w:t>
      </w:r>
      <w:bookmarkEnd w:id="25"/>
    </w:p>
    <w:p w14:paraId="45FB7BE7" w14:textId="77777777" w:rsidR="005E4DAB" w:rsidRPr="009956C4" w:rsidRDefault="005E4DAB" w:rsidP="005E4DAB">
      <w:pPr>
        <w:jc w:val="both"/>
        <w:rPr>
          <w:rFonts w:cs="Arial"/>
          <w:b/>
          <w:sz w:val="18"/>
          <w:szCs w:val="18"/>
        </w:rPr>
      </w:pPr>
    </w:p>
    <w:p w14:paraId="5BCD21E3" w14:textId="512195D0"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26"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6"/>
    </w:p>
    <w:p w14:paraId="1AFC3036" w14:textId="77777777" w:rsidR="00AA53E2" w:rsidRPr="009956C4" w:rsidRDefault="00AA53E2" w:rsidP="00530A16">
      <w:pPr>
        <w:jc w:val="both"/>
        <w:rPr>
          <w:rFonts w:cs="Arial"/>
          <w:b/>
          <w:sz w:val="18"/>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7" w:name="_Toc346871606"/>
      <w:bookmarkStart w:id="28"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7"/>
      <w:bookmarkEnd w:id="28"/>
    </w:p>
    <w:p w14:paraId="14BF5152" w14:textId="77777777" w:rsidR="00AA53E2" w:rsidRPr="009956C4" w:rsidRDefault="00AA53E2" w:rsidP="00530A16">
      <w:pPr>
        <w:jc w:val="both"/>
        <w:rPr>
          <w:rFonts w:cs="Arial"/>
          <w:sz w:val="18"/>
          <w:szCs w:val="18"/>
          <w:lang w:val="es-BO"/>
        </w:rPr>
      </w:pPr>
    </w:p>
    <w:p w14:paraId="0A9F7B94" w14:textId="121FE9AC" w:rsidR="00B014E9" w:rsidRPr="009956C4" w:rsidRDefault="000C3121" w:rsidP="000362D3">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0362D3">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0362D3">
      <w:pPr>
        <w:numPr>
          <w:ilvl w:val="0"/>
          <w:numId w:val="12"/>
        </w:numPr>
        <w:ind w:left="1843" w:hanging="567"/>
        <w:jc w:val="both"/>
        <w:rPr>
          <w:rFonts w:cs="Arial"/>
          <w:sz w:val="18"/>
          <w:szCs w:val="18"/>
          <w:lang w:val="es-BO"/>
        </w:rPr>
      </w:pPr>
      <w:bookmarkStart w:id="29" w:name="_Hlk94523336"/>
      <w:r>
        <w:rPr>
          <w:rFonts w:cs="Arial"/>
          <w:sz w:val="18"/>
          <w:szCs w:val="18"/>
          <w:lang w:val="es-BO"/>
        </w:rPr>
        <w:t>El proponente deberá registrar la información de su propuesta económica en la plataforma informática del RUPE</w:t>
      </w:r>
      <w:bookmarkEnd w:id="29"/>
      <w:r>
        <w:rPr>
          <w:rFonts w:cs="Arial"/>
          <w:sz w:val="18"/>
          <w:szCs w:val="18"/>
          <w:lang w:val="es-BO"/>
        </w:rPr>
        <w:t>;</w:t>
      </w:r>
    </w:p>
    <w:p w14:paraId="35DDC287" w14:textId="28BA845B" w:rsidR="00C163C4" w:rsidRPr="00451160" w:rsidRDefault="000C3121" w:rsidP="000362D3">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3A269D8B" w:rsidR="00B014E9" w:rsidRDefault="00802E0B" w:rsidP="000362D3">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 xml:space="preserve">de </w:t>
      </w:r>
      <w:r w:rsidR="007F2104" w:rsidRPr="00451160">
        <w:rPr>
          <w:rFonts w:cs="Arial"/>
          <w:sz w:val="18"/>
          <w:szCs w:val="18"/>
          <w:lang w:val="es-BO"/>
        </w:rPr>
        <w:lastRenderedPageBreak/>
        <w:t>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0" w:name="_Toc346871607"/>
      <w:bookmarkStart w:id="31"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0"/>
      <w:bookmarkEnd w:id="31"/>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2" w:name="_Toc346871608"/>
      <w:bookmarkStart w:id="33" w:name="_Toc346873796"/>
      <w:r w:rsidRPr="00451160">
        <w:rPr>
          <w:rFonts w:ascii="Verdana" w:hAnsi="Verdana"/>
          <w:sz w:val="18"/>
          <w:szCs w:val="18"/>
          <w:u w:val="none"/>
          <w:lang w:val="es-BO"/>
        </w:rPr>
        <w:t>La documentación conjunta a presentar, es la siguiente:</w:t>
      </w:r>
      <w:bookmarkEnd w:id="32"/>
      <w:bookmarkEnd w:id="33"/>
    </w:p>
    <w:p w14:paraId="7909C863" w14:textId="77777777" w:rsidR="00F233F1" w:rsidRPr="00451160" w:rsidRDefault="00F233F1" w:rsidP="00530A16">
      <w:pPr>
        <w:jc w:val="both"/>
        <w:rPr>
          <w:rFonts w:cs="Arial"/>
          <w:sz w:val="18"/>
          <w:szCs w:val="18"/>
          <w:lang w:val="es-BO"/>
        </w:rPr>
      </w:pPr>
    </w:p>
    <w:p w14:paraId="075980DE" w14:textId="5251CF44" w:rsidR="00F233F1" w:rsidRPr="00451160" w:rsidRDefault="000C3121" w:rsidP="000362D3">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0362D3">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4BB6209" w14:textId="2D4F3DBA" w:rsidR="00F35155" w:rsidRPr="009956C4" w:rsidRDefault="00F35155" w:rsidP="000362D3">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0362D3">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3E563DEF" w:rsidR="00B014E9" w:rsidRPr="00451160" w:rsidRDefault="00802E0B" w:rsidP="000362D3">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14:paraId="01BB92FE" w14:textId="77777777" w:rsidR="00F233F1" w:rsidRPr="00451160" w:rsidRDefault="00F233F1" w:rsidP="00E644EE">
      <w:pPr>
        <w:ind w:left="2552"/>
        <w:jc w:val="both"/>
        <w:rPr>
          <w:rFonts w:cs="Arial"/>
          <w:sz w:val="18"/>
          <w:szCs w:val="18"/>
          <w:lang w:val="es-BO"/>
        </w:rPr>
      </w:pPr>
    </w:p>
    <w:p w14:paraId="1402BD31"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4" w:name="_Toc346871609"/>
      <w:bookmarkStart w:id="35"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4"/>
      <w:bookmarkEnd w:id="35"/>
    </w:p>
    <w:p w14:paraId="4820CD01" w14:textId="77777777" w:rsidR="00F233F1" w:rsidRPr="00451160" w:rsidRDefault="00F233F1" w:rsidP="00530A16">
      <w:pPr>
        <w:jc w:val="both"/>
        <w:rPr>
          <w:rFonts w:cs="Arial"/>
          <w:sz w:val="18"/>
          <w:szCs w:val="18"/>
          <w:lang w:val="es-BO"/>
        </w:rPr>
      </w:pPr>
    </w:p>
    <w:p w14:paraId="2D6585CB" w14:textId="406BFC19"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6" w:name="_Toc346871614"/>
      <w:bookmarkStart w:id="37"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6"/>
      <w:bookmarkEnd w:id="37"/>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512968CF" w:rsidR="00372543" w:rsidRPr="009956C4" w:rsidRDefault="00372543" w:rsidP="002545E0">
      <w:pPr>
        <w:pStyle w:val="Ttulo1"/>
        <w:tabs>
          <w:tab w:val="num" w:pos="567"/>
        </w:tabs>
        <w:ind w:left="567" w:hanging="567"/>
        <w:rPr>
          <w:rFonts w:cs="Arial"/>
          <w:sz w:val="18"/>
          <w:szCs w:val="18"/>
          <w:lang w:val="es-BO" w:eastAsia="en-US"/>
        </w:rPr>
      </w:pPr>
      <w:bookmarkStart w:id="38" w:name="_Toc94726506"/>
      <w:bookmarkStart w:id="39" w:name="_Toc346780221"/>
      <w:bookmarkStart w:id="40" w:name="_Toc517708970"/>
      <w:r w:rsidRPr="009956C4">
        <w:rPr>
          <w:rFonts w:ascii="Verdana" w:hAnsi="Verdana" w:cs="Arial"/>
          <w:sz w:val="18"/>
          <w:szCs w:val="18"/>
          <w:u w:val="none"/>
          <w:lang w:val="es-BO" w:eastAsia="en-US"/>
        </w:rPr>
        <w:t>PROPUESTA PARA ADJUDICACIONES POR ÍTEMS o lotes</w:t>
      </w:r>
      <w:bookmarkEnd w:id="38"/>
      <w:r w:rsidRPr="009956C4">
        <w:rPr>
          <w:rFonts w:ascii="Verdana" w:hAnsi="Verdana" w:cs="Arial"/>
          <w:sz w:val="18"/>
          <w:szCs w:val="18"/>
          <w:u w:val="none"/>
          <w:lang w:val="es-BO" w:eastAsia="en-US"/>
        </w:rPr>
        <w:t xml:space="preserve"> </w:t>
      </w:r>
    </w:p>
    <w:p w14:paraId="0DA13450" w14:textId="77777777" w:rsidR="00372543" w:rsidRPr="009956C4" w:rsidRDefault="00372543" w:rsidP="00372543">
      <w:pPr>
        <w:rPr>
          <w:lang w:val="es-BO"/>
        </w:rPr>
      </w:pPr>
    </w:p>
    <w:p w14:paraId="7C609C07" w14:textId="0F2166EF"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214EB6E0" w14:textId="77777777" w:rsidR="00372543" w:rsidRPr="009956C4" w:rsidRDefault="00372543" w:rsidP="00C82EEA">
      <w:pPr>
        <w:jc w:val="both"/>
        <w:rPr>
          <w:sz w:val="18"/>
          <w:lang w:val="es-BO"/>
        </w:rPr>
      </w:pPr>
    </w:p>
    <w:p w14:paraId="46CC7B51" w14:textId="716F56BC"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14:paraId="2C7D5D00" w14:textId="77777777" w:rsidR="00372543" w:rsidRPr="009956C4" w:rsidRDefault="00372543" w:rsidP="002545E0">
      <w:pPr>
        <w:rPr>
          <w:lang w:val="es-BO"/>
        </w:rPr>
      </w:pPr>
    </w:p>
    <w:p w14:paraId="1E2AFD9C" w14:textId="77777777" w:rsidR="00482A92" w:rsidRDefault="00482A92" w:rsidP="00372543">
      <w:pPr>
        <w:jc w:val="center"/>
        <w:rPr>
          <w:rFonts w:cs="Arial"/>
          <w:b/>
          <w:sz w:val="18"/>
          <w:szCs w:val="18"/>
          <w:lang w:val="es-BO"/>
        </w:rPr>
      </w:pPr>
    </w:p>
    <w:p w14:paraId="7250019A" w14:textId="77777777" w:rsidR="00482A92" w:rsidRDefault="00482A92" w:rsidP="00372543">
      <w:pPr>
        <w:jc w:val="center"/>
        <w:rPr>
          <w:rFonts w:cs="Arial"/>
          <w:b/>
          <w:sz w:val="18"/>
          <w:szCs w:val="18"/>
          <w:lang w:val="es-BO"/>
        </w:rPr>
      </w:pPr>
    </w:p>
    <w:p w14:paraId="025A74C9" w14:textId="77777777" w:rsidR="00482A92" w:rsidRDefault="00482A92" w:rsidP="00372543">
      <w:pPr>
        <w:jc w:val="center"/>
        <w:rPr>
          <w:rFonts w:cs="Arial"/>
          <w:b/>
          <w:sz w:val="18"/>
          <w:szCs w:val="18"/>
          <w:lang w:val="es-BO"/>
        </w:rPr>
      </w:pPr>
    </w:p>
    <w:p w14:paraId="633EFA3D" w14:textId="77777777" w:rsidR="00482A92" w:rsidRDefault="00482A92" w:rsidP="00372543">
      <w:pPr>
        <w:jc w:val="center"/>
        <w:rPr>
          <w:rFonts w:cs="Arial"/>
          <w:b/>
          <w:sz w:val="18"/>
          <w:szCs w:val="18"/>
          <w:lang w:val="es-BO"/>
        </w:rPr>
      </w:pPr>
    </w:p>
    <w:p w14:paraId="0212F159" w14:textId="77777777" w:rsidR="00482A92" w:rsidRDefault="00482A92" w:rsidP="00372543">
      <w:pPr>
        <w:jc w:val="center"/>
        <w:rPr>
          <w:rFonts w:cs="Arial"/>
          <w:b/>
          <w:sz w:val="18"/>
          <w:szCs w:val="18"/>
          <w:lang w:val="es-BO"/>
        </w:rPr>
      </w:pPr>
    </w:p>
    <w:p w14:paraId="2BC19F20" w14:textId="77777777" w:rsidR="00482A92" w:rsidRDefault="00482A92" w:rsidP="00372543">
      <w:pPr>
        <w:jc w:val="center"/>
        <w:rPr>
          <w:rFonts w:cs="Arial"/>
          <w:b/>
          <w:sz w:val="18"/>
          <w:szCs w:val="18"/>
          <w:lang w:val="es-BO"/>
        </w:rPr>
      </w:pPr>
    </w:p>
    <w:p w14:paraId="3E026685" w14:textId="77777777" w:rsidR="00482A92" w:rsidRDefault="00482A92" w:rsidP="00372543">
      <w:pPr>
        <w:jc w:val="center"/>
        <w:rPr>
          <w:rFonts w:cs="Arial"/>
          <w:b/>
          <w:sz w:val="18"/>
          <w:szCs w:val="18"/>
          <w:lang w:val="es-BO"/>
        </w:rPr>
      </w:pPr>
    </w:p>
    <w:p w14:paraId="7D23C944" w14:textId="77777777" w:rsidR="00482A92" w:rsidRDefault="00482A92" w:rsidP="00372543">
      <w:pPr>
        <w:jc w:val="center"/>
        <w:rPr>
          <w:rFonts w:cs="Arial"/>
          <w:b/>
          <w:sz w:val="18"/>
          <w:szCs w:val="18"/>
          <w:lang w:val="es-BO"/>
        </w:rPr>
      </w:pPr>
    </w:p>
    <w:p w14:paraId="60ED2472" w14:textId="77777777" w:rsidR="00482A92" w:rsidRDefault="00482A92" w:rsidP="00372543">
      <w:pPr>
        <w:jc w:val="center"/>
        <w:rPr>
          <w:rFonts w:cs="Arial"/>
          <w:b/>
          <w:sz w:val="18"/>
          <w:szCs w:val="18"/>
          <w:lang w:val="es-BO"/>
        </w:rPr>
      </w:pPr>
    </w:p>
    <w:p w14:paraId="049C153D" w14:textId="77777777" w:rsidR="00482A92" w:rsidRDefault="00482A92" w:rsidP="00372543">
      <w:pPr>
        <w:jc w:val="center"/>
        <w:rPr>
          <w:rFonts w:cs="Arial"/>
          <w:b/>
          <w:sz w:val="18"/>
          <w:szCs w:val="18"/>
          <w:lang w:val="es-BO"/>
        </w:rPr>
      </w:pPr>
    </w:p>
    <w:p w14:paraId="72E7873E" w14:textId="77777777" w:rsidR="00482A92" w:rsidRDefault="00482A92" w:rsidP="00372543">
      <w:pPr>
        <w:jc w:val="center"/>
        <w:rPr>
          <w:rFonts w:cs="Arial"/>
          <w:b/>
          <w:sz w:val="18"/>
          <w:szCs w:val="18"/>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lastRenderedPageBreak/>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9956C4" w:rsidRDefault="00372543" w:rsidP="002545E0">
      <w:pPr>
        <w:rPr>
          <w:lang w:val="es-BO"/>
        </w:rPr>
      </w:pPr>
    </w:p>
    <w:p w14:paraId="6A91FAC6"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1" w:name="_Toc94726507"/>
      <w:r w:rsidRPr="009956C4">
        <w:rPr>
          <w:rFonts w:ascii="Verdana" w:hAnsi="Verdana" w:cs="Arial"/>
          <w:sz w:val="18"/>
          <w:szCs w:val="18"/>
          <w:u w:val="none"/>
          <w:lang w:val="es-BO" w:eastAsia="en-US"/>
        </w:rPr>
        <w:t>PRESENTACIÓN DE PROPUESTAS</w:t>
      </w:r>
      <w:bookmarkStart w:id="42" w:name="_Toc346780222"/>
      <w:bookmarkEnd w:id="39"/>
      <w:bookmarkEnd w:id="40"/>
      <w:bookmarkEnd w:id="41"/>
    </w:p>
    <w:p w14:paraId="7D4E628E" w14:textId="77777777" w:rsidR="00777ABB" w:rsidRPr="009956C4" w:rsidRDefault="00777ABB" w:rsidP="002545E0">
      <w:pPr>
        <w:rPr>
          <w:lang w:val="es-BO"/>
        </w:rPr>
      </w:pPr>
    </w:p>
    <w:p w14:paraId="5308C553" w14:textId="7AE8A3D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2"/>
      <w:r w:rsidR="00777ABB" w:rsidRPr="009956C4">
        <w:rPr>
          <w:rFonts w:ascii="Verdana" w:hAnsi="Verdana"/>
          <w:sz w:val="18"/>
          <w:szCs w:val="18"/>
          <w:u w:val="none"/>
          <w:lang w:val="es-BO" w:eastAsia="en-US"/>
        </w:rPr>
        <w:t>resentación electrónica de propuesta</w:t>
      </w:r>
    </w:p>
    <w:p w14:paraId="1286D8BF" w14:textId="77777777" w:rsidR="00777ABB" w:rsidRPr="009956C4" w:rsidRDefault="00777ABB" w:rsidP="00777ABB">
      <w:pPr>
        <w:pStyle w:val="Prrafodelista"/>
        <w:ind w:left="567"/>
        <w:jc w:val="both"/>
        <w:rPr>
          <w:rFonts w:ascii="Verdana" w:hAnsi="Verdana"/>
          <w:b/>
          <w:sz w:val="18"/>
          <w:szCs w:val="18"/>
          <w:lang w:val="es-BO"/>
        </w:rPr>
      </w:pPr>
    </w:p>
    <w:p w14:paraId="5A35D7D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9956C4" w:rsidRDefault="00777ABB" w:rsidP="002545E0">
      <w:pPr>
        <w:pStyle w:val="Ttulo3"/>
        <w:numPr>
          <w:ilvl w:val="0"/>
          <w:numId w:val="0"/>
        </w:numPr>
        <w:ind w:left="2127"/>
        <w:jc w:val="both"/>
        <w:rPr>
          <w:rFonts w:ascii="Verdana" w:hAnsi="Verdana"/>
          <w:sz w:val="18"/>
          <w:szCs w:val="18"/>
        </w:rPr>
      </w:pPr>
    </w:p>
    <w:p w14:paraId="124E8C7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9956C4" w:rsidRDefault="00777ABB" w:rsidP="002545E0">
      <w:pPr>
        <w:pStyle w:val="Ttulo3"/>
        <w:numPr>
          <w:ilvl w:val="0"/>
          <w:numId w:val="0"/>
        </w:numPr>
        <w:ind w:left="2127"/>
        <w:jc w:val="both"/>
        <w:rPr>
          <w:rFonts w:ascii="Verdana" w:hAnsi="Verdana"/>
          <w:sz w:val="18"/>
          <w:szCs w:val="18"/>
        </w:rPr>
      </w:pPr>
    </w:p>
    <w:p w14:paraId="67AF62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956C4" w:rsidRDefault="00777ABB" w:rsidP="002545E0">
      <w:pPr>
        <w:pStyle w:val="Ttulo3"/>
        <w:numPr>
          <w:ilvl w:val="0"/>
          <w:numId w:val="0"/>
        </w:numPr>
        <w:ind w:left="2127"/>
        <w:jc w:val="both"/>
        <w:rPr>
          <w:rFonts w:ascii="Verdana" w:hAnsi="Verdana"/>
          <w:sz w:val="18"/>
          <w:szCs w:val="18"/>
        </w:rPr>
      </w:pPr>
    </w:p>
    <w:p w14:paraId="5DBE428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956C4" w:rsidRDefault="00777ABB" w:rsidP="002545E0">
      <w:pPr>
        <w:pStyle w:val="Ttulo3"/>
        <w:numPr>
          <w:ilvl w:val="0"/>
          <w:numId w:val="0"/>
        </w:numPr>
        <w:ind w:left="2127"/>
        <w:jc w:val="both"/>
        <w:rPr>
          <w:rFonts w:ascii="Verdana" w:hAnsi="Verdana"/>
          <w:sz w:val="18"/>
          <w:szCs w:val="18"/>
        </w:rPr>
      </w:pPr>
    </w:p>
    <w:p w14:paraId="5543B659" w14:textId="6D6FDC42" w:rsidR="00D973F6" w:rsidRPr="00D973F6" w:rsidRDefault="00777ABB" w:rsidP="00D973F6">
      <w:pPr>
        <w:pStyle w:val="Ttulo3"/>
        <w:ind w:left="2127" w:hanging="993"/>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xml:space="preserve">, el Código Único de Contrataciones Estatales (CUCE) y el objeto de la </w:t>
      </w:r>
      <w:r w:rsidRPr="00D973F6">
        <w:rPr>
          <w:rFonts w:ascii="Verdana" w:hAnsi="Verdana"/>
          <w:sz w:val="18"/>
          <w:szCs w:val="18"/>
          <w:u w:val="none"/>
        </w:rPr>
        <w:t>Convocatoria</w:t>
      </w:r>
      <w:r w:rsidR="00D973F6" w:rsidRPr="00D973F6">
        <w:rPr>
          <w:rFonts w:ascii="Verdana" w:hAnsi="Verdana"/>
          <w:sz w:val="18"/>
          <w:szCs w:val="18"/>
          <w:u w:val="none"/>
        </w:rPr>
        <w:t>, en cuyo caso el proponente podrá rotular su sobre de la siguiente manera:</w:t>
      </w:r>
    </w:p>
    <w:p w14:paraId="21B74E8C" w14:textId="77777777" w:rsidR="00D973F6" w:rsidRPr="009956C4" w:rsidRDefault="00D973F6" w:rsidP="00D973F6">
      <w:pPr>
        <w:pStyle w:val="Ttulo3"/>
        <w:numPr>
          <w:ilvl w:val="0"/>
          <w:numId w:val="0"/>
        </w:numPr>
        <w:ind w:left="1224" w:hanging="504"/>
        <w:jc w:val="both"/>
        <w:rPr>
          <w:rFonts w:ascii="Verdana" w:hAnsi="Verdana"/>
          <w:sz w:val="18"/>
          <w:szCs w:val="18"/>
        </w:rPr>
      </w:pPr>
    </w:p>
    <w:tbl>
      <w:tblPr>
        <w:tblW w:w="6777" w:type="dxa"/>
        <w:tblInd w:w="2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77"/>
      </w:tblGrid>
      <w:tr w:rsidR="00D973F6" w14:paraId="45F07087" w14:textId="77777777" w:rsidTr="00CA77C0">
        <w:trPr>
          <w:trHeight w:val="2114"/>
        </w:trPr>
        <w:tc>
          <w:tcPr>
            <w:tcW w:w="6777" w:type="dxa"/>
            <w:tcBorders>
              <w:top w:val="thinThickSmallGap" w:sz="24" w:space="0" w:color="auto"/>
              <w:left w:val="thinThickSmallGap" w:sz="24" w:space="0" w:color="auto"/>
              <w:bottom w:val="thickThinSmallGap" w:sz="24" w:space="0" w:color="auto"/>
              <w:right w:val="thickThinSmallGap" w:sz="24" w:space="0" w:color="auto"/>
            </w:tcBorders>
          </w:tcPr>
          <w:p w14:paraId="104D1F03" w14:textId="77777777" w:rsidR="00D973F6" w:rsidRPr="00A361B5" w:rsidRDefault="00D973F6" w:rsidP="00CA77C0">
            <w:pPr>
              <w:ind w:left="99" w:right="45"/>
              <w:jc w:val="both"/>
              <w:rPr>
                <w:rFonts w:ascii="Arial" w:hAnsi="Arial" w:cs="Arial"/>
                <w:b/>
                <w:bCs/>
                <w:color w:val="0000FF"/>
                <w:lang w:val="es-BO" w:eastAsia="es-BO"/>
              </w:rPr>
            </w:pPr>
            <w:r w:rsidRPr="00A361B5">
              <w:rPr>
                <w:rFonts w:ascii="Arial" w:hAnsi="Arial" w:cs="Arial"/>
                <w:b/>
                <w:bCs/>
                <w:lang w:val="es-BO" w:eastAsia="es-BO"/>
              </w:rPr>
              <w:t>ENTIDAD CONVOCANTE</w:t>
            </w:r>
            <w:r>
              <w:rPr>
                <w:rFonts w:ascii="Arial" w:hAnsi="Arial" w:cs="Arial"/>
                <w:b/>
                <w:bCs/>
                <w:lang w:val="es-BO" w:eastAsia="es-BO"/>
              </w:rPr>
              <w:t xml:space="preserve">: </w:t>
            </w:r>
            <w:r w:rsidRPr="00A361B5">
              <w:rPr>
                <w:rFonts w:ascii="Arial" w:hAnsi="Arial" w:cs="Arial"/>
                <w:b/>
                <w:bCs/>
                <w:color w:val="0000FF"/>
                <w:lang w:val="es-BO" w:eastAsia="es-BO"/>
              </w:rPr>
              <w:t>BANCO CENTRAL DE BOLIVIA (DEPARTAMENTO DE COMPRAS Y CONTRATACIONES)</w:t>
            </w:r>
          </w:p>
          <w:p w14:paraId="79AB7ADF" w14:textId="77777777" w:rsidR="00D973F6" w:rsidRPr="00A361B5" w:rsidRDefault="00D973F6" w:rsidP="00CA77C0">
            <w:pPr>
              <w:ind w:left="99" w:right="45"/>
              <w:jc w:val="both"/>
              <w:rPr>
                <w:rFonts w:ascii="Arial" w:hAnsi="Arial" w:cs="Arial"/>
                <w:b/>
                <w:bCs/>
                <w:sz w:val="4"/>
                <w:lang w:val="es-BO" w:eastAsia="es-BO"/>
              </w:rPr>
            </w:pPr>
          </w:p>
          <w:p w14:paraId="4295B379" w14:textId="225FFA41" w:rsidR="00D973F6" w:rsidRDefault="00D973F6" w:rsidP="00CA77C0">
            <w:pPr>
              <w:ind w:left="99" w:right="45"/>
              <w:jc w:val="both"/>
              <w:rPr>
                <w:rFonts w:ascii="Arial" w:hAnsi="Arial" w:cs="Arial"/>
                <w:b/>
                <w:bCs/>
                <w:lang w:val="es-BO" w:eastAsia="es-BO"/>
              </w:rPr>
            </w:pPr>
            <w:r w:rsidRPr="00A361B5">
              <w:rPr>
                <w:rFonts w:ascii="Arial" w:hAnsi="Arial" w:cs="Arial"/>
                <w:b/>
                <w:bCs/>
                <w:lang w:val="es-BO" w:eastAsia="es-BO"/>
              </w:rPr>
              <w:t>CÓDIGO ÚNICO DE CONTRATACIONES ESTATALES (CUCE)</w:t>
            </w:r>
            <w:r>
              <w:rPr>
                <w:rFonts w:ascii="Arial" w:hAnsi="Arial" w:cs="Arial"/>
                <w:b/>
                <w:bCs/>
                <w:lang w:val="es-BO" w:eastAsia="es-BO"/>
              </w:rPr>
              <w:t xml:space="preserve">: </w:t>
            </w:r>
            <w:r w:rsidRPr="00A361B5">
              <w:rPr>
                <w:rFonts w:ascii="Arial" w:hAnsi="Arial" w:cs="Arial"/>
                <w:b/>
                <w:bCs/>
                <w:color w:val="0000FF"/>
                <w:lang w:val="es-BO" w:eastAsia="es-BO"/>
              </w:rPr>
              <w:t>2</w:t>
            </w:r>
            <w:r>
              <w:rPr>
                <w:rFonts w:ascii="Arial" w:hAnsi="Arial" w:cs="Arial"/>
                <w:b/>
                <w:bCs/>
                <w:color w:val="0000FF"/>
                <w:lang w:val="es-BO" w:eastAsia="es-BO"/>
              </w:rPr>
              <w:t>2</w:t>
            </w:r>
            <w:r w:rsidRPr="00A361B5">
              <w:rPr>
                <w:rFonts w:ascii="Arial" w:hAnsi="Arial" w:cs="Arial"/>
                <w:b/>
                <w:bCs/>
                <w:color w:val="0000FF"/>
                <w:lang w:val="es-BO" w:eastAsia="es-BO"/>
              </w:rPr>
              <w:t>-0951-00-</w:t>
            </w:r>
            <w:r>
              <w:rPr>
                <w:rFonts w:ascii="Arial" w:hAnsi="Arial" w:cs="Arial"/>
                <w:b/>
                <w:bCs/>
                <w:color w:val="0000FF"/>
                <w:lang w:val="es-BO" w:eastAsia="es-BO"/>
              </w:rPr>
              <w:t>XXXXX</w:t>
            </w:r>
            <w:r w:rsidRPr="00A361B5">
              <w:rPr>
                <w:rFonts w:ascii="Arial" w:hAnsi="Arial" w:cs="Arial"/>
                <w:b/>
                <w:bCs/>
                <w:color w:val="0000FF"/>
                <w:lang w:val="es-BO" w:eastAsia="es-BO"/>
              </w:rPr>
              <w:t>-</w:t>
            </w:r>
            <w:r>
              <w:rPr>
                <w:rFonts w:ascii="Arial" w:hAnsi="Arial" w:cs="Arial"/>
                <w:b/>
                <w:bCs/>
                <w:color w:val="0000FF"/>
                <w:lang w:val="es-BO" w:eastAsia="es-BO"/>
              </w:rPr>
              <w:t>1</w:t>
            </w:r>
            <w:r w:rsidRPr="00A361B5">
              <w:rPr>
                <w:rFonts w:ascii="Arial" w:hAnsi="Arial" w:cs="Arial"/>
                <w:b/>
                <w:bCs/>
                <w:color w:val="0000FF"/>
                <w:lang w:val="es-BO" w:eastAsia="es-BO"/>
              </w:rPr>
              <w:t>-</w:t>
            </w:r>
            <w:r>
              <w:rPr>
                <w:rFonts w:ascii="Arial" w:hAnsi="Arial" w:cs="Arial"/>
                <w:b/>
                <w:bCs/>
                <w:color w:val="0000FF"/>
                <w:lang w:val="es-BO" w:eastAsia="es-BO"/>
              </w:rPr>
              <w:t>1</w:t>
            </w:r>
          </w:p>
          <w:p w14:paraId="0413098B" w14:textId="77777777" w:rsidR="00D973F6" w:rsidRPr="00A361B5" w:rsidRDefault="00D973F6" w:rsidP="00CA77C0">
            <w:pPr>
              <w:ind w:left="99" w:right="45"/>
              <w:jc w:val="both"/>
              <w:rPr>
                <w:rFonts w:ascii="Arial" w:hAnsi="Arial" w:cs="Arial"/>
                <w:b/>
                <w:bCs/>
                <w:sz w:val="6"/>
                <w:lang w:val="es-BO" w:eastAsia="es-BO"/>
              </w:rPr>
            </w:pPr>
          </w:p>
          <w:p w14:paraId="6961D224" w14:textId="31E34475" w:rsidR="00D973F6" w:rsidRPr="002D7957" w:rsidRDefault="00D973F6" w:rsidP="00CA77C0">
            <w:pPr>
              <w:ind w:left="99" w:right="45"/>
              <w:jc w:val="both"/>
              <w:rPr>
                <w:rFonts w:ascii="Arial" w:hAnsi="Arial" w:cs="Arial"/>
                <w:b/>
                <w:bCs/>
                <w:color w:val="0000FF"/>
                <w:lang w:val="es-BO" w:eastAsia="es-BO"/>
              </w:rPr>
            </w:pPr>
            <w:r w:rsidRPr="00A361B5">
              <w:rPr>
                <w:rFonts w:ascii="Arial" w:hAnsi="Arial" w:cs="Arial"/>
                <w:b/>
                <w:bCs/>
                <w:lang w:val="es-BO" w:eastAsia="es-BO"/>
              </w:rPr>
              <w:t>OBJETO DE LA CONVOCATORIA</w:t>
            </w:r>
            <w:r>
              <w:rPr>
                <w:rFonts w:ascii="Arial" w:hAnsi="Arial" w:cs="Arial"/>
                <w:b/>
                <w:bCs/>
                <w:lang w:val="es-BO" w:eastAsia="es-BO"/>
              </w:rPr>
              <w:t>:</w:t>
            </w:r>
            <w:r>
              <w:rPr>
                <w:sz w:val="18"/>
                <w:szCs w:val="18"/>
              </w:rPr>
              <w:t xml:space="preserve"> </w:t>
            </w:r>
            <w:r w:rsidR="009B5AC4">
              <w:rPr>
                <w:rFonts w:ascii="Arial" w:hAnsi="Arial" w:cs="Arial"/>
                <w:b/>
                <w:bCs/>
                <w:color w:val="0000FF"/>
                <w:lang w:val="es-BO" w:eastAsia="es-BO"/>
              </w:rPr>
              <w:t>ADQUISICIÓN DE COMPUTADORE</w:t>
            </w:r>
            <w:r>
              <w:rPr>
                <w:rFonts w:ascii="Arial" w:hAnsi="Arial" w:cs="Arial"/>
                <w:b/>
                <w:bCs/>
                <w:color w:val="0000FF"/>
                <w:lang w:val="es-BO" w:eastAsia="es-BO"/>
              </w:rPr>
              <w:t xml:space="preserve">S PORTÁTILES </w:t>
            </w:r>
            <w:r w:rsidRPr="00A361B5">
              <w:rPr>
                <w:rFonts w:ascii="Arial" w:hAnsi="Arial" w:cs="Arial"/>
                <w:b/>
                <w:bCs/>
                <w:color w:val="0000FF"/>
                <w:lang w:val="es-BO" w:eastAsia="es-BO"/>
              </w:rPr>
              <w:t xml:space="preserve">(CÓDIGO BCB: </w:t>
            </w:r>
            <w:r>
              <w:rPr>
                <w:rFonts w:ascii="Arial" w:hAnsi="Arial" w:cs="Arial"/>
                <w:b/>
                <w:bCs/>
                <w:color w:val="0000FF"/>
                <w:lang w:val="es-BO" w:eastAsia="es-BO"/>
              </w:rPr>
              <w:t>ANPE - P N° 026/2022-1C)</w:t>
            </w:r>
          </w:p>
          <w:p w14:paraId="68C79534" w14:textId="77777777" w:rsidR="00D973F6" w:rsidRPr="00A361B5" w:rsidRDefault="00D973F6" w:rsidP="00CA77C0">
            <w:pPr>
              <w:pStyle w:val="Textoindependiente3"/>
              <w:spacing w:after="0"/>
              <w:ind w:left="99" w:right="45"/>
              <w:jc w:val="both"/>
              <w:rPr>
                <w:rFonts w:ascii="Arial" w:hAnsi="Arial" w:cs="Arial"/>
                <w:b/>
                <w:bCs/>
                <w:sz w:val="8"/>
                <w:szCs w:val="24"/>
                <w:lang w:val="es-BO"/>
              </w:rPr>
            </w:pPr>
          </w:p>
          <w:p w14:paraId="4BB3DBD5" w14:textId="77777777" w:rsidR="00D973F6" w:rsidRDefault="00D973F6" w:rsidP="00CA77C0">
            <w:pPr>
              <w:pStyle w:val="Textoindependiente3"/>
              <w:spacing w:after="0"/>
              <w:ind w:left="99" w:right="45"/>
              <w:jc w:val="both"/>
              <w:rPr>
                <w:rFonts w:ascii="Arial" w:hAnsi="Arial" w:cs="Arial"/>
                <w:lang w:val="es-BO"/>
              </w:rPr>
            </w:pPr>
            <w:r>
              <w:rPr>
                <w:rFonts w:ascii="Arial" w:hAnsi="Arial" w:cs="Arial"/>
                <w:b/>
                <w:bCs/>
                <w:szCs w:val="24"/>
                <w:lang w:val="es-BO"/>
              </w:rPr>
              <w:t>LUGAR DE ENTREGA DE LA GARANTIA</w:t>
            </w:r>
            <w:r>
              <w:rPr>
                <w:rFonts w:ascii="Arial" w:hAnsi="Arial" w:cs="Arial"/>
                <w:bCs/>
                <w:szCs w:val="24"/>
                <w:lang w:val="es-BO"/>
              </w:rPr>
              <w:t xml:space="preserve">: </w:t>
            </w:r>
            <w:r>
              <w:rPr>
                <w:rFonts w:ascii="Arial" w:hAnsi="Arial" w:cs="Arial"/>
                <w:szCs w:val="24"/>
                <w:lang w:val="es-BO"/>
              </w:rPr>
              <w:t>Ventanilla Única de Correspondencia, ubicada en Planta Baja del Edificio Principal del BCB, calle Ayacucho esquina Mercado, La Paz – Bolivia</w:t>
            </w:r>
          </w:p>
          <w:p w14:paraId="4E056274" w14:textId="77777777" w:rsidR="00D973F6" w:rsidRDefault="00D973F6" w:rsidP="00CA77C0">
            <w:pPr>
              <w:pStyle w:val="Textoindependiente3"/>
              <w:spacing w:after="0"/>
              <w:ind w:left="99" w:right="45"/>
              <w:rPr>
                <w:rFonts w:ascii="Arial" w:hAnsi="Arial" w:cs="Arial"/>
                <w:b/>
                <w:bCs/>
                <w:lang w:val="es-BO"/>
              </w:rPr>
            </w:pPr>
            <w:r>
              <w:rPr>
                <w:rFonts w:ascii="Arial" w:hAnsi="Arial" w:cs="Arial"/>
                <w:b/>
                <w:bCs/>
                <w:lang w:val="es-BO"/>
              </w:rPr>
              <w:t>RAZÓN SOCIAL O NOMBRE DEL PROPONENTE:_______________________________________</w:t>
            </w:r>
          </w:p>
          <w:p w14:paraId="3F9EE172" w14:textId="77777777" w:rsidR="00D973F6" w:rsidRDefault="00D973F6" w:rsidP="00CA77C0">
            <w:pPr>
              <w:ind w:left="99" w:right="45"/>
              <w:jc w:val="both"/>
              <w:rPr>
                <w:rFonts w:ascii="Arial" w:hAnsi="Arial" w:cs="Arial"/>
                <w:lang w:val="es-BO" w:eastAsia="es-BO"/>
              </w:rPr>
            </w:pPr>
            <w:r>
              <w:rPr>
                <w:rFonts w:ascii="Arial" w:hAnsi="Arial" w:cs="Arial"/>
                <w:lang w:val="es-BO" w:eastAsia="es-BO"/>
              </w:rPr>
              <w:t>(indicar si es una empresa comercial o asociación accidental u otro tipo de proponente)</w:t>
            </w:r>
          </w:p>
          <w:p w14:paraId="4D3B9C11" w14:textId="77777777" w:rsidR="00D973F6" w:rsidRPr="00A361B5" w:rsidRDefault="00D973F6" w:rsidP="00CA77C0">
            <w:pPr>
              <w:ind w:left="99" w:right="45"/>
              <w:jc w:val="both"/>
              <w:rPr>
                <w:rFonts w:ascii="Arial" w:hAnsi="Arial" w:cs="Arial"/>
                <w:color w:val="0000FF"/>
                <w:sz w:val="6"/>
                <w:szCs w:val="10"/>
                <w:lang w:val="es-BO" w:eastAsia="es-BO"/>
              </w:rPr>
            </w:pPr>
          </w:p>
          <w:p w14:paraId="02DF2739" w14:textId="21E2449C" w:rsidR="00D973F6" w:rsidRDefault="00D973F6" w:rsidP="00100FAF">
            <w:pPr>
              <w:ind w:left="99" w:right="45"/>
              <w:jc w:val="both"/>
              <w:rPr>
                <w:rFonts w:ascii="Arial" w:hAnsi="Arial" w:cs="Arial"/>
                <w:lang w:val="es-BO" w:eastAsia="es-BO"/>
              </w:rPr>
            </w:pPr>
            <w:r>
              <w:rPr>
                <w:rFonts w:ascii="Arial" w:hAnsi="Arial" w:cs="Arial"/>
                <w:b/>
                <w:lang w:val="es-BO" w:eastAsia="es-BO"/>
              </w:rPr>
              <w:t>Pre</w:t>
            </w:r>
            <w:r w:rsidRPr="004075F2">
              <w:rPr>
                <w:rFonts w:ascii="Arial" w:hAnsi="Arial" w:cs="Arial"/>
                <w:b/>
                <w:lang w:val="es-BO" w:eastAsia="es-BO"/>
              </w:rPr>
              <w:t xml:space="preserve">sentación de </w:t>
            </w:r>
            <w:r>
              <w:rPr>
                <w:rFonts w:ascii="Arial" w:hAnsi="Arial" w:cs="Arial"/>
                <w:b/>
                <w:lang w:val="es-BO" w:eastAsia="es-BO"/>
              </w:rPr>
              <w:t>Garantía</w:t>
            </w:r>
            <w:r w:rsidRPr="004075F2">
              <w:rPr>
                <w:rFonts w:ascii="Arial" w:hAnsi="Arial" w:cs="Arial"/>
                <w:b/>
                <w:lang w:val="es-BO" w:eastAsia="es-BO"/>
              </w:rPr>
              <w:t>:</w:t>
            </w:r>
            <w:r>
              <w:rPr>
                <w:rFonts w:ascii="Arial" w:hAnsi="Arial" w:cs="Arial"/>
                <w:lang w:val="es-BO" w:eastAsia="es-BO"/>
              </w:rPr>
              <w:t xml:space="preserve"> </w:t>
            </w:r>
            <w:r w:rsidRPr="0047203B">
              <w:rPr>
                <w:rFonts w:ascii="Arial" w:hAnsi="Arial" w:cs="Arial"/>
                <w:lang w:val="es-BO" w:eastAsia="es-BO"/>
              </w:rPr>
              <w:t xml:space="preserve">Hasta </w:t>
            </w:r>
            <w:r w:rsidRPr="003F605A">
              <w:rPr>
                <w:rFonts w:ascii="Arial" w:hAnsi="Arial" w:cs="Arial"/>
                <w:lang w:val="es-BO" w:eastAsia="es-BO"/>
              </w:rPr>
              <w:t xml:space="preserve">horas </w:t>
            </w:r>
            <w:r w:rsidRPr="00A64C0C">
              <w:rPr>
                <w:rFonts w:ascii="Arial" w:hAnsi="Arial" w:cs="Arial"/>
                <w:b/>
                <w:color w:val="0000FF"/>
                <w:lang w:val="es-BO" w:eastAsia="es-BO"/>
              </w:rPr>
              <w:t>1</w:t>
            </w:r>
            <w:r w:rsidR="00A64C0C" w:rsidRPr="00A64C0C">
              <w:rPr>
                <w:rFonts w:ascii="Arial" w:hAnsi="Arial" w:cs="Arial"/>
                <w:b/>
                <w:color w:val="0000FF"/>
                <w:lang w:val="es-BO" w:eastAsia="es-BO"/>
              </w:rPr>
              <w:t>5</w:t>
            </w:r>
            <w:r w:rsidRPr="00A64C0C">
              <w:rPr>
                <w:rFonts w:ascii="Arial" w:hAnsi="Arial" w:cs="Arial"/>
                <w:b/>
                <w:color w:val="0000FF"/>
                <w:lang w:val="es-BO" w:eastAsia="es-BO"/>
              </w:rPr>
              <w:t xml:space="preserve">:00 </w:t>
            </w:r>
            <w:r w:rsidRPr="00A64C0C">
              <w:rPr>
                <w:rFonts w:ascii="Arial" w:hAnsi="Arial" w:cs="Arial"/>
                <w:lang w:val="es-BO" w:eastAsia="es-BO"/>
              </w:rPr>
              <w:t xml:space="preserve">del día </w:t>
            </w:r>
            <w:r w:rsidR="00482A92">
              <w:rPr>
                <w:rFonts w:ascii="Arial" w:hAnsi="Arial" w:cs="Arial"/>
                <w:lang w:val="es-BO" w:eastAsia="es-BO"/>
              </w:rPr>
              <w:t>miércoles</w:t>
            </w:r>
            <w:r w:rsidR="00CB1E6D">
              <w:rPr>
                <w:rFonts w:ascii="Arial" w:hAnsi="Arial" w:cs="Arial"/>
                <w:lang w:val="es-BO" w:eastAsia="es-BO"/>
              </w:rPr>
              <w:t xml:space="preserve"> 15</w:t>
            </w:r>
            <w:r w:rsidR="00CB1E6D">
              <w:rPr>
                <w:rFonts w:ascii="Arial" w:hAnsi="Arial" w:cs="Arial"/>
                <w:b/>
                <w:bCs/>
                <w:color w:val="0000FF"/>
                <w:lang w:val="es-BO" w:eastAsia="es-BO"/>
              </w:rPr>
              <w:t xml:space="preserve"> </w:t>
            </w:r>
            <w:r w:rsidRPr="00A64C0C">
              <w:rPr>
                <w:rFonts w:ascii="Arial" w:hAnsi="Arial" w:cs="Arial"/>
                <w:b/>
                <w:bCs/>
                <w:color w:val="0000FF"/>
                <w:lang w:val="es-BO" w:eastAsia="es-BO"/>
              </w:rPr>
              <w:t>de junio del 2022</w:t>
            </w:r>
          </w:p>
        </w:tc>
      </w:tr>
    </w:tbl>
    <w:p w14:paraId="3419B513" w14:textId="77777777" w:rsidR="00D973F6" w:rsidRDefault="00D973F6" w:rsidP="00D973F6">
      <w:pPr>
        <w:rPr>
          <w:lang w:val="es-MX"/>
        </w:rPr>
      </w:pPr>
    </w:p>
    <w:p w14:paraId="1987E9AC" w14:textId="1CFEB4FC"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3" w:name="_Hlk92357215"/>
      <w:r w:rsidR="006D758D">
        <w:rPr>
          <w:rFonts w:ascii="Verdana" w:hAnsi="Verdana"/>
          <w:sz w:val="18"/>
          <w:szCs w:val="18"/>
          <w:u w:val="none"/>
        </w:rPr>
        <w:t>para una asociación adecuada a la presentación de la misma</w:t>
      </w:r>
      <w:bookmarkEnd w:id="43"/>
      <w:r w:rsidR="00220D9E" w:rsidRPr="009956C4">
        <w:rPr>
          <w:rFonts w:ascii="Verdana" w:hAnsi="Verdana"/>
          <w:sz w:val="18"/>
          <w:szCs w:val="18"/>
          <w:u w:val="none"/>
        </w:rPr>
        <w:t>.</w:t>
      </w:r>
    </w:p>
    <w:p w14:paraId="20A3DE19" w14:textId="77777777" w:rsidR="0018047E" w:rsidRPr="005B7569" w:rsidRDefault="0018047E" w:rsidP="007D24F0"/>
    <w:p w14:paraId="480E3B26" w14:textId="218B4D9D"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 xml:space="preserve">la entidad haya solicitado la presentación de muestras, se deberá realizar la presentación de las mismas en sobre cerrado y con cinta adhesiva transparente sobre las firmas y sellos, dirigido a la entidad </w:t>
      </w:r>
      <w:r w:rsidRPr="005B7569">
        <w:rPr>
          <w:rFonts w:ascii="Verdana" w:hAnsi="Verdana" w:cs="Arial"/>
          <w:sz w:val="18"/>
          <w:szCs w:val="18"/>
          <w:u w:val="none"/>
          <w:lang w:val="es-BO"/>
        </w:rPr>
        <w:lastRenderedPageBreak/>
        <w:t>convocante, citando el Número de Proceso, el Código Único de Contrataciones Estatales (CUCE) y el objeto de la Convocatoria.</w:t>
      </w:r>
    </w:p>
    <w:p w14:paraId="2C250822" w14:textId="50EEC5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582E6C8B" w14:textId="21338D93"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956C4" w:rsidRDefault="00B640EC" w:rsidP="00C95789">
      <w:pPr>
        <w:pStyle w:val="Ttulo3"/>
        <w:numPr>
          <w:ilvl w:val="0"/>
          <w:numId w:val="0"/>
        </w:numPr>
        <w:jc w:val="both"/>
        <w:rPr>
          <w:rFonts w:ascii="Verdana" w:hAnsi="Verdana"/>
          <w:sz w:val="18"/>
          <w:szCs w:val="18"/>
          <w:u w:val="none"/>
        </w:rPr>
      </w:pPr>
    </w:p>
    <w:p w14:paraId="36D3752B" w14:textId="3908E88E"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7D24F0" w:rsidRDefault="006F2C5F" w:rsidP="007D24F0"/>
    <w:p w14:paraId="78385789" w14:textId="55BEFDC1" w:rsidR="00B640EC" w:rsidRPr="009956C4" w:rsidRDefault="00B640EC" w:rsidP="000362D3">
      <w:pPr>
        <w:pStyle w:val="Puesto"/>
        <w:numPr>
          <w:ilvl w:val="0"/>
          <w:numId w:val="43"/>
        </w:numPr>
        <w:tabs>
          <w:tab w:val="left" w:pos="993"/>
        </w:tabs>
        <w:spacing w:before="0" w:after="0"/>
        <w:ind w:left="2551" w:hanging="357"/>
        <w:jc w:val="both"/>
        <w:rPr>
          <w:rFonts w:ascii="Verdana" w:hAnsi="Verdana"/>
          <w:b w:val="0"/>
          <w:bCs w:val="0"/>
          <w:sz w:val="18"/>
        </w:rPr>
      </w:pPr>
      <w:bookmarkStart w:id="44" w:name="_Toc61869904"/>
      <w:bookmarkStart w:id="45" w:name="_Toc94726508"/>
      <w:r w:rsidRPr="009956C4">
        <w:rPr>
          <w:rFonts w:ascii="Verdana" w:hAnsi="Verdana"/>
          <w:b w:val="0"/>
          <w:bCs w:val="0"/>
          <w:sz w:val="18"/>
        </w:rPr>
        <w:t>Esta haya sido enviada antes del vencimiento del cierre del plazo de presentación de propuestas y;</w:t>
      </w:r>
      <w:bookmarkEnd w:id="44"/>
      <w:bookmarkEnd w:id="45"/>
    </w:p>
    <w:p w14:paraId="41576BCD" w14:textId="5BFE9C54" w:rsidR="00B640EC" w:rsidRPr="009956C4" w:rsidRDefault="00B640EC" w:rsidP="000362D3">
      <w:pPr>
        <w:pStyle w:val="Puesto"/>
        <w:numPr>
          <w:ilvl w:val="0"/>
          <w:numId w:val="43"/>
        </w:numPr>
        <w:tabs>
          <w:tab w:val="left" w:pos="993"/>
        </w:tabs>
        <w:spacing w:before="0" w:after="0"/>
        <w:ind w:left="2551" w:hanging="357"/>
        <w:jc w:val="both"/>
        <w:rPr>
          <w:rFonts w:ascii="Verdana" w:hAnsi="Verdana"/>
          <w:b w:val="0"/>
          <w:bCs w:val="0"/>
          <w:sz w:val="18"/>
        </w:rPr>
      </w:pPr>
      <w:bookmarkStart w:id="46" w:name="_Toc61869905"/>
      <w:bookmarkStart w:id="47"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6"/>
      <w:bookmarkEnd w:id="47"/>
      <w:r w:rsidRPr="009956C4">
        <w:rPr>
          <w:rFonts w:ascii="Verdana" w:hAnsi="Verdana"/>
          <w:b w:val="0"/>
          <w:bCs w:val="0"/>
          <w:sz w:val="18"/>
        </w:rPr>
        <w:t xml:space="preserve"> </w:t>
      </w:r>
    </w:p>
    <w:p w14:paraId="0E45866F" w14:textId="048C1C72"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1C42F724"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500FD700" w14:textId="77777777" w:rsidR="00777ABB" w:rsidRPr="009956C4" w:rsidRDefault="00777ABB" w:rsidP="002545E0">
      <w:pPr>
        <w:pStyle w:val="Ttulo3"/>
        <w:numPr>
          <w:ilvl w:val="0"/>
          <w:numId w:val="0"/>
        </w:numPr>
        <w:ind w:left="2127"/>
        <w:jc w:val="both"/>
        <w:rPr>
          <w:rFonts w:ascii="Verdana" w:hAnsi="Verdana"/>
          <w:sz w:val="18"/>
          <w:szCs w:val="18"/>
        </w:rPr>
      </w:pPr>
    </w:p>
    <w:p w14:paraId="4F0A8456" w14:textId="4DAB7576" w:rsidR="00EF7579" w:rsidRDefault="00777ABB" w:rsidP="00BF40DA">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BF40DA">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755CCDB" w14:textId="77777777" w:rsidR="005B7569" w:rsidRPr="005B7569" w:rsidRDefault="005B7569" w:rsidP="005B7569">
      <w:pPr>
        <w:rPr>
          <w:lang w:val="es-BO"/>
        </w:rPr>
      </w:pPr>
    </w:p>
    <w:p w14:paraId="1504DA9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10DC6D55" w14:textId="7F1DA565"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6AD418C5" w14:textId="77777777" w:rsidR="00777ABB" w:rsidRPr="009956C4" w:rsidRDefault="00777ABB" w:rsidP="002545E0">
      <w:pPr>
        <w:pStyle w:val="Ttulo3"/>
        <w:numPr>
          <w:ilvl w:val="0"/>
          <w:numId w:val="0"/>
        </w:numPr>
        <w:ind w:left="2127"/>
        <w:jc w:val="both"/>
        <w:rPr>
          <w:rFonts w:ascii="Verdana" w:hAnsi="Verdana"/>
          <w:sz w:val="18"/>
          <w:szCs w:val="18"/>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8" w:name="_Toc94726510"/>
      <w:r w:rsidRPr="009956C4">
        <w:rPr>
          <w:rFonts w:ascii="Verdana" w:hAnsi="Verdana" w:cs="Arial"/>
          <w:sz w:val="18"/>
          <w:szCs w:val="18"/>
          <w:u w:val="none"/>
          <w:lang w:val="es-BO" w:eastAsia="en-US"/>
        </w:rPr>
        <w:t>SUBASTA ELECTRÓNICA</w:t>
      </w:r>
      <w:bookmarkEnd w:id="48"/>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42CBB2F9"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0EDB10D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lastRenderedPageBreak/>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05211073"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6080BC2E"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767D3D36" w14:textId="77777777" w:rsidR="00777ABB" w:rsidRPr="00451160" w:rsidRDefault="00777ABB" w:rsidP="00777ABB">
      <w:pPr>
        <w:tabs>
          <w:tab w:val="left" w:pos="567"/>
        </w:tabs>
        <w:ind w:left="567"/>
        <w:jc w:val="both"/>
        <w:rPr>
          <w:sz w:val="18"/>
          <w:szCs w:val="18"/>
          <w:lang w:val="es-BO"/>
        </w:rPr>
      </w:pPr>
    </w:p>
    <w:p w14:paraId="3DA229F8" w14:textId="45C01796"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555BE64"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49" w:name="_Toc94726512"/>
      <w:r w:rsidRPr="00451160">
        <w:rPr>
          <w:rFonts w:ascii="Verdana" w:hAnsi="Verdana" w:cs="Arial"/>
          <w:sz w:val="18"/>
          <w:szCs w:val="18"/>
          <w:u w:val="none"/>
          <w:lang w:val="es-BO" w:eastAsia="en-US"/>
        </w:rPr>
        <w:t>APERTURA DE PROPUESTAS</w:t>
      </w:r>
      <w:bookmarkEnd w:id="49"/>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77839EF5" w14:textId="7575E78E"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53630FA"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0" w:name="_Hlk94528788"/>
      <w:r w:rsidR="00D154EC">
        <w:rPr>
          <w:rFonts w:cs="Arial"/>
          <w:sz w:val="18"/>
          <w:szCs w:val="18"/>
        </w:rPr>
        <w:t>y en el cronograma de plazos del presente DBC</w:t>
      </w:r>
      <w:bookmarkEnd w:id="50"/>
      <w:r w:rsidRPr="009956C4">
        <w:rPr>
          <w:rFonts w:cs="Arial"/>
          <w:sz w:val="18"/>
          <w:szCs w:val="18"/>
        </w:rPr>
        <w:t>.</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083434AE"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392A462A" w14:textId="77777777" w:rsidR="002E2C14" w:rsidRDefault="002E2C14" w:rsidP="002E2C14">
      <w:pPr>
        <w:ind w:left="851"/>
        <w:jc w:val="both"/>
        <w:rPr>
          <w:rFonts w:cs="Arial"/>
          <w:sz w:val="18"/>
          <w:szCs w:val="18"/>
          <w:lang w:val="es-BO" w:eastAsia="en-US"/>
        </w:rPr>
      </w:pPr>
    </w:p>
    <w:p w14:paraId="006EE633" w14:textId="77777777" w:rsidR="00482A92" w:rsidRDefault="00482A92" w:rsidP="002E2C14">
      <w:pPr>
        <w:ind w:left="851"/>
        <w:jc w:val="both"/>
        <w:rPr>
          <w:rFonts w:cs="Arial"/>
          <w:sz w:val="18"/>
          <w:szCs w:val="18"/>
          <w:lang w:val="es-BO" w:eastAsia="en-US"/>
        </w:rPr>
      </w:pPr>
    </w:p>
    <w:p w14:paraId="3981D79E" w14:textId="77777777" w:rsidR="00482A92" w:rsidRPr="00431E74" w:rsidRDefault="00482A92" w:rsidP="002E2C14">
      <w:pPr>
        <w:ind w:left="851"/>
        <w:jc w:val="both"/>
        <w:rPr>
          <w:rFonts w:cs="Arial"/>
          <w:sz w:val="18"/>
          <w:szCs w:val="18"/>
          <w:lang w:val="es-BO" w:eastAsia="en-US"/>
        </w:rPr>
      </w:pPr>
    </w:p>
    <w:p w14:paraId="3DECF61A" w14:textId="0B4F6C7C"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lastRenderedPageBreak/>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6AA187D" w14:textId="77777777" w:rsidR="002E2C14" w:rsidRPr="00431E74" w:rsidRDefault="002E2C14" w:rsidP="002E2C14">
      <w:pPr>
        <w:ind w:left="1440" w:hanging="720"/>
        <w:jc w:val="both"/>
        <w:rPr>
          <w:rFonts w:cs="Arial"/>
          <w:b/>
          <w:sz w:val="18"/>
          <w:szCs w:val="18"/>
          <w:lang w:val="es-BO"/>
        </w:rPr>
      </w:pPr>
    </w:p>
    <w:p w14:paraId="067A5379" w14:textId="55D5BA92" w:rsidR="002E2C14" w:rsidRPr="00431E74" w:rsidRDefault="002E2C14" w:rsidP="000362D3">
      <w:pPr>
        <w:numPr>
          <w:ilvl w:val="0"/>
          <w:numId w:val="41"/>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0362D3">
      <w:pPr>
        <w:numPr>
          <w:ilvl w:val="0"/>
          <w:numId w:val="41"/>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 xml:space="preserve">ealizada la apertura electrónica, todas las propuestas presentadas serán automáticamente </w:t>
      </w:r>
      <w:proofErr w:type="spellStart"/>
      <w:r w:rsidR="002E2C14" w:rsidRPr="009956C4">
        <w:rPr>
          <w:rFonts w:cs="Arial"/>
          <w:sz w:val="18"/>
          <w:szCs w:val="18"/>
          <w:lang w:val="es-BO"/>
        </w:rPr>
        <w:t>desencriptadas</w:t>
      </w:r>
      <w:proofErr w:type="spellEnd"/>
      <w:r w:rsidR="002E2C14" w:rsidRPr="009956C4">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1AF57C0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17B75863" w14:textId="77777777" w:rsidR="002E2C14" w:rsidRPr="009956C4" w:rsidRDefault="002E2C14" w:rsidP="002E2C14">
      <w:pPr>
        <w:tabs>
          <w:tab w:val="left" w:pos="1701"/>
        </w:tabs>
        <w:jc w:val="both"/>
        <w:rPr>
          <w:rFonts w:cs="Arial"/>
          <w:sz w:val="18"/>
          <w:szCs w:val="18"/>
        </w:rPr>
      </w:pPr>
    </w:p>
    <w:p w14:paraId="6FC69598" w14:textId="77777777" w:rsidR="002E2C14" w:rsidRPr="009956C4" w:rsidRDefault="002E2C14" w:rsidP="000362D3">
      <w:pPr>
        <w:numPr>
          <w:ilvl w:val="0"/>
          <w:numId w:val="41"/>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0362D3">
      <w:pPr>
        <w:numPr>
          <w:ilvl w:val="0"/>
          <w:numId w:val="41"/>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6DDFCF9F" w14:textId="0A184E5F" w:rsidR="00D56E80" w:rsidRPr="009956C4" w:rsidRDefault="00E84263" w:rsidP="000362D3">
      <w:pPr>
        <w:numPr>
          <w:ilvl w:val="0"/>
          <w:numId w:val="41"/>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9956C4" w:rsidRDefault="002E2C14" w:rsidP="002E2C14">
      <w:pPr>
        <w:tabs>
          <w:tab w:val="left" w:pos="1701"/>
        </w:tabs>
        <w:ind w:left="1701" w:hanging="425"/>
        <w:jc w:val="both"/>
        <w:rPr>
          <w:rFonts w:cs="Arial"/>
          <w:sz w:val="18"/>
          <w:szCs w:val="18"/>
          <w:lang w:val="es-BO"/>
        </w:rPr>
      </w:pPr>
    </w:p>
    <w:p w14:paraId="58918F05" w14:textId="0406EDC0" w:rsidR="002E2C14" w:rsidRPr="009956C4" w:rsidRDefault="002E2C14" w:rsidP="000362D3">
      <w:pPr>
        <w:numPr>
          <w:ilvl w:val="0"/>
          <w:numId w:val="41"/>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lastRenderedPageBreak/>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16CC244" w14:textId="77777777"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346566CC" w14:textId="77777777" w:rsidR="002E2C14" w:rsidRPr="009956C4" w:rsidRDefault="002E2C14" w:rsidP="002E2C14">
      <w:pPr>
        <w:ind w:left="851"/>
        <w:jc w:val="both"/>
        <w:rPr>
          <w:rFonts w:cs="Arial"/>
          <w:sz w:val="18"/>
          <w:szCs w:val="18"/>
          <w:lang w:val="es-BO" w:eastAsia="en-US"/>
        </w:rPr>
      </w:pPr>
    </w:p>
    <w:p w14:paraId="31256D83" w14:textId="77777777" w:rsidR="00205F4E" w:rsidRPr="000A3BFC" w:rsidRDefault="00205F4E" w:rsidP="00205F4E">
      <w:pPr>
        <w:jc w:val="center"/>
        <w:rPr>
          <w:rFonts w:cs="Arial"/>
          <w:b/>
          <w:sz w:val="18"/>
          <w:szCs w:val="18"/>
        </w:rPr>
      </w:pPr>
      <w:r w:rsidRPr="000A3BFC">
        <w:rPr>
          <w:rFonts w:cs="Arial"/>
          <w:b/>
          <w:sz w:val="18"/>
          <w:szCs w:val="18"/>
        </w:rPr>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1" w:name="_Toc94726513"/>
      <w:r w:rsidRPr="000A3BFC">
        <w:rPr>
          <w:rStyle w:val="nfasis"/>
          <w:rFonts w:ascii="Verdana" w:hAnsi="Verdana"/>
          <w:i w:val="0"/>
          <w:sz w:val="18"/>
          <w:szCs w:val="18"/>
          <w:u w:val="none"/>
          <w:lang w:val="es-BO"/>
        </w:rPr>
        <w:t>EVALUACIÓN DE PROPUESTAS</w:t>
      </w:r>
      <w:bookmarkEnd w:id="51"/>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56C71EE7" w:rsidR="0098019B" w:rsidRPr="003C1ABF" w:rsidRDefault="003C38F3" w:rsidP="000362D3">
      <w:pPr>
        <w:numPr>
          <w:ilvl w:val="0"/>
          <w:numId w:val="8"/>
        </w:numPr>
        <w:tabs>
          <w:tab w:val="clear" w:pos="1773"/>
          <w:tab w:val="num" w:pos="993"/>
        </w:tabs>
        <w:ind w:left="567" w:firstLine="0"/>
        <w:jc w:val="both"/>
        <w:rPr>
          <w:rFonts w:cs="Arial"/>
          <w:b/>
          <w:sz w:val="18"/>
          <w:szCs w:val="18"/>
          <w:lang w:val="es-BO"/>
        </w:rPr>
      </w:pPr>
      <w:r w:rsidRPr="003C1ABF">
        <w:rPr>
          <w:rFonts w:cs="Arial"/>
          <w:b/>
          <w:sz w:val="18"/>
          <w:szCs w:val="18"/>
          <w:lang w:val="es-BO"/>
        </w:rPr>
        <w:t>Precio Evaluado Más Bajo</w:t>
      </w:r>
      <w:r w:rsidR="007E6CF9" w:rsidRPr="003C1ABF">
        <w:rPr>
          <w:rFonts w:cs="Arial"/>
          <w:b/>
          <w:sz w:val="18"/>
          <w:szCs w:val="18"/>
          <w:lang w:val="es-BO"/>
        </w:rPr>
        <w:t>;</w:t>
      </w:r>
    </w:p>
    <w:p w14:paraId="7BBF7BCE" w14:textId="2FF9566A" w:rsidR="00552B0E" w:rsidRPr="000A3BFC" w:rsidRDefault="00552B0E" w:rsidP="000362D3">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7BFD9168" w14:textId="77777777" w:rsidR="00552B0E" w:rsidRPr="000A3BFC" w:rsidRDefault="00552B0E" w:rsidP="000362D3">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77C3CACA" w14:textId="77777777" w:rsidR="0098019B" w:rsidRPr="00451160" w:rsidRDefault="0098019B" w:rsidP="00530A16">
      <w:pPr>
        <w:jc w:val="both"/>
        <w:rPr>
          <w:rFonts w:cs="Arial"/>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2" w:name="_Toc94726514"/>
      <w:r w:rsidRPr="00451160">
        <w:rPr>
          <w:rFonts w:ascii="Verdana" w:hAnsi="Verdana" w:cs="Arial"/>
          <w:sz w:val="18"/>
          <w:szCs w:val="18"/>
          <w:u w:val="none"/>
          <w:lang w:val="es-BO"/>
        </w:rPr>
        <w:t>EVALUACIÓN PRELIMINAR</w:t>
      </w:r>
      <w:bookmarkEnd w:id="52"/>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3"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3"/>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4"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4"/>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4EAD68CD"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0362D3">
      <w:pPr>
        <w:pStyle w:val="Prrafodelista"/>
        <w:numPr>
          <w:ilvl w:val="0"/>
          <w:numId w:val="42"/>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0362D3">
      <w:pPr>
        <w:pStyle w:val="Prrafodelista"/>
        <w:numPr>
          <w:ilvl w:val="0"/>
          <w:numId w:val="42"/>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0362D3">
      <w:pPr>
        <w:pStyle w:val="Prrafodelista"/>
        <w:numPr>
          <w:ilvl w:val="0"/>
          <w:numId w:val="42"/>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0362D3">
      <w:pPr>
        <w:pStyle w:val="Prrafodelista"/>
        <w:numPr>
          <w:ilvl w:val="0"/>
          <w:numId w:val="42"/>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451160" w:rsidRDefault="00277BBE" w:rsidP="00277BBE">
      <w:pPr>
        <w:tabs>
          <w:tab w:val="left" w:pos="567"/>
        </w:tabs>
        <w:ind w:left="1276"/>
        <w:jc w:val="both"/>
        <w:rPr>
          <w:sz w:val="18"/>
          <w:szCs w:val="18"/>
          <w:lang w:val="es-BO"/>
        </w:rPr>
      </w:pPr>
    </w:p>
    <w:p w14:paraId="621B322F" w14:textId="047633BA"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08C3BDF8" w14:textId="7B3E05E2"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451160" w:rsidRDefault="0098019B" w:rsidP="00733B70">
      <w:pPr>
        <w:tabs>
          <w:tab w:val="left" w:pos="1418"/>
          <w:tab w:val="left" w:pos="2127"/>
        </w:tabs>
        <w:ind w:left="2127"/>
        <w:jc w:val="both"/>
        <w:rPr>
          <w:b/>
          <w:sz w:val="18"/>
          <w:szCs w:val="18"/>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5" w:name="_Toc346873808"/>
      <w:r w:rsidRPr="00451160">
        <w:rPr>
          <w:rFonts w:ascii="Verdana" w:hAnsi="Verdana" w:cs="Arial"/>
          <w:sz w:val="18"/>
          <w:szCs w:val="18"/>
          <w:u w:val="none"/>
          <w:lang w:val="es-BO"/>
        </w:rPr>
        <w:t>Evaluación de la Propuesta Técnica</w:t>
      </w:r>
      <w:bookmarkEnd w:id="55"/>
    </w:p>
    <w:p w14:paraId="5A60471F" w14:textId="77777777" w:rsidR="0098019B" w:rsidRPr="00451160" w:rsidRDefault="0098019B" w:rsidP="006345A3">
      <w:pPr>
        <w:tabs>
          <w:tab w:val="num" w:pos="709"/>
        </w:tabs>
        <w:rPr>
          <w:rFonts w:cs="Arial"/>
          <w:b/>
          <w:sz w:val="18"/>
          <w:szCs w:val="18"/>
          <w:lang w:val="es-BO"/>
        </w:rPr>
      </w:pPr>
    </w:p>
    <w:p w14:paraId="3A9556B0" w14:textId="45AB2BCE"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60827958"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6" w:name="_Toc94726516"/>
      <w:r w:rsidRPr="00451160">
        <w:rPr>
          <w:rFonts w:ascii="Verdana" w:hAnsi="Verdana" w:cs="Arial"/>
          <w:sz w:val="18"/>
          <w:szCs w:val="18"/>
          <w:u w:val="none"/>
          <w:lang w:val="es-BO"/>
        </w:rPr>
        <w:t>MÉTODO DE SELECCIÓN Y ADJUDICACIÓN CALIDAD, PROPUESTA TÉCNICA Y COSTO</w:t>
      </w:r>
      <w:bookmarkEnd w:id="56"/>
    </w:p>
    <w:p w14:paraId="36C48F5C" w14:textId="77777777" w:rsidR="0098019B" w:rsidRDefault="0098019B" w:rsidP="00530A16">
      <w:pPr>
        <w:tabs>
          <w:tab w:val="left" w:pos="567"/>
        </w:tabs>
        <w:jc w:val="both"/>
        <w:rPr>
          <w:rFonts w:cs="Arial"/>
          <w:b/>
          <w:sz w:val="18"/>
          <w:szCs w:val="18"/>
          <w:lang w:val="es-BO"/>
        </w:rPr>
      </w:pPr>
    </w:p>
    <w:p w14:paraId="5BCE0667" w14:textId="77777777" w:rsidR="003C1ABF" w:rsidRPr="001D576B" w:rsidRDefault="003C1ABF" w:rsidP="003C1ABF">
      <w:pPr>
        <w:ind w:firstLine="567"/>
        <w:jc w:val="both"/>
        <w:rPr>
          <w:rFonts w:cs="Arial"/>
          <w:color w:val="FF0000"/>
          <w:sz w:val="18"/>
          <w:szCs w:val="18"/>
          <w:lang w:val="es-BO"/>
        </w:rPr>
      </w:pPr>
      <w:r w:rsidRPr="001D576B">
        <w:rPr>
          <w:rFonts w:cs="Arial"/>
          <w:b/>
          <w:i/>
          <w:color w:val="FF0000"/>
          <w:sz w:val="18"/>
          <w:szCs w:val="18"/>
          <w:lang w:val="es-BO"/>
        </w:rPr>
        <w:t>“NO APLICA ESTE MÉTODO”</w:t>
      </w:r>
    </w:p>
    <w:p w14:paraId="09D8849A" w14:textId="77777777" w:rsidR="003C1ABF" w:rsidRPr="009956C4" w:rsidRDefault="003C1ABF" w:rsidP="003C1ABF">
      <w:pPr>
        <w:widowControl w:val="0"/>
        <w:tabs>
          <w:tab w:val="left" w:pos="1418"/>
        </w:tabs>
        <w:ind w:left="1418"/>
        <w:jc w:val="both"/>
        <w:rPr>
          <w:rFonts w:cs="Arial"/>
          <w:sz w:val="18"/>
          <w:szCs w:val="18"/>
          <w:lang w:val="es-BO"/>
        </w:rPr>
      </w:pPr>
    </w:p>
    <w:p w14:paraId="59B29250" w14:textId="77777777"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7" w:name="_Toc94726517"/>
      <w:r w:rsidRPr="009956C4">
        <w:rPr>
          <w:rFonts w:ascii="Verdana" w:hAnsi="Verdana" w:cs="Arial"/>
          <w:sz w:val="18"/>
          <w:szCs w:val="18"/>
          <w:u w:val="none"/>
          <w:lang w:val="es-BO"/>
        </w:rPr>
        <w:t>MÉTODO DE SELECCIÓN Y ADJUDICACIÓN CALIDAD</w:t>
      </w:r>
      <w:bookmarkEnd w:id="57"/>
    </w:p>
    <w:p w14:paraId="1179E06B" w14:textId="77777777" w:rsidR="003C1ABF" w:rsidRDefault="003C1ABF" w:rsidP="003C1ABF">
      <w:pPr>
        <w:ind w:firstLine="567"/>
        <w:jc w:val="both"/>
        <w:rPr>
          <w:rFonts w:cs="Arial"/>
          <w:b/>
          <w:i/>
          <w:color w:val="FF0000"/>
          <w:sz w:val="18"/>
          <w:szCs w:val="18"/>
          <w:lang w:val="es-BO"/>
        </w:rPr>
      </w:pPr>
    </w:p>
    <w:p w14:paraId="5263B0A1" w14:textId="77777777" w:rsidR="003C1ABF" w:rsidRPr="001D576B" w:rsidRDefault="003C1ABF" w:rsidP="003C1ABF">
      <w:pPr>
        <w:ind w:firstLine="567"/>
        <w:jc w:val="both"/>
        <w:rPr>
          <w:rFonts w:cs="Arial"/>
          <w:color w:val="FF0000"/>
          <w:sz w:val="18"/>
          <w:szCs w:val="18"/>
          <w:lang w:val="es-BO"/>
        </w:rPr>
      </w:pPr>
      <w:r w:rsidRPr="001D576B">
        <w:rPr>
          <w:rFonts w:cs="Arial"/>
          <w:b/>
          <w:i/>
          <w:color w:val="FF0000"/>
          <w:sz w:val="18"/>
          <w:szCs w:val="18"/>
          <w:lang w:val="es-BO"/>
        </w:rPr>
        <w:t>“NO APLICA ESTE MÉTODO”</w:t>
      </w:r>
    </w:p>
    <w:p w14:paraId="32E5E51E" w14:textId="77777777" w:rsidR="001E4AD6" w:rsidRPr="009956C4" w:rsidRDefault="001E4AD6" w:rsidP="003C1ABF">
      <w:pPr>
        <w:widowControl w:val="0"/>
        <w:tabs>
          <w:tab w:val="left" w:pos="1276"/>
        </w:tabs>
        <w:jc w:val="both"/>
        <w:rPr>
          <w:rFonts w:cs="Arial"/>
          <w:sz w:val="18"/>
          <w:szCs w:val="18"/>
          <w:lang w:val="es-BO"/>
        </w:rPr>
      </w:pPr>
    </w:p>
    <w:p w14:paraId="38937090"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8" w:name="_Toc94726518"/>
      <w:r w:rsidRPr="009956C4">
        <w:rPr>
          <w:rFonts w:ascii="Verdana" w:hAnsi="Verdana" w:cs="Arial"/>
          <w:sz w:val="18"/>
          <w:szCs w:val="18"/>
          <w:u w:val="none"/>
          <w:lang w:val="es-BO"/>
        </w:rPr>
        <w:t>CONTENIDO DEL INFORME DE EVALUACIÓN Y RECOMENDACIÓN</w:t>
      </w:r>
      <w:bookmarkEnd w:id="58"/>
    </w:p>
    <w:p w14:paraId="0B5214CA" w14:textId="77777777" w:rsidR="009B0729" w:rsidRPr="009956C4"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9956C4" w:rsidRDefault="009B0729" w:rsidP="00F9167F">
      <w:pPr>
        <w:ind w:left="567"/>
        <w:rPr>
          <w:rFonts w:cs="Arial"/>
          <w:sz w:val="18"/>
          <w:szCs w:val="18"/>
          <w:lang w:val="es-BO"/>
        </w:rPr>
      </w:pPr>
    </w:p>
    <w:p w14:paraId="48382104" w14:textId="2932C191" w:rsidR="009B0729" w:rsidRPr="009956C4" w:rsidRDefault="009B0729" w:rsidP="000362D3">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0362D3">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0362D3">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0362D3">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0362D3">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0362D3">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9956C4" w:rsidRDefault="009B0729" w:rsidP="00530A16">
      <w:pPr>
        <w:rPr>
          <w:rFonts w:cs="Arial"/>
          <w:sz w:val="18"/>
          <w:szCs w:val="18"/>
          <w:lang w:val="es-BO"/>
        </w:rPr>
      </w:pPr>
    </w:p>
    <w:p w14:paraId="18063811"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59" w:name="_Toc94726519"/>
      <w:r w:rsidRPr="009956C4">
        <w:rPr>
          <w:rFonts w:ascii="Verdana" w:hAnsi="Verdana" w:cs="Arial"/>
          <w:sz w:val="18"/>
          <w:szCs w:val="18"/>
          <w:u w:val="none"/>
          <w:lang w:val="es-BO"/>
        </w:rPr>
        <w:t>ADJUDICACIÓN O DECLARATORIA DESIERTA</w:t>
      </w:r>
      <w:bookmarkEnd w:id="59"/>
    </w:p>
    <w:p w14:paraId="41A1AF54" w14:textId="77777777" w:rsidR="009B0729" w:rsidRPr="009956C4" w:rsidRDefault="009B0729" w:rsidP="00530A16">
      <w:pPr>
        <w:rPr>
          <w:rFonts w:cs="Arial"/>
          <w:b/>
          <w:sz w:val="18"/>
          <w:szCs w:val="18"/>
          <w:lang w:val="es-BO"/>
        </w:rPr>
      </w:pPr>
    </w:p>
    <w:p w14:paraId="72D00A7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9956C4" w:rsidRDefault="009B0729" w:rsidP="00310B81">
      <w:pPr>
        <w:ind w:left="709" w:hanging="709"/>
        <w:jc w:val="both"/>
        <w:rPr>
          <w:rFonts w:cs="Arial"/>
          <w:sz w:val="18"/>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lastRenderedPageBreak/>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956C4" w:rsidRDefault="00B86D68" w:rsidP="00811A02">
      <w:pPr>
        <w:ind w:left="1276" w:hanging="709"/>
        <w:jc w:val="both"/>
        <w:rPr>
          <w:rFonts w:cs="Arial"/>
          <w:sz w:val="18"/>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9956C4" w:rsidRDefault="009B0729" w:rsidP="00310B81">
      <w:pPr>
        <w:ind w:left="709" w:hanging="709"/>
        <w:jc w:val="both"/>
        <w:rPr>
          <w:rFonts w:cs="Arial"/>
          <w:sz w:val="18"/>
          <w:szCs w:val="18"/>
          <w:lang w:val="es-BO"/>
        </w:rPr>
      </w:pPr>
    </w:p>
    <w:p w14:paraId="1696F98B" w14:textId="465EA77E" w:rsidR="009B0729" w:rsidRPr="009956C4" w:rsidRDefault="009B0729" w:rsidP="000362D3">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0362D3">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0362D3">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0362D3">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0362D3">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9956C4" w:rsidRDefault="009B0729" w:rsidP="00310B81">
      <w:pPr>
        <w:tabs>
          <w:tab w:val="num" w:pos="1440"/>
        </w:tabs>
        <w:ind w:left="709" w:hanging="709"/>
        <w:jc w:val="both"/>
        <w:rPr>
          <w:rFonts w:cs="Arial"/>
          <w:sz w:val="18"/>
          <w:szCs w:val="18"/>
          <w:lang w:val="es-BO"/>
        </w:rPr>
      </w:pPr>
    </w:p>
    <w:p w14:paraId="6CB1658C" w14:textId="723422C9"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Pr="009956C4"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0" w:name="_Toc94726520"/>
      <w:r w:rsidRPr="009956C4">
        <w:rPr>
          <w:rFonts w:ascii="Verdana" w:hAnsi="Verdana" w:cs="Arial"/>
          <w:sz w:val="18"/>
          <w:szCs w:val="18"/>
          <w:u w:val="none"/>
          <w:lang w:val="es-BO"/>
        </w:rPr>
        <w:t>FORMALIZACIÓN DE LA CONTRATACIÓN</w:t>
      </w:r>
      <w:bookmarkEnd w:id="60"/>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0015194D"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lastRenderedPageBreak/>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1" w:name="_Toc94726521"/>
      <w:r w:rsidRPr="009956C4">
        <w:rPr>
          <w:rFonts w:ascii="Verdana" w:hAnsi="Verdana" w:cs="Arial"/>
          <w:sz w:val="18"/>
          <w:szCs w:val="18"/>
          <w:u w:val="none"/>
          <w:lang w:val="es-BO"/>
        </w:rPr>
        <w:t>MODIFICACIONES AL CONTRATO</w:t>
      </w:r>
      <w:bookmarkEnd w:id="61"/>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2" w:name="_Toc94726522"/>
      <w:r w:rsidRPr="009956C4">
        <w:rPr>
          <w:rFonts w:ascii="Verdana" w:hAnsi="Verdana"/>
          <w:bCs/>
          <w:sz w:val="18"/>
          <w:szCs w:val="18"/>
          <w:u w:val="none"/>
          <w:lang w:val="es-BO" w:eastAsia="x-none"/>
        </w:rPr>
        <w:t>SUBCONTRATACIÓN</w:t>
      </w:r>
      <w:bookmarkEnd w:id="62"/>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 xml:space="preserve">uando la entidad haya definido la posibilidad de la subcontratación y el proponente lo haya previsto en su propuesta, el proveedor podrá realizar las subcontrataciones necesarias hasta el veinticinco por ciento (25%) del monto total del contrato, que le permitan dar </w:t>
      </w:r>
      <w:r w:rsidRPr="009956C4">
        <w:rPr>
          <w:rFonts w:ascii="Verdana" w:hAnsi="Verdana"/>
          <w:b w:val="0"/>
          <w:sz w:val="18"/>
          <w:szCs w:val="18"/>
          <w:u w:val="none"/>
          <w:lang w:val="es-BO"/>
        </w:rPr>
        <w:lastRenderedPageBreak/>
        <w:t>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3" w:name="_Toc94726523"/>
      <w:r w:rsidRPr="009956C4">
        <w:rPr>
          <w:rFonts w:ascii="Verdana" w:hAnsi="Verdana" w:cs="Arial"/>
          <w:sz w:val="18"/>
          <w:szCs w:val="18"/>
          <w:u w:val="none"/>
          <w:lang w:val="es-BO"/>
        </w:rPr>
        <w:t>ENTREGA DE BIENES</w:t>
      </w:r>
      <w:bookmarkEnd w:id="63"/>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4"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4"/>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0362D3">
      <w:pPr>
        <w:pStyle w:val="Prrafodelista"/>
        <w:numPr>
          <w:ilvl w:val="0"/>
          <w:numId w:val="20"/>
        </w:numPr>
        <w:jc w:val="both"/>
        <w:rPr>
          <w:rFonts w:ascii="Verdana" w:hAnsi="Verdana" w:cs="Arial"/>
          <w:vanish/>
          <w:sz w:val="18"/>
          <w:szCs w:val="18"/>
          <w:lang w:val="es-BO"/>
        </w:rPr>
      </w:pPr>
    </w:p>
    <w:p w14:paraId="1122BFE6" w14:textId="77777777" w:rsidR="00FB48C4" w:rsidRPr="009956C4" w:rsidRDefault="00FB48C4" w:rsidP="000362D3">
      <w:pPr>
        <w:pStyle w:val="Prrafodelista"/>
        <w:numPr>
          <w:ilvl w:val="0"/>
          <w:numId w:val="20"/>
        </w:numPr>
        <w:jc w:val="both"/>
        <w:rPr>
          <w:rFonts w:ascii="Verdana" w:hAnsi="Verdana" w:cs="Arial"/>
          <w:vanish/>
          <w:sz w:val="18"/>
          <w:szCs w:val="18"/>
          <w:lang w:val="es-BO"/>
        </w:rPr>
      </w:pPr>
    </w:p>
    <w:p w14:paraId="16598C0A" w14:textId="77777777" w:rsidR="00FB48C4" w:rsidRPr="009956C4" w:rsidRDefault="00FB48C4" w:rsidP="000362D3">
      <w:pPr>
        <w:pStyle w:val="Prrafodelista"/>
        <w:numPr>
          <w:ilvl w:val="0"/>
          <w:numId w:val="20"/>
        </w:numPr>
        <w:jc w:val="both"/>
        <w:rPr>
          <w:rFonts w:ascii="Verdana" w:hAnsi="Verdana" w:cs="Arial"/>
          <w:vanish/>
          <w:sz w:val="18"/>
          <w:szCs w:val="18"/>
          <w:lang w:val="es-BO"/>
        </w:rPr>
      </w:pPr>
    </w:p>
    <w:p w14:paraId="2A4AD641" w14:textId="77777777" w:rsidR="00FB48C4" w:rsidRPr="009956C4" w:rsidRDefault="00FB48C4" w:rsidP="000362D3">
      <w:pPr>
        <w:pStyle w:val="Prrafodelista"/>
        <w:numPr>
          <w:ilvl w:val="0"/>
          <w:numId w:val="20"/>
        </w:numPr>
        <w:jc w:val="both"/>
        <w:rPr>
          <w:rFonts w:ascii="Verdana" w:hAnsi="Verdana" w:cs="Arial"/>
          <w:vanish/>
          <w:sz w:val="18"/>
          <w:szCs w:val="18"/>
          <w:lang w:val="es-BO"/>
        </w:rPr>
      </w:pPr>
    </w:p>
    <w:p w14:paraId="3D9D107D" w14:textId="05190060" w:rsidR="009F021E" w:rsidRPr="009956C4" w:rsidRDefault="009F021E" w:rsidP="000362D3">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0362D3">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0362D3">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0362D3">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814A9A4" w14:textId="77777777" w:rsidR="00346E66" w:rsidRDefault="00346E66" w:rsidP="002473EE">
      <w:pPr>
        <w:jc w:val="center"/>
        <w:rPr>
          <w:rFonts w:cs="Arial"/>
          <w:b/>
          <w:sz w:val="18"/>
          <w:lang w:val="es-BO"/>
        </w:rPr>
      </w:pPr>
    </w:p>
    <w:p w14:paraId="08445B9C" w14:textId="77777777" w:rsidR="00E07088" w:rsidRDefault="00E07088" w:rsidP="002473EE">
      <w:pPr>
        <w:jc w:val="center"/>
        <w:rPr>
          <w:rFonts w:cs="Arial"/>
          <w:b/>
          <w:sz w:val="18"/>
          <w:lang w:val="es-BO"/>
        </w:rPr>
      </w:pPr>
    </w:p>
    <w:p w14:paraId="3FFD4113" w14:textId="75C9768E" w:rsidR="002473EE" w:rsidRPr="009956C4" w:rsidRDefault="002473EE" w:rsidP="002473EE">
      <w:pPr>
        <w:jc w:val="center"/>
        <w:rPr>
          <w:rFonts w:cs="Arial"/>
          <w:b/>
          <w:sz w:val="18"/>
          <w:lang w:val="es-BO"/>
        </w:rPr>
      </w:pPr>
      <w:r w:rsidRPr="009956C4">
        <w:rPr>
          <w:rFonts w:cs="Arial"/>
          <w:b/>
          <w:sz w:val="18"/>
          <w:lang w:val="es-BO"/>
        </w:rPr>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034CC1AD" w14:textId="77777777" w:rsidR="007E317F" w:rsidRPr="009956C4" w:rsidRDefault="002473EE" w:rsidP="00697728">
      <w:pPr>
        <w:jc w:val="both"/>
        <w:rPr>
          <w:rFonts w:cs="Arial"/>
          <w:b/>
          <w:sz w:val="18"/>
          <w:szCs w:val="18"/>
          <w:lang w:val="es-BO"/>
        </w:rPr>
        <w:sectPr w:rsidR="007E317F" w:rsidRPr="009956C4" w:rsidSect="00A13414">
          <w:headerReference w:type="default" r:id="rId9"/>
          <w:footerReference w:type="default" r:id="rId10"/>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32AEC14C" w14:textId="77777777" w:rsidR="00540BEE" w:rsidRPr="009956C4" w:rsidRDefault="00540BEE" w:rsidP="004C7559">
      <w:pPr>
        <w:jc w:val="center"/>
        <w:rPr>
          <w:rFonts w:cs="Arial"/>
          <w:b/>
          <w:sz w:val="18"/>
          <w:szCs w:val="18"/>
          <w:lang w:val="es-BO"/>
        </w:rPr>
      </w:pPr>
      <w:bookmarkStart w:id="65" w:name="_Toc346871641"/>
      <w:bookmarkStart w:id="66" w:name="_Toc346873831"/>
      <w:r w:rsidRPr="009956C4">
        <w:rPr>
          <w:rFonts w:cs="Arial"/>
          <w:b/>
          <w:sz w:val="18"/>
          <w:szCs w:val="18"/>
          <w:lang w:val="es-BO"/>
        </w:rPr>
        <w:lastRenderedPageBreak/>
        <w:t>PARTE II</w:t>
      </w:r>
      <w:bookmarkEnd w:id="65"/>
      <w:bookmarkEnd w:id="66"/>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67" w:name="_Toc94726525"/>
      <w:r w:rsidRPr="009956C4">
        <w:rPr>
          <w:rFonts w:ascii="Verdana" w:hAnsi="Verdana" w:cs="Arial"/>
          <w:sz w:val="18"/>
          <w:szCs w:val="18"/>
          <w:u w:val="none"/>
          <w:lang w:val="es-BO"/>
        </w:rPr>
        <w:t>CONVOCATORIA Y DATOS GENERALES DE LA CONTRATACIÓN</w:t>
      </w:r>
      <w:bookmarkEnd w:id="67"/>
    </w:p>
    <w:p w14:paraId="16722925" w14:textId="77777777" w:rsidR="005B660C" w:rsidRPr="005B660C" w:rsidRDefault="005B660C" w:rsidP="005B660C">
      <w:pPr>
        <w:rPr>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14:paraId="68AFED5F"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0362D3">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9956C4" w14:paraId="610FF8B3"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9956C4" w:rsidRDefault="009E731E" w:rsidP="00E83D56">
            <w:pPr>
              <w:rPr>
                <w:rFonts w:ascii="Arial" w:hAnsi="Arial" w:cs="Arial"/>
                <w:b/>
                <w:sz w:val="14"/>
                <w:szCs w:val="2"/>
                <w:lang w:val="es-BO"/>
              </w:rPr>
            </w:pPr>
          </w:p>
        </w:tc>
      </w:tr>
      <w:tr w:rsidR="009E731E" w:rsidRPr="009956C4" w14:paraId="2287660F"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3CC4E336"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4D75F1" w14:textId="7DA19DC6" w:rsidR="009E731E" w:rsidRPr="009956C4" w:rsidRDefault="0080420F" w:rsidP="0080420F">
            <w:pPr>
              <w:jc w:val="center"/>
              <w:rPr>
                <w:rFonts w:ascii="Arial" w:hAnsi="Arial" w:cs="Arial"/>
                <w:sz w:val="12"/>
                <w:lang w:val="es-BO"/>
              </w:rPr>
            </w:pPr>
            <w:r w:rsidRPr="00E12804">
              <w:rPr>
                <w:rFonts w:ascii="Arial" w:hAnsi="Arial" w:cs="Arial"/>
                <w:b/>
                <w:bCs/>
                <w:iCs/>
                <w:color w:val="000000"/>
                <w:sz w:val="20"/>
                <w:szCs w:val="18"/>
                <w:lang w:val="es-BO" w:eastAsia="es-BO"/>
              </w:rPr>
              <w:t>BANCO CENTRAL DE BOLIVIA</w:t>
            </w:r>
          </w:p>
        </w:tc>
        <w:tc>
          <w:tcPr>
            <w:tcW w:w="273" w:type="dxa"/>
            <w:tcBorders>
              <w:left w:val="single" w:sz="4" w:space="0" w:color="auto"/>
              <w:right w:val="single" w:sz="12" w:space="0" w:color="244061" w:themeColor="accent1" w:themeShade="80"/>
            </w:tcBorders>
          </w:tcPr>
          <w:p w14:paraId="7EB28AE5" w14:textId="77777777" w:rsidR="009E731E" w:rsidRPr="009956C4" w:rsidRDefault="009E731E" w:rsidP="00E83D56">
            <w:pPr>
              <w:rPr>
                <w:rFonts w:ascii="Arial" w:hAnsi="Arial" w:cs="Arial"/>
                <w:sz w:val="12"/>
                <w:lang w:val="es-BO"/>
              </w:rPr>
            </w:pPr>
          </w:p>
        </w:tc>
      </w:tr>
      <w:tr w:rsidR="00E12F14" w:rsidRPr="009956C4" w14:paraId="29E14BCC" w14:textId="77777777" w:rsidTr="002545E0">
        <w:trPr>
          <w:trHeight w:val="100"/>
          <w:jc w:val="center"/>
        </w:trPr>
        <w:tc>
          <w:tcPr>
            <w:tcW w:w="2366" w:type="dxa"/>
            <w:tcBorders>
              <w:left w:val="single" w:sz="12" w:space="0" w:color="244061" w:themeColor="accent1" w:themeShade="80"/>
            </w:tcBorders>
            <w:vAlign w:val="center"/>
          </w:tcPr>
          <w:p w14:paraId="3F631275" w14:textId="77777777" w:rsidR="009E731E" w:rsidRPr="009956C4" w:rsidRDefault="009E731E" w:rsidP="00E83D56">
            <w:pPr>
              <w:jc w:val="right"/>
              <w:rPr>
                <w:rFonts w:ascii="Arial" w:hAnsi="Arial" w:cs="Arial"/>
                <w:sz w:val="12"/>
                <w:lang w:val="es-BO"/>
              </w:rPr>
            </w:pPr>
          </w:p>
        </w:tc>
        <w:tc>
          <w:tcPr>
            <w:tcW w:w="283" w:type="dxa"/>
            <w:tcBorders>
              <w:bottom w:val="single" w:sz="4" w:space="0" w:color="auto"/>
            </w:tcBorders>
            <w:shd w:val="clear" w:color="auto" w:fill="auto"/>
          </w:tcPr>
          <w:p w14:paraId="56C7F782"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506F0A5F" w14:textId="77777777" w:rsidR="009E731E" w:rsidRPr="009956C4" w:rsidRDefault="009E731E" w:rsidP="00E83D56">
            <w:pPr>
              <w:rPr>
                <w:rFonts w:ascii="Arial" w:hAnsi="Arial" w:cs="Arial"/>
                <w:sz w:val="12"/>
                <w:lang w:val="es-BO"/>
              </w:rPr>
            </w:pPr>
          </w:p>
        </w:tc>
        <w:tc>
          <w:tcPr>
            <w:tcW w:w="282" w:type="dxa"/>
            <w:tcBorders>
              <w:bottom w:val="single" w:sz="4" w:space="0" w:color="auto"/>
            </w:tcBorders>
            <w:shd w:val="clear" w:color="auto" w:fill="auto"/>
          </w:tcPr>
          <w:p w14:paraId="4EEDB7AD"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10AC4789"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C410486" w14:textId="77777777" w:rsidR="009E731E" w:rsidRPr="009956C4" w:rsidRDefault="009E731E" w:rsidP="00E83D56">
            <w:pPr>
              <w:rPr>
                <w:rFonts w:ascii="Arial" w:hAnsi="Arial" w:cs="Arial"/>
                <w:sz w:val="12"/>
                <w:lang w:val="es-BO"/>
              </w:rPr>
            </w:pPr>
          </w:p>
        </w:tc>
        <w:tc>
          <w:tcPr>
            <w:tcW w:w="276" w:type="dxa"/>
            <w:tcBorders>
              <w:bottom w:val="single" w:sz="4" w:space="0" w:color="auto"/>
            </w:tcBorders>
            <w:shd w:val="clear" w:color="auto" w:fill="auto"/>
          </w:tcPr>
          <w:p w14:paraId="25575389"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222C73D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1E655E2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1DA67A5" w14:textId="77777777" w:rsidR="009E731E" w:rsidRPr="009956C4" w:rsidRDefault="009E731E" w:rsidP="00E83D56">
            <w:pPr>
              <w:rPr>
                <w:rFonts w:ascii="Arial" w:hAnsi="Arial" w:cs="Arial"/>
                <w:sz w:val="12"/>
                <w:lang w:val="es-BO"/>
              </w:rPr>
            </w:pPr>
          </w:p>
        </w:tc>
        <w:tc>
          <w:tcPr>
            <w:tcW w:w="277" w:type="dxa"/>
            <w:shd w:val="clear" w:color="auto" w:fill="auto"/>
          </w:tcPr>
          <w:p w14:paraId="22C6FE7C" w14:textId="77777777" w:rsidR="009E731E" w:rsidRPr="009956C4" w:rsidRDefault="009E731E" w:rsidP="00E83D56">
            <w:pPr>
              <w:rPr>
                <w:rFonts w:ascii="Arial" w:hAnsi="Arial" w:cs="Arial"/>
                <w:sz w:val="12"/>
                <w:lang w:val="es-BO"/>
              </w:rPr>
            </w:pPr>
          </w:p>
        </w:tc>
        <w:tc>
          <w:tcPr>
            <w:tcW w:w="274" w:type="dxa"/>
            <w:shd w:val="clear" w:color="auto" w:fill="auto"/>
          </w:tcPr>
          <w:p w14:paraId="471D90D8" w14:textId="77777777" w:rsidR="009E731E" w:rsidRPr="009956C4" w:rsidRDefault="009E731E" w:rsidP="00E83D56">
            <w:pPr>
              <w:rPr>
                <w:rFonts w:ascii="Arial" w:hAnsi="Arial" w:cs="Arial"/>
                <w:sz w:val="12"/>
                <w:lang w:val="es-BO"/>
              </w:rPr>
            </w:pPr>
          </w:p>
        </w:tc>
        <w:tc>
          <w:tcPr>
            <w:tcW w:w="274" w:type="dxa"/>
            <w:shd w:val="clear" w:color="auto" w:fill="auto"/>
          </w:tcPr>
          <w:p w14:paraId="544A9857" w14:textId="77777777" w:rsidR="009E731E" w:rsidRPr="009956C4" w:rsidRDefault="009E731E" w:rsidP="00E83D56">
            <w:pPr>
              <w:rPr>
                <w:rFonts w:ascii="Arial" w:hAnsi="Arial" w:cs="Arial"/>
                <w:sz w:val="12"/>
                <w:lang w:val="es-BO"/>
              </w:rPr>
            </w:pPr>
          </w:p>
        </w:tc>
        <w:tc>
          <w:tcPr>
            <w:tcW w:w="273" w:type="dxa"/>
            <w:shd w:val="clear" w:color="auto" w:fill="auto"/>
          </w:tcPr>
          <w:p w14:paraId="4CC334B2" w14:textId="77777777" w:rsidR="009E731E" w:rsidRPr="009956C4" w:rsidRDefault="009E731E" w:rsidP="00E83D56">
            <w:pPr>
              <w:rPr>
                <w:rFonts w:ascii="Arial" w:hAnsi="Arial" w:cs="Arial"/>
                <w:sz w:val="12"/>
                <w:lang w:val="es-BO"/>
              </w:rPr>
            </w:pPr>
          </w:p>
        </w:tc>
        <w:tc>
          <w:tcPr>
            <w:tcW w:w="274" w:type="dxa"/>
            <w:shd w:val="clear" w:color="auto" w:fill="auto"/>
          </w:tcPr>
          <w:p w14:paraId="77C96A80" w14:textId="77777777" w:rsidR="009E731E" w:rsidRPr="009956C4" w:rsidRDefault="009E731E" w:rsidP="00E83D56">
            <w:pPr>
              <w:rPr>
                <w:rFonts w:ascii="Arial" w:hAnsi="Arial" w:cs="Arial"/>
                <w:sz w:val="12"/>
                <w:lang w:val="es-BO"/>
              </w:rPr>
            </w:pPr>
          </w:p>
        </w:tc>
        <w:tc>
          <w:tcPr>
            <w:tcW w:w="274" w:type="dxa"/>
            <w:shd w:val="clear" w:color="auto" w:fill="auto"/>
          </w:tcPr>
          <w:p w14:paraId="0507A88A" w14:textId="77777777" w:rsidR="009E731E" w:rsidRPr="009956C4" w:rsidRDefault="009E731E" w:rsidP="00E83D56">
            <w:pPr>
              <w:rPr>
                <w:rFonts w:ascii="Arial" w:hAnsi="Arial" w:cs="Arial"/>
                <w:sz w:val="12"/>
                <w:lang w:val="es-BO"/>
              </w:rPr>
            </w:pPr>
          </w:p>
        </w:tc>
        <w:tc>
          <w:tcPr>
            <w:tcW w:w="274" w:type="dxa"/>
            <w:shd w:val="clear" w:color="auto" w:fill="auto"/>
          </w:tcPr>
          <w:p w14:paraId="11D96950" w14:textId="77777777" w:rsidR="009E731E" w:rsidRPr="009956C4" w:rsidRDefault="009E731E" w:rsidP="00E83D56">
            <w:pPr>
              <w:rPr>
                <w:rFonts w:ascii="Arial" w:hAnsi="Arial" w:cs="Arial"/>
                <w:sz w:val="12"/>
                <w:lang w:val="es-BO"/>
              </w:rPr>
            </w:pPr>
          </w:p>
        </w:tc>
        <w:tc>
          <w:tcPr>
            <w:tcW w:w="274" w:type="dxa"/>
            <w:shd w:val="clear" w:color="auto" w:fill="auto"/>
          </w:tcPr>
          <w:p w14:paraId="5CA9D7DC" w14:textId="77777777" w:rsidR="009E731E" w:rsidRPr="009956C4" w:rsidRDefault="009E731E" w:rsidP="00E83D56">
            <w:pPr>
              <w:rPr>
                <w:rFonts w:ascii="Arial" w:hAnsi="Arial" w:cs="Arial"/>
                <w:sz w:val="12"/>
                <w:lang w:val="es-BO"/>
              </w:rPr>
            </w:pPr>
          </w:p>
        </w:tc>
        <w:tc>
          <w:tcPr>
            <w:tcW w:w="273" w:type="dxa"/>
            <w:shd w:val="clear" w:color="auto" w:fill="auto"/>
          </w:tcPr>
          <w:p w14:paraId="7ACAFCCB" w14:textId="77777777" w:rsidR="009E731E" w:rsidRPr="009956C4" w:rsidRDefault="009E731E" w:rsidP="00E83D56">
            <w:pPr>
              <w:rPr>
                <w:rFonts w:ascii="Arial" w:hAnsi="Arial" w:cs="Arial"/>
                <w:sz w:val="12"/>
                <w:lang w:val="es-BO"/>
              </w:rPr>
            </w:pPr>
          </w:p>
        </w:tc>
        <w:tc>
          <w:tcPr>
            <w:tcW w:w="274" w:type="dxa"/>
            <w:shd w:val="clear" w:color="auto" w:fill="auto"/>
          </w:tcPr>
          <w:p w14:paraId="5850EAD6" w14:textId="77777777" w:rsidR="009E731E" w:rsidRPr="009956C4" w:rsidRDefault="009E731E" w:rsidP="00E83D56">
            <w:pPr>
              <w:rPr>
                <w:rFonts w:ascii="Arial" w:hAnsi="Arial" w:cs="Arial"/>
                <w:sz w:val="12"/>
                <w:lang w:val="es-BO"/>
              </w:rPr>
            </w:pPr>
          </w:p>
        </w:tc>
        <w:tc>
          <w:tcPr>
            <w:tcW w:w="274" w:type="dxa"/>
            <w:shd w:val="clear" w:color="auto" w:fill="auto"/>
          </w:tcPr>
          <w:p w14:paraId="334DED95"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4FA03ECD"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519617DD" w14:textId="77777777" w:rsidR="009E731E" w:rsidRPr="009956C4" w:rsidRDefault="009E731E" w:rsidP="00E83D56">
            <w:pPr>
              <w:rPr>
                <w:rFonts w:ascii="Arial" w:hAnsi="Arial" w:cs="Arial"/>
                <w:sz w:val="12"/>
                <w:lang w:val="es-BO"/>
              </w:rPr>
            </w:pPr>
          </w:p>
        </w:tc>
        <w:tc>
          <w:tcPr>
            <w:tcW w:w="819" w:type="dxa"/>
            <w:tcBorders>
              <w:bottom w:val="single" w:sz="4" w:space="0" w:color="auto"/>
            </w:tcBorders>
            <w:shd w:val="clear" w:color="auto" w:fill="auto"/>
          </w:tcPr>
          <w:p w14:paraId="061E4784" w14:textId="77777777" w:rsidR="009E731E" w:rsidRPr="009956C4" w:rsidRDefault="009E731E" w:rsidP="00E83D56">
            <w:pPr>
              <w:jc w:val="right"/>
              <w:rPr>
                <w:rFonts w:ascii="Arial" w:hAnsi="Arial" w:cs="Arial"/>
                <w:sz w:val="12"/>
                <w:lang w:val="es-BO"/>
              </w:rPr>
            </w:pPr>
          </w:p>
        </w:tc>
        <w:tc>
          <w:tcPr>
            <w:tcW w:w="819" w:type="dxa"/>
            <w:tcBorders>
              <w:bottom w:val="single" w:sz="4" w:space="0" w:color="auto"/>
            </w:tcBorders>
            <w:shd w:val="clear" w:color="auto" w:fill="auto"/>
          </w:tcPr>
          <w:p w14:paraId="52AA3857"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674053F2" w14:textId="77777777" w:rsidR="009E731E" w:rsidRPr="009956C4" w:rsidRDefault="009E731E" w:rsidP="00E83D56">
            <w:pPr>
              <w:rPr>
                <w:rFonts w:ascii="Arial" w:hAnsi="Arial" w:cs="Arial"/>
                <w:sz w:val="12"/>
                <w:lang w:val="es-BO"/>
              </w:rPr>
            </w:pPr>
          </w:p>
        </w:tc>
      </w:tr>
      <w:tr w:rsidR="0080420F" w:rsidRPr="009956C4" w14:paraId="26E3DF03" w14:textId="77777777" w:rsidTr="0080420F">
        <w:trPr>
          <w:trHeight w:val="20"/>
          <w:jc w:val="center"/>
        </w:trPr>
        <w:tc>
          <w:tcPr>
            <w:tcW w:w="2366" w:type="dxa"/>
            <w:vMerge w:val="restart"/>
            <w:tcBorders>
              <w:left w:val="single" w:sz="12" w:space="0" w:color="244061" w:themeColor="accent1" w:themeShade="80"/>
              <w:right w:val="single" w:sz="4" w:space="0" w:color="auto"/>
            </w:tcBorders>
            <w:vAlign w:val="center"/>
          </w:tcPr>
          <w:p w14:paraId="4325A5A1" w14:textId="77777777" w:rsidR="0080420F" w:rsidRPr="009956C4" w:rsidRDefault="0080420F" w:rsidP="0080420F">
            <w:pPr>
              <w:jc w:val="right"/>
              <w:rPr>
                <w:rFonts w:ascii="Arial" w:hAnsi="Arial" w:cs="Arial"/>
                <w:sz w:val="12"/>
                <w:lang w:val="es-BO"/>
              </w:rPr>
            </w:pPr>
            <w:r w:rsidRPr="009956C4">
              <w:rPr>
                <w:rFonts w:ascii="Arial" w:hAnsi="Arial" w:cs="Arial"/>
                <w:sz w:val="12"/>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80420F" w:rsidRPr="009956C4" w:rsidRDefault="0080420F" w:rsidP="0080420F">
            <w:pPr>
              <w:jc w:val="center"/>
              <w:rPr>
                <w:rFonts w:ascii="Arial" w:hAnsi="Arial" w:cs="Arial"/>
                <w:sz w:val="12"/>
                <w:lang w:val="es-BO"/>
              </w:rPr>
            </w:pPr>
            <w:r w:rsidRPr="009956C4">
              <w:rPr>
                <w:rFonts w:ascii="Arial" w:hAnsi="Arial" w:cs="Arial"/>
                <w:sz w:val="12"/>
                <w:lang w:val="es-BO"/>
              </w:rPr>
              <w:t>Apoyo Nacional a la Producción y Empleo - ANPE</w:t>
            </w:r>
          </w:p>
        </w:tc>
        <w:tc>
          <w:tcPr>
            <w:tcW w:w="277" w:type="dxa"/>
            <w:tcBorders>
              <w:left w:val="single" w:sz="4" w:space="0" w:color="auto"/>
            </w:tcBorders>
          </w:tcPr>
          <w:p w14:paraId="1262CE6F" w14:textId="77777777" w:rsidR="0080420F" w:rsidRPr="009956C4" w:rsidRDefault="0080420F" w:rsidP="0080420F">
            <w:pPr>
              <w:jc w:val="right"/>
              <w:rPr>
                <w:rFonts w:ascii="Arial" w:hAnsi="Arial" w:cs="Arial"/>
                <w:sz w:val="12"/>
                <w:lang w:val="es-BO"/>
              </w:rPr>
            </w:pPr>
          </w:p>
        </w:tc>
        <w:tc>
          <w:tcPr>
            <w:tcW w:w="2738" w:type="dxa"/>
            <w:gridSpan w:val="10"/>
            <w:vMerge w:val="restart"/>
            <w:tcBorders>
              <w:right w:val="single" w:sz="4" w:space="0" w:color="auto"/>
            </w:tcBorders>
          </w:tcPr>
          <w:p w14:paraId="73962BF2" w14:textId="77777777" w:rsidR="0080420F" w:rsidRPr="009956C4" w:rsidRDefault="0080420F" w:rsidP="0080420F">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20E8E2" w14:textId="36FD877E" w:rsidR="0080420F" w:rsidRPr="009956C4" w:rsidRDefault="0080420F" w:rsidP="0080420F">
            <w:pPr>
              <w:rPr>
                <w:rFonts w:ascii="Arial" w:hAnsi="Arial" w:cs="Arial"/>
                <w:sz w:val="12"/>
                <w:lang w:val="es-BO"/>
              </w:rPr>
            </w:pPr>
            <w:r w:rsidRPr="00BC78F9">
              <w:rPr>
                <w:rFonts w:ascii="Arial" w:hAnsi="Arial" w:cs="Arial"/>
                <w:b/>
                <w:lang w:val="es-BO"/>
              </w:rPr>
              <w:t xml:space="preserve">ANPE – P N° </w:t>
            </w:r>
            <w:r>
              <w:rPr>
                <w:rFonts w:ascii="Arial" w:hAnsi="Arial" w:cs="Arial"/>
                <w:b/>
                <w:lang w:val="es-BO"/>
              </w:rPr>
              <w:t>026/2022-1C</w:t>
            </w:r>
          </w:p>
        </w:tc>
        <w:tc>
          <w:tcPr>
            <w:tcW w:w="273" w:type="dxa"/>
            <w:tcBorders>
              <w:left w:val="single" w:sz="4" w:space="0" w:color="auto"/>
              <w:right w:val="single" w:sz="12" w:space="0" w:color="244061" w:themeColor="accent1" w:themeShade="80"/>
            </w:tcBorders>
          </w:tcPr>
          <w:p w14:paraId="00931D9E" w14:textId="77777777" w:rsidR="0080420F" w:rsidRPr="009956C4" w:rsidRDefault="0080420F" w:rsidP="0080420F">
            <w:pPr>
              <w:rPr>
                <w:rFonts w:ascii="Arial" w:hAnsi="Arial" w:cs="Arial"/>
                <w:sz w:val="12"/>
                <w:lang w:val="es-BO"/>
              </w:rPr>
            </w:pPr>
          </w:p>
        </w:tc>
      </w:tr>
      <w:tr w:rsidR="0080420F" w:rsidRPr="009956C4" w14:paraId="153EA909" w14:textId="77777777" w:rsidTr="00430639">
        <w:trPr>
          <w:jc w:val="center"/>
        </w:trPr>
        <w:tc>
          <w:tcPr>
            <w:tcW w:w="2366" w:type="dxa"/>
            <w:vMerge/>
            <w:tcBorders>
              <w:left w:val="single" w:sz="12" w:space="0" w:color="244061" w:themeColor="accent1" w:themeShade="80"/>
              <w:right w:val="single" w:sz="4" w:space="0" w:color="auto"/>
            </w:tcBorders>
            <w:vAlign w:val="center"/>
          </w:tcPr>
          <w:p w14:paraId="0EEF3ACE" w14:textId="77777777" w:rsidR="0080420F" w:rsidRPr="009956C4" w:rsidRDefault="0080420F" w:rsidP="0080420F">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80420F" w:rsidRPr="009956C4" w:rsidRDefault="0080420F" w:rsidP="0080420F">
            <w:pPr>
              <w:rPr>
                <w:rFonts w:ascii="Arial" w:hAnsi="Arial" w:cs="Arial"/>
                <w:sz w:val="12"/>
                <w:lang w:val="es-BO"/>
              </w:rPr>
            </w:pPr>
          </w:p>
        </w:tc>
        <w:tc>
          <w:tcPr>
            <w:tcW w:w="277" w:type="dxa"/>
            <w:tcBorders>
              <w:left w:val="single" w:sz="4" w:space="0" w:color="auto"/>
            </w:tcBorders>
            <w:shd w:val="clear" w:color="auto" w:fill="auto"/>
          </w:tcPr>
          <w:p w14:paraId="0E779BBA" w14:textId="77777777" w:rsidR="0080420F" w:rsidRPr="009956C4" w:rsidRDefault="0080420F" w:rsidP="0080420F">
            <w:pPr>
              <w:rPr>
                <w:rFonts w:ascii="Arial" w:hAnsi="Arial" w:cs="Arial"/>
                <w:sz w:val="12"/>
                <w:lang w:val="es-BO"/>
              </w:rPr>
            </w:pPr>
          </w:p>
        </w:tc>
        <w:tc>
          <w:tcPr>
            <w:tcW w:w="2738" w:type="dxa"/>
            <w:gridSpan w:val="10"/>
            <w:vMerge/>
            <w:tcBorders>
              <w:right w:val="single" w:sz="4" w:space="0" w:color="auto"/>
            </w:tcBorders>
            <w:shd w:val="clear" w:color="auto" w:fill="auto"/>
          </w:tcPr>
          <w:p w14:paraId="1D9DE04A" w14:textId="77777777" w:rsidR="0080420F" w:rsidRPr="009956C4" w:rsidRDefault="0080420F" w:rsidP="0080420F">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80420F" w:rsidRPr="009956C4" w:rsidRDefault="0080420F" w:rsidP="0080420F">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6A2B2BDD" w14:textId="77777777" w:rsidR="0080420F" w:rsidRPr="009956C4" w:rsidRDefault="0080420F" w:rsidP="0080420F">
            <w:pPr>
              <w:rPr>
                <w:rFonts w:ascii="Arial" w:hAnsi="Arial" w:cs="Arial"/>
                <w:sz w:val="12"/>
                <w:lang w:val="es-BO"/>
              </w:rPr>
            </w:pPr>
          </w:p>
        </w:tc>
      </w:tr>
      <w:tr w:rsidR="0080420F" w:rsidRPr="009956C4" w14:paraId="4CCF77AC" w14:textId="77777777" w:rsidTr="002545E0">
        <w:trPr>
          <w:trHeight w:val="80"/>
          <w:jc w:val="center"/>
        </w:trPr>
        <w:tc>
          <w:tcPr>
            <w:tcW w:w="2366" w:type="dxa"/>
            <w:tcBorders>
              <w:left w:val="single" w:sz="12" w:space="0" w:color="244061" w:themeColor="accent1" w:themeShade="80"/>
            </w:tcBorders>
            <w:vAlign w:val="center"/>
          </w:tcPr>
          <w:p w14:paraId="1FE77964" w14:textId="77777777" w:rsidR="0080420F" w:rsidRPr="009956C4" w:rsidRDefault="0080420F" w:rsidP="0080420F">
            <w:pPr>
              <w:jc w:val="right"/>
              <w:rPr>
                <w:rFonts w:ascii="Arial" w:hAnsi="Arial" w:cs="Arial"/>
                <w:sz w:val="12"/>
                <w:lang w:val="es-BO"/>
              </w:rPr>
            </w:pPr>
          </w:p>
        </w:tc>
        <w:tc>
          <w:tcPr>
            <w:tcW w:w="283" w:type="dxa"/>
            <w:tcBorders>
              <w:top w:val="single" w:sz="4" w:space="0" w:color="auto"/>
            </w:tcBorders>
            <w:shd w:val="clear" w:color="auto" w:fill="auto"/>
          </w:tcPr>
          <w:p w14:paraId="0E28B0DF" w14:textId="77777777" w:rsidR="0080420F" w:rsidRPr="009956C4" w:rsidRDefault="0080420F" w:rsidP="0080420F">
            <w:pPr>
              <w:rPr>
                <w:rFonts w:ascii="Arial" w:hAnsi="Arial" w:cs="Arial"/>
                <w:sz w:val="12"/>
                <w:lang w:val="es-BO"/>
              </w:rPr>
            </w:pPr>
          </w:p>
        </w:tc>
        <w:tc>
          <w:tcPr>
            <w:tcW w:w="281" w:type="dxa"/>
            <w:tcBorders>
              <w:top w:val="single" w:sz="4" w:space="0" w:color="auto"/>
            </w:tcBorders>
            <w:shd w:val="clear" w:color="auto" w:fill="auto"/>
          </w:tcPr>
          <w:p w14:paraId="4A160FB0" w14:textId="77777777" w:rsidR="0080420F" w:rsidRPr="009956C4" w:rsidRDefault="0080420F" w:rsidP="0080420F">
            <w:pPr>
              <w:rPr>
                <w:rFonts w:ascii="Arial" w:hAnsi="Arial" w:cs="Arial"/>
                <w:sz w:val="12"/>
                <w:lang w:val="es-BO"/>
              </w:rPr>
            </w:pPr>
          </w:p>
        </w:tc>
        <w:tc>
          <w:tcPr>
            <w:tcW w:w="282" w:type="dxa"/>
            <w:tcBorders>
              <w:top w:val="single" w:sz="4" w:space="0" w:color="auto"/>
            </w:tcBorders>
            <w:shd w:val="clear" w:color="auto" w:fill="auto"/>
          </w:tcPr>
          <w:p w14:paraId="4B64A103" w14:textId="77777777" w:rsidR="0080420F" w:rsidRPr="009956C4" w:rsidRDefault="0080420F" w:rsidP="0080420F">
            <w:pPr>
              <w:rPr>
                <w:rFonts w:ascii="Arial" w:hAnsi="Arial" w:cs="Arial"/>
                <w:sz w:val="12"/>
                <w:lang w:val="es-BO"/>
              </w:rPr>
            </w:pPr>
          </w:p>
        </w:tc>
        <w:tc>
          <w:tcPr>
            <w:tcW w:w="272" w:type="dxa"/>
            <w:tcBorders>
              <w:top w:val="single" w:sz="4" w:space="0" w:color="auto"/>
            </w:tcBorders>
            <w:shd w:val="clear" w:color="auto" w:fill="auto"/>
          </w:tcPr>
          <w:p w14:paraId="6E81D444" w14:textId="77777777" w:rsidR="0080420F" w:rsidRPr="009956C4" w:rsidRDefault="0080420F" w:rsidP="0080420F">
            <w:pPr>
              <w:rPr>
                <w:rFonts w:ascii="Arial" w:hAnsi="Arial" w:cs="Arial"/>
                <w:sz w:val="12"/>
                <w:lang w:val="es-BO"/>
              </w:rPr>
            </w:pPr>
          </w:p>
        </w:tc>
        <w:tc>
          <w:tcPr>
            <w:tcW w:w="277" w:type="dxa"/>
            <w:tcBorders>
              <w:top w:val="single" w:sz="4" w:space="0" w:color="auto"/>
            </w:tcBorders>
            <w:shd w:val="clear" w:color="auto" w:fill="auto"/>
          </w:tcPr>
          <w:p w14:paraId="05B92F4A" w14:textId="77777777" w:rsidR="0080420F" w:rsidRPr="009956C4" w:rsidRDefault="0080420F" w:rsidP="0080420F">
            <w:pPr>
              <w:rPr>
                <w:rFonts w:ascii="Arial" w:hAnsi="Arial" w:cs="Arial"/>
                <w:sz w:val="12"/>
                <w:lang w:val="es-BO"/>
              </w:rPr>
            </w:pPr>
          </w:p>
        </w:tc>
        <w:tc>
          <w:tcPr>
            <w:tcW w:w="276" w:type="dxa"/>
            <w:tcBorders>
              <w:top w:val="single" w:sz="4" w:space="0" w:color="auto"/>
            </w:tcBorders>
            <w:shd w:val="clear" w:color="auto" w:fill="auto"/>
          </w:tcPr>
          <w:p w14:paraId="2C57E3A7" w14:textId="77777777" w:rsidR="0080420F" w:rsidRPr="009956C4" w:rsidRDefault="0080420F" w:rsidP="0080420F">
            <w:pPr>
              <w:rPr>
                <w:rFonts w:ascii="Arial" w:hAnsi="Arial" w:cs="Arial"/>
                <w:sz w:val="12"/>
                <w:lang w:val="es-BO"/>
              </w:rPr>
            </w:pPr>
          </w:p>
        </w:tc>
        <w:tc>
          <w:tcPr>
            <w:tcW w:w="281" w:type="dxa"/>
            <w:tcBorders>
              <w:top w:val="single" w:sz="4" w:space="0" w:color="auto"/>
            </w:tcBorders>
            <w:shd w:val="clear" w:color="auto" w:fill="auto"/>
          </w:tcPr>
          <w:p w14:paraId="42C5593B" w14:textId="77777777" w:rsidR="0080420F" w:rsidRPr="009956C4" w:rsidRDefault="0080420F" w:rsidP="0080420F">
            <w:pPr>
              <w:rPr>
                <w:rFonts w:ascii="Arial" w:hAnsi="Arial" w:cs="Arial"/>
                <w:sz w:val="12"/>
                <w:lang w:val="es-BO"/>
              </w:rPr>
            </w:pPr>
          </w:p>
        </w:tc>
        <w:tc>
          <w:tcPr>
            <w:tcW w:w="277" w:type="dxa"/>
            <w:shd w:val="clear" w:color="auto" w:fill="auto"/>
          </w:tcPr>
          <w:p w14:paraId="27FD04ED" w14:textId="77777777" w:rsidR="0080420F" w:rsidRPr="009956C4" w:rsidRDefault="0080420F" w:rsidP="0080420F">
            <w:pPr>
              <w:rPr>
                <w:rFonts w:ascii="Arial" w:hAnsi="Arial" w:cs="Arial"/>
                <w:sz w:val="12"/>
                <w:lang w:val="es-BO"/>
              </w:rPr>
            </w:pPr>
          </w:p>
        </w:tc>
        <w:tc>
          <w:tcPr>
            <w:tcW w:w="277" w:type="dxa"/>
            <w:shd w:val="clear" w:color="auto" w:fill="auto"/>
          </w:tcPr>
          <w:p w14:paraId="30B2BF6E" w14:textId="77777777" w:rsidR="0080420F" w:rsidRPr="009956C4" w:rsidRDefault="0080420F" w:rsidP="0080420F">
            <w:pPr>
              <w:rPr>
                <w:rFonts w:ascii="Arial" w:hAnsi="Arial" w:cs="Arial"/>
                <w:sz w:val="12"/>
                <w:lang w:val="es-BO"/>
              </w:rPr>
            </w:pPr>
          </w:p>
        </w:tc>
        <w:tc>
          <w:tcPr>
            <w:tcW w:w="277" w:type="dxa"/>
            <w:shd w:val="clear" w:color="auto" w:fill="auto"/>
          </w:tcPr>
          <w:p w14:paraId="5466B5CD" w14:textId="77777777" w:rsidR="0080420F" w:rsidRPr="009956C4" w:rsidRDefault="0080420F" w:rsidP="0080420F">
            <w:pPr>
              <w:rPr>
                <w:rFonts w:ascii="Arial" w:hAnsi="Arial" w:cs="Arial"/>
                <w:sz w:val="12"/>
                <w:lang w:val="es-BO"/>
              </w:rPr>
            </w:pPr>
          </w:p>
        </w:tc>
        <w:tc>
          <w:tcPr>
            <w:tcW w:w="274" w:type="dxa"/>
            <w:shd w:val="clear" w:color="auto" w:fill="auto"/>
          </w:tcPr>
          <w:p w14:paraId="03596752" w14:textId="77777777" w:rsidR="0080420F" w:rsidRPr="009956C4" w:rsidRDefault="0080420F" w:rsidP="0080420F">
            <w:pPr>
              <w:rPr>
                <w:rFonts w:ascii="Arial" w:hAnsi="Arial" w:cs="Arial"/>
                <w:sz w:val="12"/>
                <w:lang w:val="es-BO"/>
              </w:rPr>
            </w:pPr>
          </w:p>
        </w:tc>
        <w:tc>
          <w:tcPr>
            <w:tcW w:w="274" w:type="dxa"/>
            <w:shd w:val="clear" w:color="auto" w:fill="auto"/>
          </w:tcPr>
          <w:p w14:paraId="17DD7335" w14:textId="77777777" w:rsidR="0080420F" w:rsidRPr="009956C4" w:rsidRDefault="0080420F" w:rsidP="0080420F">
            <w:pPr>
              <w:rPr>
                <w:rFonts w:ascii="Arial" w:hAnsi="Arial" w:cs="Arial"/>
                <w:sz w:val="12"/>
                <w:lang w:val="es-BO"/>
              </w:rPr>
            </w:pPr>
          </w:p>
        </w:tc>
        <w:tc>
          <w:tcPr>
            <w:tcW w:w="273" w:type="dxa"/>
            <w:shd w:val="clear" w:color="auto" w:fill="auto"/>
          </w:tcPr>
          <w:p w14:paraId="2599777F" w14:textId="77777777" w:rsidR="0080420F" w:rsidRPr="009956C4" w:rsidRDefault="0080420F" w:rsidP="0080420F">
            <w:pPr>
              <w:rPr>
                <w:rFonts w:ascii="Arial" w:hAnsi="Arial" w:cs="Arial"/>
                <w:sz w:val="12"/>
                <w:lang w:val="es-BO"/>
              </w:rPr>
            </w:pPr>
          </w:p>
        </w:tc>
        <w:tc>
          <w:tcPr>
            <w:tcW w:w="274" w:type="dxa"/>
            <w:shd w:val="clear" w:color="auto" w:fill="auto"/>
          </w:tcPr>
          <w:p w14:paraId="0B8A024E" w14:textId="77777777" w:rsidR="0080420F" w:rsidRPr="009956C4" w:rsidRDefault="0080420F" w:rsidP="0080420F">
            <w:pPr>
              <w:rPr>
                <w:rFonts w:ascii="Arial" w:hAnsi="Arial" w:cs="Arial"/>
                <w:sz w:val="12"/>
                <w:lang w:val="es-BO"/>
              </w:rPr>
            </w:pPr>
          </w:p>
        </w:tc>
        <w:tc>
          <w:tcPr>
            <w:tcW w:w="274" w:type="dxa"/>
            <w:shd w:val="clear" w:color="auto" w:fill="auto"/>
          </w:tcPr>
          <w:p w14:paraId="48872288" w14:textId="77777777" w:rsidR="0080420F" w:rsidRPr="009956C4" w:rsidRDefault="0080420F" w:rsidP="0080420F">
            <w:pPr>
              <w:rPr>
                <w:rFonts w:ascii="Arial" w:hAnsi="Arial" w:cs="Arial"/>
                <w:sz w:val="12"/>
                <w:lang w:val="es-BO"/>
              </w:rPr>
            </w:pPr>
          </w:p>
        </w:tc>
        <w:tc>
          <w:tcPr>
            <w:tcW w:w="274" w:type="dxa"/>
            <w:shd w:val="clear" w:color="auto" w:fill="auto"/>
          </w:tcPr>
          <w:p w14:paraId="03449E17" w14:textId="77777777" w:rsidR="0080420F" w:rsidRPr="009956C4" w:rsidRDefault="0080420F" w:rsidP="0080420F">
            <w:pPr>
              <w:rPr>
                <w:rFonts w:ascii="Arial" w:hAnsi="Arial" w:cs="Arial"/>
                <w:sz w:val="12"/>
                <w:lang w:val="es-BO"/>
              </w:rPr>
            </w:pPr>
          </w:p>
        </w:tc>
        <w:tc>
          <w:tcPr>
            <w:tcW w:w="274" w:type="dxa"/>
            <w:shd w:val="clear" w:color="auto" w:fill="auto"/>
          </w:tcPr>
          <w:p w14:paraId="7A71944B" w14:textId="77777777" w:rsidR="0080420F" w:rsidRPr="009956C4" w:rsidRDefault="0080420F" w:rsidP="0080420F">
            <w:pPr>
              <w:rPr>
                <w:rFonts w:ascii="Arial" w:hAnsi="Arial" w:cs="Arial"/>
                <w:sz w:val="12"/>
                <w:lang w:val="es-BO"/>
              </w:rPr>
            </w:pPr>
          </w:p>
        </w:tc>
        <w:tc>
          <w:tcPr>
            <w:tcW w:w="273" w:type="dxa"/>
            <w:shd w:val="clear" w:color="auto" w:fill="auto"/>
          </w:tcPr>
          <w:p w14:paraId="72530D70" w14:textId="77777777" w:rsidR="0080420F" w:rsidRPr="009956C4" w:rsidRDefault="0080420F" w:rsidP="0080420F">
            <w:pPr>
              <w:rPr>
                <w:rFonts w:ascii="Arial" w:hAnsi="Arial" w:cs="Arial"/>
                <w:sz w:val="12"/>
                <w:lang w:val="es-BO"/>
              </w:rPr>
            </w:pPr>
          </w:p>
        </w:tc>
        <w:tc>
          <w:tcPr>
            <w:tcW w:w="274" w:type="dxa"/>
            <w:shd w:val="clear" w:color="auto" w:fill="auto"/>
          </w:tcPr>
          <w:p w14:paraId="77376CC2" w14:textId="77777777" w:rsidR="0080420F" w:rsidRPr="009956C4" w:rsidRDefault="0080420F" w:rsidP="0080420F">
            <w:pPr>
              <w:rPr>
                <w:rFonts w:ascii="Arial" w:hAnsi="Arial" w:cs="Arial"/>
                <w:sz w:val="12"/>
                <w:lang w:val="es-BO"/>
              </w:rPr>
            </w:pPr>
          </w:p>
        </w:tc>
        <w:tc>
          <w:tcPr>
            <w:tcW w:w="274" w:type="dxa"/>
            <w:shd w:val="clear" w:color="auto" w:fill="auto"/>
          </w:tcPr>
          <w:p w14:paraId="24543E0C" w14:textId="77777777" w:rsidR="0080420F" w:rsidRPr="009956C4" w:rsidRDefault="0080420F" w:rsidP="0080420F">
            <w:pPr>
              <w:rPr>
                <w:rFonts w:ascii="Arial" w:hAnsi="Arial" w:cs="Arial"/>
                <w:sz w:val="12"/>
                <w:lang w:val="es-BO"/>
              </w:rPr>
            </w:pPr>
          </w:p>
        </w:tc>
        <w:tc>
          <w:tcPr>
            <w:tcW w:w="274" w:type="dxa"/>
            <w:tcBorders>
              <w:top w:val="single" w:sz="4" w:space="0" w:color="auto"/>
            </w:tcBorders>
            <w:shd w:val="clear" w:color="auto" w:fill="auto"/>
          </w:tcPr>
          <w:p w14:paraId="4EDD17AB" w14:textId="77777777" w:rsidR="0080420F" w:rsidRPr="009956C4" w:rsidRDefault="0080420F" w:rsidP="0080420F">
            <w:pPr>
              <w:rPr>
                <w:rFonts w:ascii="Arial" w:hAnsi="Arial" w:cs="Arial"/>
                <w:sz w:val="12"/>
                <w:lang w:val="es-BO"/>
              </w:rPr>
            </w:pPr>
          </w:p>
        </w:tc>
        <w:tc>
          <w:tcPr>
            <w:tcW w:w="274" w:type="dxa"/>
            <w:tcBorders>
              <w:top w:val="single" w:sz="4" w:space="0" w:color="auto"/>
            </w:tcBorders>
            <w:shd w:val="clear" w:color="auto" w:fill="auto"/>
          </w:tcPr>
          <w:p w14:paraId="12E1D5A3" w14:textId="77777777" w:rsidR="0080420F" w:rsidRPr="009956C4" w:rsidRDefault="0080420F" w:rsidP="0080420F">
            <w:pPr>
              <w:rPr>
                <w:rFonts w:ascii="Arial" w:hAnsi="Arial" w:cs="Arial"/>
                <w:sz w:val="12"/>
                <w:lang w:val="es-BO"/>
              </w:rPr>
            </w:pPr>
          </w:p>
        </w:tc>
        <w:tc>
          <w:tcPr>
            <w:tcW w:w="819" w:type="dxa"/>
            <w:tcBorders>
              <w:top w:val="single" w:sz="4" w:space="0" w:color="auto"/>
            </w:tcBorders>
            <w:shd w:val="clear" w:color="auto" w:fill="auto"/>
          </w:tcPr>
          <w:p w14:paraId="7CCD91DF" w14:textId="77777777" w:rsidR="0080420F" w:rsidRPr="009956C4" w:rsidRDefault="0080420F" w:rsidP="0080420F">
            <w:pPr>
              <w:jc w:val="right"/>
              <w:rPr>
                <w:rFonts w:ascii="Arial" w:hAnsi="Arial" w:cs="Arial"/>
                <w:sz w:val="12"/>
                <w:lang w:val="es-BO"/>
              </w:rPr>
            </w:pPr>
          </w:p>
        </w:tc>
        <w:tc>
          <w:tcPr>
            <w:tcW w:w="819" w:type="dxa"/>
            <w:tcBorders>
              <w:top w:val="single" w:sz="4" w:space="0" w:color="auto"/>
            </w:tcBorders>
            <w:shd w:val="clear" w:color="auto" w:fill="auto"/>
          </w:tcPr>
          <w:p w14:paraId="75621909" w14:textId="77777777" w:rsidR="0080420F" w:rsidRPr="009956C4" w:rsidRDefault="0080420F" w:rsidP="0080420F">
            <w:pPr>
              <w:rPr>
                <w:rFonts w:ascii="Arial" w:hAnsi="Arial" w:cs="Arial"/>
                <w:sz w:val="12"/>
                <w:lang w:val="es-BO"/>
              </w:rPr>
            </w:pPr>
          </w:p>
        </w:tc>
        <w:tc>
          <w:tcPr>
            <w:tcW w:w="273" w:type="dxa"/>
            <w:tcBorders>
              <w:left w:val="nil"/>
              <w:right w:val="single" w:sz="12" w:space="0" w:color="244061" w:themeColor="accent1" w:themeShade="80"/>
            </w:tcBorders>
          </w:tcPr>
          <w:p w14:paraId="4F676661" w14:textId="77777777" w:rsidR="0080420F" w:rsidRPr="009956C4" w:rsidRDefault="0080420F" w:rsidP="0080420F">
            <w:pPr>
              <w:rPr>
                <w:rFonts w:ascii="Arial" w:hAnsi="Arial" w:cs="Arial"/>
                <w:sz w:val="12"/>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2"/>
        <w:gridCol w:w="295"/>
        <w:gridCol w:w="295"/>
        <w:gridCol w:w="282"/>
        <w:gridCol w:w="295"/>
        <w:gridCol w:w="294"/>
        <w:gridCol w:w="294"/>
        <w:gridCol w:w="294"/>
        <w:gridCol w:w="276"/>
        <w:gridCol w:w="294"/>
        <w:gridCol w:w="294"/>
        <w:gridCol w:w="272"/>
        <w:gridCol w:w="269"/>
        <w:gridCol w:w="269"/>
        <w:gridCol w:w="269"/>
        <w:gridCol w:w="269"/>
        <w:gridCol w:w="269"/>
        <w:gridCol w:w="269"/>
        <w:gridCol w:w="269"/>
        <w:gridCol w:w="272"/>
        <w:gridCol w:w="294"/>
        <w:gridCol w:w="272"/>
        <w:gridCol w:w="294"/>
        <w:gridCol w:w="269"/>
        <w:gridCol w:w="811"/>
        <w:gridCol w:w="799"/>
        <w:gridCol w:w="269"/>
      </w:tblGrid>
      <w:tr w:rsidR="00E82042" w:rsidRPr="009956C4" w14:paraId="3A7C40EF" w14:textId="77777777" w:rsidTr="005B7569">
        <w:trPr>
          <w:jc w:val="center"/>
        </w:trPr>
        <w:tc>
          <w:tcPr>
            <w:tcW w:w="2104" w:type="dxa"/>
            <w:tcBorders>
              <w:left w:val="single" w:sz="12" w:space="0" w:color="244061" w:themeColor="accent1" w:themeShade="80"/>
              <w:right w:val="single" w:sz="4" w:space="0" w:color="auto"/>
            </w:tcBorders>
            <w:vAlign w:val="center"/>
          </w:tcPr>
          <w:p w14:paraId="4E2ED28E" w14:textId="77777777" w:rsidR="005A3A25" w:rsidRPr="009956C4" w:rsidRDefault="005A3A25" w:rsidP="00E83D56">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507FF4" w14:textId="3F57D96A" w:rsidR="005A3A25" w:rsidRPr="009956C4" w:rsidRDefault="00E82042" w:rsidP="00E83D56">
            <w:pPr>
              <w:rPr>
                <w:rFonts w:ascii="Arial" w:hAnsi="Arial" w:cs="Arial"/>
                <w:sz w:val="14"/>
                <w:lang w:val="es-BO"/>
              </w:rPr>
            </w:pPr>
            <w:r>
              <w:rPr>
                <w:rFonts w:ascii="Arial" w:hAnsi="Arial"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49A2D6" w14:textId="283C96BE" w:rsidR="005A3A25" w:rsidRPr="009956C4" w:rsidRDefault="00E82042" w:rsidP="00E83D56">
            <w:pPr>
              <w:rPr>
                <w:rFonts w:ascii="Arial" w:hAnsi="Arial" w:cs="Arial"/>
                <w:sz w:val="14"/>
                <w:lang w:val="es-BO"/>
              </w:rPr>
            </w:pPr>
            <w:r>
              <w:rPr>
                <w:rFonts w:ascii="Arial" w:hAnsi="Arial" w:cs="Arial"/>
                <w:sz w:val="14"/>
                <w:lang w:val="es-BO"/>
              </w:rPr>
              <w:t>2</w:t>
            </w:r>
          </w:p>
        </w:tc>
        <w:tc>
          <w:tcPr>
            <w:tcW w:w="282" w:type="dxa"/>
            <w:tcBorders>
              <w:left w:val="single" w:sz="4" w:space="0" w:color="auto"/>
              <w:right w:val="single" w:sz="4" w:space="0" w:color="auto"/>
            </w:tcBorders>
          </w:tcPr>
          <w:p w14:paraId="1FF8B480"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31544A" w14:textId="376FCBB1" w:rsidR="005A3A25" w:rsidRPr="009956C4" w:rsidRDefault="00E82042" w:rsidP="00E83D56">
            <w:pPr>
              <w:rPr>
                <w:rFonts w:ascii="Arial" w:hAnsi="Arial" w:cs="Arial"/>
                <w:sz w:val="14"/>
                <w:lang w:val="es-BO"/>
              </w:rPr>
            </w:pPr>
            <w:r>
              <w:rPr>
                <w:rFonts w:ascii="Arial" w:hAnsi="Arial"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7B60CB" w14:textId="56E628E1" w:rsidR="005A3A25" w:rsidRPr="009956C4" w:rsidRDefault="00E82042" w:rsidP="00E83D56">
            <w:pPr>
              <w:rPr>
                <w:rFonts w:ascii="Arial" w:hAnsi="Arial" w:cs="Arial"/>
                <w:sz w:val="14"/>
                <w:lang w:val="es-BO"/>
              </w:rPr>
            </w:pPr>
            <w:r>
              <w:rPr>
                <w:rFonts w:ascii="Arial" w:hAnsi="Arial" w:cs="Arial"/>
                <w:sz w:val="14"/>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3D1148" w14:textId="56BB28F0" w:rsidR="005A3A25" w:rsidRPr="009956C4" w:rsidRDefault="00E82042" w:rsidP="00E83D56">
            <w:pPr>
              <w:rPr>
                <w:rFonts w:ascii="Arial" w:hAnsi="Arial" w:cs="Arial"/>
                <w:sz w:val="14"/>
                <w:lang w:val="es-BO"/>
              </w:rPr>
            </w:pPr>
            <w:r>
              <w:rPr>
                <w:rFonts w:ascii="Arial" w:hAnsi="Arial" w:cs="Arial"/>
                <w:sz w:val="14"/>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CCC036" w14:textId="651E59EC" w:rsidR="005A3A25" w:rsidRPr="009956C4" w:rsidRDefault="00E82042" w:rsidP="00E83D56">
            <w:pPr>
              <w:rPr>
                <w:rFonts w:ascii="Arial" w:hAnsi="Arial" w:cs="Arial"/>
                <w:sz w:val="14"/>
                <w:lang w:val="es-BO"/>
              </w:rPr>
            </w:pPr>
            <w:r>
              <w:rPr>
                <w:rFonts w:ascii="Arial" w:hAnsi="Arial" w:cs="Arial"/>
                <w:sz w:val="14"/>
                <w:lang w:val="es-BO"/>
              </w:rPr>
              <w:t>1</w:t>
            </w:r>
          </w:p>
        </w:tc>
        <w:tc>
          <w:tcPr>
            <w:tcW w:w="277" w:type="dxa"/>
            <w:tcBorders>
              <w:left w:val="single" w:sz="4" w:space="0" w:color="auto"/>
              <w:right w:val="single" w:sz="4" w:space="0" w:color="auto"/>
            </w:tcBorders>
          </w:tcPr>
          <w:p w14:paraId="4CF6B547"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954095" w14:textId="586CB1A9" w:rsidR="005A3A25" w:rsidRPr="009956C4" w:rsidRDefault="00E82042" w:rsidP="00E83D56">
            <w:pPr>
              <w:rPr>
                <w:rFonts w:ascii="Arial" w:hAnsi="Arial" w:cs="Arial"/>
                <w:sz w:val="14"/>
                <w:lang w:val="es-BO"/>
              </w:rPr>
            </w:pPr>
            <w:r>
              <w:rPr>
                <w:rFonts w:ascii="Arial" w:hAnsi="Arial"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DB5B2A" w14:textId="5CE8950E" w:rsidR="005A3A25" w:rsidRPr="009956C4" w:rsidRDefault="00E82042" w:rsidP="00E83D56">
            <w:pPr>
              <w:rPr>
                <w:rFonts w:ascii="Arial" w:hAnsi="Arial" w:cs="Arial"/>
                <w:sz w:val="14"/>
                <w:lang w:val="es-BO"/>
              </w:rPr>
            </w:pPr>
            <w:r>
              <w:rPr>
                <w:rFonts w:ascii="Arial" w:hAnsi="Arial" w:cs="Arial"/>
                <w:sz w:val="14"/>
                <w:lang w:val="es-BO"/>
              </w:rPr>
              <w:t>0</w:t>
            </w:r>
          </w:p>
        </w:tc>
        <w:tc>
          <w:tcPr>
            <w:tcW w:w="273" w:type="dxa"/>
            <w:tcBorders>
              <w:left w:val="single" w:sz="4" w:space="0" w:color="auto"/>
              <w:right w:val="single" w:sz="4" w:space="0" w:color="auto"/>
            </w:tcBorders>
          </w:tcPr>
          <w:p w14:paraId="79451539"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4C2A09"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031DB3"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F57EB4" w14:textId="76DA0BC9"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0A744B"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1C1DDE"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B27F1A"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C2DDCA" w14:textId="77777777" w:rsidR="005A3A25" w:rsidRPr="009956C4" w:rsidRDefault="005A3A25" w:rsidP="00E83D56">
            <w:pPr>
              <w:rPr>
                <w:rFonts w:ascii="Arial" w:hAnsi="Arial" w:cs="Arial"/>
                <w:sz w:val="14"/>
                <w:lang w:val="es-BO"/>
              </w:rPr>
            </w:pPr>
          </w:p>
        </w:tc>
        <w:tc>
          <w:tcPr>
            <w:tcW w:w="273" w:type="dxa"/>
            <w:tcBorders>
              <w:left w:val="single" w:sz="4" w:space="0" w:color="auto"/>
              <w:right w:val="single" w:sz="4" w:space="0" w:color="auto"/>
            </w:tcBorders>
          </w:tcPr>
          <w:p w14:paraId="78C363F3"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DE4BBF" w14:textId="61AB332B" w:rsidR="005A3A25" w:rsidRPr="009956C4" w:rsidRDefault="00E82042" w:rsidP="00E83D56">
            <w:pPr>
              <w:rPr>
                <w:rFonts w:ascii="Arial" w:hAnsi="Arial" w:cs="Arial"/>
                <w:sz w:val="14"/>
                <w:lang w:val="es-BO"/>
              </w:rPr>
            </w:pPr>
            <w:r>
              <w:rPr>
                <w:rFonts w:ascii="Arial" w:hAnsi="Arial" w:cs="Arial"/>
                <w:sz w:val="14"/>
                <w:lang w:val="es-BO"/>
              </w:rPr>
              <w:t>1</w:t>
            </w:r>
          </w:p>
        </w:tc>
        <w:tc>
          <w:tcPr>
            <w:tcW w:w="273" w:type="dxa"/>
            <w:tcBorders>
              <w:left w:val="single" w:sz="4" w:space="0" w:color="auto"/>
              <w:right w:val="single" w:sz="4" w:space="0" w:color="auto"/>
            </w:tcBorders>
          </w:tcPr>
          <w:p w14:paraId="3D0CE2EF"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6AD11A" w14:textId="2A287EE0" w:rsidR="005A3A25" w:rsidRPr="009956C4" w:rsidRDefault="00E82042" w:rsidP="00E83D56">
            <w:pPr>
              <w:rPr>
                <w:rFonts w:ascii="Arial" w:hAnsi="Arial" w:cs="Arial"/>
                <w:sz w:val="14"/>
                <w:lang w:val="es-BO"/>
              </w:rPr>
            </w:pPr>
            <w:r>
              <w:rPr>
                <w:rFonts w:ascii="Arial" w:hAnsi="Arial" w:cs="Arial"/>
                <w:sz w:val="14"/>
                <w:lang w:val="es-BO"/>
              </w:rPr>
              <w:t>1</w:t>
            </w:r>
          </w:p>
        </w:tc>
        <w:tc>
          <w:tcPr>
            <w:tcW w:w="273" w:type="dxa"/>
            <w:tcBorders>
              <w:left w:val="single" w:sz="4" w:space="0" w:color="auto"/>
            </w:tcBorders>
          </w:tcPr>
          <w:p w14:paraId="46E4A9F6" w14:textId="77777777" w:rsidR="005A3A25" w:rsidRPr="009956C4" w:rsidRDefault="005A3A25" w:rsidP="00E83D56">
            <w:pPr>
              <w:rPr>
                <w:rFonts w:ascii="Arial" w:hAnsi="Arial" w:cs="Arial"/>
                <w:sz w:val="14"/>
                <w:lang w:val="es-BO"/>
              </w:rPr>
            </w:pPr>
          </w:p>
        </w:tc>
        <w:tc>
          <w:tcPr>
            <w:tcW w:w="819" w:type="dxa"/>
            <w:tcBorders>
              <w:right w:val="single" w:sz="4" w:space="0" w:color="auto"/>
            </w:tcBorders>
          </w:tcPr>
          <w:p w14:paraId="4D592233"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6F81E494" w14:textId="6E98230D" w:rsidR="005A3A25" w:rsidRPr="009956C4" w:rsidRDefault="00E82042" w:rsidP="00E82042">
            <w:pPr>
              <w:jc w:val="center"/>
              <w:rPr>
                <w:rFonts w:ascii="Arial" w:hAnsi="Arial" w:cs="Arial"/>
                <w:sz w:val="14"/>
                <w:lang w:val="es-BO"/>
              </w:rPr>
            </w:pPr>
            <w:r>
              <w:rPr>
                <w:rFonts w:ascii="Arial" w:hAnsi="Arial" w:cs="Arial"/>
                <w:sz w:val="14"/>
                <w:lang w:val="es-BO"/>
              </w:rPr>
              <w:t>2022</w:t>
            </w:r>
          </w:p>
        </w:tc>
        <w:tc>
          <w:tcPr>
            <w:tcW w:w="273" w:type="dxa"/>
            <w:tcBorders>
              <w:left w:val="single" w:sz="4" w:space="0" w:color="auto"/>
              <w:right w:val="single" w:sz="12" w:space="0" w:color="244061" w:themeColor="accent1" w:themeShade="80"/>
            </w:tcBorders>
          </w:tcPr>
          <w:p w14:paraId="652AEABD" w14:textId="77777777" w:rsidR="005A3A25" w:rsidRPr="009956C4" w:rsidRDefault="005A3A25" w:rsidP="00E83D56">
            <w:pPr>
              <w:rPr>
                <w:rFonts w:ascii="Arial" w:hAnsi="Arial" w:cs="Arial"/>
                <w:sz w:val="14"/>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311"/>
        <w:gridCol w:w="281"/>
        <w:gridCol w:w="282"/>
        <w:gridCol w:w="272"/>
        <w:gridCol w:w="277"/>
        <w:gridCol w:w="276"/>
        <w:gridCol w:w="274"/>
        <w:gridCol w:w="8"/>
        <w:gridCol w:w="267"/>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2"/>
      </w:tblGrid>
      <w:tr w:rsidR="005A3A25" w:rsidRPr="009956C4" w14:paraId="6BA48C36" w14:textId="77777777" w:rsidTr="00E82042">
        <w:trPr>
          <w:jc w:val="center"/>
        </w:trPr>
        <w:tc>
          <w:tcPr>
            <w:tcW w:w="1808" w:type="dxa"/>
            <w:tcBorders>
              <w:left w:val="single" w:sz="12" w:space="0" w:color="244061" w:themeColor="accent1" w:themeShade="80"/>
            </w:tcBorders>
            <w:vAlign w:val="center"/>
          </w:tcPr>
          <w:p w14:paraId="4BD3D65B" w14:textId="77777777" w:rsidR="005A3A25" w:rsidRPr="009956C4" w:rsidRDefault="005A3A25" w:rsidP="00E83D56">
            <w:pPr>
              <w:jc w:val="right"/>
              <w:rPr>
                <w:rFonts w:ascii="Arial" w:hAnsi="Arial" w:cs="Arial"/>
                <w:sz w:val="14"/>
                <w:lang w:val="es-BO"/>
              </w:rPr>
            </w:pPr>
          </w:p>
        </w:tc>
        <w:tc>
          <w:tcPr>
            <w:tcW w:w="311" w:type="dxa"/>
            <w:tcBorders>
              <w:bottom w:val="single" w:sz="4" w:space="0" w:color="auto"/>
            </w:tcBorders>
            <w:shd w:val="clear" w:color="auto" w:fill="auto"/>
          </w:tcPr>
          <w:p w14:paraId="18D3507B"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7DC335FA"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44FAB9F9"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1BD4C90"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362F189D"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47D012E1" w14:textId="77777777" w:rsidR="005A3A25" w:rsidRPr="009956C4" w:rsidRDefault="005A3A25" w:rsidP="00E83D56">
            <w:pPr>
              <w:rPr>
                <w:rFonts w:ascii="Arial" w:hAnsi="Arial" w:cs="Arial"/>
                <w:sz w:val="14"/>
                <w:lang w:val="es-BO"/>
              </w:rPr>
            </w:pPr>
          </w:p>
        </w:tc>
        <w:tc>
          <w:tcPr>
            <w:tcW w:w="282" w:type="dxa"/>
            <w:gridSpan w:val="2"/>
            <w:tcBorders>
              <w:bottom w:val="single" w:sz="4" w:space="0" w:color="auto"/>
            </w:tcBorders>
            <w:shd w:val="clear" w:color="auto" w:fill="auto"/>
          </w:tcPr>
          <w:p w14:paraId="14712565" w14:textId="77777777" w:rsidR="005A3A25" w:rsidRPr="009956C4" w:rsidRDefault="005A3A25" w:rsidP="00E83D56">
            <w:pPr>
              <w:rPr>
                <w:rFonts w:ascii="Arial" w:hAnsi="Arial" w:cs="Arial"/>
                <w:sz w:val="14"/>
                <w:lang w:val="es-BO"/>
              </w:rPr>
            </w:pPr>
          </w:p>
        </w:tc>
        <w:tc>
          <w:tcPr>
            <w:tcW w:w="277" w:type="dxa"/>
            <w:gridSpan w:val="2"/>
            <w:tcBorders>
              <w:bottom w:val="single" w:sz="4" w:space="0" w:color="auto"/>
            </w:tcBorders>
            <w:shd w:val="clear" w:color="auto" w:fill="auto"/>
          </w:tcPr>
          <w:p w14:paraId="53B45D7F"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4973A7C1"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74F7700D"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539293DD"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393F69EA"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50CF0DAC"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324C6D41" w14:textId="77777777" w:rsidR="005A3A25" w:rsidRPr="009956C4" w:rsidRDefault="005A3A25" w:rsidP="00E83D56">
            <w:pPr>
              <w:rPr>
                <w:rFonts w:ascii="Arial" w:hAnsi="Arial" w:cs="Arial"/>
                <w:sz w:val="14"/>
                <w:lang w:val="es-BO"/>
              </w:rPr>
            </w:pPr>
          </w:p>
        </w:tc>
        <w:tc>
          <w:tcPr>
            <w:tcW w:w="273" w:type="dxa"/>
            <w:tcBorders>
              <w:bottom w:val="single" w:sz="4" w:space="0" w:color="auto"/>
            </w:tcBorders>
          </w:tcPr>
          <w:p w14:paraId="01485D3F"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3908346D" w14:textId="42C7AD19" w:rsidR="005A3A25" w:rsidRPr="009956C4" w:rsidRDefault="005A3A25" w:rsidP="00E83D56">
            <w:pPr>
              <w:rPr>
                <w:rFonts w:ascii="Arial" w:hAnsi="Arial" w:cs="Arial"/>
                <w:sz w:val="14"/>
                <w:lang w:val="es-BO"/>
              </w:rPr>
            </w:pPr>
          </w:p>
        </w:tc>
        <w:tc>
          <w:tcPr>
            <w:tcW w:w="273" w:type="dxa"/>
            <w:tcBorders>
              <w:bottom w:val="single" w:sz="4" w:space="0" w:color="auto"/>
            </w:tcBorders>
          </w:tcPr>
          <w:p w14:paraId="1CA98152"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ACFFCF6" w14:textId="0FF3F2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68282828"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799689C"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34F1FF6"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D89DA71"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7C8DCBC2"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66CED6D9" w14:textId="77777777" w:rsidR="005A3A25" w:rsidRPr="009956C4" w:rsidRDefault="005A3A25" w:rsidP="00E83D56">
            <w:pPr>
              <w:rPr>
                <w:rFonts w:ascii="Arial" w:hAnsi="Arial" w:cs="Arial"/>
                <w:sz w:val="14"/>
                <w:lang w:val="es-BO"/>
              </w:rPr>
            </w:pPr>
          </w:p>
        </w:tc>
        <w:tc>
          <w:tcPr>
            <w:tcW w:w="816" w:type="dxa"/>
            <w:gridSpan w:val="3"/>
            <w:tcBorders>
              <w:bottom w:val="single" w:sz="4" w:space="0" w:color="auto"/>
            </w:tcBorders>
            <w:shd w:val="clear" w:color="auto" w:fill="auto"/>
          </w:tcPr>
          <w:p w14:paraId="281528F6" w14:textId="77777777" w:rsidR="005A3A25" w:rsidRPr="009956C4" w:rsidRDefault="005A3A25" w:rsidP="00E83D56">
            <w:pPr>
              <w:jc w:val="right"/>
              <w:rPr>
                <w:rFonts w:ascii="Arial" w:hAnsi="Arial" w:cs="Arial"/>
                <w:sz w:val="14"/>
                <w:lang w:val="es-BO"/>
              </w:rPr>
            </w:pPr>
          </w:p>
        </w:tc>
        <w:tc>
          <w:tcPr>
            <w:tcW w:w="816" w:type="dxa"/>
            <w:gridSpan w:val="3"/>
            <w:tcBorders>
              <w:bottom w:val="single" w:sz="4" w:space="0" w:color="auto"/>
            </w:tcBorders>
            <w:shd w:val="clear" w:color="auto" w:fill="auto"/>
          </w:tcPr>
          <w:p w14:paraId="4ED12EF2" w14:textId="77777777" w:rsidR="005A3A25" w:rsidRPr="009956C4"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4A02E1FD" w14:textId="77777777" w:rsidR="005A3A25" w:rsidRPr="009956C4" w:rsidRDefault="005A3A25" w:rsidP="00E83D56">
            <w:pPr>
              <w:rPr>
                <w:rFonts w:ascii="Arial" w:hAnsi="Arial" w:cs="Arial"/>
                <w:sz w:val="14"/>
                <w:lang w:val="es-BO"/>
              </w:rPr>
            </w:pPr>
          </w:p>
        </w:tc>
      </w:tr>
      <w:tr w:rsidR="00E82042" w:rsidRPr="009956C4" w14:paraId="0DD5CCCC" w14:textId="77777777" w:rsidTr="00E82042">
        <w:trPr>
          <w:trHeight w:val="227"/>
          <w:jc w:val="center"/>
        </w:trPr>
        <w:tc>
          <w:tcPr>
            <w:tcW w:w="1808" w:type="dxa"/>
            <w:tcBorders>
              <w:left w:val="single" w:sz="12" w:space="0" w:color="244061" w:themeColor="accent1" w:themeShade="80"/>
              <w:right w:val="single" w:sz="4" w:space="0" w:color="auto"/>
            </w:tcBorders>
            <w:vAlign w:val="center"/>
          </w:tcPr>
          <w:p w14:paraId="22A3E3A3" w14:textId="77777777" w:rsidR="00E82042" w:rsidRPr="009956C4" w:rsidRDefault="00E82042" w:rsidP="00E82042">
            <w:pPr>
              <w:jc w:val="right"/>
              <w:rPr>
                <w:rFonts w:ascii="Arial" w:hAnsi="Arial" w:cs="Arial"/>
                <w:sz w:val="14"/>
                <w:lang w:val="es-BO"/>
              </w:rPr>
            </w:pPr>
            <w:r w:rsidRPr="009956C4">
              <w:rPr>
                <w:rFonts w:ascii="Arial" w:hAnsi="Arial" w:cs="Arial"/>
                <w:sz w:val="14"/>
                <w:lang w:val="es-BO"/>
              </w:rPr>
              <w:t>Objeto de la contratación</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60ACF9" w14:textId="544EF1CF" w:rsidR="00E82042" w:rsidRPr="009956C4" w:rsidRDefault="00E82042" w:rsidP="00E82042">
            <w:pPr>
              <w:tabs>
                <w:tab w:val="left" w:pos="1634"/>
              </w:tabs>
              <w:jc w:val="center"/>
              <w:rPr>
                <w:rFonts w:ascii="Arial" w:hAnsi="Arial" w:cs="Arial"/>
                <w:sz w:val="14"/>
                <w:lang w:val="es-BO"/>
              </w:rPr>
            </w:pPr>
            <w:r w:rsidRPr="001C4C57">
              <w:rPr>
                <w:rFonts w:ascii="Arial" w:hAnsi="Arial" w:cs="Arial"/>
                <w:b/>
                <w:lang w:val="es-BO"/>
              </w:rPr>
              <w:t xml:space="preserve">ADQUISICIÓN DE COMPUTADORES </w:t>
            </w:r>
            <w:r>
              <w:rPr>
                <w:rFonts w:ascii="Arial" w:hAnsi="Arial" w:cs="Arial"/>
                <w:b/>
                <w:lang w:val="es-BO"/>
              </w:rPr>
              <w:t>PORTATILES</w:t>
            </w:r>
          </w:p>
        </w:tc>
        <w:tc>
          <w:tcPr>
            <w:tcW w:w="272" w:type="dxa"/>
            <w:tcBorders>
              <w:left w:val="single" w:sz="4" w:space="0" w:color="auto"/>
              <w:right w:val="single" w:sz="12" w:space="0" w:color="244061" w:themeColor="accent1" w:themeShade="80"/>
            </w:tcBorders>
          </w:tcPr>
          <w:p w14:paraId="0BD88E3F" w14:textId="77777777" w:rsidR="00E82042" w:rsidRPr="009956C4" w:rsidRDefault="00E82042" w:rsidP="00E82042">
            <w:pPr>
              <w:rPr>
                <w:rFonts w:ascii="Arial" w:hAnsi="Arial" w:cs="Arial"/>
                <w:sz w:val="14"/>
                <w:lang w:val="es-BO"/>
              </w:rPr>
            </w:pPr>
          </w:p>
        </w:tc>
      </w:tr>
      <w:tr w:rsidR="005A3A25" w:rsidRPr="009956C4" w14:paraId="530DEA20" w14:textId="77777777" w:rsidTr="00E82042">
        <w:trPr>
          <w:trHeight w:val="20"/>
          <w:jc w:val="center"/>
        </w:trPr>
        <w:tc>
          <w:tcPr>
            <w:tcW w:w="1808" w:type="dxa"/>
            <w:tcBorders>
              <w:left w:val="single" w:sz="12" w:space="0" w:color="244061" w:themeColor="accent1" w:themeShade="80"/>
            </w:tcBorders>
            <w:vAlign w:val="center"/>
          </w:tcPr>
          <w:p w14:paraId="5E1E73A4" w14:textId="77777777" w:rsidR="005A3A25" w:rsidRPr="009956C4" w:rsidRDefault="005A3A25" w:rsidP="00E83D56">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14:paraId="514749FF"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36EE994C" w14:textId="77777777" w:rsidR="005A3A25" w:rsidRPr="009956C4" w:rsidRDefault="005A3A25" w:rsidP="00E83D56">
            <w:pPr>
              <w:rPr>
                <w:rFonts w:ascii="Arial" w:hAnsi="Arial" w:cs="Arial"/>
                <w:sz w:val="14"/>
                <w:lang w:val="es-BO"/>
              </w:rPr>
            </w:pPr>
          </w:p>
        </w:tc>
        <w:tc>
          <w:tcPr>
            <w:tcW w:w="282" w:type="dxa"/>
            <w:tcBorders>
              <w:top w:val="single" w:sz="4" w:space="0" w:color="auto"/>
            </w:tcBorders>
            <w:shd w:val="clear" w:color="auto" w:fill="auto"/>
          </w:tcPr>
          <w:p w14:paraId="7A7BD465"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7B901415"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615F7153"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258B5532" w14:textId="77777777" w:rsidR="005A3A25" w:rsidRPr="009956C4" w:rsidRDefault="005A3A25" w:rsidP="00E83D56">
            <w:pPr>
              <w:rPr>
                <w:rFonts w:ascii="Arial" w:hAnsi="Arial" w:cs="Arial"/>
                <w:sz w:val="14"/>
                <w:lang w:val="es-BO"/>
              </w:rPr>
            </w:pPr>
          </w:p>
        </w:tc>
        <w:tc>
          <w:tcPr>
            <w:tcW w:w="282" w:type="dxa"/>
            <w:gridSpan w:val="2"/>
            <w:tcBorders>
              <w:top w:val="single" w:sz="4" w:space="0" w:color="auto"/>
            </w:tcBorders>
            <w:shd w:val="clear" w:color="auto" w:fill="auto"/>
          </w:tcPr>
          <w:p w14:paraId="6D50230C" w14:textId="77777777" w:rsidR="005A3A25" w:rsidRPr="009956C4" w:rsidRDefault="005A3A25" w:rsidP="00E83D56">
            <w:pPr>
              <w:rPr>
                <w:rFonts w:ascii="Arial" w:hAnsi="Arial" w:cs="Arial"/>
                <w:sz w:val="14"/>
                <w:lang w:val="es-BO"/>
              </w:rPr>
            </w:pPr>
          </w:p>
        </w:tc>
        <w:tc>
          <w:tcPr>
            <w:tcW w:w="277" w:type="dxa"/>
            <w:gridSpan w:val="2"/>
            <w:tcBorders>
              <w:top w:val="single" w:sz="4" w:space="0" w:color="auto"/>
            </w:tcBorders>
            <w:shd w:val="clear" w:color="auto" w:fill="auto"/>
          </w:tcPr>
          <w:p w14:paraId="365D72EE"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3A0ED9C5"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66C53514"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6922A4A"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206D338C"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185F5376"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1C1181ED" w14:textId="77777777" w:rsidR="005A3A25" w:rsidRPr="009956C4" w:rsidRDefault="005A3A25" w:rsidP="00E83D56">
            <w:pPr>
              <w:rPr>
                <w:rFonts w:ascii="Arial" w:hAnsi="Arial" w:cs="Arial"/>
                <w:sz w:val="14"/>
                <w:lang w:val="es-BO"/>
              </w:rPr>
            </w:pPr>
          </w:p>
        </w:tc>
        <w:tc>
          <w:tcPr>
            <w:tcW w:w="273" w:type="dxa"/>
            <w:tcBorders>
              <w:top w:val="single" w:sz="4" w:space="0" w:color="auto"/>
            </w:tcBorders>
          </w:tcPr>
          <w:p w14:paraId="021EDEBE"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66B23371" w14:textId="5CD568B5" w:rsidR="005A3A25" w:rsidRPr="009956C4" w:rsidRDefault="005A3A25" w:rsidP="00E83D56">
            <w:pPr>
              <w:rPr>
                <w:rFonts w:ascii="Arial" w:hAnsi="Arial" w:cs="Arial"/>
                <w:sz w:val="14"/>
                <w:lang w:val="es-BO"/>
              </w:rPr>
            </w:pPr>
          </w:p>
        </w:tc>
        <w:tc>
          <w:tcPr>
            <w:tcW w:w="273" w:type="dxa"/>
            <w:tcBorders>
              <w:top w:val="single" w:sz="4" w:space="0" w:color="auto"/>
            </w:tcBorders>
          </w:tcPr>
          <w:p w14:paraId="6975D46B"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5D6C67CA" w14:textId="5169F8AD"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22D6A63F"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1FB48E03"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6CB8DBBC"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0AD2A28D"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4DB2BA63"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5CA54686" w14:textId="77777777" w:rsidR="005A3A25" w:rsidRPr="009956C4" w:rsidRDefault="005A3A25" w:rsidP="00E83D56">
            <w:pPr>
              <w:rPr>
                <w:rFonts w:ascii="Arial" w:hAnsi="Arial" w:cs="Arial"/>
                <w:sz w:val="14"/>
                <w:lang w:val="es-BO"/>
              </w:rPr>
            </w:pPr>
          </w:p>
        </w:tc>
        <w:tc>
          <w:tcPr>
            <w:tcW w:w="816" w:type="dxa"/>
            <w:gridSpan w:val="3"/>
            <w:tcBorders>
              <w:top w:val="single" w:sz="4" w:space="0" w:color="auto"/>
            </w:tcBorders>
            <w:shd w:val="clear" w:color="auto" w:fill="auto"/>
          </w:tcPr>
          <w:p w14:paraId="4B8F655C" w14:textId="77777777" w:rsidR="005A3A25" w:rsidRPr="009956C4" w:rsidRDefault="005A3A25" w:rsidP="00E83D56">
            <w:pPr>
              <w:jc w:val="right"/>
              <w:rPr>
                <w:rFonts w:ascii="Arial" w:hAnsi="Arial" w:cs="Arial"/>
                <w:sz w:val="14"/>
                <w:lang w:val="es-BO"/>
              </w:rPr>
            </w:pPr>
          </w:p>
        </w:tc>
        <w:tc>
          <w:tcPr>
            <w:tcW w:w="816" w:type="dxa"/>
            <w:gridSpan w:val="3"/>
            <w:tcBorders>
              <w:top w:val="single" w:sz="4" w:space="0" w:color="auto"/>
            </w:tcBorders>
            <w:shd w:val="clear" w:color="auto" w:fill="auto"/>
          </w:tcPr>
          <w:p w14:paraId="57305CBA" w14:textId="77777777" w:rsidR="005A3A25" w:rsidRPr="009956C4"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75623165" w14:textId="77777777" w:rsidR="005A3A25" w:rsidRPr="009956C4" w:rsidRDefault="005A3A25" w:rsidP="00E83D56">
            <w:pPr>
              <w:rPr>
                <w:rFonts w:ascii="Arial" w:hAnsi="Arial" w:cs="Arial"/>
                <w:sz w:val="14"/>
                <w:lang w:val="es-BO"/>
              </w:rPr>
            </w:pPr>
          </w:p>
        </w:tc>
      </w:tr>
      <w:tr w:rsidR="005A3A25" w:rsidRPr="009956C4" w14:paraId="1771C902" w14:textId="77777777" w:rsidTr="00E82042">
        <w:trPr>
          <w:trHeight w:val="20"/>
          <w:jc w:val="center"/>
        </w:trPr>
        <w:tc>
          <w:tcPr>
            <w:tcW w:w="1808" w:type="dxa"/>
            <w:vMerge w:val="restart"/>
            <w:tcBorders>
              <w:left w:val="single" w:sz="12" w:space="0" w:color="244061" w:themeColor="accent1" w:themeShade="80"/>
              <w:right w:val="single" w:sz="4" w:space="0" w:color="auto"/>
            </w:tcBorders>
            <w:vAlign w:val="center"/>
          </w:tcPr>
          <w:p w14:paraId="57DB9FF8"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739F78C6" w:rsidR="005A3A25" w:rsidRPr="009956C4" w:rsidRDefault="00E82042" w:rsidP="00E83D56">
            <w:pPr>
              <w:rPr>
                <w:rFonts w:ascii="Arial" w:hAnsi="Arial" w:cs="Arial"/>
                <w:sz w:val="14"/>
                <w:szCs w:val="2"/>
                <w:lang w:val="es-BO"/>
              </w:rPr>
            </w:pPr>
            <w:r>
              <w:rPr>
                <w:rFonts w:ascii="Arial" w:hAnsi="Arial" w:cs="Arial"/>
                <w:sz w:val="14"/>
                <w:szCs w:val="2"/>
                <w:lang w:val="es-BO"/>
              </w:rPr>
              <w:t>X</w:t>
            </w:r>
          </w:p>
        </w:tc>
        <w:tc>
          <w:tcPr>
            <w:tcW w:w="2223" w:type="dxa"/>
            <w:gridSpan w:val="10"/>
            <w:tcBorders>
              <w:left w:val="single" w:sz="4" w:space="0" w:color="auto"/>
            </w:tcBorders>
          </w:tcPr>
          <w:p w14:paraId="2D35873E"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Precio Evaluado más Bajo</w:t>
            </w:r>
          </w:p>
        </w:tc>
        <w:tc>
          <w:tcPr>
            <w:tcW w:w="276" w:type="dxa"/>
            <w:shd w:val="clear" w:color="auto" w:fill="FFFFFF" w:themeFill="background1"/>
          </w:tcPr>
          <w:p w14:paraId="799224A5" w14:textId="77777777" w:rsidR="005A3A25" w:rsidRPr="009956C4" w:rsidRDefault="005A3A25" w:rsidP="00E83D56">
            <w:pPr>
              <w:rPr>
                <w:rFonts w:ascii="Arial" w:hAnsi="Arial" w:cs="Arial"/>
                <w:sz w:val="14"/>
                <w:szCs w:val="2"/>
                <w:lang w:val="es-BO"/>
              </w:rPr>
            </w:pPr>
          </w:p>
        </w:tc>
        <w:tc>
          <w:tcPr>
            <w:tcW w:w="273" w:type="dxa"/>
            <w:tcBorders>
              <w:left w:val="nil"/>
              <w:right w:val="single" w:sz="4" w:space="0" w:color="auto"/>
            </w:tcBorders>
          </w:tcPr>
          <w:p w14:paraId="3A69AA0B"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7777777" w:rsidR="005A3A25" w:rsidRPr="009956C4" w:rsidRDefault="005A3A25" w:rsidP="00E83D56">
            <w:pPr>
              <w:rPr>
                <w:rFonts w:ascii="Arial" w:hAnsi="Arial" w:cs="Arial"/>
                <w:sz w:val="14"/>
                <w:lang w:val="es-BO"/>
              </w:rPr>
            </w:pPr>
          </w:p>
        </w:tc>
        <w:tc>
          <w:tcPr>
            <w:tcW w:w="2728" w:type="dxa"/>
            <w:gridSpan w:val="10"/>
            <w:tcBorders>
              <w:left w:val="single" w:sz="4" w:space="0" w:color="auto"/>
            </w:tcBorders>
          </w:tcPr>
          <w:p w14:paraId="7694C6F3" w14:textId="7553E394" w:rsidR="005A3A25" w:rsidRPr="009956C4" w:rsidRDefault="005A3A25"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14:paraId="44A13F9A" w14:textId="77777777" w:rsidR="005A3A25" w:rsidRPr="009956C4" w:rsidRDefault="005A3A25" w:rsidP="00E83D56">
            <w:pPr>
              <w:rPr>
                <w:rFonts w:ascii="Arial" w:hAnsi="Arial" w:cs="Arial"/>
                <w:sz w:val="14"/>
                <w:szCs w:val="2"/>
                <w:lang w:val="es-BO"/>
              </w:rPr>
            </w:pPr>
          </w:p>
        </w:tc>
        <w:tc>
          <w:tcPr>
            <w:tcW w:w="273" w:type="dxa"/>
          </w:tcPr>
          <w:p w14:paraId="7911E35D" w14:textId="77777777" w:rsidR="005A3A25" w:rsidRPr="009956C4" w:rsidRDefault="005A3A25" w:rsidP="00E83D56">
            <w:pPr>
              <w:rPr>
                <w:rFonts w:ascii="Arial" w:hAnsi="Arial" w:cs="Arial"/>
                <w:sz w:val="14"/>
                <w:szCs w:val="2"/>
                <w:lang w:val="es-BO"/>
              </w:rPr>
            </w:pPr>
          </w:p>
        </w:tc>
        <w:tc>
          <w:tcPr>
            <w:tcW w:w="272" w:type="dxa"/>
          </w:tcPr>
          <w:p w14:paraId="3E4C609E" w14:textId="77777777" w:rsidR="005A3A25" w:rsidRPr="009956C4" w:rsidRDefault="005A3A25" w:rsidP="00E83D56">
            <w:pPr>
              <w:rPr>
                <w:rFonts w:ascii="Arial" w:hAnsi="Arial" w:cs="Arial"/>
                <w:sz w:val="14"/>
                <w:szCs w:val="2"/>
                <w:lang w:val="es-BO"/>
              </w:rPr>
            </w:pPr>
          </w:p>
        </w:tc>
        <w:tc>
          <w:tcPr>
            <w:tcW w:w="272" w:type="dxa"/>
          </w:tcPr>
          <w:p w14:paraId="132374BA" w14:textId="77777777" w:rsidR="005A3A25" w:rsidRPr="009956C4" w:rsidRDefault="005A3A25" w:rsidP="00E83D56">
            <w:pPr>
              <w:rPr>
                <w:rFonts w:ascii="Arial" w:hAnsi="Arial" w:cs="Arial"/>
                <w:sz w:val="14"/>
                <w:szCs w:val="2"/>
                <w:lang w:val="es-BO"/>
              </w:rPr>
            </w:pPr>
          </w:p>
        </w:tc>
        <w:tc>
          <w:tcPr>
            <w:tcW w:w="272" w:type="dxa"/>
          </w:tcPr>
          <w:p w14:paraId="5241C98D" w14:textId="77777777" w:rsidR="005A3A25" w:rsidRPr="009956C4" w:rsidRDefault="005A3A25" w:rsidP="00E83D56">
            <w:pPr>
              <w:rPr>
                <w:rFonts w:ascii="Arial" w:hAnsi="Arial" w:cs="Arial"/>
                <w:sz w:val="14"/>
                <w:szCs w:val="2"/>
                <w:lang w:val="es-BO"/>
              </w:rPr>
            </w:pPr>
          </w:p>
        </w:tc>
        <w:tc>
          <w:tcPr>
            <w:tcW w:w="272" w:type="dxa"/>
          </w:tcPr>
          <w:p w14:paraId="40DE1917" w14:textId="77777777" w:rsidR="005A3A25" w:rsidRPr="009956C4" w:rsidRDefault="005A3A25" w:rsidP="00E83D56">
            <w:pPr>
              <w:rPr>
                <w:rFonts w:ascii="Arial" w:hAnsi="Arial" w:cs="Arial"/>
                <w:sz w:val="14"/>
                <w:szCs w:val="2"/>
                <w:lang w:val="es-BO"/>
              </w:rPr>
            </w:pPr>
          </w:p>
        </w:tc>
        <w:tc>
          <w:tcPr>
            <w:tcW w:w="272" w:type="dxa"/>
          </w:tcPr>
          <w:p w14:paraId="23754C4B" w14:textId="77777777" w:rsidR="005A3A25" w:rsidRPr="009956C4" w:rsidRDefault="005A3A25" w:rsidP="00E83D56">
            <w:pPr>
              <w:rPr>
                <w:rFonts w:ascii="Arial" w:hAnsi="Arial" w:cs="Arial"/>
                <w:sz w:val="14"/>
                <w:szCs w:val="2"/>
                <w:lang w:val="es-BO"/>
              </w:rPr>
            </w:pPr>
          </w:p>
        </w:tc>
        <w:tc>
          <w:tcPr>
            <w:tcW w:w="272" w:type="dxa"/>
          </w:tcPr>
          <w:p w14:paraId="65FC90EA" w14:textId="77777777" w:rsidR="005A3A25" w:rsidRPr="009956C4" w:rsidRDefault="005A3A25" w:rsidP="00E83D56">
            <w:pPr>
              <w:rPr>
                <w:rFonts w:ascii="Arial" w:hAnsi="Arial" w:cs="Arial"/>
                <w:sz w:val="14"/>
                <w:szCs w:val="2"/>
                <w:lang w:val="es-BO"/>
              </w:rPr>
            </w:pPr>
          </w:p>
        </w:tc>
        <w:tc>
          <w:tcPr>
            <w:tcW w:w="272" w:type="dxa"/>
            <w:tcBorders>
              <w:right w:val="single" w:sz="12" w:space="0" w:color="244061" w:themeColor="accent1" w:themeShade="80"/>
            </w:tcBorders>
          </w:tcPr>
          <w:p w14:paraId="25505FA3" w14:textId="77777777" w:rsidR="005A3A25" w:rsidRPr="009956C4" w:rsidRDefault="005A3A25" w:rsidP="00E83D56">
            <w:pPr>
              <w:rPr>
                <w:rFonts w:ascii="Arial" w:hAnsi="Arial" w:cs="Arial"/>
                <w:sz w:val="14"/>
                <w:szCs w:val="2"/>
                <w:lang w:val="es-BO"/>
              </w:rPr>
            </w:pPr>
          </w:p>
        </w:tc>
      </w:tr>
      <w:tr w:rsidR="005A3A25" w:rsidRPr="009956C4" w14:paraId="229BDFCD" w14:textId="77777777" w:rsidTr="00E82042">
        <w:trPr>
          <w:trHeight w:val="20"/>
          <w:jc w:val="center"/>
        </w:trPr>
        <w:tc>
          <w:tcPr>
            <w:tcW w:w="1808" w:type="dxa"/>
            <w:vMerge/>
            <w:tcBorders>
              <w:left w:val="single" w:sz="12" w:space="0" w:color="244061" w:themeColor="accent1" w:themeShade="80"/>
            </w:tcBorders>
            <w:vAlign w:val="center"/>
          </w:tcPr>
          <w:p w14:paraId="03390E93" w14:textId="77777777" w:rsidR="005A3A25" w:rsidRPr="009956C4" w:rsidRDefault="005A3A25" w:rsidP="00E83D56">
            <w:pPr>
              <w:jc w:val="right"/>
              <w:rPr>
                <w:rFonts w:ascii="Arial" w:hAnsi="Arial" w:cs="Arial"/>
                <w:sz w:val="14"/>
                <w:szCs w:val="2"/>
                <w:lang w:val="es-BO"/>
              </w:rPr>
            </w:pPr>
          </w:p>
        </w:tc>
        <w:tc>
          <w:tcPr>
            <w:tcW w:w="311" w:type="dxa"/>
            <w:tcBorders>
              <w:top w:val="single" w:sz="4" w:space="0" w:color="auto"/>
              <w:bottom w:val="single" w:sz="4" w:space="0" w:color="auto"/>
            </w:tcBorders>
          </w:tcPr>
          <w:p w14:paraId="3EF0BD66" w14:textId="77777777" w:rsidR="005A3A25" w:rsidRPr="009956C4" w:rsidRDefault="005A3A25" w:rsidP="00E83D56">
            <w:pPr>
              <w:rPr>
                <w:rFonts w:ascii="Arial" w:hAnsi="Arial" w:cs="Arial"/>
                <w:sz w:val="6"/>
                <w:szCs w:val="8"/>
                <w:lang w:val="es-BO"/>
              </w:rPr>
            </w:pPr>
          </w:p>
        </w:tc>
        <w:tc>
          <w:tcPr>
            <w:tcW w:w="281" w:type="dxa"/>
          </w:tcPr>
          <w:p w14:paraId="349EBB0A" w14:textId="77777777" w:rsidR="005A3A25" w:rsidRPr="009956C4" w:rsidRDefault="005A3A25" w:rsidP="00E83D56">
            <w:pPr>
              <w:rPr>
                <w:rFonts w:ascii="Arial" w:hAnsi="Arial" w:cs="Arial"/>
                <w:sz w:val="6"/>
                <w:szCs w:val="8"/>
                <w:lang w:val="es-BO"/>
              </w:rPr>
            </w:pPr>
          </w:p>
        </w:tc>
        <w:tc>
          <w:tcPr>
            <w:tcW w:w="282" w:type="dxa"/>
          </w:tcPr>
          <w:p w14:paraId="487A35F7" w14:textId="77777777" w:rsidR="005A3A25" w:rsidRPr="009956C4" w:rsidRDefault="005A3A25" w:rsidP="00E83D56">
            <w:pPr>
              <w:rPr>
                <w:rFonts w:ascii="Arial" w:hAnsi="Arial" w:cs="Arial"/>
                <w:sz w:val="6"/>
                <w:szCs w:val="8"/>
                <w:lang w:val="es-BO"/>
              </w:rPr>
            </w:pPr>
          </w:p>
        </w:tc>
        <w:tc>
          <w:tcPr>
            <w:tcW w:w="272" w:type="dxa"/>
          </w:tcPr>
          <w:p w14:paraId="13751B93" w14:textId="77777777" w:rsidR="005A3A25" w:rsidRPr="009956C4" w:rsidRDefault="005A3A25" w:rsidP="00E83D56">
            <w:pPr>
              <w:rPr>
                <w:rFonts w:ascii="Arial" w:hAnsi="Arial" w:cs="Arial"/>
                <w:sz w:val="6"/>
                <w:szCs w:val="8"/>
                <w:lang w:val="es-BO"/>
              </w:rPr>
            </w:pPr>
          </w:p>
        </w:tc>
        <w:tc>
          <w:tcPr>
            <w:tcW w:w="277" w:type="dxa"/>
          </w:tcPr>
          <w:p w14:paraId="0EAF9DE3" w14:textId="77777777" w:rsidR="005A3A25" w:rsidRPr="009956C4" w:rsidRDefault="005A3A25" w:rsidP="00E83D56">
            <w:pPr>
              <w:rPr>
                <w:rFonts w:ascii="Arial" w:hAnsi="Arial" w:cs="Arial"/>
                <w:sz w:val="6"/>
                <w:szCs w:val="8"/>
                <w:lang w:val="es-BO"/>
              </w:rPr>
            </w:pPr>
          </w:p>
        </w:tc>
        <w:tc>
          <w:tcPr>
            <w:tcW w:w="276" w:type="dxa"/>
          </w:tcPr>
          <w:p w14:paraId="0248CBE2" w14:textId="77777777" w:rsidR="005A3A25" w:rsidRPr="009956C4" w:rsidRDefault="005A3A25" w:rsidP="00E83D56">
            <w:pPr>
              <w:rPr>
                <w:rFonts w:ascii="Arial" w:hAnsi="Arial" w:cs="Arial"/>
                <w:sz w:val="6"/>
                <w:szCs w:val="8"/>
                <w:lang w:val="es-BO"/>
              </w:rPr>
            </w:pPr>
          </w:p>
        </w:tc>
        <w:tc>
          <w:tcPr>
            <w:tcW w:w="282" w:type="dxa"/>
            <w:gridSpan w:val="2"/>
          </w:tcPr>
          <w:p w14:paraId="3DC25C57" w14:textId="77777777" w:rsidR="005A3A25" w:rsidRPr="009956C4" w:rsidRDefault="005A3A25" w:rsidP="00E83D56">
            <w:pPr>
              <w:rPr>
                <w:rFonts w:ascii="Arial" w:hAnsi="Arial" w:cs="Arial"/>
                <w:sz w:val="6"/>
                <w:szCs w:val="8"/>
                <w:lang w:val="es-BO"/>
              </w:rPr>
            </w:pPr>
          </w:p>
        </w:tc>
        <w:tc>
          <w:tcPr>
            <w:tcW w:w="277" w:type="dxa"/>
            <w:gridSpan w:val="2"/>
          </w:tcPr>
          <w:p w14:paraId="645D5B22" w14:textId="77777777" w:rsidR="005A3A25" w:rsidRPr="009956C4" w:rsidRDefault="005A3A25" w:rsidP="00E83D56">
            <w:pPr>
              <w:rPr>
                <w:rFonts w:ascii="Arial" w:hAnsi="Arial" w:cs="Arial"/>
                <w:sz w:val="6"/>
                <w:szCs w:val="8"/>
                <w:lang w:val="es-BO"/>
              </w:rPr>
            </w:pPr>
          </w:p>
        </w:tc>
        <w:tc>
          <w:tcPr>
            <w:tcW w:w="276" w:type="dxa"/>
          </w:tcPr>
          <w:p w14:paraId="6C7E1CE9" w14:textId="77777777" w:rsidR="005A3A25" w:rsidRPr="009956C4" w:rsidRDefault="005A3A25" w:rsidP="00E83D56">
            <w:pPr>
              <w:rPr>
                <w:rFonts w:ascii="Arial" w:hAnsi="Arial" w:cs="Arial"/>
                <w:sz w:val="6"/>
                <w:szCs w:val="8"/>
                <w:lang w:val="es-BO"/>
              </w:rPr>
            </w:pPr>
          </w:p>
        </w:tc>
        <w:tc>
          <w:tcPr>
            <w:tcW w:w="276" w:type="dxa"/>
          </w:tcPr>
          <w:p w14:paraId="3D28169F" w14:textId="77777777" w:rsidR="005A3A25" w:rsidRPr="009956C4" w:rsidRDefault="005A3A25" w:rsidP="00E83D56">
            <w:pPr>
              <w:rPr>
                <w:rFonts w:ascii="Arial" w:hAnsi="Arial" w:cs="Arial"/>
                <w:sz w:val="6"/>
                <w:szCs w:val="8"/>
                <w:lang w:val="es-BO"/>
              </w:rPr>
            </w:pPr>
          </w:p>
        </w:tc>
        <w:tc>
          <w:tcPr>
            <w:tcW w:w="273" w:type="dxa"/>
          </w:tcPr>
          <w:p w14:paraId="45F8B4E4" w14:textId="77777777" w:rsidR="005A3A25" w:rsidRPr="009956C4" w:rsidRDefault="005A3A25" w:rsidP="00E83D56">
            <w:pPr>
              <w:rPr>
                <w:rFonts w:ascii="Arial" w:hAnsi="Arial" w:cs="Arial"/>
                <w:sz w:val="6"/>
                <w:szCs w:val="8"/>
                <w:lang w:val="es-BO"/>
              </w:rPr>
            </w:pPr>
          </w:p>
        </w:tc>
        <w:tc>
          <w:tcPr>
            <w:tcW w:w="273" w:type="dxa"/>
          </w:tcPr>
          <w:p w14:paraId="71407494" w14:textId="77777777" w:rsidR="005A3A25" w:rsidRPr="009956C4" w:rsidRDefault="005A3A25" w:rsidP="00E83D56">
            <w:pPr>
              <w:rPr>
                <w:rFonts w:ascii="Arial" w:hAnsi="Arial" w:cs="Arial"/>
                <w:sz w:val="6"/>
                <w:szCs w:val="8"/>
                <w:lang w:val="es-BO"/>
              </w:rPr>
            </w:pPr>
          </w:p>
        </w:tc>
        <w:tc>
          <w:tcPr>
            <w:tcW w:w="272" w:type="dxa"/>
          </w:tcPr>
          <w:p w14:paraId="50C5453B" w14:textId="77777777" w:rsidR="005A3A25" w:rsidRPr="009956C4" w:rsidRDefault="005A3A25" w:rsidP="00E83D56">
            <w:pPr>
              <w:rPr>
                <w:rFonts w:ascii="Arial" w:hAnsi="Arial" w:cs="Arial"/>
                <w:sz w:val="6"/>
                <w:szCs w:val="8"/>
                <w:lang w:val="es-BO"/>
              </w:rPr>
            </w:pPr>
          </w:p>
        </w:tc>
        <w:tc>
          <w:tcPr>
            <w:tcW w:w="273" w:type="dxa"/>
          </w:tcPr>
          <w:p w14:paraId="3AFDBED4" w14:textId="77777777" w:rsidR="005A3A25" w:rsidRPr="009956C4" w:rsidRDefault="005A3A25" w:rsidP="00E83D56">
            <w:pPr>
              <w:rPr>
                <w:rFonts w:ascii="Arial" w:hAnsi="Arial" w:cs="Arial"/>
                <w:sz w:val="6"/>
                <w:szCs w:val="8"/>
                <w:lang w:val="es-BO"/>
              </w:rPr>
            </w:pPr>
          </w:p>
        </w:tc>
        <w:tc>
          <w:tcPr>
            <w:tcW w:w="273" w:type="dxa"/>
          </w:tcPr>
          <w:p w14:paraId="10311E80" w14:textId="77777777" w:rsidR="005A3A25" w:rsidRPr="009956C4" w:rsidRDefault="005A3A25" w:rsidP="00E83D56">
            <w:pPr>
              <w:rPr>
                <w:rFonts w:ascii="Arial" w:hAnsi="Arial" w:cs="Arial"/>
                <w:sz w:val="6"/>
                <w:szCs w:val="8"/>
                <w:lang w:val="es-BO"/>
              </w:rPr>
            </w:pPr>
          </w:p>
        </w:tc>
        <w:tc>
          <w:tcPr>
            <w:tcW w:w="273" w:type="dxa"/>
          </w:tcPr>
          <w:p w14:paraId="338E8F0D" w14:textId="1B43B987" w:rsidR="005A3A25" w:rsidRPr="009956C4" w:rsidRDefault="005A3A25" w:rsidP="00E83D56">
            <w:pPr>
              <w:rPr>
                <w:rFonts w:ascii="Arial" w:hAnsi="Arial" w:cs="Arial"/>
                <w:sz w:val="6"/>
                <w:szCs w:val="8"/>
                <w:lang w:val="es-BO"/>
              </w:rPr>
            </w:pPr>
          </w:p>
        </w:tc>
        <w:tc>
          <w:tcPr>
            <w:tcW w:w="273" w:type="dxa"/>
          </w:tcPr>
          <w:p w14:paraId="4814AAD5" w14:textId="77777777" w:rsidR="005A3A25" w:rsidRPr="009956C4" w:rsidRDefault="005A3A25" w:rsidP="00E83D56">
            <w:pPr>
              <w:rPr>
                <w:rFonts w:ascii="Arial" w:hAnsi="Arial" w:cs="Arial"/>
                <w:sz w:val="6"/>
                <w:szCs w:val="8"/>
                <w:lang w:val="es-BO"/>
              </w:rPr>
            </w:pPr>
          </w:p>
        </w:tc>
        <w:tc>
          <w:tcPr>
            <w:tcW w:w="273" w:type="dxa"/>
          </w:tcPr>
          <w:p w14:paraId="7F12BCDC" w14:textId="02AD2943" w:rsidR="005A3A25" w:rsidRPr="009956C4" w:rsidRDefault="005A3A25" w:rsidP="00E83D56">
            <w:pPr>
              <w:rPr>
                <w:rFonts w:ascii="Arial" w:hAnsi="Arial" w:cs="Arial"/>
                <w:sz w:val="6"/>
                <w:szCs w:val="8"/>
                <w:lang w:val="es-BO"/>
              </w:rPr>
            </w:pPr>
          </w:p>
        </w:tc>
        <w:tc>
          <w:tcPr>
            <w:tcW w:w="273" w:type="dxa"/>
          </w:tcPr>
          <w:p w14:paraId="0CE44DA5" w14:textId="77777777" w:rsidR="005A3A25" w:rsidRPr="009956C4" w:rsidRDefault="005A3A25" w:rsidP="00E83D56">
            <w:pPr>
              <w:rPr>
                <w:rFonts w:ascii="Arial" w:hAnsi="Arial" w:cs="Arial"/>
                <w:sz w:val="6"/>
                <w:szCs w:val="8"/>
                <w:lang w:val="es-BO"/>
              </w:rPr>
            </w:pPr>
          </w:p>
        </w:tc>
        <w:tc>
          <w:tcPr>
            <w:tcW w:w="272" w:type="dxa"/>
          </w:tcPr>
          <w:p w14:paraId="2D836106" w14:textId="77777777" w:rsidR="005A3A25" w:rsidRPr="009956C4" w:rsidRDefault="005A3A25" w:rsidP="00E83D56">
            <w:pPr>
              <w:rPr>
                <w:rFonts w:ascii="Arial" w:hAnsi="Arial" w:cs="Arial"/>
                <w:sz w:val="6"/>
                <w:szCs w:val="8"/>
                <w:lang w:val="es-BO"/>
              </w:rPr>
            </w:pPr>
          </w:p>
        </w:tc>
        <w:tc>
          <w:tcPr>
            <w:tcW w:w="273" w:type="dxa"/>
          </w:tcPr>
          <w:p w14:paraId="242DF1DB" w14:textId="77777777" w:rsidR="005A3A25" w:rsidRPr="009956C4" w:rsidRDefault="005A3A25" w:rsidP="00E83D56">
            <w:pPr>
              <w:rPr>
                <w:rFonts w:ascii="Arial" w:hAnsi="Arial" w:cs="Arial"/>
                <w:sz w:val="6"/>
                <w:szCs w:val="8"/>
                <w:lang w:val="es-BO"/>
              </w:rPr>
            </w:pPr>
          </w:p>
        </w:tc>
        <w:tc>
          <w:tcPr>
            <w:tcW w:w="273" w:type="dxa"/>
          </w:tcPr>
          <w:p w14:paraId="11A42DC3" w14:textId="77777777" w:rsidR="005A3A25" w:rsidRPr="009956C4" w:rsidRDefault="005A3A25" w:rsidP="00E83D56">
            <w:pPr>
              <w:rPr>
                <w:rFonts w:ascii="Arial" w:hAnsi="Arial" w:cs="Arial"/>
                <w:sz w:val="6"/>
                <w:szCs w:val="8"/>
                <w:lang w:val="es-BO"/>
              </w:rPr>
            </w:pPr>
          </w:p>
        </w:tc>
        <w:tc>
          <w:tcPr>
            <w:tcW w:w="273" w:type="dxa"/>
          </w:tcPr>
          <w:p w14:paraId="627C4517" w14:textId="77777777" w:rsidR="005A3A25" w:rsidRPr="009956C4" w:rsidRDefault="005A3A25" w:rsidP="00E83D56">
            <w:pPr>
              <w:rPr>
                <w:rFonts w:ascii="Arial" w:hAnsi="Arial" w:cs="Arial"/>
                <w:sz w:val="6"/>
                <w:szCs w:val="8"/>
                <w:lang w:val="es-BO"/>
              </w:rPr>
            </w:pPr>
          </w:p>
        </w:tc>
        <w:tc>
          <w:tcPr>
            <w:tcW w:w="273" w:type="dxa"/>
          </w:tcPr>
          <w:p w14:paraId="5473667C" w14:textId="77777777" w:rsidR="005A3A25" w:rsidRPr="009956C4" w:rsidRDefault="005A3A25" w:rsidP="00E83D56">
            <w:pPr>
              <w:rPr>
                <w:rFonts w:ascii="Arial" w:hAnsi="Arial" w:cs="Arial"/>
                <w:sz w:val="6"/>
                <w:szCs w:val="8"/>
                <w:lang w:val="es-BO"/>
              </w:rPr>
            </w:pPr>
          </w:p>
        </w:tc>
        <w:tc>
          <w:tcPr>
            <w:tcW w:w="272" w:type="dxa"/>
          </w:tcPr>
          <w:p w14:paraId="6A2F88CC" w14:textId="77777777" w:rsidR="005A3A25" w:rsidRPr="009956C4" w:rsidRDefault="005A3A25" w:rsidP="00E83D56">
            <w:pPr>
              <w:rPr>
                <w:rFonts w:ascii="Arial" w:hAnsi="Arial" w:cs="Arial"/>
                <w:sz w:val="6"/>
                <w:szCs w:val="8"/>
                <w:lang w:val="es-BO"/>
              </w:rPr>
            </w:pPr>
          </w:p>
        </w:tc>
        <w:tc>
          <w:tcPr>
            <w:tcW w:w="272" w:type="dxa"/>
          </w:tcPr>
          <w:p w14:paraId="3C9FED93" w14:textId="77777777" w:rsidR="005A3A25" w:rsidRPr="009956C4" w:rsidRDefault="005A3A25" w:rsidP="00E83D56">
            <w:pPr>
              <w:rPr>
                <w:rFonts w:ascii="Arial" w:hAnsi="Arial" w:cs="Arial"/>
                <w:sz w:val="6"/>
                <w:szCs w:val="8"/>
                <w:lang w:val="es-BO"/>
              </w:rPr>
            </w:pPr>
          </w:p>
        </w:tc>
        <w:tc>
          <w:tcPr>
            <w:tcW w:w="272" w:type="dxa"/>
          </w:tcPr>
          <w:p w14:paraId="5E69F6B8" w14:textId="77777777" w:rsidR="005A3A25" w:rsidRPr="009956C4" w:rsidRDefault="005A3A25" w:rsidP="00E83D56">
            <w:pPr>
              <w:rPr>
                <w:rFonts w:ascii="Arial" w:hAnsi="Arial" w:cs="Arial"/>
                <w:sz w:val="6"/>
                <w:szCs w:val="8"/>
                <w:lang w:val="es-BO"/>
              </w:rPr>
            </w:pPr>
          </w:p>
        </w:tc>
        <w:tc>
          <w:tcPr>
            <w:tcW w:w="272" w:type="dxa"/>
          </w:tcPr>
          <w:p w14:paraId="222AD447" w14:textId="77777777" w:rsidR="005A3A25" w:rsidRPr="009956C4" w:rsidRDefault="005A3A25" w:rsidP="00E83D56">
            <w:pPr>
              <w:rPr>
                <w:rFonts w:ascii="Arial" w:hAnsi="Arial" w:cs="Arial"/>
                <w:sz w:val="6"/>
                <w:szCs w:val="8"/>
                <w:lang w:val="es-BO"/>
              </w:rPr>
            </w:pPr>
          </w:p>
        </w:tc>
        <w:tc>
          <w:tcPr>
            <w:tcW w:w="272" w:type="dxa"/>
          </w:tcPr>
          <w:p w14:paraId="601E5CB1" w14:textId="77777777" w:rsidR="005A3A25" w:rsidRPr="009956C4" w:rsidRDefault="005A3A25" w:rsidP="00E83D56">
            <w:pPr>
              <w:rPr>
                <w:rFonts w:ascii="Arial" w:hAnsi="Arial" w:cs="Arial"/>
                <w:sz w:val="6"/>
                <w:szCs w:val="8"/>
                <w:lang w:val="es-BO"/>
              </w:rPr>
            </w:pPr>
          </w:p>
        </w:tc>
        <w:tc>
          <w:tcPr>
            <w:tcW w:w="272" w:type="dxa"/>
          </w:tcPr>
          <w:p w14:paraId="07D6D549" w14:textId="77777777" w:rsidR="005A3A25" w:rsidRPr="009956C4" w:rsidRDefault="005A3A25" w:rsidP="00E83D56">
            <w:pPr>
              <w:rPr>
                <w:rFonts w:ascii="Arial" w:hAnsi="Arial" w:cs="Arial"/>
                <w:sz w:val="6"/>
                <w:szCs w:val="8"/>
                <w:lang w:val="es-BO"/>
              </w:rPr>
            </w:pPr>
          </w:p>
        </w:tc>
        <w:tc>
          <w:tcPr>
            <w:tcW w:w="272" w:type="dxa"/>
            <w:tcBorders>
              <w:right w:val="single" w:sz="12" w:space="0" w:color="244061" w:themeColor="accent1" w:themeShade="80"/>
            </w:tcBorders>
          </w:tcPr>
          <w:p w14:paraId="57C102F9" w14:textId="77777777" w:rsidR="005A3A25" w:rsidRPr="009956C4" w:rsidRDefault="005A3A25" w:rsidP="00E83D56">
            <w:pPr>
              <w:rPr>
                <w:rFonts w:ascii="Arial" w:hAnsi="Arial" w:cs="Arial"/>
                <w:sz w:val="6"/>
                <w:szCs w:val="8"/>
                <w:lang w:val="es-BO"/>
              </w:rPr>
            </w:pPr>
          </w:p>
        </w:tc>
      </w:tr>
      <w:tr w:rsidR="005A3A25" w:rsidRPr="009956C4" w14:paraId="54A9C869" w14:textId="77777777" w:rsidTr="00E82042">
        <w:trPr>
          <w:trHeight w:val="20"/>
          <w:jc w:val="center"/>
        </w:trPr>
        <w:tc>
          <w:tcPr>
            <w:tcW w:w="1808" w:type="dxa"/>
            <w:vMerge/>
            <w:tcBorders>
              <w:left w:val="single" w:sz="12" w:space="0" w:color="244061" w:themeColor="accent1" w:themeShade="80"/>
              <w:right w:val="single" w:sz="4" w:space="0" w:color="auto"/>
            </w:tcBorders>
            <w:vAlign w:val="center"/>
          </w:tcPr>
          <w:p w14:paraId="50E5910A" w14:textId="77777777" w:rsidR="005A3A25" w:rsidRPr="009956C4" w:rsidRDefault="005A3A25" w:rsidP="00E83D56">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5A3A25" w:rsidRPr="009956C4" w:rsidRDefault="005A3A25" w:rsidP="00E83D56">
            <w:pPr>
              <w:rPr>
                <w:rFonts w:ascii="Arial" w:hAnsi="Arial" w:cs="Arial"/>
                <w:sz w:val="14"/>
                <w:szCs w:val="2"/>
                <w:lang w:val="es-BO"/>
              </w:rPr>
            </w:pPr>
          </w:p>
        </w:tc>
        <w:tc>
          <w:tcPr>
            <w:tcW w:w="2223" w:type="dxa"/>
            <w:gridSpan w:val="10"/>
            <w:tcBorders>
              <w:left w:val="single" w:sz="4" w:space="0" w:color="auto"/>
            </w:tcBorders>
          </w:tcPr>
          <w:p w14:paraId="425544EB"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Calidad</w:t>
            </w:r>
          </w:p>
        </w:tc>
        <w:tc>
          <w:tcPr>
            <w:tcW w:w="276" w:type="dxa"/>
          </w:tcPr>
          <w:p w14:paraId="5C41CA9B" w14:textId="77777777" w:rsidR="005A3A25" w:rsidRPr="009956C4" w:rsidRDefault="005A3A25" w:rsidP="00E83D56">
            <w:pPr>
              <w:rPr>
                <w:rFonts w:ascii="Arial" w:hAnsi="Arial" w:cs="Arial"/>
                <w:sz w:val="14"/>
                <w:szCs w:val="2"/>
                <w:lang w:val="es-BO"/>
              </w:rPr>
            </w:pPr>
          </w:p>
        </w:tc>
        <w:tc>
          <w:tcPr>
            <w:tcW w:w="273" w:type="dxa"/>
          </w:tcPr>
          <w:p w14:paraId="630670FA" w14:textId="77777777" w:rsidR="005A3A25" w:rsidRPr="009956C4" w:rsidRDefault="005A3A25" w:rsidP="00E83D56">
            <w:pPr>
              <w:rPr>
                <w:rFonts w:ascii="Arial" w:hAnsi="Arial" w:cs="Arial"/>
                <w:sz w:val="14"/>
                <w:szCs w:val="2"/>
                <w:lang w:val="es-BO"/>
              </w:rPr>
            </w:pPr>
          </w:p>
        </w:tc>
        <w:tc>
          <w:tcPr>
            <w:tcW w:w="273" w:type="dxa"/>
          </w:tcPr>
          <w:p w14:paraId="09290A67" w14:textId="77777777" w:rsidR="005A3A25" w:rsidRPr="009956C4" w:rsidRDefault="005A3A25" w:rsidP="00E83D56">
            <w:pPr>
              <w:rPr>
                <w:rFonts w:ascii="Arial" w:hAnsi="Arial" w:cs="Arial"/>
                <w:sz w:val="14"/>
                <w:szCs w:val="2"/>
                <w:lang w:val="es-BO"/>
              </w:rPr>
            </w:pPr>
          </w:p>
        </w:tc>
        <w:tc>
          <w:tcPr>
            <w:tcW w:w="272" w:type="dxa"/>
          </w:tcPr>
          <w:p w14:paraId="0680D442" w14:textId="77777777" w:rsidR="005A3A25" w:rsidRPr="009956C4" w:rsidRDefault="005A3A25" w:rsidP="00E83D56">
            <w:pPr>
              <w:rPr>
                <w:rFonts w:ascii="Arial" w:hAnsi="Arial" w:cs="Arial"/>
                <w:sz w:val="14"/>
                <w:szCs w:val="2"/>
                <w:lang w:val="es-BO"/>
              </w:rPr>
            </w:pPr>
          </w:p>
        </w:tc>
        <w:tc>
          <w:tcPr>
            <w:tcW w:w="273" w:type="dxa"/>
          </w:tcPr>
          <w:p w14:paraId="175B9C5B" w14:textId="77777777" w:rsidR="005A3A25" w:rsidRPr="009956C4" w:rsidRDefault="005A3A25" w:rsidP="00E83D56">
            <w:pPr>
              <w:rPr>
                <w:rFonts w:ascii="Arial" w:hAnsi="Arial" w:cs="Arial"/>
                <w:sz w:val="14"/>
                <w:szCs w:val="2"/>
                <w:lang w:val="es-BO"/>
              </w:rPr>
            </w:pPr>
          </w:p>
        </w:tc>
        <w:tc>
          <w:tcPr>
            <w:tcW w:w="273" w:type="dxa"/>
          </w:tcPr>
          <w:p w14:paraId="106FEAA1" w14:textId="77777777" w:rsidR="005A3A25" w:rsidRPr="009956C4" w:rsidRDefault="005A3A25" w:rsidP="00E83D56">
            <w:pPr>
              <w:rPr>
                <w:rFonts w:ascii="Arial" w:hAnsi="Arial" w:cs="Arial"/>
                <w:sz w:val="14"/>
                <w:szCs w:val="2"/>
                <w:lang w:val="es-BO"/>
              </w:rPr>
            </w:pPr>
          </w:p>
        </w:tc>
        <w:tc>
          <w:tcPr>
            <w:tcW w:w="273" w:type="dxa"/>
          </w:tcPr>
          <w:p w14:paraId="308A0143" w14:textId="476BDFA7" w:rsidR="005A3A25" w:rsidRPr="009956C4" w:rsidRDefault="005A3A25" w:rsidP="00E83D56">
            <w:pPr>
              <w:rPr>
                <w:rFonts w:ascii="Arial" w:hAnsi="Arial" w:cs="Arial"/>
                <w:sz w:val="14"/>
                <w:szCs w:val="2"/>
                <w:lang w:val="es-BO"/>
              </w:rPr>
            </w:pPr>
          </w:p>
        </w:tc>
        <w:tc>
          <w:tcPr>
            <w:tcW w:w="273" w:type="dxa"/>
          </w:tcPr>
          <w:p w14:paraId="509A0946" w14:textId="77777777" w:rsidR="005A3A25" w:rsidRPr="009956C4" w:rsidRDefault="005A3A25" w:rsidP="00E83D56">
            <w:pPr>
              <w:rPr>
                <w:rFonts w:ascii="Arial" w:hAnsi="Arial" w:cs="Arial"/>
                <w:sz w:val="14"/>
                <w:szCs w:val="2"/>
                <w:lang w:val="es-BO"/>
              </w:rPr>
            </w:pPr>
          </w:p>
        </w:tc>
        <w:tc>
          <w:tcPr>
            <w:tcW w:w="273" w:type="dxa"/>
          </w:tcPr>
          <w:p w14:paraId="395F35A4" w14:textId="5BEA8FC3" w:rsidR="005A3A25" w:rsidRPr="009956C4" w:rsidRDefault="005A3A25" w:rsidP="00E83D56">
            <w:pPr>
              <w:rPr>
                <w:rFonts w:ascii="Arial" w:hAnsi="Arial" w:cs="Arial"/>
                <w:sz w:val="14"/>
                <w:szCs w:val="2"/>
                <w:lang w:val="es-BO"/>
              </w:rPr>
            </w:pPr>
          </w:p>
        </w:tc>
        <w:tc>
          <w:tcPr>
            <w:tcW w:w="273" w:type="dxa"/>
          </w:tcPr>
          <w:p w14:paraId="1499A74D" w14:textId="77777777" w:rsidR="005A3A25" w:rsidRPr="009956C4" w:rsidRDefault="005A3A25" w:rsidP="00E83D56">
            <w:pPr>
              <w:rPr>
                <w:rFonts w:ascii="Arial" w:hAnsi="Arial" w:cs="Arial"/>
                <w:sz w:val="14"/>
                <w:szCs w:val="2"/>
                <w:lang w:val="es-BO"/>
              </w:rPr>
            </w:pPr>
          </w:p>
        </w:tc>
        <w:tc>
          <w:tcPr>
            <w:tcW w:w="272" w:type="dxa"/>
          </w:tcPr>
          <w:p w14:paraId="65B3FCD4" w14:textId="77777777" w:rsidR="005A3A25" w:rsidRPr="009956C4" w:rsidRDefault="005A3A25" w:rsidP="00E83D56">
            <w:pPr>
              <w:rPr>
                <w:rFonts w:ascii="Arial" w:hAnsi="Arial" w:cs="Arial"/>
                <w:sz w:val="14"/>
                <w:szCs w:val="2"/>
                <w:lang w:val="es-BO"/>
              </w:rPr>
            </w:pPr>
          </w:p>
        </w:tc>
        <w:tc>
          <w:tcPr>
            <w:tcW w:w="273" w:type="dxa"/>
          </w:tcPr>
          <w:p w14:paraId="44F73246" w14:textId="77777777" w:rsidR="005A3A25" w:rsidRPr="009956C4" w:rsidRDefault="005A3A25" w:rsidP="00E83D56">
            <w:pPr>
              <w:rPr>
                <w:rFonts w:ascii="Arial" w:hAnsi="Arial" w:cs="Arial"/>
                <w:sz w:val="14"/>
                <w:szCs w:val="2"/>
                <w:lang w:val="es-BO"/>
              </w:rPr>
            </w:pPr>
          </w:p>
        </w:tc>
        <w:tc>
          <w:tcPr>
            <w:tcW w:w="273" w:type="dxa"/>
          </w:tcPr>
          <w:p w14:paraId="5A50786D" w14:textId="77777777" w:rsidR="005A3A25" w:rsidRPr="009956C4" w:rsidRDefault="005A3A25" w:rsidP="00E83D56">
            <w:pPr>
              <w:rPr>
                <w:rFonts w:ascii="Arial" w:hAnsi="Arial" w:cs="Arial"/>
                <w:sz w:val="14"/>
                <w:szCs w:val="2"/>
                <w:lang w:val="es-BO"/>
              </w:rPr>
            </w:pPr>
          </w:p>
        </w:tc>
        <w:tc>
          <w:tcPr>
            <w:tcW w:w="273" w:type="dxa"/>
          </w:tcPr>
          <w:p w14:paraId="5C28D4FF" w14:textId="77777777" w:rsidR="005A3A25" w:rsidRPr="009956C4" w:rsidRDefault="005A3A25" w:rsidP="00E83D56">
            <w:pPr>
              <w:rPr>
                <w:rFonts w:ascii="Arial" w:hAnsi="Arial" w:cs="Arial"/>
                <w:sz w:val="14"/>
                <w:szCs w:val="2"/>
                <w:lang w:val="es-BO"/>
              </w:rPr>
            </w:pPr>
          </w:p>
        </w:tc>
        <w:tc>
          <w:tcPr>
            <w:tcW w:w="273" w:type="dxa"/>
          </w:tcPr>
          <w:p w14:paraId="25802DF4" w14:textId="77777777" w:rsidR="005A3A25" w:rsidRPr="009956C4" w:rsidRDefault="005A3A25" w:rsidP="00E83D56">
            <w:pPr>
              <w:rPr>
                <w:rFonts w:ascii="Arial" w:hAnsi="Arial" w:cs="Arial"/>
                <w:sz w:val="14"/>
                <w:szCs w:val="2"/>
                <w:lang w:val="es-BO"/>
              </w:rPr>
            </w:pPr>
          </w:p>
        </w:tc>
        <w:tc>
          <w:tcPr>
            <w:tcW w:w="272" w:type="dxa"/>
          </w:tcPr>
          <w:p w14:paraId="416FB206" w14:textId="77777777" w:rsidR="005A3A25" w:rsidRPr="009956C4" w:rsidRDefault="005A3A25" w:rsidP="00E83D56">
            <w:pPr>
              <w:rPr>
                <w:rFonts w:ascii="Arial" w:hAnsi="Arial" w:cs="Arial"/>
                <w:sz w:val="14"/>
                <w:szCs w:val="2"/>
                <w:lang w:val="es-BO"/>
              </w:rPr>
            </w:pPr>
          </w:p>
        </w:tc>
        <w:tc>
          <w:tcPr>
            <w:tcW w:w="272" w:type="dxa"/>
          </w:tcPr>
          <w:p w14:paraId="750D557C" w14:textId="77777777" w:rsidR="005A3A25" w:rsidRPr="009956C4" w:rsidRDefault="005A3A25" w:rsidP="00E83D56">
            <w:pPr>
              <w:rPr>
                <w:rFonts w:ascii="Arial" w:hAnsi="Arial" w:cs="Arial"/>
                <w:sz w:val="14"/>
                <w:szCs w:val="2"/>
                <w:lang w:val="es-BO"/>
              </w:rPr>
            </w:pPr>
          </w:p>
        </w:tc>
        <w:tc>
          <w:tcPr>
            <w:tcW w:w="272" w:type="dxa"/>
          </w:tcPr>
          <w:p w14:paraId="1B9576ED" w14:textId="77777777" w:rsidR="005A3A25" w:rsidRPr="009956C4" w:rsidRDefault="005A3A25" w:rsidP="00E83D56">
            <w:pPr>
              <w:rPr>
                <w:rFonts w:ascii="Arial" w:hAnsi="Arial" w:cs="Arial"/>
                <w:sz w:val="14"/>
                <w:szCs w:val="2"/>
                <w:lang w:val="es-BO"/>
              </w:rPr>
            </w:pPr>
          </w:p>
        </w:tc>
        <w:tc>
          <w:tcPr>
            <w:tcW w:w="272" w:type="dxa"/>
          </w:tcPr>
          <w:p w14:paraId="500025C2" w14:textId="77777777" w:rsidR="005A3A25" w:rsidRPr="009956C4" w:rsidRDefault="005A3A25" w:rsidP="00E83D56">
            <w:pPr>
              <w:rPr>
                <w:rFonts w:ascii="Arial" w:hAnsi="Arial" w:cs="Arial"/>
                <w:sz w:val="14"/>
                <w:szCs w:val="2"/>
                <w:lang w:val="es-BO"/>
              </w:rPr>
            </w:pPr>
          </w:p>
        </w:tc>
        <w:tc>
          <w:tcPr>
            <w:tcW w:w="272" w:type="dxa"/>
          </w:tcPr>
          <w:p w14:paraId="30B55E24" w14:textId="77777777" w:rsidR="005A3A25" w:rsidRPr="009956C4" w:rsidRDefault="005A3A25" w:rsidP="00E83D56">
            <w:pPr>
              <w:rPr>
                <w:rFonts w:ascii="Arial" w:hAnsi="Arial" w:cs="Arial"/>
                <w:sz w:val="14"/>
                <w:szCs w:val="2"/>
                <w:lang w:val="es-BO"/>
              </w:rPr>
            </w:pPr>
          </w:p>
        </w:tc>
        <w:tc>
          <w:tcPr>
            <w:tcW w:w="272" w:type="dxa"/>
          </w:tcPr>
          <w:p w14:paraId="38E95CAD" w14:textId="77777777" w:rsidR="005A3A25" w:rsidRPr="009956C4" w:rsidRDefault="005A3A25" w:rsidP="00E83D56">
            <w:pPr>
              <w:rPr>
                <w:rFonts w:ascii="Arial" w:hAnsi="Arial" w:cs="Arial"/>
                <w:sz w:val="14"/>
                <w:szCs w:val="2"/>
                <w:lang w:val="es-BO"/>
              </w:rPr>
            </w:pPr>
          </w:p>
        </w:tc>
        <w:tc>
          <w:tcPr>
            <w:tcW w:w="272" w:type="dxa"/>
            <w:tcBorders>
              <w:right w:val="single" w:sz="12" w:space="0" w:color="244061" w:themeColor="accent1" w:themeShade="80"/>
            </w:tcBorders>
          </w:tcPr>
          <w:p w14:paraId="6B952B44" w14:textId="77777777" w:rsidR="005A3A25" w:rsidRPr="009956C4" w:rsidRDefault="005A3A25" w:rsidP="00E83D56">
            <w:pPr>
              <w:rPr>
                <w:rFonts w:ascii="Arial" w:hAnsi="Arial" w:cs="Arial"/>
                <w:sz w:val="14"/>
                <w:szCs w:val="2"/>
                <w:lang w:val="es-BO"/>
              </w:rPr>
            </w:pPr>
          </w:p>
        </w:tc>
      </w:tr>
      <w:tr w:rsidR="005A3A25" w:rsidRPr="009956C4" w14:paraId="496D1759" w14:textId="77777777" w:rsidTr="00E82042">
        <w:trPr>
          <w:trHeight w:val="20"/>
          <w:jc w:val="center"/>
        </w:trPr>
        <w:tc>
          <w:tcPr>
            <w:tcW w:w="1808" w:type="dxa"/>
            <w:tcBorders>
              <w:left w:val="single" w:sz="12" w:space="0" w:color="244061" w:themeColor="accent1" w:themeShade="80"/>
            </w:tcBorders>
            <w:vAlign w:val="center"/>
          </w:tcPr>
          <w:p w14:paraId="107A55F7" w14:textId="77777777" w:rsidR="005A3A25" w:rsidRPr="009956C4" w:rsidRDefault="005A3A25" w:rsidP="00E83D56">
            <w:pPr>
              <w:jc w:val="right"/>
              <w:rPr>
                <w:rFonts w:ascii="Arial" w:hAnsi="Arial" w:cs="Arial"/>
                <w:sz w:val="14"/>
                <w:lang w:val="es-BO"/>
              </w:rPr>
            </w:pPr>
          </w:p>
        </w:tc>
        <w:tc>
          <w:tcPr>
            <w:tcW w:w="311" w:type="dxa"/>
            <w:shd w:val="clear" w:color="auto" w:fill="auto"/>
          </w:tcPr>
          <w:p w14:paraId="404094D6" w14:textId="77777777" w:rsidR="005A3A25" w:rsidRPr="009956C4" w:rsidRDefault="005A3A25" w:rsidP="00E83D56">
            <w:pPr>
              <w:rPr>
                <w:rFonts w:ascii="Arial" w:hAnsi="Arial" w:cs="Arial"/>
                <w:sz w:val="14"/>
                <w:lang w:val="es-BO"/>
              </w:rPr>
            </w:pPr>
          </w:p>
        </w:tc>
        <w:tc>
          <w:tcPr>
            <w:tcW w:w="281" w:type="dxa"/>
            <w:shd w:val="clear" w:color="auto" w:fill="auto"/>
          </w:tcPr>
          <w:p w14:paraId="089AA0C0" w14:textId="77777777" w:rsidR="005A3A25" w:rsidRPr="009956C4" w:rsidRDefault="005A3A25" w:rsidP="00E83D56">
            <w:pPr>
              <w:rPr>
                <w:rFonts w:ascii="Arial" w:hAnsi="Arial" w:cs="Arial"/>
                <w:sz w:val="14"/>
                <w:lang w:val="es-BO"/>
              </w:rPr>
            </w:pPr>
          </w:p>
        </w:tc>
        <w:tc>
          <w:tcPr>
            <w:tcW w:w="282" w:type="dxa"/>
            <w:shd w:val="clear" w:color="auto" w:fill="auto"/>
          </w:tcPr>
          <w:p w14:paraId="2F159269" w14:textId="77777777" w:rsidR="005A3A25" w:rsidRPr="009956C4" w:rsidRDefault="005A3A25" w:rsidP="00E83D56">
            <w:pPr>
              <w:rPr>
                <w:rFonts w:ascii="Arial" w:hAnsi="Arial" w:cs="Arial"/>
                <w:sz w:val="14"/>
                <w:lang w:val="es-BO"/>
              </w:rPr>
            </w:pPr>
          </w:p>
        </w:tc>
        <w:tc>
          <w:tcPr>
            <w:tcW w:w="272" w:type="dxa"/>
            <w:shd w:val="clear" w:color="auto" w:fill="auto"/>
          </w:tcPr>
          <w:p w14:paraId="699E8382" w14:textId="77777777" w:rsidR="005A3A25" w:rsidRPr="009956C4" w:rsidRDefault="005A3A25" w:rsidP="00E83D56">
            <w:pPr>
              <w:rPr>
                <w:rFonts w:ascii="Arial" w:hAnsi="Arial" w:cs="Arial"/>
                <w:sz w:val="14"/>
                <w:lang w:val="es-BO"/>
              </w:rPr>
            </w:pPr>
          </w:p>
        </w:tc>
        <w:tc>
          <w:tcPr>
            <w:tcW w:w="277" w:type="dxa"/>
            <w:shd w:val="clear" w:color="auto" w:fill="auto"/>
          </w:tcPr>
          <w:p w14:paraId="0128095E" w14:textId="77777777" w:rsidR="005A3A25" w:rsidRPr="009956C4" w:rsidRDefault="005A3A25" w:rsidP="00E83D56">
            <w:pPr>
              <w:rPr>
                <w:rFonts w:ascii="Arial" w:hAnsi="Arial" w:cs="Arial"/>
                <w:sz w:val="14"/>
                <w:lang w:val="es-BO"/>
              </w:rPr>
            </w:pPr>
          </w:p>
        </w:tc>
        <w:tc>
          <w:tcPr>
            <w:tcW w:w="276" w:type="dxa"/>
            <w:shd w:val="clear" w:color="auto" w:fill="auto"/>
          </w:tcPr>
          <w:p w14:paraId="77FC0747" w14:textId="77777777" w:rsidR="005A3A25" w:rsidRPr="009956C4" w:rsidRDefault="005A3A25" w:rsidP="00E83D56">
            <w:pPr>
              <w:rPr>
                <w:rFonts w:ascii="Arial" w:hAnsi="Arial" w:cs="Arial"/>
                <w:sz w:val="14"/>
                <w:lang w:val="es-BO"/>
              </w:rPr>
            </w:pPr>
          </w:p>
        </w:tc>
        <w:tc>
          <w:tcPr>
            <w:tcW w:w="282" w:type="dxa"/>
            <w:gridSpan w:val="2"/>
            <w:shd w:val="clear" w:color="auto" w:fill="auto"/>
          </w:tcPr>
          <w:p w14:paraId="1AB02E79" w14:textId="77777777" w:rsidR="005A3A25" w:rsidRPr="009956C4" w:rsidRDefault="005A3A25" w:rsidP="00E83D56">
            <w:pPr>
              <w:rPr>
                <w:rFonts w:ascii="Arial" w:hAnsi="Arial" w:cs="Arial"/>
                <w:sz w:val="14"/>
                <w:lang w:val="es-BO"/>
              </w:rPr>
            </w:pPr>
          </w:p>
        </w:tc>
        <w:tc>
          <w:tcPr>
            <w:tcW w:w="277" w:type="dxa"/>
            <w:gridSpan w:val="2"/>
            <w:shd w:val="clear" w:color="auto" w:fill="auto"/>
          </w:tcPr>
          <w:p w14:paraId="73F3AAC0" w14:textId="77777777" w:rsidR="005A3A25" w:rsidRPr="009956C4" w:rsidRDefault="005A3A25" w:rsidP="00E83D56">
            <w:pPr>
              <w:rPr>
                <w:rFonts w:ascii="Arial" w:hAnsi="Arial" w:cs="Arial"/>
                <w:sz w:val="14"/>
                <w:lang w:val="es-BO"/>
              </w:rPr>
            </w:pPr>
          </w:p>
        </w:tc>
        <w:tc>
          <w:tcPr>
            <w:tcW w:w="276" w:type="dxa"/>
            <w:shd w:val="clear" w:color="auto" w:fill="auto"/>
          </w:tcPr>
          <w:p w14:paraId="65EA7CF0" w14:textId="77777777" w:rsidR="005A3A25" w:rsidRPr="009956C4" w:rsidRDefault="005A3A25" w:rsidP="00E83D56">
            <w:pPr>
              <w:rPr>
                <w:rFonts w:ascii="Arial" w:hAnsi="Arial" w:cs="Arial"/>
                <w:sz w:val="14"/>
                <w:lang w:val="es-BO"/>
              </w:rPr>
            </w:pPr>
          </w:p>
        </w:tc>
        <w:tc>
          <w:tcPr>
            <w:tcW w:w="276" w:type="dxa"/>
            <w:shd w:val="clear" w:color="auto" w:fill="auto"/>
          </w:tcPr>
          <w:p w14:paraId="6FC7E052" w14:textId="77777777" w:rsidR="005A3A25" w:rsidRPr="009956C4" w:rsidRDefault="005A3A25" w:rsidP="00E83D56">
            <w:pPr>
              <w:rPr>
                <w:rFonts w:ascii="Arial" w:hAnsi="Arial" w:cs="Arial"/>
                <w:sz w:val="14"/>
                <w:lang w:val="es-BO"/>
              </w:rPr>
            </w:pPr>
          </w:p>
        </w:tc>
        <w:tc>
          <w:tcPr>
            <w:tcW w:w="273" w:type="dxa"/>
            <w:shd w:val="clear" w:color="auto" w:fill="auto"/>
          </w:tcPr>
          <w:p w14:paraId="61F5A186" w14:textId="77777777" w:rsidR="005A3A25" w:rsidRPr="009956C4" w:rsidRDefault="005A3A25" w:rsidP="00E83D56">
            <w:pPr>
              <w:rPr>
                <w:rFonts w:ascii="Arial" w:hAnsi="Arial" w:cs="Arial"/>
                <w:sz w:val="14"/>
                <w:lang w:val="es-BO"/>
              </w:rPr>
            </w:pPr>
          </w:p>
        </w:tc>
        <w:tc>
          <w:tcPr>
            <w:tcW w:w="273" w:type="dxa"/>
            <w:shd w:val="clear" w:color="auto" w:fill="auto"/>
          </w:tcPr>
          <w:p w14:paraId="274275B6" w14:textId="77777777" w:rsidR="005A3A25" w:rsidRPr="009956C4" w:rsidRDefault="005A3A25" w:rsidP="00E83D56">
            <w:pPr>
              <w:rPr>
                <w:rFonts w:ascii="Arial" w:hAnsi="Arial" w:cs="Arial"/>
                <w:sz w:val="14"/>
                <w:lang w:val="es-BO"/>
              </w:rPr>
            </w:pPr>
          </w:p>
        </w:tc>
        <w:tc>
          <w:tcPr>
            <w:tcW w:w="272" w:type="dxa"/>
            <w:shd w:val="clear" w:color="auto" w:fill="auto"/>
          </w:tcPr>
          <w:p w14:paraId="3BAA8D67" w14:textId="77777777" w:rsidR="005A3A25" w:rsidRPr="009956C4" w:rsidRDefault="005A3A25" w:rsidP="00E83D56">
            <w:pPr>
              <w:rPr>
                <w:rFonts w:ascii="Arial" w:hAnsi="Arial" w:cs="Arial"/>
                <w:sz w:val="14"/>
                <w:lang w:val="es-BO"/>
              </w:rPr>
            </w:pPr>
          </w:p>
        </w:tc>
        <w:tc>
          <w:tcPr>
            <w:tcW w:w="273" w:type="dxa"/>
            <w:shd w:val="clear" w:color="auto" w:fill="auto"/>
          </w:tcPr>
          <w:p w14:paraId="18FF6A6F" w14:textId="77777777" w:rsidR="005A3A25" w:rsidRPr="009956C4" w:rsidRDefault="005A3A25" w:rsidP="00E83D56">
            <w:pPr>
              <w:rPr>
                <w:rFonts w:ascii="Arial" w:hAnsi="Arial" w:cs="Arial"/>
                <w:sz w:val="14"/>
                <w:lang w:val="es-BO"/>
              </w:rPr>
            </w:pPr>
          </w:p>
        </w:tc>
        <w:tc>
          <w:tcPr>
            <w:tcW w:w="273" w:type="dxa"/>
            <w:tcBorders>
              <w:bottom w:val="single" w:sz="4" w:space="0" w:color="auto"/>
            </w:tcBorders>
          </w:tcPr>
          <w:p w14:paraId="0CC47390" w14:textId="77777777" w:rsidR="005A3A25" w:rsidRPr="009956C4" w:rsidRDefault="005A3A25" w:rsidP="00E83D56">
            <w:pPr>
              <w:rPr>
                <w:rFonts w:ascii="Arial" w:hAnsi="Arial" w:cs="Arial"/>
                <w:sz w:val="14"/>
                <w:lang w:val="es-BO"/>
              </w:rPr>
            </w:pPr>
          </w:p>
        </w:tc>
        <w:tc>
          <w:tcPr>
            <w:tcW w:w="273" w:type="dxa"/>
            <w:shd w:val="clear" w:color="auto" w:fill="auto"/>
          </w:tcPr>
          <w:p w14:paraId="19A2D8C7" w14:textId="3088D79D" w:rsidR="005A3A25" w:rsidRPr="009956C4" w:rsidRDefault="005A3A25" w:rsidP="00E83D56">
            <w:pPr>
              <w:rPr>
                <w:rFonts w:ascii="Arial" w:hAnsi="Arial" w:cs="Arial"/>
                <w:sz w:val="14"/>
                <w:lang w:val="es-BO"/>
              </w:rPr>
            </w:pPr>
          </w:p>
        </w:tc>
        <w:tc>
          <w:tcPr>
            <w:tcW w:w="273" w:type="dxa"/>
          </w:tcPr>
          <w:p w14:paraId="24FA533F" w14:textId="77777777" w:rsidR="005A3A25" w:rsidRPr="009956C4" w:rsidRDefault="005A3A25" w:rsidP="00E83D56">
            <w:pPr>
              <w:rPr>
                <w:rFonts w:ascii="Arial" w:hAnsi="Arial" w:cs="Arial"/>
                <w:sz w:val="14"/>
                <w:lang w:val="es-BO"/>
              </w:rPr>
            </w:pPr>
          </w:p>
        </w:tc>
        <w:tc>
          <w:tcPr>
            <w:tcW w:w="273" w:type="dxa"/>
            <w:shd w:val="clear" w:color="auto" w:fill="auto"/>
          </w:tcPr>
          <w:p w14:paraId="17630377" w14:textId="4062AFAD" w:rsidR="005A3A25" w:rsidRPr="009956C4" w:rsidRDefault="005A3A25" w:rsidP="00E83D56">
            <w:pPr>
              <w:rPr>
                <w:rFonts w:ascii="Arial" w:hAnsi="Arial" w:cs="Arial"/>
                <w:sz w:val="14"/>
                <w:lang w:val="es-BO"/>
              </w:rPr>
            </w:pPr>
          </w:p>
        </w:tc>
        <w:tc>
          <w:tcPr>
            <w:tcW w:w="273" w:type="dxa"/>
            <w:shd w:val="clear" w:color="auto" w:fill="auto"/>
          </w:tcPr>
          <w:p w14:paraId="4C88B669" w14:textId="77777777" w:rsidR="005A3A25" w:rsidRPr="009956C4" w:rsidRDefault="005A3A25" w:rsidP="00E83D56">
            <w:pPr>
              <w:rPr>
                <w:rFonts w:ascii="Arial" w:hAnsi="Arial" w:cs="Arial"/>
                <w:sz w:val="14"/>
                <w:lang w:val="es-BO"/>
              </w:rPr>
            </w:pPr>
          </w:p>
        </w:tc>
        <w:tc>
          <w:tcPr>
            <w:tcW w:w="272" w:type="dxa"/>
            <w:shd w:val="clear" w:color="auto" w:fill="auto"/>
          </w:tcPr>
          <w:p w14:paraId="33CAAD3E" w14:textId="77777777" w:rsidR="005A3A25" w:rsidRPr="009956C4" w:rsidRDefault="005A3A25" w:rsidP="00E83D56">
            <w:pPr>
              <w:rPr>
                <w:rFonts w:ascii="Arial" w:hAnsi="Arial" w:cs="Arial"/>
                <w:sz w:val="14"/>
                <w:lang w:val="es-BO"/>
              </w:rPr>
            </w:pPr>
          </w:p>
        </w:tc>
        <w:tc>
          <w:tcPr>
            <w:tcW w:w="273" w:type="dxa"/>
            <w:shd w:val="clear" w:color="auto" w:fill="auto"/>
          </w:tcPr>
          <w:p w14:paraId="0164E7DD" w14:textId="77777777" w:rsidR="005A3A25" w:rsidRPr="009956C4" w:rsidRDefault="005A3A25" w:rsidP="00E83D56">
            <w:pPr>
              <w:rPr>
                <w:rFonts w:ascii="Arial" w:hAnsi="Arial" w:cs="Arial"/>
                <w:sz w:val="14"/>
                <w:lang w:val="es-BO"/>
              </w:rPr>
            </w:pPr>
          </w:p>
        </w:tc>
        <w:tc>
          <w:tcPr>
            <w:tcW w:w="273" w:type="dxa"/>
            <w:shd w:val="clear" w:color="auto" w:fill="auto"/>
          </w:tcPr>
          <w:p w14:paraId="171FAF94" w14:textId="77777777" w:rsidR="005A3A25" w:rsidRPr="009956C4" w:rsidRDefault="005A3A25" w:rsidP="00E83D56">
            <w:pPr>
              <w:rPr>
                <w:rFonts w:ascii="Arial" w:hAnsi="Arial" w:cs="Arial"/>
                <w:sz w:val="14"/>
                <w:lang w:val="es-BO"/>
              </w:rPr>
            </w:pPr>
          </w:p>
        </w:tc>
        <w:tc>
          <w:tcPr>
            <w:tcW w:w="273" w:type="dxa"/>
            <w:shd w:val="clear" w:color="auto" w:fill="auto"/>
          </w:tcPr>
          <w:p w14:paraId="359F6D46" w14:textId="77777777" w:rsidR="005A3A25" w:rsidRPr="009956C4" w:rsidRDefault="005A3A25" w:rsidP="00E83D56">
            <w:pPr>
              <w:rPr>
                <w:rFonts w:ascii="Arial" w:hAnsi="Arial" w:cs="Arial"/>
                <w:sz w:val="14"/>
                <w:lang w:val="es-BO"/>
              </w:rPr>
            </w:pPr>
          </w:p>
        </w:tc>
        <w:tc>
          <w:tcPr>
            <w:tcW w:w="273" w:type="dxa"/>
            <w:shd w:val="clear" w:color="auto" w:fill="auto"/>
          </w:tcPr>
          <w:p w14:paraId="402FF7B9" w14:textId="77777777" w:rsidR="005A3A25" w:rsidRPr="009956C4" w:rsidRDefault="005A3A25" w:rsidP="00E83D56">
            <w:pPr>
              <w:rPr>
                <w:rFonts w:ascii="Arial" w:hAnsi="Arial" w:cs="Arial"/>
                <w:sz w:val="14"/>
                <w:lang w:val="es-BO"/>
              </w:rPr>
            </w:pPr>
          </w:p>
        </w:tc>
        <w:tc>
          <w:tcPr>
            <w:tcW w:w="816" w:type="dxa"/>
            <w:gridSpan w:val="3"/>
            <w:shd w:val="clear" w:color="auto" w:fill="auto"/>
          </w:tcPr>
          <w:p w14:paraId="0B3F5BE9" w14:textId="77777777" w:rsidR="005A3A25" w:rsidRPr="009956C4" w:rsidRDefault="005A3A25" w:rsidP="00E83D56">
            <w:pPr>
              <w:jc w:val="right"/>
              <w:rPr>
                <w:rFonts w:ascii="Arial" w:hAnsi="Arial" w:cs="Arial"/>
                <w:sz w:val="14"/>
                <w:lang w:val="es-BO"/>
              </w:rPr>
            </w:pPr>
          </w:p>
        </w:tc>
        <w:tc>
          <w:tcPr>
            <w:tcW w:w="816" w:type="dxa"/>
            <w:gridSpan w:val="3"/>
            <w:shd w:val="clear" w:color="auto" w:fill="auto"/>
          </w:tcPr>
          <w:p w14:paraId="18B5BC1C" w14:textId="77777777" w:rsidR="005A3A25" w:rsidRPr="009956C4"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0EFE3612" w14:textId="77777777" w:rsidR="005A3A25" w:rsidRPr="009956C4" w:rsidRDefault="005A3A25" w:rsidP="00E83D56">
            <w:pPr>
              <w:rPr>
                <w:rFonts w:ascii="Arial" w:hAnsi="Arial" w:cs="Arial"/>
                <w:sz w:val="14"/>
                <w:lang w:val="es-BO"/>
              </w:rPr>
            </w:pPr>
          </w:p>
        </w:tc>
      </w:tr>
      <w:tr w:rsidR="005A3A25" w:rsidRPr="009956C4" w14:paraId="444DC09C" w14:textId="77777777" w:rsidTr="00E82042">
        <w:trPr>
          <w:jc w:val="center"/>
        </w:trPr>
        <w:tc>
          <w:tcPr>
            <w:tcW w:w="1808" w:type="dxa"/>
            <w:tcBorders>
              <w:left w:val="single" w:sz="12" w:space="0" w:color="244061" w:themeColor="accent1" w:themeShade="80"/>
              <w:right w:val="single" w:sz="4" w:space="0" w:color="auto"/>
            </w:tcBorders>
            <w:shd w:val="clear" w:color="auto" w:fill="auto"/>
            <w:vAlign w:val="center"/>
          </w:tcPr>
          <w:p w14:paraId="79257DC1"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47E93752" w:rsidR="005A3A25" w:rsidRPr="009956C4" w:rsidRDefault="00E82042" w:rsidP="00E83D56">
            <w:pPr>
              <w:rPr>
                <w:rFonts w:ascii="Arial" w:hAnsi="Arial" w:cs="Arial"/>
                <w:sz w:val="14"/>
                <w:lang w:val="es-BO"/>
              </w:rPr>
            </w:pPr>
            <w:r>
              <w:rPr>
                <w:rFonts w:ascii="Arial" w:hAnsi="Arial" w:cs="Arial"/>
                <w:sz w:val="14"/>
                <w:lang w:val="es-BO"/>
              </w:rPr>
              <w:t>X</w:t>
            </w:r>
          </w:p>
        </w:tc>
        <w:tc>
          <w:tcPr>
            <w:tcW w:w="1388" w:type="dxa"/>
            <w:gridSpan w:val="5"/>
            <w:tcBorders>
              <w:left w:val="single" w:sz="4" w:space="0" w:color="auto"/>
              <w:right w:val="single" w:sz="4" w:space="0" w:color="auto"/>
            </w:tcBorders>
            <w:shd w:val="clear" w:color="auto" w:fill="auto"/>
          </w:tcPr>
          <w:p w14:paraId="42A64411" w14:textId="77777777" w:rsidR="005A3A25" w:rsidRPr="009956C4" w:rsidRDefault="005A3A25" w:rsidP="00E83D56">
            <w:pPr>
              <w:rPr>
                <w:rFonts w:ascii="Arial" w:hAnsi="Arial" w:cs="Arial"/>
                <w:sz w:val="14"/>
                <w:lang w:val="es-BO"/>
              </w:rPr>
            </w:pPr>
            <w:r w:rsidRPr="009956C4">
              <w:rPr>
                <w:rFonts w:ascii="Arial" w:hAnsi="Arial" w:cs="Arial"/>
                <w:sz w:val="14"/>
                <w:lang w:val="es-BO"/>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77777777" w:rsidR="005A3A25" w:rsidRPr="009956C4" w:rsidRDefault="005A3A25" w:rsidP="00E83D56">
            <w:pPr>
              <w:rPr>
                <w:rFonts w:ascii="Arial" w:hAnsi="Arial" w:cs="Arial"/>
                <w:sz w:val="14"/>
                <w:lang w:val="es-BO"/>
              </w:rPr>
            </w:pPr>
          </w:p>
        </w:tc>
        <w:tc>
          <w:tcPr>
            <w:tcW w:w="1375" w:type="dxa"/>
            <w:gridSpan w:val="6"/>
            <w:tcBorders>
              <w:left w:val="single" w:sz="4" w:space="0" w:color="auto"/>
            </w:tcBorders>
            <w:shd w:val="clear" w:color="auto" w:fill="auto"/>
          </w:tcPr>
          <w:p w14:paraId="0A497477" w14:textId="77777777" w:rsidR="005A3A25" w:rsidRPr="009956C4" w:rsidRDefault="005A3A25" w:rsidP="00E83D56">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14:paraId="3F05A4C4" w14:textId="77777777" w:rsidR="005A3A25" w:rsidRPr="009956C4" w:rsidRDefault="005A3A25" w:rsidP="00E83D56">
            <w:pPr>
              <w:rPr>
                <w:rFonts w:ascii="Arial" w:hAnsi="Arial" w:cs="Arial"/>
                <w:sz w:val="14"/>
                <w:lang w:val="es-BO"/>
              </w:rPr>
            </w:pPr>
          </w:p>
        </w:tc>
        <w:tc>
          <w:tcPr>
            <w:tcW w:w="273" w:type="dxa"/>
            <w:tcBorders>
              <w:left w:val="nil"/>
              <w:right w:val="single" w:sz="4" w:space="0" w:color="auto"/>
            </w:tcBorders>
          </w:tcPr>
          <w:p w14:paraId="01445578" w14:textId="77777777" w:rsidR="005A3A25" w:rsidRPr="009956C4" w:rsidRDefault="005A3A25"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5E2" w14:textId="77777777" w:rsidR="005A3A25" w:rsidRPr="009956C4" w:rsidRDefault="005A3A25" w:rsidP="00E83D56">
            <w:pPr>
              <w:rPr>
                <w:rFonts w:ascii="Arial" w:hAnsi="Arial" w:cs="Arial"/>
                <w:sz w:val="14"/>
                <w:lang w:val="es-BO"/>
              </w:rPr>
            </w:pPr>
          </w:p>
        </w:tc>
        <w:tc>
          <w:tcPr>
            <w:tcW w:w="1637" w:type="dxa"/>
            <w:gridSpan w:val="6"/>
            <w:tcBorders>
              <w:left w:val="single" w:sz="4" w:space="0" w:color="auto"/>
            </w:tcBorders>
            <w:shd w:val="clear" w:color="auto" w:fill="auto"/>
          </w:tcPr>
          <w:p w14:paraId="568EBB22" w14:textId="67920066" w:rsidR="005A3A25" w:rsidRPr="009956C4" w:rsidRDefault="005A3A25" w:rsidP="00E83D56">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14:paraId="3CADEF94" w14:textId="77777777" w:rsidR="005A3A25" w:rsidRPr="009956C4" w:rsidRDefault="005A3A25" w:rsidP="00E83D56">
            <w:pPr>
              <w:rPr>
                <w:rFonts w:ascii="Arial" w:hAnsi="Arial" w:cs="Arial"/>
                <w:sz w:val="14"/>
                <w:lang w:val="es-BO"/>
              </w:rPr>
            </w:pPr>
          </w:p>
        </w:tc>
        <w:tc>
          <w:tcPr>
            <w:tcW w:w="273" w:type="dxa"/>
            <w:tcBorders>
              <w:left w:val="nil"/>
            </w:tcBorders>
            <w:shd w:val="clear" w:color="auto" w:fill="auto"/>
          </w:tcPr>
          <w:p w14:paraId="77CCCDA4" w14:textId="77777777" w:rsidR="005A3A25" w:rsidRPr="009956C4" w:rsidRDefault="005A3A25" w:rsidP="00E83D56">
            <w:pPr>
              <w:rPr>
                <w:rFonts w:ascii="Arial" w:hAnsi="Arial" w:cs="Arial"/>
                <w:sz w:val="14"/>
                <w:lang w:val="es-BO"/>
              </w:rPr>
            </w:pPr>
          </w:p>
        </w:tc>
        <w:tc>
          <w:tcPr>
            <w:tcW w:w="273" w:type="dxa"/>
            <w:tcBorders>
              <w:left w:val="nil"/>
            </w:tcBorders>
            <w:shd w:val="clear" w:color="auto" w:fill="auto"/>
          </w:tcPr>
          <w:p w14:paraId="06F9F45C" w14:textId="77777777" w:rsidR="005A3A25" w:rsidRPr="009956C4" w:rsidRDefault="005A3A25" w:rsidP="00E83D56">
            <w:pPr>
              <w:rPr>
                <w:rFonts w:ascii="Arial" w:hAnsi="Arial" w:cs="Arial"/>
                <w:sz w:val="14"/>
                <w:lang w:val="es-BO"/>
              </w:rPr>
            </w:pPr>
          </w:p>
        </w:tc>
        <w:tc>
          <w:tcPr>
            <w:tcW w:w="272" w:type="dxa"/>
          </w:tcPr>
          <w:p w14:paraId="3E201090" w14:textId="77777777" w:rsidR="005A3A25" w:rsidRPr="009956C4" w:rsidRDefault="005A3A25" w:rsidP="00E83D56">
            <w:pPr>
              <w:rPr>
                <w:rFonts w:ascii="Arial" w:hAnsi="Arial" w:cs="Arial"/>
                <w:sz w:val="14"/>
                <w:lang w:val="es-BO"/>
              </w:rPr>
            </w:pPr>
          </w:p>
        </w:tc>
        <w:tc>
          <w:tcPr>
            <w:tcW w:w="272" w:type="dxa"/>
            <w:tcBorders>
              <w:left w:val="nil"/>
            </w:tcBorders>
          </w:tcPr>
          <w:p w14:paraId="6F28456B" w14:textId="77777777" w:rsidR="005A3A25" w:rsidRPr="009956C4" w:rsidRDefault="005A3A25" w:rsidP="00E83D56">
            <w:pPr>
              <w:rPr>
                <w:rFonts w:ascii="Arial" w:hAnsi="Arial" w:cs="Arial"/>
                <w:sz w:val="14"/>
                <w:lang w:val="es-BO"/>
              </w:rPr>
            </w:pPr>
          </w:p>
        </w:tc>
        <w:tc>
          <w:tcPr>
            <w:tcW w:w="272" w:type="dxa"/>
          </w:tcPr>
          <w:p w14:paraId="76FC034B" w14:textId="77777777" w:rsidR="005A3A25" w:rsidRPr="009956C4" w:rsidRDefault="005A3A25" w:rsidP="00E83D56">
            <w:pPr>
              <w:rPr>
                <w:rFonts w:ascii="Arial" w:hAnsi="Arial" w:cs="Arial"/>
                <w:sz w:val="14"/>
                <w:lang w:val="es-BO"/>
              </w:rPr>
            </w:pPr>
          </w:p>
        </w:tc>
        <w:tc>
          <w:tcPr>
            <w:tcW w:w="272" w:type="dxa"/>
          </w:tcPr>
          <w:p w14:paraId="3D1743F7" w14:textId="77777777" w:rsidR="005A3A25" w:rsidRPr="009956C4" w:rsidRDefault="005A3A25" w:rsidP="00E83D56">
            <w:pPr>
              <w:rPr>
                <w:rFonts w:ascii="Arial" w:hAnsi="Arial" w:cs="Arial"/>
                <w:sz w:val="14"/>
                <w:lang w:val="es-BO"/>
              </w:rPr>
            </w:pPr>
          </w:p>
        </w:tc>
        <w:tc>
          <w:tcPr>
            <w:tcW w:w="272" w:type="dxa"/>
          </w:tcPr>
          <w:p w14:paraId="40972DFA" w14:textId="77777777" w:rsidR="005A3A25" w:rsidRPr="009956C4" w:rsidRDefault="005A3A25" w:rsidP="00E83D56">
            <w:pPr>
              <w:rPr>
                <w:rFonts w:ascii="Arial" w:hAnsi="Arial" w:cs="Arial"/>
                <w:sz w:val="14"/>
                <w:lang w:val="es-BO"/>
              </w:rPr>
            </w:pPr>
          </w:p>
        </w:tc>
        <w:tc>
          <w:tcPr>
            <w:tcW w:w="272" w:type="dxa"/>
          </w:tcPr>
          <w:p w14:paraId="02CBA218" w14:textId="77777777" w:rsidR="005A3A25" w:rsidRPr="009956C4" w:rsidRDefault="005A3A25" w:rsidP="00E83D56">
            <w:pPr>
              <w:rPr>
                <w:rFonts w:ascii="Arial" w:hAnsi="Arial" w:cs="Arial"/>
                <w:sz w:val="14"/>
                <w:lang w:val="es-BO"/>
              </w:rPr>
            </w:pPr>
          </w:p>
        </w:tc>
        <w:tc>
          <w:tcPr>
            <w:tcW w:w="272" w:type="dxa"/>
            <w:tcBorders>
              <w:right w:val="single" w:sz="12" w:space="0" w:color="244061" w:themeColor="accent1" w:themeShade="80"/>
            </w:tcBorders>
          </w:tcPr>
          <w:p w14:paraId="59163721" w14:textId="77777777" w:rsidR="005A3A25" w:rsidRPr="009956C4" w:rsidRDefault="005A3A25" w:rsidP="00E83D56">
            <w:pPr>
              <w:rPr>
                <w:rFonts w:ascii="Arial" w:hAnsi="Arial" w:cs="Arial"/>
                <w:sz w:val="14"/>
                <w:lang w:val="es-BO"/>
              </w:rPr>
            </w:pPr>
          </w:p>
        </w:tc>
      </w:tr>
      <w:tr w:rsidR="005A3A25" w:rsidRPr="009956C4" w14:paraId="5B369F71" w14:textId="77777777" w:rsidTr="00E82042">
        <w:trPr>
          <w:jc w:val="center"/>
        </w:trPr>
        <w:tc>
          <w:tcPr>
            <w:tcW w:w="1808" w:type="dxa"/>
            <w:tcBorders>
              <w:left w:val="single" w:sz="12" w:space="0" w:color="244061" w:themeColor="accent1" w:themeShade="80"/>
            </w:tcBorders>
            <w:vAlign w:val="center"/>
          </w:tcPr>
          <w:p w14:paraId="75E3066C" w14:textId="77777777" w:rsidR="005A3A25" w:rsidRPr="009956C4" w:rsidRDefault="005A3A25" w:rsidP="00E83D56">
            <w:pPr>
              <w:jc w:val="right"/>
              <w:rPr>
                <w:rFonts w:ascii="Arial" w:hAnsi="Arial" w:cs="Arial"/>
                <w:sz w:val="14"/>
                <w:lang w:val="es-BO"/>
              </w:rPr>
            </w:pPr>
          </w:p>
        </w:tc>
        <w:tc>
          <w:tcPr>
            <w:tcW w:w="311" w:type="dxa"/>
            <w:tcBorders>
              <w:bottom w:val="single" w:sz="4" w:space="0" w:color="auto"/>
            </w:tcBorders>
            <w:shd w:val="clear" w:color="auto" w:fill="auto"/>
          </w:tcPr>
          <w:p w14:paraId="217A50B3"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6C76B96B"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21B42845"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1779B636"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334FF29C"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1D1B1EF8" w14:textId="77777777" w:rsidR="005A3A25" w:rsidRPr="009956C4" w:rsidRDefault="005A3A25" w:rsidP="00E83D56">
            <w:pPr>
              <w:rPr>
                <w:rFonts w:ascii="Arial" w:hAnsi="Arial" w:cs="Arial"/>
                <w:sz w:val="14"/>
                <w:lang w:val="es-BO"/>
              </w:rPr>
            </w:pPr>
          </w:p>
        </w:tc>
        <w:tc>
          <w:tcPr>
            <w:tcW w:w="282" w:type="dxa"/>
            <w:gridSpan w:val="2"/>
            <w:tcBorders>
              <w:bottom w:val="single" w:sz="4" w:space="0" w:color="auto"/>
            </w:tcBorders>
            <w:shd w:val="clear" w:color="auto" w:fill="auto"/>
          </w:tcPr>
          <w:p w14:paraId="347FD0D5" w14:textId="77777777" w:rsidR="005A3A25" w:rsidRPr="009956C4" w:rsidRDefault="005A3A25" w:rsidP="00E83D56">
            <w:pPr>
              <w:rPr>
                <w:rFonts w:ascii="Arial" w:hAnsi="Arial" w:cs="Arial"/>
                <w:sz w:val="14"/>
                <w:lang w:val="es-BO"/>
              </w:rPr>
            </w:pPr>
          </w:p>
        </w:tc>
        <w:tc>
          <w:tcPr>
            <w:tcW w:w="277" w:type="dxa"/>
            <w:gridSpan w:val="2"/>
            <w:tcBorders>
              <w:bottom w:val="single" w:sz="4" w:space="0" w:color="auto"/>
            </w:tcBorders>
            <w:shd w:val="clear" w:color="auto" w:fill="auto"/>
          </w:tcPr>
          <w:p w14:paraId="267B52D2"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64251B27"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7E8F9156"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64C79F34"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59337D9C"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27669CD8"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269BD5C6" w14:textId="77777777" w:rsidR="005A3A25" w:rsidRPr="009956C4" w:rsidRDefault="005A3A25" w:rsidP="00E83D56">
            <w:pPr>
              <w:rPr>
                <w:rFonts w:ascii="Arial" w:hAnsi="Arial" w:cs="Arial"/>
                <w:sz w:val="14"/>
                <w:lang w:val="es-BO"/>
              </w:rPr>
            </w:pPr>
          </w:p>
        </w:tc>
        <w:tc>
          <w:tcPr>
            <w:tcW w:w="273" w:type="dxa"/>
            <w:tcBorders>
              <w:bottom w:val="single" w:sz="4" w:space="0" w:color="auto"/>
            </w:tcBorders>
          </w:tcPr>
          <w:p w14:paraId="26D72E9E"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4364D576" w14:textId="4253E078" w:rsidR="005A3A25" w:rsidRPr="009956C4" w:rsidRDefault="005A3A25" w:rsidP="00E83D56">
            <w:pPr>
              <w:rPr>
                <w:rFonts w:ascii="Arial" w:hAnsi="Arial" w:cs="Arial"/>
                <w:sz w:val="14"/>
                <w:lang w:val="es-BO"/>
              </w:rPr>
            </w:pPr>
          </w:p>
        </w:tc>
        <w:tc>
          <w:tcPr>
            <w:tcW w:w="273" w:type="dxa"/>
            <w:tcBorders>
              <w:bottom w:val="single" w:sz="4" w:space="0" w:color="auto"/>
            </w:tcBorders>
          </w:tcPr>
          <w:p w14:paraId="5EC4FDA7"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E5DE31E" w14:textId="358F8A9A"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42DEA1CE"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71F2469B"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768BA24A"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65DDE5FE"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CCD3DE2"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38CBBD33" w14:textId="77777777" w:rsidR="005A3A25" w:rsidRPr="009956C4" w:rsidRDefault="005A3A25" w:rsidP="00E83D56">
            <w:pPr>
              <w:rPr>
                <w:rFonts w:ascii="Arial" w:hAnsi="Arial" w:cs="Arial"/>
                <w:sz w:val="14"/>
                <w:lang w:val="es-BO"/>
              </w:rPr>
            </w:pPr>
          </w:p>
        </w:tc>
        <w:tc>
          <w:tcPr>
            <w:tcW w:w="816" w:type="dxa"/>
            <w:gridSpan w:val="3"/>
            <w:tcBorders>
              <w:bottom w:val="single" w:sz="4" w:space="0" w:color="auto"/>
            </w:tcBorders>
            <w:shd w:val="clear" w:color="auto" w:fill="auto"/>
          </w:tcPr>
          <w:p w14:paraId="7B262CE8" w14:textId="77777777" w:rsidR="005A3A25" w:rsidRPr="009956C4" w:rsidRDefault="005A3A25" w:rsidP="00E83D56">
            <w:pPr>
              <w:jc w:val="right"/>
              <w:rPr>
                <w:rFonts w:ascii="Arial" w:hAnsi="Arial" w:cs="Arial"/>
                <w:sz w:val="14"/>
                <w:lang w:val="es-BO"/>
              </w:rPr>
            </w:pPr>
          </w:p>
        </w:tc>
        <w:tc>
          <w:tcPr>
            <w:tcW w:w="816" w:type="dxa"/>
            <w:gridSpan w:val="3"/>
            <w:tcBorders>
              <w:bottom w:val="single" w:sz="4" w:space="0" w:color="auto"/>
            </w:tcBorders>
            <w:shd w:val="clear" w:color="auto" w:fill="auto"/>
          </w:tcPr>
          <w:p w14:paraId="0295C941" w14:textId="77777777" w:rsidR="005A3A25" w:rsidRPr="009956C4"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47567796" w14:textId="77777777" w:rsidR="005A3A25" w:rsidRPr="009956C4" w:rsidRDefault="005A3A25" w:rsidP="00E83D56">
            <w:pPr>
              <w:rPr>
                <w:rFonts w:ascii="Arial" w:hAnsi="Arial" w:cs="Arial"/>
                <w:sz w:val="14"/>
                <w:lang w:val="es-BO"/>
              </w:rPr>
            </w:pPr>
          </w:p>
        </w:tc>
      </w:tr>
      <w:tr w:rsidR="005B7569" w:rsidRPr="009956C4" w14:paraId="1E4394D4" w14:textId="77777777" w:rsidTr="00E82042">
        <w:trPr>
          <w:jc w:val="center"/>
        </w:trPr>
        <w:tc>
          <w:tcPr>
            <w:tcW w:w="1808" w:type="dxa"/>
            <w:vMerge w:val="restart"/>
            <w:tcBorders>
              <w:left w:val="single" w:sz="12" w:space="0" w:color="244061" w:themeColor="accent1" w:themeShade="80"/>
              <w:right w:val="single" w:sz="4" w:space="0" w:color="auto"/>
            </w:tcBorders>
            <w:vAlign w:val="center"/>
          </w:tcPr>
          <w:p w14:paraId="598F9CBF"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Precio Referencial</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7D3E66" w14:textId="0D238275" w:rsidR="005B7569" w:rsidRPr="009956C4" w:rsidRDefault="00E82042" w:rsidP="00E82042">
            <w:pPr>
              <w:jc w:val="both"/>
              <w:rPr>
                <w:rFonts w:ascii="Arial" w:hAnsi="Arial" w:cs="Arial"/>
                <w:b/>
                <w:sz w:val="14"/>
                <w:lang w:val="es-BO"/>
              </w:rPr>
            </w:pPr>
            <w:r>
              <w:rPr>
                <w:rFonts w:ascii="Arial" w:hAnsi="Arial" w:cs="Arial"/>
                <w:b/>
                <w:i/>
                <w:sz w:val="14"/>
                <w:lang w:val="es-BO"/>
              </w:rPr>
              <w:t>Bs622.210,00 (Seis</w:t>
            </w:r>
            <w:r w:rsidRPr="00CE0B5F">
              <w:rPr>
                <w:rFonts w:ascii="Arial" w:hAnsi="Arial" w:cs="Arial"/>
                <w:b/>
                <w:i/>
                <w:sz w:val="14"/>
                <w:lang w:val="es-BO"/>
              </w:rPr>
              <w:t>cientos veinti</w:t>
            </w:r>
            <w:r>
              <w:rPr>
                <w:rFonts w:ascii="Arial" w:hAnsi="Arial" w:cs="Arial"/>
                <w:b/>
                <w:i/>
                <w:sz w:val="14"/>
                <w:lang w:val="es-BO"/>
              </w:rPr>
              <w:t>dós</w:t>
            </w:r>
            <w:r w:rsidRPr="00CE0B5F">
              <w:rPr>
                <w:rFonts w:ascii="Arial" w:hAnsi="Arial" w:cs="Arial"/>
                <w:b/>
                <w:i/>
                <w:sz w:val="14"/>
                <w:lang w:val="es-BO"/>
              </w:rPr>
              <w:t xml:space="preserve"> mil </w:t>
            </w:r>
            <w:r>
              <w:rPr>
                <w:rFonts w:ascii="Arial" w:hAnsi="Arial" w:cs="Arial"/>
                <w:b/>
                <w:i/>
                <w:sz w:val="14"/>
                <w:lang w:val="es-BO"/>
              </w:rPr>
              <w:t>doscientos diez 00/100 Bolivianos)</w:t>
            </w:r>
          </w:p>
        </w:tc>
        <w:tc>
          <w:tcPr>
            <w:tcW w:w="272" w:type="dxa"/>
            <w:tcBorders>
              <w:left w:val="single" w:sz="4" w:space="0" w:color="auto"/>
              <w:right w:val="single" w:sz="12" w:space="0" w:color="244061" w:themeColor="accent1" w:themeShade="80"/>
            </w:tcBorders>
          </w:tcPr>
          <w:p w14:paraId="60CFC849" w14:textId="77777777" w:rsidR="005B7569" w:rsidRPr="009956C4" w:rsidRDefault="005B7569" w:rsidP="00E83D56">
            <w:pPr>
              <w:rPr>
                <w:rFonts w:ascii="Arial" w:hAnsi="Arial" w:cs="Arial"/>
                <w:sz w:val="14"/>
                <w:lang w:val="es-BO"/>
              </w:rPr>
            </w:pPr>
          </w:p>
        </w:tc>
      </w:tr>
      <w:tr w:rsidR="005B7569" w:rsidRPr="009956C4" w14:paraId="7AEAAD8B" w14:textId="77777777" w:rsidTr="00E82042">
        <w:trPr>
          <w:jc w:val="center"/>
        </w:trPr>
        <w:tc>
          <w:tcPr>
            <w:tcW w:w="1808" w:type="dxa"/>
            <w:vMerge/>
            <w:tcBorders>
              <w:left w:val="single" w:sz="12" w:space="0" w:color="244061" w:themeColor="accent1" w:themeShade="80"/>
              <w:right w:val="single" w:sz="4" w:space="0" w:color="auto"/>
            </w:tcBorders>
            <w:vAlign w:val="center"/>
          </w:tcPr>
          <w:p w14:paraId="21B1499B" w14:textId="77777777" w:rsidR="005B7569" w:rsidRPr="009956C4" w:rsidRDefault="005B7569" w:rsidP="00E83D56">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296188D1" w14:textId="4C7C7C51" w:rsidR="005B7569" w:rsidRPr="009956C4"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1DCA74AC" w14:textId="77777777" w:rsidR="005B7569" w:rsidRPr="009956C4" w:rsidRDefault="005B7569" w:rsidP="00E83D56">
            <w:pPr>
              <w:rPr>
                <w:rFonts w:ascii="Arial" w:hAnsi="Arial" w:cs="Arial"/>
                <w:sz w:val="14"/>
                <w:lang w:val="es-BO"/>
              </w:rPr>
            </w:pPr>
          </w:p>
        </w:tc>
      </w:tr>
      <w:tr w:rsidR="005A3A25" w:rsidRPr="009956C4" w14:paraId="3E6C33EF" w14:textId="77777777" w:rsidTr="00E82042">
        <w:trPr>
          <w:jc w:val="center"/>
        </w:trPr>
        <w:tc>
          <w:tcPr>
            <w:tcW w:w="1808" w:type="dxa"/>
            <w:tcBorders>
              <w:left w:val="single" w:sz="12" w:space="0" w:color="244061" w:themeColor="accent1" w:themeShade="80"/>
            </w:tcBorders>
            <w:vAlign w:val="center"/>
          </w:tcPr>
          <w:p w14:paraId="18109D24" w14:textId="77777777" w:rsidR="005A3A25" w:rsidRPr="009956C4" w:rsidRDefault="005A3A25" w:rsidP="00E83D56">
            <w:pPr>
              <w:jc w:val="right"/>
              <w:rPr>
                <w:rFonts w:ascii="Arial" w:hAnsi="Arial" w:cs="Arial"/>
                <w:sz w:val="14"/>
                <w:lang w:val="es-BO"/>
              </w:rPr>
            </w:pPr>
          </w:p>
        </w:tc>
        <w:tc>
          <w:tcPr>
            <w:tcW w:w="311" w:type="dxa"/>
            <w:tcBorders>
              <w:top w:val="single" w:sz="4" w:space="0" w:color="auto"/>
            </w:tcBorders>
            <w:shd w:val="clear" w:color="auto" w:fill="auto"/>
          </w:tcPr>
          <w:p w14:paraId="50693A6E"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6FF36B52" w14:textId="77777777" w:rsidR="005A3A25" w:rsidRPr="009956C4" w:rsidRDefault="005A3A25" w:rsidP="00E83D56">
            <w:pPr>
              <w:rPr>
                <w:rFonts w:ascii="Arial" w:hAnsi="Arial" w:cs="Arial"/>
                <w:sz w:val="14"/>
                <w:lang w:val="es-BO"/>
              </w:rPr>
            </w:pPr>
          </w:p>
        </w:tc>
        <w:tc>
          <w:tcPr>
            <w:tcW w:w="282" w:type="dxa"/>
            <w:tcBorders>
              <w:top w:val="single" w:sz="4" w:space="0" w:color="auto"/>
            </w:tcBorders>
            <w:shd w:val="clear" w:color="auto" w:fill="auto"/>
          </w:tcPr>
          <w:p w14:paraId="68690F10"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173D6C5"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74030400"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32BD7C4C" w14:textId="77777777" w:rsidR="005A3A25" w:rsidRPr="009956C4" w:rsidRDefault="005A3A25" w:rsidP="00E83D56">
            <w:pPr>
              <w:rPr>
                <w:rFonts w:ascii="Arial" w:hAnsi="Arial" w:cs="Arial"/>
                <w:sz w:val="14"/>
                <w:lang w:val="es-BO"/>
              </w:rPr>
            </w:pPr>
          </w:p>
        </w:tc>
        <w:tc>
          <w:tcPr>
            <w:tcW w:w="282" w:type="dxa"/>
            <w:gridSpan w:val="2"/>
            <w:tcBorders>
              <w:top w:val="single" w:sz="4" w:space="0" w:color="auto"/>
            </w:tcBorders>
            <w:shd w:val="clear" w:color="auto" w:fill="auto"/>
          </w:tcPr>
          <w:p w14:paraId="2A5632AC" w14:textId="77777777" w:rsidR="005A3A25" w:rsidRPr="009956C4" w:rsidRDefault="005A3A25" w:rsidP="00E83D56">
            <w:pPr>
              <w:rPr>
                <w:rFonts w:ascii="Arial" w:hAnsi="Arial" w:cs="Arial"/>
                <w:sz w:val="14"/>
                <w:lang w:val="es-BO"/>
              </w:rPr>
            </w:pPr>
          </w:p>
        </w:tc>
        <w:tc>
          <w:tcPr>
            <w:tcW w:w="277" w:type="dxa"/>
            <w:gridSpan w:val="2"/>
            <w:tcBorders>
              <w:top w:val="single" w:sz="4" w:space="0" w:color="auto"/>
            </w:tcBorders>
            <w:shd w:val="clear" w:color="auto" w:fill="auto"/>
          </w:tcPr>
          <w:p w14:paraId="47E2B9C4"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5FFD6067"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16684535"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933CA69"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12E8F4EA"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0E087586"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75915837" w14:textId="77777777" w:rsidR="005A3A25" w:rsidRPr="009956C4" w:rsidRDefault="005A3A25" w:rsidP="00E83D56">
            <w:pPr>
              <w:rPr>
                <w:rFonts w:ascii="Arial" w:hAnsi="Arial" w:cs="Arial"/>
                <w:sz w:val="14"/>
                <w:lang w:val="es-BO"/>
              </w:rPr>
            </w:pPr>
          </w:p>
        </w:tc>
        <w:tc>
          <w:tcPr>
            <w:tcW w:w="273" w:type="dxa"/>
            <w:tcBorders>
              <w:top w:val="single" w:sz="4" w:space="0" w:color="auto"/>
            </w:tcBorders>
          </w:tcPr>
          <w:p w14:paraId="488C2208"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63F21B35" w14:textId="21EE2848" w:rsidR="005A3A25" w:rsidRPr="009956C4" w:rsidRDefault="005A3A25" w:rsidP="00E83D56">
            <w:pPr>
              <w:rPr>
                <w:rFonts w:ascii="Arial" w:hAnsi="Arial" w:cs="Arial"/>
                <w:sz w:val="14"/>
                <w:lang w:val="es-BO"/>
              </w:rPr>
            </w:pPr>
          </w:p>
        </w:tc>
        <w:tc>
          <w:tcPr>
            <w:tcW w:w="273" w:type="dxa"/>
            <w:tcBorders>
              <w:top w:val="single" w:sz="4" w:space="0" w:color="auto"/>
            </w:tcBorders>
          </w:tcPr>
          <w:p w14:paraId="54D23A2E"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5A0AA961" w14:textId="1A76A630"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6610C202"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BEFA36A"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235CE76F"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E276391"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08238E24"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5710B419" w14:textId="77777777" w:rsidR="005A3A25" w:rsidRPr="009956C4" w:rsidRDefault="005A3A25" w:rsidP="00E83D56">
            <w:pPr>
              <w:rPr>
                <w:rFonts w:ascii="Arial" w:hAnsi="Arial" w:cs="Arial"/>
                <w:sz w:val="14"/>
                <w:lang w:val="es-BO"/>
              </w:rPr>
            </w:pPr>
          </w:p>
        </w:tc>
        <w:tc>
          <w:tcPr>
            <w:tcW w:w="816" w:type="dxa"/>
            <w:gridSpan w:val="3"/>
            <w:tcBorders>
              <w:top w:val="single" w:sz="4" w:space="0" w:color="auto"/>
            </w:tcBorders>
            <w:shd w:val="clear" w:color="auto" w:fill="auto"/>
          </w:tcPr>
          <w:p w14:paraId="36DA05B0" w14:textId="77777777" w:rsidR="005A3A25" w:rsidRPr="009956C4" w:rsidRDefault="005A3A25" w:rsidP="00E83D56">
            <w:pPr>
              <w:jc w:val="right"/>
              <w:rPr>
                <w:rFonts w:ascii="Arial" w:hAnsi="Arial" w:cs="Arial"/>
                <w:sz w:val="14"/>
                <w:lang w:val="es-BO"/>
              </w:rPr>
            </w:pPr>
          </w:p>
        </w:tc>
        <w:tc>
          <w:tcPr>
            <w:tcW w:w="816" w:type="dxa"/>
            <w:gridSpan w:val="3"/>
            <w:tcBorders>
              <w:top w:val="single" w:sz="4" w:space="0" w:color="auto"/>
            </w:tcBorders>
            <w:shd w:val="clear" w:color="auto" w:fill="auto"/>
          </w:tcPr>
          <w:p w14:paraId="65190C46" w14:textId="77777777" w:rsidR="005A3A25" w:rsidRPr="009956C4"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0CF8C362" w14:textId="77777777" w:rsidR="005A3A25" w:rsidRPr="009956C4" w:rsidRDefault="005A3A25" w:rsidP="00E83D56">
            <w:pPr>
              <w:rPr>
                <w:rFonts w:ascii="Arial" w:hAnsi="Arial" w:cs="Arial"/>
                <w:sz w:val="14"/>
                <w:lang w:val="es-BO"/>
              </w:rPr>
            </w:pPr>
          </w:p>
        </w:tc>
      </w:tr>
      <w:tr w:rsidR="005A3A25" w:rsidRPr="009956C4" w14:paraId="45537BE2" w14:textId="77777777" w:rsidTr="00795379">
        <w:trPr>
          <w:trHeight w:val="240"/>
          <w:jc w:val="center"/>
        </w:trPr>
        <w:tc>
          <w:tcPr>
            <w:tcW w:w="1808" w:type="dxa"/>
            <w:tcBorders>
              <w:left w:val="single" w:sz="12" w:space="0" w:color="244061" w:themeColor="accent1" w:themeShade="80"/>
              <w:right w:val="single" w:sz="4" w:space="0" w:color="auto"/>
            </w:tcBorders>
            <w:vAlign w:val="center"/>
          </w:tcPr>
          <w:p w14:paraId="58112D8B"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CFF8B" w14:textId="26506CFD" w:rsidR="005A3A25" w:rsidRPr="009956C4" w:rsidRDefault="00E82042" w:rsidP="00E83D56">
            <w:pPr>
              <w:rPr>
                <w:rFonts w:ascii="Arial" w:hAnsi="Arial" w:cs="Arial"/>
                <w:sz w:val="14"/>
                <w:szCs w:val="2"/>
                <w:lang w:val="es-BO"/>
              </w:rPr>
            </w:pPr>
            <w:r>
              <w:rPr>
                <w:rFonts w:ascii="Arial" w:hAnsi="Arial" w:cs="Arial"/>
                <w:sz w:val="14"/>
                <w:szCs w:val="2"/>
                <w:lang w:val="es-BO"/>
              </w:rPr>
              <w:t>X</w:t>
            </w:r>
          </w:p>
        </w:tc>
        <w:tc>
          <w:tcPr>
            <w:tcW w:w="1112" w:type="dxa"/>
            <w:gridSpan w:val="4"/>
            <w:tcBorders>
              <w:left w:val="single" w:sz="4" w:space="0" w:color="auto"/>
            </w:tcBorders>
            <w:vAlign w:val="center"/>
          </w:tcPr>
          <w:p w14:paraId="5BB44D5D" w14:textId="77777777" w:rsidR="005A3A25" w:rsidRPr="009956C4" w:rsidRDefault="005A3A25" w:rsidP="00E83D56">
            <w:pPr>
              <w:jc w:val="both"/>
              <w:rPr>
                <w:rFonts w:ascii="Arial" w:hAnsi="Arial" w:cs="Arial"/>
                <w:sz w:val="14"/>
                <w:szCs w:val="2"/>
                <w:lang w:val="es-BO"/>
              </w:rPr>
            </w:pPr>
            <w:r w:rsidRPr="009956C4">
              <w:rPr>
                <w:rFonts w:ascii="Arial" w:hAnsi="Arial" w:cs="Arial"/>
                <w:sz w:val="14"/>
                <w:lang w:val="es-BO"/>
              </w:rPr>
              <w:t>Contrato</w:t>
            </w:r>
          </w:p>
        </w:tc>
        <w:tc>
          <w:tcPr>
            <w:tcW w:w="276" w:type="dxa"/>
            <w:shd w:val="clear" w:color="auto" w:fill="FFFFFF" w:themeFill="background1"/>
            <w:vAlign w:val="center"/>
          </w:tcPr>
          <w:p w14:paraId="2F08C8C5" w14:textId="77777777" w:rsidR="005A3A25" w:rsidRPr="009956C4" w:rsidRDefault="005A3A25" w:rsidP="00E83D56">
            <w:pPr>
              <w:rPr>
                <w:rFonts w:ascii="Arial" w:hAnsi="Arial" w:cs="Arial"/>
                <w:sz w:val="14"/>
                <w:szCs w:val="2"/>
                <w:lang w:val="es-BO"/>
              </w:rPr>
            </w:pPr>
          </w:p>
        </w:tc>
        <w:tc>
          <w:tcPr>
            <w:tcW w:w="274" w:type="dxa"/>
            <w:tcBorders>
              <w:left w:val="nil"/>
              <w:right w:val="single" w:sz="4" w:space="0" w:color="auto"/>
            </w:tcBorders>
          </w:tcPr>
          <w:p w14:paraId="75B967FE" w14:textId="77777777" w:rsidR="005A3A25" w:rsidRPr="009956C4" w:rsidRDefault="005A3A25" w:rsidP="001E1C68">
            <w:pPr>
              <w:rPr>
                <w:rFonts w:ascii="Arial" w:hAnsi="Arial" w:cs="Arial"/>
                <w:sz w:val="14"/>
                <w:szCs w:val="2"/>
                <w:lang w:val="es-BO"/>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0A57A1" w14:textId="77777777" w:rsidR="005A3A25" w:rsidRPr="009956C4" w:rsidRDefault="005A3A25" w:rsidP="001E1C68">
            <w:pPr>
              <w:rPr>
                <w:rFonts w:ascii="Arial" w:hAnsi="Arial" w:cs="Arial"/>
                <w:sz w:val="14"/>
                <w:szCs w:val="2"/>
                <w:lang w:val="es-BO"/>
              </w:rPr>
            </w:pPr>
          </w:p>
        </w:tc>
        <w:tc>
          <w:tcPr>
            <w:tcW w:w="4382" w:type="dxa"/>
            <w:gridSpan w:val="17"/>
            <w:tcBorders>
              <w:left w:val="single" w:sz="4" w:space="0" w:color="auto"/>
            </w:tcBorders>
            <w:vAlign w:val="center"/>
          </w:tcPr>
          <w:p w14:paraId="7F0AFB30" w14:textId="43025882" w:rsidR="005A3A25" w:rsidRPr="009956C4" w:rsidRDefault="005A3A25"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14:paraId="63536788" w14:textId="77777777" w:rsidR="005A3A25" w:rsidRPr="009956C4" w:rsidRDefault="005A3A25" w:rsidP="00E83D56">
            <w:pPr>
              <w:rPr>
                <w:rFonts w:ascii="Arial" w:hAnsi="Arial" w:cs="Arial"/>
                <w:sz w:val="14"/>
                <w:szCs w:val="2"/>
                <w:lang w:val="es-BO"/>
              </w:rPr>
            </w:pPr>
          </w:p>
        </w:tc>
        <w:tc>
          <w:tcPr>
            <w:tcW w:w="272" w:type="dxa"/>
          </w:tcPr>
          <w:p w14:paraId="11B7B96E" w14:textId="77777777" w:rsidR="005A3A25" w:rsidRPr="009956C4" w:rsidRDefault="005A3A25" w:rsidP="00E83D56">
            <w:pPr>
              <w:rPr>
                <w:rFonts w:ascii="Arial" w:hAnsi="Arial" w:cs="Arial"/>
                <w:sz w:val="14"/>
                <w:szCs w:val="2"/>
                <w:lang w:val="es-BO"/>
              </w:rPr>
            </w:pPr>
          </w:p>
        </w:tc>
        <w:tc>
          <w:tcPr>
            <w:tcW w:w="272" w:type="dxa"/>
          </w:tcPr>
          <w:p w14:paraId="50516F73" w14:textId="77777777" w:rsidR="005A3A25" w:rsidRPr="009956C4" w:rsidRDefault="005A3A25" w:rsidP="00E83D56">
            <w:pPr>
              <w:rPr>
                <w:rFonts w:ascii="Arial" w:hAnsi="Arial" w:cs="Arial"/>
                <w:sz w:val="14"/>
                <w:szCs w:val="2"/>
                <w:lang w:val="es-BO"/>
              </w:rPr>
            </w:pPr>
          </w:p>
        </w:tc>
        <w:tc>
          <w:tcPr>
            <w:tcW w:w="272" w:type="dxa"/>
          </w:tcPr>
          <w:p w14:paraId="5F2D7B59" w14:textId="77777777" w:rsidR="005A3A25" w:rsidRPr="009956C4" w:rsidRDefault="005A3A25" w:rsidP="00E83D56">
            <w:pPr>
              <w:rPr>
                <w:rFonts w:ascii="Arial" w:hAnsi="Arial" w:cs="Arial"/>
                <w:sz w:val="14"/>
                <w:szCs w:val="2"/>
                <w:lang w:val="es-BO"/>
              </w:rPr>
            </w:pPr>
          </w:p>
        </w:tc>
        <w:tc>
          <w:tcPr>
            <w:tcW w:w="272" w:type="dxa"/>
          </w:tcPr>
          <w:p w14:paraId="6EE1E6BC" w14:textId="77777777" w:rsidR="005A3A25" w:rsidRPr="009956C4" w:rsidRDefault="005A3A25" w:rsidP="00E83D56">
            <w:pPr>
              <w:rPr>
                <w:rFonts w:ascii="Arial" w:hAnsi="Arial" w:cs="Arial"/>
                <w:sz w:val="14"/>
                <w:szCs w:val="2"/>
                <w:lang w:val="es-BO"/>
              </w:rPr>
            </w:pPr>
          </w:p>
        </w:tc>
        <w:tc>
          <w:tcPr>
            <w:tcW w:w="272" w:type="dxa"/>
          </w:tcPr>
          <w:p w14:paraId="6B5DBF98" w14:textId="77777777" w:rsidR="005A3A25" w:rsidRPr="009956C4" w:rsidRDefault="005A3A25" w:rsidP="00E83D56">
            <w:pPr>
              <w:rPr>
                <w:rFonts w:ascii="Arial" w:hAnsi="Arial" w:cs="Arial"/>
                <w:sz w:val="14"/>
                <w:szCs w:val="2"/>
                <w:lang w:val="es-BO"/>
              </w:rPr>
            </w:pPr>
          </w:p>
        </w:tc>
        <w:tc>
          <w:tcPr>
            <w:tcW w:w="272" w:type="dxa"/>
            <w:tcBorders>
              <w:right w:val="single" w:sz="12" w:space="0" w:color="244061" w:themeColor="accent1" w:themeShade="80"/>
            </w:tcBorders>
          </w:tcPr>
          <w:p w14:paraId="068C0975" w14:textId="77777777" w:rsidR="005A3A25" w:rsidRPr="009956C4" w:rsidRDefault="005A3A25" w:rsidP="00E83D56">
            <w:pPr>
              <w:rPr>
                <w:rFonts w:ascii="Arial" w:hAnsi="Arial" w:cs="Arial"/>
                <w:sz w:val="14"/>
                <w:szCs w:val="2"/>
                <w:lang w:val="es-BO"/>
              </w:rPr>
            </w:pPr>
          </w:p>
        </w:tc>
      </w:tr>
      <w:tr w:rsidR="005A3A25" w:rsidRPr="009956C4" w14:paraId="0A8ED9D2" w14:textId="77777777" w:rsidTr="00E82042">
        <w:trPr>
          <w:jc w:val="center"/>
        </w:trPr>
        <w:tc>
          <w:tcPr>
            <w:tcW w:w="1808" w:type="dxa"/>
            <w:tcBorders>
              <w:left w:val="single" w:sz="12" w:space="0" w:color="244061" w:themeColor="accent1" w:themeShade="80"/>
            </w:tcBorders>
            <w:vAlign w:val="center"/>
          </w:tcPr>
          <w:p w14:paraId="2EC477A7" w14:textId="77777777" w:rsidR="005A3A25" w:rsidRPr="009956C4" w:rsidRDefault="005A3A25" w:rsidP="00E83D56">
            <w:pPr>
              <w:jc w:val="right"/>
              <w:rPr>
                <w:rFonts w:ascii="Arial" w:hAnsi="Arial" w:cs="Arial"/>
                <w:sz w:val="14"/>
                <w:lang w:val="es-BO"/>
              </w:rPr>
            </w:pPr>
          </w:p>
        </w:tc>
        <w:tc>
          <w:tcPr>
            <w:tcW w:w="311" w:type="dxa"/>
            <w:tcBorders>
              <w:bottom w:val="single" w:sz="4" w:space="0" w:color="auto"/>
            </w:tcBorders>
            <w:shd w:val="clear" w:color="auto" w:fill="auto"/>
          </w:tcPr>
          <w:p w14:paraId="422F0062"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202E8AB7" w14:textId="77777777" w:rsidR="005A3A25" w:rsidRPr="009956C4" w:rsidRDefault="005A3A25" w:rsidP="00E83D56">
            <w:pPr>
              <w:rPr>
                <w:rFonts w:ascii="Arial" w:hAnsi="Arial" w:cs="Arial"/>
                <w:sz w:val="14"/>
                <w:lang w:val="es-BO"/>
              </w:rPr>
            </w:pPr>
          </w:p>
        </w:tc>
        <w:tc>
          <w:tcPr>
            <w:tcW w:w="282" w:type="dxa"/>
            <w:tcBorders>
              <w:bottom w:val="single" w:sz="4" w:space="0" w:color="auto"/>
            </w:tcBorders>
            <w:shd w:val="clear" w:color="auto" w:fill="auto"/>
          </w:tcPr>
          <w:p w14:paraId="348C6386"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8D2EBBE"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1EAA8642"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0EED483A" w14:textId="77777777" w:rsidR="005A3A25" w:rsidRPr="009956C4" w:rsidRDefault="005A3A25" w:rsidP="00E83D56">
            <w:pPr>
              <w:rPr>
                <w:rFonts w:ascii="Arial" w:hAnsi="Arial" w:cs="Arial"/>
                <w:sz w:val="14"/>
                <w:lang w:val="es-BO"/>
              </w:rPr>
            </w:pPr>
          </w:p>
        </w:tc>
        <w:tc>
          <w:tcPr>
            <w:tcW w:w="282" w:type="dxa"/>
            <w:gridSpan w:val="2"/>
            <w:tcBorders>
              <w:bottom w:val="single" w:sz="4" w:space="0" w:color="auto"/>
            </w:tcBorders>
            <w:shd w:val="clear" w:color="auto" w:fill="auto"/>
          </w:tcPr>
          <w:p w14:paraId="3FF8A007" w14:textId="77777777" w:rsidR="005A3A25" w:rsidRPr="009956C4" w:rsidRDefault="005A3A25" w:rsidP="00E83D56">
            <w:pPr>
              <w:rPr>
                <w:rFonts w:ascii="Arial" w:hAnsi="Arial" w:cs="Arial"/>
                <w:sz w:val="14"/>
                <w:lang w:val="es-BO"/>
              </w:rPr>
            </w:pPr>
          </w:p>
        </w:tc>
        <w:tc>
          <w:tcPr>
            <w:tcW w:w="277" w:type="dxa"/>
            <w:gridSpan w:val="2"/>
            <w:tcBorders>
              <w:bottom w:val="single" w:sz="4" w:space="0" w:color="auto"/>
            </w:tcBorders>
            <w:shd w:val="clear" w:color="auto" w:fill="auto"/>
          </w:tcPr>
          <w:p w14:paraId="402006E8"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27B5CE5F"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04BACF0F"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DA61CF0"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38B0D64A"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7319AA13"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3A9E88E6" w14:textId="77777777" w:rsidR="005A3A25" w:rsidRPr="009956C4" w:rsidRDefault="005A3A25" w:rsidP="00E83D56">
            <w:pPr>
              <w:rPr>
                <w:rFonts w:ascii="Arial" w:hAnsi="Arial" w:cs="Arial"/>
                <w:sz w:val="14"/>
                <w:lang w:val="es-BO"/>
              </w:rPr>
            </w:pPr>
          </w:p>
        </w:tc>
        <w:tc>
          <w:tcPr>
            <w:tcW w:w="273" w:type="dxa"/>
            <w:tcBorders>
              <w:bottom w:val="single" w:sz="4" w:space="0" w:color="auto"/>
            </w:tcBorders>
          </w:tcPr>
          <w:p w14:paraId="3647EECE"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6EF6ABE7" w14:textId="43D0A49D" w:rsidR="005A3A25" w:rsidRPr="009956C4" w:rsidRDefault="005A3A25" w:rsidP="00E83D56">
            <w:pPr>
              <w:rPr>
                <w:rFonts w:ascii="Arial" w:hAnsi="Arial" w:cs="Arial"/>
                <w:sz w:val="14"/>
                <w:lang w:val="es-BO"/>
              </w:rPr>
            </w:pPr>
          </w:p>
        </w:tc>
        <w:tc>
          <w:tcPr>
            <w:tcW w:w="273" w:type="dxa"/>
            <w:tcBorders>
              <w:bottom w:val="single" w:sz="4" w:space="0" w:color="auto"/>
            </w:tcBorders>
          </w:tcPr>
          <w:p w14:paraId="379DA09B"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82DC0A5" w14:textId="64D76DD6"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5E443A01"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7A721DD0"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6EEB285"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E4358D5"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48B3A5EA"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2EF0E73D" w14:textId="77777777" w:rsidR="005A3A25" w:rsidRPr="009956C4" w:rsidRDefault="005A3A25" w:rsidP="00E83D56">
            <w:pPr>
              <w:rPr>
                <w:rFonts w:ascii="Arial" w:hAnsi="Arial" w:cs="Arial"/>
                <w:sz w:val="14"/>
                <w:lang w:val="es-BO"/>
              </w:rPr>
            </w:pPr>
          </w:p>
        </w:tc>
        <w:tc>
          <w:tcPr>
            <w:tcW w:w="816" w:type="dxa"/>
            <w:gridSpan w:val="3"/>
            <w:tcBorders>
              <w:bottom w:val="single" w:sz="4" w:space="0" w:color="auto"/>
            </w:tcBorders>
            <w:shd w:val="clear" w:color="auto" w:fill="auto"/>
          </w:tcPr>
          <w:p w14:paraId="6AE3D1D8" w14:textId="77777777" w:rsidR="005A3A25" w:rsidRPr="009956C4" w:rsidRDefault="005A3A25" w:rsidP="00E83D56">
            <w:pPr>
              <w:jc w:val="right"/>
              <w:rPr>
                <w:rFonts w:ascii="Arial" w:hAnsi="Arial" w:cs="Arial"/>
                <w:sz w:val="14"/>
                <w:lang w:val="es-BO"/>
              </w:rPr>
            </w:pPr>
          </w:p>
        </w:tc>
        <w:tc>
          <w:tcPr>
            <w:tcW w:w="816" w:type="dxa"/>
            <w:gridSpan w:val="3"/>
            <w:tcBorders>
              <w:bottom w:val="single" w:sz="4" w:space="0" w:color="auto"/>
            </w:tcBorders>
            <w:shd w:val="clear" w:color="auto" w:fill="auto"/>
          </w:tcPr>
          <w:p w14:paraId="40F63EA2" w14:textId="77777777" w:rsidR="005A3A25" w:rsidRPr="009956C4"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41CDADBC" w14:textId="77777777" w:rsidR="005A3A25" w:rsidRPr="009956C4" w:rsidRDefault="005A3A25" w:rsidP="00E83D56">
            <w:pPr>
              <w:rPr>
                <w:rFonts w:ascii="Arial" w:hAnsi="Arial" w:cs="Arial"/>
                <w:sz w:val="14"/>
                <w:lang w:val="es-BO"/>
              </w:rPr>
            </w:pPr>
          </w:p>
        </w:tc>
      </w:tr>
      <w:tr w:rsidR="00E82042" w:rsidRPr="009956C4" w14:paraId="2203D413" w14:textId="77777777" w:rsidTr="00E82042">
        <w:trPr>
          <w:jc w:val="center"/>
        </w:trPr>
        <w:tc>
          <w:tcPr>
            <w:tcW w:w="1808" w:type="dxa"/>
            <w:vMerge w:val="restart"/>
            <w:tcBorders>
              <w:left w:val="single" w:sz="12" w:space="0" w:color="244061" w:themeColor="accent1" w:themeShade="80"/>
              <w:right w:val="single" w:sz="4" w:space="0" w:color="auto"/>
            </w:tcBorders>
            <w:vAlign w:val="center"/>
          </w:tcPr>
          <w:p w14:paraId="2546FC92" w14:textId="77777777" w:rsidR="00E82042" w:rsidRPr="009956C4" w:rsidRDefault="00E82042" w:rsidP="00E82042">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54381E" w14:textId="1787F064" w:rsidR="00E82042" w:rsidRPr="009956C4" w:rsidRDefault="00E82042" w:rsidP="00E82042">
            <w:pPr>
              <w:jc w:val="both"/>
              <w:rPr>
                <w:rFonts w:ascii="Arial" w:hAnsi="Arial" w:cs="Arial"/>
                <w:b/>
                <w:i/>
                <w:sz w:val="14"/>
                <w:lang w:val="es-BO"/>
              </w:rPr>
            </w:pPr>
            <w:r>
              <w:rPr>
                <w:rFonts w:ascii="Arial" w:hAnsi="Arial" w:cs="Arial"/>
                <w:sz w:val="14"/>
                <w:szCs w:val="14"/>
              </w:rPr>
              <w:t xml:space="preserve">Setenta </w:t>
            </w:r>
            <w:r w:rsidRPr="0093101E">
              <w:rPr>
                <w:rFonts w:ascii="Arial" w:hAnsi="Arial" w:cs="Arial"/>
                <w:sz w:val="14"/>
                <w:szCs w:val="14"/>
              </w:rPr>
              <w:t>(</w:t>
            </w:r>
            <w:r>
              <w:rPr>
                <w:rFonts w:ascii="Arial" w:hAnsi="Arial" w:cs="Arial"/>
                <w:sz w:val="14"/>
                <w:szCs w:val="14"/>
              </w:rPr>
              <w:t>7</w:t>
            </w:r>
            <w:r w:rsidRPr="0093101E">
              <w:rPr>
                <w:rFonts w:ascii="Arial" w:hAnsi="Arial" w:cs="Arial"/>
                <w:sz w:val="14"/>
                <w:szCs w:val="14"/>
              </w:rPr>
              <w:t xml:space="preserve">0) días calendario </w:t>
            </w:r>
            <w:r>
              <w:rPr>
                <w:rFonts w:ascii="Arial" w:hAnsi="Arial" w:cs="Arial"/>
                <w:sz w:val="14"/>
                <w:szCs w:val="14"/>
              </w:rPr>
              <w:t>computable a partir del siguiente día hábil de la firma del Contrato.</w:t>
            </w:r>
          </w:p>
        </w:tc>
        <w:tc>
          <w:tcPr>
            <w:tcW w:w="272" w:type="dxa"/>
            <w:tcBorders>
              <w:left w:val="single" w:sz="4" w:space="0" w:color="auto"/>
              <w:right w:val="single" w:sz="12" w:space="0" w:color="244061" w:themeColor="accent1" w:themeShade="80"/>
            </w:tcBorders>
          </w:tcPr>
          <w:p w14:paraId="4CF9B0E3" w14:textId="77777777" w:rsidR="00E82042" w:rsidRPr="009956C4" w:rsidRDefault="00E82042" w:rsidP="00E82042">
            <w:pPr>
              <w:rPr>
                <w:rFonts w:ascii="Arial" w:hAnsi="Arial" w:cs="Arial"/>
                <w:sz w:val="14"/>
                <w:lang w:val="es-BO"/>
              </w:rPr>
            </w:pPr>
          </w:p>
        </w:tc>
      </w:tr>
      <w:tr w:rsidR="005B7569" w:rsidRPr="009956C4" w14:paraId="2C91E5DE" w14:textId="77777777" w:rsidTr="00E82042">
        <w:trPr>
          <w:jc w:val="center"/>
        </w:trPr>
        <w:tc>
          <w:tcPr>
            <w:tcW w:w="1808" w:type="dxa"/>
            <w:vMerge/>
            <w:tcBorders>
              <w:left w:val="single" w:sz="12" w:space="0" w:color="244061" w:themeColor="accent1" w:themeShade="80"/>
              <w:right w:val="single" w:sz="4" w:space="0" w:color="auto"/>
            </w:tcBorders>
            <w:vAlign w:val="center"/>
          </w:tcPr>
          <w:p w14:paraId="07EBAE0E" w14:textId="77777777" w:rsidR="005B7569" w:rsidRPr="009956C4" w:rsidRDefault="005B7569" w:rsidP="00E83D56">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7780F7B2" w14:textId="665EA38D" w:rsidR="005B7569" w:rsidRPr="009956C4"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29AB52BD" w14:textId="77777777" w:rsidR="005B7569" w:rsidRPr="009956C4" w:rsidRDefault="005B7569" w:rsidP="00E83D56">
            <w:pPr>
              <w:rPr>
                <w:rFonts w:ascii="Arial" w:hAnsi="Arial" w:cs="Arial"/>
                <w:sz w:val="14"/>
                <w:lang w:val="es-BO"/>
              </w:rPr>
            </w:pPr>
          </w:p>
        </w:tc>
      </w:tr>
      <w:tr w:rsidR="005A3A25" w:rsidRPr="009956C4" w14:paraId="271A08B4" w14:textId="77777777" w:rsidTr="00E82042">
        <w:trPr>
          <w:jc w:val="center"/>
        </w:trPr>
        <w:tc>
          <w:tcPr>
            <w:tcW w:w="1808" w:type="dxa"/>
            <w:tcBorders>
              <w:left w:val="single" w:sz="12" w:space="0" w:color="244061" w:themeColor="accent1" w:themeShade="80"/>
            </w:tcBorders>
            <w:vAlign w:val="center"/>
          </w:tcPr>
          <w:p w14:paraId="742C3AE1" w14:textId="77777777" w:rsidR="005A3A25" w:rsidRPr="009956C4" w:rsidRDefault="005A3A25" w:rsidP="00E83D56">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14:paraId="5FDBC3A5" w14:textId="77777777" w:rsidR="005A3A25" w:rsidRPr="009956C4" w:rsidRDefault="005A3A25" w:rsidP="00E83D56">
            <w:pPr>
              <w:rPr>
                <w:rFonts w:ascii="Arial" w:hAnsi="Arial" w:cs="Arial"/>
                <w:sz w:val="14"/>
                <w:lang w:val="es-BO"/>
              </w:rPr>
            </w:pPr>
          </w:p>
        </w:tc>
        <w:tc>
          <w:tcPr>
            <w:tcW w:w="281" w:type="dxa"/>
            <w:tcBorders>
              <w:top w:val="single" w:sz="4" w:space="0" w:color="auto"/>
              <w:bottom w:val="single" w:sz="4" w:space="0" w:color="auto"/>
            </w:tcBorders>
            <w:shd w:val="clear" w:color="auto" w:fill="auto"/>
          </w:tcPr>
          <w:p w14:paraId="0CED7F2A"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0E342928"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021B8E2B" w14:textId="77777777" w:rsidR="005A3A25" w:rsidRPr="009956C4" w:rsidRDefault="005A3A25" w:rsidP="00E83D56">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7629C8A8"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3C03C859" w14:textId="77777777" w:rsidR="005A3A25" w:rsidRPr="009956C4" w:rsidRDefault="005A3A25" w:rsidP="00E83D56">
            <w:pPr>
              <w:rPr>
                <w:rFonts w:ascii="Arial" w:hAnsi="Arial" w:cs="Arial"/>
                <w:sz w:val="14"/>
                <w:lang w:val="es-BO"/>
              </w:rPr>
            </w:pPr>
          </w:p>
        </w:tc>
        <w:tc>
          <w:tcPr>
            <w:tcW w:w="282" w:type="dxa"/>
            <w:gridSpan w:val="2"/>
            <w:tcBorders>
              <w:top w:val="single" w:sz="4" w:space="0" w:color="auto"/>
              <w:bottom w:val="single" w:sz="4" w:space="0" w:color="auto"/>
            </w:tcBorders>
            <w:shd w:val="clear" w:color="auto" w:fill="auto"/>
          </w:tcPr>
          <w:p w14:paraId="7829DDB6" w14:textId="77777777" w:rsidR="005A3A25" w:rsidRPr="009956C4" w:rsidRDefault="005A3A25" w:rsidP="00E83D56">
            <w:pPr>
              <w:rPr>
                <w:rFonts w:ascii="Arial" w:hAnsi="Arial" w:cs="Arial"/>
                <w:sz w:val="14"/>
                <w:lang w:val="es-BO"/>
              </w:rPr>
            </w:pPr>
          </w:p>
        </w:tc>
        <w:tc>
          <w:tcPr>
            <w:tcW w:w="277" w:type="dxa"/>
            <w:gridSpan w:val="2"/>
            <w:tcBorders>
              <w:top w:val="single" w:sz="4" w:space="0" w:color="auto"/>
              <w:bottom w:val="single" w:sz="4" w:space="0" w:color="auto"/>
            </w:tcBorders>
            <w:shd w:val="clear" w:color="auto" w:fill="auto"/>
          </w:tcPr>
          <w:p w14:paraId="792B9815"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18765F55"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1034038B"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6789FCC"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4C9726B5"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5DB4C02C"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A3D50B1"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tcPr>
          <w:p w14:paraId="1EB46EE2"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1D4D880B" w14:textId="5F6AC92B"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tcPr>
          <w:p w14:paraId="03A7C491"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4268DDA5" w14:textId="3F38DDF5"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4C0BE000"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E9D50C3"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4305733"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D8E4439"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55DC32EB"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B9A5715" w14:textId="77777777" w:rsidR="005A3A25" w:rsidRPr="009956C4" w:rsidRDefault="005A3A25" w:rsidP="00E83D56">
            <w:pPr>
              <w:rPr>
                <w:rFonts w:ascii="Arial" w:hAnsi="Arial" w:cs="Arial"/>
                <w:sz w:val="14"/>
                <w:lang w:val="es-BO"/>
              </w:rPr>
            </w:pPr>
          </w:p>
        </w:tc>
        <w:tc>
          <w:tcPr>
            <w:tcW w:w="816" w:type="dxa"/>
            <w:gridSpan w:val="3"/>
            <w:tcBorders>
              <w:top w:val="single" w:sz="4" w:space="0" w:color="auto"/>
              <w:bottom w:val="single" w:sz="4" w:space="0" w:color="auto"/>
            </w:tcBorders>
            <w:shd w:val="clear" w:color="auto" w:fill="auto"/>
          </w:tcPr>
          <w:p w14:paraId="6B0BA82D" w14:textId="77777777" w:rsidR="005A3A25" w:rsidRPr="009956C4" w:rsidRDefault="005A3A25" w:rsidP="00E83D56">
            <w:pPr>
              <w:jc w:val="right"/>
              <w:rPr>
                <w:rFonts w:ascii="Arial" w:hAnsi="Arial" w:cs="Arial"/>
                <w:sz w:val="14"/>
                <w:lang w:val="es-BO"/>
              </w:rPr>
            </w:pPr>
          </w:p>
        </w:tc>
        <w:tc>
          <w:tcPr>
            <w:tcW w:w="816" w:type="dxa"/>
            <w:gridSpan w:val="3"/>
            <w:tcBorders>
              <w:top w:val="single" w:sz="4" w:space="0" w:color="auto"/>
              <w:bottom w:val="single" w:sz="4" w:space="0" w:color="auto"/>
            </w:tcBorders>
            <w:shd w:val="clear" w:color="auto" w:fill="auto"/>
          </w:tcPr>
          <w:p w14:paraId="393FC7C0" w14:textId="77777777" w:rsidR="005A3A25" w:rsidRPr="009956C4" w:rsidRDefault="005A3A25" w:rsidP="00E83D56">
            <w:pPr>
              <w:rPr>
                <w:rFonts w:ascii="Arial" w:hAnsi="Arial" w:cs="Arial"/>
                <w:sz w:val="14"/>
                <w:lang w:val="es-BO"/>
              </w:rPr>
            </w:pPr>
          </w:p>
        </w:tc>
        <w:tc>
          <w:tcPr>
            <w:tcW w:w="272" w:type="dxa"/>
            <w:tcBorders>
              <w:left w:val="nil"/>
              <w:right w:val="single" w:sz="12" w:space="0" w:color="244061" w:themeColor="accent1" w:themeShade="80"/>
            </w:tcBorders>
          </w:tcPr>
          <w:p w14:paraId="5EDEDEE6" w14:textId="77777777" w:rsidR="005A3A25" w:rsidRPr="009956C4" w:rsidRDefault="005A3A25" w:rsidP="00E83D56">
            <w:pPr>
              <w:rPr>
                <w:rFonts w:ascii="Arial" w:hAnsi="Arial" w:cs="Arial"/>
                <w:sz w:val="14"/>
                <w:lang w:val="es-BO"/>
              </w:rPr>
            </w:pPr>
          </w:p>
        </w:tc>
      </w:tr>
      <w:tr w:rsidR="005B7569" w:rsidRPr="009956C4" w14:paraId="420088E6" w14:textId="77777777" w:rsidTr="00E82042">
        <w:trPr>
          <w:trHeight w:val="113"/>
          <w:jc w:val="center"/>
        </w:trPr>
        <w:tc>
          <w:tcPr>
            <w:tcW w:w="1808" w:type="dxa"/>
            <w:vMerge w:val="restart"/>
            <w:tcBorders>
              <w:left w:val="single" w:sz="12" w:space="0" w:color="244061" w:themeColor="accent1" w:themeShade="80"/>
              <w:right w:val="single" w:sz="4" w:space="0" w:color="auto"/>
            </w:tcBorders>
            <w:vAlign w:val="center"/>
          </w:tcPr>
          <w:p w14:paraId="43C1E8EB" w14:textId="57B1BA86" w:rsidR="005B7569" w:rsidRPr="00795379" w:rsidRDefault="005B7569" w:rsidP="00795379">
            <w:pPr>
              <w:jc w:val="right"/>
              <w:rPr>
                <w:rFonts w:ascii="Arial" w:hAnsi="Arial" w:cs="Arial"/>
                <w:sz w:val="14"/>
                <w:lang w:val="es-BO"/>
              </w:rPr>
            </w:pPr>
            <w:r w:rsidRPr="009956C4">
              <w:rPr>
                <w:rFonts w:ascii="Arial" w:hAnsi="Arial" w:cs="Arial"/>
                <w:sz w:val="14"/>
                <w:lang w:val="es-BO"/>
              </w:rPr>
              <w:t>Garantía de Seriedad de Propuesta</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11576A" w14:textId="0B0E9C09" w:rsidR="005B7569" w:rsidRPr="00B51592" w:rsidRDefault="005B7569" w:rsidP="00A23308">
            <w:pPr>
              <w:jc w:val="both"/>
              <w:rPr>
                <w:rFonts w:ascii="Arial" w:hAnsi="Arial" w:cs="Arial"/>
                <w:b/>
                <w:sz w:val="14"/>
                <w:lang w:val="es-BO"/>
              </w:rPr>
            </w:pPr>
            <w:r w:rsidRPr="00B51592">
              <w:rPr>
                <w:rFonts w:ascii="Arial" w:hAnsi="Arial" w:cs="Arial"/>
                <w:b/>
                <w:sz w:val="14"/>
                <w:lang w:val="es-BO"/>
              </w:rPr>
              <w:t>El proponente deberá presentar una Garantía equivalente al 1% del Precio Referencial de la Contratación</w:t>
            </w:r>
          </w:p>
        </w:tc>
        <w:tc>
          <w:tcPr>
            <w:tcW w:w="272" w:type="dxa"/>
            <w:tcBorders>
              <w:left w:val="single" w:sz="4" w:space="0" w:color="auto"/>
              <w:right w:val="single" w:sz="12" w:space="0" w:color="244061" w:themeColor="accent1" w:themeShade="80"/>
            </w:tcBorders>
          </w:tcPr>
          <w:p w14:paraId="11534165" w14:textId="77777777" w:rsidR="005B7569" w:rsidRPr="009956C4" w:rsidRDefault="005B7569" w:rsidP="00E83D56">
            <w:pPr>
              <w:rPr>
                <w:rFonts w:ascii="Arial" w:hAnsi="Arial" w:cs="Arial"/>
                <w:sz w:val="14"/>
                <w:lang w:val="es-BO"/>
              </w:rPr>
            </w:pPr>
          </w:p>
        </w:tc>
      </w:tr>
      <w:tr w:rsidR="005B7569" w:rsidRPr="009956C4" w14:paraId="393B7CFE" w14:textId="77777777" w:rsidTr="00E82042">
        <w:trPr>
          <w:jc w:val="center"/>
        </w:trPr>
        <w:tc>
          <w:tcPr>
            <w:tcW w:w="1808" w:type="dxa"/>
            <w:vMerge/>
            <w:tcBorders>
              <w:left w:val="single" w:sz="12" w:space="0" w:color="244061" w:themeColor="accent1" w:themeShade="80"/>
              <w:right w:val="single" w:sz="4" w:space="0" w:color="auto"/>
            </w:tcBorders>
            <w:vAlign w:val="center"/>
          </w:tcPr>
          <w:p w14:paraId="2990B04B" w14:textId="77777777" w:rsidR="005B7569" w:rsidRPr="009956C4" w:rsidRDefault="005B7569" w:rsidP="00E83D56">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2EC7E90A" w14:textId="62D8303A" w:rsidR="005B7569" w:rsidRPr="009956C4"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4643FC86" w14:textId="77777777" w:rsidR="005B7569" w:rsidRPr="009956C4" w:rsidRDefault="005B7569" w:rsidP="00E83D56">
            <w:pPr>
              <w:rPr>
                <w:rFonts w:ascii="Arial" w:hAnsi="Arial" w:cs="Arial"/>
                <w:sz w:val="14"/>
                <w:lang w:val="es-BO"/>
              </w:rPr>
            </w:pPr>
          </w:p>
        </w:tc>
      </w:tr>
      <w:tr w:rsidR="005A3A25" w:rsidRPr="009956C4" w14:paraId="6D12AC5A" w14:textId="77777777" w:rsidTr="00E82042">
        <w:trPr>
          <w:jc w:val="center"/>
        </w:trPr>
        <w:tc>
          <w:tcPr>
            <w:tcW w:w="1808" w:type="dxa"/>
            <w:tcBorders>
              <w:left w:val="single" w:sz="12" w:space="0" w:color="244061" w:themeColor="accent1" w:themeShade="80"/>
            </w:tcBorders>
            <w:shd w:val="clear" w:color="auto" w:fill="auto"/>
            <w:vAlign w:val="center"/>
          </w:tcPr>
          <w:p w14:paraId="3A36EDB9" w14:textId="77777777" w:rsidR="005A3A25" w:rsidRPr="009956C4" w:rsidRDefault="005A3A25" w:rsidP="00E83D56">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14:paraId="684A96B0" w14:textId="77777777" w:rsidR="005A3A25" w:rsidRPr="009956C4" w:rsidRDefault="005A3A25" w:rsidP="00E83D56">
            <w:pPr>
              <w:rPr>
                <w:rFonts w:ascii="Arial" w:hAnsi="Arial" w:cs="Arial"/>
                <w:sz w:val="14"/>
                <w:lang w:val="es-BO"/>
              </w:rPr>
            </w:pPr>
          </w:p>
        </w:tc>
        <w:tc>
          <w:tcPr>
            <w:tcW w:w="281" w:type="dxa"/>
            <w:tcBorders>
              <w:top w:val="single" w:sz="4" w:space="0" w:color="auto"/>
              <w:bottom w:val="single" w:sz="4" w:space="0" w:color="auto"/>
            </w:tcBorders>
            <w:shd w:val="clear" w:color="auto" w:fill="auto"/>
          </w:tcPr>
          <w:p w14:paraId="1083DEE4"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2E0A9B75"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67FAAE0B" w14:textId="77777777" w:rsidR="005A3A25" w:rsidRPr="009956C4" w:rsidRDefault="005A3A25" w:rsidP="00E83D56">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16F3D455"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23258FC8" w14:textId="77777777" w:rsidR="005A3A25" w:rsidRPr="009956C4" w:rsidRDefault="005A3A25" w:rsidP="00E83D56">
            <w:pPr>
              <w:rPr>
                <w:rFonts w:ascii="Arial" w:hAnsi="Arial" w:cs="Arial"/>
                <w:sz w:val="14"/>
                <w:lang w:val="es-BO"/>
              </w:rPr>
            </w:pPr>
          </w:p>
        </w:tc>
        <w:tc>
          <w:tcPr>
            <w:tcW w:w="282" w:type="dxa"/>
            <w:gridSpan w:val="2"/>
            <w:tcBorders>
              <w:top w:val="single" w:sz="4" w:space="0" w:color="auto"/>
              <w:bottom w:val="single" w:sz="4" w:space="0" w:color="auto"/>
            </w:tcBorders>
            <w:shd w:val="clear" w:color="auto" w:fill="auto"/>
          </w:tcPr>
          <w:p w14:paraId="7309A965" w14:textId="77777777" w:rsidR="005A3A25" w:rsidRPr="009956C4" w:rsidRDefault="005A3A25" w:rsidP="00E83D56">
            <w:pPr>
              <w:rPr>
                <w:rFonts w:ascii="Arial" w:hAnsi="Arial" w:cs="Arial"/>
                <w:sz w:val="14"/>
                <w:lang w:val="es-BO"/>
              </w:rPr>
            </w:pPr>
          </w:p>
        </w:tc>
        <w:tc>
          <w:tcPr>
            <w:tcW w:w="277" w:type="dxa"/>
            <w:gridSpan w:val="2"/>
            <w:tcBorders>
              <w:top w:val="single" w:sz="4" w:space="0" w:color="auto"/>
              <w:bottom w:val="single" w:sz="4" w:space="0" w:color="auto"/>
            </w:tcBorders>
            <w:shd w:val="clear" w:color="auto" w:fill="auto"/>
          </w:tcPr>
          <w:p w14:paraId="54B47B4E"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2AEB43AB"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1E8FB2EB"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9CF92E7"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B435DDD"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6274DF18"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89F86A4"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tcPr>
          <w:p w14:paraId="3505827B"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5AFD2322" w14:textId="2DC33643"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tcPr>
          <w:p w14:paraId="2A69A27A"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C39BC39" w14:textId="1B19088C"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DF6ADA1"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4B6FA193"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14966510"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68AFD66D"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CC1F59B"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7F80542"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00EEBFE6"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6244850A"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9B0AA18"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097A61BE"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370475CA"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41278FF6" w14:textId="77777777" w:rsidR="005A3A25" w:rsidRPr="009956C4" w:rsidRDefault="005A3A25" w:rsidP="00E83D56">
            <w:pPr>
              <w:rPr>
                <w:rFonts w:ascii="Arial" w:hAnsi="Arial" w:cs="Arial"/>
                <w:sz w:val="14"/>
                <w:lang w:val="es-BO"/>
              </w:rPr>
            </w:pPr>
          </w:p>
        </w:tc>
        <w:tc>
          <w:tcPr>
            <w:tcW w:w="272" w:type="dxa"/>
            <w:tcBorders>
              <w:right w:val="single" w:sz="12" w:space="0" w:color="244061" w:themeColor="accent1" w:themeShade="80"/>
            </w:tcBorders>
            <w:shd w:val="clear" w:color="auto" w:fill="auto"/>
          </w:tcPr>
          <w:p w14:paraId="25CAB872" w14:textId="77777777" w:rsidR="005A3A25" w:rsidRPr="009956C4" w:rsidRDefault="005A3A25" w:rsidP="00E83D56">
            <w:pPr>
              <w:rPr>
                <w:rFonts w:ascii="Arial" w:hAnsi="Arial" w:cs="Arial"/>
                <w:sz w:val="14"/>
                <w:lang w:val="es-BO"/>
              </w:rPr>
            </w:pPr>
          </w:p>
        </w:tc>
      </w:tr>
      <w:tr w:rsidR="005B7569" w:rsidRPr="009956C4" w14:paraId="71139BA9" w14:textId="77777777" w:rsidTr="00E82042">
        <w:trPr>
          <w:jc w:val="center"/>
        </w:trPr>
        <w:tc>
          <w:tcPr>
            <w:tcW w:w="1808" w:type="dxa"/>
            <w:vMerge w:val="restart"/>
            <w:tcBorders>
              <w:left w:val="single" w:sz="12" w:space="0" w:color="244061" w:themeColor="accent1" w:themeShade="80"/>
              <w:right w:val="single" w:sz="4" w:space="0" w:color="auto"/>
            </w:tcBorders>
            <w:vAlign w:val="center"/>
          </w:tcPr>
          <w:p w14:paraId="006AE8B8" w14:textId="77777777" w:rsidR="005B7569" w:rsidRPr="009956C4" w:rsidRDefault="005B7569" w:rsidP="00430639">
            <w:pPr>
              <w:jc w:val="right"/>
              <w:rPr>
                <w:rFonts w:ascii="Arial" w:hAnsi="Arial" w:cs="Arial"/>
                <w:sz w:val="14"/>
                <w:lang w:val="es-BO"/>
              </w:rPr>
            </w:pPr>
            <w:r w:rsidRPr="009956C4">
              <w:rPr>
                <w:rFonts w:ascii="Arial" w:hAnsi="Arial" w:cs="Arial"/>
                <w:sz w:val="14"/>
                <w:lang w:val="es-BO"/>
              </w:rPr>
              <w:t xml:space="preserve">Garantía de Cumplimiento </w:t>
            </w:r>
          </w:p>
          <w:p w14:paraId="49C74EF3" w14:textId="339839D7" w:rsidR="005B7569" w:rsidRPr="00795379" w:rsidRDefault="005B7569" w:rsidP="00795379">
            <w:pPr>
              <w:jc w:val="right"/>
              <w:rPr>
                <w:rFonts w:ascii="Arial" w:hAnsi="Arial" w:cs="Arial"/>
                <w:sz w:val="14"/>
                <w:lang w:val="es-BO"/>
              </w:rPr>
            </w:pPr>
            <w:r w:rsidRPr="009956C4">
              <w:rPr>
                <w:rFonts w:ascii="Arial" w:hAnsi="Arial" w:cs="Arial"/>
                <w:sz w:val="14"/>
                <w:lang w:val="es-BO"/>
              </w:rPr>
              <w:t>de Contrato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2C91AF" w14:textId="022F8FDF" w:rsidR="005B7569" w:rsidRPr="00B51592" w:rsidRDefault="005B7569" w:rsidP="00202094">
            <w:pPr>
              <w:jc w:val="both"/>
              <w:rPr>
                <w:rFonts w:ascii="Arial" w:hAnsi="Arial" w:cs="Arial"/>
                <w:b/>
                <w:sz w:val="14"/>
                <w:lang w:val="es-BO"/>
              </w:rPr>
            </w:pPr>
            <w:r w:rsidRPr="00B51592">
              <w:rPr>
                <w:rFonts w:ascii="Arial" w:hAnsi="Arial" w:cs="Arial"/>
                <w:b/>
                <w:sz w:val="14"/>
                <w:lang w:val="es-BO"/>
              </w:rPr>
              <w:t xml:space="preserve">El proponente adjudicado deberá constituir una Garantía de Cumplimiento de Contrato equivalente al 7% o 3,5% (según corresponda) del monto del contrato. </w:t>
            </w:r>
          </w:p>
        </w:tc>
        <w:tc>
          <w:tcPr>
            <w:tcW w:w="272" w:type="dxa"/>
            <w:tcBorders>
              <w:left w:val="single" w:sz="4" w:space="0" w:color="auto"/>
              <w:right w:val="single" w:sz="12" w:space="0" w:color="244061" w:themeColor="accent1" w:themeShade="80"/>
            </w:tcBorders>
          </w:tcPr>
          <w:p w14:paraId="0EDDE129" w14:textId="77777777" w:rsidR="005B7569" w:rsidRPr="009956C4" w:rsidRDefault="005B7569" w:rsidP="00E83D56">
            <w:pPr>
              <w:rPr>
                <w:rFonts w:ascii="Arial" w:hAnsi="Arial" w:cs="Arial"/>
                <w:sz w:val="14"/>
                <w:lang w:val="es-BO"/>
              </w:rPr>
            </w:pPr>
          </w:p>
        </w:tc>
      </w:tr>
      <w:tr w:rsidR="005B7569" w:rsidRPr="009956C4" w14:paraId="1F1DF909" w14:textId="77777777" w:rsidTr="00E82042">
        <w:trPr>
          <w:jc w:val="center"/>
        </w:trPr>
        <w:tc>
          <w:tcPr>
            <w:tcW w:w="1808" w:type="dxa"/>
            <w:vMerge/>
            <w:tcBorders>
              <w:left w:val="single" w:sz="12" w:space="0" w:color="244061" w:themeColor="accent1" w:themeShade="80"/>
              <w:right w:val="single" w:sz="4" w:space="0" w:color="auto"/>
            </w:tcBorders>
            <w:vAlign w:val="center"/>
          </w:tcPr>
          <w:p w14:paraId="1847A453" w14:textId="77777777" w:rsidR="005B7569" w:rsidRPr="009956C4" w:rsidRDefault="005B7569" w:rsidP="00E83D56">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0F77B66F" w14:textId="2E17F750" w:rsidR="005B7569" w:rsidRPr="009956C4"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7E9E6F3A" w14:textId="77777777" w:rsidR="005B7569" w:rsidRPr="009956C4" w:rsidRDefault="005B7569" w:rsidP="00E83D56">
            <w:pPr>
              <w:rPr>
                <w:rFonts w:ascii="Arial" w:hAnsi="Arial" w:cs="Arial"/>
                <w:sz w:val="14"/>
                <w:lang w:val="es-BO"/>
              </w:rPr>
            </w:pPr>
          </w:p>
        </w:tc>
      </w:tr>
      <w:tr w:rsidR="005A3A25" w:rsidRPr="009956C4" w14:paraId="6F75A660" w14:textId="77777777" w:rsidTr="00E82042">
        <w:trPr>
          <w:jc w:val="center"/>
        </w:trPr>
        <w:tc>
          <w:tcPr>
            <w:tcW w:w="1808" w:type="dxa"/>
            <w:tcBorders>
              <w:left w:val="single" w:sz="12" w:space="0" w:color="244061" w:themeColor="accent1" w:themeShade="80"/>
            </w:tcBorders>
            <w:shd w:val="clear" w:color="auto" w:fill="auto"/>
            <w:vAlign w:val="center"/>
          </w:tcPr>
          <w:p w14:paraId="5BE79693" w14:textId="77777777" w:rsidR="005A3A25" w:rsidRPr="009956C4" w:rsidRDefault="005A3A25" w:rsidP="00E83D56">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14:paraId="5E886A1B" w14:textId="77777777" w:rsidR="005A3A25" w:rsidRPr="009956C4" w:rsidRDefault="005A3A25" w:rsidP="00E83D56">
            <w:pPr>
              <w:rPr>
                <w:rFonts w:ascii="Arial" w:hAnsi="Arial" w:cs="Arial"/>
                <w:sz w:val="14"/>
                <w:lang w:val="es-BO"/>
              </w:rPr>
            </w:pPr>
          </w:p>
        </w:tc>
        <w:tc>
          <w:tcPr>
            <w:tcW w:w="281" w:type="dxa"/>
            <w:tcBorders>
              <w:top w:val="single" w:sz="4" w:space="0" w:color="auto"/>
              <w:bottom w:val="single" w:sz="4" w:space="0" w:color="auto"/>
            </w:tcBorders>
            <w:shd w:val="clear" w:color="auto" w:fill="auto"/>
          </w:tcPr>
          <w:p w14:paraId="325B6C72" w14:textId="77777777" w:rsidR="005A3A25" w:rsidRPr="009956C4" w:rsidRDefault="005A3A25" w:rsidP="00E83D56">
            <w:pPr>
              <w:rPr>
                <w:rFonts w:ascii="Arial" w:hAnsi="Arial" w:cs="Arial"/>
                <w:sz w:val="14"/>
                <w:lang w:val="es-BO"/>
              </w:rPr>
            </w:pPr>
          </w:p>
        </w:tc>
        <w:tc>
          <w:tcPr>
            <w:tcW w:w="282" w:type="dxa"/>
            <w:tcBorders>
              <w:top w:val="single" w:sz="4" w:space="0" w:color="auto"/>
              <w:bottom w:val="single" w:sz="4" w:space="0" w:color="auto"/>
            </w:tcBorders>
            <w:shd w:val="clear" w:color="auto" w:fill="auto"/>
          </w:tcPr>
          <w:p w14:paraId="785C14B2"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F92F535" w14:textId="77777777" w:rsidR="005A3A25" w:rsidRPr="009956C4" w:rsidRDefault="005A3A25" w:rsidP="00E83D56">
            <w:pPr>
              <w:rPr>
                <w:rFonts w:ascii="Arial" w:hAnsi="Arial" w:cs="Arial"/>
                <w:sz w:val="14"/>
                <w:lang w:val="es-BO"/>
              </w:rPr>
            </w:pPr>
          </w:p>
        </w:tc>
        <w:tc>
          <w:tcPr>
            <w:tcW w:w="277" w:type="dxa"/>
            <w:tcBorders>
              <w:top w:val="single" w:sz="4" w:space="0" w:color="auto"/>
              <w:bottom w:val="single" w:sz="4" w:space="0" w:color="auto"/>
            </w:tcBorders>
            <w:shd w:val="clear" w:color="auto" w:fill="auto"/>
          </w:tcPr>
          <w:p w14:paraId="43D5FEE5"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03A06EC9" w14:textId="77777777" w:rsidR="005A3A25" w:rsidRPr="009956C4" w:rsidRDefault="005A3A25" w:rsidP="00E83D56">
            <w:pPr>
              <w:rPr>
                <w:rFonts w:ascii="Arial" w:hAnsi="Arial" w:cs="Arial"/>
                <w:sz w:val="14"/>
                <w:lang w:val="es-BO"/>
              </w:rPr>
            </w:pPr>
          </w:p>
        </w:tc>
        <w:tc>
          <w:tcPr>
            <w:tcW w:w="282" w:type="dxa"/>
            <w:gridSpan w:val="2"/>
            <w:tcBorders>
              <w:top w:val="single" w:sz="4" w:space="0" w:color="auto"/>
              <w:bottom w:val="single" w:sz="4" w:space="0" w:color="auto"/>
            </w:tcBorders>
            <w:shd w:val="clear" w:color="auto" w:fill="auto"/>
          </w:tcPr>
          <w:p w14:paraId="3CC6D575" w14:textId="77777777" w:rsidR="005A3A25" w:rsidRPr="009956C4" w:rsidRDefault="005A3A25" w:rsidP="00E83D56">
            <w:pPr>
              <w:rPr>
                <w:rFonts w:ascii="Arial" w:hAnsi="Arial" w:cs="Arial"/>
                <w:sz w:val="14"/>
                <w:lang w:val="es-BO"/>
              </w:rPr>
            </w:pPr>
          </w:p>
        </w:tc>
        <w:tc>
          <w:tcPr>
            <w:tcW w:w="277" w:type="dxa"/>
            <w:gridSpan w:val="2"/>
            <w:tcBorders>
              <w:top w:val="single" w:sz="4" w:space="0" w:color="auto"/>
              <w:bottom w:val="single" w:sz="4" w:space="0" w:color="auto"/>
            </w:tcBorders>
            <w:shd w:val="clear" w:color="auto" w:fill="auto"/>
          </w:tcPr>
          <w:p w14:paraId="32F7CB70"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67444AAC" w14:textId="77777777" w:rsidR="005A3A25" w:rsidRPr="009956C4" w:rsidRDefault="005A3A25" w:rsidP="00E83D56">
            <w:pPr>
              <w:rPr>
                <w:rFonts w:ascii="Arial" w:hAnsi="Arial" w:cs="Arial"/>
                <w:sz w:val="14"/>
                <w:lang w:val="es-BO"/>
              </w:rPr>
            </w:pPr>
          </w:p>
        </w:tc>
        <w:tc>
          <w:tcPr>
            <w:tcW w:w="276" w:type="dxa"/>
            <w:tcBorders>
              <w:top w:val="single" w:sz="4" w:space="0" w:color="auto"/>
              <w:bottom w:val="single" w:sz="4" w:space="0" w:color="auto"/>
            </w:tcBorders>
            <w:shd w:val="clear" w:color="auto" w:fill="auto"/>
          </w:tcPr>
          <w:p w14:paraId="41F19129"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6B5AA237"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F0E0D65"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2924A772"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E388C63"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tcPr>
          <w:p w14:paraId="095B1F5C"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5A6EB936" w14:textId="49EC4D3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tcPr>
          <w:p w14:paraId="20182FAB"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64C42136" w14:textId="00ADA178"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533AF13A"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17452B65"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539E75B1"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0115E364"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3FC12FDF" w14:textId="77777777" w:rsidR="005A3A25" w:rsidRPr="009956C4" w:rsidRDefault="005A3A25" w:rsidP="00E83D56">
            <w:pPr>
              <w:rPr>
                <w:rFonts w:ascii="Arial" w:hAnsi="Arial" w:cs="Arial"/>
                <w:sz w:val="14"/>
                <w:lang w:val="es-BO"/>
              </w:rPr>
            </w:pPr>
          </w:p>
        </w:tc>
        <w:tc>
          <w:tcPr>
            <w:tcW w:w="273" w:type="dxa"/>
            <w:tcBorders>
              <w:top w:val="single" w:sz="4" w:space="0" w:color="auto"/>
              <w:bottom w:val="single" w:sz="4" w:space="0" w:color="auto"/>
            </w:tcBorders>
            <w:shd w:val="clear" w:color="auto" w:fill="auto"/>
          </w:tcPr>
          <w:p w14:paraId="71564EDC"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171C32DA"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2FD7A273"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7E7FD3AA"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08E82250"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4C790CC9"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5AEC5DEC" w14:textId="77777777" w:rsidR="005A3A25" w:rsidRPr="009956C4" w:rsidRDefault="005A3A25" w:rsidP="00E83D56">
            <w:pPr>
              <w:rPr>
                <w:rFonts w:ascii="Arial" w:hAnsi="Arial" w:cs="Arial"/>
                <w:sz w:val="14"/>
                <w:lang w:val="es-BO"/>
              </w:rPr>
            </w:pPr>
          </w:p>
        </w:tc>
        <w:tc>
          <w:tcPr>
            <w:tcW w:w="272" w:type="dxa"/>
            <w:tcBorders>
              <w:right w:val="single" w:sz="12" w:space="0" w:color="244061" w:themeColor="accent1" w:themeShade="80"/>
            </w:tcBorders>
            <w:shd w:val="clear" w:color="auto" w:fill="auto"/>
          </w:tcPr>
          <w:p w14:paraId="38DC1DF2" w14:textId="77777777" w:rsidR="005A3A25" w:rsidRPr="009956C4" w:rsidRDefault="005A3A25" w:rsidP="00E83D56">
            <w:pPr>
              <w:rPr>
                <w:rFonts w:ascii="Arial" w:hAnsi="Arial" w:cs="Arial"/>
                <w:sz w:val="14"/>
                <w:lang w:val="es-BO"/>
              </w:rPr>
            </w:pPr>
          </w:p>
        </w:tc>
      </w:tr>
      <w:tr w:rsidR="005B7569" w:rsidRPr="009956C4" w14:paraId="133B4E50" w14:textId="77777777" w:rsidTr="00E82042">
        <w:trPr>
          <w:jc w:val="center"/>
        </w:trPr>
        <w:tc>
          <w:tcPr>
            <w:tcW w:w="1808" w:type="dxa"/>
            <w:vMerge w:val="restart"/>
            <w:tcBorders>
              <w:left w:val="single" w:sz="12" w:space="0" w:color="244061" w:themeColor="accent1" w:themeShade="80"/>
              <w:right w:val="single" w:sz="4" w:space="0" w:color="auto"/>
            </w:tcBorders>
            <w:vAlign w:val="center"/>
          </w:tcPr>
          <w:p w14:paraId="0F7CAC6F" w14:textId="3AA34128" w:rsidR="005B7569" w:rsidRPr="009956C4" w:rsidRDefault="005B7569" w:rsidP="00202094">
            <w:pPr>
              <w:jc w:val="right"/>
              <w:rPr>
                <w:rFonts w:ascii="Arial" w:hAnsi="Arial" w:cs="Arial"/>
                <w:b/>
                <w:i/>
                <w:sz w:val="14"/>
                <w:lang w:val="es-BO"/>
              </w:rPr>
            </w:pPr>
            <w:r w:rsidRPr="009956C4">
              <w:rPr>
                <w:rFonts w:ascii="Arial" w:hAnsi="Arial" w:cs="Arial"/>
                <w:sz w:val="14"/>
                <w:lang w:val="es-BO"/>
              </w:rPr>
              <w:t xml:space="preserve">Garantía de Funcionamiento  de Maquinaria y/o Equipo                            </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EFE608" w14:textId="07CEC0E0" w:rsidR="005B7569" w:rsidRPr="00B51592" w:rsidRDefault="005B7569" w:rsidP="00E83D56">
            <w:pPr>
              <w:jc w:val="both"/>
              <w:rPr>
                <w:rFonts w:ascii="Arial" w:hAnsi="Arial" w:cs="Arial"/>
                <w:b/>
                <w:sz w:val="14"/>
                <w:lang w:val="es-BO"/>
              </w:rPr>
            </w:pPr>
            <w:r w:rsidRPr="00B51592">
              <w:rPr>
                <w:rFonts w:ascii="Arial" w:hAnsi="Arial" w:cs="Arial"/>
                <w:b/>
                <w:sz w:val="14"/>
                <w:lang w:val="es-BO"/>
              </w:rPr>
              <w:t>El proveedor deberá constituir la Garantía de Funcionamiento de Maquinaria y/o Equipo que será hasta un máximo del 1.5% del monto del contrato, a solicitud del proveedor se podrá efectuar una retención del monto equivalente a la garantía solicitada.</w:t>
            </w:r>
          </w:p>
        </w:tc>
        <w:tc>
          <w:tcPr>
            <w:tcW w:w="272" w:type="dxa"/>
            <w:tcBorders>
              <w:left w:val="single" w:sz="4" w:space="0" w:color="auto"/>
              <w:right w:val="single" w:sz="12" w:space="0" w:color="244061" w:themeColor="accent1" w:themeShade="80"/>
            </w:tcBorders>
          </w:tcPr>
          <w:p w14:paraId="5A58943A" w14:textId="77777777" w:rsidR="005B7569" w:rsidRPr="009956C4" w:rsidRDefault="005B7569" w:rsidP="00E83D56">
            <w:pPr>
              <w:rPr>
                <w:rFonts w:ascii="Arial" w:hAnsi="Arial" w:cs="Arial"/>
                <w:sz w:val="14"/>
                <w:lang w:val="es-BO"/>
              </w:rPr>
            </w:pPr>
          </w:p>
        </w:tc>
      </w:tr>
      <w:tr w:rsidR="005B7569" w:rsidRPr="009956C4" w14:paraId="2518BEF8" w14:textId="77777777" w:rsidTr="00E82042">
        <w:trPr>
          <w:jc w:val="center"/>
        </w:trPr>
        <w:tc>
          <w:tcPr>
            <w:tcW w:w="1808" w:type="dxa"/>
            <w:vMerge/>
            <w:tcBorders>
              <w:left w:val="single" w:sz="12" w:space="0" w:color="244061" w:themeColor="accent1" w:themeShade="80"/>
              <w:right w:val="single" w:sz="4" w:space="0" w:color="auto"/>
            </w:tcBorders>
            <w:vAlign w:val="center"/>
          </w:tcPr>
          <w:p w14:paraId="65381359" w14:textId="77777777" w:rsidR="005B7569" w:rsidRPr="009956C4" w:rsidRDefault="005B7569" w:rsidP="00E83D56">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14:paraId="334B37B1" w14:textId="5F036709" w:rsidR="005B7569" w:rsidRPr="009956C4" w:rsidRDefault="005B7569" w:rsidP="00E83D56">
            <w:pPr>
              <w:rPr>
                <w:rFonts w:ascii="Arial" w:hAnsi="Arial" w:cs="Arial"/>
                <w:sz w:val="14"/>
                <w:lang w:val="es-BO"/>
              </w:rPr>
            </w:pPr>
          </w:p>
        </w:tc>
        <w:tc>
          <w:tcPr>
            <w:tcW w:w="272" w:type="dxa"/>
            <w:tcBorders>
              <w:left w:val="single" w:sz="4" w:space="0" w:color="auto"/>
              <w:right w:val="single" w:sz="12" w:space="0" w:color="244061" w:themeColor="accent1" w:themeShade="80"/>
            </w:tcBorders>
          </w:tcPr>
          <w:p w14:paraId="67A44C87" w14:textId="77777777" w:rsidR="005B7569" w:rsidRPr="009956C4" w:rsidRDefault="005B7569" w:rsidP="00E83D56">
            <w:pPr>
              <w:rPr>
                <w:rFonts w:ascii="Arial" w:hAnsi="Arial" w:cs="Arial"/>
                <w:sz w:val="14"/>
                <w:lang w:val="es-BO"/>
              </w:rPr>
            </w:pPr>
          </w:p>
        </w:tc>
      </w:tr>
      <w:tr w:rsidR="005A3A25" w:rsidRPr="009956C4" w14:paraId="69746C85" w14:textId="77777777" w:rsidTr="00E82042">
        <w:trPr>
          <w:jc w:val="center"/>
        </w:trPr>
        <w:tc>
          <w:tcPr>
            <w:tcW w:w="1808" w:type="dxa"/>
            <w:tcBorders>
              <w:left w:val="single" w:sz="12" w:space="0" w:color="244061" w:themeColor="accent1" w:themeShade="80"/>
            </w:tcBorders>
            <w:shd w:val="clear" w:color="auto" w:fill="auto"/>
            <w:vAlign w:val="center"/>
          </w:tcPr>
          <w:p w14:paraId="41630776" w14:textId="77777777" w:rsidR="005A3A25" w:rsidRPr="009956C4" w:rsidRDefault="005A3A25" w:rsidP="00E83D56">
            <w:pPr>
              <w:jc w:val="right"/>
              <w:rPr>
                <w:rFonts w:ascii="Arial" w:hAnsi="Arial" w:cs="Arial"/>
                <w:sz w:val="14"/>
                <w:lang w:val="es-BO"/>
              </w:rPr>
            </w:pPr>
          </w:p>
        </w:tc>
        <w:tc>
          <w:tcPr>
            <w:tcW w:w="311" w:type="dxa"/>
            <w:tcBorders>
              <w:top w:val="single" w:sz="4" w:space="0" w:color="auto"/>
            </w:tcBorders>
            <w:shd w:val="clear" w:color="auto" w:fill="auto"/>
          </w:tcPr>
          <w:p w14:paraId="0F220BC4"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282A2623" w14:textId="77777777" w:rsidR="005A3A25" w:rsidRPr="009956C4" w:rsidRDefault="005A3A25" w:rsidP="00E83D56">
            <w:pPr>
              <w:rPr>
                <w:rFonts w:ascii="Arial" w:hAnsi="Arial" w:cs="Arial"/>
                <w:sz w:val="14"/>
                <w:lang w:val="es-BO"/>
              </w:rPr>
            </w:pPr>
          </w:p>
        </w:tc>
        <w:tc>
          <w:tcPr>
            <w:tcW w:w="282" w:type="dxa"/>
            <w:tcBorders>
              <w:top w:val="single" w:sz="4" w:space="0" w:color="auto"/>
            </w:tcBorders>
            <w:shd w:val="clear" w:color="auto" w:fill="auto"/>
          </w:tcPr>
          <w:p w14:paraId="7405CE93"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1DD2D0A5"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3B9B0B81"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46152B3B" w14:textId="77777777" w:rsidR="005A3A25" w:rsidRPr="009956C4" w:rsidRDefault="005A3A25" w:rsidP="00E83D56">
            <w:pPr>
              <w:rPr>
                <w:rFonts w:ascii="Arial" w:hAnsi="Arial" w:cs="Arial"/>
                <w:sz w:val="14"/>
                <w:lang w:val="es-BO"/>
              </w:rPr>
            </w:pPr>
          </w:p>
        </w:tc>
        <w:tc>
          <w:tcPr>
            <w:tcW w:w="282" w:type="dxa"/>
            <w:gridSpan w:val="2"/>
            <w:tcBorders>
              <w:top w:val="single" w:sz="4" w:space="0" w:color="auto"/>
            </w:tcBorders>
            <w:shd w:val="clear" w:color="auto" w:fill="auto"/>
          </w:tcPr>
          <w:p w14:paraId="35284855" w14:textId="77777777" w:rsidR="005A3A25" w:rsidRPr="009956C4" w:rsidRDefault="005A3A25" w:rsidP="00E83D56">
            <w:pPr>
              <w:rPr>
                <w:rFonts w:ascii="Arial" w:hAnsi="Arial" w:cs="Arial"/>
                <w:sz w:val="14"/>
                <w:lang w:val="es-BO"/>
              </w:rPr>
            </w:pPr>
          </w:p>
        </w:tc>
        <w:tc>
          <w:tcPr>
            <w:tcW w:w="277" w:type="dxa"/>
            <w:gridSpan w:val="2"/>
            <w:tcBorders>
              <w:top w:val="single" w:sz="4" w:space="0" w:color="auto"/>
            </w:tcBorders>
            <w:shd w:val="clear" w:color="auto" w:fill="auto"/>
          </w:tcPr>
          <w:p w14:paraId="656BACCF"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6ED1696C"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72C64779"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BB0D4E2"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09E3B98C"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0051E25E"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6065CD98" w14:textId="77777777" w:rsidR="005A3A25" w:rsidRPr="009956C4" w:rsidRDefault="005A3A25" w:rsidP="00E83D56">
            <w:pPr>
              <w:rPr>
                <w:rFonts w:ascii="Arial" w:hAnsi="Arial" w:cs="Arial"/>
                <w:sz w:val="14"/>
                <w:lang w:val="es-BO"/>
              </w:rPr>
            </w:pPr>
          </w:p>
        </w:tc>
        <w:tc>
          <w:tcPr>
            <w:tcW w:w="273" w:type="dxa"/>
            <w:tcBorders>
              <w:top w:val="single" w:sz="4" w:space="0" w:color="auto"/>
            </w:tcBorders>
          </w:tcPr>
          <w:p w14:paraId="6E35EAB7"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C8D28D2" w14:textId="053F7346" w:rsidR="005A3A25" w:rsidRPr="009956C4" w:rsidRDefault="005A3A25" w:rsidP="00E83D56">
            <w:pPr>
              <w:rPr>
                <w:rFonts w:ascii="Arial" w:hAnsi="Arial" w:cs="Arial"/>
                <w:sz w:val="14"/>
                <w:lang w:val="es-BO"/>
              </w:rPr>
            </w:pPr>
          </w:p>
        </w:tc>
        <w:tc>
          <w:tcPr>
            <w:tcW w:w="273" w:type="dxa"/>
            <w:tcBorders>
              <w:top w:val="single" w:sz="4" w:space="0" w:color="auto"/>
            </w:tcBorders>
          </w:tcPr>
          <w:p w14:paraId="7E5348A8"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0E63D809" w14:textId="5EE7D13F"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27637948"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E3098D9"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19648092"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FA51C4F"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C3BD02D"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5DAE2124"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7C3A5743"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532A8D6"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384118D"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CA23912"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6744220"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4519B69E" w14:textId="77777777" w:rsidR="005A3A25" w:rsidRPr="009956C4" w:rsidRDefault="005A3A25" w:rsidP="00E83D56">
            <w:pPr>
              <w:rPr>
                <w:rFonts w:ascii="Arial" w:hAnsi="Arial" w:cs="Arial"/>
                <w:sz w:val="14"/>
                <w:lang w:val="es-BO"/>
              </w:rPr>
            </w:pPr>
          </w:p>
        </w:tc>
        <w:tc>
          <w:tcPr>
            <w:tcW w:w="272" w:type="dxa"/>
            <w:tcBorders>
              <w:right w:val="single" w:sz="12" w:space="0" w:color="244061" w:themeColor="accent1" w:themeShade="80"/>
            </w:tcBorders>
            <w:shd w:val="clear" w:color="auto" w:fill="auto"/>
          </w:tcPr>
          <w:p w14:paraId="067FA1F2" w14:textId="77777777" w:rsidR="005A3A25" w:rsidRPr="009956C4" w:rsidRDefault="005A3A25" w:rsidP="00E83D56">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4334D5DE" w14:textId="77777777" w:rsidTr="00B97B69">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2741F95" w14:textId="142F428B"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24077167" w:rsidR="00B97B69" w:rsidRPr="009956C4" w:rsidRDefault="00202094" w:rsidP="00E83D56">
            <w:pPr>
              <w:rPr>
                <w:rFonts w:ascii="Arial" w:hAnsi="Arial" w:cs="Arial"/>
                <w:sz w:val="14"/>
                <w:lang w:val="es-BO"/>
              </w:rPr>
            </w:pPr>
            <w:r>
              <w:rPr>
                <w:rFonts w:ascii="Arial" w:hAnsi="Arial" w:cs="Arial"/>
                <w:sz w:val="14"/>
                <w:lang w:val="es-BO"/>
              </w:rPr>
              <w:t>X</w:t>
            </w:r>
          </w:p>
        </w:tc>
        <w:tc>
          <w:tcPr>
            <w:tcW w:w="7144" w:type="dxa"/>
            <w:gridSpan w:val="26"/>
            <w:tcBorders>
              <w:left w:val="single" w:sz="4" w:space="0" w:color="auto"/>
            </w:tcBorders>
            <w:shd w:val="clear" w:color="auto" w:fill="auto"/>
          </w:tcPr>
          <w:p w14:paraId="2480BC44" w14:textId="7418790D" w:rsidR="00B97B69" w:rsidRPr="00156685" w:rsidRDefault="006B13B9" w:rsidP="00E83D56">
            <w:pPr>
              <w:rPr>
                <w:rFonts w:ascii="Arial" w:hAnsi="Arial" w:cs="Arial"/>
                <w:sz w:val="14"/>
                <w:szCs w:val="14"/>
                <w:lang w:val="es-BO"/>
              </w:rPr>
            </w:pPr>
            <w:r w:rsidRPr="007D24F0">
              <w:rPr>
                <w:rFonts w:ascii="Arial" w:hAnsi="Arial" w:cs="Arial"/>
                <w:sz w:val="14"/>
                <w:szCs w:val="14"/>
              </w:rPr>
              <w:t>Presupuesto de la gestión en curso</w:t>
            </w:r>
          </w:p>
        </w:tc>
        <w:tc>
          <w:tcPr>
            <w:tcW w:w="273" w:type="dxa"/>
          </w:tcPr>
          <w:p w14:paraId="79C33A97"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1ABB468" w14:textId="77777777" w:rsidR="00B97B69" w:rsidRPr="009956C4" w:rsidRDefault="00B97B69" w:rsidP="00E83D56">
            <w:pPr>
              <w:rPr>
                <w:rFonts w:ascii="Arial" w:hAnsi="Arial" w:cs="Arial"/>
                <w:sz w:val="14"/>
                <w:lang w:val="es-BO"/>
              </w:rPr>
            </w:pPr>
          </w:p>
        </w:tc>
      </w:tr>
      <w:tr w:rsidR="00B97B69" w:rsidRPr="009956C4" w14:paraId="0713D323" w14:textId="77777777" w:rsidTr="00B97B69">
        <w:trPr>
          <w:jc w:val="center"/>
        </w:trPr>
        <w:tc>
          <w:tcPr>
            <w:tcW w:w="2373" w:type="dxa"/>
            <w:vMerge/>
            <w:tcBorders>
              <w:left w:val="single" w:sz="12" w:space="0" w:color="244061" w:themeColor="accent1" w:themeShade="80"/>
            </w:tcBorders>
            <w:shd w:val="clear" w:color="auto" w:fill="auto"/>
            <w:vAlign w:val="center"/>
          </w:tcPr>
          <w:p w14:paraId="5CFD888D" w14:textId="77777777" w:rsidR="00B97B69" w:rsidRPr="009956C4" w:rsidRDefault="00B97B69"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056C8070" w14:textId="77777777" w:rsidR="00B97B69" w:rsidRPr="009956C4" w:rsidRDefault="00B97B69" w:rsidP="00E83D56">
            <w:pPr>
              <w:rPr>
                <w:rFonts w:ascii="Arial" w:hAnsi="Arial" w:cs="Arial"/>
                <w:sz w:val="6"/>
                <w:szCs w:val="8"/>
                <w:lang w:val="es-BO"/>
              </w:rPr>
            </w:pPr>
          </w:p>
        </w:tc>
        <w:tc>
          <w:tcPr>
            <w:tcW w:w="282" w:type="dxa"/>
            <w:shd w:val="clear" w:color="auto" w:fill="auto"/>
          </w:tcPr>
          <w:p w14:paraId="2E87FBCA" w14:textId="77777777" w:rsidR="00B97B69" w:rsidRPr="009956C4" w:rsidRDefault="00B97B69" w:rsidP="00E83D56">
            <w:pPr>
              <w:rPr>
                <w:rFonts w:ascii="Arial" w:hAnsi="Arial" w:cs="Arial"/>
                <w:sz w:val="6"/>
                <w:szCs w:val="8"/>
                <w:lang w:val="es-BO"/>
              </w:rPr>
            </w:pPr>
          </w:p>
        </w:tc>
        <w:tc>
          <w:tcPr>
            <w:tcW w:w="275" w:type="dxa"/>
            <w:shd w:val="clear" w:color="auto" w:fill="auto"/>
          </w:tcPr>
          <w:p w14:paraId="31D34994" w14:textId="77777777" w:rsidR="00B97B69" w:rsidRPr="009956C4" w:rsidRDefault="00B97B69" w:rsidP="00E83D56">
            <w:pPr>
              <w:rPr>
                <w:rFonts w:ascii="Arial" w:hAnsi="Arial" w:cs="Arial"/>
                <w:sz w:val="6"/>
                <w:szCs w:val="8"/>
                <w:lang w:val="es-BO"/>
              </w:rPr>
            </w:pPr>
          </w:p>
        </w:tc>
        <w:tc>
          <w:tcPr>
            <w:tcW w:w="280" w:type="dxa"/>
            <w:shd w:val="clear" w:color="auto" w:fill="auto"/>
          </w:tcPr>
          <w:p w14:paraId="11BA7A66" w14:textId="77777777" w:rsidR="00B97B69" w:rsidRPr="009956C4" w:rsidRDefault="00B97B69" w:rsidP="00E83D56">
            <w:pPr>
              <w:rPr>
                <w:rFonts w:ascii="Arial" w:hAnsi="Arial" w:cs="Arial"/>
                <w:sz w:val="6"/>
                <w:szCs w:val="8"/>
                <w:lang w:val="es-BO"/>
              </w:rPr>
            </w:pPr>
          </w:p>
        </w:tc>
        <w:tc>
          <w:tcPr>
            <w:tcW w:w="278" w:type="dxa"/>
            <w:shd w:val="clear" w:color="auto" w:fill="auto"/>
          </w:tcPr>
          <w:p w14:paraId="39F66768" w14:textId="77777777" w:rsidR="00B97B69" w:rsidRPr="009956C4" w:rsidRDefault="00B97B69" w:rsidP="00E83D56">
            <w:pPr>
              <w:rPr>
                <w:rFonts w:ascii="Arial" w:hAnsi="Arial" w:cs="Arial"/>
                <w:sz w:val="6"/>
                <w:szCs w:val="8"/>
                <w:lang w:val="es-BO"/>
              </w:rPr>
            </w:pPr>
          </w:p>
        </w:tc>
        <w:tc>
          <w:tcPr>
            <w:tcW w:w="276" w:type="dxa"/>
            <w:shd w:val="clear" w:color="auto" w:fill="auto"/>
          </w:tcPr>
          <w:p w14:paraId="3CE9DE24" w14:textId="77777777" w:rsidR="00B97B69" w:rsidRPr="009956C4" w:rsidRDefault="00B97B69" w:rsidP="00E83D56">
            <w:pPr>
              <w:rPr>
                <w:rFonts w:ascii="Arial" w:hAnsi="Arial" w:cs="Arial"/>
                <w:sz w:val="6"/>
                <w:szCs w:val="8"/>
                <w:lang w:val="es-BO"/>
              </w:rPr>
            </w:pPr>
          </w:p>
        </w:tc>
        <w:tc>
          <w:tcPr>
            <w:tcW w:w="281" w:type="dxa"/>
            <w:shd w:val="clear" w:color="auto" w:fill="auto"/>
          </w:tcPr>
          <w:p w14:paraId="72FBF15A" w14:textId="77777777" w:rsidR="00B97B69" w:rsidRPr="009956C4" w:rsidRDefault="00B97B69" w:rsidP="00E83D56">
            <w:pPr>
              <w:rPr>
                <w:rFonts w:ascii="Arial" w:hAnsi="Arial" w:cs="Arial"/>
                <w:sz w:val="6"/>
                <w:szCs w:val="8"/>
                <w:lang w:val="es-BO"/>
              </w:rPr>
            </w:pPr>
          </w:p>
        </w:tc>
        <w:tc>
          <w:tcPr>
            <w:tcW w:w="277" w:type="dxa"/>
            <w:shd w:val="clear" w:color="auto" w:fill="auto"/>
          </w:tcPr>
          <w:p w14:paraId="46670793" w14:textId="77777777" w:rsidR="00B97B69" w:rsidRPr="009956C4" w:rsidRDefault="00B97B69" w:rsidP="00E83D56">
            <w:pPr>
              <w:rPr>
                <w:rFonts w:ascii="Arial" w:hAnsi="Arial" w:cs="Arial"/>
                <w:sz w:val="6"/>
                <w:szCs w:val="8"/>
                <w:lang w:val="es-BO"/>
              </w:rPr>
            </w:pPr>
          </w:p>
        </w:tc>
        <w:tc>
          <w:tcPr>
            <w:tcW w:w="277" w:type="dxa"/>
            <w:shd w:val="clear" w:color="auto" w:fill="auto"/>
          </w:tcPr>
          <w:p w14:paraId="799A723C" w14:textId="77777777" w:rsidR="00B97B69" w:rsidRPr="009956C4" w:rsidRDefault="00B97B69" w:rsidP="00E83D56">
            <w:pPr>
              <w:rPr>
                <w:rFonts w:ascii="Arial" w:hAnsi="Arial" w:cs="Arial"/>
                <w:sz w:val="6"/>
                <w:szCs w:val="8"/>
                <w:lang w:val="es-BO"/>
              </w:rPr>
            </w:pPr>
          </w:p>
        </w:tc>
        <w:tc>
          <w:tcPr>
            <w:tcW w:w="277" w:type="dxa"/>
            <w:shd w:val="clear" w:color="auto" w:fill="auto"/>
          </w:tcPr>
          <w:p w14:paraId="351D4DDA" w14:textId="77777777" w:rsidR="00B97B69" w:rsidRPr="009956C4" w:rsidRDefault="00B97B69" w:rsidP="00E83D56">
            <w:pPr>
              <w:rPr>
                <w:rFonts w:ascii="Arial" w:hAnsi="Arial" w:cs="Arial"/>
                <w:sz w:val="6"/>
                <w:szCs w:val="8"/>
                <w:lang w:val="es-BO"/>
              </w:rPr>
            </w:pPr>
          </w:p>
        </w:tc>
        <w:tc>
          <w:tcPr>
            <w:tcW w:w="273" w:type="dxa"/>
            <w:shd w:val="clear" w:color="auto" w:fill="auto"/>
          </w:tcPr>
          <w:p w14:paraId="404066F5"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1BA98C7"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E83C09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F813B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BCDCC79"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12A18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F3DDE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493BD4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2D1440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12AB3D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E41A136"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6D25C3F" w14:textId="77777777" w:rsidR="00B97B69" w:rsidRPr="009956C4" w:rsidRDefault="00B97B69" w:rsidP="00E83D56">
            <w:pPr>
              <w:rPr>
                <w:rFonts w:ascii="Arial" w:hAnsi="Arial" w:cs="Arial"/>
                <w:sz w:val="6"/>
                <w:szCs w:val="8"/>
                <w:lang w:val="es-BO"/>
              </w:rPr>
            </w:pPr>
          </w:p>
        </w:tc>
        <w:tc>
          <w:tcPr>
            <w:tcW w:w="273" w:type="dxa"/>
          </w:tcPr>
          <w:p w14:paraId="5F29CF9A" w14:textId="77777777" w:rsidR="00B97B69" w:rsidRPr="009956C4" w:rsidRDefault="00B97B69" w:rsidP="00E83D56">
            <w:pPr>
              <w:rPr>
                <w:rFonts w:ascii="Arial" w:hAnsi="Arial" w:cs="Arial"/>
                <w:sz w:val="6"/>
                <w:szCs w:val="8"/>
                <w:lang w:val="es-BO"/>
              </w:rPr>
            </w:pPr>
          </w:p>
        </w:tc>
        <w:tc>
          <w:tcPr>
            <w:tcW w:w="273" w:type="dxa"/>
            <w:tcBorders>
              <w:left w:val="nil"/>
            </w:tcBorders>
          </w:tcPr>
          <w:p w14:paraId="620E244E" w14:textId="77777777" w:rsidR="00B97B69" w:rsidRPr="009956C4" w:rsidRDefault="00B97B69" w:rsidP="00E83D56">
            <w:pPr>
              <w:rPr>
                <w:rFonts w:ascii="Arial" w:hAnsi="Arial" w:cs="Arial"/>
                <w:sz w:val="6"/>
                <w:szCs w:val="8"/>
                <w:lang w:val="es-BO"/>
              </w:rPr>
            </w:pPr>
          </w:p>
        </w:tc>
        <w:tc>
          <w:tcPr>
            <w:tcW w:w="273" w:type="dxa"/>
          </w:tcPr>
          <w:p w14:paraId="5393AA9D" w14:textId="77777777" w:rsidR="00B97B69" w:rsidRPr="009956C4" w:rsidRDefault="00B97B69" w:rsidP="00E83D56">
            <w:pPr>
              <w:rPr>
                <w:rFonts w:ascii="Arial" w:hAnsi="Arial" w:cs="Arial"/>
                <w:sz w:val="6"/>
                <w:szCs w:val="8"/>
                <w:lang w:val="es-BO"/>
              </w:rPr>
            </w:pPr>
          </w:p>
        </w:tc>
        <w:tc>
          <w:tcPr>
            <w:tcW w:w="273" w:type="dxa"/>
          </w:tcPr>
          <w:p w14:paraId="6305208D" w14:textId="77777777" w:rsidR="00B97B69" w:rsidRPr="009956C4" w:rsidRDefault="00B97B69" w:rsidP="00E83D56">
            <w:pPr>
              <w:rPr>
                <w:rFonts w:ascii="Arial" w:hAnsi="Arial" w:cs="Arial"/>
                <w:sz w:val="6"/>
                <w:szCs w:val="8"/>
                <w:lang w:val="es-BO"/>
              </w:rPr>
            </w:pPr>
          </w:p>
        </w:tc>
        <w:tc>
          <w:tcPr>
            <w:tcW w:w="273" w:type="dxa"/>
          </w:tcPr>
          <w:p w14:paraId="56BEA10E" w14:textId="77777777" w:rsidR="00B97B69" w:rsidRPr="009956C4" w:rsidRDefault="00B97B69" w:rsidP="00E83D56">
            <w:pPr>
              <w:rPr>
                <w:rFonts w:ascii="Arial" w:hAnsi="Arial" w:cs="Arial"/>
                <w:sz w:val="6"/>
                <w:szCs w:val="8"/>
                <w:lang w:val="es-BO"/>
              </w:rPr>
            </w:pPr>
          </w:p>
        </w:tc>
        <w:tc>
          <w:tcPr>
            <w:tcW w:w="273" w:type="dxa"/>
          </w:tcPr>
          <w:p w14:paraId="6A357C23"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20E833B1" w14:textId="77777777" w:rsidR="00B97B69" w:rsidRPr="009956C4" w:rsidRDefault="00B97B69" w:rsidP="00E83D56">
            <w:pPr>
              <w:rPr>
                <w:rFonts w:ascii="Arial" w:hAnsi="Arial" w:cs="Arial"/>
                <w:sz w:val="6"/>
                <w:szCs w:val="8"/>
                <w:lang w:val="es-BO"/>
              </w:rPr>
            </w:pPr>
          </w:p>
        </w:tc>
      </w:tr>
      <w:tr w:rsidR="00B97B69" w:rsidRPr="009956C4" w14:paraId="44579950"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4839392A" w14:textId="03F6E535"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B97B69">
        <w:trPr>
          <w:jc w:val="center"/>
        </w:trPr>
        <w:tc>
          <w:tcPr>
            <w:tcW w:w="2373"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0AF83C93" w14:textId="1D95883D"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B97B69">
        <w:trPr>
          <w:jc w:val="center"/>
        </w:trPr>
        <w:tc>
          <w:tcPr>
            <w:tcW w:w="2373"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171"/>
        <w:gridCol w:w="112"/>
        <w:gridCol w:w="281"/>
        <w:gridCol w:w="282"/>
        <w:gridCol w:w="272"/>
        <w:gridCol w:w="277"/>
        <w:gridCol w:w="276"/>
        <w:gridCol w:w="281"/>
        <w:gridCol w:w="277"/>
        <w:gridCol w:w="210"/>
        <w:gridCol w:w="67"/>
        <w:gridCol w:w="216"/>
        <w:gridCol w:w="61"/>
        <w:gridCol w:w="274"/>
        <w:gridCol w:w="91"/>
        <w:gridCol w:w="183"/>
        <w:gridCol w:w="273"/>
        <w:gridCol w:w="274"/>
        <w:gridCol w:w="120"/>
        <w:gridCol w:w="154"/>
        <w:gridCol w:w="274"/>
        <w:gridCol w:w="274"/>
        <w:gridCol w:w="116"/>
        <w:gridCol w:w="157"/>
        <w:gridCol w:w="274"/>
        <w:gridCol w:w="169"/>
        <w:gridCol w:w="105"/>
        <w:gridCol w:w="274"/>
        <w:gridCol w:w="274"/>
        <w:gridCol w:w="273"/>
        <w:gridCol w:w="273"/>
        <w:gridCol w:w="128"/>
        <w:gridCol w:w="145"/>
        <w:gridCol w:w="273"/>
        <w:gridCol w:w="273"/>
        <w:gridCol w:w="273"/>
        <w:gridCol w:w="273"/>
      </w:tblGrid>
      <w:tr w:rsidR="009E731E" w:rsidRPr="009956C4" w14:paraId="65309C5B" w14:textId="77777777" w:rsidTr="00430639">
        <w:trPr>
          <w:jc w:val="center"/>
        </w:trPr>
        <w:tc>
          <w:tcPr>
            <w:tcW w:w="2366" w:type="dxa"/>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gridSpan w:val="2"/>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238" w:type="dxa"/>
            <w:gridSpan w:val="25"/>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4" w:type="dxa"/>
            <w:vMerge w:val="restart"/>
          </w:tcPr>
          <w:p w14:paraId="0F4FAD82" w14:textId="77777777" w:rsidR="009E731E" w:rsidRPr="009956C4" w:rsidRDefault="009E731E" w:rsidP="00E83D56">
            <w:pPr>
              <w:jc w:val="center"/>
              <w:rPr>
                <w:rFonts w:ascii="Arial" w:hAnsi="Arial" w:cs="Arial"/>
                <w:sz w:val="14"/>
                <w:lang w:val="es-BO"/>
              </w:rPr>
            </w:pPr>
          </w:p>
        </w:tc>
        <w:tc>
          <w:tcPr>
            <w:tcW w:w="1912" w:type="dxa"/>
            <w:gridSpan w:val="8"/>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430639">
        <w:trPr>
          <w:trHeight w:val="60"/>
          <w:jc w:val="center"/>
        </w:trPr>
        <w:tc>
          <w:tcPr>
            <w:tcW w:w="2366" w:type="dxa"/>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283" w:type="dxa"/>
            <w:gridSpan w:val="2"/>
            <w:vMerge/>
            <w:vAlign w:val="center"/>
          </w:tcPr>
          <w:p w14:paraId="1D366999" w14:textId="77777777" w:rsidR="009E731E" w:rsidRPr="009956C4" w:rsidRDefault="009E731E" w:rsidP="00E83D56">
            <w:pPr>
              <w:rPr>
                <w:rFonts w:ascii="Arial" w:hAnsi="Arial" w:cs="Arial"/>
                <w:sz w:val="14"/>
                <w:lang w:val="es-BO"/>
              </w:rPr>
            </w:pPr>
          </w:p>
        </w:tc>
        <w:tc>
          <w:tcPr>
            <w:tcW w:w="5238" w:type="dxa"/>
            <w:gridSpan w:val="25"/>
            <w:vMerge/>
          </w:tcPr>
          <w:p w14:paraId="4B7DDF02" w14:textId="77777777" w:rsidR="009E731E" w:rsidRPr="009956C4" w:rsidRDefault="009E731E" w:rsidP="00E83D56">
            <w:pPr>
              <w:jc w:val="center"/>
              <w:rPr>
                <w:rFonts w:ascii="Arial" w:hAnsi="Arial" w:cs="Arial"/>
                <w:sz w:val="14"/>
                <w:lang w:val="es-BO"/>
              </w:rPr>
            </w:pPr>
          </w:p>
        </w:tc>
        <w:tc>
          <w:tcPr>
            <w:tcW w:w="274" w:type="dxa"/>
            <w:vMerge/>
          </w:tcPr>
          <w:p w14:paraId="36E1340E" w14:textId="77777777" w:rsidR="009E731E" w:rsidRPr="009956C4" w:rsidRDefault="009E731E" w:rsidP="00E83D56">
            <w:pPr>
              <w:jc w:val="center"/>
              <w:rPr>
                <w:rFonts w:ascii="Arial" w:hAnsi="Arial" w:cs="Arial"/>
                <w:sz w:val="14"/>
                <w:lang w:val="es-BO"/>
              </w:rPr>
            </w:pPr>
          </w:p>
        </w:tc>
        <w:tc>
          <w:tcPr>
            <w:tcW w:w="1912" w:type="dxa"/>
            <w:gridSpan w:val="8"/>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273" w:type="dxa"/>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202094" w:rsidRPr="009956C4" w14:paraId="17F79DDB" w14:textId="77777777" w:rsidTr="00CA77C0">
        <w:trPr>
          <w:jc w:val="center"/>
        </w:trPr>
        <w:tc>
          <w:tcPr>
            <w:tcW w:w="2366" w:type="dxa"/>
            <w:vMerge/>
            <w:tcBorders>
              <w:left w:val="single" w:sz="12" w:space="0" w:color="244061" w:themeColor="accent1" w:themeShade="80"/>
            </w:tcBorders>
            <w:vAlign w:val="center"/>
          </w:tcPr>
          <w:p w14:paraId="38793C9C" w14:textId="77777777" w:rsidR="00202094" w:rsidRPr="009956C4" w:rsidRDefault="00202094" w:rsidP="00202094">
            <w:pPr>
              <w:jc w:val="right"/>
              <w:rPr>
                <w:rFonts w:ascii="Arial" w:hAnsi="Arial" w:cs="Arial"/>
                <w:b/>
                <w:sz w:val="14"/>
                <w:lang w:val="es-BO"/>
              </w:rPr>
            </w:pPr>
          </w:p>
        </w:tc>
        <w:tc>
          <w:tcPr>
            <w:tcW w:w="283" w:type="dxa"/>
            <w:gridSpan w:val="2"/>
            <w:tcBorders>
              <w:right w:val="single" w:sz="4" w:space="0" w:color="auto"/>
            </w:tcBorders>
            <w:vAlign w:val="center"/>
          </w:tcPr>
          <w:p w14:paraId="1E16ED0A" w14:textId="77777777" w:rsidR="00202094" w:rsidRPr="009956C4" w:rsidRDefault="00202094" w:rsidP="00202094">
            <w:pPr>
              <w:rPr>
                <w:rFonts w:ascii="Arial" w:hAnsi="Arial" w:cs="Arial"/>
                <w:sz w:val="10"/>
                <w:lang w:val="es-BO"/>
              </w:rPr>
            </w:pPr>
            <w:r w:rsidRPr="009956C4">
              <w:rPr>
                <w:rFonts w:ascii="Arial" w:hAnsi="Arial" w:cs="Arial"/>
                <w:sz w:val="10"/>
                <w:lang w:val="es-BO"/>
              </w:rPr>
              <w:t>1</w:t>
            </w:r>
          </w:p>
        </w:tc>
        <w:tc>
          <w:tcPr>
            <w:tcW w:w="5238"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39A3EB42" w:rsidR="00202094" w:rsidRPr="009956C4" w:rsidRDefault="00202094" w:rsidP="00202094">
            <w:pPr>
              <w:jc w:val="center"/>
              <w:rPr>
                <w:rFonts w:ascii="Arial" w:hAnsi="Arial" w:cs="Arial"/>
                <w:sz w:val="14"/>
                <w:lang w:val="es-BO"/>
              </w:rPr>
            </w:pPr>
            <w:r w:rsidRPr="003958E6">
              <w:rPr>
                <w:rFonts w:ascii="Arial" w:hAnsi="Arial" w:cs="Arial"/>
                <w:color w:val="0000FF"/>
                <w:sz w:val="14"/>
                <w:lang w:val="es-BO" w:eastAsia="es-BO"/>
              </w:rPr>
              <w:t>Recursos Propios del BCB</w:t>
            </w:r>
          </w:p>
        </w:tc>
        <w:tc>
          <w:tcPr>
            <w:tcW w:w="274" w:type="dxa"/>
            <w:tcBorders>
              <w:left w:val="single" w:sz="4" w:space="0" w:color="auto"/>
              <w:right w:val="single" w:sz="4" w:space="0" w:color="auto"/>
            </w:tcBorders>
          </w:tcPr>
          <w:p w14:paraId="6AEFBDE7" w14:textId="77777777" w:rsidR="00202094" w:rsidRPr="009956C4" w:rsidRDefault="00202094" w:rsidP="00202094">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52F4C" w14:textId="3DCA7E10" w:rsidR="00202094" w:rsidRPr="009956C4" w:rsidRDefault="00202094" w:rsidP="00202094">
            <w:pPr>
              <w:jc w:val="center"/>
              <w:rPr>
                <w:rFonts w:ascii="Arial" w:hAnsi="Arial" w:cs="Arial"/>
                <w:sz w:val="14"/>
                <w:lang w:val="es-BO"/>
              </w:rPr>
            </w:pPr>
            <w:r w:rsidRPr="003958E6">
              <w:rPr>
                <w:rFonts w:ascii="Arial" w:hAnsi="Arial" w:cs="Arial"/>
                <w:color w:val="0000FF"/>
                <w:sz w:val="14"/>
                <w:lang w:val="es-BO" w:eastAsia="es-BO"/>
              </w:rPr>
              <w:t>100</w:t>
            </w:r>
          </w:p>
        </w:tc>
        <w:tc>
          <w:tcPr>
            <w:tcW w:w="273" w:type="dxa"/>
            <w:tcBorders>
              <w:left w:val="single" w:sz="4" w:space="0" w:color="auto"/>
              <w:right w:val="single" w:sz="12" w:space="0" w:color="244061" w:themeColor="accent1" w:themeShade="80"/>
            </w:tcBorders>
          </w:tcPr>
          <w:p w14:paraId="01042B23" w14:textId="77777777" w:rsidR="00202094" w:rsidRPr="009956C4" w:rsidRDefault="00202094" w:rsidP="00202094">
            <w:pPr>
              <w:rPr>
                <w:rFonts w:ascii="Arial" w:hAnsi="Arial" w:cs="Arial"/>
                <w:sz w:val="14"/>
                <w:lang w:val="es-BO"/>
              </w:rPr>
            </w:pPr>
          </w:p>
        </w:tc>
      </w:tr>
      <w:tr w:rsidR="00202094" w:rsidRPr="009956C4" w14:paraId="30519618" w14:textId="77777777" w:rsidTr="00430639">
        <w:trPr>
          <w:jc w:val="center"/>
        </w:trPr>
        <w:tc>
          <w:tcPr>
            <w:tcW w:w="2366" w:type="dxa"/>
            <w:tcBorders>
              <w:left w:val="single" w:sz="12" w:space="0" w:color="244061" w:themeColor="accent1" w:themeShade="80"/>
            </w:tcBorders>
            <w:shd w:val="clear" w:color="auto" w:fill="auto"/>
            <w:vAlign w:val="center"/>
          </w:tcPr>
          <w:p w14:paraId="0E6863B6" w14:textId="77777777" w:rsidR="00202094" w:rsidRPr="009956C4" w:rsidRDefault="00202094" w:rsidP="00202094">
            <w:pPr>
              <w:jc w:val="right"/>
              <w:rPr>
                <w:rFonts w:ascii="Arial" w:hAnsi="Arial" w:cs="Arial"/>
                <w:b/>
                <w:sz w:val="8"/>
                <w:szCs w:val="8"/>
                <w:lang w:val="es-BO"/>
              </w:rPr>
            </w:pPr>
          </w:p>
        </w:tc>
        <w:tc>
          <w:tcPr>
            <w:tcW w:w="283" w:type="dxa"/>
            <w:gridSpan w:val="2"/>
            <w:shd w:val="clear" w:color="auto" w:fill="auto"/>
            <w:vAlign w:val="center"/>
          </w:tcPr>
          <w:p w14:paraId="55C5E521" w14:textId="77777777" w:rsidR="00202094" w:rsidRPr="009956C4" w:rsidRDefault="00202094" w:rsidP="00202094">
            <w:pPr>
              <w:rPr>
                <w:rFonts w:ascii="Arial" w:hAnsi="Arial" w:cs="Arial"/>
                <w:sz w:val="8"/>
                <w:szCs w:val="8"/>
                <w:lang w:val="es-BO"/>
              </w:rPr>
            </w:pPr>
          </w:p>
        </w:tc>
        <w:tc>
          <w:tcPr>
            <w:tcW w:w="281" w:type="dxa"/>
            <w:tcBorders>
              <w:top w:val="single" w:sz="4" w:space="0" w:color="auto"/>
            </w:tcBorders>
            <w:shd w:val="clear" w:color="auto" w:fill="auto"/>
          </w:tcPr>
          <w:p w14:paraId="23F3FCAE" w14:textId="77777777" w:rsidR="00202094" w:rsidRPr="009956C4" w:rsidRDefault="00202094" w:rsidP="00202094">
            <w:pPr>
              <w:rPr>
                <w:rFonts w:ascii="Arial" w:hAnsi="Arial" w:cs="Arial"/>
                <w:sz w:val="8"/>
                <w:szCs w:val="8"/>
                <w:lang w:val="es-BO"/>
              </w:rPr>
            </w:pPr>
          </w:p>
        </w:tc>
        <w:tc>
          <w:tcPr>
            <w:tcW w:w="282" w:type="dxa"/>
            <w:tcBorders>
              <w:top w:val="single" w:sz="4" w:space="0" w:color="auto"/>
            </w:tcBorders>
            <w:shd w:val="clear" w:color="auto" w:fill="auto"/>
          </w:tcPr>
          <w:p w14:paraId="623162F2" w14:textId="77777777" w:rsidR="00202094" w:rsidRPr="009956C4" w:rsidRDefault="00202094" w:rsidP="00202094">
            <w:pPr>
              <w:rPr>
                <w:rFonts w:ascii="Arial" w:hAnsi="Arial" w:cs="Arial"/>
                <w:sz w:val="8"/>
                <w:szCs w:val="8"/>
                <w:lang w:val="es-BO"/>
              </w:rPr>
            </w:pPr>
          </w:p>
        </w:tc>
        <w:tc>
          <w:tcPr>
            <w:tcW w:w="272" w:type="dxa"/>
            <w:tcBorders>
              <w:top w:val="single" w:sz="4" w:space="0" w:color="auto"/>
            </w:tcBorders>
            <w:shd w:val="clear" w:color="auto" w:fill="auto"/>
          </w:tcPr>
          <w:p w14:paraId="1BADBF8C" w14:textId="77777777" w:rsidR="00202094" w:rsidRPr="009956C4" w:rsidRDefault="00202094" w:rsidP="00202094">
            <w:pPr>
              <w:rPr>
                <w:rFonts w:ascii="Arial" w:hAnsi="Arial" w:cs="Arial"/>
                <w:sz w:val="8"/>
                <w:szCs w:val="8"/>
                <w:lang w:val="es-BO"/>
              </w:rPr>
            </w:pPr>
          </w:p>
        </w:tc>
        <w:tc>
          <w:tcPr>
            <w:tcW w:w="277" w:type="dxa"/>
            <w:tcBorders>
              <w:top w:val="single" w:sz="4" w:space="0" w:color="auto"/>
            </w:tcBorders>
            <w:shd w:val="clear" w:color="auto" w:fill="auto"/>
          </w:tcPr>
          <w:p w14:paraId="739A2B55" w14:textId="77777777" w:rsidR="00202094" w:rsidRPr="009956C4" w:rsidRDefault="00202094" w:rsidP="00202094">
            <w:pPr>
              <w:rPr>
                <w:rFonts w:ascii="Arial" w:hAnsi="Arial" w:cs="Arial"/>
                <w:sz w:val="8"/>
                <w:szCs w:val="8"/>
                <w:lang w:val="es-BO"/>
              </w:rPr>
            </w:pPr>
          </w:p>
        </w:tc>
        <w:tc>
          <w:tcPr>
            <w:tcW w:w="276" w:type="dxa"/>
            <w:tcBorders>
              <w:top w:val="single" w:sz="4" w:space="0" w:color="auto"/>
            </w:tcBorders>
            <w:shd w:val="clear" w:color="auto" w:fill="auto"/>
          </w:tcPr>
          <w:p w14:paraId="7C7D5509" w14:textId="77777777" w:rsidR="00202094" w:rsidRPr="009956C4" w:rsidRDefault="00202094" w:rsidP="00202094">
            <w:pPr>
              <w:rPr>
                <w:rFonts w:ascii="Arial" w:hAnsi="Arial" w:cs="Arial"/>
                <w:sz w:val="8"/>
                <w:szCs w:val="8"/>
                <w:lang w:val="es-BO"/>
              </w:rPr>
            </w:pPr>
          </w:p>
        </w:tc>
        <w:tc>
          <w:tcPr>
            <w:tcW w:w="281" w:type="dxa"/>
            <w:tcBorders>
              <w:top w:val="single" w:sz="4" w:space="0" w:color="auto"/>
            </w:tcBorders>
            <w:shd w:val="clear" w:color="auto" w:fill="auto"/>
          </w:tcPr>
          <w:p w14:paraId="6F342F88" w14:textId="77777777" w:rsidR="00202094" w:rsidRPr="009956C4" w:rsidRDefault="00202094" w:rsidP="00202094">
            <w:pPr>
              <w:rPr>
                <w:rFonts w:ascii="Arial" w:hAnsi="Arial" w:cs="Arial"/>
                <w:sz w:val="8"/>
                <w:szCs w:val="8"/>
                <w:lang w:val="es-BO"/>
              </w:rPr>
            </w:pPr>
          </w:p>
        </w:tc>
        <w:tc>
          <w:tcPr>
            <w:tcW w:w="277" w:type="dxa"/>
            <w:tcBorders>
              <w:top w:val="single" w:sz="4" w:space="0" w:color="auto"/>
            </w:tcBorders>
            <w:shd w:val="clear" w:color="auto" w:fill="auto"/>
          </w:tcPr>
          <w:p w14:paraId="40105896" w14:textId="77777777" w:rsidR="00202094" w:rsidRPr="009956C4" w:rsidRDefault="00202094" w:rsidP="00202094">
            <w:pPr>
              <w:rPr>
                <w:rFonts w:ascii="Arial" w:hAnsi="Arial" w:cs="Arial"/>
                <w:sz w:val="8"/>
                <w:szCs w:val="8"/>
                <w:lang w:val="es-BO"/>
              </w:rPr>
            </w:pPr>
          </w:p>
        </w:tc>
        <w:tc>
          <w:tcPr>
            <w:tcW w:w="277" w:type="dxa"/>
            <w:gridSpan w:val="2"/>
            <w:tcBorders>
              <w:top w:val="single" w:sz="4" w:space="0" w:color="auto"/>
            </w:tcBorders>
            <w:shd w:val="clear" w:color="auto" w:fill="auto"/>
          </w:tcPr>
          <w:p w14:paraId="4E2346C9" w14:textId="77777777" w:rsidR="00202094" w:rsidRPr="009956C4" w:rsidRDefault="00202094" w:rsidP="00202094">
            <w:pPr>
              <w:rPr>
                <w:rFonts w:ascii="Arial" w:hAnsi="Arial" w:cs="Arial"/>
                <w:sz w:val="8"/>
                <w:szCs w:val="8"/>
                <w:lang w:val="es-BO"/>
              </w:rPr>
            </w:pPr>
          </w:p>
        </w:tc>
        <w:tc>
          <w:tcPr>
            <w:tcW w:w="277" w:type="dxa"/>
            <w:gridSpan w:val="2"/>
            <w:tcBorders>
              <w:top w:val="single" w:sz="4" w:space="0" w:color="auto"/>
            </w:tcBorders>
            <w:shd w:val="clear" w:color="auto" w:fill="auto"/>
          </w:tcPr>
          <w:p w14:paraId="3A5F741F" w14:textId="77777777" w:rsidR="00202094" w:rsidRPr="009956C4" w:rsidRDefault="00202094" w:rsidP="00202094">
            <w:pPr>
              <w:rPr>
                <w:rFonts w:ascii="Arial" w:hAnsi="Arial" w:cs="Arial"/>
                <w:sz w:val="8"/>
                <w:szCs w:val="8"/>
                <w:lang w:val="es-BO"/>
              </w:rPr>
            </w:pPr>
          </w:p>
        </w:tc>
        <w:tc>
          <w:tcPr>
            <w:tcW w:w="274" w:type="dxa"/>
            <w:tcBorders>
              <w:top w:val="single" w:sz="4" w:space="0" w:color="auto"/>
            </w:tcBorders>
            <w:shd w:val="clear" w:color="auto" w:fill="auto"/>
          </w:tcPr>
          <w:p w14:paraId="7AF6A0B3" w14:textId="77777777" w:rsidR="00202094" w:rsidRPr="009956C4" w:rsidRDefault="00202094" w:rsidP="00202094">
            <w:pPr>
              <w:rPr>
                <w:rFonts w:ascii="Arial" w:hAnsi="Arial" w:cs="Arial"/>
                <w:sz w:val="8"/>
                <w:szCs w:val="8"/>
                <w:lang w:val="es-BO"/>
              </w:rPr>
            </w:pPr>
          </w:p>
        </w:tc>
        <w:tc>
          <w:tcPr>
            <w:tcW w:w="274" w:type="dxa"/>
            <w:gridSpan w:val="2"/>
            <w:tcBorders>
              <w:top w:val="single" w:sz="4" w:space="0" w:color="auto"/>
            </w:tcBorders>
            <w:shd w:val="clear" w:color="auto" w:fill="auto"/>
          </w:tcPr>
          <w:p w14:paraId="627FF241" w14:textId="77777777" w:rsidR="00202094" w:rsidRPr="009956C4" w:rsidRDefault="00202094" w:rsidP="00202094">
            <w:pPr>
              <w:rPr>
                <w:rFonts w:ascii="Arial" w:hAnsi="Arial" w:cs="Arial"/>
                <w:sz w:val="8"/>
                <w:szCs w:val="8"/>
                <w:lang w:val="es-BO"/>
              </w:rPr>
            </w:pPr>
          </w:p>
        </w:tc>
        <w:tc>
          <w:tcPr>
            <w:tcW w:w="273" w:type="dxa"/>
            <w:tcBorders>
              <w:top w:val="single" w:sz="4" w:space="0" w:color="auto"/>
            </w:tcBorders>
            <w:shd w:val="clear" w:color="auto" w:fill="auto"/>
          </w:tcPr>
          <w:p w14:paraId="617D91EF" w14:textId="77777777" w:rsidR="00202094" w:rsidRPr="009956C4" w:rsidRDefault="00202094" w:rsidP="00202094">
            <w:pPr>
              <w:rPr>
                <w:rFonts w:ascii="Arial" w:hAnsi="Arial" w:cs="Arial"/>
                <w:sz w:val="8"/>
                <w:szCs w:val="8"/>
                <w:lang w:val="es-BO"/>
              </w:rPr>
            </w:pPr>
          </w:p>
        </w:tc>
        <w:tc>
          <w:tcPr>
            <w:tcW w:w="274" w:type="dxa"/>
            <w:tcBorders>
              <w:top w:val="single" w:sz="4" w:space="0" w:color="auto"/>
            </w:tcBorders>
            <w:shd w:val="clear" w:color="auto" w:fill="auto"/>
          </w:tcPr>
          <w:p w14:paraId="2954745D" w14:textId="77777777" w:rsidR="00202094" w:rsidRPr="009956C4" w:rsidRDefault="00202094" w:rsidP="00202094">
            <w:pPr>
              <w:rPr>
                <w:rFonts w:ascii="Arial" w:hAnsi="Arial" w:cs="Arial"/>
                <w:sz w:val="8"/>
                <w:szCs w:val="8"/>
                <w:lang w:val="es-BO"/>
              </w:rPr>
            </w:pPr>
          </w:p>
        </w:tc>
        <w:tc>
          <w:tcPr>
            <w:tcW w:w="274" w:type="dxa"/>
            <w:gridSpan w:val="2"/>
            <w:tcBorders>
              <w:top w:val="single" w:sz="4" w:space="0" w:color="auto"/>
            </w:tcBorders>
            <w:shd w:val="clear" w:color="auto" w:fill="auto"/>
          </w:tcPr>
          <w:p w14:paraId="2800D4E6" w14:textId="77777777" w:rsidR="00202094" w:rsidRPr="009956C4" w:rsidRDefault="00202094" w:rsidP="00202094">
            <w:pPr>
              <w:rPr>
                <w:rFonts w:ascii="Arial" w:hAnsi="Arial" w:cs="Arial"/>
                <w:sz w:val="8"/>
                <w:szCs w:val="8"/>
                <w:lang w:val="es-BO"/>
              </w:rPr>
            </w:pPr>
          </w:p>
        </w:tc>
        <w:tc>
          <w:tcPr>
            <w:tcW w:w="274" w:type="dxa"/>
            <w:tcBorders>
              <w:top w:val="single" w:sz="4" w:space="0" w:color="auto"/>
            </w:tcBorders>
            <w:shd w:val="clear" w:color="auto" w:fill="auto"/>
          </w:tcPr>
          <w:p w14:paraId="42F44F79" w14:textId="77777777" w:rsidR="00202094" w:rsidRPr="009956C4" w:rsidRDefault="00202094" w:rsidP="00202094">
            <w:pPr>
              <w:rPr>
                <w:rFonts w:ascii="Arial" w:hAnsi="Arial" w:cs="Arial"/>
                <w:sz w:val="8"/>
                <w:szCs w:val="8"/>
                <w:lang w:val="es-BO"/>
              </w:rPr>
            </w:pPr>
          </w:p>
        </w:tc>
        <w:tc>
          <w:tcPr>
            <w:tcW w:w="274" w:type="dxa"/>
            <w:tcBorders>
              <w:top w:val="single" w:sz="4" w:space="0" w:color="auto"/>
            </w:tcBorders>
            <w:shd w:val="clear" w:color="auto" w:fill="auto"/>
          </w:tcPr>
          <w:p w14:paraId="3199BF95" w14:textId="77777777" w:rsidR="00202094" w:rsidRPr="009956C4" w:rsidRDefault="00202094" w:rsidP="00202094">
            <w:pPr>
              <w:rPr>
                <w:rFonts w:ascii="Arial" w:hAnsi="Arial" w:cs="Arial"/>
                <w:sz w:val="8"/>
                <w:szCs w:val="8"/>
                <w:lang w:val="es-BO"/>
              </w:rPr>
            </w:pPr>
          </w:p>
        </w:tc>
        <w:tc>
          <w:tcPr>
            <w:tcW w:w="273" w:type="dxa"/>
            <w:gridSpan w:val="2"/>
            <w:tcBorders>
              <w:top w:val="single" w:sz="4" w:space="0" w:color="auto"/>
            </w:tcBorders>
            <w:shd w:val="clear" w:color="auto" w:fill="auto"/>
          </w:tcPr>
          <w:p w14:paraId="72577CCF" w14:textId="77777777" w:rsidR="00202094" w:rsidRPr="009956C4" w:rsidRDefault="00202094" w:rsidP="00202094">
            <w:pPr>
              <w:rPr>
                <w:rFonts w:ascii="Arial" w:hAnsi="Arial" w:cs="Arial"/>
                <w:sz w:val="8"/>
                <w:szCs w:val="8"/>
                <w:lang w:val="es-BO"/>
              </w:rPr>
            </w:pPr>
          </w:p>
        </w:tc>
        <w:tc>
          <w:tcPr>
            <w:tcW w:w="274" w:type="dxa"/>
            <w:tcBorders>
              <w:top w:val="single" w:sz="4" w:space="0" w:color="auto"/>
            </w:tcBorders>
            <w:shd w:val="clear" w:color="auto" w:fill="auto"/>
          </w:tcPr>
          <w:p w14:paraId="215C0E8E" w14:textId="77777777" w:rsidR="00202094" w:rsidRPr="009956C4" w:rsidRDefault="00202094" w:rsidP="00202094">
            <w:pPr>
              <w:rPr>
                <w:rFonts w:ascii="Arial" w:hAnsi="Arial" w:cs="Arial"/>
                <w:sz w:val="8"/>
                <w:szCs w:val="8"/>
                <w:lang w:val="es-BO"/>
              </w:rPr>
            </w:pPr>
          </w:p>
        </w:tc>
        <w:tc>
          <w:tcPr>
            <w:tcW w:w="274" w:type="dxa"/>
            <w:gridSpan w:val="2"/>
            <w:tcBorders>
              <w:top w:val="single" w:sz="4" w:space="0" w:color="auto"/>
            </w:tcBorders>
            <w:shd w:val="clear" w:color="auto" w:fill="auto"/>
          </w:tcPr>
          <w:p w14:paraId="63A73314" w14:textId="77777777" w:rsidR="00202094" w:rsidRPr="009956C4" w:rsidRDefault="00202094" w:rsidP="00202094">
            <w:pPr>
              <w:rPr>
                <w:rFonts w:ascii="Arial" w:hAnsi="Arial" w:cs="Arial"/>
                <w:sz w:val="8"/>
                <w:szCs w:val="8"/>
                <w:lang w:val="es-BO"/>
              </w:rPr>
            </w:pPr>
          </w:p>
        </w:tc>
        <w:tc>
          <w:tcPr>
            <w:tcW w:w="274" w:type="dxa"/>
            <w:shd w:val="clear" w:color="auto" w:fill="auto"/>
          </w:tcPr>
          <w:p w14:paraId="205F69C6" w14:textId="77777777" w:rsidR="00202094" w:rsidRPr="009956C4" w:rsidRDefault="00202094" w:rsidP="00202094">
            <w:pPr>
              <w:rPr>
                <w:rFonts w:ascii="Arial" w:hAnsi="Arial" w:cs="Arial"/>
                <w:sz w:val="8"/>
                <w:szCs w:val="8"/>
                <w:lang w:val="es-BO"/>
              </w:rPr>
            </w:pPr>
          </w:p>
        </w:tc>
        <w:tc>
          <w:tcPr>
            <w:tcW w:w="274" w:type="dxa"/>
            <w:shd w:val="clear" w:color="auto" w:fill="auto"/>
          </w:tcPr>
          <w:p w14:paraId="07698CCD" w14:textId="77777777" w:rsidR="00202094" w:rsidRPr="009956C4" w:rsidRDefault="00202094" w:rsidP="00202094">
            <w:pPr>
              <w:rPr>
                <w:rFonts w:ascii="Arial" w:hAnsi="Arial" w:cs="Arial"/>
                <w:sz w:val="8"/>
                <w:szCs w:val="8"/>
                <w:lang w:val="es-BO"/>
              </w:rPr>
            </w:pPr>
          </w:p>
        </w:tc>
        <w:tc>
          <w:tcPr>
            <w:tcW w:w="273" w:type="dxa"/>
            <w:shd w:val="clear" w:color="auto" w:fill="auto"/>
          </w:tcPr>
          <w:p w14:paraId="774B4CF7" w14:textId="77777777" w:rsidR="00202094" w:rsidRPr="009956C4" w:rsidRDefault="00202094" w:rsidP="00202094">
            <w:pPr>
              <w:rPr>
                <w:rFonts w:ascii="Arial" w:hAnsi="Arial" w:cs="Arial"/>
                <w:sz w:val="8"/>
                <w:szCs w:val="8"/>
                <w:lang w:val="es-BO"/>
              </w:rPr>
            </w:pPr>
          </w:p>
        </w:tc>
        <w:tc>
          <w:tcPr>
            <w:tcW w:w="273" w:type="dxa"/>
            <w:tcBorders>
              <w:top w:val="single" w:sz="4" w:space="0" w:color="auto"/>
            </w:tcBorders>
            <w:shd w:val="clear" w:color="auto" w:fill="auto"/>
          </w:tcPr>
          <w:p w14:paraId="1ED49E49" w14:textId="77777777" w:rsidR="00202094" w:rsidRPr="009956C4" w:rsidRDefault="00202094" w:rsidP="00202094">
            <w:pPr>
              <w:rPr>
                <w:rFonts w:ascii="Arial" w:hAnsi="Arial" w:cs="Arial"/>
                <w:sz w:val="8"/>
                <w:szCs w:val="8"/>
                <w:lang w:val="es-BO"/>
              </w:rPr>
            </w:pPr>
          </w:p>
        </w:tc>
        <w:tc>
          <w:tcPr>
            <w:tcW w:w="273" w:type="dxa"/>
            <w:gridSpan w:val="2"/>
            <w:tcBorders>
              <w:top w:val="single" w:sz="4" w:space="0" w:color="auto"/>
            </w:tcBorders>
            <w:shd w:val="clear" w:color="auto" w:fill="auto"/>
          </w:tcPr>
          <w:p w14:paraId="5DC9286A" w14:textId="77777777" w:rsidR="00202094" w:rsidRPr="009956C4" w:rsidRDefault="00202094" w:rsidP="00202094">
            <w:pPr>
              <w:rPr>
                <w:rFonts w:ascii="Arial" w:hAnsi="Arial" w:cs="Arial"/>
                <w:sz w:val="8"/>
                <w:szCs w:val="8"/>
                <w:lang w:val="es-BO"/>
              </w:rPr>
            </w:pPr>
          </w:p>
        </w:tc>
        <w:tc>
          <w:tcPr>
            <w:tcW w:w="273" w:type="dxa"/>
            <w:shd w:val="clear" w:color="auto" w:fill="auto"/>
          </w:tcPr>
          <w:p w14:paraId="092058CE" w14:textId="77777777" w:rsidR="00202094" w:rsidRPr="009956C4" w:rsidRDefault="00202094" w:rsidP="00202094">
            <w:pPr>
              <w:rPr>
                <w:rFonts w:ascii="Arial" w:hAnsi="Arial" w:cs="Arial"/>
                <w:sz w:val="8"/>
                <w:szCs w:val="8"/>
                <w:lang w:val="es-BO"/>
              </w:rPr>
            </w:pPr>
          </w:p>
        </w:tc>
        <w:tc>
          <w:tcPr>
            <w:tcW w:w="273" w:type="dxa"/>
            <w:shd w:val="clear" w:color="auto" w:fill="auto"/>
          </w:tcPr>
          <w:p w14:paraId="38FB98B3" w14:textId="77777777" w:rsidR="00202094" w:rsidRPr="009956C4" w:rsidRDefault="00202094" w:rsidP="00202094">
            <w:pPr>
              <w:rPr>
                <w:rFonts w:ascii="Arial" w:hAnsi="Arial" w:cs="Arial"/>
                <w:sz w:val="8"/>
                <w:szCs w:val="8"/>
                <w:lang w:val="es-BO"/>
              </w:rPr>
            </w:pPr>
          </w:p>
        </w:tc>
        <w:tc>
          <w:tcPr>
            <w:tcW w:w="273" w:type="dxa"/>
            <w:shd w:val="clear" w:color="auto" w:fill="auto"/>
          </w:tcPr>
          <w:p w14:paraId="271DD7E8" w14:textId="77777777" w:rsidR="00202094" w:rsidRPr="009956C4" w:rsidRDefault="00202094" w:rsidP="00202094">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14:paraId="3EF0A0B2" w14:textId="77777777" w:rsidR="00202094" w:rsidRPr="009956C4" w:rsidRDefault="00202094" w:rsidP="00202094">
            <w:pPr>
              <w:rPr>
                <w:rFonts w:ascii="Arial" w:hAnsi="Arial" w:cs="Arial"/>
                <w:sz w:val="8"/>
                <w:szCs w:val="8"/>
                <w:lang w:val="es-BO"/>
              </w:rPr>
            </w:pPr>
          </w:p>
        </w:tc>
      </w:tr>
      <w:tr w:rsidR="00202094" w:rsidRPr="009956C4" w14:paraId="07E4A7B8" w14:textId="77777777" w:rsidTr="00204426">
        <w:trPr>
          <w:trHeight w:val="397"/>
          <w:jc w:val="center"/>
        </w:trPr>
        <w:tc>
          <w:tcPr>
            <w:tcW w:w="10346" w:type="dxa"/>
            <w:gridSpan w:val="38"/>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202094" w:rsidRPr="009956C4" w:rsidRDefault="00202094" w:rsidP="000362D3">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202094" w:rsidRPr="009956C4" w14:paraId="76448E58" w14:textId="77777777" w:rsidTr="002D12C6">
        <w:trPr>
          <w:jc w:val="center"/>
        </w:trPr>
        <w:tc>
          <w:tcPr>
            <w:tcW w:w="2366" w:type="dxa"/>
            <w:tcBorders>
              <w:left w:val="single" w:sz="12" w:space="0" w:color="244061" w:themeColor="accent1" w:themeShade="80"/>
            </w:tcBorders>
            <w:shd w:val="clear" w:color="auto" w:fill="auto"/>
            <w:vAlign w:val="center"/>
          </w:tcPr>
          <w:p w14:paraId="6A02E747" w14:textId="77777777" w:rsidR="00202094" w:rsidRPr="009956C4" w:rsidRDefault="00202094" w:rsidP="00202094">
            <w:pPr>
              <w:jc w:val="right"/>
              <w:rPr>
                <w:rFonts w:ascii="Arial" w:hAnsi="Arial" w:cs="Arial"/>
                <w:b/>
                <w:sz w:val="8"/>
                <w:szCs w:val="2"/>
                <w:lang w:val="es-BO"/>
              </w:rPr>
            </w:pPr>
          </w:p>
        </w:tc>
        <w:tc>
          <w:tcPr>
            <w:tcW w:w="283" w:type="dxa"/>
            <w:gridSpan w:val="2"/>
            <w:shd w:val="clear" w:color="auto" w:fill="auto"/>
          </w:tcPr>
          <w:p w14:paraId="0C6F79CB" w14:textId="77777777" w:rsidR="00202094" w:rsidRPr="009956C4" w:rsidRDefault="00202094" w:rsidP="00202094">
            <w:pPr>
              <w:rPr>
                <w:rFonts w:ascii="Arial" w:hAnsi="Arial" w:cs="Arial"/>
                <w:sz w:val="8"/>
                <w:szCs w:val="2"/>
                <w:lang w:val="es-BO"/>
              </w:rPr>
            </w:pPr>
          </w:p>
        </w:tc>
        <w:tc>
          <w:tcPr>
            <w:tcW w:w="281" w:type="dxa"/>
            <w:shd w:val="clear" w:color="auto" w:fill="auto"/>
          </w:tcPr>
          <w:p w14:paraId="2BA022E9" w14:textId="77777777" w:rsidR="00202094" w:rsidRPr="009956C4" w:rsidRDefault="00202094" w:rsidP="00202094">
            <w:pPr>
              <w:rPr>
                <w:rFonts w:ascii="Arial" w:hAnsi="Arial" w:cs="Arial"/>
                <w:sz w:val="8"/>
                <w:szCs w:val="2"/>
                <w:lang w:val="es-BO"/>
              </w:rPr>
            </w:pPr>
          </w:p>
        </w:tc>
        <w:tc>
          <w:tcPr>
            <w:tcW w:w="282" w:type="dxa"/>
            <w:shd w:val="clear" w:color="auto" w:fill="auto"/>
          </w:tcPr>
          <w:p w14:paraId="39680708" w14:textId="77777777" w:rsidR="00202094" w:rsidRPr="009956C4" w:rsidRDefault="00202094" w:rsidP="00202094">
            <w:pPr>
              <w:rPr>
                <w:rFonts w:ascii="Arial" w:hAnsi="Arial" w:cs="Arial"/>
                <w:sz w:val="8"/>
                <w:szCs w:val="2"/>
                <w:lang w:val="es-BO"/>
              </w:rPr>
            </w:pPr>
          </w:p>
        </w:tc>
        <w:tc>
          <w:tcPr>
            <w:tcW w:w="272" w:type="dxa"/>
            <w:shd w:val="clear" w:color="auto" w:fill="auto"/>
          </w:tcPr>
          <w:p w14:paraId="66E29532" w14:textId="77777777" w:rsidR="00202094" w:rsidRPr="009956C4" w:rsidRDefault="00202094" w:rsidP="00202094">
            <w:pPr>
              <w:rPr>
                <w:rFonts w:ascii="Arial" w:hAnsi="Arial" w:cs="Arial"/>
                <w:sz w:val="8"/>
                <w:szCs w:val="2"/>
                <w:lang w:val="es-BO"/>
              </w:rPr>
            </w:pPr>
          </w:p>
        </w:tc>
        <w:tc>
          <w:tcPr>
            <w:tcW w:w="277" w:type="dxa"/>
            <w:shd w:val="clear" w:color="auto" w:fill="auto"/>
          </w:tcPr>
          <w:p w14:paraId="1D829075" w14:textId="77777777" w:rsidR="00202094" w:rsidRPr="009956C4" w:rsidRDefault="00202094" w:rsidP="00202094">
            <w:pPr>
              <w:rPr>
                <w:rFonts w:ascii="Arial" w:hAnsi="Arial" w:cs="Arial"/>
                <w:sz w:val="8"/>
                <w:szCs w:val="2"/>
                <w:lang w:val="es-BO"/>
              </w:rPr>
            </w:pPr>
          </w:p>
        </w:tc>
        <w:tc>
          <w:tcPr>
            <w:tcW w:w="276" w:type="dxa"/>
            <w:shd w:val="clear" w:color="auto" w:fill="auto"/>
          </w:tcPr>
          <w:p w14:paraId="34ECA48F" w14:textId="77777777" w:rsidR="00202094" w:rsidRPr="009956C4" w:rsidRDefault="00202094" w:rsidP="00202094">
            <w:pPr>
              <w:rPr>
                <w:rFonts w:ascii="Arial" w:hAnsi="Arial" w:cs="Arial"/>
                <w:sz w:val="8"/>
                <w:szCs w:val="2"/>
                <w:lang w:val="es-BO"/>
              </w:rPr>
            </w:pPr>
          </w:p>
        </w:tc>
        <w:tc>
          <w:tcPr>
            <w:tcW w:w="281" w:type="dxa"/>
            <w:shd w:val="clear" w:color="auto" w:fill="auto"/>
          </w:tcPr>
          <w:p w14:paraId="7571C36F" w14:textId="77777777" w:rsidR="00202094" w:rsidRPr="009956C4" w:rsidRDefault="00202094" w:rsidP="00202094">
            <w:pPr>
              <w:rPr>
                <w:rFonts w:ascii="Arial" w:hAnsi="Arial" w:cs="Arial"/>
                <w:sz w:val="8"/>
                <w:szCs w:val="2"/>
                <w:lang w:val="es-BO"/>
              </w:rPr>
            </w:pPr>
          </w:p>
        </w:tc>
        <w:tc>
          <w:tcPr>
            <w:tcW w:w="277" w:type="dxa"/>
            <w:shd w:val="clear" w:color="auto" w:fill="auto"/>
          </w:tcPr>
          <w:p w14:paraId="28637016" w14:textId="77777777" w:rsidR="00202094" w:rsidRPr="009956C4" w:rsidRDefault="00202094" w:rsidP="00202094">
            <w:pPr>
              <w:rPr>
                <w:rFonts w:ascii="Arial" w:hAnsi="Arial" w:cs="Arial"/>
                <w:sz w:val="8"/>
                <w:szCs w:val="2"/>
                <w:lang w:val="es-BO"/>
              </w:rPr>
            </w:pPr>
          </w:p>
        </w:tc>
        <w:tc>
          <w:tcPr>
            <w:tcW w:w="277" w:type="dxa"/>
            <w:gridSpan w:val="2"/>
            <w:shd w:val="clear" w:color="auto" w:fill="auto"/>
          </w:tcPr>
          <w:p w14:paraId="09CFD217" w14:textId="77777777" w:rsidR="00202094" w:rsidRPr="009956C4" w:rsidRDefault="00202094" w:rsidP="00202094">
            <w:pPr>
              <w:rPr>
                <w:rFonts w:ascii="Arial" w:hAnsi="Arial" w:cs="Arial"/>
                <w:sz w:val="8"/>
                <w:szCs w:val="2"/>
                <w:lang w:val="es-BO"/>
              </w:rPr>
            </w:pPr>
          </w:p>
        </w:tc>
        <w:tc>
          <w:tcPr>
            <w:tcW w:w="277" w:type="dxa"/>
            <w:gridSpan w:val="2"/>
            <w:shd w:val="clear" w:color="auto" w:fill="auto"/>
          </w:tcPr>
          <w:p w14:paraId="04BB6485" w14:textId="77777777" w:rsidR="00202094" w:rsidRPr="009956C4" w:rsidRDefault="00202094" w:rsidP="00202094">
            <w:pPr>
              <w:rPr>
                <w:rFonts w:ascii="Arial" w:hAnsi="Arial" w:cs="Arial"/>
                <w:sz w:val="8"/>
                <w:szCs w:val="2"/>
                <w:lang w:val="es-BO"/>
              </w:rPr>
            </w:pPr>
          </w:p>
        </w:tc>
        <w:tc>
          <w:tcPr>
            <w:tcW w:w="274" w:type="dxa"/>
            <w:shd w:val="clear" w:color="auto" w:fill="auto"/>
          </w:tcPr>
          <w:p w14:paraId="240C0395" w14:textId="77777777" w:rsidR="00202094" w:rsidRPr="009956C4" w:rsidRDefault="00202094" w:rsidP="00202094">
            <w:pPr>
              <w:rPr>
                <w:rFonts w:ascii="Arial" w:hAnsi="Arial" w:cs="Arial"/>
                <w:sz w:val="8"/>
                <w:szCs w:val="2"/>
                <w:lang w:val="es-BO"/>
              </w:rPr>
            </w:pPr>
          </w:p>
        </w:tc>
        <w:tc>
          <w:tcPr>
            <w:tcW w:w="274" w:type="dxa"/>
            <w:gridSpan w:val="2"/>
            <w:shd w:val="clear" w:color="auto" w:fill="auto"/>
          </w:tcPr>
          <w:p w14:paraId="7BF2269E" w14:textId="77777777" w:rsidR="00202094" w:rsidRPr="009956C4" w:rsidRDefault="00202094" w:rsidP="00202094">
            <w:pPr>
              <w:rPr>
                <w:rFonts w:ascii="Arial" w:hAnsi="Arial" w:cs="Arial"/>
                <w:sz w:val="8"/>
                <w:szCs w:val="2"/>
                <w:lang w:val="es-BO"/>
              </w:rPr>
            </w:pPr>
          </w:p>
        </w:tc>
        <w:tc>
          <w:tcPr>
            <w:tcW w:w="273" w:type="dxa"/>
            <w:shd w:val="clear" w:color="auto" w:fill="auto"/>
          </w:tcPr>
          <w:p w14:paraId="13C08425" w14:textId="77777777" w:rsidR="00202094" w:rsidRPr="009956C4" w:rsidRDefault="00202094" w:rsidP="00202094">
            <w:pPr>
              <w:rPr>
                <w:rFonts w:ascii="Arial" w:hAnsi="Arial" w:cs="Arial"/>
                <w:sz w:val="8"/>
                <w:szCs w:val="2"/>
                <w:lang w:val="es-BO"/>
              </w:rPr>
            </w:pPr>
          </w:p>
        </w:tc>
        <w:tc>
          <w:tcPr>
            <w:tcW w:w="274" w:type="dxa"/>
            <w:shd w:val="clear" w:color="auto" w:fill="auto"/>
          </w:tcPr>
          <w:p w14:paraId="5B9A45F3" w14:textId="77777777" w:rsidR="00202094" w:rsidRPr="009956C4" w:rsidRDefault="00202094" w:rsidP="00202094">
            <w:pPr>
              <w:rPr>
                <w:rFonts w:ascii="Arial" w:hAnsi="Arial" w:cs="Arial"/>
                <w:sz w:val="8"/>
                <w:szCs w:val="2"/>
                <w:lang w:val="es-BO"/>
              </w:rPr>
            </w:pPr>
          </w:p>
        </w:tc>
        <w:tc>
          <w:tcPr>
            <w:tcW w:w="274" w:type="dxa"/>
            <w:gridSpan w:val="2"/>
            <w:shd w:val="clear" w:color="auto" w:fill="auto"/>
          </w:tcPr>
          <w:p w14:paraId="487A5232" w14:textId="77777777" w:rsidR="00202094" w:rsidRPr="009956C4" w:rsidRDefault="00202094" w:rsidP="00202094">
            <w:pPr>
              <w:rPr>
                <w:rFonts w:ascii="Arial" w:hAnsi="Arial" w:cs="Arial"/>
                <w:sz w:val="8"/>
                <w:szCs w:val="2"/>
                <w:lang w:val="es-BO"/>
              </w:rPr>
            </w:pPr>
          </w:p>
        </w:tc>
        <w:tc>
          <w:tcPr>
            <w:tcW w:w="274" w:type="dxa"/>
            <w:shd w:val="clear" w:color="auto" w:fill="auto"/>
          </w:tcPr>
          <w:p w14:paraId="17B0169E" w14:textId="77777777" w:rsidR="00202094" w:rsidRPr="009956C4" w:rsidRDefault="00202094" w:rsidP="00202094">
            <w:pPr>
              <w:rPr>
                <w:rFonts w:ascii="Arial" w:hAnsi="Arial" w:cs="Arial"/>
                <w:sz w:val="8"/>
                <w:szCs w:val="2"/>
                <w:lang w:val="es-BO"/>
              </w:rPr>
            </w:pPr>
          </w:p>
        </w:tc>
        <w:tc>
          <w:tcPr>
            <w:tcW w:w="274" w:type="dxa"/>
            <w:shd w:val="clear" w:color="auto" w:fill="auto"/>
          </w:tcPr>
          <w:p w14:paraId="596065B1" w14:textId="77777777" w:rsidR="00202094" w:rsidRPr="009956C4" w:rsidRDefault="00202094" w:rsidP="00202094">
            <w:pPr>
              <w:rPr>
                <w:rFonts w:ascii="Arial" w:hAnsi="Arial" w:cs="Arial"/>
                <w:sz w:val="8"/>
                <w:szCs w:val="2"/>
                <w:lang w:val="es-BO"/>
              </w:rPr>
            </w:pPr>
          </w:p>
        </w:tc>
        <w:tc>
          <w:tcPr>
            <w:tcW w:w="273" w:type="dxa"/>
            <w:gridSpan w:val="2"/>
            <w:shd w:val="clear" w:color="auto" w:fill="auto"/>
          </w:tcPr>
          <w:p w14:paraId="622A1D47" w14:textId="77777777" w:rsidR="00202094" w:rsidRPr="009956C4" w:rsidRDefault="00202094" w:rsidP="00202094">
            <w:pPr>
              <w:rPr>
                <w:rFonts w:ascii="Arial" w:hAnsi="Arial" w:cs="Arial"/>
                <w:sz w:val="8"/>
                <w:szCs w:val="2"/>
                <w:lang w:val="es-BO"/>
              </w:rPr>
            </w:pPr>
          </w:p>
        </w:tc>
        <w:tc>
          <w:tcPr>
            <w:tcW w:w="274" w:type="dxa"/>
            <w:shd w:val="clear" w:color="auto" w:fill="auto"/>
          </w:tcPr>
          <w:p w14:paraId="04B20ECE" w14:textId="77777777" w:rsidR="00202094" w:rsidRPr="009956C4" w:rsidRDefault="00202094" w:rsidP="00202094">
            <w:pPr>
              <w:rPr>
                <w:rFonts w:ascii="Arial" w:hAnsi="Arial" w:cs="Arial"/>
                <w:sz w:val="8"/>
                <w:szCs w:val="2"/>
                <w:lang w:val="es-BO"/>
              </w:rPr>
            </w:pPr>
          </w:p>
        </w:tc>
        <w:tc>
          <w:tcPr>
            <w:tcW w:w="274" w:type="dxa"/>
            <w:gridSpan w:val="2"/>
            <w:shd w:val="clear" w:color="auto" w:fill="auto"/>
          </w:tcPr>
          <w:p w14:paraId="3DEE986D" w14:textId="77777777" w:rsidR="00202094" w:rsidRPr="009956C4" w:rsidRDefault="00202094" w:rsidP="00202094">
            <w:pPr>
              <w:rPr>
                <w:rFonts w:ascii="Arial" w:hAnsi="Arial" w:cs="Arial"/>
                <w:sz w:val="8"/>
                <w:szCs w:val="2"/>
                <w:lang w:val="es-BO"/>
              </w:rPr>
            </w:pPr>
          </w:p>
        </w:tc>
        <w:tc>
          <w:tcPr>
            <w:tcW w:w="274" w:type="dxa"/>
            <w:shd w:val="clear" w:color="auto" w:fill="auto"/>
          </w:tcPr>
          <w:p w14:paraId="055A7228" w14:textId="77777777" w:rsidR="00202094" w:rsidRPr="009956C4" w:rsidRDefault="00202094" w:rsidP="00202094">
            <w:pPr>
              <w:rPr>
                <w:rFonts w:ascii="Arial" w:hAnsi="Arial" w:cs="Arial"/>
                <w:sz w:val="8"/>
                <w:szCs w:val="2"/>
                <w:lang w:val="es-BO"/>
              </w:rPr>
            </w:pPr>
          </w:p>
        </w:tc>
        <w:tc>
          <w:tcPr>
            <w:tcW w:w="274" w:type="dxa"/>
            <w:shd w:val="clear" w:color="auto" w:fill="auto"/>
          </w:tcPr>
          <w:p w14:paraId="79DA12DD" w14:textId="77777777" w:rsidR="00202094" w:rsidRPr="009956C4" w:rsidRDefault="00202094" w:rsidP="00202094">
            <w:pPr>
              <w:rPr>
                <w:rFonts w:ascii="Arial" w:hAnsi="Arial" w:cs="Arial"/>
                <w:sz w:val="8"/>
                <w:szCs w:val="2"/>
                <w:lang w:val="es-BO"/>
              </w:rPr>
            </w:pPr>
          </w:p>
        </w:tc>
        <w:tc>
          <w:tcPr>
            <w:tcW w:w="273" w:type="dxa"/>
            <w:shd w:val="clear" w:color="auto" w:fill="auto"/>
          </w:tcPr>
          <w:p w14:paraId="3E129A2D" w14:textId="77777777" w:rsidR="00202094" w:rsidRPr="009956C4" w:rsidRDefault="00202094" w:rsidP="00202094">
            <w:pPr>
              <w:rPr>
                <w:rFonts w:ascii="Arial" w:hAnsi="Arial" w:cs="Arial"/>
                <w:sz w:val="8"/>
                <w:szCs w:val="2"/>
                <w:lang w:val="es-BO"/>
              </w:rPr>
            </w:pPr>
          </w:p>
        </w:tc>
        <w:tc>
          <w:tcPr>
            <w:tcW w:w="273" w:type="dxa"/>
            <w:shd w:val="clear" w:color="auto" w:fill="auto"/>
          </w:tcPr>
          <w:p w14:paraId="6AB18DC8" w14:textId="77777777" w:rsidR="00202094" w:rsidRPr="009956C4" w:rsidRDefault="00202094" w:rsidP="00202094">
            <w:pPr>
              <w:rPr>
                <w:rFonts w:ascii="Arial" w:hAnsi="Arial" w:cs="Arial"/>
                <w:sz w:val="8"/>
                <w:szCs w:val="2"/>
                <w:lang w:val="es-BO"/>
              </w:rPr>
            </w:pPr>
          </w:p>
        </w:tc>
        <w:tc>
          <w:tcPr>
            <w:tcW w:w="273" w:type="dxa"/>
            <w:gridSpan w:val="2"/>
            <w:shd w:val="clear" w:color="auto" w:fill="auto"/>
          </w:tcPr>
          <w:p w14:paraId="38991EE7" w14:textId="77777777" w:rsidR="00202094" w:rsidRPr="009956C4" w:rsidRDefault="00202094" w:rsidP="00202094">
            <w:pPr>
              <w:rPr>
                <w:rFonts w:ascii="Arial" w:hAnsi="Arial" w:cs="Arial"/>
                <w:sz w:val="8"/>
                <w:szCs w:val="2"/>
                <w:lang w:val="es-BO"/>
              </w:rPr>
            </w:pPr>
          </w:p>
        </w:tc>
        <w:tc>
          <w:tcPr>
            <w:tcW w:w="273" w:type="dxa"/>
            <w:shd w:val="clear" w:color="auto" w:fill="auto"/>
          </w:tcPr>
          <w:p w14:paraId="65435750" w14:textId="77777777" w:rsidR="00202094" w:rsidRPr="009956C4" w:rsidRDefault="00202094" w:rsidP="00202094">
            <w:pPr>
              <w:rPr>
                <w:rFonts w:ascii="Arial" w:hAnsi="Arial" w:cs="Arial"/>
                <w:sz w:val="8"/>
                <w:szCs w:val="2"/>
                <w:lang w:val="es-BO"/>
              </w:rPr>
            </w:pPr>
          </w:p>
        </w:tc>
        <w:tc>
          <w:tcPr>
            <w:tcW w:w="273" w:type="dxa"/>
            <w:shd w:val="clear" w:color="auto" w:fill="auto"/>
          </w:tcPr>
          <w:p w14:paraId="63797845" w14:textId="77777777" w:rsidR="00202094" w:rsidRPr="009956C4" w:rsidRDefault="00202094" w:rsidP="00202094">
            <w:pPr>
              <w:rPr>
                <w:rFonts w:ascii="Arial" w:hAnsi="Arial" w:cs="Arial"/>
                <w:sz w:val="8"/>
                <w:szCs w:val="2"/>
                <w:lang w:val="es-BO"/>
              </w:rPr>
            </w:pPr>
          </w:p>
        </w:tc>
        <w:tc>
          <w:tcPr>
            <w:tcW w:w="273" w:type="dxa"/>
            <w:shd w:val="clear" w:color="auto" w:fill="auto"/>
          </w:tcPr>
          <w:p w14:paraId="4607D199" w14:textId="77777777" w:rsidR="00202094" w:rsidRPr="009956C4" w:rsidRDefault="00202094" w:rsidP="00202094">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3500AEF4" w14:textId="77777777" w:rsidR="00202094" w:rsidRPr="009956C4" w:rsidRDefault="00202094" w:rsidP="00202094">
            <w:pPr>
              <w:rPr>
                <w:rFonts w:ascii="Arial" w:hAnsi="Arial" w:cs="Arial"/>
                <w:sz w:val="8"/>
                <w:szCs w:val="2"/>
                <w:lang w:val="es-BO"/>
              </w:rPr>
            </w:pPr>
          </w:p>
        </w:tc>
      </w:tr>
      <w:tr w:rsidR="00202094" w:rsidRPr="009956C4" w14:paraId="0533FEE2" w14:textId="77777777" w:rsidTr="002D12C6">
        <w:trPr>
          <w:jc w:val="center"/>
        </w:trPr>
        <w:tc>
          <w:tcPr>
            <w:tcW w:w="2366" w:type="dxa"/>
            <w:tcBorders>
              <w:left w:val="single" w:sz="12" w:space="0" w:color="244061" w:themeColor="accent1" w:themeShade="80"/>
              <w:right w:val="single" w:sz="4" w:space="0" w:color="auto"/>
            </w:tcBorders>
            <w:vAlign w:val="center"/>
          </w:tcPr>
          <w:p w14:paraId="3F15BFA7" w14:textId="77777777" w:rsidR="00202094" w:rsidRPr="009956C4" w:rsidRDefault="00202094" w:rsidP="00202094">
            <w:pPr>
              <w:jc w:val="right"/>
              <w:rPr>
                <w:rFonts w:ascii="Arial" w:hAnsi="Arial" w:cs="Arial"/>
                <w:lang w:val="es-BO"/>
              </w:rPr>
            </w:pPr>
            <w:r w:rsidRPr="009956C4">
              <w:rPr>
                <w:rFonts w:ascii="Arial" w:hAnsi="Arial" w:cs="Arial"/>
                <w:lang w:val="es-BO"/>
              </w:rPr>
              <w:t>Domicilio de la Entidad Convocante</w:t>
            </w:r>
          </w:p>
        </w:tc>
        <w:tc>
          <w:tcPr>
            <w:tcW w:w="4816"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6642E8" w14:textId="1EA8BBA3" w:rsidR="00202094" w:rsidRPr="009956C4" w:rsidRDefault="00B51592" w:rsidP="00B51592">
            <w:pPr>
              <w:tabs>
                <w:tab w:val="left" w:pos="190"/>
              </w:tabs>
              <w:rPr>
                <w:rFonts w:ascii="Arial" w:hAnsi="Arial" w:cs="Arial"/>
                <w:lang w:val="es-BO"/>
              </w:rPr>
            </w:pPr>
            <w:r w:rsidRPr="00FC2F68">
              <w:rPr>
                <w:rFonts w:ascii="Arial" w:hAnsi="Arial" w:cs="Arial"/>
                <w:lang w:val="es-BO" w:eastAsia="es-BO"/>
              </w:rPr>
              <w:t>Edificio Principal del Banco Central de Bolivia, calle Ayacucho esquina Mercado. La Paz - Bolivia</w:t>
            </w:r>
          </w:p>
        </w:tc>
        <w:tc>
          <w:tcPr>
            <w:tcW w:w="1927" w:type="dxa"/>
            <w:gridSpan w:val="9"/>
            <w:tcBorders>
              <w:left w:val="single" w:sz="4" w:space="0" w:color="auto"/>
              <w:right w:val="single" w:sz="4" w:space="0" w:color="auto"/>
            </w:tcBorders>
            <w:shd w:val="clear" w:color="auto" w:fill="auto"/>
          </w:tcPr>
          <w:p w14:paraId="2E21A4EF" w14:textId="77777777" w:rsidR="00202094" w:rsidRPr="009956C4" w:rsidRDefault="00202094" w:rsidP="00202094">
            <w:pPr>
              <w:jc w:val="right"/>
              <w:rPr>
                <w:rFonts w:ascii="Arial" w:hAnsi="Arial" w:cs="Arial"/>
                <w:lang w:val="es-BO"/>
              </w:rPr>
            </w:pPr>
            <w:r w:rsidRPr="009956C4">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C138D1" w14:textId="1BA790E2" w:rsidR="00202094" w:rsidRPr="009956C4" w:rsidRDefault="00B51592" w:rsidP="00B51592">
            <w:pPr>
              <w:rPr>
                <w:rFonts w:ascii="Arial" w:hAnsi="Arial" w:cs="Arial"/>
                <w:lang w:val="es-BO"/>
              </w:rPr>
            </w:pPr>
            <w:r w:rsidRPr="00EC05EC">
              <w:rPr>
                <w:rFonts w:ascii="Arial" w:hAnsi="Arial" w:cs="Arial"/>
                <w:sz w:val="14"/>
                <w:lang w:val="es-BO"/>
              </w:rPr>
              <w:t>0</w:t>
            </w:r>
            <w:r>
              <w:rPr>
                <w:rFonts w:ascii="Arial" w:hAnsi="Arial" w:cs="Arial"/>
                <w:sz w:val="14"/>
                <w:lang w:val="es-BO"/>
              </w:rPr>
              <w:t>8</w:t>
            </w:r>
            <w:r w:rsidRPr="00EC05EC">
              <w:rPr>
                <w:rFonts w:ascii="Arial" w:hAnsi="Arial" w:cs="Arial"/>
                <w:sz w:val="14"/>
                <w:lang w:val="es-BO"/>
              </w:rPr>
              <w:t>:</w:t>
            </w:r>
            <w:r>
              <w:rPr>
                <w:rFonts w:ascii="Arial" w:hAnsi="Arial" w:cs="Arial"/>
                <w:sz w:val="14"/>
                <w:lang w:val="es-BO"/>
              </w:rPr>
              <w:t>0</w:t>
            </w:r>
            <w:r w:rsidRPr="00EC05EC">
              <w:rPr>
                <w:rFonts w:ascii="Arial" w:hAnsi="Arial" w:cs="Arial"/>
                <w:sz w:val="14"/>
                <w:lang w:val="es-BO"/>
              </w:rPr>
              <w:t xml:space="preserve">0 a </w:t>
            </w:r>
            <w:r>
              <w:rPr>
                <w:rFonts w:ascii="Arial" w:hAnsi="Arial" w:cs="Arial"/>
                <w:sz w:val="14"/>
                <w:lang w:val="es-BO"/>
              </w:rPr>
              <w:t>16</w:t>
            </w:r>
            <w:r w:rsidRPr="00EC05EC">
              <w:rPr>
                <w:rFonts w:ascii="Arial" w:hAnsi="Arial" w:cs="Arial"/>
                <w:sz w:val="14"/>
                <w:lang w:val="es-BO"/>
              </w:rPr>
              <w:t>:</w:t>
            </w:r>
            <w:r w:rsidR="00BD05C4">
              <w:rPr>
                <w:rFonts w:ascii="Arial" w:hAnsi="Arial" w:cs="Arial"/>
                <w:sz w:val="14"/>
                <w:lang w:val="es-BO"/>
              </w:rPr>
              <w:t>15</w:t>
            </w:r>
          </w:p>
        </w:tc>
        <w:tc>
          <w:tcPr>
            <w:tcW w:w="273" w:type="dxa"/>
            <w:tcBorders>
              <w:left w:val="single" w:sz="4" w:space="0" w:color="auto"/>
              <w:right w:val="single" w:sz="12" w:space="0" w:color="244061" w:themeColor="accent1" w:themeShade="80"/>
            </w:tcBorders>
          </w:tcPr>
          <w:p w14:paraId="1EAD9B85" w14:textId="77777777" w:rsidR="00202094" w:rsidRPr="009956C4" w:rsidRDefault="00202094" w:rsidP="00202094">
            <w:pPr>
              <w:rPr>
                <w:rFonts w:ascii="Arial" w:hAnsi="Arial" w:cs="Arial"/>
                <w:lang w:val="es-BO"/>
              </w:rPr>
            </w:pPr>
          </w:p>
        </w:tc>
      </w:tr>
      <w:tr w:rsidR="00202094" w:rsidRPr="009956C4" w14:paraId="4D500256" w14:textId="77777777" w:rsidTr="002D12C6">
        <w:trPr>
          <w:jc w:val="center"/>
        </w:trPr>
        <w:tc>
          <w:tcPr>
            <w:tcW w:w="2366" w:type="dxa"/>
            <w:tcBorders>
              <w:left w:val="single" w:sz="12" w:space="0" w:color="244061" w:themeColor="accent1" w:themeShade="80"/>
            </w:tcBorders>
            <w:shd w:val="clear" w:color="auto" w:fill="auto"/>
            <w:vAlign w:val="center"/>
          </w:tcPr>
          <w:p w14:paraId="36C5D51B" w14:textId="77777777" w:rsidR="00202094" w:rsidRPr="009956C4" w:rsidRDefault="00202094" w:rsidP="00202094">
            <w:pPr>
              <w:jc w:val="right"/>
              <w:rPr>
                <w:rFonts w:ascii="Arial" w:hAnsi="Arial" w:cs="Arial"/>
                <w:b/>
                <w:sz w:val="8"/>
                <w:szCs w:val="2"/>
                <w:lang w:val="es-BO"/>
              </w:rPr>
            </w:pPr>
          </w:p>
        </w:tc>
        <w:tc>
          <w:tcPr>
            <w:tcW w:w="283" w:type="dxa"/>
            <w:gridSpan w:val="2"/>
            <w:shd w:val="clear" w:color="auto" w:fill="auto"/>
          </w:tcPr>
          <w:p w14:paraId="5E8D3EB4" w14:textId="77777777" w:rsidR="00202094" w:rsidRPr="009956C4" w:rsidRDefault="00202094" w:rsidP="00202094">
            <w:pPr>
              <w:rPr>
                <w:rFonts w:ascii="Arial" w:hAnsi="Arial" w:cs="Arial"/>
                <w:sz w:val="8"/>
                <w:szCs w:val="2"/>
                <w:lang w:val="es-BO"/>
              </w:rPr>
            </w:pPr>
          </w:p>
        </w:tc>
        <w:tc>
          <w:tcPr>
            <w:tcW w:w="281" w:type="dxa"/>
            <w:shd w:val="clear" w:color="auto" w:fill="auto"/>
          </w:tcPr>
          <w:p w14:paraId="6BAB6DAF" w14:textId="77777777" w:rsidR="00202094" w:rsidRPr="009956C4" w:rsidRDefault="00202094" w:rsidP="00202094">
            <w:pPr>
              <w:rPr>
                <w:rFonts w:ascii="Arial" w:hAnsi="Arial" w:cs="Arial"/>
                <w:sz w:val="8"/>
                <w:szCs w:val="2"/>
                <w:lang w:val="es-BO"/>
              </w:rPr>
            </w:pPr>
          </w:p>
        </w:tc>
        <w:tc>
          <w:tcPr>
            <w:tcW w:w="282" w:type="dxa"/>
            <w:shd w:val="clear" w:color="auto" w:fill="auto"/>
          </w:tcPr>
          <w:p w14:paraId="2A9BBACD" w14:textId="77777777" w:rsidR="00202094" w:rsidRPr="009956C4" w:rsidRDefault="00202094" w:rsidP="00202094">
            <w:pPr>
              <w:rPr>
                <w:rFonts w:ascii="Arial" w:hAnsi="Arial" w:cs="Arial"/>
                <w:sz w:val="8"/>
                <w:szCs w:val="2"/>
                <w:lang w:val="es-BO"/>
              </w:rPr>
            </w:pPr>
          </w:p>
        </w:tc>
        <w:tc>
          <w:tcPr>
            <w:tcW w:w="272" w:type="dxa"/>
            <w:shd w:val="clear" w:color="auto" w:fill="auto"/>
          </w:tcPr>
          <w:p w14:paraId="335A176D" w14:textId="77777777" w:rsidR="00202094" w:rsidRPr="009956C4" w:rsidRDefault="00202094" w:rsidP="00202094">
            <w:pPr>
              <w:rPr>
                <w:rFonts w:ascii="Arial" w:hAnsi="Arial" w:cs="Arial"/>
                <w:sz w:val="8"/>
                <w:szCs w:val="2"/>
                <w:lang w:val="es-BO"/>
              </w:rPr>
            </w:pPr>
          </w:p>
        </w:tc>
        <w:tc>
          <w:tcPr>
            <w:tcW w:w="277" w:type="dxa"/>
            <w:shd w:val="clear" w:color="auto" w:fill="auto"/>
          </w:tcPr>
          <w:p w14:paraId="224178FB" w14:textId="77777777" w:rsidR="00202094" w:rsidRPr="009956C4" w:rsidRDefault="00202094" w:rsidP="00202094">
            <w:pPr>
              <w:rPr>
                <w:rFonts w:ascii="Arial" w:hAnsi="Arial" w:cs="Arial"/>
                <w:sz w:val="8"/>
                <w:szCs w:val="2"/>
                <w:lang w:val="es-BO"/>
              </w:rPr>
            </w:pPr>
          </w:p>
        </w:tc>
        <w:tc>
          <w:tcPr>
            <w:tcW w:w="276" w:type="dxa"/>
            <w:shd w:val="clear" w:color="auto" w:fill="auto"/>
          </w:tcPr>
          <w:p w14:paraId="44CAFA7E" w14:textId="77777777" w:rsidR="00202094" w:rsidRPr="009956C4" w:rsidRDefault="00202094" w:rsidP="00202094">
            <w:pPr>
              <w:rPr>
                <w:rFonts w:ascii="Arial" w:hAnsi="Arial" w:cs="Arial"/>
                <w:sz w:val="8"/>
                <w:szCs w:val="2"/>
                <w:lang w:val="es-BO"/>
              </w:rPr>
            </w:pPr>
          </w:p>
        </w:tc>
        <w:tc>
          <w:tcPr>
            <w:tcW w:w="281" w:type="dxa"/>
            <w:shd w:val="clear" w:color="auto" w:fill="auto"/>
          </w:tcPr>
          <w:p w14:paraId="39F88E4A" w14:textId="77777777" w:rsidR="00202094" w:rsidRPr="009956C4" w:rsidRDefault="00202094" w:rsidP="00202094">
            <w:pPr>
              <w:rPr>
                <w:rFonts w:ascii="Arial" w:hAnsi="Arial" w:cs="Arial"/>
                <w:sz w:val="8"/>
                <w:szCs w:val="2"/>
                <w:lang w:val="es-BO"/>
              </w:rPr>
            </w:pPr>
          </w:p>
        </w:tc>
        <w:tc>
          <w:tcPr>
            <w:tcW w:w="277" w:type="dxa"/>
            <w:shd w:val="clear" w:color="auto" w:fill="auto"/>
          </w:tcPr>
          <w:p w14:paraId="0F77708C" w14:textId="77777777" w:rsidR="00202094" w:rsidRPr="009956C4" w:rsidRDefault="00202094" w:rsidP="00202094">
            <w:pPr>
              <w:rPr>
                <w:rFonts w:ascii="Arial" w:hAnsi="Arial" w:cs="Arial"/>
                <w:sz w:val="8"/>
                <w:szCs w:val="2"/>
                <w:lang w:val="es-BO"/>
              </w:rPr>
            </w:pPr>
          </w:p>
        </w:tc>
        <w:tc>
          <w:tcPr>
            <w:tcW w:w="277" w:type="dxa"/>
            <w:gridSpan w:val="2"/>
            <w:shd w:val="clear" w:color="auto" w:fill="auto"/>
          </w:tcPr>
          <w:p w14:paraId="74255F28" w14:textId="77777777" w:rsidR="00202094" w:rsidRPr="009956C4" w:rsidRDefault="00202094" w:rsidP="00202094">
            <w:pPr>
              <w:rPr>
                <w:rFonts w:ascii="Arial" w:hAnsi="Arial" w:cs="Arial"/>
                <w:sz w:val="8"/>
                <w:szCs w:val="2"/>
                <w:lang w:val="es-BO"/>
              </w:rPr>
            </w:pPr>
          </w:p>
        </w:tc>
        <w:tc>
          <w:tcPr>
            <w:tcW w:w="277" w:type="dxa"/>
            <w:gridSpan w:val="2"/>
            <w:shd w:val="clear" w:color="auto" w:fill="auto"/>
          </w:tcPr>
          <w:p w14:paraId="58C0797E" w14:textId="77777777" w:rsidR="00202094" w:rsidRPr="009956C4" w:rsidRDefault="00202094" w:rsidP="00202094">
            <w:pPr>
              <w:rPr>
                <w:rFonts w:ascii="Arial" w:hAnsi="Arial" w:cs="Arial"/>
                <w:sz w:val="8"/>
                <w:szCs w:val="2"/>
                <w:lang w:val="es-BO"/>
              </w:rPr>
            </w:pPr>
          </w:p>
        </w:tc>
        <w:tc>
          <w:tcPr>
            <w:tcW w:w="274" w:type="dxa"/>
            <w:shd w:val="clear" w:color="auto" w:fill="auto"/>
          </w:tcPr>
          <w:p w14:paraId="6B01A944" w14:textId="77777777" w:rsidR="00202094" w:rsidRPr="009956C4" w:rsidRDefault="00202094" w:rsidP="00202094">
            <w:pPr>
              <w:rPr>
                <w:rFonts w:ascii="Arial" w:hAnsi="Arial" w:cs="Arial"/>
                <w:sz w:val="8"/>
                <w:szCs w:val="2"/>
                <w:lang w:val="es-BO"/>
              </w:rPr>
            </w:pPr>
          </w:p>
        </w:tc>
        <w:tc>
          <w:tcPr>
            <w:tcW w:w="274" w:type="dxa"/>
            <w:gridSpan w:val="2"/>
            <w:shd w:val="clear" w:color="auto" w:fill="auto"/>
          </w:tcPr>
          <w:p w14:paraId="39C79562" w14:textId="77777777" w:rsidR="00202094" w:rsidRPr="009956C4" w:rsidRDefault="00202094" w:rsidP="00202094">
            <w:pPr>
              <w:rPr>
                <w:rFonts w:ascii="Arial" w:hAnsi="Arial" w:cs="Arial"/>
                <w:sz w:val="8"/>
                <w:szCs w:val="2"/>
                <w:lang w:val="es-BO"/>
              </w:rPr>
            </w:pPr>
          </w:p>
        </w:tc>
        <w:tc>
          <w:tcPr>
            <w:tcW w:w="273" w:type="dxa"/>
            <w:shd w:val="clear" w:color="auto" w:fill="auto"/>
          </w:tcPr>
          <w:p w14:paraId="38BA97DC" w14:textId="77777777" w:rsidR="00202094" w:rsidRPr="009956C4" w:rsidRDefault="00202094" w:rsidP="00202094">
            <w:pPr>
              <w:rPr>
                <w:rFonts w:ascii="Arial" w:hAnsi="Arial" w:cs="Arial"/>
                <w:sz w:val="8"/>
                <w:szCs w:val="2"/>
                <w:lang w:val="es-BO"/>
              </w:rPr>
            </w:pPr>
          </w:p>
        </w:tc>
        <w:tc>
          <w:tcPr>
            <w:tcW w:w="274" w:type="dxa"/>
            <w:shd w:val="clear" w:color="auto" w:fill="auto"/>
          </w:tcPr>
          <w:p w14:paraId="6960A2CB" w14:textId="77777777" w:rsidR="00202094" w:rsidRPr="009956C4" w:rsidRDefault="00202094" w:rsidP="00202094">
            <w:pPr>
              <w:rPr>
                <w:rFonts w:ascii="Arial" w:hAnsi="Arial" w:cs="Arial"/>
                <w:sz w:val="8"/>
                <w:szCs w:val="2"/>
                <w:lang w:val="es-BO"/>
              </w:rPr>
            </w:pPr>
          </w:p>
        </w:tc>
        <w:tc>
          <w:tcPr>
            <w:tcW w:w="274" w:type="dxa"/>
            <w:gridSpan w:val="2"/>
            <w:shd w:val="clear" w:color="auto" w:fill="auto"/>
          </w:tcPr>
          <w:p w14:paraId="3B5237B6" w14:textId="77777777" w:rsidR="00202094" w:rsidRPr="009956C4" w:rsidRDefault="00202094" w:rsidP="00202094">
            <w:pPr>
              <w:rPr>
                <w:rFonts w:ascii="Arial" w:hAnsi="Arial" w:cs="Arial"/>
                <w:sz w:val="8"/>
                <w:szCs w:val="2"/>
                <w:lang w:val="es-BO"/>
              </w:rPr>
            </w:pPr>
          </w:p>
        </w:tc>
        <w:tc>
          <w:tcPr>
            <w:tcW w:w="274" w:type="dxa"/>
            <w:shd w:val="clear" w:color="auto" w:fill="auto"/>
          </w:tcPr>
          <w:p w14:paraId="5C302585" w14:textId="77777777" w:rsidR="00202094" w:rsidRPr="009956C4" w:rsidRDefault="00202094" w:rsidP="00202094">
            <w:pPr>
              <w:rPr>
                <w:rFonts w:ascii="Arial" w:hAnsi="Arial" w:cs="Arial"/>
                <w:sz w:val="8"/>
                <w:szCs w:val="2"/>
                <w:lang w:val="es-BO"/>
              </w:rPr>
            </w:pPr>
          </w:p>
        </w:tc>
        <w:tc>
          <w:tcPr>
            <w:tcW w:w="274" w:type="dxa"/>
            <w:shd w:val="clear" w:color="auto" w:fill="auto"/>
          </w:tcPr>
          <w:p w14:paraId="3E1C4871" w14:textId="77777777" w:rsidR="00202094" w:rsidRPr="009956C4" w:rsidRDefault="00202094" w:rsidP="00202094">
            <w:pPr>
              <w:rPr>
                <w:rFonts w:ascii="Arial" w:hAnsi="Arial" w:cs="Arial"/>
                <w:sz w:val="8"/>
                <w:szCs w:val="2"/>
                <w:lang w:val="es-BO"/>
              </w:rPr>
            </w:pPr>
          </w:p>
        </w:tc>
        <w:tc>
          <w:tcPr>
            <w:tcW w:w="273" w:type="dxa"/>
            <w:gridSpan w:val="2"/>
            <w:shd w:val="clear" w:color="auto" w:fill="auto"/>
          </w:tcPr>
          <w:p w14:paraId="5E13EAD2" w14:textId="77777777" w:rsidR="00202094" w:rsidRPr="009956C4" w:rsidRDefault="00202094" w:rsidP="00202094">
            <w:pPr>
              <w:rPr>
                <w:rFonts w:ascii="Arial" w:hAnsi="Arial" w:cs="Arial"/>
                <w:sz w:val="8"/>
                <w:szCs w:val="2"/>
                <w:lang w:val="es-BO"/>
              </w:rPr>
            </w:pPr>
          </w:p>
        </w:tc>
        <w:tc>
          <w:tcPr>
            <w:tcW w:w="274" w:type="dxa"/>
            <w:shd w:val="clear" w:color="auto" w:fill="auto"/>
          </w:tcPr>
          <w:p w14:paraId="3D2456FA" w14:textId="77777777" w:rsidR="00202094" w:rsidRPr="009956C4" w:rsidRDefault="00202094" w:rsidP="00202094">
            <w:pPr>
              <w:rPr>
                <w:rFonts w:ascii="Arial" w:hAnsi="Arial" w:cs="Arial"/>
                <w:sz w:val="8"/>
                <w:szCs w:val="2"/>
                <w:lang w:val="es-BO"/>
              </w:rPr>
            </w:pPr>
          </w:p>
        </w:tc>
        <w:tc>
          <w:tcPr>
            <w:tcW w:w="274" w:type="dxa"/>
            <w:gridSpan w:val="2"/>
            <w:shd w:val="clear" w:color="auto" w:fill="auto"/>
          </w:tcPr>
          <w:p w14:paraId="362982BF" w14:textId="77777777" w:rsidR="00202094" w:rsidRPr="009956C4" w:rsidRDefault="00202094" w:rsidP="00202094">
            <w:pPr>
              <w:rPr>
                <w:rFonts w:ascii="Arial" w:hAnsi="Arial" w:cs="Arial"/>
                <w:sz w:val="8"/>
                <w:szCs w:val="2"/>
                <w:lang w:val="es-BO"/>
              </w:rPr>
            </w:pPr>
          </w:p>
        </w:tc>
        <w:tc>
          <w:tcPr>
            <w:tcW w:w="274" w:type="dxa"/>
            <w:shd w:val="clear" w:color="auto" w:fill="auto"/>
          </w:tcPr>
          <w:p w14:paraId="7189AFA0" w14:textId="77777777" w:rsidR="00202094" w:rsidRPr="009956C4" w:rsidRDefault="00202094" w:rsidP="00202094">
            <w:pPr>
              <w:rPr>
                <w:rFonts w:ascii="Arial" w:hAnsi="Arial" w:cs="Arial"/>
                <w:sz w:val="8"/>
                <w:szCs w:val="2"/>
                <w:lang w:val="es-BO"/>
              </w:rPr>
            </w:pPr>
          </w:p>
        </w:tc>
        <w:tc>
          <w:tcPr>
            <w:tcW w:w="274" w:type="dxa"/>
            <w:shd w:val="clear" w:color="auto" w:fill="auto"/>
          </w:tcPr>
          <w:p w14:paraId="4A238FF3" w14:textId="77777777" w:rsidR="00202094" w:rsidRPr="009956C4" w:rsidRDefault="00202094" w:rsidP="00202094">
            <w:pPr>
              <w:rPr>
                <w:rFonts w:ascii="Arial" w:hAnsi="Arial" w:cs="Arial"/>
                <w:sz w:val="8"/>
                <w:szCs w:val="2"/>
                <w:lang w:val="es-BO"/>
              </w:rPr>
            </w:pPr>
          </w:p>
        </w:tc>
        <w:tc>
          <w:tcPr>
            <w:tcW w:w="273" w:type="dxa"/>
            <w:shd w:val="clear" w:color="auto" w:fill="auto"/>
          </w:tcPr>
          <w:p w14:paraId="51563CCF" w14:textId="77777777" w:rsidR="00202094" w:rsidRPr="009956C4" w:rsidRDefault="00202094" w:rsidP="00202094">
            <w:pPr>
              <w:rPr>
                <w:rFonts w:ascii="Arial" w:hAnsi="Arial" w:cs="Arial"/>
                <w:sz w:val="8"/>
                <w:szCs w:val="2"/>
                <w:lang w:val="es-BO"/>
              </w:rPr>
            </w:pPr>
          </w:p>
        </w:tc>
        <w:tc>
          <w:tcPr>
            <w:tcW w:w="273" w:type="dxa"/>
            <w:shd w:val="clear" w:color="auto" w:fill="auto"/>
          </w:tcPr>
          <w:p w14:paraId="7467C1BD" w14:textId="77777777" w:rsidR="00202094" w:rsidRPr="009956C4" w:rsidRDefault="00202094" w:rsidP="00202094">
            <w:pPr>
              <w:rPr>
                <w:rFonts w:ascii="Arial" w:hAnsi="Arial" w:cs="Arial"/>
                <w:sz w:val="8"/>
                <w:szCs w:val="2"/>
                <w:lang w:val="es-BO"/>
              </w:rPr>
            </w:pPr>
          </w:p>
        </w:tc>
        <w:tc>
          <w:tcPr>
            <w:tcW w:w="273" w:type="dxa"/>
            <w:gridSpan w:val="2"/>
            <w:shd w:val="clear" w:color="auto" w:fill="auto"/>
          </w:tcPr>
          <w:p w14:paraId="4B80691E" w14:textId="77777777" w:rsidR="00202094" w:rsidRPr="009956C4" w:rsidRDefault="00202094" w:rsidP="00202094">
            <w:pPr>
              <w:rPr>
                <w:rFonts w:ascii="Arial" w:hAnsi="Arial" w:cs="Arial"/>
                <w:sz w:val="8"/>
                <w:szCs w:val="2"/>
                <w:lang w:val="es-BO"/>
              </w:rPr>
            </w:pPr>
          </w:p>
        </w:tc>
        <w:tc>
          <w:tcPr>
            <w:tcW w:w="273" w:type="dxa"/>
            <w:shd w:val="clear" w:color="auto" w:fill="auto"/>
          </w:tcPr>
          <w:p w14:paraId="184D8EAD" w14:textId="77777777" w:rsidR="00202094" w:rsidRPr="009956C4" w:rsidRDefault="00202094" w:rsidP="00202094">
            <w:pPr>
              <w:rPr>
                <w:rFonts w:ascii="Arial" w:hAnsi="Arial" w:cs="Arial"/>
                <w:sz w:val="8"/>
                <w:szCs w:val="2"/>
                <w:lang w:val="es-BO"/>
              </w:rPr>
            </w:pPr>
          </w:p>
        </w:tc>
        <w:tc>
          <w:tcPr>
            <w:tcW w:w="273" w:type="dxa"/>
            <w:shd w:val="clear" w:color="auto" w:fill="auto"/>
          </w:tcPr>
          <w:p w14:paraId="7267301A" w14:textId="77777777" w:rsidR="00202094" w:rsidRPr="009956C4" w:rsidRDefault="00202094" w:rsidP="00202094">
            <w:pPr>
              <w:rPr>
                <w:rFonts w:ascii="Arial" w:hAnsi="Arial" w:cs="Arial"/>
                <w:sz w:val="8"/>
                <w:szCs w:val="2"/>
                <w:lang w:val="es-BO"/>
              </w:rPr>
            </w:pPr>
          </w:p>
        </w:tc>
        <w:tc>
          <w:tcPr>
            <w:tcW w:w="273" w:type="dxa"/>
            <w:shd w:val="clear" w:color="auto" w:fill="auto"/>
          </w:tcPr>
          <w:p w14:paraId="7BAD4A8E" w14:textId="77777777" w:rsidR="00202094" w:rsidRPr="009956C4" w:rsidRDefault="00202094" w:rsidP="00202094">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42122631" w14:textId="77777777" w:rsidR="00202094" w:rsidRPr="009956C4" w:rsidRDefault="00202094" w:rsidP="00202094">
            <w:pPr>
              <w:rPr>
                <w:rFonts w:ascii="Arial" w:hAnsi="Arial" w:cs="Arial"/>
                <w:sz w:val="8"/>
                <w:szCs w:val="2"/>
                <w:lang w:val="es-BO"/>
              </w:rPr>
            </w:pPr>
          </w:p>
        </w:tc>
      </w:tr>
      <w:tr w:rsidR="00B51592" w:rsidRPr="009956C4" w14:paraId="2823145F" w14:textId="77777777" w:rsidTr="00B51592">
        <w:trPr>
          <w:jc w:val="center"/>
        </w:trPr>
        <w:tc>
          <w:tcPr>
            <w:tcW w:w="2537" w:type="dxa"/>
            <w:gridSpan w:val="2"/>
            <w:tcBorders>
              <w:left w:val="single" w:sz="12" w:space="0" w:color="244061" w:themeColor="accent1" w:themeShade="80"/>
            </w:tcBorders>
            <w:vAlign w:val="center"/>
          </w:tcPr>
          <w:p w14:paraId="44017877" w14:textId="77777777" w:rsidR="00B51592" w:rsidRPr="009956C4" w:rsidRDefault="00B51592" w:rsidP="00202094">
            <w:pPr>
              <w:rPr>
                <w:rFonts w:ascii="Arial" w:hAnsi="Arial" w:cs="Arial"/>
                <w:sz w:val="10"/>
                <w:szCs w:val="8"/>
                <w:lang w:val="es-BO"/>
              </w:rPr>
            </w:pPr>
          </w:p>
        </w:tc>
        <w:tc>
          <w:tcPr>
            <w:tcW w:w="2551" w:type="dxa"/>
            <w:gridSpan w:val="11"/>
            <w:tcBorders>
              <w:bottom w:val="single" w:sz="4" w:space="0" w:color="auto"/>
            </w:tcBorders>
          </w:tcPr>
          <w:p w14:paraId="077744D3" w14:textId="77777777" w:rsidR="00B51592" w:rsidRPr="009956C4" w:rsidRDefault="00B51592" w:rsidP="00202094">
            <w:pPr>
              <w:jc w:val="center"/>
              <w:rPr>
                <w:rFonts w:ascii="Arial" w:hAnsi="Arial" w:cs="Arial"/>
                <w:i/>
                <w:sz w:val="10"/>
                <w:szCs w:val="8"/>
                <w:lang w:val="es-BO"/>
              </w:rPr>
            </w:pPr>
            <w:r w:rsidRPr="009956C4">
              <w:rPr>
                <w:rFonts w:ascii="Arial" w:hAnsi="Arial" w:cs="Arial"/>
                <w:i/>
                <w:sz w:val="12"/>
                <w:szCs w:val="8"/>
                <w:lang w:val="es-BO"/>
              </w:rPr>
              <w:t>Nombre Completo</w:t>
            </w:r>
          </w:p>
        </w:tc>
        <w:tc>
          <w:tcPr>
            <w:tcW w:w="335" w:type="dxa"/>
            <w:gridSpan w:val="2"/>
          </w:tcPr>
          <w:p w14:paraId="05981318" w14:textId="77777777" w:rsidR="00B51592" w:rsidRPr="009956C4" w:rsidRDefault="00B51592" w:rsidP="00202094">
            <w:pPr>
              <w:jc w:val="center"/>
              <w:rPr>
                <w:rFonts w:ascii="Arial" w:hAnsi="Arial" w:cs="Arial"/>
                <w:sz w:val="10"/>
                <w:szCs w:val="8"/>
                <w:lang w:val="es-BO"/>
              </w:rPr>
            </w:pPr>
          </w:p>
        </w:tc>
        <w:tc>
          <w:tcPr>
            <w:tcW w:w="2190" w:type="dxa"/>
            <w:gridSpan w:val="11"/>
            <w:tcBorders>
              <w:bottom w:val="single" w:sz="4" w:space="0" w:color="auto"/>
            </w:tcBorders>
          </w:tcPr>
          <w:p w14:paraId="36213B4A" w14:textId="77777777" w:rsidR="00B51592" w:rsidRPr="009956C4" w:rsidRDefault="00B51592" w:rsidP="00202094">
            <w:pPr>
              <w:jc w:val="center"/>
              <w:rPr>
                <w:rFonts w:ascii="Arial" w:hAnsi="Arial" w:cs="Arial"/>
                <w:sz w:val="10"/>
                <w:szCs w:val="8"/>
                <w:lang w:val="es-BO"/>
              </w:rPr>
            </w:pPr>
            <w:r w:rsidRPr="009956C4">
              <w:rPr>
                <w:i/>
                <w:sz w:val="12"/>
                <w:szCs w:val="8"/>
                <w:lang w:val="es-BO"/>
              </w:rPr>
              <w:t>Cargo</w:t>
            </w:r>
          </w:p>
        </w:tc>
        <w:tc>
          <w:tcPr>
            <w:tcW w:w="274" w:type="dxa"/>
            <w:gridSpan w:val="2"/>
          </w:tcPr>
          <w:p w14:paraId="33EC48DF" w14:textId="77777777" w:rsidR="00B51592" w:rsidRPr="009956C4" w:rsidRDefault="00B51592" w:rsidP="00202094">
            <w:pPr>
              <w:jc w:val="center"/>
              <w:rPr>
                <w:rFonts w:ascii="Arial" w:hAnsi="Arial" w:cs="Arial"/>
                <w:sz w:val="10"/>
                <w:szCs w:val="8"/>
                <w:lang w:val="es-BO"/>
              </w:rPr>
            </w:pPr>
          </w:p>
        </w:tc>
        <w:tc>
          <w:tcPr>
            <w:tcW w:w="2186" w:type="dxa"/>
            <w:gridSpan w:val="9"/>
            <w:tcBorders>
              <w:bottom w:val="single" w:sz="4" w:space="0" w:color="auto"/>
            </w:tcBorders>
          </w:tcPr>
          <w:p w14:paraId="0AB45554" w14:textId="77777777" w:rsidR="00B51592" w:rsidRPr="009956C4" w:rsidRDefault="00B51592" w:rsidP="00202094">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14:paraId="433A217A" w14:textId="77777777" w:rsidR="00B51592" w:rsidRPr="009956C4" w:rsidRDefault="00B51592" w:rsidP="00202094">
            <w:pPr>
              <w:rPr>
                <w:rFonts w:ascii="Arial" w:hAnsi="Arial" w:cs="Arial"/>
                <w:sz w:val="10"/>
                <w:szCs w:val="8"/>
                <w:lang w:val="es-BO"/>
              </w:rPr>
            </w:pPr>
          </w:p>
        </w:tc>
      </w:tr>
      <w:tr w:rsidR="00B51592" w:rsidRPr="009956C4" w14:paraId="666BB252" w14:textId="77777777" w:rsidTr="00B51592">
        <w:trPr>
          <w:jc w:val="center"/>
        </w:trPr>
        <w:tc>
          <w:tcPr>
            <w:tcW w:w="2537" w:type="dxa"/>
            <w:gridSpan w:val="2"/>
            <w:tcBorders>
              <w:left w:val="single" w:sz="12" w:space="0" w:color="244061" w:themeColor="accent1" w:themeShade="80"/>
              <w:right w:val="single" w:sz="4" w:space="0" w:color="auto"/>
            </w:tcBorders>
            <w:vAlign w:val="center"/>
          </w:tcPr>
          <w:p w14:paraId="64D14C30" w14:textId="77777777" w:rsidR="00B51592" w:rsidRPr="009956C4" w:rsidRDefault="00B51592" w:rsidP="00B51592">
            <w:pPr>
              <w:jc w:val="right"/>
              <w:rPr>
                <w:rFonts w:ascii="Arial" w:hAnsi="Arial" w:cs="Arial"/>
                <w:lang w:val="es-BO"/>
              </w:rPr>
            </w:pPr>
            <w:r w:rsidRPr="009956C4">
              <w:rPr>
                <w:rFonts w:ascii="Arial" w:hAnsi="Arial" w:cs="Arial"/>
                <w:lang w:val="es-BO"/>
              </w:rPr>
              <w:t>Encargado de atender consultas</w:t>
            </w:r>
          </w:p>
        </w:tc>
        <w:tc>
          <w:tcPr>
            <w:tcW w:w="2551"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64B8CF" w14:textId="241E8067" w:rsidR="00B51592" w:rsidRPr="009956C4" w:rsidRDefault="00F878AD" w:rsidP="00B51592">
            <w:pPr>
              <w:jc w:val="center"/>
              <w:rPr>
                <w:rFonts w:ascii="Arial" w:hAnsi="Arial" w:cs="Arial"/>
                <w:lang w:val="es-BO"/>
              </w:rPr>
            </w:pPr>
            <w:r>
              <w:rPr>
                <w:rFonts w:ascii="Arial" w:hAnsi="Arial" w:cs="Arial"/>
                <w:color w:val="0000FF"/>
              </w:rPr>
              <w:t>Yerko Palacios Téllez</w:t>
            </w:r>
          </w:p>
        </w:tc>
        <w:tc>
          <w:tcPr>
            <w:tcW w:w="335" w:type="dxa"/>
            <w:gridSpan w:val="2"/>
            <w:tcBorders>
              <w:left w:val="single" w:sz="4" w:space="0" w:color="auto"/>
              <w:right w:val="single" w:sz="4" w:space="0" w:color="auto"/>
            </w:tcBorders>
          </w:tcPr>
          <w:p w14:paraId="4F12C234" w14:textId="77777777" w:rsidR="00B51592" w:rsidRPr="009956C4" w:rsidRDefault="00B51592" w:rsidP="00B51592">
            <w:pPr>
              <w:rPr>
                <w:rFonts w:ascii="Arial" w:hAnsi="Arial" w:cs="Arial"/>
                <w:lang w:val="es-BO"/>
              </w:rPr>
            </w:pPr>
          </w:p>
        </w:tc>
        <w:tc>
          <w:tcPr>
            <w:tcW w:w="21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B1190A" w14:textId="2491EBA5" w:rsidR="00B51592" w:rsidRPr="009956C4" w:rsidRDefault="00B51592" w:rsidP="00B51592">
            <w:pPr>
              <w:rPr>
                <w:rFonts w:ascii="Arial" w:hAnsi="Arial" w:cs="Arial"/>
                <w:lang w:val="es-BO"/>
              </w:rPr>
            </w:pPr>
            <w:r w:rsidRPr="003B371D">
              <w:rPr>
                <w:rFonts w:ascii="Arial" w:hAnsi="Arial" w:cs="Arial"/>
                <w:color w:val="0000FF"/>
              </w:rPr>
              <w:t>Profesional en Compras y Contrataciones</w:t>
            </w:r>
          </w:p>
        </w:tc>
        <w:tc>
          <w:tcPr>
            <w:tcW w:w="274" w:type="dxa"/>
            <w:gridSpan w:val="2"/>
            <w:tcBorders>
              <w:left w:val="single" w:sz="4" w:space="0" w:color="auto"/>
              <w:right w:val="single" w:sz="4" w:space="0" w:color="auto"/>
            </w:tcBorders>
          </w:tcPr>
          <w:p w14:paraId="2E1A4770" w14:textId="77777777" w:rsidR="00B51592" w:rsidRPr="009956C4" w:rsidRDefault="00B51592" w:rsidP="00B51592">
            <w:pPr>
              <w:rPr>
                <w:rFonts w:ascii="Arial" w:hAnsi="Arial" w:cs="Arial"/>
                <w:lang w:val="es-BO"/>
              </w:rPr>
            </w:pPr>
          </w:p>
        </w:tc>
        <w:tc>
          <w:tcPr>
            <w:tcW w:w="2186"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1334D02" w14:textId="62B793F2" w:rsidR="00B51592" w:rsidRPr="009956C4" w:rsidRDefault="00B51592" w:rsidP="00B51592">
            <w:pPr>
              <w:rPr>
                <w:rFonts w:ascii="Arial" w:hAnsi="Arial" w:cs="Arial"/>
                <w:lang w:val="es-BO"/>
              </w:rPr>
            </w:pPr>
            <w:r w:rsidRPr="00C03205">
              <w:rPr>
                <w:rFonts w:ascii="Arial" w:hAnsi="Arial" w:cs="Arial"/>
                <w:color w:val="0000FF"/>
              </w:rPr>
              <w:t>Dpto. de Compras y Contrataciones</w:t>
            </w:r>
          </w:p>
        </w:tc>
        <w:tc>
          <w:tcPr>
            <w:tcW w:w="273" w:type="dxa"/>
            <w:tcBorders>
              <w:left w:val="single" w:sz="4" w:space="0" w:color="auto"/>
              <w:right w:val="single" w:sz="12" w:space="0" w:color="244061" w:themeColor="accent1" w:themeShade="80"/>
            </w:tcBorders>
          </w:tcPr>
          <w:p w14:paraId="681E1DD7" w14:textId="77777777" w:rsidR="00B51592" w:rsidRPr="009956C4" w:rsidRDefault="00B51592" w:rsidP="00B51592">
            <w:pPr>
              <w:rPr>
                <w:rFonts w:ascii="Arial" w:hAnsi="Arial" w:cs="Arial"/>
                <w:lang w:val="es-BO"/>
              </w:rPr>
            </w:pPr>
          </w:p>
        </w:tc>
      </w:tr>
      <w:tr w:rsidR="00B51592" w:rsidRPr="00B51592" w14:paraId="12B6C581" w14:textId="77777777" w:rsidTr="00B51592">
        <w:trPr>
          <w:jc w:val="center"/>
        </w:trPr>
        <w:tc>
          <w:tcPr>
            <w:tcW w:w="2537" w:type="dxa"/>
            <w:gridSpan w:val="2"/>
            <w:tcBorders>
              <w:left w:val="single" w:sz="12" w:space="0" w:color="244061" w:themeColor="accent1" w:themeShade="80"/>
            </w:tcBorders>
            <w:vAlign w:val="center"/>
          </w:tcPr>
          <w:p w14:paraId="3D24D49B" w14:textId="77777777" w:rsidR="00B51592" w:rsidRPr="00B51592" w:rsidRDefault="00B51592" w:rsidP="00B51592">
            <w:pPr>
              <w:jc w:val="right"/>
              <w:rPr>
                <w:rFonts w:ascii="Arial" w:hAnsi="Arial" w:cs="Arial"/>
                <w:sz w:val="6"/>
                <w:lang w:val="es-BO"/>
              </w:rPr>
            </w:pPr>
          </w:p>
        </w:tc>
        <w:tc>
          <w:tcPr>
            <w:tcW w:w="2551" w:type="dxa"/>
            <w:gridSpan w:val="11"/>
            <w:tcBorders>
              <w:top w:val="single" w:sz="4" w:space="0" w:color="auto"/>
              <w:bottom w:val="single" w:sz="4" w:space="0" w:color="auto"/>
            </w:tcBorders>
            <w:shd w:val="clear" w:color="auto" w:fill="auto"/>
            <w:vAlign w:val="center"/>
          </w:tcPr>
          <w:p w14:paraId="48FD18E6" w14:textId="77777777" w:rsidR="00B51592" w:rsidRPr="00B51592" w:rsidRDefault="00B51592" w:rsidP="00B51592">
            <w:pPr>
              <w:jc w:val="center"/>
              <w:rPr>
                <w:rFonts w:ascii="Arial" w:hAnsi="Arial" w:cs="Arial"/>
                <w:color w:val="0000FF"/>
                <w:sz w:val="6"/>
              </w:rPr>
            </w:pPr>
          </w:p>
        </w:tc>
        <w:tc>
          <w:tcPr>
            <w:tcW w:w="335" w:type="dxa"/>
            <w:gridSpan w:val="2"/>
            <w:shd w:val="clear" w:color="auto" w:fill="auto"/>
          </w:tcPr>
          <w:p w14:paraId="30B0FA2F" w14:textId="77777777" w:rsidR="00B51592" w:rsidRPr="00B51592" w:rsidRDefault="00B51592" w:rsidP="00B51592">
            <w:pPr>
              <w:rPr>
                <w:rFonts w:ascii="Arial" w:hAnsi="Arial" w:cs="Arial"/>
                <w:sz w:val="6"/>
                <w:lang w:val="es-BO"/>
              </w:rPr>
            </w:pPr>
          </w:p>
        </w:tc>
        <w:tc>
          <w:tcPr>
            <w:tcW w:w="2190" w:type="dxa"/>
            <w:gridSpan w:val="11"/>
            <w:tcBorders>
              <w:top w:val="single" w:sz="4" w:space="0" w:color="auto"/>
              <w:bottom w:val="single" w:sz="4" w:space="0" w:color="auto"/>
            </w:tcBorders>
            <w:shd w:val="clear" w:color="auto" w:fill="auto"/>
          </w:tcPr>
          <w:p w14:paraId="107AB39F" w14:textId="77777777" w:rsidR="00B51592" w:rsidRPr="00B51592" w:rsidRDefault="00B51592" w:rsidP="00B51592">
            <w:pPr>
              <w:rPr>
                <w:rFonts w:ascii="Arial" w:hAnsi="Arial" w:cs="Arial"/>
                <w:color w:val="0000FF"/>
                <w:sz w:val="6"/>
              </w:rPr>
            </w:pPr>
          </w:p>
        </w:tc>
        <w:tc>
          <w:tcPr>
            <w:tcW w:w="274" w:type="dxa"/>
            <w:gridSpan w:val="2"/>
            <w:shd w:val="clear" w:color="auto" w:fill="auto"/>
          </w:tcPr>
          <w:p w14:paraId="4E49865F" w14:textId="77777777" w:rsidR="00B51592" w:rsidRPr="00B51592" w:rsidRDefault="00B51592" w:rsidP="00B51592">
            <w:pPr>
              <w:rPr>
                <w:rFonts w:ascii="Arial" w:hAnsi="Arial" w:cs="Arial"/>
                <w:sz w:val="6"/>
                <w:lang w:val="es-BO"/>
              </w:rPr>
            </w:pPr>
          </w:p>
        </w:tc>
        <w:tc>
          <w:tcPr>
            <w:tcW w:w="2186" w:type="dxa"/>
            <w:gridSpan w:val="9"/>
            <w:tcBorders>
              <w:top w:val="single" w:sz="4" w:space="0" w:color="auto"/>
              <w:bottom w:val="single" w:sz="4" w:space="0" w:color="auto"/>
            </w:tcBorders>
            <w:shd w:val="clear" w:color="auto" w:fill="auto"/>
          </w:tcPr>
          <w:p w14:paraId="75B4B969" w14:textId="77777777" w:rsidR="00B51592" w:rsidRPr="00B51592" w:rsidRDefault="00B51592" w:rsidP="00B51592">
            <w:pPr>
              <w:rPr>
                <w:rFonts w:ascii="Arial" w:hAnsi="Arial" w:cs="Arial"/>
                <w:color w:val="0000FF"/>
                <w:sz w:val="6"/>
              </w:rPr>
            </w:pPr>
          </w:p>
        </w:tc>
        <w:tc>
          <w:tcPr>
            <w:tcW w:w="273" w:type="dxa"/>
            <w:tcBorders>
              <w:left w:val="nil"/>
              <w:right w:val="single" w:sz="12" w:space="0" w:color="244061" w:themeColor="accent1" w:themeShade="80"/>
            </w:tcBorders>
          </w:tcPr>
          <w:p w14:paraId="3139D540" w14:textId="77777777" w:rsidR="00B51592" w:rsidRPr="00B51592" w:rsidRDefault="00B51592" w:rsidP="00B51592">
            <w:pPr>
              <w:rPr>
                <w:rFonts w:ascii="Arial" w:hAnsi="Arial" w:cs="Arial"/>
                <w:sz w:val="6"/>
                <w:lang w:val="es-BO"/>
              </w:rPr>
            </w:pPr>
          </w:p>
        </w:tc>
      </w:tr>
      <w:tr w:rsidR="00B51592" w:rsidRPr="009956C4" w14:paraId="22681B8C" w14:textId="77777777" w:rsidTr="00B51592">
        <w:trPr>
          <w:jc w:val="center"/>
        </w:trPr>
        <w:tc>
          <w:tcPr>
            <w:tcW w:w="2537" w:type="dxa"/>
            <w:gridSpan w:val="2"/>
            <w:tcBorders>
              <w:left w:val="single" w:sz="12" w:space="0" w:color="244061" w:themeColor="accent1" w:themeShade="80"/>
              <w:right w:val="single" w:sz="4" w:space="0" w:color="auto"/>
            </w:tcBorders>
            <w:vAlign w:val="center"/>
          </w:tcPr>
          <w:p w14:paraId="4A507EDB" w14:textId="53C97337" w:rsidR="00B51592" w:rsidRPr="009956C4" w:rsidRDefault="009F49B2" w:rsidP="00B51592">
            <w:pPr>
              <w:jc w:val="right"/>
              <w:rPr>
                <w:rFonts w:ascii="Arial" w:hAnsi="Arial" w:cs="Arial"/>
                <w:lang w:val="es-BO"/>
              </w:rPr>
            </w:pPr>
            <w:r w:rsidRPr="009956C4">
              <w:rPr>
                <w:rFonts w:ascii="Arial" w:hAnsi="Arial" w:cs="Arial"/>
                <w:lang w:val="es-BO"/>
              </w:rPr>
              <w:t>Encargado de atender consultas</w:t>
            </w:r>
          </w:p>
        </w:tc>
        <w:tc>
          <w:tcPr>
            <w:tcW w:w="2551"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1F620A" w14:textId="71650323" w:rsidR="00B51592" w:rsidRPr="00091C1A" w:rsidRDefault="009F49B2" w:rsidP="00B51592">
            <w:pPr>
              <w:jc w:val="center"/>
              <w:rPr>
                <w:rFonts w:ascii="Arial" w:hAnsi="Arial" w:cs="Arial"/>
                <w:color w:val="0000FF"/>
              </w:rPr>
            </w:pPr>
            <w:r>
              <w:rPr>
                <w:rFonts w:ascii="Arial" w:hAnsi="Arial" w:cs="Arial"/>
                <w:color w:val="0000FF"/>
              </w:rPr>
              <w:t>Gabriel O. Alvarez Zapata</w:t>
            </w:r>
          </w:p>
        </w:tc>
        <w:tc>
          <w:tcPr>
            <w:tcW w:w="335" w:type="dxa"/>
            <w:gridSpan w:val="2"/>
            <w:tcBorders>
              <w:left w:val="single" w:sz="4" w:space="0" w:color="auto"/>
              <w:right w:val="single" w:sz="4" w:space="0" w:color="auto"/>
            </w:tcBorders>
          </w:tcPr>
          <w:p w14:paraId="0800E23E" w14:textId="77777777" w:rsidR="00B51592" w:rsidRPr="009956C4" w:rsidRDefault="00B51592" w:rsidP="00B51592">
            <w:pPr>
              <w:rPr>
                <w:rFonts w:ascii="Arial" w:hAnsi="Arial" w:cs="Arial"/>
                <w:lang w:val="es-BO"/>
              </w:rPr>
            </w:pPr>
          </w:p>
        </w:tc>
        <w:tc>
          <w:tcPr>
            <w:tcW w:w="21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F41860" w14:textId="3C15D73F" w:rsidR="00B51592" w:rsidRPr="003B371D" w:rsidRDefault="009F49B2" w:rsidP="009F49B2">
            <w:pPr>
              <w:rPr>
                <w:rFonts w:ascii="Arial" w:hAnsi="Arial" w:cs="Arial"/>
                <w:color w:val="0000FF"/>
              </w:rPr>
            </w:pPr>
            <w:r>
              <w:rPr>
                <w:rFonts w:ascii="Arial" w:hAnsi="Arial" w:cs="Arial"/>
                <w:color w:val="0000FF"/>
              </w:rPr>
              <w:t>Jefe del Dpto. de Soporte Técnico</w:t>
            </w:r>
          </w:p>
        </w:tc>
        <w:tc>
          <w:tcPr>
            <w:tcW w:w="274" w:type="dxa"/>
            <w:gridSpan w:val="2"/>
            <w:tcBorders>
              <w:left w:val="single" w:sz="4" w:space="0" w:color="auto"/>
              <w:right w:val="single" w:sz="4" w:space="0" w:color="auto"/>
            </w:tcBorders>
          </w:tcPr>
          <w:p w14:paraId="4357E906" w14:textId="77777777" w:rsidR="00B51592" w:rsidRPr="009956C4" w:rsidRDefault="00B51592" w:rsidP="00B51592">
            <w:pPr>
              <w:rPr>
                <w:rFonts w:ascii="Arial" w:hAnsi="Arial" w:cs="Arial"/>
                <w:lang w:val="es-BO"/>
              </w:rPr>
            </w:pPr>
          </w:p>
        </w:tc>
        <w:tc>
          <w:tcPr>
            <w:tcW w:w="2186"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937654" w14:textId="0EDA8660" w:rsidR="00B51592" w:rsidRPr="00C03205" w:rsidRDefault="009F49B2" w:rsidP="00B51592">
            <w:pPr>
              <w:rPr>
                <w:rFonts w:ascii="Arial" w:hAnsi="Arial" w:cs="Arial"/>
                <w:color w:val="0000FF"/>
              </w:rPr>
            </w:pPr>
            <w:r w:rsidRPr="009F49B2">
              <w:rPr>
                <w:rFonts w:ascii="Arial" w:hAnsi="Arial" w:cs="Arial"/>
                <w:color w:val="0000FF"/>
              </w:rPr>
              <w:t>Gerencia de Sistemas</w:t>
            </w:r>
          </w:p>
        </w:tc>
        <w:tc>
          <w:tcPr>
            <w:tcW w:w="273" w:type="dxa"/>
            <w:tcBorders>
              <w:left w:val="single" w:sz="4" w:space="0" w:color="auto"/>
              <w:right w:val="single" w:sz="12" w:space="0" w:color="244061" w:themeColor="accent1" w:themeShade="80"/>
            </w:tcBorders>
          </w:tcPr>
          <w:p w14:paraId="1A2F449E" w14:textId="77777777" w:rsidR="00B51592" w:rsidRPr="009956C4" w:rsidRDefault="00B51592" w:rsidP="00B51592">
            <w:pPr>
              <w:rPr>
                <w:rFonts w:ascii="Arial" w:hAnsi="Arial" w:cs="Arial"/>
                <w:lang w:val="es-BO"/>
              </w:rPr>
            </w:pPr>
          </w:p>
        </w:tc>
      </w:tr>
      <w:tr w:rsidR="00B51592" w:rsidRPr="009956C4" w14:paraId="6E378063" w14:textId="77777777" w:rsidTr="00E40D72">
        <w:trPr>
          <w:jc w:val="center"/>
        </w:trPr>
        <w:tc>
          <w:tcPr>
            <w:tcW w:w="2366" w:type="dxa"/>
            <w:tcBorders>
              <w:left w:val="single" w:sz="12" w:space="0" w:color="244061" w:themeColor="accent1" w:themeShade="80"/>
            </w:tcBorders>
            <w:shd w:val="clear" w:color="auto" w:fill="auto"/>
            <w:vAlign w:val="center"/>
          </w:tcPr>
          <w:p w14:paraId="4CA4DF3C" w14:textId="77777777" w:rsidR="00B51592" w:rsidRPr="009956C4" w:rsidRDefault="00B51592" w:rsidP="00B51592">
            <w:pPr>
              <w:jc w:val="right"/>
              <w:rPr>
                <w:rFonts w:ascii="Arial" w:hAnsi="Arial" w:cs="Arial"/>
                <w:b/>
                <w:lang w:val="es-BO"/>
              </w:rPr>
            </w:pPr>
          </w:p>
        </w:tc>
        <w:tc>
          <w:tcPr>
            <w:tcW w:w="283" w:type="dxa"/>
            <w:gridSpan w:val="2"/>
            <w:shd w:val="clear" w:color="auto" w:fill="auto"/>
          </w:tcPr>
          <w:p w14:paraId="6C14ECC4" w14:textId="77777777" w:rsidR="00B51592" w:rsidRPr="009956C4" w:rsidRDefault="00B51592" w:rsidP="00B51592">
            <w:pPr>
              <w:rPr>
                <w:rFonts w:ascii="Arial" w:hAnsi="Arial" w:cs="Arial"/>
                <w:lang w:val="es-BO"/>
              </w:rPr>
            </w:pPr>
          </w:p>
        </w:tc>
        <w:tc>
          <w:tcPr>
            <w:tcW w:w="281" w:type="dxa"/>
            <w:shd w:val="clear" w:color="auto" w:fill="auto"/>
          </w:tcPr>
          <w:p w14:paraId="79CC1196" w14:textId="77777777" w:rsidR="00B51592" w:rsidRPr="009956C4" w:rsidRDefault="00B51592" w:rsidP="00B51592">
            <w:pPr>
              <w:rPr>
                <w:rFonts w:ascii="Arial" w:hAnsi="Arial" w:cs="Arial"/>
                <w:lang w:val="es-BO"/>
              </w:rPr>
            </w:pPr>
          </w:p>
        </w:tc>
        <w:tc>
          <w:tcPr>
            <w:tcW w:w="282" w:type="dxa"/>
            <w:shd w:val="clear" w:color="auto" w:fill="auto"/>
          </w:tcPr>
          <w:p w14:paraId="24CBA766" w14:textId="77777777" w:rsidR="00B51592" w:rsidRPr="009956C4" w:rsidRDefault="00B51592" w:rsidP="00B51592">
            <w:pPr>
              <w:rPr>
                <w:rFonts w:ascii="Arial" w:hAnsi="Arial" w:cs="Arial"/>
                <w:lang w:val="es-BO"/>
              </w:rPr>
            </w:pPr>
          </w:p>
        </w:tc>
        <w:tc>
          <w:tcPr>
            <w:tcW w:w="272" w:type="dxa"/>
            <w:shd w:val="clear" w:color="auto" w:fill="auto"/>
          </w:tcPr>
          <w:p w14:paraId="33E1A9EE" w14:textId="77777777" w:rsidR="00B51592" w:rsidRPr="009956C4" w:rsidRDefault="00B51592" w:rsidP="00B51592">
            <w:pPr>
              <w:rPr>
                <w:rFonts w:ascii="Arial" w:hAnsi="Arial" w:cs="Arial"/>
                <w:lang w:val="es-BO"/>
              </w:rPr>
            </w:pPr>
          </w:p>
        </w:tc>
        <w:tc>
          <w:tcPr>
            <w:tcW w:w="277" w:type="dxa"/>
            <w:shd w:val="clear" w:color="auto" w:fill="auto"/>
          </w:tcPr>
          <w:p w14:paraId="7340D9F0" w14:textId="77777777" w:rsidR="00B51592" w:rsidRPr="009956C4" w:rsidRDefault="00B51592" w:rsidP="00B51592">
            <w:pPr>
              <w:rPr>
                <w:rFonts w:ascii="Arial" w:hAnsi="Arial" w:cs="Arial"/>
                <w:lang w:val="es-BO"/>
              </w:rPr>
            </w:pPr>
          </w:p>
        </w:tc>
        <w:tc>
          <w:tcPr>
            <w:tcW w:w="276" w:type="dxa"/>
            <w:shd w:val="clear" w:color="auto" w:fill="auto"/>
          </w:tcPr>
          <w:p w14:paraId="19F5BB29" w14:textId="77777777" w:rsidR="00B51592" w:rsidRPr="009956C4" w:rsidRDefault="00B51592" w:rsidP="00B51592">
            <w:pPr>
              <w:rPr>
                <w:rFonts w:ascii="Arial" w:hAnsi="Arial" w:cs="Arial"/>
                <w:lang w:val="es-BO"/>
              </w:rPr>
            </w:pPr>
          </w:p>
        </w:tc>
        <w:tc>
          <w:tcPr>
            <w:tcW w:w="281" w:type="dxa"/>
            <w:shd w:val="clear" w:color="auto" w:fill="auto"/>
          </w:tcPr>
          <w:p w14:paraId="0319C7D3" w14:textId="77777777" w:rsidR="00B51592" w:rsidRPr="009956C4" w:rsidRDefault="00B51592" w:rsidP="00B51592">
            <w:pPr>
              <w:rPr>
                <w:rFonts w:ascii="Arial" w:hAnsi="Arial" w:cs="Arial"/>
                <w:lang w:val="es-BO"/>
              </w:rPr>
            </w:pPr>
          </w:p>
        </w:tc>
        <w:tc>
          <w:tcPr>
            <w:tcW w:w="277" w:type="dxa"/>
            <w:shd w:val="clear" w:color="auto" w:fill="auto"/>
          </w:tcPr>
          <w:p w14:paraId="0F139869" w14:textId="77777777" w:rsidR="00B51592" w:rsidRPr="009956C4" w:rsidRDefault="00B51592" w:rsidP="00B51592">
            <w:pPr>
              <w:rPr>
                <w:rFonts w:ascii="Arial" w:hAnsi="Arial" w:cs="Arial"/>
                <w:lang w:val="es-BO"/>
              </w:rPr>
            </w:pPr>
          </w:p>
        </w:tc>
        <w:tc>
          <w:tcPr>
            <w:tcW w:w="277" w:type="dxa"/>
            <w:gridSpan w:val="2"/>
            <w:shd w:val="clear" w:color="auto" w:fill="auto"/>
          </w:tcPr>
          <w:p w14:paraId="7DCAB4CE" w14:textId="77777777" w:rsidR="00B51592" w:rsidRPr="009956C4" w:rsidRDefault="00B51592" w:rsidP="00B51592">
            <w:pPr>
              <w:rPr>
                <w:rFonts w:ascii="Arial" w:hAnsi="Arial" w:cs="Arial"/>
                <w:lang w:val="es-BO"/>
              </w:rPr>
            </w:pPr>
          </w:p>
        </w:tc>
        <w:tc>
          <w:tcPr>
            <w:tcW w:w="277" w:type="dxa"/>
            <w:gridSpan w:val="2"/>
            <w:shd w:val="clear" w:color="auto" w:fill="auto"/>
          </w:tcPr>
          <w:p w14:paraId="648750AC" w14:textId="77777777" w:rsidR="00B51592" w:rsidRPr="009956C4" w:rsidRDefault="00B51592" w:rsidP="00B51592">
            <w:pPr>
              <w:rPr>
                <w:rFonts w:ascii="Arial" w:hAnsi="Arial" w:cs="Arial"/>
                <w:lang w:val="es-BO"/>
              </w:rPr>
            </w:pPr>
          </w:p>
        </w:tc>
        <w:tc>
          <w:tcPr>
            <w:tcW w:w="274" w:type="dxa"/>
            <w:shd w:val="clear" w:color="auto" w:fill="auto"/>
          </w:tcPr>
          <w:p w14:paraId="362ED0D8" w14:textId="77777777" w:rsidR="00B51592" w:rsidRPr="009956C4" w:rsidRDefault="00B51592" w:rsidP="00B51592">
            <w:pPr>
              <w:rPr>
                <w:rFonts w:ascii="Arial" w:hAnsi="Arial" w:cs="Arial"/>
                <w:lang w:val="es-BO"/>
              </w:rPr>
            </w:pPr>
          </w:p>
        </w:tc>
        <w:tc>
          <w:tcPr>
            <w:tcW w:w="274" w:type="dxa"/>
            <w:gridSpan w:val="2"/>
            <w:shd w:val="clear" w:color="auto" w:fill="auto"/>
          </w:tcPr>
          <w:p w14:paraId="3D0EB9B2" w14:textId="77777777" w:rsidR="00B51592" w:rsidRPr="009956C4" w:rsidRDefault="00B51592" w:rsidP="00B51592">
            <w:pPr>
              <w:rPr>
                <w:rFonts w:ascii="Arial" w:hAnsi="Arial" w:cs="Arial"/>
                <w:lang w:val="es-BO"/>
              </w:rPr>
            </w:pPr>
          </w:p>
        </w:tc>
        <w:tc>
          <w:tcPr>
            <w:tcW w:w="273" w:type="dxa"/>
            <w:shd w:val="clear" w:color="auto" w:fill="auto"/>
          </w:tcPr>
          <w:p w14:paraId="78F6C996" w14:textId="77777777" w:rsidR="00B51592" w:rsidRPr="009956C4" w:rsidRDefault="00B51592" w:rsidP="00B51592">
            <w:pPr>
              <w:rPr>
                <w:rFonts w:ascii="Arial" w:hAnsi="Arial" w:cs="Arial"/>
                <w:lang w:val="es-BO"/>
              </w:rPr>
            </w:pPr>
          </w:p>
        </w:tc>
        <w:tc>
          <w:tcPr>
            <w:tcW w:w="274" w:type="dxa"/>
            <w:shd w:val="clear" w:color="auto" w:fill="auto"/>
          </w:tcPr>
          <w:p w14:paraId="2EA07D39" w14:textId="77777777" w:rsidR="00B51592" w:rsidRPr="009956C4" w:rsidRDefault="00B51592" w:rsidP="00B51592">
            <w:pPr>
              <w:rPr>
                <w:rFonts w:ascii="Arial" w:hAnsi="Arial" w:cs="Arial"/>
                <w:lang w:val="es-BO"/>
              </w:rPr>
            </w:pPr>
          </w:p>
        </w:tc>
        <w:tc>
          <w:tcPr>
            <w:tcW w:w="274" w:type="dxa"/>
            <w:gridSpan w:val="2"/>
            <w:shd w:val="clear" w:color="auto" w:fill="auto"/>
          </w:tcPr>
          <w:p w14:paraId="5DF0C5C1" w14:textId="77777777" w:rsidR="00B51592" w:rsidRPr="009956C4" w:rsidRDefault="00B51592" w:rsidP="00B51592">
            <w:pPr>
              <w:rPr>
                <w:rFonts w:ascii="Arial" w:hAnsi="Arial" w:cs="Arial"/>
                <w:lang w:val="es-BO"/>
              </w:rPr>
            </w:pPr>
          </w:p>
        </w:tc>
        <w:tc>
          <w:tcPr>
            <w:tcW w:w="274" w:type="dxa"/>
            <w:shd w:val="clear" w:color="auto" w:fill="auto"/>
          </w:tcPr>
          <w:p w14:paraId="78DF52FA" w14:textId="77777777" w:rsidR="00B51592" w:rsidRPr="009956C4" w:rsidRDefault="00B51592" w:rsidP="00B51592">
            <w:pPr>
              <w:rPr>
                <w:rFonts w:ascii="Arial" w:hAnsi="Arial" w:cs="Arial"/>
                <w:lang w:val="es-BO"/>
              </w:rPr>
            </w:pPr>
          </w:p>
        </w:tc>
        <w:tc>
          <w:tcPr>
            <w:tcW w:w="274" w:type="dxa"/>
            <w:shd w:val="clear" w:color="auto" w:fill="auto"/>
          </w:tcPr>
          <w:p w14:paraId="2A7F472B" w14:textId="77777777" w:rsidR="00B51592" w:rsidRPr="009956C4" w:rsidRDefault="00B51592" w:rsidP="00B51592">
            <w:pPr>
              <w:rPr>
                <w:rFonts w:ascii="Arial" w:hAnsi="Arial" w:cs="Arial"/>
                <w:lang w:val="es-BO"/>
              </w:rPr>
            </w:pPr>
          </w:p>
        </w:tc>
        <w:tc>
          <w:tcPr>
            <w:tcW w:w="273" w:type="dxa"/>
            <w:gridSpan w:val="2"/>
            <w:shd w:val="clear" w:color="auto" w:fill="auto"/>
          </w:tcPr>
          <w:p w14:paraId="6FDA0A52" w14:textId="77777777" w:rsidR="00B51592" w:rsidRPr="009956C4" w:rsidRDefault="00B51592" w:rsidP="00B51592">
            <w:pPr>
              <w:rPr>
                <w:rFonts w:ascii="Arial" w:hAnsi="Arial" w:cs="Arial"/>
                <w:lang w:val="es-BO"/>
              </w:rPr>
            </w:pPr>
          </w:p>
        </w:tc>
        <w:tc>
          <w:tcPr>
            <w:tcW w:w="274" w:type="dxa"/>
            <w:shd w:val="clear" w:color="auto" w:fill="auto"/>
          </w:tcPr>
          <w:p w14:paraId="1ACAD37E" w14:textId="77777777" w:rsidR="00B51592" w:rsidRPr="009956C4" w:rsidRDefault="00B51592" w:rsidP="00B51592">
            <w:pPr>
              <w:rPr>
                <w:rFonts w:ascii="Arial" w:hAnsi="Arial" w:cs="Arial"/>
                <w:lang w:val="es-BO"/>
              </w:rPr>
            </w:pPr>
          </w:p>
        </w:tc>
        <w:tc>
          <w:tcPr>
            <w:tcW w:w="274" w:type="dxa"/>
            <w:gridSpan w:val="2"/>
            <w:shd w:val="clear" w:color="auto" w:fill="auto"/>
          </w:tcPr>
          <w:p w14:paraId="72204B3B" w14:textId="77777777" w:rsidR="00B51592" w:rsidRPr="009956C4" w:rsidRDefault="00B51592" w:rsidP="00B51592">
            <w:pPr>
              <w:rPr>
                <w:rFonts w:ascii="Arial" w:hAnsi="Arial" w:cs="Arial"/>
                <w:lang w:val="es-BO"/>
              </w:rPr>
            </w:pPr>
          </w:p>
        </w:tc>
        <w:tc>
          <w:tcPr>
            <w:tcW w:w="274" w:type="dxa"/>
            <w:tcBorders>
              <w:bottom w:val="single" w:sz="4" w:space="0" w:color="auto"/>
            </w:tcBorders>
            <w:shd w:val="clear" w:color="auto" w:fill="auto"/>
          </w:tcPr>
          <w:p w14:paraId="5BF31B0E" w14:textId="77777777" w:rsidR="00B51592" w:rsidRPr="009956C4" w:rsidRDefault="00B51592" w:rsidP="00B51592">
            <w:pPr>
              <w:rPr>
                <w:rFonts w:ascii="Arial" w:hAnsi="Arial" w:cs="Arial"/>
                <w:lang w:val="es-BO"/>
              </w:rPr>
            </w:pPr>
          </w:p>
        </w:tc>
        <w:tc>
          <w:tcPr>
            <w:tcW w:w="274" w:type="dxa"/>
            <w:tcBorders>
              <w:bottom w:val="single" w:sz="4" w:space="0" w:color="auto"/>
            </w:tcBorders>
            <w:shd w:val="clear" w:color="auto" w:fill="auto"/>
          </w:tcPr>
          <w:p w14:paraId="1861D569" w14:textId="77777777" w:rsidR="00B51592" w:rsidRPr="009956C4" w:rsidRDefault="00B51592" w:rsidP="00B51592">
            <w:pPr>
              <w:rPr>
                <w:rFonts w:ascii="Arial" w:hAnsi="Arial" w:cs="Arial"/>
                <w:lang w:val="es-BO"/>
              </w:rPr>
            </w:pPr>
          </w:p>
        </w:tc>
        <w:tc>
          <w:tcPr>
            <w:tcW w:w="273" w:type="dxa"/>
            <w:tcBorders>
              <w:bottom w:val="single" w:sz="4" w:space="0" w:color="auto"/>
            </w:tcBorders>
            <w:shd w:val="clear" w:color="auto" w:fill="auto"/>
          </w:tcPr>
          <w:p w14:paraId="7C44D124" w14:textId="77777777" w:rsidR="00B51592" w:rsidRPr="009956C4" w:rsidRDefault="00B51592" w:rsidP="00B51592">
            <w:pPr>
              <w:rPr>
                <w:rFonts w:ascii="Arial" w:hAnsi="Arial" w:cs="Arial"/>
                <w:lang w:val="es-BO"/>
              </w:rPr>
            </w:pPr>
          </w:p>
        </w:tc>
        <w:tc>
          <w:tcPr>
            <w:tcW w:w="273" w:type="dxa"/>
            <w:tcBorders>
              <w:bottom w:val="single" w:sz="4" w:space="0" w:color="auto"/>
            </w:tcBorders>
            <w:shd w:val="clear" w:color="auto" w:fill="auto"/>
          </w:tcPr>
          <w:p w14:paraId="77185486" w14:textId="77777777" w:rsidR="00B51592" w:rsidRPr="009956C4" w:rsidRDefault="00B51592" w:rsidP="00B51592">
            <w:pPr>
              <w:rPr>
                <w:rFonts w:ascii="Arial" w:hAnsi="Arial" w:cs="Arial"/>
                <w:lang w:val="es-BO"/>
              </w:rPr>
            </w:pPr>
          </w:p>
        </w:tc>
        <w:tc>
          <w:tcPr>
            <w:tcW w:w="273" w:type="dxa"/>
            <w:gridSpan w:val="2"/>
            <w:tcBorders>
              <w:bottom w:val="single" w:sz="4" w:space="0" w:color="auto"/>
            </w:tcBorders>
            <w:shd w:val="clear" w:color="auto" w:fill="auto"/>
          </w:tcPr>
          <w:p w14:paraId="7B6FA205" w14:textId="77777777" w:rsidR="00B51592" w:rsidRPr="009956C4" w:rsidRDefault="00B51592" w:rsidP="00B51592">
            <w:pPr>
              <w:rPr>
                <w:rFonts w:ascii="Arial" w:hAnsi="Arial" w:cs="Arial"/>
                <w:lang w:val="es-BO"/>
              </w:rPr>
            </w:pPr>
          </w:p>
        </w:tc>
        <w:tc>
          <w:tcPr>
            <w:tcW w:w="273" w:type="dxa"/>
            <w:tcBorders>
              <w:bottom w:val="single" w:sz="4" w:space="0" w:color="auto"/>
            </w:tcBorders>
            <w:shd w:val="clear" w:color="auto" w:fill="auto"/>
          </w:tcPr>
          <w:p w14:paraId="04A79813" w14:textId="77777777" w:rsidR="00B51592" w:rsidRPr="009956C4" w:rsidRDefault="00B51592" w:rsidP="00B51592">
            <w:pPr>
              <w:rPr>
                <w:rFonts w:ascii="Arial" w:hAnsi="Arial" w:cs="Arial"/>
                <w:lang w:val="es-BO"/>
              </w:rPr>
            </w:pPr>
          </w:p>
        </w:tc>
        <w:tc>
          <w:tcPr>
            <w:tcW w:w="273" w:type="dxa"/>
            <w:tcBorders>
              <w:bottom w:val="single" w:sz="4" w:space="0" w:color="auto"/>
            </w:tcBorders>
            <w:shd w:val="clear" w:color="auto" w:fill="auto"/>
          </w:tcPr>
          <w:p w14:paraId="2C81C6ED" w14:textId="77777777" w:rsidR="00B51592" w:rsidRPr="009956C4" w:rsidRDefault="00B51592" w:rsidP="00B51592">
            <w:pPr>
              <w:rPr>
                <w:rFonts w:ascii="Arial" w:hAnsi="Arial" w:cs="Arial"/>
                <w:lang w:val="es-BO"/>
              </w:rPr>
            </w:pPr>
          </w:p>
        </w:tc>
        <w:tc>
          <w:tcPr>
            <w:tcW w:w="273" w:type="dxa"/>
            <w:tcBorders>
              <w:bottom w:val="single" w:sz="4" w:space="0" w:color="auto"/>
            </w:tcBorders>
            <w:shd w:val="clear" w:color="auto" w:fill="auto"/>
          </w:tcPr>
          <w:p w14:paraId="09B94A84" w14:textId="77777777" w:rsidR="00B51592" w:rsidRPr="009956C4" w:rsidRDefault="00B51592" w:rsidP="00B51592">
            <w:pPr>
              <w:rPr>
                <w:rFonts w:ascii="Arial" w:hAnsi="Arial" w:cs="Arial"/>
                <w:lang w:val="es-BO"/>
              </w:rPr>
            </w:pPr>
          </w:p>
        </w:tc>
        <w:tc>
          <w:tcPr>
            <w:tcW w:w="273" w:type="dxa"/>
            <w:tcBorders>
              <w:right w:val="single" w:sz="12" w:space="0" w:color="244061" w:themeColor="accent1" w:themeShade="80"/>
            </w:tcBorders>
            <w:shd w:val="clear" w:color="auto" w:fill="auto"/>
          </w:tcPr>
          <w:p w14:paraId="246C6A52" w14:textId="77777777" w:rsidR="00B51592" w:rsidRPr="009956C4" w:rsidRDefault="00B51592" w:rsidP="00B51592">
            <w:pPr>
              <w:rPr>
                <w:rFonts w:ascii="Arial" w:hAnsi="Arial" w:cs="Arial"/>
                <w:lang w:val="es-BO"/>
              </w:rPr>
            </w:pPr>
          </w:p>
        </w:tc>
      </w:tr>
      <w:tr w:rsidR="00E40D72" w:rsidRPr="009956C4" w14:paraId="3E231428" w14:textId="77777777" w:rsidTr="00E40D72">
        <w:trPr>
          <w:jc w:val="center"/>
        </w:trPr>
        <w:tc>
          <w:tcPr>
            <w:tcW w:w="2537" w:type="dxa"/>
            <w:gridSpan w:val="2"/>
            <w:tcBorders>
              <w:left w:val="single" w:sz="12" w:space="0" w:color="244061" w:themeColor="accent1" w:themeShade="80"/>
              <w:right w:val="single" w:sz="4" w:space="0" w:color="auto"/>
            </w:tcBorders>
            <w:vAlign w:val="center"/>
          </w:tcPr>
          <w:p w14:paraId="6245436F" w14:textId="77777777" w:rsidR="00E40D72" w:rsidRPr="009956C4" w:rsidRDefault="00E40D72" w:rsidP="00E40D72">
            <w:pPr>
              <w:jc w:val="right"/>
              <w:rPr>
                <w:rFonts w:ascii="Arial" w:hAnsi="Arial" w:cs="Arial"/>
                <w:lang w:val="es-BO"/>
              </w:rPr>
            </w:pPr>
            <w:r w:rsidRPr="009956C4">
              <w:rPr>
                <w:rFonts w:ascii="Arial" w:hAnsi="Arial" w:cs="Arial"/>
                <w:lang w:val="es-BO"/>
              </w:rPr>
              <w:t>Teléfono</w:t>
            </w:r>
          </w:p>
        </w:tc>
        <w:tc>
          <w:tcPr>
            <w:tcW w:w="2268"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01538C" w14:textId="77777777" w:rsidR="00E40D72" w:rsidRDefault="00E40D72" w:rsidP="00E40D72">
            <w:pPr>
              <w:snapToGrid w:val="0"/>
              <w:jc w:val="center"/>
              <w:rPr>
                <w:rFonts w:ascii="Arial" w:hAnsi="Arial" w:cs="Arial"/>
                <w:color w:val="000000"/>
                <w:lang w:val="es-BO" w:eastAsia="es-BO"/>
              </w:rPr>
            </w:pPr>
            <w:r w:rsidRPr="0002705D">
              <w:rPr>
                <w:rFonts w:ascii="Arial" w:hAnsi="Arial" w:cs="Arial"/>
                <w:color w:val="000000"/>
                <w:lang w:val="es-BO" w:eastAsia="es-BO"/>
              </w:rPr>
              <w:t>2409090</w:t>
            </w:r>
          </w:p>
          <w:p w14:paraId="30EF054A" w14:textId="35E9BF02" w:rsidR="00E40D72" w:rsidRPr="00E91009" w:rsidRDefault="00E40D72" w:rsidP="00E40D72">
            <w:pPr>
              <w:snapToGrid w:val="0"/>
              <w:rPr>
                <w:rFonts w:ascii="Arial" w:hAnsi="Arial" w:cs="Arial"/>
                <w:color w:val="000000"/>
                <w:lang w:val="es-BO" w:eastAsia="es-BO"/>
              </w:rPr>
            </w:pPr>
            <w:r w:rsidRPr="00E91009">
              <w:rPr>
                <w:rFonts w:ascii="Arial" w:hAnsi="Arial" w:cs="Arial"/>
                <w:bCs/>
                <w:sz w:val="13"/>
                <w:szCs w:val="15"/>
                <w:lang w:val="es-BO" w:eastAsia="es-BO"/>
              </w:rPr>
              <w:t>47</w:t>
            </w:r>
            <w:r w:rsidR="00F878AD">
              <w:rPr>
                <w:rFonts w:ascii="Arial" w:hAnsi="Arial" w:cs="Arial"/>
                <w:bCs/>
                <w:sz w:val="13"/>
                <w:szCs w:val="15"/>
                <w:lang w:val="es-BO" w:eastAsia="es-BO"/>
              </w:rPr>
              <w:t>21</w:t>
            </w:r>
            <w:r w:rsidRPr="00E91009">
              <w:rPr>
                <w:rFonts w:ascii="Arial" w:hAnsi="Arial" w:cs="Arial"/>
                <w:bCs/>
                <w:sz w:val="13"/>
                <w:szCs w:val="15"/>
                <w:lang w:val="es-BO" w:eastAsia="es-BO"/>
              </w:rPr>
              <w:t xml:space="preserve"> (Consultas Administrativas)</w:t>
            </w:r>
          </w:p>
          <w:p w14:paraId="1638E1B4" w14:textId="083D5E29" w:rsidR="00E40D72" w:rsidRPr="009956C4" w:rsidRDefault="00E40D72" w:rsidP="00E40D72">
            <w:pPr>
              <w:rPr>
                <w:rFonts w:ascii="Arial" w:hAnsi="Arial" w:cs="Arial"/>
                <w:lang w:val="es-BO"/>
              </w:rPr>
            </w:pPr>
            <w:r>
              <w:rPr>
                <w:rFonts w:ascii="Arial" w:hAnsi="Arial" w:cs="Arial"/>
                <w:bCs/>
                <w:sz w:val="13"/>
                <w:szCs w:val="15"/>
                <w:lang w:val="es-BO" w:eastAsia="es-BO"/>
              </w:rPr>
              <w:t>1119</w:t>
            </w:r>
            <w:r w:rsidRPr="00E91009">
              <w:rPr>
                <w:rFonts w:ascii="Arial" w:hAnsi="Arial" w:cs="Arial"/>
                <w:bCs/>
                <w:sz w:val="13"/>
                <w:szCs w:val="15"/>
                <w:lang w:val="es-BO" w:eastAsia="es-BO"/>
              </w:rPr>
              <w:t xml:space="preserve"> </w:t>
            </w:r>
            <w:r w:rsidRPr="0006032F">
              <w:rPr>
                <w:rFonts w:ascii="Arial" w:hAnsi="Arial" w:cs="Arial"/>
                <w:bCs/>
                <w:sz w:val="13"/>
                <w:szCs w:val="15"/>
                <w:lang w:val="es-BO" w:eastAsia="es-BO"/>
              </w:rPr>
              <w:t>(Consultas Técnicas)</w:t>
            </w:r>
          </w:p>
        </w:tc>
        <w:tc>
          <w:tcPr>
            <w:tcW w:w="709" w:type="dxa"/>
            <w:gridSpan w:val="5"/>
            <w:tcBorders>
              <w:left w:val="single" w:sz="4" w:space="0" w:color="auto"/>
              <w:right w:val="single" w:sz="4" w:space="0" w:color="auto"/>
            </w:tcBorders>
            <w:vAlign w:val="center"/>
          </w:tcPr>
          <w:p w14:paraId="2C0A99A4" w14:textId="77777777" w:rsidR="00E40D72" w:rsidRPr="009956C4" w:rsidRDefault="00E40D72" w:rsidP="00E40D72">
            <w:pPr>
              <w:rPr>
                <w:rFonts w:ascii="Arial" w:hAnsi="Arial" w:cs="Arial"/>
                <w:lang w:val="es-BO"/>
              </w:rPr>
            </w:pPr>
            <w:r w:rsidRPr="009956C4">
              <w:rPr>
                <w:rFonts w:ascii="Arial" w:hAnsi="Arial" w:cs="Arial"/>
                <w:lang w:val="es-BO"/>
              </w:rPr>
              <w:t>Fax</w:t>
            </w:r>
          </w:p>
        </w:tc>
        <w:tc>
          <w:tcPr>
            <w:tcW w:w="8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B4F2C2" w14:textId="6F6B4FE4" w:rsidR="00E40D72" w:rsidRPr="009956C4" w:rsidRDefault="00E40D72" w:rsidP="00E40D72">
            <w:pPr>
              <w:rPr>
                <w:rFonts w:ascii="Arial" w:hAnsi="Arial" w:cs="Arial"/>
                <w:lang w:val="es-BO"/>
              </w:rPr>
            </w:pPr>
            <w:r w:rsidRPr="00DB40DC">
              <w:rPr>
                <w:rFonts w:ascii="Arial" w:hAnsi="Arial" w:cs="Arial"/>
                <w:lang w:val="es-BO"/>
              </w:rPr>
              <w:t>2664790</w:t>
            </w:r>
          </w:p>
        </w:tc>
        <w:tc>
          <w:tcPr>
            <w:tcW w:w="1418" w:type="dxa"/>
            <w:gridSpan w:val="7"/>
            <w:tcBorders>
              <w:left w:val="single" w:sz="4" w:space="0" w:color="auto"/>
              <w:right w:val="single" w:sz="4" w:space="0" w:color="auto"/>
            </w:tcBorders>
            <w:vAlign w:val="center"/>
          </w:tcPr>
          <w:p w14:paraId="3914FEBD" w14:textId="77777777" w:rsidR="00E40D72" w:rsidRPr="009956C4" w:rsidRDefault="00E40D72" w:rsidP="00E40D72">
            <w:pPr>
              <w:rPr>
                <w:rFonts w:ascii="Arial" w:hAnsi="Arial" w:cs="Arial"/>
                <w:lang w:val="es-BO"/>
              </w:rPr>
            </w:pPr>
            <w:r w:rsidRPr="009956C4">
              <w:rPr>
                <w:rFonts w:ascii="Arial" w:hAnsi="Arial" w:cs="Arial"/>
                <w:lang w:val="es-BO"/>
              </w:rPr>
              <w:t>Correo Electrónico</w:t>
            </w:r>
          </w:p>
        </w:tc>
        <w:tc>
          <w:tcPr>
            <w:tcW w:w="229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0BFF32" w14:textId="144D3C6D" w:rsidR="00E40D72" w:rsidRPr="0006032F" w:rsidRDefault="0032652A" w:rsidP="00E40D72">
            <w:pPr>
              <w:snapToGrid w:val="0"/>
              <w:rPr>
                <w:rFonts w:ascii="Arial" w:hAnsi="Arial" w:cs="Arial"/>
                <w:sz w:val="12"/>
                <w:szCs w:val="14"/>
                <w:lang w:val="pt-BR" w:eastAsia="es-BO"/>
              </w:rPr>
            </w:pPr>
            <w:hyperlink r:id="rId11" w:history="1">
              <w:r w:rsidR="00F878AD" w:rsidRPr="006D52F5">
                <w:rPr>
                  <w:rStyle w:val="Hipervnculo"/>
                  <w:rFonts w:ascii="Arial" w:hAnsi="Arial" w:cs="Arial"/>
                  <w:sz w:val="12"/>
                  <w:szCs w:val="14"/>
                  <w:lang w:val="pt-BR" w:eastAsia="es-BO"/>
                </w:rPr>
                <w:t>ypalacios@bcb.gob.bo</w:t>
              </w:r>
            </w:hyperlink>
          </w:p>
          <w:p w14:paraId="234A13A8" w14:textId="77777777" w:rsidR="00E40D72" w:rsidRPr="0006032F" w:rsidRDefault="00E40D72" w:rsidP="00E40D72">
            <w:pPr>
              <w:snapToGrid w:val="0"/>
              <w:rPr>
                <w:rFonts w:ascii="Arial" w:hAnsi="Arial" w:cs="Arial"/>
                <w:sz w:val="12"/>
                <w:szCs w:val="14"/>
                <w:lang w:val="pt-BR" w:eastAsia="es-BO"/>
              </w:rPr>
            </w:pPr>
            <w:r w:rsidRPr="0006032F">
              <w:rPr>
                <w:rFonts w:ascii="Arial" w:hAnsi="Arial" w:cs="Arial"/>
                <w:sz w:val="12"/>
                <w:szCs w:val="14"/>
                <w:lang w:val="pt-BR" w:eastAsia="es-BO"/>
              </w:rPr>
              <w:t>(Consultas Administrativas)</w:t>
            </w:r>
          </w:p>
          <w:p w14:paraId="6BE0DC7C" w14:textId="6B0BE9EF" w:rsidR="00E40D72" w:rsidRPr="0006032F" w:rsidRDefault="00E40D72" w:rsidP="00E40D72">
            <w:pPr>
              <w:snapToGrid w:val="0"/>
              <w:rPr>
                <w:rFonts w:ascii="Arial" w:hAnsi="Arial" w:cs="Arial"/>
                <w:sz w:val="12"/>
                <w:szCs w:val="14"/>
                <w:lang w:val="es-BO" w:eastAsia="es-BO"/>
              </w:rPr>
            </w:pPr>
            <w:r>
              <w:rPr>
                <w:rStyle w:val="Hipervnculo"/>
                <w:rFonts w:ascii="Arial" w:hAnsi="Arial" w:cs="Arial"/>
                <w:sz w:val="12"/>
                <w:szCs w:val="14"/>
              </w:rPr>
              <w:t>galvarez</w:t>
            </w:r>
            <w:hyperlink r:id="rId12" w:history="1">
              <w:r w:rsidRPr="002F12A5">
                <w:rPr>
                  <w:rStyle w:val="Hipervnculo"/>
                  <w:rFonts w:ascii="Arial" w:hAnsi="Arial" w:cs="Arial"/>
                  <w:sz w:val="12"/>
                  <w:szCs w:val="14"/>
                </w:rPr>
                <w:t>@bcb.gob.bo</w:t>
              </w:r>
            </w:hyperlink>
          </w:p>
          <w:p w14:paraId="66A480EE" w14:textId="2C7773B0" w:rsidR="00E40D72" w:rsidRPr="009956C4" w:rsidRDefault="00E40D72" w:rsidP="00E40D72">
            <w:pPr>
              <w:rPr>
                <w:rFonts w:ascii="Arial" w:hAnsi="Arial" w:cs="Arial"/>
                <w:lang w:val="es-BO"/>
              </w:rPr>
            </w:pPr>
            <w:r w:rsidRPr="0006032F">
              <w:rPr>
                <w:rFonts w:ascii="Arial" w:hAnsi="Arial" w:cs="Arial"/>
                <w:sz w:val="12"/>
                <w:szCs w:val="14"/>
                <w:lang w:val="es-BO" w:eastAsia="es-BO"/>
              </w:rPr>
              <w:t>(Consultas Técnicas)</w:t>
            </w:r>
          </w:p>
        </w:tc>
        <w:tc>
          <w:tcPr>
            <w:tcW w:w="273" w:type="dxa"/>
            <w:tcBorders>
              <w:left w:val="single" w:sz="4" w:space="0" w:color="auto"/>
              <w:right w:val="single" w:sz="12" w:space="0" w:color="244061" w:themeColor="accent1" w:themeShade="80"/>
            </w:tcBorders>
          </w:tcPr>
          <w:p w14:paraId="4FF326C4" w14:textId="77777777" w:rsidR="00E40D72" w:rsidRPr="009956C4" w:rsidRDefault="00E40D72" w:rsidP="00E40D72">
            <w:pPr>
              <w:rPr>
                <w:rFonts w:ascii="Arial" w:hAnsi="Arial" w:cs="Arial"/>
                <w:lang w:val="es-BO"/>
              </w:rPr>
            </w:pPr>
          </w:p>
        </w:tc>
      </w:tr>
      <w:tr w:rsidR="00E40D72" w:rsidRPr="009956C4" w14:paraId="2C30113C" w14:textId="77777777" w:rsidTr="00E40D72">
        <w:trPr>
          <w:jc w:val="center"/>
        </w:trPr>
        <w:tc>
          <w:tcPr>
            <w:tcW w:w="2366" w:type="dxa"/>
            <w:tcBorders>
              <w:left w:val="single" w:sz="12" w:space="0" w:color="244061" w:themeColor="accent1" w:themeShade="80"/>
            </w:tcBorders>
            <w:shd w:val="clear" w:color="auto" w:fill="auto"/>
            <w:vAlign w:val="center"/>
          </w:tcPr>
          <w:p w14:paraId="62C90C09" w14:textId="77777777" w:rsidR="00E40D72" w:rsidRPr="009956C4" w:rsidRDefault="00E40D72" w:rsidP="00E40D72">
            <w:pPr>
              <w:jc w:val="right"/>
              <w:rPr>
                <w:rFonts w:ascii="Arial" w:hAnsi="Arial" w:cs="Arial"/>
                <w:b/>
                <w:sz w:val="8"/>
                <w:szCs w:val="2"/>
                <w:lang w:val="es-BO"/>
              </w:rPr>
            </w:pPr>
          </w:p>
        </w:tc>
        <w:tc>
          <w:tcPr>
            <w:tcW w:w="283" w:type="dxa"/>
            <w:gridSpan w:val="2"/>
            <w:shd w:val="clear" w:color="auto" w:fill="auto"/>
          </w:tcPr>
          <w:p w14:paraId="55DF9660" w14:textId="77777777" w:rsidR="00E40D72" w:rsidRPr="009956C4" w:rsidRDefault="00E40D72" w:rsidP="00E40D72">
            <w:pPr>
              <w:rPr>
                <w:rFonts w:ascii="Arial" w:hAnsi="Arial" w:cs="Arial"/>
                <w:sz w:val="8"/>
                <w:szCs w:val="2"/>
                <w:lang w:val="es-BO"/>
              </w:rPr>
            </w:pPr>
          </w:p>
        </w:tc>
        <w:tc>
          <w:tcPr>
            <w:tcW w:w="281" w:type="dxa"/>
            <w:shd w:val="clear" w:color="auto" w:fill="auto"/>
          </w:tcPr>
          <w:p w14:paraId="7D98CA4C" w14:textId="77777777" w:rsidR="00E40D72" w:rsidRPr="009956C4" w:rsidRDefault="00E40D72" w:rsidP="00E40D72">
            <w:pPr>
              <w:rPr>
                <w:rFonts w:ascii="Arial" w:hAnsi="Arial" w:cs="Arial"/>
                <w:sz w:val="8"/>
                <w:szCs w:val="2"/>
                <w:lang w:val="es-BO"/>
              </w:rPr>
            </w:pPr>
          </w:p>
        </w:tc>
        <w:tc>
          <w:tcPr>
            <w:tcW w:w="282" w:type="dxa"/>
            <w:shd w:val="clear" w:color="auto" w:fill="auto"/>
          </w:tcPr>
          <w:p w14:paraId="6995B540" w14:textId="77777777" w:rsidR="00E40D72" w:rsidRPr="009956C4" w:rsidRDefault="00E40D72" w:rsidP="00E40D72">
            <w:pPr>
              <w:rPr>
                <w:rFonts w:ascii="Arial" w:hAnsi="Arial" w:cs="Arial"/>
                <w:sz w:val="8"/>
                <w:szCs w:val="2"/>
                <w:lang w:val="es-BO"/>
              </w:rPr>
            </w:pPr>
          </w:p>
        </w:tc>
        <w:tc>
          <w:tcPr>
            <w:tcW w:w="272" w:type="dxa"/>
            <w:shd w:val="clear" w:color="auto" w:fill="auto"/>
          </w:tcPr>
          <w:p w14:paraId="2F574AF7" w14:textId="77777777" w:rsidR="00E40D72" w:rsidRPr="009956C4" w:rsidRDefault="00E40D72" w:rsidP="00E40D72">
            <w:pPr>
              <w:rPr>
                <w:rFonts w:ascii="Arial" w:hAnsi="Arial" w:cs="Arial"/>
                <w:sz w:val="8"/>
                <w:szCs w:val="2"/>
                <w:lang w:val="es-BO"/>
              </w:rPr>
            </w:pPr>
          </w:p>
        </w:tc>
        <w:tc>
          <w:tcPr>
            <w:tcW w:w="277" w:type="dxa"/>
            <w:shd w:val="clear" w:color="auto" w:fill="auto"/>
          </w:tcPr>
          <w:p w14:paraId="42E3C317" w14:textId="77777777" w:rsidR="00E40D72" w:rsidRPr="009956C4" w:rsidRDefault="00E40D72" w:rsidP="00E40D72">
            <w:pPr>
              <w:rPr>
                <w:rFonts w:ascii="Arial" w:hAnsi="Arial" w:cs="Arial"/>
                <w:sz w:val="8"/>
                <w:szCs w:val="2"/>
                <w:lang w:val="es-BO"/>
              </w:rPr>
            </w:pPr>
          </w:p>
        </w:tc>
        <w:tc>
          <w:tcPr>
            <w:tcW w:w="276" w:type="dxa"/>
            <w:shd w:val="clear" w:color="auto" w:fill="auto"/>
          </w:tcPr>
          <w:p w14:paraId="36C02FA2" w14:textId="77777777" w:rsidR="00E40D72" w:rsidRPr="009956C4" w:rsidRDefault="00E40D72" w:rsidP="00E40D72">
            <w:pPr>
              <w:rPr>
                <w:rFonts w:ascii="Arial" w:hAnsi="Arial" w:cs="Arial"/>
                <w:sz w:val="8"/>
                <w:szCs w:val="2"/>
                <w:lang w:val="es-BO"/>
              </w:rPr>
            </w:pPr>
          </w:p>
        </w:tc>
        <w:tc>
          <w:tcPr>
            <w:tcW w:w="281" w:type="dxa"/>
            <w:shd w:val="clear" w:color="auto" w:fill="auto"/>
          </w:tcPr>
          <w:p w14:paraId="05F0315F" w14:textId="77777777" w:rsidR="00E40D72" w:rsidRPr="009956C4" w:rsidRDefault="00E40D72" w:rsidP="00E40D72">
            <w:pPr>
              <w:rPr>
                <w:rFonts w:ascii="Arial" w:hAnsi="Arial" w:cs="Arial"/>
                <w:sz w:val="8"/>
                <w:szCs w:val="2"/>
                <w:lang w:val="es-BO"/>
              </w:rPr>
            </w:pPr>
          </w:p>
        </w:tc>
        <w:tc>
          <w:tcPr>
            <w:tcW w:w="277" w:type="dxa"/>
            <w:shd w:val="clear" w:color="auto" w:fill="auto"/>
          </w:tcPr>
          <w:p w14:paraId="6AA2C2FB" w14:textId="77777777" w:rsidR="00E40D72" w:rsidRPr="009956C4" w:rsidRDefault="00E40D72" w:rsidP="00E40D72">
            <w:pPr>
              <w:rPr>
                <w:rFonts w:ascii="Arial" w:hAnsi="Arial" w:cs="Arial"/>
                <w:sz w:val="8"/>
                <w:szCs w:val="2"/>
                <w:lang w:val="es-BO"/>
              </w:rPr>
            </w:pPr>
          </w:p>
        </w:tc>
        <w:tc>
          <w:tcPr>
            <w:tcW w:w="277" w:type="dxa"/>
            <w:gridSpan w:val="2"/>
            <w:shd w:val="clear" w:color="auto" w:fill="auto"/>
          </w:tcPr>
          <w:p w14:paraId="011EFD3D" w14:textId="77777777" w:rsidR="00E40D72" w:rsidRPr="009956C4" w:rsidRDefault="00E40D72" w:rsidP="00E40D72">
            <w:pPr>
              <w:rPr>
                <w:rFonts w:ascii="Arial" w:hAnsi="Arial" w:cs="Arial"/>
                <w:sz w:val="8"/>
                <w:szCs w:val="2"/>
                <w:lang w:val="es-BO"/>
              </w:rPr>
            </w:pPr>
          </w:p>
        </w:tc>
        <w:tc>
          <w:tcPr>
            <w:tcW w:w="277" w:type="dxa"/>
            <w:gridSpan w:val="2"/>
            <w:shd w:val="clear" w:color="auto" w:fill="auto"/>
          </w:tcPr>
          <w:p w14:paraId="1CE5CFC6" w14:textId="77777777" w:rsidR="00E40D72" w:rsidRPr="009956C4" w:rsidRDefault="00E40D72" w:rsidP="00E40D72">
            <w:pPr>
              <w:rPr>
                <w:rFonts w:ascii="Arial" w:hAnsi="Arial" w:cs="Arial"/>
                <w:sz w:val="8"/>
                <w:szCs w:val="2"/>
                <w:lang w:val="es-BO"/>
              </w:rPr>
            </w:pPr>
          </w:p>
        </w:tc>
        <w:tc>
          <w:tcPr>
            <w:tcW w:w="274" w:type="dxa"/>
            <w:shd w:val="clear" w:color="auto" w:fill="auto"/>
          </w:tcPr>
          <w:p w14:paraId="3760A4C4" w14:textId="77777777" w:rsidR="00E40D72" w:rsidRPr="009956C4" w:rsidRDefault="00E40D72" w:rsidP="00E40D72">
            <w:pPr>
              <w:rPr>
                <w:rFonts w:ascii="Arial" w:hAnsi="Arial" w:cs="Arial"/>
                <w:sz w:val="8"/>
                <w:szCs w:val="2"/>
                <w:lang w:val="es-BO"/>
              </w:rPr>
            </w:pPr>
          </w:p>
        </w:tc>
        <w:tc>
          <w:tcPr>
            <w:tcW w:w="274" w:type="dxa"/>
            <w:gridSpan w:val="2"/>
            <w:shd w:val="clear" w:color="auto" w:fill="auto"/>
          </w:tcPr>
          <w:p w14:paraId="119DBD46" w14:textId="77777777" w:rsidR="00E40D72" w:rsidRPr="009956C4" w:rsidRDefault="00E40D72" w:rsidP="00E40D72">
            <w:pPr>
              <w:rPr>
                <w:rFonts w:ascii="Arial" w:hAnsi="Arial" w:cs="Arial"/>
                <w:sz w:val="8"/>
                <w:szCs w:val="2"/>
                <w:lang w:val="es-BO"/>
              </w:rPr>
            </w:pPr>
          </w:p>
        </w:tc>
        <w:tc>
          <w:tcPr>
            <w:tcW w:w="273" w:type="dxa"/>
            <w:shd w:val="clear" w:color="auto" w:fill="auto"/>
          </w:tcPr>
          <w:p w14:paraId="6B72DBED" w14:textId="77777777" w:rsidR="00E40D72" w:rsidRPr="009956C4" w:rsidRDefault="00E40D72" w:rsidP="00E40D72">
            <w:pPr>
              <w:rPr>
                <w:rFonts w:ascii="Arial" w:hAnsi="Arial" w:cs="Arial"/>
                <w:sz w:val="8"/>
                <w:szCs w:val="2"/>
                <w:lang w:val="es-BO"/>
              </w:rPr>
            </w:pPr>
          </w:p>
        </w:tc>
        <w:tc>
          <w:tcPr>
            <w:tcW w:w="274" w:type="dxa"/>
            <w:shd w:val="clear" w:color="auto" w:fill="auto"/>
          </w:tcPr>
          <w:p w14:paraId="306C0776" w14:textId="77777777" w:rsidR="00E40D72" w:rsidRPr="009956C4" w:rsidRDefault="00E40D72" w:rsidP="00E40D72">
            <w:pPr>
              <w:rPr>
                <w:rFonts w:ascii="Arial" w:hAnsi="Arial" w:cs="Arial"/>
                <w:sz w:val="8"/>
                <w:szCs w:val="2"/>
                <w:lang w:val="es-BO"/>
              </w:rPr>
            </w:pPr>
          </w:p>
        </w:tc>
        <w:tc>
          <w:tcPr>
            <w:tcW w:w="274" w:type="dxa"/>
            <w:gridSpan w:val="2"/>
            <w:shd w:val="clear" w:color="auto" w:fill="auto"/>
          </w:tcPr>
          <w:p w14:paraId="3B671727" w14:textId="77777777" w:rsidR="00E40D72" w:rsidRPr="009956C4" w:rsidRDefault="00E40D72" w:rsidP="00E40D72">
            <w:pPr>
              <w:rPr>
                <w:rFonts w:ascii="Arial" w:hAnsi="Arial" w:cs="Arial"/>
                <w:sz w:val="8"/>
                <w:szCs w:val="2"/>
                <w:lang w:val="es-BO"/>
              </w:rPr>
            </w:pPr>
          </w:p>
        </w:tc>
        <w:tc>
          <w:tcPr>
            <w:tcW w:w="274" w:type="dxa"/>
            <w:shd w:val="clear" w:color="auto" w:fill="auto"/>
          </w:tcPr>
          <w:p w14:paraId="7CF01279" w14:textId="77777777" w:rsidR="00E40D72" w:rsidRPr="009956C4" w:rsidRDefault="00E40D72" w:rsidP="00E40D72">
            <w:pPr>
              <w:rPr>
                <w:rFonts w:ascii="Arial" w:hAnsi="Arial" w:cs="Arial"/>
                <w:sz w:val="8"/>
                <w:szCs w:val="2"/>
                <w:lang w:val="es-BO"/>
              </w:rPr>
            </w:pPr>
          </w:p>
        </w:tc>
        <w:tc>
          <w:tcPr>
            <w:tcW w:w="274" w:type="dxa"/>
            <w:shd w:val="clear" w:color="auto" w:fill="auto"/>
          </w:tcPr>
          <w:p w14:paraId="2101ADF6" w14:textId="77777777" w:rsidR="00E40D72" w:rsidRPr="009956C4" w:rsidRDefault="00E40D72" w:rsidP="00E40D72">
            <w:pPr>
              <w:rPr>
                <w:rFonts w:ascii="Arial" w:hAnsi="Arial" w:cs="Arial"/>
                <w:sz w:val="8"/>
                <w:szCs w:val="2"/>
                <w:lang w:val="es-BO"/>
              </w:rPr>
            </w:pPr>
          </w:p>
        </w:tc>
        <w:tc>
          <w:tcPr>
            <w:tcW w:w="273" w:type="dxa"/>
            <w:gridSpan w:val="2"/>
            <w:shd w:val="clear" w:color="auto" w:fill="auto"/>
          </w:tcPr>
          <w:p w14:paraId="587B6F89" w14:textId="77777777" w:rsidR="00E40D72" w:rsidRPr="009956C4" w:rsidRDefault="00E40D72" w:rsidP="00E40D72">
            <w:pPr>
              <w:rPr>
                <w:rFonts w:ascii="Arial" w:hAnsi="Arial" w:cs="Arial"/>
                <w:sz w:val="8"/>
                <w:szCs w:val="2"/>
                <w:lang w:val="es-BO"/>
              </w:rPr>
            </w:pPr>
          </w:p>
        </w:tc>
        <w:tc>
          <w:tcPr>
            <w:tcW w:w="274" w:type="dxa"/>
            <w:shd w:val="clear" w:color="auto" w:fill="auto"/>
          </w:tcPr>
          <w:p w14:paraId="1272CB51" w14:textId="77777777" w:rsidR="00E40D72" w:rsidRPr="009956C4" w:rsidRDefault="00E40D72" w:rsidP="00E40D72">
            <w:pPr>
              <w:rPr>
                <w:rFonts w:ascii="Arial" w:hAnsi="Arial" w:cs="Arial"/>
                <w:sz w:val="8"/>
                <w:szCs w:val="2"/>
                <w:lang w:val="es-BO"/>
              </w:rPr>
            </w:pPr>
          </w:p>
        </w:tc>
        <w:tc>
          <w:tcPr>
            <w:tcW w:w="274" w:type="dxa"/>
            <w:gridSpan w:val="2"/>
            <w:shd w:val="clear" w:color="auto" w:fill="auto"/>
          </w:tcPr>
          <w:p w14:paraId="58EE8F28" w14:textId="77777777" w:rsidR="00E40D72" w:rsidRPr="009956C4" w:rsidRDefault="00E40D72" w:rsidP="00E40D72">
            <w:pPr>
              <w:rPr>
                <w:rFonts w:ascii="Arial" w:hAnsi="Arial" w:cs="Arial"/>
                <w:sz w:val="8"/>
                <w:szCs w:val="2"/>
                <w:lang w:val="es-BO"/>
              </w:rPr>
            </w:pPr>
          </w:p>
        </w:tc>
        <w:tc>
          <w:tcPr>
            <w:tcW w:w="274" w:type="dxa"/>
            <w:tcBorders>
              <w:top w:val="single" w:sz="4" w:space="0" w:color="auto"/>
            </w:tcBorders>
            <w:shd w:val="clear" w:color="auto" w:fill="auto"/>
          </w:tcPr>
          <w:p w14:paraId="52F6DC3A" w14:textId="77777777" w:rsidR="00E40D72" w:rsidRPr="009956C4" w:rsidRDefault="00E40D72" w:rsidP="00E40D72">
            <w:pPr>
              <w:rPr>
                <w:rFonts w:ascii="Arial" w:hAnsi="Arial" w:cs="Arial"/>
                <w:sz w:val="8"/>
                <w:szCs w:val="2"/>
                <w:lang w:val="es-BO"/>
              </w:rPr>
            </w:pPr>
          </w:p>
        </w:tc>
        <w:tc>
          <w:tcPr>
            <w:tcW w:w="274" w:type="dxa"/>
            <w:tcBorders>
              <w:top w:val="single" w:sz="4" w:space="0" w:color="auto"/>
            </w:tcBorders>
            <w:shd w:val="clear" w:color="auto" w:fill="auto"/>
          </w:tcPr>
          <w:p w14:paraId="636B9015" w14:textId="77777777" w:rsidR="00E40D72" w:rsidRPr="009956C4" w:rsidRDefault="00E40D72" w:rsidP="00E40D72">
            <w:pPr>
              <w:rPr>
                <w:rFonts w:ascii="Arial" w:hAnsi="Arial" w:cs="Arial"/>
                <w:sz w:val="8"/>
                <w:szCs w:val="2"/>
                <w:lang w:val="es-BO"/>
              </w:rPr>
            </w:pPr>
          </w:p>
        </w:tc>
        <w:tc>
          <w:tcPr>
            <w:tcW w:w="273" w:type="dxa"/>
            <w:tcBorders>
              <w:top w:val="single" w:sz="4" w:space="0" w:color="auto"/>
            </w:tcBorders>
            <w:shd w:val="clear" w:color="auto" w:fill="auto"/>
          </w:tcPr>
          <w:p w14:paraId="30836EDD" w14:textId="77777777" w:rsidR="00E40D72" w:rsidRPr="009956C4" w:rsidRDefault="00E40D72" w:rsidP="00E40D72">
            <w:pPr>
              <w:rPr>
                <w:rFonts w:ascii="Arial" w:hAnsi="Arial" w:cs="Arial"/>
                <w:sz w:val="8"/>
                <w:szCs w:val="2"/>
                <w:lang w:val="es-BO"/>
              </w:rPr>
            </w:pPr>
          </w:p>
        </w:tc>
        <w:tc>
          <w:tcPr>
            <w:tcW w:w="273" w:type="dxa"/>
            <w:tcBorders>
              <w:top w:val="single" w:sz="4" w:space="0" w:color="auto"/>
            </w:tcBorders>
            <w:shd w:val="clear" w:color="auto" w:fill="auto"/>
          </w:tcPr>
          <w:p w14:paraId="3D40EA14" w14:textId="77777777" w:rsidR="00E40D72" w:rsidRPr="009956C4" w:rsidRDefault="00E40D72" w:rsidP="00E40D72">
            <w:pPr>
              <w:rPr>
                <w:rFonts w:ascii="Arial" w:hAnsi="Arial" w:cs="Arial"/>
                <w:sz w:val="8"/>
                <w:szCs w:val="2"/>
                <w:lang w:val="es-BO"/>
              </w:rPr>
            </w:pPr>
          </w:p>
        </w:tc>
        <w:tc>
          <w:tcPr>
            <w:tcW w:w="273" w:type="dxa"/>
            <w:gridSpan w:val="2"/>
            <w:tcBorders>
              <w:top w:val="single" w:sz="4" w:space="0" w:color="auto"/>
            </w:tcBorders>
            <w:shd w:val="clear" w:color="auto" w:fill="auto"/>
          </w:tcPr>
          <w:p w14:paraId="7E60DA47" w14:textId="77777777" w:rsidR="00E40D72" w:rsidRPr="009956C4" w:rsidRDefault="00E40D72" w:rsidP="00E40D72">
            <w:pPr>
              <w:rPr>
                <w:rFonts w:ascii="Arial" w:hAnsi="Arial" w:cs="Arial"/>
                <w:sz w:val="8"/>
                <w:szCs w:val="2"/>
                <w:lang w:val="es-BO"/>
              </w:rPr>
            </w:pPr>
          </w:p>
        </w:tc>
        <w:tc>
          <w:tcPr>
            <w:tcW w:w="273" w:type="dxa"/>
            <w:tcBorders>
              <w:top w:val="single" w:sz="4" w:space="0" w:color="auto"/>
            </w:tcBorders>
            <w:shd w:val="clear" w:color="auto" w:fill="auto"/>
          </w:tcPr>
          <w:p w14:paraId="64A2CDE7" w14:textId="77777777" w:rsidR="00E40D72" w:rsidRPr="009956C4" w:rsidRDefault="00E40D72" w:rsidP="00E40D72">
            <w:pPr>
              <w:rPr>
                <w:rFonts w:ascii="Arial" w:hAnsi="Arial" w:cs="Arial"/>
                <w:sz w:val="8"/>
                <w:szCs w:val="2"/>
                <w:lang w:val="es-BO"/>
              </w:rPr>
            </w:pPr>
          </w:p>
        </w:tc>
        <w:tc>
          <w:tcPr>
            <w:tcW w:w="273" w:type="dxa"/>
            <w:tcBorders>
              <w:top w:val="single" w:sz="4" w:space="0" w:color="auto"/>
            </w:tcBorders>
            <w:shd w:val="clear" w:color="auto" w:fill="auto"/>
          </w:tcPr>
          <w:p w14:paraId="54C1F75A" w14:textId="77777777" w:rsidR="00E40D72" w:rsidRPr="009956C4" w:rsidRDefault="00E40D72" w:rsidP="00E40D72">
            <w:pPr>
              <w:rPr>
                <w:rFonts w:ascii="Arial" w:hAnsi="Arial" w:cs="Arial"/>
                <w:sz w:val="8"/>
                <w:szCs w:val="2"/>
                <w:lang w:val="es-BO"/>
              </w:rPr>
            </w:pPr>
          </w:p>
        </w:tc>
        <w:tc>
          <w:tcPr>
            <w:tcW w:w="273" w:type="dxa"/>
            <w:shd w:val="clear" w:color="auto" w:fill="auto"/>
          </w:tcPr>
          <w:p w14:paraId="303B08C5" w14:textId="77777777" w:rsidR="00E40D72" w:rsidRPr="009956C4" w:rsidRDefault="00E40D72" w:rsidP="00E40D72">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63CC3592" w14:textId="77777777" w:rsidR="00E40D72" w:rsidRPr="009956C4" w:rsidRDefault="00E40D72" w:rsidP="00E40D72">
            <w:pPr>
              <w:rPr>
                <w:rFonts w:ascii="Arial" w:hAnsi="Arial" w:cs="Arial"/>
                <w:sz w:val="8"/>
                <w:szCs w:val="2"/>
                <w:lang w:val="es-BO"/>
              </w:rPr>
            </w:pPr>
          </w:p>
        </w:tc>
      </w:tr>
      <w:tr w:rsidR="00E40D72" w:rsidRPr="009956C4" w14:paraId="01A69F97" w14:textId="77777777" w:rsidTr="007014FF">
        <w:trPr>
          <w:trHeight w:val="20"/>
          <w:jc w:val="center"/>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2512BA96" w14:textId="1E38295A" w:rsidR="00E40D72" w:rsidRPr="00402294" w:rsidRDefault="00E40D72" w:rsidP="00E40D72">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595" w:type="dxa"/>
            <w:gridSpan w:val="1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3DEB6C" w14:textId="77777777" w:rsidR="00E40D72" w:rsidRDefault="00E40D72" w:rsidP="00E40D72">
            <w:pPr>
              <w:rPr>
                <w:rFonts w:ascii="Arial" w:hAnsi="Arial" w:cs="Arial"/>
              </w:rPr>
            </w:pPr>
            <w:r>
              <w:rPr>
                <w:rFonts w:ascii="Arial" w:hAnsi="Arial" w:cs="Arial"/>
              </w:rPr>
              <w:t xml:space="preserve">Número de Cuenta: </w:t>
            </w:r>
            <w:r w:rsidRPr="005913B4">
              <w:rPr>
                <w:rFonts w:ascii="Arial" w:hAnsi="Arial" w:cs="Arial"/>
              </w:rPr>
              <w:t>10000041173216</w:t>
            </w:r>
            <w:bookmarkStart w:id="68" w:name="_GoBack"/>
            <w:bookmarkEnd w:id="68"/>
          </w:p>
          <w:p w14:paraId="6B7D4B00" w14:textId="77777777" w:rsidR="00E40D72" w:rsidRDefault="00E40D72" w:rsidP="00E40D72">
            <w:pPr>
              <w:rPr>
                <w:rFonts w:ascii="Arial" w:hAnsi="Arial" w:cs="Arial"/>
              </w:rPr>
            </w:pPr>
            <w:r>
              <w:rPr>
                <w:rFonts w:ascii="Arial" w:hAnsi="Arial" w:cs="Arial"/>
              </w:rPr>
              <w:t>Banco: Banco Unión S.A.</w:t>
            </w:r>
          </w:p>
          <w:p w14:paraId="40B324C1" w14:textId="77777777" w:rsidR="00E40D72" w:rsidRDefault="00E40D72" w:rsidP="00E40D72">
            <w:pPr>
              <w:rPr>
                <w:rFonts w:ascii="Arial" w:hAnsi="Arial" w:cs="Arial"/>
              </w:rPr>
            </w:pPr>
            <w:r>
              <w:rPr>
                <w:rFonts w:ascii="Arial" w:hAnsi="Arial" w:cs="Arial"/>
              </w:rPr>
              <w:t>Titular: Tesoro General de la Nación</w:t>
            </w:r>
          </w:p>
          <w:p w14:paraId="5A8CC89F" w14:textId="1E207A06" w:rsidR="00E40D72" w:rsidRPr="009956C4" w:rsidRDefault="00E40D72" w:rsidP="00E40D72">
            <w:pPr>
              <w:rPr>
                <w:rFonts w:ascii="Arial" w:hAnsi="Arial" w:cs="Arial"/>
                <w:sz w:val="8"/>
                <w:szCs w:val="2"/>
                <w:lang w:val="es-BO"/>
              </w:rPr>
            </w:pPr>
            <w:r>
              <w:rPr>
                <w:rFonts w:ascii="Arial" w:hAnsi="Arial" w:cs="Arial"/>
                <w:lang w:val="es-BO"/>
              </w:rPr>
              <w:t>Moneda: Bolivianos.</w:t>
            </w:r>
          </w:p>
        </w:tc>
        <w:tc>
          <w:tcPr>
            <w:tcW w:w="274" w:type="dxa"/>
            <w:gridSpan w:val="2"/>
            <w:tcBorders>
              <w:left w:val="single" w:sz="4" w:space="0" w:color="auto"/>
            </w:tcBorders>
            <w:shd w:val="clear" w:color="auto" w:fill="auto"/>
          </w:tcPr>
          <w:p w14:paraId="65F95FD4" w14:textId="77777777" w:rsidR="00E40D72" w:rsidRPr="009956C4" w:rsidRDefault="00E40D72" w:rsidP="00E40D72">
            <w:pPr>
              <w:rPr>
                <w:rFonts w:ascii="Arial" w:hAnsi="Arial" w:cs="Arial"/>
                <w:sz w:val="8"/>
                <w:szCs w:val="2"/>
                <w:lang w:val="es-BO"/>
              </w:rPr>
            </w:pPr>
          </w:p>
        </w:tc>
        <w:tc>
          <w:tcPr>
            <w:tcW w:w="274" w:type="dxa"/>
            <w:shd w:val="clear" w:color="auto" w:fill="auto"/>
          </w:tcPr>
          <w:p w14:paraId="2ADE24EE" w14:textId="77777777" w:rsidR="00E40D72" w:rsidRPr="009956C4" w:rsidRDefault="00E40D72" w:rsidP="00E40D72">
            <w:pPr>
              <w:rPr>
                <w:rFonts w:ascii="Arial" w:hAnsi="Arial" w:cs="Arial"/>
                <w:sz w:val="8"/>
                <w:szCs w:val="2"/>
                <w:lang w:val="es-BO"/>
              </w:rPr>
            </w:pPr>
          </w:p>
        </w:tc>
        <w:tc>
          <w:tcPr>
            <w:tcW w:w="274" w:type="dxa"/>
            <w:shd w:val="clear" w:color="auto" w:fill="auto"/>
          </w:tcPr>
          <w:p w14:paraId="273B7AEE" w14:textId="77777777" w:rsidR="00E40D72" w:rsidRPr="009956C4" w:rsidRDefault="00E40D72" w:rsidP="00E40D72">
            <w:pPr>
              <w:rPr>
                <w:rFonts w:ascii="Arial" w:hAnsi="Arial" w:cs="Arial"/>
                <w:sz w:val="8"/>
                <w:szCs w:val="2"/>
                <w:lang w:val="es-BO"/>
              </w:rPr>
            </w:pPr>
          </w:p>
        </w:tc>
        <w:tc>
          <w:tcPr>
            <w:tcW w:w="273" w:type="dxa"/>
            <w:gridSpan w:val="2"/>
            <w:shd w:val="clear" w:color="auto" w:fill="auto"/>
          </w:tcPr>
          <w:p w14:paraId="2FE7C657" w14:textId="77777777" w:rsidR="00E40D72" w:rsidRPr="009956C4" w:rsidRDefault="00E40D72" w:rsidP="00E40D72">
            <w:pPr>
              <w:rPr>
                <w:rFonts w:ascii="Arial" w:hAnsi="Arial" w:cs="Arial"/>
                <w:sz w:val="8"/>
                <w:szCs w:val="2"/>
                <w:lang w:val="es-BO"/>
              </w:rPr>
            </w:pPr>
          </w:p>
        </w:tc>
        <w:tc>
          <w:tcPr>
            <w:tcW w:w="274" w:type="dxa"/>
            <w:shd w:val="clear" w:color="auto" w:fill="auto"/>
          </w:tcPr>
          <w:p w14:paraId="69B0D530" w14:textId="77777777" w:rsidR="00E40D72" w:rsidRPr="009956C4" w:rsidRDefault="00E40D72" w:rsidP="00E40D72">
            <w:pPr>
              <w:rPr>
                <w:rFonts w:ascii="Arial" w:hAnsi="Arial" w:cs="Arial"/>
                <w:sz w:val="8"/>
                <w:szCs w:val="2"/>
                <w:lang w:val="es-BO"/>
              </w:rPr>
            </w:pPr>
          </w:p>
        </w:tc>
        <w:tc>
          <w:tcPr>
            <w:tcW w:w="274" w:type="dxa"/>
            <w:gridSpan w:val="2"/>
            <w:shd w:val="clear" w:color="auto" w:fill="auto"/>
          </w:tcPr>
          <w:p w14:paraId="3FEF8D9F" w14:textId="77777777" w:rsidR="00E40D72" w:rsidRPr="009956C4" w:rsidRDefault="00E40D72" w:rsidP="00E40D72">
            <w:pPr>
              <w:rPr>
                <w:rFonts w:ascii="Arial" w:hAnsi="Arial" w:cs="Arial"/>
                <w:sz w:val="8"/>
                <w:szCs w:val="2"/>
                <w:lang w:val="es-BO"/>
              </w:rPr>
            </w:pPr>
          </w:p>
        </w:tc>
        <w:tc>
          <w:tcPr>
            <w:tcW w:w="274" w:type="dxa"/>
            <w:shd w:val="clear" w:color="auto" w:fill="auto"/>
          </w:tcPr>
          <w:p w14:paraId="6418D7EA" w14:textId="77777777" w:rsidR="00E40D72" w:rsidRPr="009956C4" w:rsidRDefault="00E40D72" w:rsidP="00E40D72">
            <w:pPr>
              <w:rPr>
                <w:rFonts w:ascii="Arial" w:hAnsi="Arial" w:cs="Arial"/>
                <w:sz w:val="8"/>
                <w:szCs w:val="2"/>
                <w:lang w:val="es-BO"/>
              </w:rPr>
            </w:pPr>
          </w:p>
        </w:tc>
        <w:tc>
          <w:tcPr>
            <w:tcW w:w="274" w:type="dxa"/>
            <w:shd w:val="clear" w:color="auto" w:fill="auto"/>
          </w:tcPr>
          <w:p w14:paraId="28200CF8" w14:textId="77777777" w:rsidR="00E40D72" w:rsidRPr="009956C4" w:rsidRDefault="00E40D72" w:rsidP="00E40D72">
            <w:pPr>
              <w:rPr>
                <w:rFonts w:ascii="Arial" w:hAnsi="Arial" w:cs="Arial"/>
                <w:sz w:val="8"/>
                <w:szCs w:val="2"/>
                <w:lang w:val="es-BO"/>
              </w:rPr>
            </w:pPr>
          </w:p>
        </w:tc>
        <w:tc>
          <w:tcPr>
            <w:tcW w:w="273" w:type="dxa"/>
            <w:shd w:val="clear" w:color="auto" w:fill="auto"/>
          </w:tcPr>
          <w:p w14:paraId="709E3B37" w14:textId="77777777" w:rsidR="00E40D72" w:rsidRPr="009956C4" w:rsidRDefault="00E40D72" w:rsidP="00E40D72">
            <w:pPr>
              <w:rPr>
                <w:rFonts w:ascii="Arial" w:hAnsi="Arial" w:cs="Arial"/>
                <w:sz w:val="8"/>
                <w:szCs w:val="2"/>
                <w:lang w:val="es-BO"/>
              </w:rPr>
            </w:pPr>
          </w:p>
        </w:tc>
        <w:tc>
          <w:tcPr>
            <w:tcW w:w="273" w:type="dxa"/>
            <w:shd w:val="clear" w:color="auto" w:fill="auto"/>
          </w:tcPr>
          <w:p w14:paraId="0152A4DF" w14:textId="77777777" w:rsidR="00E40D72" w:rsidRPr="009956C4" w:rsidRDefault="00E40D72" w:rsidP="00E40D72">
            <w:pPr>
              <w:rPr>
                <w:rFonts w:ascii="Arial" w:hAnsi="Arial" w:cs="Arial"/>
                <w:sz w:val="8"/>
                <w:szCs w:val="2"/>
                <w:lang w:val="es-BO"/>
              </w:rPr>
            </w:pPr>
          </w:p>
        </w:tc>
        <w:tc>
          <w:tcPr>
            <w:tcW w:w="273" w:type="dxa"/>
            <w:gridSpan w:val="2"/>
            <w:shd w:val="clear" w:color="auto" w:fill="auto"/>
          </w:tcPr>
          <w:p w14:paraId="5A8BA41A" w14:textId="77777777" w:rsidR="00E40D72" w:rsidRPr="009956C4" w:rsidRDefault="00E40D72" w:rsidP="00E40D72">
            <w:pPr>
              <w:rPr>
                <w:rFonts w:ascii="Arial" w:hAnsi="Arial" w:cs="Arial"/>
                <w:sz w:val="8"/>
                <w:szCs w:val="2"/>
                <w:lang w:val="es-BO"/>
              </w:rPr>
            </w:pPr>
          </w:p>
        </w:tc>
        <w:tc>
          <w:tcPr>
            <w:tcW w:w="273" w:type="dxa"/>
            <w:shd w:val="clear" w:color="auto" w:fill="auto"/>
          </w:tcPr>
          <w:p w14:paraId="3A234FEA" w14:textId="77777777" w:rsidR="00E40D72" w:rsidRPr="009956C4" w:rsidRDefault="00E40D72" w:rsidP="00E40D72">
            <w:pPr>
              <w:rPr>
                <w:rFonts w:ascii="Arial" w:hAnsi="Arial" w:cs="Arial"/>
                <w:sz w:val="8"/>
                <w:szCs w:val="2"/>
                <w:lang w:val="es-BO"/>
              </w:rPr>
            </w:pPr>
          </w:p>
        </w:tc>
        <w:tc>
          <w:tcPr>
            <w:tcW w:w="273" w:type="dxa"/>
            <w:shd w:val="clear" w:color="auto" w:fill="auto"/>
          </w:tcPr>
          <w:p w14:paraId="77BD9A79" w14:textId="77777777" w:rsidR="00E40D72" w:rsidRPr="009956C4" w:rsidRDefault="00E40D72" w:rsidP="00E40D72">
            <w:pPr>
              <w:rPr>
                <w:rFonts w:ascii="Arial" w:hAnsi="Arial" w:cs="Arial"/>
                <w:sz w:val="8"/>
                <w:szCs w:val="2"/>
                <w:lang w:val="es-BO"/>
              </w:rPr>
            </w:pPr>
          </w:p>
        </w:tc>
        <w:tc>
          <w:tcPr>
            <w:tcW w:w="273" w:type="dxa"/>
            <w:shd w:val="clear" w:color="auto" w:fill="auto"/>
          </w:tcPr>
          <w:p w14:paraId="3FDC0553" w14:textId="77777777" w:rsidR="00E40D72" w:rsidRPr="009956C4" w:rsidRDefault="00E40D72" w:rsidP="00E40D72">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6C5143F" w14:textId="77777777" w:rsidR="00E40D72" w:rsidRPr="009956C4" w:rsidRDefault="00E40D72" w:rsidP="00E40D72">
            <w:pPr>
              <w:rPr>
                <w:rFonts w:ascii="Arial" w:hAnsi="Arial" w:cs="Arial"/>
                <w:sz w:val="8"/>
                <w:szCs w:val="2"/>
                <w:lang w:val="es-BO"/>
              </w:rPr>
            </w:pPr>
          </w:p>
        </w:tc>
      </w:tr>
      <w:tr w:rsidR="00E40D72" w:rsidRPr="009956C4" w14:paraId="2AB1A788"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0450A24" w14:textId="77777777" w:rsidR="00E40D72" w:rsidRPr="009956C4" w:rsidRDefault="00E40D72" w:rsidP="00E40D72">
            <w:pPr>
              <w:rPr>
                <w:rFonts w:ascii="Arial" w:hAnsi="Arial" w:cs="Arial"/>
                <w:sz w:val="8"/>
                <w:szCs w:val="2"/>
                <w:lang w:val="es-BO"/>
              </w:rPr>
            </w:pPr>
          </w:p>
        </w:tc>
        <w:tc>
          <w:tcPr>
            <w:tcW w:w="3595"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A30051" w14:textId="77777777" w:rsidR="00E40D72" w:rsidRPr="009956C4" w:rsidRDefault="00E40D72" w:rsidP="00E40D72">
            <w:pPr>
              <w:rPr>
                <w:rFonts w:ascii="Arial" w:hAnsi="Arial" w:cs="Arial"/>
                <w:sz w:val="8"/>
                <w:szCs w:val="2"/>
                <w:lang w:val="es-BO"/>
              </w:rPr>
            </w:pPr>
          </w:p>
        </w:tc>
        <w:tc>
          <w:tcPr>
            <w:tcW w:w="274" w:type="dxa"/>
            <w:gridSpan w:val="2"/>
            <w:tcBorders>
              <w:left w:val="single" w:sz="4" w:space="0" w:color="auto"/>
            </w:tcBorders>
            <w:shd w:val="clear" w:color="auto" w:fill="auto"/>
          </w:tcPr>
          <w:p w14:paraId="3F4FDE65" w14:textId="77777777" w:rsidR="00E40D72" w:rsidRPr="009956C4" w:rsidRDefault="00E40D72" w:rsidP="00E40D72">
            <w:pPr>
              <w:rPr>
                <w:rFonts w:ascii="Arial" w:hAnsi="Arial" w:cs="Arial"/>
                <w:sz w:val="8"/>
                <w:szCs w:val="2"/>
                <w:lang w:val="es-BO"/>
              </w:rPr>
            </w:pPr>
          </w:p>
        </w:tc>
        <w:tc>
          <w:tcPr>
            <w:tcW w:w="274" w:type="dxa"/>
            <w:shd w:val="clear" w:color="auto" w:fill="auto"/>
          </w:tcPr>
          <w:p w14:paraId="7613A0A7" w14:textId="77777777" w:rsidR="00E40D72" w:rsidRPr="009956C4" w:rsidRDefault="00E40D72" w:rsidP="00E40D72">
            <w:pPr>
              <w:rPr>
                <w:rFonts w:ascii="Arial" w:hAnsi="Arial" w:cs="Arial"/>
                <w:sz w:val="8"/>
                <w:szCs w:val="2"/>
                <w:lang w:val="es-BO"/>
              </w:rPr>
            </w:pPr>
          </w:p>
        </w:tc>
        <w:tc>
          <w:tcPr>
            <w:tcW w:w="274" w:type="dxa"/>
            <w:shd w:val="clear" w:color="auto" w:fill="auto"/>
          </w:tcPr>
          <w:p w14:paraId="6A07304F" w14:textId="77777777" w:rsidR="00E40D72" w:rsidRPr="009956C4" w:rsidRDefault="00E40D72" w:rsidP="00E40D72">
            <w:pPr>
              <w:rPr>
                <w:rFonts w:ascii="Arial" w:hAnsi="Arial" w:cs="Arial"/>
                <w:sz w:val="8"/>
                <w:szCs w:val="2"/>
                <w:lang w:val="es-BO"/>
              </w:rPr>
            </w:pPr>
          </w:p>
        </w:tc>
        <w:tc>
          <w:tcPr>
            <w:tcW w:w="273" w:type="dxa"/>
            <w:gridSpan w:val="2"/>
            <w:shd w:val="clear" w:color="auto" w:fill="auto"/>
          </w:tcPr>
          <w:p w14:paraId="30D53A77" w14:textId="77777777" w:rsidR="00E40D72" w:rsidRPr="009956C4" w:rsidRDefault="00E40D72" w:rsidP="00E40D72">
            <w:pPr>
              <w:rPr>
                <w:rFonts w:ascii="Arial" w:hAnsi="Arial" w:cs="Arial"/>
                <w:sz w:val="8"/>
                <w:szCs w:val="2"/>
                <w:lang w:val="es-BO"/>
              </w:rPr>
            </w:pPr>
          </w:p>
        </w:tc>
        <w:tc>
          <w:tcPr>
            <w:tcW w:w="274" w:type="dxa"/>
            <w:shd w:val="clear" w:color="auto" w:fill="auto"/>
          </w:tcPr>
          <w:p w14:paraId="7F30B30E" w14:textId="77777777" w:rsidR="00E40D72" w:rsidRPr="009956C4" w:rsidRDefault="00E40D72" w:rsidP="00E40D72">
            <w:pPr>
              <w:rPr>
                <w:rFonts w:ascii="Arial" w:hAnsi="Arial" w:cs="Arial"/>
                <w:sz w:val="8"/>
                <w:szCs w:val="2"/>
                <w:lang w:val="es-BO"/>
              </w:rPr>
            </w:pPr>
          </w:p>
        </w:tc>
        <w:tc>
          <w:tcPr>
            <w:tcW w:w="274" w:type="dxa"/>
            <w:gridSpan w:val="2"/>
            <w:shd w:val="clear" w:color="auto" w:fill="auto"/>
          </w:tcPr>
          <w:p w14:paraId="0A521966" w14:textId="77777777" w:rsidR="00E40D72" w:rsidRPr="009956C4" w:rsidRDefault="00E40D72" w:rsidP="00E40D72">
            <w:pPr>
              <w:rPr>
                <w:rFonts w:ascii="Arial" w:hAnsi="Arial" w:cs="Arial"/>
                <w:sz w:val="8"/>
                <w:szCs w:val="2"/>
                <w:lang w:val="es-BO"/>
              </w:rPr>
            </w:pPr>
          </w:p>
        </w:tc>
        <w:tc>
          <w:tcPr>
            <w:tcW w:w="274" w:type="dxa"/>
            <w:shd w:val="clear" w:color="auto" w:fill="auto"/>
          </w:tcPr>
          <w:p w14:paraId="0AA51488" w14:textId="77777777" w:rsidR="00E40D72" w:rsidRPr="009956C4" w:rsidRDefault="00E40D72" w:rsidP="00E40D72">
            <w:pPr>
              <w:rPr>
                <w:rFonts w:ascii="Arial" w:hAnsi="Arial" w:cs="Arial"/>
                <w:sz w:val="8"/>
                <w:szCs w:val="2"/>
                <w:lang w:val="es-BO"/>
              </w:rPr>
            </w:pPr>
          </w:p>
        </w:tc>
        <w:tc>
          <w:tcPr>
            <w:tcW w:w="274" w:type="dxa"/>
            <w:shd w:val="clear" w:color="auto" w:fill="auto"/>
          </w:tcPr>
          <w:p w14:paraId="7A115AE7" w14:textId="77777777" w:rsidR="00E40D72" w:rsidRPr="009956C4" w:rsidRDefault="00E40D72" w:rsidP="00E40D72">
            <w:pPr>
              <w:rPr>
                <w:rFonts w:ascii="Arial" w:hAnsi="Arial" w:cs="Arial"/>
                <w:sz w:val="8"/>
                <w:szCs w:val="2"/>
                <w:lang w:val="es-BO"/>
              </w:rPr>
            </w:pPr>
          </w:p>
        </w:tc>
        <w:tc>
          <w:tcPr>
            <w:tcW w:w="273" w:type="dxa"/>
            <w:shd w:val="clear" w:color="auto" w:fill="auto"/>
          </w:tcPr>
          <w:p w14:paraId="06D94449" w14:textId="77777777" w:rsidR="00E40D72" w:rsidRPr="009956C4" w:rsidRDefault="00E40D72" w:rsidP="00E40D72">
            <w:pPr>
              <w:rPr>
                <w:rFonts w:ascii="Arial" w:hAnsi="Arial" w:cs="Arial"/>
                <w:sz w:val="8"/>
                <w:szCs w:val="2"/>
                <w:lang w:val="es-BO"/>
              </w:rPr>
            </w:pPr>
          </w:p>
        </w:tc>
        <w:tc>
          <w:tcPr>
            <w:tcW w:w="273" w:type="dxa"/>
            <w:shd w:val="clear" w:color="auto" w:fill="auto"/>
          </w:tcPr>
          <w:p w14:paraId="581D5B71" w14:textId="77777777" w:rsidR="00E40D72" w:rsidRPr="009956C4" w:rsidRDefault="00E40D72" w:rsidP="00E40D72">
            <w:pPr>
              <w:rPr>
                <w:rFonts w:ascii="Arial" w:hAnsi="Arial" w:cs="Arial"/>
                <w:sz w:val="8"/>
                <w:szCs w:val="2"/>
                <w:lang w:val="es-BO"/>
              </w:rPr>
            </w:pPr>
          </w:p>
        </w:tc>
        <w:tc>
          <w:tcPr>
            <w:tcW w:w="273" w:type="dxa"/>
            <w:gridSpan w:val="2"/>
            <w:shd w:val="clear" w:color="auto" w:fill="auto"/>
          </w:tcPr>
          <w:p w14:paraId="7949DD5B" w14:textId="77777777" w:rsidR="00E40D72" w:rsidRPr="009956C4" w:rsidRDefault="00E40D72" w:rsidP="00E40D72">
            <w:pPr>
              <w:rPr>
                <w:rFonts w:ascii="Arial" w:hAnsi="Arial" w:cs="Arial"/>
                <w:sz w:val="8"/>
                <w:szCs w:val="2"/>
                <w:lang w:val="es-BO"/>
              </w:rPr>
            </w:pPr>
          </w:p>
        </w:tc>
        <w:tc>
          <w:tcPr>
            <w:tcW w:w="273" w:type="dxa"/>
            <w:shd w:val="clear" w:color="auto" w:fill="auto"/>
          </w:tcPr>
          <w:p w14:paraId="21BDEE10" w14:textId="77777777" w:rsidR="00E40D72" w:rsidRPr="009956C4" w:rsidRDefault="00E40D72" w:rsidP="00E40D72">
            <w:pPr>
              <w:rPr>
                <w:rFonts w:ascii="Arial" w:hAnsi="Arial" w:cs="Arial"/>
                <w:sz w:val="8"/>
                <w:szCs w:val="2"/>
                <w:lang w:val="es-BO"/>
              </w:rPr>
            </w:pPr>
          </w:p>
        </w:tc>
        <w:tc>
          <w:tcPr>
            <w:tcW w:w="273" w:type="dxa"/>
            <w:shd w:val="clear" w:color="auto" w:fill="auto"/>
          </w:tcPr>
          <w:p w14:paraId="0E6294FC" w14:textId="77777777" w:rsidR="00E40D72" w:rsidRPr="009956C4" w:rsidRDefault="00E40D72" w:rsidP="00E40D72">
            <w:pPr>
              <w:rPr>
                <w:rFonts w:ascii="Arial" w:hAnsi="Arial" w:cs="Arial"/>
                <w:sz w:val="8"/>
                <w:szCs w:val="2"/>
                <w:lang w:val="es-BO"/>
              </w:rPr>
            </w:pPr>
          </w:p>
        </w:tc>
        <w:tc>
          <w:tcPr>
            <w:tcW w:w="273" w:type="dxa"/>
            <w:shd w:val="clear" w:color="auto" w:fill="auto"/>
          </w:tcPr>
          <w:p w14:paraId="76FA51B9" w14:textId="77777777" w:rsidR="00E40D72" w:rsidRPr="009956C4" w:rsidRDefault="00E40D72" w:rsidP="00E40D72">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C1E1FAA" w14:textId="77777777" w:rsidR="00E40D72" w:rsidRPr="009956C4" w:rsidRDefault="00E40D72" w:rsidP="00E40D72">
            <w:pPr>
              <w:rPr>
                <w:rFonts w:ascii="Arial" w:hAnsi="Arial" w:cs="Arial"/>
                <w:sz w:val="8"/>
                <w:szCs w:val="2"/>
                <w:lang w:val="es-BO"/>
              </w:rPr>
            </w:pPr>
          </w:p>
        </w:tc>
      </w:tr>
      <w:tr w:rsidR="00E40D72" w:rsidRPr="009956C4" w14:paraId="1ED310C5"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C74E019" w14:textId="77777777" w:rsidR="00E40D72" w:rsidRPr="009956C4" w:rsidRDefault="00E40D72" w:rsidP="00E40D72">
            <w:pPr>
              <w:rPr>
                <w:rFonts w:ascii="Arial" w:hAnsi="Arial" w:cs="Arial"/>
                <w:sz w:val="8"/>
                <w:szCs w:val="2"/>
                <w:lang w:val="es-BO"/>
              </w:rPr>
            </w:pPr>
          </w:p>
        </w:tc>
        <w:tc>
          <w:tcPr>
            <w:tcW w:w="3595"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C61B2A" w14:textId="77777777" w:rsidR="00E40D72" w:rsidRPr="009956C4" w:rsidRDefault="00E40D72" w:rsidP="00E40D72">
            <w:pPr>
              <w:rPr>
                <w:rFonts w:ascii="Arial" w:hAnsi="Arial" w:cs="Arial"/>
                <w:sz w:val="8"/>
                <w:szCs w:val="2"/>
                <w:lang w:val="es-BO"/>
              </w:rPr>
            </w:pPr>
          </w:p>
        </w:tc>
        <w:tc>
          <w:tcPr>
            <w:tcW w:w="274" w:type="dxa"/>
            <w:gridSpan w:val="2"/>
            <w:tcBorders>
              <w:left w:val="single" w:sz="4" w:space="0" w:color="auto"/>
            </w:tcBorders>
            <w:shd w:val="clear" w:color="auto" w:fill="auto"/>
          </w:tcPr>
          <w:p w14:paraId="0D0CEC4F" w14:textId="77777777" w:rsidR="00E40D72" w:rsidRPr="009956C4" w:rsidRDefault="00E40D72" w:rsidP="00E40D72">
            <w:pPr>
              <w:rPr>
                <w:rFonts w:ascii="Arial" w:hAnsi="Arial" w:cs="Arial"/>
                <w:sz w:val="8"/>
                <w:szCs w:val="2"/>
                <w:lang w:val="es-BO"/>
              </w:rPr>
            </w:pPr>
          </w:p>
        </w:tc>
        <w:tc>
          <w:tcPr>
            <w:tcW w:w="274" w:type="dxa"/>
            <w:shd w:val="clear" w:color="auto" w:fill="auto"/>
          </w:tcPr>
          <w:p w14:paraId="43D24234" w14:textId="77777777" w:rsidR="00E40D72" w:rsidRPr="009956C4" w:rsidRDefault="00E40D72" w:rsidP="00E40D72">
            <w:pPr>
              <w:rPr>
                <w:rFonts w:ascii="Arial" w:hAnsi="Arial" w:cs="Arial"/>
                <w:sz w:val="8"/>
                <w:szCs w:val="2"/>
                <w:lang w:val="es-BO"/>
              </w:rPr>
            </w:pPr>
          </w:p>
        </w:tc>
        <w:tc>
          <w:tcPr>
            <w:tcW w:w="274" w:type="dxa"/>
            <w:shd w:val="clear" w:color="auto" w:fill="auto"/>
          </w:tcPr>
          <w:p w14:paraId="7442A4DF" w14:textId="77777777" w:rsidR="00E40D72" w:rsidRPr="009956C4" w:rsidRDefault="00E40D72" w:rsidP="00E40D72">
            <w:pPr>
              <w:rPr>
                <w:rFonts w:ascii="Arial" w:hAnsi="Arial" w:cs="Arial"/>
                <w:sz w:val="8"/>
                <w:szCs w:val="2"/>
                <w:lang w:val="es-BO"/>
              </w:rPr>
            </w:pPr>
          </w:p>
        </w:tc>
        <w:tc>
          <w:tcPr>
            <w:tcW w:w="273" w:type="dxa"/>
            <w:gridSpan w:val="2"/>
            <w:shd w:val="clear" w:color="auto" w:fill="auto"/>
          </w:tcPr>
          <w:p w14:paraId="3BBBF300" w14:textId="77777777" w:rsidR="00E40D72" w:rsidRPr="009956C4" w:rsidRDefault="00E40D72" w:rsidP="00E40D72">
            <w:pPr>
              <w:rPr>
                <w:rFonts w:ascii="Arial" w:hAnsi="Arial" w:cs="Arial"/>
                <w:sz w:val="8"/>
                <w:szCs w:val="2"/>
                <w:lang w:val="es-BO"/>
              </w:rPr>
            </w:pPr>
          </w:p>
        </w:tc>
        <w:tc>
          <w:tcPr>
            <w:tcW w:w="274" w:type="dxa"/>
            <w:shd w:val="clear" w:color="auto" w:fill="auto"/>
          </w:tcPr>
          <w:p w14:paraId="346627BC" w14:textId="77777777" w:rsidR="00E40D72" w:rsidRPr="009956C4" w:rsidRDefault="00E40D72" w:rsidP="00E40D72">
            <w:pPr>
              <w:rPr>
                <w:rFonts w:ascii="Arial" w:hAnsi="Arial" w:cs="Arial"/>
                <w:sz w:val="8"/>
                <w:szCs w:val="2"/>
                <w:lang w:val="es-BO"/>
              </w:rPr>
            </w:pPr>
          </w:p>
        </w:tc>
        <w:tc>
          <w:tcPr>
            <w:tcW w:w="274" w:type="dxa"/>
            <w:gridSpan w:val="2"/>
            <w:shd w:val="clear" w:color="auto" w:fill="auto"/>
          </w:tcPr>
          <w:p w14:paraId="4E0F1DE1" w14:textId="77777777" w:rsidR="00E40D72" w:rsidRPr="009956C4" w:rsidRDefault="00E40D72" w:rsidP="00E40D72">
            <w:pPr>
              <w:rPr>
                <w:rFonts w:ascii="Arial" w:hAnsi="Arial" w:cs="Arial"/>
                <w:sz w:val="8"/>
                <w:szCs w:val="2"/>
                <w:lang w:val="es-BO"/>
              </w:rPr>
            </w:pPr>
          </w:p>
        </w:tc>
        <w:tc>
          <w:tcPr>
            <w:tcW w:w="274" w:type="dxa"/>
            <w:shd w:val="clear" w:color="auto" w:fill="auto"/>
          </w:tcPr>
          <w:p w14:paraId="34FA1EA0" w14:textId="77777777" w:rsidR="00E40D72" w:rsidRPr="009956C4" w:rsidRDefault="00E40D72" w:rsidP="00E40D72">
            <w:pPr>
              <w:rPr>
                <w:rFonts w:ascii="Arial" w:hAnsi="Arial" w:cs="Arial"/>
                <w:sz w:val="8"/>
                <w:szCs w:val="2"/>
                <w:lang w:val="es-BO"/>
              </w:rPr>
            </w:pPr>
          </w:p>
        </w:tc>
        <w:tc>
          <w:tcPr>
            <w:tcW w:w="274" w:type="dxa"/>
            <w:shd w:val="clear" w:color="auto" w:fill="auto"/>
          </w:tcPr>
          <w:p w14:paraId="7A75AA73" w14:textId="77777777" w:rsidR="00E40D72" w:rsidRPr="009956C4" w:rsidRDefault="00E40D72" w:rsidP="00E40D72">
            <w:pPr>
              <w:rPr>
                <w:rFonts w:ascii="Arial" w:hAnsi="Arial" w:cs="Arial"/>
                <w:sz w:val="8"/>
                <w:szCs w:val="2"/>
                <w:lang w:val="es-BO"/>
              </w:rPr>
            </w:pPr>
          </w:p>
        </w:tc>
        <w:tc>
          <w:tcPr>
            <w:tcW w:w="273" w:type="dxa"/>
            <w:shd w:val="clear" w:color="auto" w:fill="auto"/>
          </w:tcPr>
          <w:p w14:paraId="0F19052D" w14:textId="77777777" w:rsidR="00E40D72" w:rsidRPr="009956C4" w:rsidRDefault="00E40D72" w:rsidP="00E40D72">
            <w:pPr>
              <w:rPr>
                <w:rFonts w:ascii="Arial" w:hAnsi="Arial" w:cs="Arial"/>
                <w:sz w:val="8"/>
                <w:szCs w:val="2"/>
                <w:lang w:val="es-BO"/>
              </w:rPr>
            </w:pPr>
          </w:p>
        </w:tc>
        <w:tc>
          <w:tcPr>
            <w:tcW w:w="273" w:type="dxa"/>
            <w:shd w:val="clear" w:color="auto" w:fill="auto"/>
          </w:tcPr>
          <w:p w14:paraId="4DE84B84" w14:textId="77777777" w:rsidR="00E40D72" w:rsidRPr="009956C4" w:rsidRDefault="00E40D72" w:rsidP="00E40D72">
            <w:pPr>
              <w:rPr>
                <w:rFonts w:ascii="Arial" w:hAnsi="Arial" w:cs="Arial"/>
                <w:sz w:val="8"/>
                <w:szCs w:val="2"/>
                <w:lang w:val="es-BO"/>
              </w:rPr>
            </w:pPr>
          </w:p>
        </w:tc>
        <w:tc>
          <w:tcPr>
            <w:tcW w:w="273" w:type="dxa"/>
            <w:gridSpan w:val="2"/>
            <w:shd w:val="clear" w:color="auto" w:fill="auto"/>
          </w:tcPr>
          <w:p w14:paraId="63A5DB52" w14:textId="77777777" w:rsidR="00E40D72" w:rsidRPr="009956C4" w:rsidRDefault="00E40D72" w:rsidP="00E40D72">
            <w:pPr>
              <w:rPr>
                <w:rFonts w:ascii="Arial" w:hAnsi="Arial" w:cs="Arial"/>
                <w:sz w:val="8"/>
                <w:szCs w:val="2"/>
                <w:lang w:val="es-BO"/>
              </w:rPr>
            </w:pPr>
          </w:p>
        </w:tc>
        <w:tc>
          <w:tcPr>
            <w:tcW w:w="273" w:type="dxa"/>
            <w:shd w:val="clear" w:color="auto" w:fill="auto"/>
          </w:tcPr>
          <w:p w14:paraId="6CDBC6DB" w14:textId="77777777" w:rsidR="00E40D72" w:rsidRPr="009956C4" w:rsidRDefault="00E40D72" w:rsidP="00E40D72">
            <w:pPr>
              <w:rPr>
                <w:rFonts w:ascii="Arial" w:hAnsi="Arial" w:cs="Arial"/>
                <w:sz w:val="8"/>
                <w:szCs w:val="2"/>
                <w:lang w:val="es-BO"/>
              </w:rPr>
            </w:pPr>
          </w:p>
        </w:tc>
        <w:tc>
          <w:tcPr>
            <w:tcW w:w="273" w:type="dxa"/>
            <w:shd w:val="clear" w:color="auto" w:fill="auto"/>
          </w:tcPr>
          <w:p w14:paraId="4668B93E" w14:textId="77777777" w:rsidR="00E40D72" w:rsidRPr="009956C4" w:rsidRDefault="00E40D72" w:rsidP="00E40D72">
            <w:pPr>
              <w:rPr>
                <w:rFonts w:ascii="Arial" w:hAnsi="Arial" w:cs="Arial"/>
                <w:sz w:val="8"/>
                <w:szCs w:val="2"/>
                <w:lang w:val="es-BO"/>
              </w:rPr>
            </w:pPr>
          </w:p>
        </w:tc>
        <w:tc>
          <w:tcPr>
            <w:tcW w:w="273" w:type="dxa"/>
            <w:shd w:val="clear" w:color="auto" w:fill="auto"/>
          </w:tcPr>
          <w:p w14:paraId="3A9758C4" w14:textId="77777777" w:rsidR="00E40D72" w:rsidRPr="009956C4" w:rsidRDefault="00E40D72" w:rsidP="00E40D72">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B35177E" w14:textId="77777777" w:rsidR="00E40D72" w:rsidRPr="009956C4" w:rsidRDefault="00E40D72" w:rsidP="00E40D72">
            <w:pPr>
              <w:rPr>
                <w:rFonts w:ascii="Arial" w:hAnsi="Arial" w:cs="Arial"/>
                <w:sz w:val="8"/>
                <w:szCs w:val="2"/>
                <w:lang w:val="es-BO"/>
              </w:rPr>
            </w:pPr>
          </w:p>
        </w:tc>
      </w:tr>
      <w:tr w:rsidR="00E40D72" w:rsidRPr="009956C4" w14:paraId="52799D92" w14:textId="77777777" w:rsidTr="007014FF">
        <w:trPr>
          <w:trHeight w:val="56"/>
          <w:jc w:val="center"/>
        </w:trPr>
        <w:tc>
          <w:tcPr>
            <w:tcW w:w="2649" w:type="dxa"/>
            <w:gridSpan w:val="3"/>
            <w:vMerge/>
            <w:tcBorders>
              <w:left w:val="single" w:sz="12" w:space="0" w:color="244061" w:themeColor="accent1" w:themeShade="80"/>
              <w:bottom w:val="single" w:sz="4" w:space="0" w:color="auto"/>
            </w:tcBorders>
            <w:shd w:val="clear" w:color="auto" w:fill="auto"/>
            <w:vAlign w:val="center"/>
          </w:tcPr>
          <w:p w14:paraId="223720CC" w14:textId="77777777" w:rsidR="00E40D72" w:rsidRPr="009956C4" w:rsidRDefault="00E40D72" w:rsidP="00E40D72">
            <w:pPr>
              <w:rPr>
                <w:rFonts w:ascii="Arial" w:hAnsi="Arial" w:cs="Arial"/>
                <w:sz w:val="8"/>
                <w:szCs w:val="2"/>
                <w:lang w:val="es-BO"/>
              </w:rPr>
            </w:pPr>
          </w:p>
        </w:tc>
        <w:tc>
          <w:tcPr>
            <w:tcW w:w="3869" w:type="dxa"/>
            <w:gridSpan w:val="18"/>
            <w:tcBorders>
              <w:left w:val="nil"/>
              <w:bottom w:val="single" w:sz="4" w:space="0" w:color="auto"/>
            </w:tcBorders>
            <w:shd w:val="clear" w:color="auto" w:fill="auto"/>
          </w:tcPr>
          <w:p w14:paraId="581DE4DA" w14:textId="77777777" w:rsidR="00E40D72" w:rsidRPr="009956C4" w:rsidRDefault="00E40D72" w:rsidP="00E40D72">
            <w:pPr>
              <w:rPr>
                <w:rFonts w:ascii="Arial" w:hAnsi="Arial" w:cs="Arial"/>
                <w:sz w:val="8"/>
                <w:szCs w:val="2"/>
                <w:lang w:val="es-BO"/>
              </w:rPr>
            </w:pPr>
          </w:p>
        </w:tc>
        <w:tc>
          <w:tcPr>
            <w:tcW w:w="274" w:type="dxa"/>
            <w:tcBorders>
              <w:bottom w:val="single" w:sz="4" w:space="0" w:color="auto"/>
            </w:tcBorders>
            <w:shd w:val="clear" w:color="auto" w:fill="auto"/>
          </w:tcPr>
          <w:p w14:paraId="0DE15118" w14:textId="77777777" w:rsidR="00E40D72" w:rsidRPr="009956C4" w:rsidRDefault="00E40D72" w:rsidP="00E40D72">
            <w:pPr>
              <w:rPr>
                <w:rFonts w:ascii="Arial" w:hAnsi="Arial" w:cs="Arial"/>
                <w:sz w:val="8"/>
                <w:szCs w:val="2"/>
                <w:lang w:val="es-BO"/>
              </w:rPr>
            </w:pPr>
          </w:p>
        </w:tc>
        <w:tc>
          <w:tcPr>
            <w:tcW w:w="274" w:type="dxa"/>
            <w:tcBorders>
              <w:bottom w:val="single" w:sz="4" w:space="0" w:color="auto"/>
            </w:tcBorders>
            <w:shd w:val="clear" w:color="auto" w:fill="auto"/>
          </w:tcPr>
          <w:p w14:paraId="17F0CDA7" w14:textId="77777777" w:rsidR="00E40D72" w:rsidRPr="009956C4" w:rsidRDefault="00E40D72" w:rsidP="00E40D72">
            <w:pPr>
              <w:rPr>
                <w:rFonts w:ascii="Arial" w:hAnsi="Arial" w:cs="Arial"/>
                <w:sz w:val="8"/>
                <w:szCs w:val="2"/>
                <w:lang w:val="es-BO"/>
              </w:rPr>
            </w:pPr>
          </w:p>
        </w:tc>
        <w:tc>
          <w:tcPr>
            <w:tcW w:w="273" w:type="dxa"/>
            <w:gridSpan w:val="2"/>
            <w:tcBorders>
              <w:bottom w:val="single" w:sz="4" w:space="0" w:color="auto"/>
            </w:tcBorders>
            <w:shd w:val="clear" w:color="auto" w:fill="auto"/>
          </w:tcPr>
          <w:p w14:paraId="0C0E4189" w14:textId="77777777" w:rsidR="00E40D72" w:rsidRPr="009956C4" w:rsidRDefault="00E40D72" w:rsidP="00E40D72">
            <w:pPr>
              <w:rPr>
                <w:rFonts w:ascii="Arial" w:hAnsi="Arial" w:cs="Arial"/>
                <w:sz w:val="8"/>
                <w:szCs w:val="2"/>
                <w:lang w:val="es-BO"/>
              </w:rPr>
            </w:pPr>
          </w:p>
        </w:tc>
        <w:tc>
          <w:tcPr>
            <w:tcW w:w="274" w:type="dxa"/>
            <w:tcBorders>
              <w:bottom w:val="single" w:sz="4" w:space="0" w:color="auto"/>
            </w:tcBorders>
            <w:shd w:val="clear" w:color="auto" w:fill="auto"/>
          </w:tcPr>
          <w:p w14:paraId="19F4CB49" w14:textId="77777777" w:rsidR="00E40D72" w:rsidRPr="009956C4" w:rsidRDefault="00E40D72" w:rsidP="00E40D72">
            <w:pPr>
              <w:rPr>
                <w:rFonts w:ascii="Arial" w:hAnsi="Arial" w:cs="Arial"/>
                <w:sz w:val="8"/>
                <w:szCs w:val="2"/>
                <w:lang w:val="es-BO"/>
              </w:rPr>
            </w:pPr>
          </w:p>
        </w:tc>
        <w:tc>
          <w:tcPr>
            <w:tcW w:w="274" w:type="dxa"/>
            <w:gridSpan w:val="2"/>
            <w:tcBorders>
              <w:bottom w:val="single" w:sz="4" w:space="0" w:color="auto"/>
            </w:tcBorders>
            <w:shd w:val="clear" w:color="auto" w:fill="auto"/>
          </w:tcPr>
          <w:p w14:paraId="5F2770EE" w14:textId="77777777" w:rsidR="00E40D72" w:rsidRPr="009956C4" w:rsidRDefault="00E40D72" w:rsidP="00E40D72">
            <w:pPr>
              <w:rPr>
                <w:rFonts w:ascii="Arial" w:hAnsi="Arial" w:cs="Arial"/>
                <w:sz w:val="8"/>
                <w:szCs w:val="2"/>
                <w:lang w:val="es-BO"/>
              </w:rPr>
            </w:pPr>
          </w:p>
        </w:tc>
        <w:tc>
          <w:tcPr>
            <w:tcW w:w="274" w:type="dxa"/>
            <w:tcBorders>
              <w:bottom w:val="single" w:sz="4" w:space="0" w:color="auto"/>
            </w:tcBorders>
            <w:shd w:val="clear" w:color="auto" w:fill="auto"/>
          </w:tcPr>
          <w:p w14:paraId="07244A42" w14:textId="77777777" w:rsidR="00E40D72" w:rsidRPr="009956C4" w:rsidRDefault="00E40D72" w:rsidP="00E40D72">
            <w:pPr>
              <w:rPr>
                <w:rFonts w:ascii="Arial" w:hAnsi="Arial" w:cs="Arial"/>
                <w:sz w:val="8"/>
                <w:szCs w:val="2"/>
                <w:lang w:val="es-BO"/>
              </w:rPr>
            </w:pPr>
          </w:p>
        </w:tc>
        <w:tc>
          <w:tcPr>
            <w:tcW w:w="274" w:type="dxa"/>
            <w:tcBorders>
              <w:bottom w:val="single" w:sz="4" w:space="0" w:color="auto"/>
            </w:tcBorders>
            <w:shd w:val="clear" w:color="auto" w:fill="auto"/>
          </w:tcPr>
          <w:p w14:paraId="164179C1" w14:textId="77777777" w:rsidR="00E40D72" w:rsidRPr="009956C4" w:rsidRDefault="00E40D72" w:rsidP="00E40D72">
            <w:pPr>
              <w:rPr>
                <w:rFonts w:ascii="Arial" w:hAnsi="Arial" w:cs="Arial"/>
                <w:sz w:val="8"/>
                <w:szCs w:val="2"/>
                <w:lang w:val="es-BO"/>
              </w:rPr>
            </w:pPr>
          </w:p>
        </w:tc>
        <w:tc>
          <w:tcPr>
            <w:tcW w:w="273" w:type="dxa"/>
            <w:tcBorders>
              <w:bottom w:val="single" w:sz="4" w:space="0" w:color="auto"/>
            </w:tcBorders>
            <w:shd w:val="clear" w:color="auto" w:fill="auto"/>
          </w:tcPr>
          <w:p w14:paraId="68E8A84B" w14:textId="77777777" w:rsidR="00E40D72" w:rsidRPr="009956C4" w:rsidRDefault="00E40D72" w:rsidP="00E40D72">
            <w:pPr>
              <w:rPr>
                <w:rFonts w:ascii="Arial" w:hAnsi="Arial" w:cs="Arial"/>
                <w:sz w:val="8"/>
                <w:szCs w:val="2"/>
                <w:lang w:val="es-BO"/>
              </w:rPr>
            </w:pPr>
          </w:p>
        </w:tc>
        <w:tc>
          <w:tcPr>
            <w:tcW w:w="273" w:type="dxa"/>
            <w:tcBorders>
              <w:bottom w:val="single" w:sz="4" w:space="0" w:color="auto"/>
            </w:tcBorders>
            <w:shd w:val="clear" w:color="auto" w:fill="auto"/>
          </w:tcPr>
          <w:p w14:paraId="408D3484" w14:textId="77777777" w:rsidR="00E40D72" w:rsidRPr="009956C4" w:rsidRDefault="00E40D72" w:rsidP="00E40D72">
            <w:pPr>
              <w:rPr>
                <w:rFonts w:ascii="Arial" w:hAnsi="Arial" w:cs="Arial"/>
                <w:sz w:val="8"/>
                <w:szCs w:val="2"/>
                <w:lang w:val="es-BO"/>
              </w:rPr>
            </w:pPr>
          </w:p>
        </w:tc>
        <w:tc>
          <w:tcPr>
            <w:tcW w:w="273" w:type="dxa"/>
            <w:gridSpan w:val="2"/>
            <w:tcBorders>
              <w:bottom w:val="single" w:sz="4" w:space="0" w:color="auto"/>
            </w:tcBorders>
            <w:shd w:val="clear" w:color="auto" w:fill="auto"/>
          </w:tcPr>
          <w:p w14:paraId="04247BAE" w14:textId="77777777" w:rsidR="00E40D72" w:rsidRPr="009956C4" w:rsidRDefault="00E40D72" w:rsidP="00E40D72">
            <w:pPr>
              <w:rPr>
                <w:rFonts w:ascii="Arial" w:hAnsi="Arial" w:cs="Arial"/>
                <w:sz w:val="8"/>
                <w:szCs w:val="2"/>
                <w:lang w:val="es-BO"/>
              </w:rPr>
            </w:pPr>
          </w:p>
        </w:tc>
        <w:tc>
          <w:tcPr>
            <w:tcW w:w="273" w:type="dxa"/>
            <w:tcBorders>
              <w:bottom w:val="single" w:sz="4" w:space="0" w:color="auto"/>
            </w:tcBorders>
            <w:shd w:val="clear" w:color="auto" w:fill="auto"/>
          </w:tcPr>
          <w:p w14:paraId="06A97FE1" w14:textId="77777777" w:rsidR="00E40D72" w:rsidRPr="009956C4" w:rsidRDefault="00E40D72" w:rsidP="00E40D72">
            <w:pPr>
              <w:rPr>
                <w:rFonts w:ascii="Arial" w:hAnsi="Arial" w:cs="Arial"/>
                <w:sz w:val="8"/>
                <w:szCs w:val="2"/>
                <w:lang w:val="es-BO"/>
              </w:rPr>
            </w:pPr>
          </w:p>
        </w:tc>
        <w:tc>
          <w:tcPr>
            <w:tcW w:w="273" w:type="dxa"/>
            <w:tcBorders>
              <w:bottom w:val="single" w:sz="4" w:space="0" w:color="auto"/>
            </w:tcBorders>
            <w:shd w:val="clear" w:color="auto" w:fill="auto"/>
          </w:tcPr>
          <w:p w14:paraId="2F9BA106" w14:textId="77777777" w:rsidR="00E40D72" w:rsidRPr="009956C4" w:rsidRDefault="00E40D72" w:rsidP="00E40D72">
            <w:pPr>
              <w:rPr>
                <w:rFonts w:ascii="Arial" w:hAnsi="Arial" w:cs="Arial"/>
                <w:sz w:val="8"/>
                <w:szCs w:val="2"/>
                <w:lang w:val="es-BO"/>
              </w:rPr>
            </w:pPr>
          </w:p>
        </w:tc>
        <w:tc>
          <w:tcPr>
            <w:tcW w:w="273" w:type="dxa"/>
            <w:tcBorders>
              <w:bottom w:val="single" w:sz="4" w:space="0" w:color="auto"/>
            </w:tcBorders>
            <w:shd w:val="clear" w:color="auto" w:fill="auto"/>
          </w:tcPr>
          <w:p w14:paraId="007D2532" w14:textId="77777777" w:rsidR="00E40D72" w:rsidRPr="009956C4" w:rsidRDefault="00E40D72" w:rsidP="00E40D72">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14:paraId="5C08A39D" w14:textId="77777777" w:rsidR="00E40D72" w:rsidRPr="009956C4" w:rsidRDefault="00E40D72" w:rsidP="00E40D72">
            <w:pPr>
              <w:rPr>
                <w:rFonts w:ascii="Arial" w:hAnsi="Arial" w:cs="Arial"/>
                <w:sz w:val="8"/>
                <w:szCs w:val="2"/>
                <w:lang w:val="es-BO"/>
              </w:rPr>
            </w:pPr>
          </w:p>
        </w:tc>
      </w:tr>
    </w:tbl>
    <w:p w14:paraId="45AA3BBB" w14:textId="77777777" w:rsidR="00740B11" w:rsidRPr="009956C4" w:rsidRDefault="00740B11" w:rsidP="00740B11">
      <w:pPr>
        <w:rPr>
          <w:lang w:val="es-BO"/>
        </w:rPr>
      </w:pPr>
    </w:p>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69" w:name="_Toc94726526"/>
      <w:r w:rsidRPr="009956C4">
        <w:rPr>
          <w:rFonts w:ascii="Verdana" w:hAnsi="Verdana" w:cs="Arial"/>
          <w:sz w:val="18"/>
          <w:szCs w:val="18"/>
          <w:u w:val="none"/>
          <w:lang w:val="es-BO"/>
        </w:rPr>
        <w:lastRenderedPageBreak/>
        <w:t>CRONOGRAMA DE PLAZOS</w:t>
      </w:r>
      <w:bookmarkEnd w:id="69"/>
    </w:p>
    <w:p w14:paraId="52EAF205" w14:textId="77777777" w:rsidR="009E731E" w:rsidRPr="009956C4" w:rsidRDefault="009E731E" w:rsidP="009E731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0C966B65" w14:textId="77777777" w:rsidTr="00E40D72">
        <w:trPr>
          <w:trHeight w:val="1837"/>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9956C4" w:rsidRDefault="00386E0A" w:rsidP="00E40D72">
            <w:pPr>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t xml:space="preserve">De acuerdo con lo establecido en el Artículo 47 de las NB-SABS, los siguientes plazos son de cumplimiento obligatorio:  </w:t>
            </w:r>
          </w:p>
          <w:p w14:paraId="719CE55D" w14:textId="77777777" w:rsidR="00386E0A" w:rsidRPr="009956C4" w:rsidRDefault="00386E0A" w:rsidP="000362D3">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14:paraId="2B180D5C" w14:textId="48667B08" w:rsidR="00386E0A" w:rsidRPr="009956C4" w:rsidRDefault="00386E0A" w:rsidP="000362D3">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54C53D8A" w14:textId="1E8AC710" w:rsidR="00386E0A" w:rsidRPr="009956C4" w:rsidRDefault="00386E0A" w:rsidP="000362D3">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2DD6BD09" w14:textId="71E0A32B" w:rsidR="00386E0A" w:rsidRPr="009956C4" w:rsidRDefault="003D58F1" w:rsidP="00E40D72">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221EDD4F" w14:textId="77777777" w:rsidR="00386E0A" w:rsidRPr="009956C4" w:rsidRDefault="00386E0A" w:rsidP="000362D3">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151CEDC7" w14:textId="77777777" w:rsidR="00386E0A" w:rsidRPr="009956C4" w:rsidRDefault="00386E0A" w:rsidP="000362D3">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9956C4" w:rsidRDefault="00386E0A" w:rsidP="00E40D72">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0"/>
      <w:bookmarkEnd w:id="71"/>
    </w:tbl>
    <w:p w14:paraId="075323E9" w14:textId="77777777" w:rsidR="0002498E" w:rsidRPr="009956C4" w:rsidRDefault="0002498E" w:rsidP="00386E0A">
      <w:pPr>
        <w:jc w:val="right"/>
        <w:rPr>
          <w:rFonts w:ascii="Arial" w:hAnsi="Arial" w:cs="Arial"/>
          <w:lang w:val="es-BO"/>
        </w:rPr>
      </w:pPr>
    </w:p>
    <w:p w14:paraId="1B95653B" w14:textId="7D34934E"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02498E" w:rsidRPr="009956C4" w14:paraId="1F809B1A" w14:textId="77777777" w:rsidTr="004B60F8">
        <w:trPr>
          <w:trHeight w:val="244"/>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0D7971">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CB6541" w:rsidRPr="009956C4" w14:paraId="1D7C1267"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0E0B19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00E23551" w:rsidR="0002498E" w:rsidRPr="009956C4" w:rsidRDefault="00CB1E6D" w:rsidP="00882C0D">
            <w:pPr>
              <w:adjustRightInd w:val="0"/>
              <w:snapToGrid w:val="0"/>
              <w:jc w:val="center"/>
              <w:rPr>
                <w:rFonts w:ascii="Arial" w:hAnsi="Arial" w:cs="Arial"/>
                <w:sz w:val="14"/>
                <w:lang w:val="es-BO"/>
              </w:rPr>
            </w:pPr>
            <w:r>
              <w:rPr>
                <w:rFonts w:ascii="Arial" w:hAnsi="Arial" w:cs="Arial"/>
                <w:sz w:val="14"/>
                <w:lang w:val="es-BO"/>
              </w:rPr>
              <w:t>3</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2483BCD7" w:rsidR="0002498E" w:rsidRPr="009956C4" w:rsidRDefault="006D4F1E" w:rsidP="00882C0D">
            <w:pPr>
              <w:adjustRightInd w:val="0"/>
              <w:snapToGrid w:val="0"/>
              <w:jc w:val="center"/>
              <w:rPr>
                <w:rFonts w:ascii="Arial" w:hAnsi="Arial" w:cs="Arial"/>
                <w:sz w:val="14"/>
                <w:lang w:val="es-BO"/>
              </w:rPr>
            </w:pPr>
            <w:r>
              <w:rPr>
                <w:rFonts w:ascii="Arial" w:hAnsi="Arial" w:cs="Arial"/>
                <w:sz w:val="14"/>
                <w:lang w:val="es-BO"/>
              </w:rPr>
              <w:t>0</w:t>
            </w:r>
            <w:r w:rsidR="00F878AD">
              <w:rPr>
                <w:rFonts w:ascii="Arial" w:hAnsi="Arial" w:cs="Arial"/>
                <w:sz w:val="14"/>
                <w:lang w:val="es-BO"/>
              </w:rPr>
              <w:t>6</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18F51FDB" w:rsidR="0002498E" w:rsidRPr="009956C4" w:rsidRDefault="006D4F1E" w:rsidP="00882C0D">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62EB973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3159D83"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6F48645B"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473EF8FD"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5E2CB1D"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546002E5" w14:textId="77777777" w:rsidR="0002498E" w:rsidRPr="009956C4" w:rsidRDefault="0002498E" w:rsidP="00882C0D">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78F2F49D"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B525A59"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F7AC501"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5AE520F"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B8EB727"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single" w:sz="4" w:space="0" w:color="auto"/>
              <w:right w:val="nil"/>
            </w:tcBorders>
            <w:shd w:val="clear" w:color="auto" w:fill="auto"/>
            <w:vAlign w:val="center"/>
          </w:tcPr>
          <w:p w14:paraId="0D154BBB"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CB6541" w:rsidRPr="009956C4" w14:paraId="1140F5FB" w14:textId="77777777" w:rsidTr="000D7971">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292C8C5"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0ED3E08A" w:rsidR="0002498E" w:rsidRPr="009956C4" w:rsidRDefault="006D4F1E"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7159C8A6" w:rsidR="0002498E" w:rsidRPr="009956C4" w:rsidRDefault="006D4F1E"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1C738331" w:rsidR="0002498E" w:rsidRPr="009956C4" w:rsidRDefault="006D4F1E"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29CB141A"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167C9E15" w:rsidR="0002498E" w:rsidRPr="009956C4" w:rsidRDefault="006D4F1E" w:rsidP="00882C0D">
            <w:pPr>
              <w:adjustRightInd w:val="0"/>
              <w:snapToGrid w:val="0"/>
              <w:jc w:val="center"/>
              <w:rPr>
                <w:rFonts w:ascii="Arial" w:hAnsi="Arial" w:cs="Arial"/>
                <w:sz w:val="14"/>
                <w:lang w:val="es-BO"/>
              </w:rPr>
            </w:pPr>
            <w:r>
              <w:rPr>
                <w:rFonts w:ascii="Arial" w:hAnsi="Arial" w:cs="Arial"/>
                <w:sz w:val="14"/>
                <w:lang w:val="es-BO"/>
              </w:rPr>
              <w:t>-</w:t>
            </w:r>
          </w:p>
        </w:tc>
        <w:tc>
          <w:tcPr>
            <w:tcW w:w="252" w:type="dxa"/>
            <w:tcBorders>
              <w:top w:val="nil"/>
              <w:left w:val="single" w:sz="4" w:space="0" w:color="auto"/>
              <w:bottom w:val="nil"/>
              <w:right w:val="single" w:sz="4" w:space="0" w:color="auto"/>
            </w:tcBorders>
            <w:shd w:val="clear" w:color="auto" w:fill="auto"/>
            <w:vAlign w:val="center"/>
          </w:tcPr>
          <w:p w14:paraId="14A45161"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45C956B5" w:rsidR="0002498E" w:rsidRPr="009956C4" w:rsidRDefault="006D4F1E"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73389DFA"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77777777" w:rsidR="0002498E" w:rsidRPr="009956C4" w:rsidRDefault="0002498E" w:rsidP="00882C0D">
            <w:pPr>
              <w:adjustRightInd w:val="0"/>
              <w:snapToGrid w:val="0"/>
              <w:jc w:val="center"/>
              <w:rPr>
                <w:rFonts w:ascii="Arial" w:hAnsi="Arial" w:cs="Arial"/>
                <w:sz w:val="14"/>
                <w:lang w:val="es-BO"/>
              </w:rPr>
            </w:pP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02498E" w:rsidRPr="009956C4" w:rsidRDefault="0002498E" w:rsidP="00882C0D">
            <w:pPr>
              <w:adjustRightInd w:val="0"/>
              <w:snapToGrid w:val="0"/>
              <w:jc w:val="center"/>
              <w:rPr>
                <w:rFonts w:ascii="Arial" w:hAnsi="Arial" w:cs="Arial"/>
                <w:sz w:val="14"/>
                <w:lang w:val="es-BO"/>
              </w:rPr>
            </w:pPr>
          </w:p>
        </w:tc>
      </w:tr>
      <w:tr w:rsidR="00CB6541" w:rsidRPr="009956C4" w14:paraId="5E9D0DAC"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91B9113"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02498E" w:rsidRPr="009956C4" w:rsidRDefault="0002498E" w:rsidP="00882C0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203AB8E4"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7D3D793" w14:textId="77777777" w:rsidR="0002498E" w:rsidRPr="009956C4"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501E696"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4F7ED93"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0661D528"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02498E" w:rsidRPr="009956C4" w:rsidRDefault="0002498E" w:rsidP="00882C0D">
            <w:pPr>
              <w:adjustRightInd w:val="0"/>
              <w:snapToGrid w:val="0"/>
              <w:jc w:val="center"/>
              <w:rPr>
                <w:i/>
                <w:sz w:val="14"/>
                <w:szCs w:val="14"/>
                <w:lang w:val="es-BO"/>
              </w:rPr>
            </w:pPr>
          </w:p>
        </w:tc>
      </w:tr>
      <w:tr w:rsidR="00CB6541" w:rsidRPr="009956C4" w14:paraId="3315E418" w14:textId="77777777" w:rsidTr="000D7971">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7C5DD68"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581037BE" w:rsidR="0002498E" w:rsidRPr="009956C4" w:rsidRDefault="006D4F1E"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325284C"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52CABFAB" w:rsidR="0002498E" w:rsidRPr="009956C4" w:rsidRDefault="006D4F1E"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4727EDBE" w:rsidR="0002498E" w:rsidRPr="009956C4" w:rsidRDefault="006D4F1E"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6F4DD49"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DA159B"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5B7BBE36"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53D14D4"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354E27C"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49694F88" w:rsidR="0002498E" w:rsidRPr="009956C4" w:rsidRDefault="006D4F1E" w:rsidP="00A8646F">
            <w:pPr>
              <w:adjustRightInd w:val="0"/>
              <w:snapToGrid w:val="0"/>
              <w:jc w:val="center"/>
              <w:rPr>
                <w:rFonts w:ascii="Arial" w:hAnsi="Arial" w:cs="Arial"/>
                <w:sz w:val="12"/>
                <w:lang w:val="es-BO"/>
              </w:rPr>
            </w:pPr>
            <w:r>
              <w:rPr>
                <w:rFonts w:ascii="Arial" w:hAnsi="Arial" w:cs="Arial"/>
                <w:b/>
                <w:i/>
                <w:sz w:val="12"/>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410030B8"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3DD1B8B"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2458BE2"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1143BF6"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04D2490"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A8053C5"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281A93E5" w14:textId="77777777" w:rsidR="0002498E" w:rsidRPr="009956C4" w:rsidRDefault="0002498E" w:rsidP="00882C0D">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02498E" w:rsidRPr="009956C4" w:rsidRDefault="0002498E" w:rsidP="00882C0D">
            <w:pPr>
              <w:adjustRightInd w:val="0"/>
              <w:snapToGrid w:val="0"/>
              <w:jc w:val="center"/>
              <w:rPr>
                <w:i/>
                <w:sz w:val="14"/>
                <w:szCs w:val="14"/>
                <w:lang w:val="es-BO"/>
              </w:rPr>
            </w:pPr>
          </w:p>
        </w:tc>
      </w:tr>
      <w:tr w:rsidR="00CB6541" w:rsidRPr="009956C4" w14:paraId="0AD8F504" w14:textId="77777777" w:rsidTr="000D7971">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02498E" w:rsidRPr="009956C4" w:rsidRDefault="0002498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773A03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681CE9D3" w:rsidR="0002498E" w:rsidRPr="009956C4" w:rsidRDefault="006D4F1E"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38432031" w:rsidR="0002498E" w:rsidRPr="009956C4" w:rsidRDefault="006D4F1E"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0236B7CB" w:rsidR="0002498E" w:rsidRPr="009956C4" w:rsidRDefault="006D4F1E"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B013B1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08359EDF" w:rsidR="0002498E" w:rsidRPr="009956C4" w:rsidRDefault="006D4F1E" w:rsidP="00882C0D">
            <w:pPr>
              <w:adjustRightInd w:val="0"/>
              <w:snapToGrid w:val="0"/>
              <w:jc w:val="center"/>
              <w:rPr>
                <w:rFonts w:ascii="Arial" w:hAnsi="Arial" w:cs="Arial"/>
                <w:sz w:val="14"/>
                <w:lang w:val="es-BO"/>
              </w:rPr>
            </w:pPr>
            <w:r>
              <w:rPr>
                <w:rFonts w:ascii="Arial" w:hAnsi="Arial" w:cs="Arial"/>
                <w:sz w:val="14"/>
                <w:lang w:val="es-BO"/>
              </w:rPr>
              <w:t>-</w:t>
            </w:r>
          </w:p>
        </w:tc>
        <w:tc>
          <w:tcPr>
            <w:tcW w:w="252" w:type="dxa"/>
            <w:tcBorders>
              <w:top w:val="nil"/>
              <w:left w:val="single" w:sz="4" w:space="0" w:color="auto"/>
              <w:bottom w:val="nil"/>
              <w:right w:val="single" w:sz="4" w:space="0" w:color="auto"/>
            </w:tcBorders>
            <w:shd w:val="clear" w:color="auto" w:fill="auto"/>
            <w:vAlign w:val="center"/>
          </w:tcPr>
          <w:p w14:paraId="538DF8D2"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0C1C865E" w:rsidR="0002498E" w:rsidRPr="009956C4" w:rsidRDefault="006D4F1E"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02ECAE63"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789E4F98" w:rsidR="0002498E" w:rsidRPr="009956C4" w:rsidRDefault="006D4F1E" w:rsidP="00A8646F">
            <w:pPr>
              <w:adjustRightInd w:val="0"/>
              <w:snapToGrid w:val="0"/>
              <w:jc w:val="center"/>
              <w:rPr>
                <w:rFonts w:ascii="Arial" w:hAnsi="Arial" w:cs="Arial"/>
                <w:sz w:val="12"/>
                <w:lang w:val="es-BO"/>
              </w:rPr>
            </w:pPr>
            <w:r>
              <w:rPr>
                <w:rFonts w:ascii="Arial" w:hAnsi="Arial" w:cs="Arial"/>
                <w:b/>
                <w:i/>
                <w:sz w:val="12"/>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02498E" w:rsidRPr="009956C4" w:rsidRDefault="0002498E" w:rsidP="00882C0D">
            <w:pPr>
              <w:adjustRightInd w:val="0"/>
              <w:snapToGrid w:val="0"/>
              <w:jc w:val="center"/>
              <w:rPr>
                <w:rFonts w:ascii="Arial" w:hAnsi="Arial" w:cs="Arial"/>
                <w:sz w:val="14"/>
                <w:lang w:val="es-BO"/>
              </w:rPr>
            </w:pPr>
          </w:p>
        </w:tc>
      </w:tr>
      <w:tr w:rsidR="0034162D" w:rsidRPr="009956C4" w14:paraId="6DA893C6"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0740FE"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EB97E92"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4792DBB" w14:textId="77777777" w:rsidR="0034162D" w:rsidRPr="009956C4" w:rsidRDefault="0034162D"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7DC5F22"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C3A9377"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34162D" w:rsidRPr="009956C4" w:rsidRDefault="0034162D"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03EDD92E" w14:textId="77777777" w:rsidR="0034162D" w:rsidRPr="009956C4" w:rsidRDefault="0034162D" w:rsidP="00882C0D">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56B15F79" w14:textId="77777777" w:rsidR="0034162D" w:rsidRPr="009956C4" w:rsidRDefault="0034162D" w:rsidP="00882C0D">
            <w:pPr>
              <w:adjustRightInd w:val="0"/>
              <w:snapToGrid w:val="0"/>
              <w:jc w:val="center"/>
              <w:rPr>
                <w:i/>
                <w:sz w:val="14"/>
                <w:szCs w:val="14"/>
                <w:lang w:val="es-BO"/>
              </w:rPr>
            </w:pPr>
          </w:p>
        </w:tc>
      </w:tr>
      <w:tr w:rsidR="006D4F1E" w:rsidRPr="009956C4" w14:paraId="408DFB95"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6D4F1E" w:rsidRPr="009956C4" w:rsidRDefault="006D4F1E" w:rsidP="006D4F1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7F48896" w14:textId="77777777" w:rsidR="006D4F1E" w:rsidRPr="009956C4" w:rsidRDefault="006D4F1E" w:rsidP="006D4F1E">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6D4F1E" w:rsidRPr="009956C4" w:rsidRDefault="006D4F1E" w:rsidP="006D4F1E">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61B2BF35" w:rsidR="006D4F1E" w:rsidRPr="009956C4" w:rsidRDefault="00F878AD" w:rsidP="006D4F1E">
            <w:pPr>
              <w:adjustRightInd w:val="0"/>
              <w:snapToGrid w:val="0"/>
              <w:jc w:val="center"/>
              <w:rPr>
                <w:rFonts w:ascii="Arial" w:hAnsi="Arial" w:cs="Arial"/>
                <w:sz w:val="14"/>
                <w:lang w:val="es-BO"/>
              </w:rPr>
            </w:pPr>
            <w:r>
              <w:rPr>
                <w:rFonts w:ascii="Arial" w:hAnsi="Arial" w:cs="Arial"/>
                <w:sz w:val="14"/>
                <w:lang w:val="es-BO"/>
              </w:rPr>
              <w:t>1</w:t>
            </w:r>
            <w:r w:rsidR="00CB1E6D">
              <w:rPr>
                <w:rFonts w:ascii="Arial" w:hAnsi="Arial" w:cs="Arial"/>
                <w:sz w:val="14"/>
                <w:lang w:val="es-BO"/>
              </w:rPr>
              <w:t>5</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6D4F1E" w:rsidRPr="009956C4" w:rsidRDefault="006D4F1E" w:rsidP="006D4F1E">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4CDACC41" w:rsidR="006D4F1E" w:rsidRPr="009956C4" w:rsidRDefault="006D4F1E" w:rsidP="006D4F1E">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6D4F1E" w:rsidRPr="009956C4" w:rsidRDefault="006D4F1E" w:rsidP="006D4F1E">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00DAC9EF" w:rsidR="006D4F1E" w:rsidRPr="009956C4" w:rsidRDefault="006D4F1E" w:rsidP="006D4F1E">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6D4F1E" w:rsidRPr="009956C4" w:rsidRDefault="006D4F1E" w:rsidP="006D4F1E">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46CE9A1E" w14:textId="77777777" w:rsidR="006D4F1E" w:rsidRPr="009956C4" w:rsidRDefault="006D4F1E" w:rsidP="006D4F1E">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64819403" w:rsidR="006D4F1E" w:rsidRPr="009956C4" w:rsidRDefault="006D4F1E" w:rsidP="006D4F1E">
            <w:pPr>
              <w:adjustRightInd w:val="0"/>
              <w:snapToGrid w:val="0"/>
              <w:jc w:val="center"/>
              <w:rPr>
                <w:rFonts w:ascii="Arial" w:hAnsi="Arial" w:cs="Arial"/>
                <w:sz w:val="14"/>
                <w:lang w:val="es-BO"/>
              </w:rPr>
            </w:pPr>
            <w:r>
              <w:rPr>
                <w:rFonts w:ascii="Arial" w:hAnsi="Arial" w:cs="Arial"/>
                <w:sz w:val="14"/>
                <w:lang w:val="es-BO"/>
              </w:rPr>
              <w:t>15</w:t>
            </w:r>
          </w:p>
        </w:tc>
        <w:tc>
          <w:tcPr>
            <w:tcW w:w="252" w:type="dxa"/>
            <w:tcBorders>
              <w:top w:val="nil"/>
              <w:left w:val="single" w:sz="4" w:space="0" w:color="auto"/>
              <w:bottom w:val="nil"/>
              <w:right w:val="single" w:sz="4" w:space="0" w:color="auto"/>
            </w:tcBorders>
            <w:shd w:val="clear" w:color="auto" w:fill="auto"/>
            <w:vAlign w:val="center"/>
          </w:tcPr>
          <w:p w14:paraId="076C7D7C" w14:textId="77777777" w:rsidR="006D4F1E" w:rsidRPr="009956C4" w:rsidRDefault="006D4F1E" w:rsidP="006D4F1E">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5A182E27" w:rsidR="006D4F1E" w:rsidRPr="009956C4" w:rsidRDefault="006D4F1E" w:rsidP="006D4F1E">
            <w:pPr>
              <w:adjustRightInd w:val="0"/>
              <w:snapToGrid w:val="0"/>
              <w:jc w:val="center"/>
              <w:rPr>
                <w:rFonts w:ascii="Arial" w:hAnsi="Arial" w:cs="Arial"/>
                <w:sz w:val="14"/>
                <w:lang w:val="es-BO"/>
              </w:rPr>
            </w:pPr>
            <w:r>
              <w:rPr>
                <w:rFonts w:ascii="Arial" w:hAnsi="Arial" w:cs="Arial"/>
                <w:sz w:val="14"/>
                <w:lang w:val="es-BO"/>
              </w:rPr>
              <w:t>00</w:t>
            </w:r>
          </w:p>
        </w:tc>
        <w:tc>
          <w:tcPr>
            <w:tcW w:w="135" w:type="dxa"/>
            <w:tcBorders>
              <w:top w:val="nil"/>
              <w:left w:val="single" w:sz="4" w:space="0" w:color="auto"/>
              <w:bottom w:val="nil"/>
              <w:right w:val="single" w:sz="12" w:space="0" w:color="auto"/>
            </w:tcBorders>
            <w:shd w:val="clear" w:color="auto" w:fill="auto"/>
            <w:vAlign w:val="center"/>
          </w:tcPr>
          <w:p w14:paraId="4AE724DE" w14:textId="77777777" w:rsidR="006D4F1E" w:rsidRPr="009956C4" w:rsidRDefault="006D4F1E" w:rsidP="006D4F1E">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6D4F1E" w:rsidRPr="009956C4" w:rsidRDefault="006D4F1E" w:rsidP="006D4F1E">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168B3B" w14:textId="77777777" w:rsidR="006D4F1E" w:rsidRPr="00063FF6" w:rsidRDefault="006D4F1E" w:rsidP="006D4F1E">
            <w:pPr>
              <w:pStyle w:val="Textoindependiente3"/>
              <w:spacing w:after="0"/>
              <w:jc w:val="both"/>
              <w:rPr>
                <w:rFonts w:ascii="Arial" w:hAnsi="Arial" w:cs="Arial"/>
                <w:b/>
                <w:bCs/>
                <w:sz w:val="13"/>
                <w:szCs w:val="13"/>
              </w:rPr>
            </w:pPr>
            <w:r w:rsidRPr="00063FF6">
              <w:rPr>
                <w:rFonts w:ascii="Arial" w:hAnsi="Arial" w:cs="Arial"/>
                <w:b/>
                <w:bCs/>
                <w:sz w:val="13"/>
                <w:szCs w:val="13"/>
              </w:rPr>
              <w:t>Presentación de la Garantía de Seriedad de Propuesta:</w:t>
            </w:r>
          </w:p>
          <w:p w14:paraId="10E80604" w14:textId="77777777" w:rsidR="006D4F1E" w:rsidRPr="00063FF6" w:rsidRDefault="006D4F1E" w:rsidP="006D4F1E">
            <w:pPr>
              <w:pStyle w:val="Textoindependiente3"/>
              <w:spacing w:after="0"/>
              <w:jc w:val="both"/>
              <w:rPr>
                <w:rFonts w:ascii="Arial" w:hAnsi="Arial" w:cs="Arial"/>
                <w:b/>
                <w:bCs/>
                <w:sz w:val="13"/>
                <w:szCs w:val="13"/>
              </w:rPr>
            </w:pPr>
            <w:r w:rsidRPr="00063FF6">
              <w:rPr>
                <w:rFonts w:ascii="Arial" w:hAnsi="Arial" w:cs="Arial"/>
                <w:b/>
                <w:bCs/>
                <w:sz w:val="13"/>
                <w:szCs w:val="13"/>
              </w:rPr>
              <w:t>En forma física:</w:t>
            </w:r>
          </w:p>
          <w:p w14:paraId="303B880B" w14:textId="77777777" w:rsidR="006D4F1E" w:rsidRPr="00063FF6" w:rsidRDefault="006D4F1E" w:rsidP="006D4F1E">
            <w:pPr>
              <w:pStyle w:val="Textoindependiente3"/>
              <w:spacing w:after="0"/>
              <w:jc w:val="both"/>
              <w:rPr>
                <w:rFonts w:ascii="Arial" w:hAnsi="Arial" w:cs="Arial"/>
                <w:sz w:val="13"/>
                <w:szCs w:val="13"/>
              </w:rPr>
            </w:pPr>
            <w:r w:rsidRPr="00063FF6">
              <w:rPr>
                <w:rFonts w:ascii="Arial" w:hAnsi="Arial" w:cs="Arial"/>
                <w:sz w:val="13"/>
                <w:szCs w:val="13"/>
              </w:rPr>
              <w:t>Ventanilla Única de Correspondencia – PB del Edificio del BCB, ubicado en el Calle Ayacucho esq. Mercado, La Paz- Bolivia.</w:t>
            </w:r>
          </w:p>
          <w:p w14:paraId="76DED77F" w14:textId="77777777" w:rsidR="006D4F1E" w:rsidRDefault="006D4F1E" w:rsidP="006D4F1E">
            <w:pPr>
              <w:pStyle w:val="Textoindependiente3"/>
              <w:spacing w:after="0"/>
              <w:jc w:val="both"/>
              <w:rPr>
                <w:rFonts w:ascii="Arial" w:hAnsi="Arial" w:cs="Arial"/>
                <w:b/>
                <w:sz w:val="12"/>
              </w:rPr>
            </w:pPr>
          </w:p>
          <w:p w14:paraId="6B04BE40" w14:textId="77777777" w:rsidR="006D4F1E" w:rsidRDefault="006D4F1E" w:rsidP="006D4F1E">
            <w:pPr>
              <w:pStyle w:val="Textoindependiente3"/>
              <w:spacing w:after="0"/>
              <w:rPr>
                <w:rFonts w:ascii="Arial" w:hAnsi="Arial" w:cs="Arial"/>
                <w:b/>
                <w:bCs/>
                <w:sz w:val="13"/>
                <w:szCs w:val="13"/>
              </w:rPr>
            </w:pPr>
            <w:r w:rsidRPr="00957C08">
              <w:rPr>
                <w:rFonts w:ascii="Arial" w:hAnsi="Arial" w:cs="Arial"/>
                <w:b/>
                <w:bCs/>
                <w:sz w:val="13"/>
                <w:szCs w:val="13"/>
              </w:rPr>
              <w:t>PRESENTACIÓN DE PROPUESTAS</w:t>
            </w:r>
            <w:r>
              <w:rPr>
                <w:rFonts w:ascii="Arial" w:hAnsi="Arial" w:cs="Arial"/>
                <w:b/>
                <w:bCs/>
                <w:sz w:val="13"/>
                <w:szCs w:val="13"/>
              </w:rPr>
              <w:t>/ OFERTAS</w:t>
            </w:r>
            <w:r w:rsidRPr="00957C08">
              <w:rPr>
                <w:rFonts w:ascii="Arial" w:hAnsi="Arial" w:cs="Arial"/>
                <w:b/>
                <w:bCs/>
                <w:sz w:val="13"/>
                <w:szCs w:val="13"/>
              </w:rPr>
              <w:t>:</w:t>
            </w:r>
          </w:p>
          <w:p w14:paraId="30039B21" w14:textId="77777777" w:rsidR="006D4F1E" w:rsidRPr="00957C08" w:rsidRDefault="006D4F1E" w:rsidP="006D4F1E">
            <w:pPr>
              <w:pStyle w:val="Textoindependiente3"/>
              <w:spacing w:after="0"/>
              <w:rPr>
                <w:rFonts w:ascii="Arial" w:hAnsi="Arial" w:cs="Arial"/>
                <w:b/>
                <w:bCs/>
                <w:sz w:val="13"/>
                <w:szCs w:val="13"/>
              </w:rPr>
            </w:pPr>
          </w:p>
          <w:p w14:paraId="156320D3" w14:textId="77777777" w:rsidR="006D4F1E" w:rsidRPr="00957C08" w:rsidRDefault="006D4F1E" w:rsidP="000362D3">
            <w:pPr>
              <w:pStyle w:val="Textoindependiente3"/>
              <w:numPr>
                <w:ilvl w:val="0"/>
                <w:numId w:val="45"/>
              </w:numPr>
              <w:spacing w:after="0"/>
              <w:ind w:left="208" w:hanging="196"/>
              <w:jc w:val="both"/>
              <w:rPr>
                <w:rFonts w:ascii="Arial" w:hAnsi="Arial" w:cs="Arial"/>
                <w:b/>
                <w:sz w:val="13"/>
                <w:szCs w:val="13"/>
              </w:rPr>
            </w:pPr>
            <w:r w:rsidRPr="00957C08">
              <w:rPr>
                <w:rFonts w:ascii="Arial" w:hAnsi="Arial" w:cs="Arial"/>
                <w:b/>
                <w:sz w:val="13"/>
                <w:szCs w:val="13"/>
              </w:rPr>
              <w:t xml:space="preserve">En forma electrónica: </w:t>
            </w:r>
          </w:p>
          <w:p w14:paraId="242479EE" w14:textId="69A03894" w:rsidR="006D4F1E" w:rsidRPr="006D4F1E" w:rsidRDefault="006D4F1E" w:rsidP="006D4F1E">
            <w:pPr>
              <w:pStyle w:val="Textoindependiente3"/>
              <w:spacing w:after="0"/>
              <w:ind w:left="222"/>
              <w:jc w:val="both"/>
              <w:rPr>
                <w:rFonts w:ascii="Arial" w:hAnsi="Arial" w:cs="Arial"/>
                <w:sz w:val="13"/>
                <w:szCs w:val="13"/>
              </w:rPr>
            </w:pPr>
            <w:r w:rsidRPr="00957C08">
              <w:rPr>
                <w:rFonts w:ascii="Arial" w:hAnsi="Arial" w:cs="Arial"/>
                <w:sz w:val="13"/>
                <w:szCs w:val="13"/>
              </w:rPr>
              <w:t>A través del RUPE de conformidad al procedimiento establecido en el presente DBC.</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6D4F1E" w:rsidRPr="009956C4" w:rsidRDefault="006D4F1E" w:rsidP="006D4F1E">
            <w:pPr>
              <w:adjustRightInd w:val="0"/>
              <w:snapToGrid w:val="0"/>
              <w:jc w:val="center"/>
              <w:rPr>
                <w:rFonts w:ascii="Arial" w:hAnsi="Arial" w:cs="Arial"/>
                <w:sz w:val="14"/>
                <w:lang w:val="es-BO"/>
              </w:rPr>
            </w:pPr>
          </w:p>
        </w:tc>
      </w:tr>
      <w:tr w:rsidR="00CB6541" w:rsidRPr="009956C4" w14:paraId="38F43146"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B37751" w:rsidRPr="009956C4" w:rsidRDefault="00473A73"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14:paraId="2B3F85B6" w14:textId="4DDBA760" w:rsidR="00B37751" w:rsidRPr="009956C4" w:rsidRDefault="00B37751" w:rsidP="00B37751">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sidR="00EF63A0">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3EF9517D"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7DB7EEFD"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17ADA29D"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7B441901"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40698624"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1B53DEF8"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14:paraId="7B9D813E"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4742DB8"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3226070A"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B37751" w:rsidRPr="009956C4" w:rsidRDefault="00B37751" w:rsidP="00B37751">
            <w:pPr>
              <w:adjustRightInd w:val="0"/>
              <w:snapToGrid w:val="0"/>
              <w:jc w:val="center"/>
              <w:rPr>
                <w:rFonts w:ascii="Arial" w:hAnsi="Arial" w:cs="Arial"/>
                <w:sz w:val="14"/>
                <w:szCs w:val="4"/>
                <w:lang w:val="es-BO"/>
              </w:rPr>
            </w:pPr>
          </w:p>
        </w:tc>
      </w:tr>
      <w:tr w:rsidR="00CB6541" w:rsidRPr="009956C4" w14:paraId="1868B357" w14:textId="77777777" w:rsidTr="000D7971">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B37751" w:rsidRPr="009956C4" w:rsidRDefault="00B37751" w:rsidP="00B37751">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75F658AB" w14:textId="77777777" w:rsidR="00B37751" w:rsidRPr="009956C4" w:rsidRDefault="00B37751" w:rsidP="00B37751">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6B49FAC"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39E7E224" w:rsidR="00B37751" w:rsidRPr="009956C4" w:rsidRDefault="00F878AD" w:rsidP="00B37751">
            <w:pPr>
              <w:adjustRightInd w:val="0"/>
              <w:snapToGrid w:val="0"/>
              <w:jc w:val="center"/>
              <w:rPr>
                <w:rFonts w:ascii="Arial" w:hAnsi="Arial" w:cs="Arial"/>
                <w:sz w:val="14"/>
                <w:szCs w:val="4"/>
                <w:lang w:val="es-BO"/>
              </w:rPr>
            </w:pPr>
            <w:r>
              <w:rPr>
                <w:rFonts w:ascii="Arial" w:hAnsi="Arial" w:cs="Arial"/>
                <w:sz w:val="14"/>
                <w:szCs w:val="4"/>
                <w:lang w:val="es-BO"/>
              </w:rPr>
              <w:t>1</w:t>
            </w:r>
            <w:r w:rsidR="00CB1E6D">
              <w:rPr>
                <w:rFonts w:ascii="Arial" w:hAnsi="Arial" w:cs="Arial"/>
                <w:sz w:val="14"/>
                <w:szCs w:val="4"/>
                <w:lang w:val="es-BO"/>
              </w:rPr>
              <w:t>5</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2CCBCF4C" w:rsidR="00B37751" w:rsidRPr="009956C4" w:rsidRDefault="006D4F1E" w:rsidP="00B37751">
            <w:pPr>
              <w:adjustRightInd w:val="0"/>
              <w:snapToGrid w:val="0"/>
              <w:jc w:val="center"/>
              <w:rPr>
                <w:rFonts w:ascii="Arial" w:hAnsi="Arial" w:cs="Arial"/>
                <w:sz w:val="14"/>
                <w:szCs w:val="4"/>
                <w:lang w:val="es-BO"/>
              </w:rPr>
            </w:pPr>
            <w:r>
              <w:rPr>
                <w:rFonts w:ascii="Arial" w:hAnsi="Arial" w:cs="Arial"/>
                <w:sz w:val="14"/>
                <w:szCs w:val="4"/>
                <w:lang w:val="es-BO"/>
              </w:rPr>
              <w:t>06</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21DC63CA" w:rsidR="00B37751" w:rsidRPr="009956C4" w:rsidRDefault="006D4F1E" w:rsidP="00B37751">
            <w:pPr>
              <w:adjustRightInd w:val="0"/>
              <w:snapToGrid w:val="0"/>
              <w:jc w:val="center"/>
              <w:rPr>
                <w:rFonts w:ascii="Arial" w:hAnsi="Arial" w:cs="Arial"/>
                <w:sz w:val="14"/>
                <w:szCs w:val="4"/>
                <w:lang w:val="es-BO"/>
              </w:rPr>
            </w:pPr>
            <w:r>
              <w:rPr>
                <w:rFonts w:ascii="Arial" w:hAnsi="Arial" w:cs="Arial"/>
                <w:sz w:val="14"/>
                <w:szCs w:val="4"/>
                <w:lang w:val="es-BO"/>
              </w:rPr>
              <w:t>2022</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69F3DBC"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1EECF34F" w:rsidR="00B37751" w:rsidRPr="009956C4" w:rsidRDefault="006D4F1E" w:rsidP="00B37751">
            <w:pPr>
              <w:adjustRightInd w:val="0"/>
              <w:snapToGrid w:val="0"/>
              <w:jc w:val="center"/>
              <w:rPr>
                <w:rFonts w:ascii="Arial" w:hAnsi="Arial" w:cs="Arial"/>
                <w:sz w:val="14"/>
                <w:szCs w:val="4"/>
                <w:lang w:val="es-BO"/>
              </w:rPr>
            </w:pPr>
            <w:r>
              <w:rPr>
                <w:rFonts w:ascii="Arial" w:hAnsi="Arial" w:cs="Arial"/>
                <w:sz w:val="14"/>
                <w:szCs w:val="4"/>
                <w:lang w:val="es-BO"/>
              </w:rPr>
              <w:t>15</w:t>
            </w:r>
          </w:p>
        </w:tc>
        <w:tc>
          <w:tcPr>
            <w:tcW w:w="252" w:type="dxa"/>
            <w:tcBorders>
              <w:top w:val="nil"/>
              <w:left w:val="single" w:sz="4" w:space="0" w:color="auto"/>
              <w:bottom w:val="nil"/>
              <w:right w:val="single" w:sz="4" w:space="0" w:color="auto"/>
            </w:tcBorders>
            <w:shd w:val="clear" w:color="auto" w:fill="auto"/>
            <w:vAlign w:val="center"/>
          </w:tcPr>
          <w:p w14:paraId="75186CF4"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033ED6A6" w:rsidR="00B37751" w:rsidRPr="009956C4" w:rsidRDefault="006D4F1E" w:rsidP="00B37751">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35" w:type="dxa"/>
            <w:tcBorders>
              <w:top w:val="nil"/>
              <w:left w:val="single" w:sz="4" w:space="0" w:color="auto"/>
              <w:bottom w:val="nil"/>
              <w:right w:val="single" w:sz="12" w:space="0" w:color="auto"/>
            </w:tcBorders>
            <w:shd w:val="clear" w:color="auto" w:fill="auto"/>
            <w:vAlign w:val="center"/>
          </w:tcPr>
          <w:p w14:paraId="631B505A"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0A765F3A"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B37751" w:rsidRPr="009956C4" w:rsidRDefault="00B37751" w:rsidP="00B37751">
            <w:pPr>
              <w:adjustRightInd w:val="0"/>
              <w:snapToGrid w:val="0"/>
              <w:jc w:val="center"/>
              <w:rPr>
                <w:rFonts w:ascii="Arial" w:hAnsi="Arial" w:cs="Arial"/>
                <w:sz w:val="14"/>
                <w:szCs w:val="4"/>
                <w:lang w:val="es-BO"/>
              </w:rPr>
            </w:pPr>
          </w:p>
        </w:tc>
      </w:tr>
      <w:tr w:rsidR="00B37751" w:rsidRPr="009956C4" w14:paraId="58201D37"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6A3C1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1D56C24"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933137C" w14:textId="77777777" w:rsidR="00B37751" w:rsidRPr="009956C4" w:rsidRDefault="00B37751" w:rsidP="00B37751">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CBB03DF"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B37751" w:rsidRPr="009956C4" w:rsidRDefault="00B37751" w:rsidP="00B37751">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046EF3F" w14:textId="77777777" w:rsidR="00B37751" w:rsidRPr="009956C4" w:rsidRDefault="00B37751" w:rsidP="00B37751">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B37751" w:rsidRPr="009956C4" w:rsidRDefault="00B37751" w:rsidP="00B37751">
            <w:pPr>
              <w:adjustRightInd w:val="0"/>
              <w:snapToGrid w:val="0"/>
              <w:jc w:val="center"/>
              <w:rPr>
                <w:i/>
                <w:sz w:val="14"/>
                <w:szCs w:val="14"/>
                <w:lang w:val="es-BO"/>
              </w:rPr>
            </w:pPr>
          </w:p>
        </w:tc>
      </w:tr>
      <w:tr w:rsidR="00B37751" w:rsidRPr="009956C4" w14:paraId="19FC8BCB" w14:textId="77777777" w:rsidTr="005B7569">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B37751" w:rsidRPr="009956C4" w:rsidRDefault="00B37751" w:rsidP="00B37751">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F82EB92" w14:textId="77777777" w:rsidR="00B37751" w:rsidRPr="009956C4" w:rsidRDefault="00B37751" w:rsidP="00B3775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69710943" w:rsidR="00B37751" w:rsidRPr="009956C4" w:rsidRDefault="00F878AD" w:rsidP="00B37751">
            <w:pPr>
              <w:adjustRightInd w:val="0"/>
              <w:snapToGrid w:val="0"/>
              <w:jc w:val="center"/>
              <w:rPr>
                <w:rFonts w:ascii="Arial" w:hAnsi="Arial" w:cs="Arial"/>
                <w:sz w:val="14"/>
                <w:lang w:val="es-BO"/>
              </w:rPr>
            </w:pPr>
            <w:r>
              <w:rPr>
                <w:rFonts w:ascii="Arial" w:hAnsi="Arial" w:cs="Arial"/>
                <w:sz w:val="14"/>
                <w:lang w:val="es-BO"/>
              </w:rPr>
              <w:t>1</w:t>
            </w:r>
            <w:r w:rsidR="00CB1E6D">
              <w:rPr>
                <w:rFonts w:ascii="Arial" w:hAnsi="Arial" w:cs="Arial"/>
                <w:sz w:val="14"/>
                <w:lang w:val="es-BO"/>
              </w:rPr>
              <w:t>5</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B37751" w:rsidRPr="009956C4" w:rsidRDefault="00B37751" w:rsidP="00B3775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263C343A" w:rsidR="00B37751" w:rsidRPr="009956C4" w:rsidRDefault="006D4F1E" w:rsidP="00B37751">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B37751" w:rsidRPr="009956C4" w:rsidRDefault="00B37751" w:rsidP="00B3775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6EAC6F48" w:rsidR="00B37751" w:rsidRPr="009956C4" w:rsidRDefault="006D4F1E" w:rsidP="00B37751">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B37751" w:rsidRPr="009956C4" w:rsidRDefault="00B37751" w:rsidP="00B3775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1EF381D8" w14:textId="77777777" w:rsidR="00B37751" w:rsidRPr="009956C4" w:rsidRDefault="00B37751" w:rsidP="00B3775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683611AB" w:rsidR="00B37751" w:rsidRPr="009956C4" w:rsidRDefault="006D4F1E" w:rsidP="00B37751">
            <w:pPr>
              <w:adjustRightInd w:val="0"/>
              <w:snapToGrid w:val="0"/>
              <w:jc w:val="center"/>
              <w:rPr>
                <w:rFonts w:ascii="Arial" w:hAnsi="Arial" w:cs="Arial"/>
                <w:sz w:val="14"/>
                <w:lang w:val="es-BO"/>
              </w:rPr>
            </w:pPr>
            <w:r>
              <w:rPr>
                <w:rFonts w:ascii="Arial" w:hAnsi="Arial" w:cs="Arial"/>
                <w:sz w:val="14"/>
                <w:lang w:val="es-BO"/>
              </w:rPr>
              <w:t>16</w:t>
            </w:r>
          </w:p>
        </w:tc>
        <w:tc>
          <w:tcPr>
            <w:tcW w:w="252" w:type="dxa"/>
            <w:tcBorders>
              <w:top w:val="nil"/>
              <w:left w:val="single" w:sz="4" w:space="0" w:color="auto"/>
              <w:bottom w:val="nil"/>
              <w:right w:val="single" w:sz="4" w:space="0" w:color="auto"/>
            </w:tcBorders>
            <w:shd w:val="clear" w:color="auto" w:fill="auto"/>
            <w:vAlign w:val="center"/>
          </w:tcPr>
          <w:p w14:paraId="01D359EE" w14:textId="77777777" w:rsidR="00B37751" w:rsidRPr="009956C4" w:rsidRDefault="00B37751" w:rsidP="00B37751">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7D50B857" w:rsidR="00B37751" w:rsidRPr="009956C4" w:rsidRDefault="006D4F1E" w:rsidP="00B37751">
            <w:pPr>
              <w:adjustRightInd w:val="0"/>
              <w:snapToGrid w:val="0"/>
              <w:jc w:val="center"/>
              <w:rPr>
                <w:rFonts w:ascii="Arial" w:hAnsi="Arial" w:cs="Arial"/>
                <w:sz w:val="14"/>
                <w:lang w:val="es-BO"/>
              </w:rPr>
            </w:pPr>
            <w:r>
              <w:rPr>
                <w:rFonts w:ascii="Arial" w:hAnsi="Arial" w:cs="Arial"/>
                <w:sz w:val="14"/>
                <w:lang w:val="es-BO"/>
              </w:rPr>
              <w:t>00</w:t>
            </w:r>
          </w:p>
        </w:tc>
        <w:tc>
          <w:tcPr>
            <w:tcW w:w="135" w:type="dxa"/>
            <w:tcBorders>
              <w:top w:val="nil"/>
              <w:left w:val="single" w:sz="4" w:space="0" w:color="auto"/>
              <w:bottom w:val="nil"/>
              <w:right w:val="single" w:sz="12" w:space="0" w:color="auto"/>
            </w:tcBorders>
            <w:shd w:val="clear" w:color="auto" w:fill="auto"/>
            <w:vAlign w:val="center"/>
          </w:tcPr>
          <w:p w14:paraId="06BB03F0" w14:textId="77777777" w:rsidR="00B37751" w:rsidRPr="009956C4" w:rsidRDefault="00B37751" w:rsidP="00B37751">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F92B8BF" w14:textId="77777777" w:rsidR="00B37751" w:rsidRPr="009956C4" w:rsidRDefault="00B37751" w:rsidP="00B37751">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AC657D2" w14:textId="77777777" w:rsidR="00B37751" w:rsidRPr="009956C4" w:rsidRDefault="00B37751" w:rsidP="00B37751">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B37751" w:rsidRPr="009956C4" w:rsidRDefault="00B37751" w:rsidP="00B37751">
            <w:pPr>
              <w:adjustRightInd w:val="0"/>
              <w:snapToGrid w:val="0"/>
              <w:jc w:val="center"/>
              <w:rPr>
                <w:rFonts w:ascii="Arial" w:hAnsi="Arial" w:cs="Arial"/>
                <w:sz w:val="14"/>
                <w:lang w:val="es-BO"/>
              </w:rPr>
            </w:pPr>
          </w:p>
        </w:tc>
      </w:tr>
      <w:tr w:rsidR="00473A73" w:rsidRPr="009956C4" w14:paraId="5FAD48D3"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473A73" w:rsidRPr="009956C4" w:rsidRDefault="00882C0D"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14:paraId="616625F0" w14:textId="50C6FBDD" w:rsidR="00473A73" w:rsidRPr="009956C4" w:rsidRDefault="00473A73" w:rsidP="002545E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w:t>
            </w:r>
            <w:r w:rsidR="002F64B4" w:rsidRPr="00A8646F">
              <w:rPr>
                <w:rFonts w:ascii="Arial" w:hAnsi="Arial" w:cs="Arial"/>
                <w:sz w:val="14"/>
                <w:lang w:val="es-BO"/>
              </w:rPr>
              <w:t xml:space="preserve"> (**)</w:t>
            </w:r>
          </w:p>
        </w:tc>
        <w:tc>
          <w:tcPr>
            <w:tcW w:w="134" w:type="dxa"/>
            <w:tcBorders>
              <w:top w:val="nil"/>
              <w:left w:val="nil"/>
              <w:bottom w:val="nil"/>
              <w:right w:val="single" w:sz="12" w:space="0" w:color="auto"/>
            </w:tcBorders>
            <w:shd w:val="clear" w:color="auto" w:fill="auto"/>
            <w:vAlign w:val="bottom"/>
          </w:tcPr>
          <w:p w14:paraId="26CA5C1A"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3C3C2B36"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6B528152"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1B09CBD3"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1DD2CED"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7D1160AD"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66AB9478"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5F6BAF89"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413A02D8"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14:paraId="698BFDC5"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3A935E96"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2A0692C"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shd w:val="clear" w:color="auto" w:fill="auto"/>
            <w:vAlign w:val="center"/>
          </w:tcPr>
          <w:p w14:paraId="1EEF9E2B"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768965FE" w14:textId="77777777" w:rsidTr="00882C0D">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5D0FC81F"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417D272D"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4EE92121" w:rsidR="00473A73" w:rsidRPr="00F878AD" w:rsidRDefault="00F878AD" w:rsidP="00473A73">
            <w:pPr>
              <w:adjustRightInd w:val="0"/>
              <w:snapToGrid w:val="0"/>
              <w:jc w:val="center"/>
              <w:rPr>
                <w:sz w:val="14"/>
                <w:szCs w:val="14"/>
                <w:lang w:val="es-BO"/>
              </w:rPr>
            </w:pPr>
            <w:r w:rsidRPr="00F878AD">
              <w:rPr>
                <w:sz w:val="14"/>
                <w:szCs w:val="14"/>
                <w:lang w:val="es-BO"/>
              </w:rPr>
              <w:t>1</w:t>
            </w:r>
            <w:r w:rsidR="00CB1E6D">
              <w:rPr>
                <w:sz w:val="14"/>
                <w:szCs w:val="14"/>
                <w:lang w:val="es-BO"/>
              </w:rPr>
              <w:t>5</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473A73" w:rsidRPr="00F878AD" w:rsidRDefault="00473A73" w:rsidP="00473A73">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14C538CF" w:rsidR="00473A73" w:rsidRPr="00F878AD" w:rsidRDefault="006D4F1E" w:rsidP="00473A73">
            <w:pPr>
              <w:adjustRightInd w:val="0"/>
              <w:snapToGrid w:val="0"/>
              <w:jc w:val="center"/>
              <w:rPr>
                <w:sz w:val="14"/>
                <w:szCs w:val="14"/>
                <w:lang w:val="es-BO"/>
              </w:rPr>
            </w:pPr>
            <w:r w:rsidRPr="00F878AD">
              <w:rPr>
                <w:sz w:val="14"/>
                <w:szCs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473A73" w:rsidRPr="00F878AD" w:rsidRDefault="00473A73" w:rsidP="00473A73">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6D211D30" w:rsidR="00473A73" w:rsidRPr="00F878AD" w:rsidRDefault="006D4F1E" w:rsidP="00473A73">
            <w:pPr>
              <w:adjustRightInd w:val="0"/>
              <w:snapToGrid w:val="0"/>
              <w:jc w:val="center"/>
              <w:rPr>
                <w:sz w:val="14"/>
                <w:szCs w:val="14"/>
                <w:lang w:val="es-BO"/>
              </w:rPr>
            </w:pPr>
            <w:r w:rsidRPr="00F878AD">
              <w:rPr>
                <w:sz w:val="14"/>
                <w:szCs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1DF1B764"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2A6998EC" w:rsidR="00473A73" w:rsidRPr="009956C4" w:rsidRDefault="006D4F1E" w:rsidP="00473A73">
            <w:pPr>
              <w:adjustRightInd w:val="0"/>
              <w:snapToGrid w:val="0"/>
              <w:jc w:val="center"/>
              <w:rPr>
                <w:rFonts w:ascii="Arial" w:hAnsi="Arial" w:cs="Arial"/>
                <w:sz w:val="14"/>
                <w:szCs w:val="4"/>
                <w:lang w:val="es-BO"/>
              </w:rPr>
            </w:pPr>
            <w:r>
              <w:rPr>
                <w:rFonts w:ascii="Arial" w:hAnsi="Arial" w:cs="Arial"/>
                <w:sz w:val="14"/>
                <w:szCs w:val="4"/>
                <w:lang w:val="es-BO"/>
              </w:rPr>
              <w:t>16</w:t>
            </w:r>
          </w:p>
        </w:tc>
        <w:tc>
          <w:tcPr>
            <w:tcW w:w="252" w:type="dxa"/>
            <w:tcBorders>
              <w:top w:val="nil"/>
              <w:left w:val="single" w:sz="4" w:space="0" w:color="auto"/>
              <w:bottom w:val="nil"/>
              <w:right w:val="single" w:sz="4" w:space="0" w:color="auto"/>
            </w:tcBorders>
            <w:shd w:val="clear" w:color="auto" w:fill="auto"/>
            <w:vAlign w:val="center"/>
          </w:tcPr>
          <w:p w14:paraId="0FD8B55B"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301C7186" w:rsidR="00473A73" w:rsidRPr="009956C4" w:rsidRDefault="006D4F1E" w:rsidP="00473A73">
            <w:pPr>
              <w:adjustRightInd w:val="0"/>
              <w:snapToGrid w:val="0"/>
              <w:jc w:val="center"/>
              <w:rPr>
                <w:rFonts w:ascii="Arial" w:hAnsi="Arial" w:cs="Arial"/>
                <w:sz w:val="14"/>
                <w:szCs w:val="4"/>
                <w:lang w:val="es-BO"/>
              </w:rPr>
            </w:pPr>
            <w:r>
              <w:rPr>
                <w:rFonts w:ascii="Arial" w:hAnsi="Arial" w:cs="Arial"/>
                <w:sz w:val="14"/>
                <w:szCs w:val="4"/>
                <w:lang w:val="es-BO"/>
              </w:rPr>
              <w:t>11</w:t>
            </w:r>
          </w:p>
        </w:tc>
        <w:tc>
          <w:tcPr>
            <w:tcW w:w="135" w:type="dxa"/>
            <w:tcBorders>
              <w:top w:val="nil"/>
              <w:left w:val="single" w:sz="4" w:space="0" w:color="auto"/>
              <w:bottom w:val="nil"/>
              <w:right w:val="single" w:sz="12" w:space="0" w:color="auto"/>
            </w:tcBorders>
            <w:shd w:val="clear" w:color="auto" w:fill="auto"/>
            <w:vAlign w:val="center"/>
          </w:tcPr>
          <w:p w14:paraId="58431D29"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CF1BF67" w14:textId="77777777" w:rsidR="006D4F1E" w:rsidRPr="00D94498" w:rsidRDefault="006D4F1E" w:rsidP="006D4F1E">
            <w:pPr>
              <w:pStyle w:val="Textoindependiente3"/>
              <w:spacing w:after="0"/>
              <w:jc w:val="both"/>
              <w:rPr>
                <w:rFonts w:ascii="Arial" w:hAnsi="Arial" w:cs="Arial"/>
                <w:b/>
                <w:bCs/>
                <w:sz w:val="12"/>
              </w:rPr>
            </w:pPr>
            <w:r w:rsidRPr="00D94498">
              <w:rPr>
                <w:rFonts w:ascii="Arial" w:hAnsi="Arial" w:cs="Arial"/>
                <w:b/>
                <w:bCs/>
                <w:sz w:val="12"/>
              </w:rPr>
              <w:t>Apertura de Propuestas:</w:t>
            </w:r>
          </w:p>
          <w:p w14:paraId="7148B565" w14:textId="77777777" w:rsidR="006D4F1E" w:rsidRPr="00D94498" w:rsidRDefault="006D4F1E" w:rsidP="006D4F1E">
            <w:pPr>
              <w:adjustRightInd w:val="0"/>
              <w:snapToGrid w:val="0"/>
              <w:jc w:val="both"/>
              <w:rPr>
                <w:rFonts w:ascii="Arial" w:hAnsi="Arial" w:cs="Arial"/>
                <w:sz w:val="12"/>
              </w:rPr>
            </w:pPr>
            <w:r w:rsidRPr="00D94498">
              <w:rPr>
                <w:rFonts w:ascii="Arial" w:hAnsi="Arial" w:cs="Arial"/>
                <w:sz w:val="12"/>
              </w:rPr>
              <w:t>Piso 7, Dpto. de Compras y Contrataciones del edificio principal del BCB.</w:t>
            </w:r>
          </w:p>
          <w:p w14:paraId="77F061A0" w14:textId="05DFFA69" w:rsidR="00473A73" w:rsidRDefault="006D4F1E" w:rsidP="006D4F1E">
            <w:pPr>
              <w:adjustRightInd w:val="0"/>
              <w:snapToGrid w:val="0"/>
              <w:jc w:val="both"/>
              <w:rPr>
                <w:rStyle w:val="Hipervnculo"/>
                <w:szCs w:val="12"/>
              </w:rPr>
            </w:pPr>
            <w:r w:rsidRPr="00D94498">
              <w:rPr>
                <w:rFonts w:ascii="Arial" w:hAnsi="Arial" w:cs="Arial"/>
                <w:sz w:val="12"/>
              </w:rPr>
              <w:t>El enlace de la reunión para Apertura virtual de Propuestas:</w:t>
            </w:r>
            <w:r>
              <w:rPr>
                <w:rFonts w:ascii="Arial" w:hAnsi="Arial" w:cs="Arial"/>
                <w:sz w:val="12"/>
              </w:rPr>
              <w:t xml:space="preserve"> </w:t>
            </w:r>
            <w:r w:rsidR="002006E0" w:rsidRPr="002006E0">
              <w:rPr>
                <w:rFonts w:ascii="Arial" w:hAnsi="Arial" w:cs="Arial"/>
                <w:sz w:val="12"/>
                <w:highlight w:val="yellow"/>
              </w:rPr>
              <w:t>https://bcbbolivia.webex.com/bcbbolivia/j.php?MTID=m8983e15dc3fae9784b0fda807a8329c2</w:t>
            </w:r>
          </w:p>
          <w:p w14:paraId="429E1DC6" w14:textId="4BDCFD5B" w:rsidR="006D4F1E" w:rsidRPr="009956C4" w:rsidRDefault="006D4F1E" w:rsidP="006D4F1E">
            <w:pPr>
              <w:adjustRightInd w:val="0"/>
              <w:snapToGrid w:val="0"/>
              <w:jc w:val="both"/>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34BE3DCE" w14:textId="77777777" w:rsidTr="000D7971">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6D54F8E0"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6FDC9D10"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CD405BB"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473A73" w:rsidRPr="009956C4" w:rsidRDefault="00473A73" w:rsidP="00473A73">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14:paraId="10B65D0D"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4241796C"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1FDD6BE6"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342A91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3B74AAA"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CCD0AA7"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11EAABE"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0892173"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473A73" w:rsidRPr="009956C4" w:rsidRDefault="00473A73" w:rsidP="00473A73">
            <w:pPr>
              <w:adjustRightInd w:val="0"/>
              <w:snapToGrid w:val="0"/>
              <w:jc w:val="center"/>
              <w:rPr>
                <w:i/>
                <w:sz w:val="14"/>
                <w:szCs w:val="14"/>
                <w:lang w:val="es-BO"/>
              </w:rPr>
            </w:pPr>
          </w:p>
        </w:tc>
        <w:tc>
          <w:tcPr>
            <w:tcW w:w="2190" w:type="dxa"/>
            <w:tcBorders>
              <w:top w:val="single" w:sz="4" w:space="0" w:color="auto"/>
              <w:left w:val="nil"/>
              <w:bottom w:val="nil"/>
              <w:right w:val="nil"/>
            </w:tcBorders>
            <w:shd w:val="clear" w:color="auto" w:fill="auto"/>
            <w:vAlign w:val="center"/>
          </w:tcPr>
          <w:p w14:paraId="25F5952D"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473A73" w:rsidRPr="009956C4" w:rsidRDefault="00473A73" w:rsidP="00473A73">
            <w:pPr>
              <w:adjustRightInd w:val="0"/>
              <w:snapToGrid w:val="0"/>
              <w:jc w:val="center"/>
              <w:rPr>
                <w:i/>
                <w:sz w:val="14"/>
                <w:szCs w:val="14"/>
                <w:lang w:val="es-BO"/>
              </w:rPr>
            </w:pPr>
          </w:p>
        </w:tc>
      </w:tr>
      <w:tr w:rsidR="00473A73" w:rsidRPr="009956C4" w14:paraId="745B2AF1"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FDA6A84"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6E57DF91" w:rsidR="00473A73" w:rsidRPr="009956C4" w:rsidRDefault="006D4F1E" w:rsidP="00473A73">
            <w:pPr>
              <w:adjustRightInd w:val="0"/>
              <w:snapToGrid w:val="0"/>
              <w:jc w:val="center"/>
              <w:rPr>
                <w:rFonts w:ascii="Arial" w:hAnsi="Arial" w:cs="Arial"/>
                <w:sz w:val="14"/>
                <w:lang w:val="es-BO"/>
              </w:rPr>
            </w:pPr>
            <w:r>
              <w:rPr>
                <w:rFonts w:ascii="Arial" w:hAnsi="Arial" w:cs="Arial"/>
                <w:sz w:val="14"/>
                <w:lang w:val="es-BO"/>
              </w:rPr>
              <w:t>2</w:t>
            </w:r>
            <w:r w:rsidR="00CB1E6D">
              <w:rPr>
                <w:rFonts w:ascii="Arial" w:hAnsi="Arial" w:cs="Arial"/>
                <w:sz w:val="14"/>
                <w:lang w:val="es-BO"/>
              </w:rPr>
              <w:t>9</w:t>
            </w:r>
          </w:p>
        </w:tc>
        <w:tc>
          <w:tcPr>
            <w:tcW w:w="134" w:type="dxa"/>
            <w:tcBorders>
              <w:top w:val="nil"/>
              <w:left w:val="single" w:sz="4" w:space="0" w:color="auto"/>
              <w:bottom w:val="nil"/>
              <w:right w:val="single" w:sz="4" w:space="0" w:color="auto"/>
            </w:tcBorders>
            <w:shd w:val="clear" w:color="auto" w:fill="auto"/>
            <w:vAlign w:val="center"/>
          </w:tcPr>
          <w:p w14:paraId="640D464D"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73BBC8C4" w:rsidR="00473A73" w:rsidRPr="009956C4" w:rsidRDefault="006D4F1E" w:rsidP="00473A73">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0611ED69" w:rsidR="00473A73" w:rsidRPr="009956C4" w:rsidRDefault="006D4F1E" w:rsidP="00473A73">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54A2187"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67F512DB"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3FE13B18"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EA4D1E6"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41537A6"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D04C601"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B2CE104"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3015E2D" w14:textId="77777777" w:rsidTr="000D7971">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21EB8BB3"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2E3780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7062DE4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1BF7568A"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7ABFBDE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57A22656"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2A58B4F" w14:textId="77777777" w:rsidR="00473A73" w:rsidRPr="009956C4" w:rsidRDefault="00473A73" w:rsidP="00473A7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23DE15EA" w14:textId="77777777" w:rsidR="00473A73" w:rsidRPr="009956C4" w:rsidRDefault="00473A73" w:rsidP="00473A7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19FB7F0A"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6045629F"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0E54C3F" w14:textId="77777777" w:rsidR="00473A73" w:rsidRPr="009956C4" w:rsidRDefault="00473A73" w:rsidP="00473A73">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14:paraId="57AAE899" w14:textId="77777777" w:rsidR="00473A73" w:rsidRPr="009956C4" w:rsidRDefault="00473A73" w:rsidP="00473A73">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3986A765"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FA48AC6"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791D2CB0" w:rsidR="00473A73" w:rsidRPr="009956C4" w:rsidRDefault="00CB1E6D" w:rsidP="00473A73">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43B063BE"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469EE761" w:rsidR="00473A73" w:rsidRPr="009956C4" w:rsidRDefault="006D4F1E" w:rsidP="00473A73">
            <w:pPr>
              <w:adjustRightInd w:val="0"/>
              <w:snapToGrid w:val="0"/>
              <w:jc w:val="center"/>
              <w:rPr>
                <w:rFonts w:ascii="Arial" w:hAnsi="Arial" w:cs="Arial"/>
                <w:sz w:val="14"/>
                <w:lang w:val="es-BO"/>
              </w:rPr>
            </w:pPr>
            <w:r>
              <w:rPr>
                <w:rFonts w:ascii="Arial" w:hAnsi="Arial" w:cs="Arial"/>
                <w:sz w:val="14"/>
                <w:lang w:val="es-BO"/>
              </w:rPr>
              <w:t>0</w:t>
            </w:r>
            <w:r w:rsidR="00CB1E6D">
              <w:rPr>
                <w:rFonts w:ascii="Arial" w:hAnsi="Arial" w:cs="Arial"/>
                <w:sz w:val="14"/>
                <w:lang w:val="es-BO"/>
              </w:rPr>
              <w:t>7</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324B0E2B" w:rsidR="00473A73" w:rsidRPr="009956C4" w:rsidRDefault="006D4F1E" w:rsidP="00473A73">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22BCAF43"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B9C717C"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7BBA7B35"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C15A64D"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2599B02A"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4080D15"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3EA9F98"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1CAAED2"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CA13B7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F9138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B98F28C"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B59DC5D"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E4E7F3B"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5473F62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FB698B8"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0DBC4A"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78FD16A8"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473A73" w:rsidRPr="009956C4" w:rsidRDefault="00473A73" w:rsidP="00473A73">
            <w:pPr>
              <w:adjustRightInd w:val="0"/>
              <w:snapToGrid w:val="0"/>
              <w:jc w:val="center"/>
              <w:rPr>
                <w:i/>
                <w:sz w:val="14"/>
                <w:szCs w:val="14"/>
                <w:lang w:val="es-BO"/>
              </w:rPr>
            </w:pPr>
          </w:p>
        </w:tc>
      </w:tr>
      <w:tr w:rsidR="00473A73" w:rsidRPr="009956C4" w14:paraId="3831654E" w14:textId="77777777" w:rsidTr="000D7971">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4B82C510"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22FD102E" w:rsidR="00473A73" w:rsidRPr="009956C4" w:rsidRDefault="00F878AD" w:rsidP="00473A73">
            <w:pPr>
              <w:adjustRightInd w:val="0"/>
              <w:snapToGrid w:val="0"/>
              <w:jc w:val="center"/>
              <w:rPr>
                <w:rFonts w:ascii="Arial" w:hAnsi="Arial" w:cs="Arial"/>
                <w:sz w:val="14"/>
                <w:lang w:val="es-BO"/>
              </w:rPr>
            </w:pPr>
            <w:r>
              <w:rPr>
                <w:rFonts w:ascii="Arial" w:hAnsi="Arial" w:cs="Arial"/>
                <w:sz w:val="14"/>
                <w:lang w:val="es-BO"/>
              </w:rPr>
              <w:t>0</w:t>
            </w:r>
            <w:r w:rsidR="00CB1E6D">
              <w:rPr>
                <w:rFonts w:ascii="Arial" w:hAnsi="Arial" w:cs="Arial"/>
                <w:sz w:val="14"/>
                <w:lang w:val="es-BO"/>
              </w:rPr>
              <w:t>6</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693E11E9" w:rsidR="00473A73" w:rsidRPr="009956C4" w:rsidRDefault="006D4F1E" w:rsidP="00F878AD">
            <w:pPr>
              <w:adjustRightInd w:val="0"/>
              <w:snapToGrid w:val="0"/>
              <w:jc w:val="center"/>
              <w:rPr>
                <w:rFonts w:ascii="Arial" w:hAnsi="Arial" w:cs="Arial"/>
                <w:sz w:val="14"/>
                <w:lang w:val="es-BO"/>
              </w:rPr>
            </w:pPr>
            <w:r>
              <w:rPr>
                <w:rFonts w:ascii="Arial" w:hAnsi="Arial" w:cs="Arial"/>
                <w:sz w:val="14"/>
                <w:lang w:val="es-BO"/>
              </w:rPr>
              <w:t>0</w:t>
            </w:r>
            <w:r w:rsidR="00F878AD">
              <w:rPr>
                <w:rFonts w:ascii="Arial" w:hAnsi="Arial" w:cs="Arial"/>
                <w:sz w:val="14"/>
                <w:lang w:val="es-BO"/>
              </w:rPr>
              <w:t>7</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47F19CCF" w:rsidR="00473A73" w:rsidRPr="009956C4" w:rsidRDefault="006D4F1E" w:rsidP="00473A73">
            <w:pPr>
              <w:adjustRightInd w:val="0"/>
              <w:snapToGrid w:val="0"/>
              <w:jc w:val="center"/>
              <w:rPr>
                <w:rFonts w:ascii="Arial" w:hAnsi="Arial" w:cs="Arial"/>
                <w:sz w:val="14"/>
                <w:lang w:val="es-BO"/>
              </w:rPr>
            </w:pPr>
            <w:r>
              <w:rPr>
                <w:rFonts w:ascii="Arial" w:hAnsi="Arial" w:cs="Arial"/>
                <w:sz w:val="14"/>
                <w:lang w:val="es-BO"/>
              </w:rPr>
              <w:t>2022</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792C63F0"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702EED7" w14:textId="77777777" w:rsidR="00473A73" w:rsidRPr="009956C4" w:rsidRDefault="00473A73" w:rsidP="00473A73">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14:paraId="0691834E" w14:textId="77777777" w:rsidR="00473A73" w:rsidRPr="009956C4" w:rsidRDefault="00473A73" w:rsidP="00473A73">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14:paraId="1766E89B"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61F64EA9"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13486C1" w14:textId="77777777" w:rsidR="00473A73" w:rsidRPr="009956C4" w:rsidRDefault="00473A73" w:rsidP="00473A73">
            <w:pPr>
              <w:adjustRightInd w:val="0"/>
              <w:snapToGrid w:val="0"/>
              <w:jc w:val="center"/>
              <w:rPr>
                <w:rFonts w:ascii="Arial" w:hAnsi="Arial" w:cs="Arial"/>
                <w:sz w:val="14"/>
                <w:lang w:val="es-BO"/>
              </w:rPr>
            </w:pPr>
          </w:p>
        </w:tc>
        <w:tc>
          <w:tcPr>
            <w:tcW w:w="2190" w:type="dxa"/>
            <w:vMerge w:val="restart"/>
            <w:tcBorders>
              <w:top w:val="nil"/>
              <w:left w:val="nil"/>
              <w:bottom w:val="nil"/>
              <w:right w:val="nil"/>
            </w:tcBorders>
            <w:shd w:val="clear" w:color="auto" w:fill="auto"/>
            <w:vAlign w:val="center"/>
          </w:tcPr>
          <w:p w14:paraId="17228065"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598459D0"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4E7CC2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4B8FE05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699F34B6"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1BB61DA9" w14:textId="77777777" w:rsidR="00473A73" w:rsidRPr="009956C4" w:rsidRDefault="00473A73" w:rsidP="00473A73">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349C9351"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75CC69BB" w14:textId="77777777" w:rsidR="00473A73" w:rsidRPr="009956C4" w:rsidRDefault="00473A73" w:rsidP="00473A73">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3E012CEF" w14:textId="77777777" w:rsidR="00473A73" w:rsidRPr="009956C4" w:rsidRDefault="00473A73" w:rsidP="00473A73">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4E25AC5B"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16520F9B"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52D5A0A" w14:textId="77777777" w:rsidR="00473A73" w:rsidRPr="009956C4" w:rsidRDefault="00473A73" w:rsidP="00473A73">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14:paraId="17E41C55" w14:textId="77777777" w:rsidR="00473A73" w:rsidRPr="009956C4" w:rsidRDefault="00473A73" w:rsidP="00473A73">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14:paraId="251FB588"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4C83F54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D657A95" w14:textId="77777777" w:rsidR="00473A73" w:rsidRPr="009956C4" w:rsidRDefault="00473A73" w:rsidP="00473A73">
            <w:pPr>
              <w:adjustRightInd w:val="0"/>
              <w:snapToGrid w:val="0"/>
              <w:jc w:val="center"/>
              <w:rPr>
                <w:rFonts w:ascii="Arial" w:hAnsi="Arial" w:cs="Arial"/>
                <w:sz w:val="14"/>
                <w:lang w:val="es-BO"/>
              </w:rPr>
            </w:pPr>
          </w:p>
        </w:tc>
        <w:tc>
          <w:tcPr>
            <w:tcW w:w="2190" w:type="dxa"/>
            <w:vMerge/>
            <w:tcBorders>
              <w:top w:val="single" w:sz="4" w:space="0" w:color="auto"/>
              <w:left w:val="nil"/>
              <w:bottom w:val="nil"/>
              <w:right w:val="nil"/>
            </w:tcBorders>
            <w:shd w:val="clear" w:color="auto" w:fill="auto"/>
            <w:vAlign w:val="center"/>
          </w:tcPr>
          <w:p w14:paraId="391CA582"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74B56D1B"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191989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EDAF352"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5D7AD10"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E17226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88F4AFE"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3CC513"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1261125E"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473A73" w:rsidRPr="009956C4" w:rsidRDefault="00473A73" w:rsidP="00473A73">
            <w:pPr>
              <w:adjustRightInd w:val="0"/>
              <w:snapToGrid w:val="0"/>
              <w:jc w:val="center"/>
              <w:rPr>
                <w:i/>
                <w:sz w:val="14"/>
                <w:szCs w:val="14"/>
                <w:lang w:val="es-BO"/>
              </w:rPr>
            </w:pPr>
          </w:p>
        </w:tc>
      </w:tr>
      <w:tr w:rsidR="00473A73" w:rsidRPr="009956C4" w14:paraId="2C65DCD6"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473A73" w:rsidRPr="009956C4" w:rsidRDefault="00473A73">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AB3A6B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47E57555" w:rsidR="00473A73" w:rsidRPr="009956C4" w:rsidRDefault="00CB1E6D" w:rsidP="00473A73">
            <w:pPr>
              <w:adjustRightInd w:val="0"/>
              <w:snapToGrid w:val="0"/>
              <w:jc w:val="center"/>
              <w:rPr>
                <w:rFonts w:ascii="Arial" w:hAnsi="Arial" w:cs="Arial"/>
                <w:sz w:val="14"/>
                <w:lang w:val="es-BO"/>
              </w:rPr>
            </w:pPr>
            <w:r>
              <w:rPr>
                <w:rFonts w:ascii="Arial" w:hAnsi="Arial" w:cs="Arial"/>
                <w:sz w:val="14"/>
                <w:lang w:val="es-BO"/>
              </w:rPr>
              <w:t>1</w:t>
            </w:r>
            <w:r w:rsidR="004E33D4">
              <w:rPr>
                <w:rFonts w:ascii="Arial" w:hAnsi="Arial" w:cs="Arial"/>
                <w:sz w:val="14"/>
                <w:lang w:val="es-BO"/>
              </w:rPr>
              <w:t>8</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3DEC50D3" w:rsidR="00473A73" w:rsidRPr="009956C4" w:rsidRDefault="006D4F1E" w:rsidP="00473A73">
            <w:pPr>
              <w:adjustRightInd w:val="0"/>
              <w:snapToGrid w:val="0"/>
              <w:jc w:val="center"/>
              <w:rPr>
                <w:rFonts w:ascii="Arial" w:hAnsi="Arial" w:cs="Arial"/>
                <w:sz w:val="14"/>
                <w:lang w:val="es-BO"/>
              </w:rPr>
            </w:pPr>
            <w:r>
              <w:rPr>
                <w:rFonts w:ascii="Arial" w:hAnsi="Arial" w:cs="Arial"/>
                <w:sz w:val="14"/>
                <w:lang w:val="es-BO"/>
              </w:rPr>
              <w:t>07</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2DE5722A" w:rsidR="00473A73" w:rsidRPr="009956C4" w:rsidRDefault="006D4F1E" w:rsidP="00473A73">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1FE9FEB"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049D21E"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2B0E70E9"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640E7455"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991D95E"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B4CA1A0"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5E12CA0"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0448B46E"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E1C99CB"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AF62708"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3BF7033"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FF283D7"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473A73" w:rsidRPr="00A244D6"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B7D8ED3" w14:textId="77777777" w:rsidR="00473A73" w:rsidRPr="00A244D6"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ADD1D40"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B80FF9" w14:textId="77777777" w:rsidR="00473A73" w:rsidRPr="00A244D6"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497057" w14:textId="77777777" w:rsidR="00473A73" w:rsidRPr="00A244D6"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53678BE0" w14:textId="77777777" w:rsidR="00473A73" w:rsidRPr="00A244D6"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473A73" w:rsidRPr="00A244D6" w:rsidRDefault="00473A73" w:rsidP="00473A73">
            <w:pPr>
              <w:adjustRightInd w:val="0"/>
              <w:snapToGrid w:val="0"/>
              <w:jc w:val="center"/>
              <w:rPr>
                <w:i/>
                <w:sz w:val="14"/>
                <w:szCs w:val="14"/>
                <w:lang w:val="es-BO"/>
              </w:rPr>
            </w:pPr>
          </w:p>
        </w:tc>
      </w:tr>
      <w:tr w:rsidR="00473A73" w:rsidRPr="00A244D6" w14:paraId="2CF65F72" w14:textId="77777777" w:rsidTr="000D7971">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473A73" w:rsidRPr="00A244D6" w:rsidRDefault="00473A73" w:rsidP="00473A73">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E019481"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6724A9C9" w:rsidR="00473A73" w:rsidRPr="00A244D6" w:rsidRDefault="00CB1E6D" w:rsidP="006D4F1E">
            <w:pPr>
              <w:adjustRightInd w:val="0"/>
              <w:snapToGrid w:val="0"/>
              <w:jc w:val="center"/>
              <w:rPr>
                <w:rFonts w:ascii="Arial" w:hAnsi="Arial" w:cs="Arial"/>
                <w:sz w:val="14"/>
                <w:lang w:val="es-BO"/>
              </w:rPr>
            </w:pPr>
            <w:r>
              <w:rPr>
                <w:rFonts w:ascii="Arial" w:hAnsi="Arial" w:cs="Arial"/>
                <w:sz w:val="14"/>
                <w:lang w:val="es-BO"/>
              </w:rPr>
              <w:t>2</w:t>
            </w:r>
            <w:r w:rsidR="004E33D4">
              <w:rPr>
                <w:rFonts w:ascii="Arial" w:hAnsi="Arial" w:cs="Arial"/>
                <w:sz w:val="14"/>
                <w:lang w:val="es-BO"/>
              </w:rPr>
              <w:t>5</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42DC7A63" w:rsidR="00473A73" w:rsidRPr="00A244D6" w:rsidRDefault="006D4F1E" w:rsidP="00473A73">
            <w:pPr>
              <w:adjustRightInd w:val="0"/>
              <w:snapToGrid w:val="0"/>
              <w:jc w:val="center"/>
              <w:rPr>
                <w:rFonts w:ascii="Arial" w:hAnsi="Arial" w:cs="Arial"/>
                <w:sz w:val="14"/>
                <w:lang w:val="es-BO"/>
              </w:rPr>
            </w:pPr>
            <w:r>
              <w:rPr>
                <w:rFonts w:ascii="Arial" w:hAnsi="Arial" w:cs="Arial"/>
                <w:sz w:val="14"/>
                <w:lang w:val="es-BO"/>
              </w:rPr>
              <w:t>07</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1F4FF9A4" w:rsidR="00473A73" w:rsidRPr="00A244D6" w:rsidRDefault="006D4F1E" w:rsidP="00473A73">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D13F5D9"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1CB6A77" w14:textId="77777777" w:rsidR="00473A73" w:rsidRPr="00A244D6"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43C00889" w14:textId="77777777" w:rsidR="00473A73" w:rsidRPr="00A244D6"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914372D"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7959728"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0D4C342" w14:textId="77777777" w:rsidR="00473A73" w:rsidRPr="00A244D6"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D5379C5" w14:textId="77777777" w:rsidR="00473A73" w:rsidRPr="00A244D6"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473A73" w:rsidRPr="00A244D6" w:rsidRDefault="00473A73" w:rsidP="00473A73">
            <w:pPr>
              <w:adjustRightInd w:val="0"/>
              <w:snapToGrid w:val="0"/>
              <w:jc w:val="center"/>
              <w:rPr>
                <w:rFonts w:ascii="Arial" w:hAnsi="Arial" w:cs="Arial"/>
                <w:sz w:val="14"/>
                <w:lang w:val="es-BO"/>
              </w:rPr>
            </w:pPr>
          </w:p>
        </w:tc>
      </w:tr>
      <w:tr w:rsidR="00473A73" w:rsidRPr="00A244D6" w14:paraId="732FA089" w14:textId="77777777" w:rsidTr="000D7971">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473A73" w:rsidRPr="00A244D6" w:rsidRDefault="00473A73" w:rsidP="00473A73">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7441301E" w14:textId="77777777" w:rsidR="00473A73" w:rsidRPr="00A244D6" w:rsidRDefault="00473A73" w:rsidP="00473A73">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03DFDD46" w14:textId="77777777" w:rsidR="00473A73" w:rsidRPr="00A244D6" w:rsidRDefault="00473A73" w:rsidP="00473A73">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3E387FE6" w14:textId="77777777" w:rsidR="00473A73" w:rsidRPr="00A244D6" w:rsidRDefault="00473A73" w:rsidP="00473A73">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188F809C"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445A348" w14:textId="77777777" w:rsidR="00473A73" w:rsidRPr="00A244D6" w:rsidRDefault="00473A73" w:rsidP="00473A73">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0E95ED5B"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28BF7AA0" w14:textId="77777777" w:rsidR="00473A73" w:rsidRPr="00A244D6" w:rsidRDefault="00473A73" w:rsidP="00473A7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54D0194D"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E677C42"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7316CF48" w14:textId="77777777" w:rsidR="00473A73" w:rsidRPr="00A244D6"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4D1AFF28" w14:textId="77777777" w:rsidR="00473A73" w:rsidRPr="00A244D6" w:rsidRDefault="00473A73" w:rsidP="00473A73">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14:paraId="1FBB8111" w14:textId="77777777" w:rsidR="00473A73" w:rsidRPr="00A244D6"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14:paraId="7753335A"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DE5FD27" w14:textId="77777777" w:rsidR="00473A73" w:rsidRPr="00A244D6"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473A73" w:rsidRPr="00A244D6"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nil"/>
            </w:tcBorders>
            <w:shd w:val="clear" w:color="auto" w:fill="auto"/>
            <w:vAlign w:val="center"/>
          </w:tcPr>
          <w:p w14:paraId="722A102B" w14:textId="77777777" w:rsidR="00473A73" w:rsidRPr="00A244D6"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473A73" w:rsidRPr="00A244D6" w:rsidRDefault="00473A73" w:rsidP="00473A73">
            <w:pPr>
              <w:adjustRightInd w:val="0"/>
              <w:snapToGrid w:val="0"/>
              <w:jc w:val="center"/>
              <w:rPr>
                <w:rFonts w:ascii="Arial" w:hAnsi="Arial" w:cs="Arial"/>
                <w:sz w:val="14"/>
                <w:szCs w:val="4"/>
                <w:lang w:val="es-BO"/>
              </w:rPr>
            </w:pPr>
          </w:p>
        </w:tc>
      </w:tr>
    </w:tbl>
    <w:p w14:paraId="55C80257" w14:textId="24D13B8C"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750E9679" w14:textId="6EE51076"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14:paraId="1770813B" w14:textId="521A6403" w:rsidR="00A244D6" w:rsidRDefault="00A244D6" w:rsidP="00A244D6">
      <w:pPr>
        <w:rPr>
          <w:lang w:val="es-BO"/>
        </w:rPr>
      </w:pPr>
    </w:p>
    <w:p w14:paraId="33351991" w14:textId="3D41EEAF"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bookmarkStart w:id="72" w:name="_Toc94726527"/>
      <w:r w:rsidRPr="009956C4">
        <w:rPr>
          <w:rFonts w:ascii="Verdana" w:hAnsi="Verdana" w:cs="Arial"/>
          <w:sz w:val="18"/>
          <w:szCs w:val="18"/>
          <w:u w:val="none"/>
          <w:lang w:val="es-BO"/>
        </w:rPr>
        <w:t>ESPECIFICACIONES TÉCNICAS Y CONDICIONES TÉCNICAS REQUERIDAS DEL BIEN</w:t>
      </w:r>
      <w:bookmarkEnd w:id="72"/>
      <w:r w:rsidRPr="009956C4">
        <w:rPr>
          <w:rFonts w:ascii="Verdana" w:hAnsi="Verdana" w:cs="Arial"/>
          <w:caps w:val="0"/>
          <w:sz w:val="18"/>
          <w:szCs w:val="18"/>
          <w:u w:val="none"/>
          <w:lang w:val="es-BO"/>
        </w:rPr>
        <w:t xml:space="preserve"> </w:t>
      </w:r>
    </w:p>
    <w:p w14:paraId="1722AA44" w14:textId="77777777" w:rsidR="00A72FB0" w:rsidRPr="009956C4" w:rsidRDefault="00A72FB0" w:rsidP="00A72FB0">
      <w:pPr>
        <w:ind w:left="705" w:hanging="705"/>
        <w:jc w:val="both"/>
        <w:rPr>
          <w:rFonts w:cs="Arial"/>
          <w:sz w:val="18"/>
          <w:szCs w:val="18"/>
          <w:lang w:val="es-BO" w:eastAsia="en-US"/>
        </w:rPr>
      </w:pPr>
    </w:p>
    <w:p w14:paraId="27EABD55" w14:textId="77777777" w:rsidR="006F4713" w:rsidRDefault="006F4713" w:rsidP="006F4713">
      <w:pPr>
        <w:ind w:firstLine="567"/>
        <w:rPr>
          <w:sz w:val="18"/>
          <w:szCs w:val="18"/>
          <w:lang w:val="es-BO"/>
        </w:rPr>
      </w:pPr>
      <w:r w:rsidRPr="009956C4">
        <w:rPr>
          <w:sz w:val="18"/>
          <w:szCs w:val="18"/>
          <w:lang w:val="es-BO"/>
        </w:rPr>
        <w:t>Las especificaciones técnicas requeridas, son:</w:t>
      </w:r>
    </w:p>
    <w:p w14:paraId="31720E86" w14:textId="77777777" w:rsidR="006D4F1E" w:rsidRDefault="006D4F1E" w:rsidP="006F4713">
      <w:pPr>
        <w:ind w:firstLine="567"/>
        <w:rPr>
          <w:sz w:val="18"/>
          <w:szCs w:val="18"/>
          <w:lang w:val="es-BO"/>
        </w:rPr>
      </w:pPr>
    </w:p>
    <w:p w14:paraId="0451C6A6" w14:textId="77777777" w:rsidR="006D4F1E" w:rsidRDefault="006D4F1E" w:rsidP="006D4F1E">
      <w:pPr>
        <w:shd w:val="clear" w:color="auto" w:fill="C6D9F1"/>
        <w:ind w:left="708" w:hanging="708"/>
        <w:jc w:val="center"/>
        <w:rPr>
          <w:b/>
          <w:bCs/>
          <w:sz w:val="18"/>
          <w:szCs w:val="20"/>
          <w:lang w:val="es-BO"/>
        </w:rPr>
      </w:pPr>
      <w:r>
        <w:rPr>
          <w:b/>
          <w:bCs/>
          <w:sz w:val="18"/>
          <w:szCs w:val="20"/>
          <w:lang w:val="es-BO"/>
        </w:rPr>
        <w:t>Formulario C-1</w:t>
      </w:r>
    </w:p>
    <w:p w14:paraId="503E8407" w14:textId="77777777" w:rsidR="006D4F1E" w:rsidRDefault="006D4F1E" w:rsidP="006D4F1E">
      <w:pPr>
        <w:shd w:val="clear" w:color="auto" w:fill="C6D9F1"/>
        <w:ind w:left="708" w:hanging="708"/>
        <w:jc w:val="center"/>
        <w:rPr>
          <w:b/>
          <w:bCs/>
          <w:szCs w:val="20"/>
          <w:lang w:val="es-BO"/>
        </w:rPr>
      </w:pPr>
      <w:r w:rsidRPr="003D7EC0">
        <w:rPr>
          <w:b/>
          <w:bCs/>
          <w:szCs w:val="20"/>
          <w:lang w:val="es-BO"/>
        </w:rPr>
        <w:t>ESPECIFICACIONES TÉCNICAS</w:t>
      </w:r>
    </w:p>
    <w:p w14:paraId="095BE374" w14:textId="28F9912B" w:rsidR="006D4F1E" w:rsidRPr="003D7EC0" w:rsidRDefault="006D4F1E" w:rsidP="006D4F1E">
      <w:pPr>
        <w:shd w:val="clear" w:color="auto" w:fill="C6D9F1"/>
        <w:ind w:left="708" w:hanging="708"/>
        <w:jc w:val="center"/>
        <w:rPr>
          <w:b/>
          <w:bCs/>
          <w:szCs w:val="20"/>
          <w:lang w:val="es-BO"/>
        </w:rPr>
      </w:pPr>
      <w:r w:rsidRPr="006D4F1E">
        <w:rPr>
          <w:b/>
          <w:bCs/>
          <w:szCs w:val="20"/>
          <w:lang w:val="es-BO"/>
        </w:rPr>
        <w:t>ADQUISICIÓN DE COMPUTADORES PORTATILES</w:t>
      </w:r>
      <w:r w:rsidRPr="00251731">
        <w:rPr>
          <w:b/>
          <w:bCs/>
          <w:szCs w:val="20"/>
          <w:lang w:val="es-BO"/>
        </w:rPr>
        <w:t xml:space="preserve"> </w:t>
      </w:r>
    </w:p>
    <w:p w14:paraId="7FA3F6A7" w14:textId="77777777" w:rsidR="006D4F1E" w:rsidRPr="009956C4" w:rsidRDefault="006D4F1E" w:rsidP="006F4713">
      <w:pPr>
        <w:ind w:firstLine="567"/>
        <w:rPr>
          <w:sz w:val="18"/>
          <w:szCs w:val="18"/>
          <w:lang w:val="es-BO"/>
        </w:rPr>
      </w:pP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50"/>
        <w:gridCol w:w="2136"/>
        <w:gridCol w:w="388"/>
        <w:gridCol w:w="512"/>
        <w:gridCol w:w="1709"/>
      </w:tblGrid>
      <w:tr w:rsidR="00691D22" w:rsidRPr="00691D22" w14:paraId="32C0FBA6" w14:textId="77777777" w:rsidTr="00427C3D">
        <w:trPr>
          <w:cantSplit/>
          <w:trHeight w:val="477"/>
          <w:tblHeader/>
        </w:trPr>
        <w:tc>
          <w:tcPr>
            <w:tcW w:w="5250" w:type="dxa"/>
            <w:vMerge w:val="restart"/>
            <w:shd w:val="clear" w:color="auto" w:fill="D9D9D9"/>
            <w:vAlign w:val="center"/>
          </w:tcPr>
          <w:p w14:paraId="6B847914" w14:textId="77777777" w:rsidR="00691D22" w:rsidRPr="00691D22" w:rsidRDefault="00691D22" w:rsidP="00691D22">
            <w:pPr>
              <w:ind w:left="-70"/>
              <w:jc w:val="center"/>
              <w:rPr>
                <w:rFonts w:ascii="Arial" w:hAnsi="Arial" w:cs="Arial"/>
                <w:b/>
                <w:bCs/>
                <w:sz w:val="18"/>
                <w:szCs w:val="18"/>
              </w:rPr>
            </w:pPr>
            <w:r w:rsidRPr="00691D22">
              <w:rPr>
                <w:rFonts w:ascii="Arial" w:hAnsi="Arial" w:cs="Arial"/>
                <w:b/>
                <w:bCs/>
                <w:sz w:val="18"/>
                <w:szCs w:val="18"/>
              </w:rPr>
              <w:t>REQUISITOS NECESARIOS DEL(LOS) BIEN(ES) Y LAS CONDICIONES COMPLEMENTARIAS</w:t>
            </w:r>
          </w:p>
        </w:tc>
        <w:tc>
          <w:tcPr>
            <w:tcW w:w="2136" w:type="dxa"/>
            <w:tcBorders>
              <w:bottom w:val="single" w:sz="4" w:space="0" w:color="auto"/>
            </w:tcBorders>
            <w:shd w:val="clear" w:color="auto" w:fill="D9D9D9"/>
            <w:vAlign w:val="center"/>
          </w:tcPr>
          <w:p w14:paraId="5425EBC6"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691D22">
              <w:rPr>
                <w:rFonts w:ascii="Arial" w:hAnsi="Arial" w:cs="Arial"/>
                <w:sz w:val="18"/>
                <w:szCs w:val="18"/>
              </w:rPr>
              <w:t>Para ser llenado por el proponente</w:t>
            </w:r>
          </w:p>
        </w:tc>
        <w:tc>
          <w:tcPr>
            <w:tcW w:w="0" w:type="auto"/>
            <w:gridSpan w:val="3"/>
            <w:shd w:val="clear" w:color="auto" w:fill="D9D9D9"/>
            <w:vAlign w:val="center"/>
          </w:tcPr>
          <w:p w14:paraId="4DD30058"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sidRPr="00691D22">
              <w:rPr>
                <w:rFonts w:ascii="Arial" w:hAnsi="Arial" w:cs="Arial"/>
                <w:sz w:val="18"/>
                <w:szCs w:val="18"/>
              </w:rPr>
              <w:t>Para la calificación de la entidad</w:t>
            </w:r>
          </w:p>
        </w:tc>
      </w:tr>
      <w:tr w:rsidR="00691D22" w:rsidRPr="00691D22" w14:paraId="26E41003" w14:textId="77777777" w:rsidTr="00427C3D">
        <w:trPr>
          <w:cantSplit/>
          <w:trHeight w:val="247"/>
          <w:tblHeader/>
        </w:trPr>
        <w:tc>
          <w:tcPr>
            <w:tcW w:w="5250" w:type="dxa"/>
            <w:vMerge/>
            <w:shd w:val="clear" w:color="auto" w:fill="D9D9D9"/>
            <w:vAlign w:val="center"/>
          </w:tcPr>
          <w:p w14:paraId="3082D451" w14:textId="77777777" w:rsidR="00691D22" w:rsidRPr="00691D22" w:rsidRDefault="00691D22" w:rsidP="00691D22">
            <w:pPr>
              <w:pBdr>
                <w:top w:val="single" w:sz="4" w:space="0" w:color="auto"/>
                <w:left w:val="single" w:sz="4" w:space="0" w:color="auto"/>
                <w:bottom w:val="single" w:sz="4" w:space="0" w:color="auto"/>
              </w:pBdr>
              <w:spacing w:before="100" w:beforeAutospacing="1" w:after="100" w:afterAutospacing="1"/>
              <w:rPr>
                <w:rFonts w:ascii="Arial" w:eastAsia="Arial Unicode MS" w:hAnsi="Arial" w:cs="Arial"/>
                <w:b/>
                <w:bCs/>
                <w:sz w:val="18"/>
                <w:szCs w:val="18"/>
              </w:rPr>
            </w:pPr>
          </w:p>
        </w:tc>
        <w:tc>
          <w:tcPr>
            <w:tcW w:w="2136" w:type="dxa"/>
            <w:vMerge w:val="restart"/>
            <w:shd w:val="clear" w:color="auto" w:fill="D9D9D9"/>
            <w:vAlign w:val="center"/>
          </w:tcPr>
          <w:p w14:paraId="2617E611" w14:textId="77777777" w:rsidR="00691D22" w:rsidRPr="00691D22" w:rsidRDefault="00691D22" w:rsidP="00691D22">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691D22">
              <w:rPr>
                <w:rFonts w:ascii="Arial" w:hAnsi="Arial" w:cs="Arial"/>
                <w:b/>
                <w:bCs/>
                <w:iCs/>
                <w:sz w:val="18"/>
                <w:szCs w:val="18"/>
                <w:lang w:val="es-ES_tradnl"/>
              </w:rPr>
              <w:t>CARACTERÍSTICAS DE LA PROPUESTA</w:t>
            </w:r>
          </w:p>
          <w:p w14:paraId="7DE1EE51"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691D22">
              <w:rPr>
                <w:rFonts w:ascii="Arial" w:hAnsi="Arial" w:cs="Arial"/>
                <w:sz w:val="18"/>
                <w:szCs w:val="18"/>
              </w:rPr>
              <w:t>(Manifestar aceptación, especificar y/o adjuntar lo requerido)</w:t>
            </w:r>
          </w:p>
        </w:tc>
        <w:tc>
          <w:tcPr>
            <w:tcW w:w="0" w:type="auto"/>
            <w:gridSpan w:val="2"/>
            <w:shd w:val="clear" w:color="auto" w:fill="D9D9D9"/>
            <w:vAlign w:val="center"/>
          </w:tcPr>
          <w:p w14:paraId="5F8098F4" w14:textId="77777777" w:rsidR="00691D22" w:rsidRPr="00691D22" w:rsidRDefault="00691D22" w:rsidP="00691D22">
            <w:pPr>
              <w:jc w:val="center"/>
              <w:rPr>
                <w:rFonts w:ascii="Arial" w:hAnsi="Arial" w:cs="Arial"/>
                <w:b/>
                <w:bCs/>
                <w:sz w:val="18"/>
                <w:szCs w:val="18"/>
              </w:rPr>
            </w:pPr>
            <w:r w:rsidRPr="00691D22">
              <w:rPr>
                <w:rFonts w:ascii="Arial" w:hAnsi="Arial" w:cs="Arial"/>
                <w:b/>
                <w:bCs/>
                <w:sz w:val="18"/>
                <w:szCs w:val="18"/>
              </w:rPr>
              <w:t>CUMPLE</w:t>
            </w:r>
          </w:p>
        </w:tc>
        <w:tc>
          <w:tcPr>
            <w:tcW w:w="0" w:type="auto"/>
            <w:vMerge w:val="restart"/>
            <w:shd w:val="clear" w:color="auto" w:fill="D9D9D9"/>
            <w:vAlign w:val="center"/>
          </w:tcPr>
          <w:p w14:paraId="6378A879" w14:textId="77777777" w:rsidR="00691D22" w:rsidRPr="00691D22" w:rsidRDefault="00691D22" w:rsidP="00691D22">
            <w:pPr>
              <w:jc w:val="center"/>
              <w:rPr>
                <w:rFonts w:ascii="Arial" w:hAnsi="Arial" w:cs="Arial"/>
                <w:bCs/>
                <w:sz w:val="18"/>
                <w:szCs w:val="18"/>
              </w:rPr>
            </w:pPr>
            <w:r w:rsidRPr="00691D22">
              <w:rPr>
                <w:rFonts w:ascii="Arial" w:hAnsi="Arial" w:cs="Arial"/>
                <w:b/>
                <w:bCs/>
                <w:sz w:val="18"/>
                <w:szCs w:val="18"/>
              </w:rPr>
              <w:t>Observaciones</w:t>
            </w:r>
            <w:r w:rsidRPr="00691D22">
              <w:rPr>
                <w:rFonts w:ascii="Arial" w:hAnsi="Arial" w:cs="Arial"/>
                <w:bCs/>
                <w:sz w:val="18"/>
                <w:szCs w:val="18"/>
              </w:rPr>
              <w:t xml:space="preserve"> (especificar </w:t>
            </w:r>
            <w:proofErr w:type="spellStart"/>
            <w:r w:rsidRPr="00691D22">
              <w:rPr>
                <w:rFonts w:ascii="Arial" w:hAnsi="Arial" w:cs="Arial"/>
                <w:bCs/>
                <w:sz w:val="18"/>
                <w:szCs w:val="18"/>
              </w:rPr>
              <w:t>el porqué</w:t>
            </w:r>
            <w:proofErr w:type="spellEnd"/>
            <w:r w:rsidRPr="00691D22">
              <w:rPr>
                <w:rFonts w:ascii="Arial" w:hAnsi="Arial" w:cs="Arial"/>
                <w:bCs/>
                <w:sz w:val="18"/>
                <w:szCs w:val="18"/>
              </w:rPr>
              <w:t xml:space="preserve"> no cumple)</w:t>
            </w:r>
          </w:p>
        </w:tc>
      </w:tr>
      <w:tr w:rsidR="00691D22" w:rsidRPr="00691D22" w14:paraId="225F8059" w14:textId="77777777" w:rsidTr="00427C3D">
        <w:trPr>
          <w:cantSplit/>
          <w:trHeight w:val="953"/>
          <w:tblHeader/>
        </w:trPr>
        <w:tc>
          <w:tcPr>
            <w:tcW w:w="5250" w:type="dxa"/>
            <w:vMerge/>
            <w:tcBorders>
              <w:bottom w:val="single" w:sz="4" w:space="0" w:color="auto"/>
            </w:tcBorders>
            <w:shd w:val="clear" w:color="auto" w:fill="D9D9D9"/>
            <w:vAlign w:val="center"/>
          </w:tcPr>
          <w:p w14:paraId="164705B4" w14:textId="77777777" w:rsidR="00691D22" w:rsidRPr="00691D22" w:rsidRDefault="00691D22" w:rsidP="00691D22">
            <w:pPr>
              <w:jc w:val="both"/>
              <w:rPr>
                <w:rFonts w:ascii="Arial" w:hAnsi="Arial" w:cs="Arial"/>
                <w:b/>
                <w:bCs/>
                <w:sz w:val="18"/>
                <w:szCs w:val="18"/>
              </w:rPr>
            </w:pPr>
          </w:p>
        </w:tc>
        <w:tc>
          <w:tcPr>
            <w:tcW w:w="2136" w:type="dxa"/>
            <w:vMerge/>
            <w:tcBorders>
              <w:bottom w:val="single" w:sz="4" w:space="0" w:color="auto"/>
            </w:tcBorders>
            <w:shd w:val="clear" w:color="auto" w:fill="D9D9D9"/>
            <w:vAlign w:val="center"/>
          </w:tcPr>
          <w:p w14:paraId="3DB29039"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rPr>
            </w:pPr>
          </w:p>
        </w:tc>
        <w:tc>
          <w:tcPr>
            <w:tcW w:w="0" w:type="auto"/>
            <w:tcBorders>
              <w:bottom w:val="single" w:sz="4" w:space="0" w:color="auto"/>
            </w:tcBorders>
            <w:shd w:val="clear" w:color="auto" w:fill="D9D9D9"/>
            <w:vAlign w:val="center"/>
          </w:tcPr>
          <w:p w14:paraId="0653BFA4" w14:textId="77777777" w:rsidR="00691D22" w:rsidRPr="00691D22" w:rsidRDefault="00691D22" w:rsidP="00691D22">
            <w:pPr>
              <w:jc w:val="center"/>
              <w:rPr>
                <w:rFonts w:ascii="Arial" w:hAnsi="Arial" w:cs="Arial"/>
                <w:b/>
                <w:bCs/>
                <w:sz w:val="18"/>
                <w:szCs w:val="18"/>
              </w:rPr>
            </w:pPr>
            <w:r w:rsidRPr="00691D22">
              <w:rPr>
                <w:rFonts w:ascii="Arial" w:hAnsi="Arial" w:cs="Arial"/>
                <w:b/>
                <w:sz w:val="18"/>
                <w:szCs w:val="18"/>
              </w:rPr>
              <w:t>SI</w:t>
            </w:r>
          </w:p>
        </w:tc>
        <w:tc>
          <w:tcPr>
            <w:tcW w:w="0" w:type="auto"/>
            <w:tcBorders>
              <w:bottom w:val="single" w:sz="4" w:space="0" w:color="auto"/>
            </w:tcBorders>
            <w:shd w:val="clear" w:color="auto" w:fill="D9D9D9"/>
            <w:vAlign w:val="center"/>
          </w:tcPr>
          <w:p w14:paraId="55EB9D64" w14:textId="77777777" w:rsidR="00691D22" w:rsidRPr="00691D22" w:rsidRDefault="00691D22" w:rsidP="00691D22">
            <w:pPr>
              <w:jc w:val="center"/>
              <w:rPr>
                <w:rFonts w:ascii="Arial" w:hAnsi="Arial" w:cs="Arial"/>
                <w:b/>
                <w:bCs/>
                <w:sz w:val="18"/>
                <w:szCs w:val="18"/>
              </w:rPr>
            </w:pPr>
            <w:r w:rsidRPr="00691D22">
              <w:rPr>
                <w:rFonts w:ascii="Arial" w:hAnsi="Arial" w:cs="Arial"/>
                <w:b/>
                <w:sz w:val="18"/>
                <w:szCs w:val="18"/>
              </w:rPr>
              <w:t>NO</w:t>
            </w:r>
          </w:p>
        </w:tc>
        <w:tc>
          <w:tcPr>
            <w:tcW w:w="0" w:type="auto"/>
            <w:vMerge/>
            <w:tcBorders>
              <w:bottom w:val="single" w:sz="4" w:space="0" w:color="auto"/>
            </w:tcBorders>
            <w:shd w:val="clear" w:color="auto" w:fill="D9D9D9"/>
            <w:vAlign w:val="center"/>
          </w:tcPr>
          <w:p w14:paraId="4B01E29D"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rPr>
            </w:pPr>
          </w:p>
        </w:tc>
      </w:tr>
      <w:tr w:rsidR="00691D22" w:rsidRPr="00691D22" w14:paraId="0A46D366" w14:textId="77777777" w:rsidTr="00427C3D">
        <w:trPr>
          <w:cantSplit/>
          <w:trHeight w:val="397"/>
        </w:trPr>
        <w:tc>
          <w:tcPr>
            <w:tcW w:w="5250" w:type="dxa"/>
            <w:shd w:val="clear" w:color="auto" w:fill="339966"/>
            <w:vAlign w:val="center"/>
          </w:tcPr>
          <w:p w14:paraId="44CB8B9B" w14:textId="77777777" w:rsidR="00691D22" w:rsidRPr="00691D22" w:rsidRDefault="00691D22" w:rsidP="00691D22">
            <w:pPr>
              <w:ind w:left="290" w:hanging="290"/>
              <w:jc w:val="both"/>
              <w:rPr>
                <w:rFonts w:ascii="Arial" w:hAnsi="Arial" w:cs="Arial"/>
                <w:b/>
                <w:bCs/>
                <w:i/>
                <w:iCs/>
                <w:color w:val="FFFFFF"/>
                <w:sz w:val="18"/>
                <w:szCs w:val="18"/>
              </w:rPr>
            </w:pPr>
            <w:r w:rsidRPr="00691D22">
              <w:rPr>
                <w:rFonts w:ascii="Arial" w:hAnsi="Arial" w:cs="Arial"/>
                <w:b/>
                <w:bCs/>
                <w:color w:val="FFFFFF"/>
                <w:sz w:val="18"/>
                <w:szCs w:val="18"/>
              </w:rPr>
              <w:t>I. OBJETO Y CAUSA</w:t>
            </w:r>
          </w:p>
        </w:tc>
        <w:tc>
          <w:tcPr>
            <w:tcW w:w="2136" w:type="dxa"/>
            <w:tcBorders>
              <w:bottom w:val="single" w:sz="4" w:space="0" w:color="auto"/>
            </w:tcBorders>
            <w:shd w:val="clear" w:color="auto" w:fill="339966"/>
            <w:vAlign w:val="center"/>
          </w:tcPr>
          <w:p w14:paraId="4FB798C4"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0" w:type="auto"/>
            <w:tcBorders>
              <w:bottom w:val="single" w:sz="4" w:space="0" w:color="auto"/>
            </w:tcBorders>
            <w:shd w:val="clear" w:color="auto" w:fill="339966"/>
            <w:vAlign w:val="center"/>
          </w:tcPr>
          <w:p w14:paraId="516C80C7"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0" w:type="auto"/>
            <w:tcBorders>
              <w:bottom w:val="single" w:sz="4" w:space="0" w:color="auto"/>
            </w:tcBorders>
            <w:shd w:val="clear" w:color="auto" w:fill="339966"/>
            <w:vAlign w:val="center"/>
          </w:tcPr>
          <w:p w14:paraId="4A952982"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0" w:type="auto"/>
            <w:tcBorders>
              <w:bottom w:val="single" w:sz="4" w:space="0" w:color="auto"/>
            </w:tcBorders>
            <w:shd w:val="clear" w:color="auto" w:fill="339966"/>
            <w:vAlign w:val="center"/>
          </w:tcPr>
          <w:p w14:paraId="57664A8C"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691D22" w:rsidRPr="00691D22" w14:paraId="5436CAE2" w14:textId="77777777" w:rsidTr="00427C3D">
        <w:trPr>
          <w:cantSplit/>
          <w:trHeight w:val="519"/>
        </w:trPr>
        <w:tc>
          <w:tcPr>
            <w:tcW w:w="5250" w:type="dxa"/>
            <w:vAlign w:val="center"/>
          </w:tcPr>
          <w:p w14:paraId="5A28B12B" w14:textId="77777777" w:rsidR="00691D22" w:rsidRPr="00691D22" w:rsidRDefault="00691D22" w:rsidP="00691D22">
            <w:pPr>
              <w:jc w:val="both"/>
              <w:rPr>
                <w:rFonts w:ascii="Arial" w:hAnsi="Arial" w:cs="Arial"/>
                <w:bCs/>
                <w:color w:val="FFFFFF"/>
                <w:sz w:val="18"/>
                <w:szCs w:val="18"/>
                <w:lang w:val="es-ES_tradnl"/>
              </w:rPr>
            </w:pPr>
            <w:r w:rsidRPr="00691D22">
              <w:rPr>
                <w:rFonts w:ascii="Arial" w:hAnsi="Arial" w:cs="Arial"/>
                <w:bCs/>
                <w:iCs/>
                <w:sz w:val="18"/>
                <w:szCs w:val="18"/>
                <w:lang w:val="es-ES_tradnl"/>
              </w:rPr>
              <w:t xml:space="preserve">Adquisición de cuarenta y tres (43) </w:t>
            </w:r>
            <w:r w:rsidRPr="00691D22">
              <w:rPr>
                <w:rFonts w:ascii="Arial" w:hAnsi="Arial" w:cs="Arial"/>
                <w:bCs/>
                <w:iCs/>
                <w:sz w:val="18"/>
                <w:szCs w:val="18"/>
              </w:rPr>
              <w:t>computadores portátiles para renovar el parque computacional del BCB.</w:t>
            </w:r>
          </w:p>
        </w:tc>
        <w:tc>
          <w:tcPr>
            <w:tcW w:w="2136" w:type="dxa"/>
            <w:shd w:val="diagStripe" w:color="auto" w:fill="FFFFFF"/>
            <w:vAlign w:val="center"/>
          </w:tcPr>
          <w:p w14:paraId="6621928A"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0" w:type="auto"/>
            <w:shd w:val="diagStripe" w:color="auto" w:fill="FFFFFF"/>
            <w:vAlign w:val="center"/>
          </w:tcPr>
          <w:p w14:paraId="30FFA2C2"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0" w:type="auto"/>
            <w:shd w:val="diagStripe" w:color="auto" w:fill="FFFFFF"/>
            <w:vAlign w:val="center"/>
          </w:tcPr>
          <w:p w14:paraId="5A13B229"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0" w:type="auto"/>
            <w:shd w:val="diagStripe" w:color="auto" w:fill="FFFFFF"/>
            <w:vAlign w:val="center"/>
          </w:tcPr>
          <w:p w14:paraId="40A6A5E3"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691D22" w:rsidRPr="00691D22" w14:paraId="6B5A5DBF" w14:textId="77777777" w:rsidTr="00427C3D">
        <w:trPr>
          <w:cantSplit/>
          <w:trHeight w:val="397"/>
        </w:trPr>
        <w:tc>
          <w:tcPr>
            <w:tcW w:w="5250" w:type="dxa"/>
            <w:shd w:val="clear" w:color="auto" w:fill="339966"/>
            <w:vAlign w:val="center"/>
          </w:tcPr>
          <w:p w14:paraId="55121CA3" w14:textId="77777777" w:rsidR="00691D22" w:rsidRPr="00691D22" w:rsidRDefault="00691D22" w:rsidP="00691D22">
            <w:pPr>
              <w:ind w:left="290" w:hanging="290"/>
              <w:jc w:val="both"/>
              <w:rPr>
                <w:rFonts w:ascii="Arial" w:hAnsi="Arial" w:cs="Arial"/>
                <w:b/>
                <w:bCs/>
                <w:color w:val="FFFFFF"/>
                <w:sz w:val="18"/>
                <w:szCs w:val="18"/>
              </w:rPr>
            </w:pPr>
            <w:r w:rsidRPr="00691D22">
              <w:rPr>
                <w:rFonts w:ascii="Arial" w:hAnsi="Arial" w:cs="Arial"/>
                <w:b/>
                <w:bCs/>
                <w:color w:val="FFFFFF"/>
                <w:sz w:val="18"/>
                <w:szCs w:val="18"/>
              </w:rPr>
              <w:t>II. CARACTERÍSTICAS GENERALES DEL(LOS) BIEN(ES)</w:t>
            </w:r>
          </w:p>
        </w:tc>
        <w:tc>
          <w:tcPr>
            <w:tcW w:w="2136" w:type="dxa"/>
            <w:shd w:val="clear" w:color="auto" w:fill="339966"/>
            <w:vAlign w:val="center"/>
          </w:tcPr>
          <w:p w14:paraId="32E17F91"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0" w:type="auto"/>
            <w:shd w:val="clear" w:color="auto" w:fill="339966"/>
            <w:vAlign w:val="center"/>
          </w:tcPr>
          <w:p w14:paraId="0FE7BC2A"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0" w:type="auto"/>
            <w:shd w:val="clear" w:color="auto" w:fill="339966"/>
            <w:vAlign w:val="center"/>
          </w:tcPr>
          <w:p w14:paraId="482A4C9B"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0" w:type="auto"/>
            <w:shd w:val="clear" w:color="auto" w:fill="339966"/>
            <w:vAlign w:val="center"/>
          </w:tcPr>
          <w:p w14:paraId="19C9BCBD"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691D22" w:rsidRPr="00691D22" w14:paraId="26C1ACFA" w14:textId="77777777" w:rsidTr="00427C3D">
        <w:trPr>
          <w:cantSplit/>
          <w:trHeight w:val="397"/>
        </w:trPr>
        <w:tc>
          <w:tcPr>
            <w:tcW w:w="5250" w:type="dxa"/>
            <w:shd w:val="clear" w:color="auto" w:fill="CCFFCC"/>
            <w:vAlign w:val="center"/>
          </w:tcPr>
          <w:p w14:paraId="04CB6658" w14:textId="77777777" w:rsidR="00691D22" w:rsidRPr="00691D22" w:rsidRDefault="00691D22" w:rsidP="00691D22">
            <w:pPr>
              <w:ind w:left="290" w:hanging="290"/>
              <w:jc w:val="both"/>
              <w:rPr>
                <w:rFonts w:ascii="Arial" w:hAnsi="Arial" w:cs="Arial"/>
                <w:bCs/>
                <w:i/>
                <w:iCs/>
                <w:sz w:val="18"/>
                <w:szCs w:val="18"/>
              </w:rPr>
            </w:pPr>
            <w:r w:rsidRPr="00691D22">
              <w:rPr>
                <w:rFonts w:ascii="Arial" w:hAnsi="Arial" w:cs="Arial"/>
                <w:b/>
                <w:bCs/>
                <w:sz w:val="18"/>
                <w:szCs w:val="18"/>
              </w:rPr>
              <w:t>A. REQUISITOS DEL(LOS) BIEN(ES)</w:t>
            </w:r>
            <w:r w:rsidRPr="00691D22">
              <w:rPr>
                <w:rFonts w:ascii="Arial" w:hAnsi="Arial" w:cs="Arial"/>
                <w:bCs/>
                <w:i/>
                <w:iCs/>
                <w:sz w:val="18"/>
                <w:szCs w:val="18"/>
              </w:rPr>
              <w:t xml:space="preserve"> </w:t>
            </w:r>
          </w:p>
        </w:tc>
        <w:tc>
          <w:tcPr>
            <w:tcW w:w="2136" w:type="dxa"/>
            <w:shd w:val="clear" w:color="auto" w:fill="CCFFCC"/>
            <w:vAlign w:val="center"/>
          </w:tcPr>
          <w:p w14:paraId="0A21FE7C"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0" w:type="auto"/>
            <w:tcBorders>
              <w:bottom w:val="single" w:sz="4" w:space="0" w:color="auto"/>
            </w:tcBorders>
            <w:shd w:val="clear" w:color="auto" w:fill="CCFFCC"/>
            <w:vAlign w:val="center"/>
          </w:tcPr>
          <w:p w14:paraId="552C9D95"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clear" w:color="auto" w:fill="CCFFCC"/>
            <w:vAlign w:val="center"/>
          </w:tcPr>
          <w:p w14:paraId="2BA6425C"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clear" w:color="auto" w:fill="CCFFCC"/>
            <w:vAlign w:val="center"/>
          </w:tcPr>
          <w:p w14:paraId="244C861C"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691D22" w:rsidRPr="00691D22" w14:paraId="3EA157DE" w14:textId="77777777" w:rsidTr="00427C3D">
        <w:trPr>
          <w:cantSplit/>
          <w:trHeight w:val="284"/>
        </w:trPr>
        <w:tc>
          <w:tcPr>
            <w:tcW w:w="5250" w:type="dxa"/>
            <w:vAlign w:val="center"/>
          </w:tcPr>
          <w:p w14:paraId="6F15AD43" w14:textId="77777777" w:rsidR="00691D22" w:rsidRPr="00691D22" w:rsidRDefault="00691D22" w:rsidP="00691D22">
            <w:pPr>
              <w:numPr>
                <w:ilvl w:val="0"/>
                <w:numId w:val="47"/>
              </w:numPr>
              <w:rPr>
                <w:rFonts w:ascii="Arial" w:hAnsi="Arial" w:cs="Arial"/>
                <w:sz w:val="18"/>
                <w:szCs w:val="18"/>
              </w:rPr>
            </w:pPr>
            <w:r w:rsidRPr="00691D22">
              <w:rPr>
                <w:rFonts w:ascii="Arial" w:hAnsi="Arial" w:cs="Arial"/>
                <w:b/>
                <w:sz w:val="18"/>
                <w:szCs w:val="18"/>
              </w:rPr>
              <w:t>Marca:</w:t>
            </w:r>
            <w:r w:rsidRPr="00691D22">
              <w:rPr>
                <w:rFonts w:ascii="Arial" w:hAnsi="Arial" w:cs="Arial"/>
                <w:sz w:val="18"/>
                <w:szCs w:val="18"/>
              </w:rPr>
              <w:t xml:space="preserve"> </w:t>
            </w:r>
            <w:r w:rsidRPr="00691D22">
              <w:rPr>
                <w:rFonts w:ascii="Arial" w:hAnsi="Arial" w:cs="Arial"/>
                <w:bCs/>
                <w:iCs/>
                <w:sz w:val="18"/>
                <w:szCs w:val="18"/>
              </w:rPr>
              <w:t>Especificar.</w:t>
            </w:r>
          </w:p>
        </w:tc>
        <w:tc>
          <w:tcPr>
            <w:tcW w:w="2136" w:type="dxa"/>
            <w:vAlign w:val="center"/>
          </w:tcPr>
          <w:p w14:paraId="2DA4D741"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0" w:type="auto"/>
            <w:shd w:val="diagStripe" w:color="auto" w:fill="auto"/>
            <w:vAlign w:val="center"/>
          </w:tcPr>
          <w:p w14:paraId="27E2B274"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shd w:val="diagStripe" w:color="auto" w:fill="auto"/>
            <w:vAlign w:val="center"/>
          </w:tcPr>
          <w:p w14:paraId="3EE4DDD0"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shd w:val="diagStripe" w:color="auto" w:fill="auto"/>
            <w:vAlign w:val="center"/>
          </w:tcPr>
          <w:p w14:paraId="6D1E4DF3"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691D22" w:rsidRPr="00691D22" w14:paraId="17C05752" w14:textId="77777777" w:rsidTr="00427C3D">
        <w:trPr>
          <w:cantSplit/>
          <w:trHeight w:val="284"/>
        </w:trPr>
        <w:tc>
          <w:tcPr>
            <w:tcW w:w="5250" w:type="dxa"/>
            <w:vAlign w:val="center"/>
          </w:tcPr>
          <w:p w14:paraId="4EB4AB66" w14:textId="77777777" w:rsidR="00691D22" w:rsidRPr="00691D22" w:rsidRDefault="00691D22" w:rsidP="00691D22">
            <w:pPr>
              <w:numPr>
                <w:ilvl w:val="0"/>
                <w:numId w:val="47"/>
              </w:numPr>
              <w:rPr>
                <w:rFonts w:ascii="Arial" w:hAnsi="Arial" w:cs="Arial"/>
                <w:sz w:val="18"/>
                <w:szCs w:val="18"/>
              </w:rPr>
            </w:pPr>
            <w:r w:rsidRPr="00691D22">
              <w:rPr>
                <w:rFonts w:ascii="Arial" w:hAnsi="Arial" w:cs="Arial"/>
                <w:b/>
                <w:sz w:val="18"/>
                <w:szCs w:val="18"/>
              </w:rPr>
              <w:t>Modelo:</w:t>
            </w:r>
            <w:r w:rsidRPr="00691D22">
              <w:rPr>
                <w:rFonts w:ascii="Arial" w:hAnsi="Arial" w:cs="Arial"/>
                <w:sz w:val="18"/>
                <w:szCs w:val="18"/>
              </w:rPr>
              <w:t xml:space="preserve"> </w:t>
            </w:r>
            <w:r w:rsidRPr="00691D22">
              <w:rPr>
                <w:rFonts w:ascii="Arial" w:hAnsi="Arial" w:cs="Arial"/>
                <w:bCs/>
                <w:iCs/>
                <w:sz w:val="18"/>
                <w:szCs w:val="18"/>
              </w:rPr>
              <w:t>Especificar.</w:t>
            </w:r>
          </w:p>
        </w:tc>
        <w:tc>
          <w:tcPr>
            <w:tcW w:w="2136" w:type="dxa"/>
            <w:vAlign w:val="center"/>
          </w:tcPr>
          <w:p w14:paraId="04205A66"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0" w:type="auto"/>
            <w:shd w:val="diagStripe" w:color="auto" w:fill="auto"/>
            <w:vAlign w:val="center"/>
          </w:tcPr>
          <w:p w14:paraId="6838B592"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shd w:val="diagStripe" w:color="auto" w:fill="auto"/>
            <w:vAlign w:val="center"/>
          </w:tcPr>
          <w:p w14:paraId="629A9CEB"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shd w:val="diagStripe" w:color="auto" w:fill="auto"/>
            <w:vAlign w:val="center"/>
          </w:tcPr>
          <w:p w14:paraId="6082DF60"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691D22" w:rsidRPr="00691D22" w14:paraId="2728B595" w14:textId="77777777" w:rsidTr="00427C3D">
        <w:trPr>
          <w:cantSplit/>
          <w:trHeight w:val="284"/>
        </w:trPr>
        <w:tc>
          <w:tcPr>
            <w:tcW w:w="5250" w:type="dxa"/>
            <w:tcBorders>
              <w:bottom w:val="single" w:sz="4" w:space="0" w:color="auto"/>
            </w:tcBorders>
            <w:vAlign w:val="center"/>
          </w:tcPr>
          <w:p w14:paraId="48E2986A" w14:textId="77777777" w:rsidR="00691D22" w:rsidRPr="00691D22" w:rsidRDefault="00691D22" w:rsidP="00691D22">
            <w:pPr>
              <w:numPr>
                <w:ilvl w:val="0"/>
                <w:numId w:val="47"/>
              </w:numPr>
              <w:jc w:val="both"/>
              <w:rPr>
                <w:rFonts w:ascii="Arial" w:hAnsi="Arial" w:cs="Arial"/>
                <w:sz w:val="18"/>
                <w:szCs w:val="18"/>
              </w:rPr>
            </w:pPr>
            <w:r w:rsidRPr="00691D22">
              <w:rPr>
                <w:rFonts w:ascii="Arial" w:hAnsi="Arial" w:cs="Arial"/>
                <w:b/>
                <w:sz w:val="18"/>
                <w:szCs w:val="18"/>
              </w:rPr>
              <w:t xml:space="preserve">Segmento del mercado: </w:t>
            </w:r>
            <w:r w:rsidRPr="00691D22">
              <w:rPr>
                <w:rFonts w:ascii="Arial" w:hAnsi="Arial" w:cs="Arial"/>
                <w:sz w:val="18"/>
                <w:szCs w:val="18"/>
              </w:rPr>
              <w:t>Equipo orientado al sector empresarial y del tipo portátil (“notebook”).</w:t>
            </w:r>
          </w:p>
          <w:p w14:paraId="37FDFA1E" w14:textId="77777777" w:rsidR="00691D22" w:rsidRPr="00427C3D" w:rsidRDefault="00691D22" w:rsidP="00691D22">
            <w:pPr>
              <w:rPr>
                <w:rFonts w:ascii="Arial" w:hAnsi="Arial" w:cs="Arial"/>
                <w:b/>
                <w:i/>
                <w:sz w:val="18"/>
                <w:szCs w:val="18"/>
              </w:rPr>
            </w:pPr>
            <w:r w:rsidRPr="00427C3D">
              <w:rPr>
                <w:rFonts w:ascii="Arial" w:hAnsi="Arial" w:cs="Arial"/>
                <w:b/>
                <w:i/>
                <w:sz w:val="18"/>
                <w:szCs w:val="18"/>
              </w:rPr>
              <w:t>(Manifestar aceptación)</w:t>
            </w:r>
          </w:p>
        </w:tc>
        <w:tc>
          <w:tcPr>
            <w:tcW w:w="2136" w:type="dxa"/>
            <w:tcBorders>
              <w:bottom w:val="single" w:sz="4" w:space="0" w:color="auto"/>
            </w:tcBorders>
            <w:vAlign w:val="center"/>
          </w:tcPr>
          <w:p w14:paraId="2571220C"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0033F557"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6457A8F3"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11F961C6"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691D22" w:rsidRPr="00691D22" w14:paraId="676279FD" w14:textId="77777777" w:rsidTr="00427C3D">
        <w:trPr>
          <w:cantSplit/>
          <w:trHeight w:val="284"/>
        </w:trPr>
        <w:tc>
          <w:tcPr>
            <w:tcW w:w="5250" w:type="dxa"/>
            <w:tcBorders>
              <w:bottom w:val="single" w:sz="4" w:space="0" w:color="auto"/>
            </w:tcBorders>
          </w:tcPr>
          <w:p w14:paraId="5FCAE7FF" w14:textId="77777777" w:rsidR="00691D22" w:rsidRPr="00691D22" w:rsidRDefault="00691D22" w:rsidP="00691D22">
            <w:pPr>
              <w:numPr>
                <w:ilvl w:val="0"/>
                <w:numId w:val="47"/>
              </w:numPr>
              <w:rPr>
                <w:rFonts w:ascii="Arial" w:hAnsi="Arial" w:cs="Arial"/>
                <w:sz w:val="18"/>
                <w:szCs w:val="18"/>
              </w:rPr>
            </w:pPr>
            <w:r w:rsidRPr="00691D22">
              <w:rPr>
                <w:rFonts w:ascii="Arial" w:hAnsi="Arial" w:cs="Arial"/>
                <w:b/>
                <w:sz w:val="18"/>
                <w:szCs w:val="18"/>
              </w:rPr>
              <w:t>Certificación de calidad ISO 9001:</w:t>
            </w:r>
            <w:r w:rsidRPr="00691D22">
              <w:rPr>
                <w:rFonts w:ascii="Arial" w:hAnsi="Arial" w:cs="Arial"/>
                <w:sz w:val="18"/>
                <w:szCs w:val="18"/>
              </w:rPr>
              <w:t xml:space="preserve"> La marca debe tener certificado de calidad ISO 9001, esto debe constar en la página web del fabricante para su verificación.</w:t>
            </w:r>
          </w:p>
          <w:p w14:paraId="06331DCC" w14:textId="77777777" w:rsidR="00691D22" w:rsidRPr="00427C3D" w:rsidRDefault="00691D22" w:rsidP="00691D22">
            <w:pPr>
              <w:rPr>
                <w:rFonts w:ascii="Arial" w:hAnsi="Arial" w:cs="Arial"/>
                <w:b/>
                <w:sz w:val="18"/>
                <w:szCs w:val="18"/>
              </w:rPr>
            </w:pPr>
            <w:r w:rsidRPr="00427C3D">
              <w:rPr>
                <w:rFonts w:ascii="Arial" w:hAnsi="Arial" w:cs="Arial"/>
                <w:b/>
                <w:bCs/>
                <w:i/>
                <w:iCs/>
                <w:sz w:val="18"/>
                <w:szCs w:val="18"/>
              </w:rPr>
              <w:t>(Manifestar aceptación y especificar dirección de referencia de la página web del fabricante)</w:t>
            </w:r>
          </w:p>
        </w:tc>
        <w:tc>
          <w:tcPr>
            <w:tcW w:w="2136" w:type="dxa"/>
            <w:tcBorders>
              <w:bottom w:val="single" w:sz="4" w:space="0" w:color="auto"/>
            </w:tcBorders>
            <w:vAlign w:val="center"/>
          </w:tcPr>
          <w:p w14:paraId="720ACDC2"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23848397"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2DB8F1ED"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2B25E22C"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691D22" w:rsidRPr="00691D22" w14:paraId="37532DEB" w14:textId="77777777" w:rsidTr="00427C3D">
        <w:trPr>
          <w:cantSplit/>
          <w:trHeight w:val="284"/>
        </w:trPr>
        <w:tc>
          <w:tcPr>
            <w:tcW w:w="5250" w:type="dxa"/>
            <w:tcBorders>
              <w:bottom w:val="single" w:sz="4" w:space="0" w:color="auto"/>
            </w:tcBorders>
          </w:tcPr>
          <w:p w14:paraId="47EECE1B" w14:textId="77777777" w:rsidR="00691D22" w:rsidRPr="00691D22" w:rsidRDefault="00691D22" w:rsidP="00691D22">
            <w:pPr>
              <w:numPr>
                <w:ilvl w:val="0"/>
                <w:numId w:val="47"/>
              </w:numPr>
              <w:rPr>
                <w:rFonts w:ascii="Arial" w:hAnsi="Arial" w:cs="Arial"/>
                <w:sz w:val="18"/>
                <w:szCs w:val="18"/>
              </w:rPr>
            </w:pPr>
            <w:r w:rsidRPr="00691D22">
              <w:rPr>
                <w:rFonts w:ascii="Arial" w:hAnsi="Arial" w:cs="Arial"/>
                <w:b/>
                <w:sz w:val="18"/>
                <w:szCs w:val="18"/>
              </w:rPr>
              <w:t>Modelo del microprocesador:</w:t>
            </w:r>
            <w:r w:rsidRPr="00691D22">
              <w:rPr>
                <w:rFonts w:ascii="Arial" w:hAnsi="Arial" w:cs="Arial"/>
                <w:sz w:val="18"/>
                <w:szCs w:val="18"/>
              </w:rPr>
              <w:t xml:space="preserve"> Microprocesador Intel </w:t>
            </w:r>
            <w:proofErr w:type="spellStart"/>
            <w:r w:rsidRPr="00691D22">
              <w:rPr>
                <w:rFonts w:ascii="Arial" w:hAnsi="Arial" w:cs="Arial"/>
                <w:sz w:val="18"/>
                <w:szCs w:val="18"/>
              </w:rPr>
              <w:t>Core</w:t>
            </w:r>
            <w:proofErr w:type="spellEnd"/>
            <w:r w:rsidRPr="00691D22">
              <w:rPr>
                <w:rFonts w:ascii="Arial" w:hAnsi="Arial" w:cs="Arial"/>
                <w:sz w:val="18"/>
                <w:szCs w:val="18"/>
              </w:rPr>
              <w:t xml:space="preserve"> i7 o superior con al menos las siguientes características:</w:t>
            </w:r>
          </w:p>
          <w:p w14:paraId="2F65AA91" w14:textId="77777777" w:rsidR="00691D22" w:rsidRPr="00691D22" w:rsidRDefault="00691D22" w:rsidP="00691D22">
            <w:pPr>
              <w:numPr>
                <w:ilvl w:val="0"/>
                <w:numId w:val="54"/>
              </w:numPr>
              <w:ind w:left="782" w:hanging="283"/>
              <w:rPr>
                <w:rFonts w:ascii="Arial" w:hAnsi="Arial" w:cs="Arial"/>
                <w:sz w:val="18"/>
                <w:szCs w:val="18"/>
                <w:lang w:eastAsia="en-US"/>
              </w:rPr>
            </w:pPr>
            <w:r w:rsidRPr="00691D22">
              <w:rPr>
                <w:rFonts w:ascii="Arial" w:hAnsi="Arial" w:cs="Arial"/>
                <w:sz w:val="18"/>
                <w:szCs w:val="18"/>
                <w:lang w:eastAsia="en-US"/>
              </w:rPr>
              <w:t>11</w:t>
            </w:r>
            <w:r w:rsidRPr="00691D22">
              <w:rPr>
                <w:rFonts w:ascii="Arial" w:hAnsi="Arial" w:cs="Arial"/>
                <w:sz w:val="18"/>
                <w:szCs w:val="18"/>
                <w:vertAlign w:val="superscript"/>
                <w:lang w:eastAsia="en-US"/>
              </w:rPr>
              <w:t>a</w:t>
            </w:r>
            <w:r w:rsidRPr="00691D22">
              <w:rPr>
                <w:rFonts w:ascii="Arial" w:hAnsi="Arial" w:cs="Arial"/>
                <w:sz w:val="18"/>
                <w:szCs w:val="18"/>
                <w:lang w:eastAsia="en-US"/>
              </w:rPr>
              <w:t xml:space="preserve"> generación o superior.</w:t>
            </w:r>
          </w:p>
          <w:p w14:paraId="6A4D3E76" w14:textId="77777777" w:rsidR="00691D22" w:rsidRPr="00691D22" w:rsidRDefault="00691D22" w:rsidP="00691D22">
            <w:pPr>
              <w:numPr>
                <w:ilvl w:val="0"/>
                <w:numId w:val="54"/>
              </w:numPr>
              <w:ind w:left="782" w:hanging="283"/>
              <w:rPr>
                <w:rFonts w:ascii="Arial" w:hAnsi="Arial" w:cs="Arial"/>
                <w:sz w:val="18"/>
                <w:szCs w:val="18"/>
                <w:lang w:eastAsia="en-US"/>
              </w:rPr>
            </w:pPr>
            <w:r w:rsidRPr="00691D22">
              <w:rPr>
                <w:rFonts w:ascii="Arial" w:hAnsi="Arial" w:cs="Arial"/>
                <w:sz w:val="18"/>
                <w:szCs w:val="18"/>
                <w:lang w:eastAsia="en-US"/>
              </w:rPr>
              <w:t>Caché de 12 MB o superior.</w:t>
            </w:r>
          </w:p>
          <w:p w14:paraId="30622124" w14:textId="77777777" w:rsidR="00691D22" w:rsidRPr="00691D22" w:rsidRDefault="00691D22" w:rsidP="00691D22">
            <w:pPr>
              <w:numPr>
                <w:ilvl w:val="0"/>
                <w:numId w:val="54"/>
              </w:numPr>
              <w:ind w:left="782" w:hanging="283"/>
              <w:rPr>
                <w:rFonts w:ascii="Arial" w:hAnsi="Arial" w:cs="Arial"/>
                <w:sz w:val="18"/>
                <w:szCs w:val="18"/>
                <w:lang w:eastAsia="en-US"/>
              </w:rPr>
            </w:pPr>
            <w:r w:rsidRPr="00691D22">
              <w:rPr>
                <w:rFonts w:ascii="Arial" w:hAnsi="Arial" w:cs="Arial"/>
                <w:sz w:val="18"/>
                <w:szCs w:val="18"/>
                <w:lang w:eastAsia="en-US"/>
              </w:rPr>
              <w:t>4 núcleos o superior.</w:t>
            </w:r>
          </w:p>
          <w:p w14:paraId="3F9E279D" w14:textId="77777777" w:rsidR="00691D22" w:rsidRPr="00427C3D" w:rsidRDefault="00691D22" w:rsidP="00691D22">
            <w:pPr>
              <w:rPr>
                <w:rFonts w:ascii="Arial" w:hAnsi="Arial" w:cs="Arial"/>
                <w:b/>
                <w:i/>
                <w:sz w:val="18"/>
                <w:szCs w:val="18"/>
              </w:rPr>
            </w:pPr>
            <w:r w:rsidRPr="00427C3D">
              <w:rPr>
                <w:rFonts w:ascii="Arial" w:hAnsi="Arial" w:cs="Arial"/>
                <w:b/>
                <w:bCs/>
                <w:i/>
                <w:sz w:val="18"/>
                <w:szCs w:val="18"/>
              </w:rPr>
              <w:t xml:space="preserve">(Especificar modelo, generación, caché y núcleos del microprocesador) </w:t>
            </w:r>
          </w:p>
        </w:tc>
        <w:tc>
          <w:tcPr>
            <w:tcW w:w="2136" w:type="dxa"/>
            <w:tcBorders>
              <w:bottom w:val="single" w:sz="4" w:space="0" w:color="auto"/>
            </w:tcBorders>
            <w:vAlign w:val="center"/>
          </w:tcPr>
          <w:p w14:paraId="31627B17"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0" w:type="auto"/>
            <w:tcBorders>
              <w:bottom w:val="single" w:sz="4" w:space="0" w:color="auto"/>
            </w:tcBorders>
            <w:shd w:val="diagStripe" w:color="auto" w:fill="auto"/>
            <w:vAlign w:val="center"/>
          </w:tcPr>
          <w:p w14:paraId="2A18FF04"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1BFC183E"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313AC98F"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691D22" w:rsidRPr="00691D22" w14:paraId="7883ED8C" w14:textId="77777777" w:rsidTr="00427C3D">
        <w:trPr>
          <w:cantSplit/>
          <w:trHeight w:val="284"/>
        </w:trPr>
        <w:tc>
          <w:tcPr>
            <w:tcW w:w="5250" w:type="dxa"/>
            <w:tcBorders>
              <w:bottom w:val="single" w:sz="4" w:space="0" w:color="auto"/>
            </w:tcBorders>
          </w:tcPr>
          <w:p w14:paraId="0D156857" w14:textId="77777777" w:rsidR="00691D22" w:rsidRPr="00691D22" w:rsidRDefault="00691D22" w:rsidP="00691D22">
            <w:pPr>
              <w:numPr>
                <w:ilvl w:val="0"/>
                <w:numId w:val="47"/>
              </w:numPr>
              <w:rPr>
                <w:rFonts w:ascii="Arial" w:hAnsi="Arial" w:cs="Arial"/>
                <w:sz w:val="18"/>
                <w:szCs w:val="18"/>
                <w:lang w:val="pt-BR"/>
              </w:rPr>
            </w:pPr>
            <w:r w:rsidRPr="00691D22">
              <w:rPr>
                <w:rFonts w:ascii="Arial" w:hAnsi="Arial" w:cs="Arial"/>
                <w:b/>
                <w:sz w:val="18"/>
                <w:szCs w:val="18"/>
                <w:lang w:val="pt-BR"/>
              </w:rPr>
              <w:t>Tipo de memória RAM:</w:t>
            </w:r>
            <w:r w:rsidRPr="00691D22">
              <w:rPr>
                <w:rFonts w:ascii="Arial" w:hAnsi="Arial" w:cs="Arial"/>
                <w:sz w:val="18"/>
                <w:szCs w:val="18"/>
                <w:lang w:val="pt-BR"/>
              </w:rPr>
              <w:t xml:space="preserve"> </w:t>
            </w:r>
            <w:r w:rsidRPr="00691D22">
              <w:rPr>
                <w:rFonts w:ascii="Arial" w:hAnsi="Arial" w:cs="Arial"/>
                <w:sz w:val="18"/>
                <w:szCs w:val="18"/>
                <w:lang w:val="es-BO"/>
              </w:rPr>
              <w:t xml:space="preserve">DDR4 o superior, con una frecuencia de al menos 3.200 </w:t>
            </w:r>
            <w:proofErr w:type="spellStart"/>
            <w:r w:rsidRPr="00691D22">
              <w:rPr>
                <w:rFonts w:ascii="Arial" w:hAnsi="Arial" w:cs="Arial"/>
                <w:sz w:val="18"/>
                <w:szCs w:val="18"/>
                <w:lang w:val="es-BO"/>
              </w:rPr>
              <w:t>Mhz</w:t>
            </w:r>
            <w:proofErr w:type="spellEnd"/>
            <w:r w:rsidRPr="00691D22">
              <w:rPr>
                <w:rFonts w:ascii="Arial" w:hAnsi="Arial" w:cs="Arial"/>
                <w:sz w:val="18"/>
                <w:szCs w:val="18"/>
                <w:lang w:val="es-BO"/>
              </w:rPr>
              <w:t xml:space="preserve"> o MT/s</w:t>
            </w:r>
          </w:p>
          <w:p w14:paraId="09508E87" w14:textId="77777777" w:rsidR="00691D22" w:rsidRPr="00427C3D" w:rsidRDefault="00691D22" w:rsidP="00691D22">
            <w:pPr>
              <w:rPr>
                <w:rFonts w:ascii="Arial" w:hAnsi="Arial" w:cs="Arial"/>
                <w:b/>
                <w:i/>
                <w:sz w:val="18"/>
                <w:szCs w:val="18"/>
              </w:rPr>
            </w:pPr>
            <w:r w:rsidRPr="00427C3D">
              <w:rPr>
                <w:rFonts w:ascii="Arial" w:hAnsi="Arial" w:cs="Arial"/>
                <w:b/>
                <w:i/>
                <w:sz w:val="18"/>
                <w:szCs w:val="18"/>
              </w:rPr>
              <w:t>(Manifestar aceptación y especificar tipo de memoria)</w:t>
            </w:r>
          </w:p>
        </w:tc>
        <w:tc>
          <w:tcPr>
            <w:tcW w:w="2136" w:type="dxa"/>
            <w:tcBorders>
              <w:bottom w:val="single" w:sz="4" w:space="0" w:color="auto"/>
            </w:tcBorders>
            <w:vAlign w:val="center"/>
          </w:tcPr>
          <w:p w14:paraId="72787801"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12A0A997"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3896B6A2"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08E94836"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691D22" w:rsidRPr="00691D22" w14:paraId="2CE0616F" w14:textId="77777777" w:rsidTr="00427C3D">
        <w:trPr>
          <w:cantSplit/>
          <w:trHeight w:val="284"/>
        </w:trPr>
        <w:tc>
          <w:tcPr>
            <w:tcW w:w="5250" w:type="dxa"/>
            <w:tcBorders>
              <w:bottom w:val="single" w:sz="4" w:space="0" w:color="auto"/>
            </w:tcBorders>
          </w:tcPr>
          <w:p w14:paraId="783CFAF5" w14:textId="77777777" w:rsidR="00691D22" w:rsidRPr="00691D22" w:rsidRDefault="00691D22" w:rsidP="00691D22">
            <w:pPr>
              <w:numPr>
                <w:ilvl w:val="0"/>
                <w:numId w:val="47"/>
              </w:numPr>
              <w:rPr>
                <w:rFonts w:ascii="Arial" w:hAnsi="Arial" w:cs="Arial"/>
                <w:sz w:val="18"/>
                <w:szCs w:val="18"/>
              </w:rPr>
            </w:pPr>
            <w:r w:rsidRPr="00691D22">
              <w:rPr>
                <w:rFonts w:ascii="Arial" w:hAnsi="Arial" w:cs="Arial"/>
                <w:b/>
                <w:sz w:val="18"/>
                <w:szCs w:val="18"/>
              </w:rPr>
              <w:t>Tamaño instalado de memoria RAM:</w:t>
            </w:r>
            <w:r w:rsidRPr="00691D22">
              <w:rPr>
                <w:rFonts w:ascii="Arial" w:hAnsi="Arial" w:cs="Arial"/>
                <w:sz w:val="18"/>
                <w:szCs w:val="18"/>
              </w:rPr>
              <w:t xml:space="preserve"> Al menos 16 GB, el computador portátil deberá contar con al menos una ranura libre de memoria RAM para futuras ampliaciones.</w:t>
            </w:r>
          </w:p>
          <w:p w14:paraId="567486CF" w14:textId="77777777" w:rsidR="00691D22" w:rsidRPr="00427C3D" w:rsidRDefault="00691D22" w:rsidP="00691D22">
            <w:pPr>
              <w:rPr>
                <w:rFonts w:ascii="Arial" w:hAnsi="Arial" w:cs="Arial"/>
                <w:b/>
                <w:i/>
                <w:sz w:val="18"/>
                <w:szCs w:val="18"/>
              </w:rPr>
            </w:pPr>
            <w:r w:rsidRPr="00427C3D">
              <w:rPr>
                <w:rFonts w:ascii="Arial" w:hAnsi="Arial" w:cs="Arial"/>
                <w:b/>
                <w:i/>
                <w:sz w:val="18"/>
                <w:szCs w:val="18"/>
              </w:rPr>
              <w:t>(Especificar tamaño instalado de memoria RAM y cantidad de ranuras libres para futuras ampliaciones)</w:t>
            </w:r>
          </w:p>
        </w:tc>
        <w:tc>
          <w:tcPr>
            <w:tcW w:w="2136" w:type="dxa"/>
            <w:tcBorders>
              <w:bottom w:val="single" w:sz="4" w:space="0" w:color="auto"/>
            </w:tcBorders>
            <w:vAlign w:val="center"/>
          </w:tcPr>
          <w:p w14:paraId="4F648C23"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5F610BDB"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2910B50A"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00FE0A5E"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691D22" w:rsidRPr="00691D22" w14:paraId="4797B9F8" w14:textId="77777777" w:rsidTr="00427C3D">
        <w:trPr>
          <w:cantSplit/>
          <w:trHeight w:val="284"/>
        </w:trPr>
        <w:tc>
          <w:tcPr>
            <w:tcW w:w="5250" w:type="dxa"/>
            <w:tcBorders>
              <w:bottom w:val="single" w:sz="4" w:space="0" w:color="auto"/>
            </w:tcBorders>
          </w:tcPr>
          <w:p w14:paraId="3706BC63" w14:textId="77777777" w:rsidR="00691D22" w:rsidRPr="00691D22" w:rsidRDefault="00691D22" w:rsidP="00691D22">
            <w:pPr>
              <w:numPr>
                <w:ilvl w:val="0"/>
                <w:numId w:val="47"/>
              </w:numPr>
              <w:rPr>
                <w:rFonts w:ascii="Arial" w:hAnsi="Arial" w:cs="Arial"/>
                <w:sz w:val="18"/>
                <w:szCs w:val="18"/>
              </w:rPr>
            </w:pPr>
            <w:r w:rsidRPr="00691D22">
              <w:rPr>
                <w:rFonts w:ascii="Arial" w:hAnsi="Arial" w:cs="Arial"/>
                <w:b/>
                <w:sz w:val="18"/>
                <w:szCs w:val="18"/>
              </w:rPr>
              <w:t>Disco duro interno:</w:t>
            </w:r>
            <w:r w:rsidRPr="00691D22">
              <w:rPr>
                <w:rFonts w:ascii="Arial" w:hAnsi="Arial" w:cs="Arial"/>
                <w:sz w:val="18"/>
                <w:szCs w:val="18"/>
              </w:rPr>
              <w:t xml:space="preserve"> El equipo debe contar con un disco duro interno SSD (Solid </w:t>
            </w:r>
            <w:proofErr w:type="spellStart"/>
            <w:r w:rsidRPr="00691D22">
              <w:rPr>
                <w:rFonts w:ascii="Arial" w:hAnsi="Arial" w:cs="Arial"/>
                <w:sz w:val="18"/>
                <w:szCs w:val="18"/>
              </w:rPr>
              <w:t>State</w:t>
            </w:r>
            <w:proofErr w:type="spellEnd"/>
            <w:r w:rsidRPr="00691D22">
              <w:rPr>
                <w:rFonts w:ascii="Arial" w:hAnsi="Arial" w:cs="Arial"/>
                <w:sz w:val="18"/>
                <w:szCs w:val="18"/>
              </w:rPr>
              <w:t xml:space="preserve"> Disk) de al menos 512 GB de capacidad nominal.</w:t>
            </w:r>
          </w:p>
          <w:p w14:paraId="1875F7DF" w14:textId="77777777" w:rsidR="00691D22" w:rsidRPr="00427C3D" w:rsidRDefault="00691D22" w:rsidP="00691D22">
            <w:pPr>
              <w:rPr>
                <w:rFonts w:ascii="Arial" w:hAnsi="Arial" w:cs="Arial"/>
                <w:b/>
                <w:i/>
                <w:sz w:val="18"/>
                <w:szCs w:val="18"/>
              </w:rPr>
            </w:pPr>
            <w:r w:rsidRPr="00427C3D">
              <w:rPr>
                <w:rFonts w:ascii="Arial" w:hAnsi="Arial" w:cs="Arial"/>
                <w:b/>
                <w:i/>
                <w:sz w:val="18"/>
                <w:szCs w:val="18"/>
              </w:rPr>
              <w:t>(Especificar tipo del disco duro y capacidad)</w:t>
            </w:r>
          </w:p>
        </w:tc>
        <w:tc>
          <w:tcPr>
            <w:tcW w:w="2136" w:type="dxa"/>
            <w:tcBorders>
              <w:bottom w:val="single" w:sz="4" w:space="0" w:color="auto"/>
            </w:tcBorders>
            <w:vAlign w:val="center"/>
          </w:tcPr>
          <w:p w14:paraId="00B2F657"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6CA1104A"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79FAD8EC"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2760CCA6"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691D22" w:rsidRPr="00691D22" w14:paraId="2BEA89FD" w14:textId="77777777" w:rsidTr="00427C3D">
        <w:trPr>
          <w:cantSplit/>
          <w:trHeight w:val="284"/>
        </w:trPr>
        <w:tc>
          <w:tcPr>
            <w:tcW w:w="5250" w:type="dxa"/>
            <w:tcBorders>
              <w:bottom w:val="single" w:sz="4" w:space="0" w:color="auto"/>
            </w:tcBorders>
          </w:tcPr>
          <w:p w14:paraId="22C64BBE" w14:textId="77777777" w:rsidR="00691D22" w:rsidRPr="00691D22" w:rsidRDefault="00691D22" w:rsidP="00691D22">
            <w:pPr>
              <w:numPr>
                <w:ilvl w:val="0"/>
                <w:numId w:val="47"/>
              </w:numPr>
              <w:rPr>
                <w:rFonts w:ascii="Arial" w:hAnsi="Arial" w:cs="Arial"/>
                <w:sz w:val="18"/>
                <w:szCs w:val="18"/>
              </w:rPr>
            </w:pPr>
            <w:r w:rsidRPr="00691D22">
              <w:rPr>
                <w:rFonts w:ascii="Arial" w:hAnsi="Arial" w:cs="Arial"/>
                <w:b/>
                <w:sz w:val="18"/>
                <w:szCs w:val="18"/>
              </w:rPr>
              <w:lastRenderedPageBreak/>
              <w:t>Red:</w:t>
            </w:r>
            <w:r w:rsidRPr="00691D22">
              <w:rPr>
                <w:rFonts w:ascii="Arial" w:hAnsi="Arial" w:cs="Arial"/>
                <w:sz w:val="18"/>
                <w:szCs w:val="18"/>
              </w:rPr>
              <w:t xml:space="preserve"> El equipo deberá contar con al menos las siguientes interfaces de red:</w:t>
            </w:r>
          </w:p>
          <w:p w14:paraId="2C547A09" w14:textId="77777777" w:rsidR="00691D22" w:rsidRPr="00691D22" w:rsidRDefault="00691D22" w:rsidP="00691D22">
            <w:pPr>
              <w:numPr>
                <w:ilvl w:val="1"/>
                <w:numId w:val="47"/>
              </w:numPr>
              <w:rPr>
                <w:rFonts w:ascii="Arial" w:hAnsi="Arial" w:cs="Arial"/>
                <w:sz w:val="18"/>
                <w:szCs w:val="18"/>
              </w:rPr>
            </w:pPr>
            <w:r w:rsidRPr="00691D22">
              <w:rPr>
                <w:rFonts w:ascii="Arial" w:hAnsi="Arial" w:cs="Arial"/>
                <w:sz w:val="18"/>
                <w:szCs w:val="18"/>
              </w:rPr>
              <w:t>Ethernet: 10/100/1000, conector RJ45.</w:t>
            </w:r>
          </w:p>
          <w:p w14:paraId="3FDA8615" w14:textId="77777777" w:rsidR="00691D22" w:rsidRPr="00691D22" w:rsidRDefault="00691D22" w:rsidP="00691D22">
            <w:pPr>
              <w:numPr>
                <w:ilvl w:val="1"/>
                <w:numId w:val="47"/>
              </w:numPr>
              <w:rPr>
                <w:rFonts w:ascii="Arial" w:hAnsi="Arial" w:cs="Arial"/>
                <w:sz w:val="18"/>
                <w:szCs w:val="18"/>
              </w:rPr>
            </w:pPr>
            <w:proofErr w:type="spellStart"/>
            <w:r w:rsidRPr="00691D22">
              <w:rPr>
                <w:rFonts w:ascii="Arial" w:hAnsi="Arial" w:cs="Arial"/>
                <w:sz w:val="18"/>
                <w:szCs w:val="18"/>
              </w:rPr>
              <w:t>WiFi</w:t>
            </w:r>
            <w:proofErr w:type="spellEnd"/>
            <w:r w:rsidRPr="00691D22">
              <w:rPr>
                <w:rFonts w:ascii="Arial" w:hAnsi="Arial" w:cs="Arial"/>
                <w:sz w:val="18"/>
                <w:szCs w:val="18"/>
              </w:rPr>
              <w:t xml:space="preserve">: 802.11 </w:t>
            </w:r>
            <w:proofErr w:type="spellStart"/>
            <w:r w:rsidRPr="00691D22">
              <w:rPr>
                <w:rFonts w:ascii="Arial" w:hAnsi="Arial" w:cs="Arial"/>
                <w:sz w:val="18"/>
                <w:szCs w:val="18"/>
              </w:rPr>
              <w:t>ax</w:t>
            </w:r>
            <w:proofErr w:type="spellEnd"/>
            <w:r w:rsidRPr="00691D22">
              <w:rPr>
                <w:rFonts w:ascii="Arial" w:hAnsi="Arial" w:cs="Arial"/>
                <w:sz w:val="18"/>
                <w:szCs w:val="18"/>
              </w:rPr>
              <w:t xml:space="preserve"> o </w:t>
            </w:r>
            <w:proofErr w:type="spellStart"/>
            <w:r w:rsidRPr="00691D22">
              <w:rPr>
                <w:rFonts w:ascii="Arial" w:hAnsi="Arial" w:cs="Arial"/>
                <w:sz w:val="18"/>
                <w:szCs w:val="18"/>
              </w:rPr>
              <w:t>WiFi</w:t>
            </w:r>
            <w:proofErr w:type="spellEnd"/>
            <w:r w:rsidRPr="00691D22">
              <w:rPr>
                <w:rFonts w:ascii="Arial" w:hAnsi="Arial" w:cs="Arial"/>
                <w:sz w:val="18"/>
                <w:szCs w:val="18"/>
              </w:rPr>
              <w:t xml:space="preserve"> 6 (se aceptan protocolos adicionales).</w:t>
            </w:r>
          </w:p>
          <w:p w14:paraId="3D56B32A" w14:textId="77777777" w:rsidR="00691D22" w:rsidRPr="00427C3D" w:rsidRDefault="00691D22" w:rsidP="00691D22">
            <w:pPr>
              <w:rPr>
                <w:rFonts w:ascii="Arial" w:hAnsi="Arial" w:cs="Arial"/>
                <w:b/>
                <w:i/>
                <w:sz w:val="18"/>
                <w:szCs w:val="18"/>
                <w:lang w:val="es-ES_tradnl"/>
              </w:rPr>
            </w:pPr>
            <w:r w:rsidRPr="00427C3D">
              <w:rPr>
                <w:rFonts w:ascii="Arial" w:hAnsi="Arial" w:cs="Arial"/>
                <w:b/>
                <w:i/>
                <w:sz w:val="18"/>
                <w:szCs w:val="18"/>
              </w:rPr>
              <w:t>(Manifestar aceptación)</w:t>
            </w:r>
          </w:p>
        </w:tc>
        <w:tc>
          <w:tcPr>
            <w:tcW w:w="2136" w:type="dxa"/>
            <w:tcBorders>
              <w:bottom w:val="single" w:sz="4" w:space="0" w:color="auto"/>
            </w:tcBorders>
            <w:vAlign w:val="center"/>
          </w:tcPr>
          <w:p w14:paraId="42241C70"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7E63C7C8"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54F42E5A"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36A325B6"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691D22" w:rsidRPr="00691D22" w14:paraId="49B7DAA8" w14:textId="77777777" w:rsidTr="00427C3D">
        <w:trPr>
          <w:cantSplit/>
          <w:trHeight w:val="284"/>
        </w:trPr>
        <w:tc>
          <w:tcPr>
            <w:tcW w:w="5250" w:type="dxa"/>
            <w:tcBorders>
              <w:bottom w:val="single" w:sz="4" w:space="0" w:color="auto"/>
            </w:tcBorders>
          </w:tcPr>
          <w:p w14:paraId="5FBC84B4" w14:textId="77777777" w:rsidR="00691D22" w:rsidRPr="00691D22" w:rsidRDefault="00691D22" w:rsidP="00691D22">
            <w:pPr>
              <w:numPr>
                <w:ilvl w:val="0"/>
                <w:numId w:val="47"/>
              </w:numPr>
              <w:rPr>
                <w:rFonts w:ascii="Arial" w:hAnsi="Arial" w:cs="Arial"/>
                <w:b/>
                <w:sz w:val="18"/>
                <w:szCs w:val="18"/>
                <w:lang w:val="es-BO"/>
              </w:rPr>
            </w:pPr>
            <w:r w:rsidRPr="00691D22">
              <w:rPr>
                <w:rFonts w:ascii="Arial" w:hAnsi="Arial" w:cs="Arial"/>
                <w:b/>
                <w:sz w:val="18"/>
                <w:szCs w:val="18"/>
                <w:lang w:val="es-BO"/>
              </w:rPr>
              <w:t>Bluetooth:</w:t>
            </w:r>
            <w:r w:rsidRPr="00691D22">
              <w:rPr>
                <w:rFonts w:ascii="Arial" w:hAnsi="Arial" w:cs="Arial"/>
                <w:sz w:val="18"/>
                <w:szCs w:val="18"/>
                <w:lang w:val="es-BO"/>
              </w:rPr>
              <w:t xml:space="preserve"> El equipo deberá contar con conectividad Bluetooth 5.0 o superior.</w:t>
            </w:r>
          </w:p>
          <w:p w14:paraId="5E3BC667" w14:textId="77777777" w:rsidR="00691D22" w:rsidRPr="00427C3D" w:rsidRDefault="00691D22" w:rsidP="00691D22">
            <w:pPr>
              <w:rPr>
                <w:rFonts w:ascii="Arial" w:hAnsi="Arial" w:cs="Arial"/>
                <w:b/>
                <w:sz w:val="18"/>
                <w:szCs w:val="18"/>
              </w:rPr>
            </w:pPr>
            <w:r w:rsidRPr="00427C3D">
              <w:rPr>
                <w:rFonts w:ascii="Arial" w:hAnsi="Arial" w:cs="Arial"/>
                <w:b/>
                <w:i/>
                <w:sz w:val="18"/>
                <w:szCs w:val="18"/>
              </w:rPr>
              <w:t>(Manifestar aceptación)</w:t>
            </w:r>
          </w:p>
        </w:tc>
        <w:tc>
          <w:tcPr>
            <w:tcW w:w="2136" w:type="dxa"/>
            <w:tcBorders>
              <w:bottom w:val="single" w:sz="4" w:space="0" w:color="auto"/>
            </w:tcBorders>
            <w:vAlign w:val="center"/>
          </w:tcPr>
          <w:p w14:paraId="36375587"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03D8FC68"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3657C586"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604171CE"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691D22" w:rsidRPr="00691D22" w14:paraId="3BEE326C" w14:textId="77777777" w:rsidTr="00427C3D">
        <w:trPr>
          <w:cantSplit/>
          <w:trHeight w:val="284"/>
        </w:trPr>
        <w:tc>
          <w:tcPr>
            <w:tcW w:w="5250" w:type="dxa"/>
            <w:tcBorders>
              <w:bottom w:val="single" w:sz="4" w:space="0" w:color="auto"/>
            </w:tcBorders>
          </w:tcPr>
          <w:p w14:paraId="2D4C2B4F" w14:textId="77777777" w:rsidR="00691D22" w:rsidRPr="00691D22" w:rsidRDefault="00691D22" w:rsidP="00691D22">
            <w:pPr>
              <w:numPr>
                <w:ilvl w:val="0"/>
                <w:numId w:val="47"/>
              </w:numPr>
              <w:rPr>
                <w:rFonts w:ascii="Arial" w:hAnsi="Arial" w:cs="Arial"/>
                <w:sz w:val="18"/>
                <w:szCs w:val="18"/>
              </w:rPr>
            </w:pPr>
            <w:r w:rsidRPr="00691D22">
              <w:rPr>
                <w:rFonts w:ascii="Arial" w:hAnsi="Arial" w:cs="Arial"/>
                <w:b/>
                <w:sz w:val="18"/>
                <w:szCs w:val="18"/>
              </w:rPr>
              <w:t>Puertos:</w:t>
            </w:r>
            <w:r w:rsidRPr="00691D22">
              <w:rPr>
                <w:rFonts w:ascii="Arial" w:hAnsi="Arial" w:cs="Arial"/>
                <w:sz w:val="18"/>
                <w:szCs w:val="18"/>
              </w:rPr>
              <w:t xml:space="preserve"> El equipo deberá contar con al menos los siguientes puertos:</w:t>
            </w:r>
          </w:p>
          <w:p w14:paraId="5E264C17" w14:textId="77777777" w:rsidR="00691D22" w:rsidRPr="00691D22" w:rsidRDefault="00691D22" w:rsidP="00691D22">
            <w:pPr>
              <w:numPr>
                <w:ilvl w:val="1"/>
                <w:numId w:val="47"/>
              </w:numPr>
              <w:rPr>
                <w:rFonts w:ascii="Arial" w:hAnsi="Arial" w:cs="Arial"/>
                <w:sz w:val="18"/>
                <w:szCs w:val="18"/>
              </w:rPr>
            </w:pPr>
            <w:r w:rsidRPr="00691D22">
              <w:rPr>
                <w:rFonts w:ascii="Arial" w:hAnsi="Arial" w:cs="Arial"/>
                <w:sz w:val="18"/>
                <w:szCs w:val="18"/>
              </w:rPr>
              <w:t>Al menos dos puertos USB 3.0 o superior con conector Tipo A (al menos uno con “</w:t>
            </w:r>
            <w:proofErr w:type="spellStart"/>
            <w:r w:rsidRPr="00691D22">
              <w:rPr>
                <w:rFonts w:ascii="Arial" w:hAnsi="Arial" w:cs="Arial"/>
                <w:sz w:val="18"/>
                <w:szCs w:val="18"/>
              </w:rPr>
              <w:t>power</w:t>
            </w:r>
            <w:proofErr w:type="spellEnd"/>
            <w:r w:rsidRPr="00691D22">
              <w:rPr>
                <w:rFonts w:ascii="Arial" w:hAnsi="Arial" w:cs="Arial"/>
                <w:sz w:val="18"/>
                <w:szCs w:val="18"/>
              </w:rPr>
              <w:t xml:space="preserve"> share”).</w:t>
            </w:r>
          </w:p>
          <w:p w14:paraId="7E41F8C0" w14:textId="77777777" w:rsidR="00691D22" w:rsidRPr="00691D22" w:rsidRDefault="00691D22" w:rsidP="00691D22">
            <w:pPr>
              <w:numPr>
                <w:ilvl w:val="1"/>
                <w:numId w:val="47"/>
              </w:numPr>
              <w:rPr>
                <w:rFonts w:ascii="Arial" w:hAnsi="Arial" w:cs="Arial"/>
                <w:sz w:val="18"/>
                <w:szCs w:val="18"/>
              </w:rPr>
            </w:pPr>
            <w:r w:rsidRPr="00691D22">
              <w:rPr>
                <w:rFonts w:ascii="Arial" w:hAnsi="Arial" w:cs="Arial"/>
                <w:sz w:val="18"/>
                <w:szCs w:val="18"/>
              </w:rPr>
              <w:t>Al menos un puerto USB 3.0 o superior con conector Tipo C (se acepta otro tipo de puerto compatible con USB 3.0 con conector Tipo C).</w:t>
            </w:r>
          </w:p>
          <w:p w14:paraId="43F0DB41" w14:textId="77777777" w:rsidR="00691D22" w:rsidRPr="00691D22" w:rsidRDefault="00691D22" w:rsidP="00691D22">
            <w:pPr>
              <w:numPr>
                <w:ilvl w:val="1"/>
                <w:numId w:val="47"/>
              </w:numPr>
              <w:rPr>
                <w:rFonts w:ascii="Arial" w:hAnsi="Arial" w:cs="Arial"/>
                <w:sz w:val="18"/>
                <w:szCs w:val="18"/>
              </w:rPr>
            </w:pPr>
            <w:r w:rsidRPr="00691D22">
              <w:rPr>
                <w:rFonts w:ascii="Arial" w:hAnsi="Arial" w:cs="Arial"/>
                <w:sz w:val="18"/>
                <w:szCs w:val="18"/>
              </w:rPr>
              <w:t xml:space="preserve">Al menos un puerto </w:t>
            </w:r>
            <w:proofErr w:type="spellStart"/>
            <w:r w:rsidRPr="00691D22">
              <w:rPr>
                <w:rFonts w:ascii="Arial" w:hAnsi="Arial" w:cs="Arial"/>
                <w:sz w:val="18"/>
                <w:szCs w:val="18"/>
              </w:rPr>
              <w:t>Thunderbolt</w:t>
            </w:r>
            <w:proofErr w:type="spellEnd"/>
            <w:r w:rsidRPr="00691D22">
              <w:rPr>
                <w:rFonts w:ascii="Arial" w:hAnsi="Arial" w:cs="Arial"/>
                <w:sz w:val="18"/>
                <w:szCs w:val="18"/>
              </w:rPr>
              <w:t xml:space="preserve"> 3 o superior.</w:t>
            </w:r>
          </w:p>
          <w:p w14:paraId="0A18300C" w14:textId="77777777" w:rsidR="00691D22" w:rsidRPr="00427C3D" w:rsidRDefault="00691D22" w:rsidP="00691D22">
            <w:pPr>
              <w:rPr>
                <w:rFonts w:ascii="Arial" w:hAnsi="Arial" w:cs="Arial"/>
                <w:b/>
                <w:i/>
                <w:sz w:val="18"/>
                <w:szCs w:val="18"/>
                <w:lang w:val="es-ES_tradnl"/>
              </w:rPr>
            </w:pPr>
            <w:r w:rsidRPr="00427C3D">
              <w:rPr>
                <w:rFonts w:ascii="Arial" w:hAnsi="Arial" w:cs="Arial"/>
                <w:b/>
                <w:i/>
                <w:sz w:val="18"/>
                <w:szCs w:val="18"/>
              </w:rPr>
              <w:t>(Especificar cantidad y tipo de puertos)</w:t>
            </w:r>
          </w:p>
        </w:tc>
        <w:tc>
          <w:tcPr>
            <w:tcW w:w="2136" w:type="dxa"/>
            <w:tcBorders>
              <w:bottom w:val="single" w:sz="4" w:space="0" w:color="auto"/>
            </w:tcBorders>
            <w:vAlign w:val="center"/>
          </w:tcPr>
          <w:p w14:paraId="5CF7F142"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2EEF53F5"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2E74B5D2"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4E700EA2"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691D22" w:rsidRPr="00691D22" w14:paraId="45AA1883" w14:textId="77777777" w:rsidTr="00427C3D">
        <w:trPr>
          <w:cantSplit/>
          <w:trHeight w:val="284"/>
        </w:trPr>
        <w:tc>
          <w:tcPr>
            <w:tcW w:w="5250" w:type="dxa"/>
            <w:tcBorders>
              <w:bottom w:val="single" w:sz="4" w:space="0" w:color="auto"/>
            </w:tcBorders>
          </w:tcPr>
          <w:p w14:paraId="3C111D58" w14:textId="77777777" w:rsidR="00691D22" w:rsidRPr="00691D22" w:rsidRDefault="00691D22" w:rsidP="00691D22">
            <w:pPr>
              <w:numPr>
                <w:ilvl w:val="0"/>
                <w:numId w:val="47"/>
              </w:numPr>
              <w:rPr>
                <w:rFonts w:ascii="Arial" w:hAnsi="Arial" w:cs="Arial"/>
                <w:sz w:val="18"/>
                <w:szCs w:val="18"/>
              </w:rPr>
            </w:pPr>
            <w:r w:rsidRPr="00691D22">
              <w:rPr>
                <w:rFonts w:ascii="Arial" w:hAnsi="Arial" w:cs="Arial"/>
                <w:b/>
                <w:sz w:val="18"/>
                <w:szCs w:val="18"/>
              </w:rPr>
              <w:t>Pantalla:</w:t>
            </w:r>
            <w:r w:rsidRPr="00691D22">
              <w:rPr>
                <w:rFonts w:ascii="Arial" w:hAnsi="Arial" w:cs="Arial"/>
                <w:sz w:val="18"/>
                <w:szCs w:val="18"/>
              </w:rPr>
              <w:t xml:space="preserve"> El equipo deberá contar con una pantalla de 15.6 pulgadas con una resolución nativa de al menos 1.920 X 1.080 (“</w:t>
            </w:r>
            <w:r w:rsidRPr="00691D22">
              <w:rPr>
                <w:rFonts w:ascii="Arial" w:hAnsi="Arial" w:cs="Arial"/>
                <w:i/>
                <w:sz w:val="18"/>
                <w:szCs w:val="18"/>
              </w:rPr>
              <w:t>Full HD</w:t>
            </w:r>
            <w:r w:rsidRPr="00691D22">
              <w:rPr>
                <w:rFonts w:ascii="Arial" w:hAnsi="Arial" w:cs="Arial"/>
                <w:sz w:val="18"/>
                <w:szCs w:val="18"/>
              </w:rPr>
              <w:t>”).</w:t>
            </w:r>
          </w:p>
          <w:p w14:paraId="779F9713" w14:textId="77777777" w:rsidR="00691D22" w:rsidRPr="00427C3D" w:rsidRDefault="00691D22" w:rsidP="00691D22">
            <w:pPr>
              <w:rPr>
                <w:rFonts w:ascii="Arial" w:hAnsi="Arial" w:cs="Arial"/>
                <w:b/>
                <w:i/>
                <w:sz w:val="18"/>
                <w:szCs w:val="18"/>
                <w:lang w:val="es-ES_tradnl"/>
              </w:rPr>
            </w:pPr>
            <w:r w:rsidRPr="00427C3D">
              <w:rPr>
                <w:rFonts w:ascii="Arial" w:hAnsi="Arial" w:cs="Arial"/>
                <w:b/>
                <w:i/>
                <w:sz w:val="18"/>
                <w:szCs w:val="18"/>
              </w:rPr>
              <w:t>(Manifestar aceptación)</w:t>
            </w:r>
          </w:p>
        </w:tc>
        <w:tc>
          <w:tcPr>
            <w:tcW w:w="2136" w:type="dxa"/>
            <w:tcBorders>
              <w:bottom w:val="single" w:sz="4" w:space="0" w:color="auto"/>
            </w:tcBorders>
            <w:vAlign w:val="center"/>
          </w:tcPr>
          <w:p w14:paraId="4073B980"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32A0383F"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479A8D12"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0F22D09F"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691D22" w:rsidRPr="00691D22" w14:paraId="70E6B44D" w14:textId="77777777" w:rsidTr="00427C3D">
        <w:trPr>
          <w:cantSplit/>
          <w:trHeight w:val="284"/>
        </w:trPr>
        <w:tc>
          <w:tcPr>
            <w:tcW w:w="5250" w:type="dxa"/>
            <w:tcBorders>
              <w:bottom w:val="single" w:sz="4" w:space="0" w:color="auto"/>
            </w:tcBorders>
          </w:tcPr>
          <w:p w14:paraId="297B2EA3" w14:textId="77777777" w:rsidR="00691D22" w:rsidRPr="00691D22" w:rsidRDefault="00691D22" w:rsidP="00691D22">
            <w:pPr>
              <w:numPr>
                <w:ilvl w:val="0"/>
                <w:numId w:val="47"/>
              </w:numPr>
              <w:rPr>
                <w:rFonts w:ascii="Arial" w:hAnsi="Arial" w:cs="Arial"/>
                <w:b/>
                <w:i/>
                <w:sz w:val="18"/>
                <w:szCs w:val="18"/>
                <w:lang w:val="es-ES_tradnl"/>
              </w:rPr>
            </w:pPr>
            <w:r w:rsidRPr="00691D22">
              <w:rPr>
                <w:rFonts w:ascii="Arial" w:hAnsi="Arial" w:cs="Arial"/>
                <w:b/>
                <w:sz w:val="18"/>
                <w:szCs w:val="18"/>
              </w:rPr>
              <w:t>Teclado:</w:t>
            </w:r>
            <w:r w:rsidRPr="00691D22">
              <w:rPr>
                <w:rFonts w:ascii="Arial" w:hAnsi="Arial" w:cs="Arial"/>
                <w:sz w:val="18"/>
                <w:szCs w:val="18"/>
              </w:rPr>
              <w:t xml:space="preserve"> Español latinoamericano con teclado numérico dedicado y retroiluminación.</w:t>
            </w:r>
          </w:p>
          <w:p w14:paraId="75B8DCE8" w14:textId="77777777" w:rsidR="00691D22" w:rsidRPr="00427C3D" w:rsidRDefault="00691D22" w:rsidP="00691D22">
            <w:pPr>
              <w:rPr>
                <w:rFonts w:ascii="Arial" w:hAnsi="Arial" w:cs="Arial"/>
                <w:b/>
                <w:i/>
                <w:sz w:val="18"/>
                <w:szCs w:val="18"/>
                <w:lang w:val="es-ES_tradnl"/>
              </w:rPr>
            </w:pPr>
            <w:r w:rsidRPr="00427C3D">
              <w:rPr>
                <w:rFonts w:ascii="Arial" w:hAnsi="Arial" w:cs="Arial"/>
                <w:b/>
                <w:i/>
                <w:sz w:val="18"/>
                <w:szCs w:val="18"/>
              </w:rPr>
              <w:t>(Manifestar aceptación)</w:t>
            </w:r>
          </w:p>
        </w:tc>
        <w:tc>
          <w:tcPr>
            <w:tcW w:w="2136" w:type="dxa"/>
            <w:tcBorders>
              <w:bottom w:val="single" w:sz="4" w:space="0" w:color="auto"/>
            </w:tcBorders>
            <w:vAlign w:val="center"/>
          </w:tcPr>
          <w:p w14:paraId="4FFFAB3D"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1E591FD9"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5C2795C2"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75A909B7"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691D22" w:rsidRPr="00691D22" w14:paraId="2DE6295D" w14:textId="77777777" w:rsidTr="00427C3D">
        <w:trPr>
          <w:cantSplit/>
          <w:trHeight w:val="284"/>
        </w:trPr>
        <w:tc>
          <w:tcPr>
            <w:tcW w:w="5250" w:type="dxa"/>
            <w:tcBorders>
              <w:bottom w:val="single" w:sz="4" w:space="0" w:color="auto"/>
            </w:tcBorders>
          </w:tcPr>
          <w:p w14:paraId="5D9FF3DE" w14:textId="77777777" w:rsidR="00691D22" w:rsidRPr="00691D22" w:rsidRDefault="00691D22" w:rsidP="00691D22">
            <w:pPr>
              <w:numPr>
                <w:ilvl w:val="0"/>
                <w:numId w:val="47"/>
              </w:numPr>
              <w:rPr>
                <w:rFonts w:ascii="Arial" w:hAnsi="Arial" w:cs="Arial"/>
                <w:sz w:val="18"/>
                <w:szCs w:val="18"/>
              </w:rPr>
            </w:pPr>
            <w:r w:rsidRPr="00691D22">
              <w:rPr>
                <w:rFonts w:ascii="Arial" w:hAnsi="Arial" w:cs="Arial"/>
                <w:b/>
                <w:sz w:val="18"/>
                <w:szCs w:val="18"/>
              </w:rPr>
              <w:t>Ratón:</w:t>
            </w:r>
            <w:r w:rsidRPr="00691D22">
              <w:rPr>
                <w:rFonts w:ascii="Arial" w:hAnsi="Arial" w:cs="Arial"/>
                <w:sz w:val="18"/>
                <w:szCs w:val="18"/>
              </w:rPr>
              <w:t xml:space="preserve"> Incluido, inalámbrico, óptico o láser, con al menos dos botones y rueda de desplazamiento.</w:t>
            </w:r>
          </w:p>
          <w:p w14:paraId="5C5B7C44" w14:textId="77777777" w:rsidR="00691D22" w:rsidRPr="00427C3D" w:rsidRDefault="00691D22" w:rsidP="00691D22">
            <w:pPr>
              <w:rPr>
                <w:rFonts w:ascii="Arial" w:hAnsi="Arial" w:cs="Arial"/>
                <w:b/>
                <w:i/>
                <w:sz w:val="18"/>
                <w:szCs w:val="18"/>
                <w:lang w:val="es-ES_tradnl"/>
              </w:rPr>
            </w:pPr>
            <w:r w:rsidRPr="00427C3D">
              <w:rPr>
                <w:rFonts w:ascii="Arial" w:hAnsi="Arial" w:cs="Arial"/>
                <w:b/>
                <w:i/>
                <w:sz w:val="18"/>
                <w:szCs w:val="18"/>
              </w:rPr>
              <w:t>(Manifestar aceptación)</w:t>
            </w:r>
          </w:p>
        </w:tc>
        <w:tc>
          <w:tcPr>
            <w:tcW w:w="2136" w:type="dxa"/>
            <w:tcBorders>
              <w:bottom w:val="single" w:sz="4" w:space="0" w:color="auto"/>
            </w:tcBorders>
            <w:vAlign w:val="center"/>
          </w:tcPr>
          <w:p w14:paraId="3CBB16C4"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706543C7"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77E61CAE"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51E734EC"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691D22" w:rsidRPr="00691D22" w14:paraId="604D88A6" w14:textId="77777777" w:rsidTr="00427C3D">
        <w:trPr>
          <w:cantSplit/>
          <w:trHeight w:val="284"/>
        </w:trPr>
        <w:tc>
          <w:tcPr>
            <w:tcW w:w="5250" w:type="dxa"/>
            <w:tcBorders>
              <w:bottom w:val="single" w:sz="4" w:space="0" w:color="auto"/>
            </w:tcBorders>
          </w:tcPr>
          <w:p w14:paraId="71CD9047" w14:textId="77777777" w:rsidR="00691D22" w:rsidRPr="00691D22" w:rsidRDefault="00691D22" w:rsidP="00691D22">
            <w:pPr>
              <w:numPr>
                <w:ilvl w:val="0"/>
                <w:numId w:val="47"/>
              </w:numPr>
              <w:rPr>
                <w:rFonts w:ascii="Arial" w:hAnsi="Arial" w:cs="Arial"/>
                <w:sz w:val="18"/>
                <w:szCs w:val="18"/>
              </w:rPr>
            </w:pPr>
            <w:r w:rsidRPr="00691D22">
              <w:rPr>
                <w:rFonts w:ascii="Arial" w:hAnsi="Arial" w:cs="Arial"/>
                <w:b/>
                <w:sz w:val="18"/>
                <w:szCs w:val="18"/>
              </w:rPr>
              <w:t>Dispositivo apuntador:</w:t>
            </w:r>
            <w:r w:rsidRPr="00691D22">
              <w:rPr>
                <w:rFonts w:ascii="Arial" w:hAnsi="Arial" w:cs="Arial"/>
                <w:sz w:val="18"/>
                <w:szCs w:val="18"/>
              </w:rPr>
              <w:t xml:space="preserve"> El equipo deberá contar con un panel táctil (“</w:t>
            </w:r>
            <w:proofErr w:type="spellStart"/>
            <w:r w:rsidRPr="00691D22">
              <w:rPr>
                <w:rFonts w:ascii="Arial" w:hAnsi="Arial" w:cs="Arial"/>
                <w:i/>
                <w:sz w:val="18"/>
                <w:szCs w:val="18"/>
              </w:rPr>
              <w:t>touchpad</w:t>
            </w:r>
            <w:proofErr w:type="spellEnd"/>
            <w:r w:rsidRPr="00691D22">
              <w:rPr>
                <w:rFonts w:ascii="Arial" w:hAnsi="Arial" w:cs="Arial"/>
                <w:sz w:val="18"/>
                <w:szCs w:val="18"/>
              </w:rPr>
              <w:t>”) incorporado.</w:t>
            </w:r>
          </w:p>
          <w:p w14:paraId="7624D62C" w14:textId="77777777" w:rsidR="00691D22" w:rsidRPr="00427C3D" w:rsidRDefault="00691D22" w:rsidP="00691D22">
            <w:pPr>
              <w:rPr>
                <w:rFonts w:ascii="Arial" w:hAnsi="Arial" w:cs="Arial"/>
                <w:b/>
                <w:i/>
                <w:sz w:val="18"/>
                <w:szCs w:val="18"/>
                <w:lang w:val="es-ES_tradnl"/>
              </w:rPr>
            </w:pPr>
            <w:r w:rsidRPr="00427C3D">
              <w:rPr>
                <w:rFonts w:ascii="Arial" w:hAnsi="Arial" w:cs="Arial"/>
                <w:b/>
                <w:i/>
                <w:sz w:val="18"/>
                <w:szCs w:val="18"/>
              </w:rPr>
              <w:t>(Manifestar aceptación)</w:t>
            </w:r>
          </w:p>
        </w:tc>
        <w:tc>
          <w:tcPr>
            <w:tcW w:w="2136" w:type="dxa"/>
            <w:tcBorders>
              <w:bottom w:val="single" w:sz="4" w:space="0" w:color="auto"/>
            </w:tcBorders>
            <w:vAlign w:val="center"/>
          </w:tcPr>
          <w:p w14:paraId="7E3942DA"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75C6A28C"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6056D0B7"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7D91E00F"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691D22" w:rsidRPr="00691D22" w14:paraId="43494F95" w14:textId="77777777" w:rsidTr="00427C3D">
        <w:trPr>
          <w:cantSplit/>
          <w:trHeight w:val="284"/>
        </w:trPr>
        <w:tc>
          <w:tcPr>
            <w:tcW w:w="5250" w:type="dxa"/>
            <w:tcBorders>
              <w:bottom w:val="single" w:sz="4" w:space="0" w:color="auto"/>
            </w:tcBorders>
          </w:tcPr>
          <w:p w14:paraId="1980230C" w14:textId="77777777" w:rsidR="00691D22" w:rsidRPr="00691D22" w:rsidRDefault="00691D22" w:rsidP="00691D22">
            <w:pPr>
              <w:numPr>
                <w:ilvl w:val="0"/>
                <w:numId w:val="47"/>
              </w:numPr>
              <w:rPr>
                <w:rFonts w:ascii="Arial" w:hAnsi="Arial" w:cs="Arial"/>
                <w:sz w:val="18"/>
                <w:szCs w:val="18"/>
                <w:lang w:val="es-ES_tradnl"/>
              </w:rPr>
            </w:pPr>
            <w:r w:rsidRPr="00691D22">
              <w:rPr>
                <w:rFonts w:ascii="Arial" w:hAnsi="Arial" w:cs="Arial"/>
                <w:b/>
                <w:sz w:val="18"/>
                <w:szCs w:val="18"/>
                <w:lang w:val="es-ES_tradnl"/>
              </w:rPr>
              <w:t>Conector de video:</w:t>
            </w:r>
            <w:r w:rsidRPr="00691D22">
              <w:rPr>
                <w:rFonts w:ascii="Arial" w:hAnsi="Arial" w:cs="Arial"/>
                <w:sz w:val="18"/>
                <w:szCs w:val="18"/>
                <w:lang w:val="es-ES_tradnl"/>
              </w:rPr>
              <w:t xml:space="preserve"> El equipo deberá contar con un al menos un conector de video HDMI estándar (se aceptan otros tipos de conectores adicionales).</w:t>
            </w:r>
          </w:p>
          <w:p w14:paraId="63CD358F" w14:textId="77777777" w:rsidR="00691D22" w:rsidRPr="00427C3D" w:rsidRDefault="00691D22" w:rsidP="00691D22">
            <w:pPr>
              <w:rPr>
                <w:rFonts w:ascii="Arial" w:hAnsi="Arial" w:cs="Arial"/>
                <w:b/>
                <w:sz w:val="18"/>
                <w:szCs w:val="18"/>
                <w:lang w:val="es-ES_tradnl"/>
              </w:rPr>
            </w:pPr>
            <w:r w:rsidRPr="00427C3D">
              <w:rPr>
                <w:rFonts w:ascii="Arial" w:hAnsi="Arial" w:cs="Arial"/>
                <w:b/>
                <w:i/>
                <w:sz w:val="18"/>
                <w:szCs w:val="18"/>
              </w:rPr>
              <w:t>(Especificar tipo de conector)</w:t>
            </w:r>
          </w:p>
        </w:tc>
        <w:tc>
          <w:tcPr>
            <w:tcW w:w="2136" w:type="dxa"/>
            <w:tcBorders>
              <w:bottom w:val="single" w:sz="4" w:space="0" w:color="auto"/>
            </w:tcBorders>
            <w:vAlign w:val="center"/>
          </w:tcPr>
          <w:p w14:paraId="528CA39D"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786D90C1"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1E572A56"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10FFE037"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691D22" w:rsidRPr="00691D22" w14:paraId="220F13EE" w14:textId="77777777" w:rsidTr="00427C3D">
        <w:trPr>
          <w:cantSplit/>
          <w:trHeight w:val="284"/>
        </w:trPr>
        <w:tc>
          <w:tcPr>
            <w:tcW w:w="5250" w:type="dxa"/>
            <w:tcBorders>
              <w:bottom w:val="single" w:sz="4" w:space="0" w:color="auto"/>
            </w:tcBorders>
          </w:tcPr>
          <w:p w14:paraId="6E7EEA68" w14:textId="77777777" w:rsidR="00691D22" w:rsidRPr="00691D22" w:rsidRDefault="00691D22" w:rsidP="00691D22">
            <w:pPr>
              <w:numPr>
                <w:ilvl w:val="0"/>
                <w:numId w:val="47"/>
              </w:numPr>
              <w:rPr>
                <w:rFonts w:ascii="Arial" w:hAnsi="Arial" w:cs="Arial"/>
                <w:sz w:val="18"/>
                <w:szCs w:val="18"/>
              </w:rPr>
            </w:pPr>
            <w:r w:rsidRPr="00691D22">
              <w:rPr>
                <w:rFonts w:ascii="Arial" w:hAnsi="Arial" w:cs="Arial"/>
                <w:b/>
                <w:sz w:val="18"/>
                <w:szCs w:val="18"/>
              </w:rPr>
              <w:t>Conector de audio:</w:t>
            </w:r>
            <w:r w:rsidRPr="00691D22">
              <w:rPr>
                <w:rFonts w:ascii="Arial" w:hAnsi="Arial" w:cs="Arial"/>
                <w:sz w:val="18"/>
                <w:szCs w:val="18"/>
              </w:rPr>
              <w:t xml:space="preserve"> El equipo deberá contar con al menos un conector de audio universal (entrada y salida).</w:t>
            </w:r>
          </w:p>
          <w:p w14:paraId="15F38B79" w14:textId="77777777" w:rsidR="00691D22" w:rsidRPr="00427C3D" w:rsidRDefault="00691D22" w:rsidP="00691D22">
            <w:pPr>
              <w:rPr>
                <w:rFonts w:ascii="Arial" w:hAnsi="Arial" w:cs="Arial"/>
                <w:b/>
                <w:i/>
                <w:sz w:val="18"/>
                <w:szCs w:val="18"/>
                <w:highlight w:val="yellow"/>
              </w:rPr>
            </w:pPr>
            <w:r w:rsidRPr="00427C3D">
              <w:rPr>
                <w:rFonts w:ascii="Arial" w:hAnsi="Arial" w:cs="Arial"/>
                <w:b/>
                <w:i/>
                <w:sz w:val="18"/>
                <w:szCs w:val="18"/>
              </w:rPr>
              <w:t>(Manifestar aceptación)</w:t>
            </w:r>
          </w:p>
        </w:tc>
        <w:tc>
          <w:tcPr>
            <w:tcW w:w="2136" w:type="dxa"/>
            <w:tcBorders>
              <w:bottom w:val="single" w:sz="4" w:space="0" w:color="auto"/>
            </w:tcBorders>
            <w:vAlign w:val="center"/>
          </w:tcPr>
          <w:p w14:paraId="3B3A65D1"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4A60D9FE"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0097C1AA"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58ED48CF"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691D22" w:rsidRPr="00691D22" w14:paraId="6546DDA1" w14:textId="77777777" w:rsidTr="00427C3D">
        <w:trPr>
          <w:cantSplit/>
          <w:trHeight w:val="284"/>
        </w:trPr>
        <w:tc>
          <w:tcPr>
            <w:tcW w:w="5250" w:type="dxa"/>
            <w:tcBorders>
              <w:bottom w:val="single" w:sz="4" w:space="0" w:color="auto"/>
            </w:tcBorders>
          </w:tcPr>
          <w:p w14:paraId="377C5187" w14:textId="77777777" w:rsidR="00691D22" w:rsidRPr="00691D22" w:rsidRDefault="00691D22" w:rsidP="00691D22">
            <w:pPr>
              <w:numPr>
                <w:ilvl w:val="0"/>
                <w:numId w:val="47"/>
              </w:numPr>
              <w:rPr>
                <w:rFonts w:ascii="Arial" w:hAnsi="Arial" w:cs="Arial"/>
                <w:sz w:val="18"/>
                <w:szCs w:val="18"/>
              </w:rPr>
            </w:pPr>
            <w:r w:rsidRPr="00691D22">
              <w:rPr>
                <w:rFonts w:ascii="Arial" w:hAnsi="Arial" w:cs="Arial"/>
                <w:b/>
                <w:sz w:val="18"/>
                <w:szCs w:val="18"/>
              </w:rPr>
              <w:t>Micrófono:</w:t>
            </w:r>
            <w:r w:rsidRPr="00691D22">
              <w:rPr>
                <w:rFonts w:ascii="Arial" w:hAnsi="Arial" w:cs="Arial"/>
                <w:sz w:val="18"/>
                <w:szCs w:val="18"/>
              </w:rPr>
              <w:t xml:space="preserve"> Integrado.</w:t>
            </w:r>
          </w:p>
          <w:p w14:paraId="37506722" w14:textId="77777777" w:rsidR="00691D22" w:rsidRPr="00427C3D" w:rsidRDefault="00691D22" w:rsidP="00691D22">
            <w:pPr>
              <w:rPr>
                <w:rFonts w:ascii="Arial" w:hAnsi="Arial" w:cs="Arial"/>
                <w:b/>
                <w:sz w:val="18"/>
                <w:szCs w:val="18"/>
              </w:rPr>
            </w:pPr>
            <w:r w:rsidRPr="00427C3D">
              <w:rPr>
                <w:rFonts w:ascii="Arial" w:hAnsi="Arial" w:cs="Arial"/>
                <w:b/>
                <w:i/>
                <w:sz w:val="18"/>
                <w:szCs w:val="18"/>
              </w:rPr>
              <w:t>(Manifestar aceptación)</w:t>
            </w:r>
          </w:p>
        </w:tc>
        <w:tc>
          <w:tcPr>
            <w:tcW w:w="2136" w:type="dxa"/>
            <w:tcBorders>
              <w:bottom w:val="single" w:sz="4" w:space="0" w:color="auto"/>
            </w:tcBorders>
            <w:vAlign w:val="center"/>
          </w:tcPr>
          <w:p w14:paraId="22915AF2"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3D5AB65A"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5C127CA0"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4C43EF79"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691D22" w:rsidRPr="00691D22" w14:paraId="22AFD6FE" w14:textId="77777777" w:rsidTr="00427C3D">
        <w:trPr>
          <w:cantSplit/>
          <w:trHeight w:val="284"/>
        </w:trPr>
        <w:tc>
          <w:tcPr>
            <w:tcW w:w="5250" w:type="dxa"/>
            <w:tcBorders>
              <w:bottom w:val="single" w:sz="4" w:space="0" w:color="auto"/>
            </w:tcBorders>
          </w:tcPr>
          <w:p w14:paraId="6AB1602C" w14:textId="77777777" w:rsidR="00691D22" w:rsidRPr="00691D22" w:rsidRDefault="00691D22" w:rsidP="00691D22">
            <w:pPr>
              <w:numPr>
                <w:ilvl w:val="0"/>
                <w:numId w:val="47"/>
              </w:numPr>
              <w:rPr>
                <w:rFonts w:ascii="Arial" w:hAnsi="Arial" w:cs="Arial"/>
                <w:bCs/>
                <w:sz w:val="18"/>
                <w:szCs w:val="18"/>
              </w:rPr>
            </w:pPr>
            <w:r w:rsidRPr="00691D22">
              <w:rPr>
                <w:rFonts w:ascii="Arial" w:hAnsi="Arial" w:cs="Arial"/>
                <w:b/>
                <w:sz w:val="18"/>
                <w:szCs w:val="18"/>
              </w:rPr>
              <w:t>Parlantes:</w:t>
            </w:r>
            <w:r w:rsidRPr="00691D22">
              <w:rPr>
                <w:rFonts w:ascii="Arial" w:hAnsi="Arial" w:cs="Arial"/>
                <w:bCs/>
                <w:sz w:val="18"/>
                <w:szCs w:val="18"/>
              </w:rPr>
              <w:t xml:space="preserve"> El equipo deberá contar con parlantes estéreo integrados.</w:t>
            </w:r>
          </w:p>
          <w:p w14:paraId="31C36D66" w14:textId="77777777" w:rsidR="00691D22" w:rsidRPr="00427C3D" w:rsidRDefault="00691D22" w:rsidP="00691D22">
            <w:pPr>
              <w:rPr>
                <w:rFonts w:ascii="Arial" w:hAnsi="Arial" w:cs="Arial"/>
                <w:b/>
                <w:bCs/>
                <w:sz w:val="18"/>
                <w:szCs w:val="18"/>
              </w:rPr>
            </w:pPr>
            <w:r w:rsidRPr="00427C3D">
              <w:rPr>
                <w:rFonts w:ascii="Arial" w:hAnsi="Arial" w:cs="Arial"/>
                <w:b/>
                <w:i/>
                <w:sz w:val="18"/>
                <w:szCs w:val="18"/>
              </w:rPr>
              <w:t>(Manifestar aceptación)</w:t>
            </w:r>
          </w:p>
        </w:tc>
        <w:tc>
          <w:tcPr>
            <w:tcW w:w="2136" w:type="dxa"/>
            <w:tcBorders>
              <w:bottom w:val="single" w:sz="4" w:space="0" w:color="auto"/>
            </w:tcBorders>
            <w:vAlign w:val="center"/>
          </w:tcPr>
          <w:p w14:paraId="3148ADBC"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4C3DCA4E"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7986F756"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49CB98C0"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691D22" w:rsidRPr="00691D22" w14:paraId="17E70E69" w14:textId="77777777" w:rsidTr="00427C3D">
        <w:trPr>
          <w:cantSplit/>
          <w:trHeight w:val="284"/>
        </w:trPr>
        <w:tc>
          <w:tcPr>
            <w:tcW w:w="5250" w:type="dxa"/>
            <w:tcBorders>
              <w:bottom w:val="single" w:sz="4" w:space="0" w:color="auto"/>
            </w:tcBorders>
          </w:tcPr>
          <w:p w14:paraId="4ED78E90" w14:textId="77777777" w:rsidR="00691D22" w:rsidRPr="00691D22" w:rsidRDefault="00691D22" w:rsidP="00691D22">
            <w:pPr>
              <w:numPr>
                <w:ilvl w:val="0"/>
                <w:numId w:val="47"/>
              </w:numPr>
              <w:rPr>
                <w:rFonts w:ascii="Arial" w:hAnsi="Arial" w:cs="Arial"/>
                <w:sz w:val="18"/>
                <w:szCs w:val="18"/>
              </w:rPr>
            </w:pPr>
            <w:r w:rsidRPr="00691D22">
              <w:rPr>
                <w:rFonts w:ascii="Arial" w:hAnsi="Arial" w:cs="Arial"/>
                <w:b/>
                <w:sz w:val="18"/>
                <w:szCs w:val="18"/>
              </w:rPr>
              <w:t>Cámara web:</w:t>
            </w:r>
            <w:r w:rsidRPr="00691D22">
              <w:rPr>
                <w:rFonts w:ascii="Arial" w:hAnsi="Arial" w:cs="Arial"/>
                <w:sz w:val="18"/>
                <w:szCs w:val="18"/>
              </w:rPr>
              <w:t xml:space="preserve"> Integrada, HD o superior.</w:t>
            </w:r>
          </w:p>
          <w:p w14:paraId="3E84FE4F" w14:textId="77777777" w:rsidR="00691D22" w:rsidRPr="00427C3D" w:rsidRDefault="00691D22" w:rsidP="00691D22">
            <w:pPr>
              <w:rPr>
                <w:rFonts w:ascii="Arial" w:hAnsi="Arial" w:cs="Arial"/>
                <w:b/>
                <w:sz w:val="18"/>
                <w:szCs w:val="18"/>
              </w:rPr>
            </w:pPr>
            <w:r w:rsidRPr="00427C3D">
              <w:rPr>
                <w:rFonts w:ascii="Arial" w:hAnsi="Arial" w:cs="Arial"/>
                <w:b/>
                <w:i/>
                <w:sz w:val="18"/>
                <w:szCs w:val="18"/>
              </w:rPr>
              <w:t>(Manifestar aceptación)</w:t>
            </w:r>
          </w:p>
        </w:tc>
        <w:tc>
          <w:tcPr>
            <w:tcW w:w="2136" w:type="dxa"/>
            <w:tcBorders>
              <w:bottom w:val="single" w:sz="4" w:space="0" w:color="auto"/>
            </w:tcBorders>
            <w:vAlign w:val="center"/>
          </w:tcPr>
          <w:p w14:paraId="0F1CE7EE"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62FA5705"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38E9588C"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6AF6C4C1"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691D22" w:rsidRPr="00691D22" w14:paraId="3408B2A2" w14:textId="77777777" w:rsidTr="00427C3D">
        <w:trPr>
          <w:cantSplit/>
          <w:trHeight w:val="284"/>
        </w:trPr>
        <w:tc>
          <w:tcPr>
            <w:tcW w:w="5250" w:type="dxa"/>
            <w:tcBorders>
              <w:bottom w:val="single" w:sz="4" w:space="0" w:color="auto"/>
            </w:tcBorders>
          </w:tcPr>
          <w:p w14:paraId="16209402" w14:textId="77777777" w:rsidR="00691D22" w:rsidRPr="00691D22" w:rsidRDefault="00691D22" w:rsidP="00691D22">
            <w:pPr>
              <w:numPr>
                <w:ilvl w:val="0"/>
                <w:numId w:val="47"/>
              </w:numPr>
              <w:rPr>
                <w:rFonts w:ascii="Arial" w:hAnsi="Arial" w:cs="Arial"/>
                <w:bCs/>
                <w:sz w:val="18"/>
                <w:szCs w:val="18"/>
              </w:rPr>
            </w:pPr>
            <w:r w:rsidRPr="00691D22">
              <w:rPr>
                <w:rFonts w:ascii="Arial" w:hAnsi="Arial" w:cs="Arial"/>
                <w:b/>
                <w:sz w:val="18"/>
                <w:szCs w:val="18"/>
              </w:rPr>
              <w:t>Lector de tarjetas de memoria:</w:t>
            </w:r>
            <w:r w:rsidRPr="00691D22">
              <w:rPr>
                <w:rFonts w:ascii="Arial" w:hAnsi="Arial" w:cs="Arial"/>
                <w:bCs/>
                <w:sz w:val="18"/>
                <w:szCs w:val="18"/>
              </w:rPr>
              <w:t xml:space="preserve"> El equipo deberá contar con lector de tarjetas de memoria integrado.</w:t>
            </w:r>
          </w:p>
          <w:p w14:paraId="7ADADD9A" w14:textId="77777777" w:rsidR="00691D22" w:rsidRPr="008D7B5F" w:rsidRDefault="00691D22" w:rsidP="00691D22">
            <w:pPr>
              <w:rPr>
                <w:rFonts w:ascii="Arial" w:hAnsi="Arial" w:cs="Arial"/>
                <w:b/>
                <w:bCs/>
                <w:sz w:val="18"/>
                <w:szCs w:val="18"/>
              </w:rPr>
            </w:pPr>
            <w:r w:rsidRPr="008D7B5F">
              <w:rPr>
                <w:rFonts w:ascii="Arial" w:hAnsi="Arial" w:cs="Arial"/>
                <w:b/>
                <w:i/>
                <w:sz w:val="18"/>
                <w:szCs w:val="18"/>
              </w:rPr>
              <w:t>(Manifestar aceptación)</w:t>
            </w:r>
          </w:p>
        </w:tc>
        <w:tc>
          <w:tcPr>
            <w:tcW w:w="2136" w:type="dxa"/>
            <w:tcBorders>
              <w:bottom w:val="single" w:sz="4" w:space="0" w:color="auto"/>
            </w:tcBorders>
            <w:vAlign w:val="center"/>
          </w:tcPr>
          <w:p w14:paraId="397444B9"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3C7D36B6"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2AA8C53A"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27A30522"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691D22" w:rsidRPr="00691D22" w14:paraId="77DEE74A" w14:textId="77777777" w:rsidTr="00427C3D">
        <w:trPr>
          <w:cantSplit/>
          <w:trHeight w:val="284"/>
        </w:trPr>
        <w:tc>
          <w:tcPr>
            <w:tcW w:w="5250" w:type="dxa"/>
            <w:tcBorders>
              <w:bottom w:val="single" w:sz="4" w:space="0" w:color="auto"/>
            </w:tcBorders>
          </w:tcPr>
          <w:p w14:paraId="4CB9BD0E" w14:textId="77777777" w:rsidR="00691D22" w:rsidRPr="00691D22" w:rsidRDefault="00691D22" w:rsidP="00691D22">
            <w:pPr>
              <w:numPr>
                <w:ilvl w:val="0"/>
                <w:numId w:val="47"/>
              </w:numPr>
              <w:rPr>
                <w:rFonts w:ascii="Arial" w:hAnsi="Arial" w:cs="Arial"/>
                <w:sz w:val="18"/>
                <w:szCs w:val="18"/>
              </w:rPr>
            </w:pPr>
            <w:r w:rsidRPr="00691D22">
              <w:rPr>
                <w:rFonts w:ascii="Arial" w:hAnsi="Arial" w:cs="Arial"/>
                <w:b/>
                <w:sz w:val="18"/>
                <w:szCs w:val="18"/>
              </w:rPr>
              <w:t>Batería:</w:t>
            </w:r>
            <w:r w:rsidRPr="00691D22">
              <w:rPr>
                <w:rFonts w:ascii="Arial" w:hAnsi="Arial" w:cs="Arial"/>
                <w:sz w:val="18"/>
                <w:szCs w:val="18"/>
              </w:rPr>
              <w:t xml:space="preserve"> Al menos 3 celdas o superior de 45 </w:t>
            </w:r>
            <w:proofErr w:type="spellStart"/>
            <w:r w:rsidRPr="00691D22">
              <w:rPr>
                <w:rFonts w:ascii="Arial" w:hAnsi="Arial" w:cs="Arial"/>
                <w:sz w:val="18"/>
                <w:szCs w:val="18"/>
              </w:rPr>
              <w:t>Wh</w:t>
            </w:r>
            <w:proofErr w:type="spellEnd"/>
            <w:r w:rsidRPr="00691D22">
              <w:rPr>
                <w:rFonts w:ascii="Arial" w:hAnsi="Arial" w:cs="Arial"/>
                <w:sz w:val="18"/>
                <w:szCs w:val="18"/>
              </w:rPr>
              <w:t xml:space="preserve"> o superior.</w:t>
            </w:r>
          </w:p>
          <w:p w14:paraId="0C969183" w14:textId="77777777" w:rsidR="00691D22" w:rsidRPr="008D7B5F" w:rsidRDefault="00691D22" w:rsidP="00691D22">
            <w:pPr>
              <w:rPr>
                <w:rFonts w:ascii="Arial" w:hAnsi="Arial" w:cs="Arial"/>
                <w:i/>
                <w:sz w:val="18"/>
                <w:szCs w:val="18"/>
              </w:rPr>
            </w:pPr>
            <w:r w:rsidRPr="008D7B5F">
              <w:rPr>
                <w:rFonts w:ascii="Arial" w:hAnsi="Arial" w:cs="Arial"/>
                <w:i/>
                <w:sz w:val="18"/>
                <w:szCs w:val="18"/>
              </w:rPr>
              <w:t xml:space="preserve">(Especificar cantidad de celdas y potencia de la batería en </w:t>
            </w:r>
            <w:proofErr w:type="spellStart"/>
            <w:r w:rsidRPr="008D7B5F">
              <w:rPr>
                <w:rFonts w:ascii="Arial" w:hAnsi="Arial" w:cs="Arial"/>
                <w:i/>
                <w:sz w:val="18"/>
                <w:szCs w:val="18"/>
              </w:rPr>
              <w:t>Wh</w:t>
            </w:r>
            <w:proofErr w:type="spellEnd"/>
            <w:r w:rsidRPr="008D7B5F">
              <w:rPr>
                <w:rFonts w:ascii="Arial" w:hAnsi="Arial" w:cs="Arial"/>
                <w:i/>
                <w:sz w:val="18"/>
                <w:szCs w:val="18"/>
              </w:rPr>
              <w:t>)</w:t>
            </w:r>
          </w:p>
        </w:tc>
        <w:tc>
          <w:tcPr>
            <w:tcW w:w="2136" w:type="dxa"/>
            <w:tcBorders>
              <w:bottom w:val="single" w:sz="4" w:space="0" w:color="auto"/>
            </w:tcBorders>
            <w:vAlign w:val="center"/>
          </w:tcPr>
          <w:p w14:paraId="075916C0"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7FCA7426"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14D6E30C"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12D105F9"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691D22" w:rsidRPr="00691D22" w14:paraId="4FD42714" w14:textId="77777777" w:rsidTr="00427C3D">
        <w:trPr>
          <w:cantSplit/>
          <w:trHeight w:val="284"/>
        </w:trPr>
        <w:tc>
          <w:tcPr>
            <w:tcW w:w="5250" w:type="dxa"/>
            <w:tcBorders>
              <w:bottom w:val="single" w:sz="4" w:space="0" w:color="auto"/>
            </w:tcBorders>
          </w:tcPr>
          <w:p w14:paraId="3D5BE6D0" w14:textId="77777777" w:rsidR="00691D22" w:rsidRPr="00691D22" w:rsidRDefault="00691D22" w:rsidP="00691D22">
            <w:pPr>
              <w:numPr>
                <w:ilvl w:val="0"/>
                <w:numId w:val="47"/>
              </w:numPr>
              <w:jc w:val="both"/>
              <w:rPr>
                <w:rFonts w:ascii="Arial" w:hAnsi="Arial" w:cs="Arial"/>
                <w:sz w:val="18"/>
                <w:szCs w:val="18"/>
              </w:rPr>
            </w:pPr>
            <w:r w:rsidRPr="00691D22">
              <w:rPr>
                <w:rFonts w:ascii="Arial" w:hAnsi="Arial" w:cs="Arial"/>
                <w:b/>
                <w:sz w:val="18"/>
                <w:szCs w:val="18"/>
              </w:rPr>
              <w:lastRenderedPageBreak/>
              <w:t>Licencia de sistema operativo:</w:t>
            </w:r>
            <w:r w:rsidRPr="00691D22">
              <w:rPr>
                <w:rFonts w:ascii="Arial" w:hAnsi="Arial" w:cs="Arial"/>
                <w:sz w:val="18"/>
                <w:szCs w:val="18"/>
              </w:rPr>
              <w:t xml:space="preserve"> El equipo deberá incluir licencia del Sistema Operativo Microsoft Windows 10 Professional, 64 bits, en español, con la posibilidad de efectuar actualización (“</w:t>
            </w:r>
            <w:proofErr w:type="spellStart"/>
            <w:r w:rsidRPr="00691D22">
              <w:rPr>
                <w:rFonts w:ascii="Arial" w:hAnsi="Arial" w:cs="Arial"/>
                <w:i/>
                <w:sz w:val="18"/>
                <w:szCs w:val="18"/>
              </w:rPr>
              <w:t>upgrade</w:t>
            </w:r>
            <w:proofErr w:type="spellEnd"/>
            <w:r w:rsidRPr="00691D22">
              <w:rPr>
                <w:rFonts w:ascii="Arial" w:hAnsi="Arial" w:cs="Arial"/>
                <w:sz w:val="18"/>
                <w:szCs w:val="18"/>
              </w:rPr>
              <w:t>”) a Windows 11 Profesional, 64 bits en español.</w:t>
            </w:r>
          </w:p>
          <w:p w14:paraId="09B286D1" w14:textId="77777777" w:rsidR="00691D22" w:rsidRPr="00427C3D" w:rsidRDefault="00691D22" w:rsidP="00691D22">
            <w:pPr>
              <w:rPr>
                <w:rFonts w:ascii="Arial" w:hAnsi="Arial" w:cs="Arial"/>
                <w:b/>
                <w:sz w:val="18"/>
                <w:szCs w:val="18"/>
              </w:rPr>
            </w:pPr>
            <w:r w:rsidRPr="00427C3D">
              <w:rPr>
                <w:rFonts w:ascii="Arial" w:hAnsi="Arial" w:cs="Arial"/>
                <w:b/>
                <w:i/>
                <w:sz w:val="18"/>
                <w:szCs w:val="18"/>
              </w:rPr>
              <w:t>(Manifestar aceptación)</w:t>
            </w:r>
          </w:p>
        </w:tc>
        <w:tc>
          <w:tcPr>
            <w:tcW w:w="2136" w:type="dxa"/>
            <w:tcBorders>
              <w:bottom w:val="single" w:sz="4" w:space="0" w:color="auto"/>
            </w:tcBorders>
            <w:vAlign w:val="center"/>
          </w:tcPr>
          <w:p w14:paraId="20EABDD2"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6880D61D"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31A2F28C"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533FC0CC"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691D22" w:rsidRPr="00691D22" w14:paraId="11F9B11F" w14:textId="77777777" w:rsidTr="00427C3D">
        <w:trPr>
          <w:cantSplit/>
          <w:trHeight w:val="284"/>
        </w:trPr>
        <w:tc>
          <w:tcPr>
            <w:tcW w:w="5250" w:type="dxa"/>
            <w:tcBorders>
              <w:bottom w:val="single" w:sz="4" w:space="0" w:color="auto"/>
            </w:tcBorders>
          </w:tcPr>
          <w:p w14:paraId="18EC035C" w14:textId="77777777" w:rsidR="00691D22" w:rsidRPr="00691D22" w:rsidRDefault="00691D22" w:rsidP="00691D22">
            <w:pPr>
              <w:numPr>
                <w:ilvl w:val="0"/>
                <w:numId w:val="47"/>
              </w:numPr>
              <w:rPr>
                <w:rFonts w:ascii="Arial" w:hAnsi="Arial" w:cs="Arial"/>
                <w:b/>
                <w:sz w:val="18"/>
                <w:szCs w:val="18"/>
              </w:rPr>
            </w:pPr>
            <w:r w:rsidRPr="00691D22">
              <w:rPr>
                <w:rFonts w:ascii="Arial" w:hAnsi="Arial" w:cs="Arial"/>
                <w:b/>
                <w:sz w:val="18"/>
                <w:szCs w:val="18"/>
              </w:rPr>
              <w:t>Compatibilidad con software libre:</w:t>
            </w:r>
            <w:r w:rsidRPr="00691D22">
              <w:rPr>
                <w:rFonts w:ascii="Arial" w:hAnsi="Arial" w:cs="Arial"/>
                <w:sz w:val="18"/>
                <w:szCs w:val="18"/>
              </w:rPr>
              <w:t xml:space="preserve"> El equipo deberá ser 100% compatible con al menos un sistema operativo dentro de la categoría de software libre.</w:t>
            </w:r>
          </w:p>
          <w:p w14:paraId="314992C6" w14:textId="77777777" w:rsidR="00691D22" w:rsidRPr="00427C3D" w:rsidRDefault="00691D22" w:rsidP="00691D22">
            <w:pPr>
              <w:rPr>
                <w:rFonts w:ascii="Arial" w:hAnsi="Arial" w:cs="Arial"/>
                <w:b/>
                <w:sz w:val="18"/>
                <w:szCs w:val="18"/>
              </w:rPr>
            </w:pPr>
            <w:r w:rsidRPr="00427C3D">
              <w:rPr>
                <w:rFonts w:ascii="Arial" w:hAnsi="Arial" w:cs="Arial"/>
                <w:b/>
                <w:i/>
                <w:sz w:val="18"/>
                <w:szCs w:val="18"/>
              </w:rPr>
              <w:t>(Manifestar aceptación)</w:t>
            </w:r>
          </w:p>
        </w:tc>
        <w:tc>
          <w:tcPr>
            <w:tcW w:w="2136" w:type="dxa"/>
            <w:tcBorders>
              <w:bottom w:val="single" w:sz="4" w:space="0" w:color="auto"/>
            </w:tcBorders>
            <w:vAlign w:val="center"/>
          </w:tcPr>
          <w:p w14:paraId="6E90922A"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3B44461A"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45421C33"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1440B8AE"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691D22" w:rsidRPr="00691D22" w14:paraId="0472AD01" w14:textId="77777777" w:rsidTr="00427C3D">
        <w:trPr>
          <w:cantSplit/>
          <w:trHeight w:val="284"/>
        </w:trPr>
        <w:tc>
          <w:tcPr>
            <w:tcW w:w="5250" w:type="dxa"/>
            <w:tcBorders>
              <w:bottom w:val="single" w:sz="4" w:space="0" w:color="auto"/>
            </w:tcBorders>
          </w:tcPr>
          <w:p w14:paraId="330CB7CC" w14:textId="77777777" w:rsidR="00691D22" w:rsidRPr="00691D22" w:rsidRDefault="00691D22" w:rsidP="00691D22">
            <w:pPr>
              <w:numPr>
                <w:ilvl w:val="0"/>
                <w:numId w:val="47"/>
              </w:numPr>
              <w:jc w:val="both"/>
              <w:rPr>
                <w:rFonts w:ascii="Arial" w:hAnsi="Arial" w:cs="Arial"/>
                <w:b/>
                <w:i/>
                <w:sz w:val="18"/>
                <w:szCs w:val="18"/>
              </w:rPr>
            </w:pPr>
            <w:r w:rsidRPr="00691D22">
              <w:rPr>
                <w:rFonts w:ascii="Arial" w:hAnsi="Arial" w:cs="Arial"/>
                <w:b/>
                <w:sz w:val="18"/>
                <w:szCs w:val="18"/>
              </w:rPr>
              <w:t>Sistema operativo instalado:</w:t>
            </w:r>
            <w:r w:rsidRPr="00691D22">
              <w:rPr>
                <w:rFonts w:ascii="Arial" w:hAnsi="Arial" w:cs="Arial"/>
                <w:sz w:val="18"/>
                <w:szCs w:val="18"/>
              </w:rPr>
              <w:t xml:space="preserve"> El sistema operativo instalado en los equipos deberá ser Microsoft Windows 10 Professional, 64 bits, en español.</w:t>
            </w:r>
          </w:p>
          <w:p w14:paraId="09F3D62B" w14:textId="77777777" w:rsidR="00691D22" w:rsidRPr="00427C3D" w:rsidRDefault="00691D22" w:rsidP="00691D22">
            <w:pPr>
              <w:tabs>
                <w:tab w:val="left" w:pos="4157"/>
              </w:tabs>
              <w:rPr>
                <w:rFonts w:ascii="Arial" w:hAnsi="Arial" w:cs="Arial"/>
                <w:b/>
                <w:i/>
                <w:sz w:val="18"/>
                <w:szCs w:val="18"/>
              </w:rPr>
            </w:pPr>
            <w:r w:rsidRPr="00427C3D">
              <w:rPr>
                <w:rFonts w:ascii="Arial" w:hAnsi="Arial" w:cs="Arial"/>
                <w:b/>
                <w:i/>
                <w:sz w:val="18"/>
                <w:szCs w:val="18"/>
              </w:rPr>
              <w:t>(Manifestar aceptación)</w:t>
            </w:r>
            <w:r w:rsidRPr="00427C3D">
              <w:rPr>
                <w:rFonts w:ascii="Arial" w:hAnsi="Arial" w:cs="Arial"/>
                <w:b/>
                <w:i/>
                <w:sz w:val="18"/>
                <w:szCs w:val="18"/>
              </w:rPr>
              <w:tab/>
            </w:r>
          </w:p>
        </w:tc>
        <w:tc>
          <w:tcPr>
            <w:tcW w:w="2136" w:type="dxa"/>
            <w:tcBorders>
              <w:bottom w:val="single" w:sz="4" w:space="0" w:color="auto"/>
            </w:tcBorders>
            <w:vAlign w:val="center"/>
          </w:tcPr>
          <w:p w14:paraId="6A6BE6EA"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4886A128"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6FE168ED"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35832D6E"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691D22" w:rsidRPr="00691D22" w14:paraId="4D519111" w14:textId="77777777" w:rsidTr="00427C3D">
        <w:trPr>
          <w:cantSplit/>
          <w:trHeight w:val="284"/>
        </w:trPr>
        <w:tc>
          <w:tcPr>
            <w:tcW w:w="5250" w:type="dxa"/>
            <w:tcBorders>
              <w:bottom w:val="single" w:sz="4" w:space="0" w:color="auto"/>
            </w:tcBorders>
          </w:tcPr>
          <w:p w14:paraId="3E63C340" w14:textId="77777777" w:rsidR="00691D22" w:rsidRPr="00691D22" w:rsidRDefault="00691D22" w:rsidP="00691D22">
            <w:pPr>
              <w:numPr>
                <w:ilvl w:val="0"/>
                <w:numId w:val="47"/>
              </w:numPr>
              <w:jc w:val="both"/>
              <w:rPr>
                <w:rFonts w:ascii="Arial" w:hAnsi="Arial" w:cs="Arial"/>
                <w:sz w:val="18"/>
                <w:szCs w:val="18"/>
              </w:rPr>
            </w:pPr>
            <w:r w:rsidRPr="00691D22">
              <w:rPr>
                <w:rFonts w:ascii="Arial" w:hAnsi="Arial" w:cs="Arial"/>
                <w:b/>
                <w:sz w:val="18"/>
                <w:szCs w:val="18"/>
              </w:rPr>
              <w:t>Adaptador de energía:</w:t>
            </w:r>
            <w:r w:rsidRPr="00691D22">
              <w:rPr>
                <w:rFonts w:ascii="Arial" w:hAnsi="Arial" w:cs="Arial"/>
                <w:sz w:val="18"/>
                <w:szCs w:val="18"/>
              </w:rPr>
              <w:t xml:space="preserve"> </w:t>
            </w:r>
            <w:proofErr w:type="spellStart"/>
            <w:r w:rsidRPr="00691D22">
              <w:rPr>
                <w:rFonts w:ascii="Arial" w:hAnsi="Arial" w:cs="Arial"/>
                <w:sz w:val="18"/>
                <w:szCs w:val="18"/>
              </w:rPr>
              <w:t>Autovoltaje</w:t>
            </w:r>
            <w:proofErr w:type="spellEnd"/>
            <w:r w:rsidRPr="00691D22">
              <w:rPr>
                <w:rFonts w:ascii="Arial" w:hAnsi="Arial" w:cs="Arial"/>
                <w:sz w:val="18"/>
                <w:szCs w:val="18"/>
              </w:rPr>
              <w:t xml:space="preserve"> (110/220 VAC o rango superior), 50/60 Hz, conector plano.</w:t>
            </w:r>
          </w:p>
          <w:p w14:paraId="14463775" w14:textId="77777777" w:rsidR="00691D22" w:rsidRPr="00427C3D" w:rsidRDefault="00691D22" w:rsidP="00691D22">
            <w:pPr>
              <w:rPr>
                <w:rFonts w:ascii="Arial" w:hAnsi="Arial" w:cs="Arial"/>
                <w:b/>
                <w:i/>
                <w:sz w:val="18"/>
                <w:szCs w:val="18"/>
                <w:lang w:val="es-ES_tradnl"/>
              </w:rPr>
            </w:pPr>
            <w:r w:rsidRPr="00427C3D">
              <w:rPr>
                <w:rFonts w:ascii="Arial" w:hAnsi="Arial" w:cs="Arial"/>
                <w:b/>
                <w:i/>
                <w:sz w:val="18"/>
                <w:szCs w:val="18"/>
              </w:rPr>
              <w:t>(Manifestar aceptación)</w:t>
            </w:r>
          </w:p>
        </w:tc>
        <w:tc>
          <w:tcPr>
            <w:tcW w:w="2136" w:type="dxa"/>
            <w:tcBorders>
              <w:bottom w:val="single" w:sz="4" w:space="0" w:color="auto"/>
            </w:tcBorders>
            <w:vAlign w:val="center"/>
          </w:tcPr>
          <w:p w14:paraId="64CA48BC"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3F554E35"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46A60F09"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6B9BA68E"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691D22" w:rsidRPr="00691D22" w14:paraId="25021EB1" w14:textId="77777777" w:rsidTr="00427C3D">
        <w:trPr>
          <w:cantSplit/>
          <w:trHeight w:val="284"/>
        </w:trPr>
        <w:tc>
          <w:tcPr>
            <w:tcW w:w="5250" w:type="dxa"/>
            <w:tcBorders>
              <w:bottom w:val="single" w:sz="4" w:space="0" w:color="auto"/>
            </w:tcBorders>
          </w:tcPr>
          <w:p w14:paraId="4D372034" w14:textId="77777777" w:rsidR="00691D22" w:rsidRPr="00691D22" w:rsidRDefault="00691D22" w:rsidP="00691D22">
            <w:pPr>
              <w:numPr>
                <w:ilvl w:val="0"/>
                <w:numId w:val="47"/>
              </w:numPr>
              <w:rPr>
                <w:rFonts w:ascii="Arial" w:hAnsi="Arial" w:cs="Arial"/>
                <w:sz w:val="18"/>
                <w:szCs w:val="18"/>
              </w:rPr>
            </w:pPr>
            <w:r w:rsidRPr="00691D22">
              <w:rPr>
                <w:rFonts w:ascii="Arial" w:hAnsi="Arial" w:cs="Arial"/>
                <w:b/>
                <w:sz w:val="18"/>
                <w:szCs w:val="18"/>
                <w:lang w:val="pt-BR"/>
              </w:rPr>
              <w:t>Peso básico (“</w:t>
            </w:r>
            <w:proofErr w:type="spellStart"/>
            <w:r w:rsidRPr="00691D22">
              <w:rPr>
                <w:rFonts w:ascii="Arial" w:hAnsi="Arial" w:cs="Arial"/>
                <w:b/>
                <w:i/>
                <w:iCs/>
                <w:sz w:val="18"/>
                <w:szCs w:val="18"/>
                <w:lang w:val="pt-BR"/>
              </w:rPr>
              <w:t>Starting</w:t>
            </w:r>
            <w:proofErr w:type="spellEnd"/>
            <w:r w:rsidRPr="00691D22">
              <w:rPr>
                <w:rFonts w:ascii="Arial" w:hAnsi="Arial" w:cs="Arial"/>
                <w:b/>
                <w:i/>
                <w:iCs/>
                <w:sz w:val="18"/>
                <w:szCs w:val="18"/>
                <w:lang w:val="pt-BR"/>
              </w:rPr>
              <w:t xml:space="preserve"> </w:t>
            </w:r>
            <w:proofErr w:type="spellStart"/>
            <w:r w:rsidRPr="00691D22">
              <w:rPr>
                <w:rFonts w:ascii="Arial" w:hAnsi="Arial" w:cs="Arial"/>
                <w:b/>
                <w:i/>
                <w:iCs/>
                <w:sz w:val="18"/>
                <w:szCs w:val="18"/>
                <w:lang w:val="pt-BR"/>
              </w:rPr>
              <w:t>weigth</w:t>
            </w:r>
            <w:proofErr w:type="spellEnd"/>
            <w:r w:rsidRPr="00691D22">
              <w:rPr>
                <w:rFonts w:ascii="Arial" w:hAnsi="Arial" w:cs="Arial"/>
                <w:b/>
                <w:sz w:val="18"/>
                <w:szCs w:val="18"/>
                <w:lang w:val="pt-BR"/>
              </w:rPr>
              <w:t>”) nominal:</w:t>
            </w:r>
            <w:r w:rsidRPr="00691D22">
              <w:rPr>
                <w:rFonts w:ascii="Arial" w:hAnsi="Arial" w:cs="Arial"/>
                <w:sz w:val="18"/>
                <w:szCs w:val="18"/>
                <w:lang w:val="pt-BR"/>
              </w:rPr>
              <w:t xml:space="preserve"> Menor o igual a 1,80 Kg, e</w:t>
            </w:r>
            <w:proofErr w:type="spellStart"/>
            <w:r w:rsidRPr="00691D22">
              <w:rPr>
                <w:rFonts w:ascii="Arial" w:hAnsi="Arial" w:cs="Arial"/>
                <w:sz w:val="18"/>
                <w:szCs w:val="18"/>
              </w:rPr>
              <w:t>ste</w:t>
            </w:r>
            <w:proofErr w:type="spellEnd"/>
            <w:r w:rsidRPr="00691D22">
              <w:rPr>
                <w:rFonts w:ascii="Arial" w:hAnsi="Arial" w:cs="Arial"/>
                <w:sz w:val="18"/>
                <w:szCs w:val="18"/>
              </w:rPr>
              <w:t xml:space="preserve"> peso será verificado en catálogos, no físicamente.</w:t>
            </w:r>
          </w:p>
          <w:p w14:paraId="56DB3B5D" w14:textId="77777777" w:rsidR="00691D22" w:rsidRPr="00427C3D" w:rsidRDefault="00691D22" w:rsidP="00691D22">
            <w:pPr>
              <w:rPr>
                <w:rFonts w:ascii="Arial" w:hAnsi="Arial" w:cs="Arial"/>
                <w:b/>
                <w:sz w:val="18"/>
                <w:szCs w:val="18"/>
              </w:rPr>
            </w:pPr>
            <w:r w:rsidRPr="00427C3D">
              <w:rPr>
                <w:rFonts w:ascii="Arial" w:hAnsi="Arial" w:cs="Arial"/>
                <w:b/>
                <w:i/>
                <w:sz w:val="18"/>
                <w:szCs w:val="18"/>
              </w:rPr>
              <w:t>(Manifestar aceptación)</w:t>
            </w:r>
          </w:p>
        </w:tc>
        <w:tc>
          <w:tcPr>
            <w:tcW w:w="2136" w:type="dxa"/>
            <w:tcBorders>
              <w:bottom w:val="single" w:sz="4" w:space="0" w:color="auto"/>
            </w:tcBorders>
            <w:vAlign w:val="center"/>
          </w:tcPr>
          <w:p w14:paraId="33813BC6"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7FDEDE5D"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240581E9"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02557F52"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691D22" w:rsidRPr="00691D22" w14:paraId="3B6ADBE0" w14:textId="77777777" w:rsidTr="00427C3D">
        <w:trPr>
          <w:cantSplit/>
          <w:trHeight w:val="284"/>
        </w:trPr>
        <w:tc>
          <w:tcPr>
            <w:tcW w:w="5250" w:type="dxa"/>
            <w:tcBorders>
              <w:bottom w:val="single" w:sz="4" w:space="0" w:color="auto"/>
            </w:tcBorders>
          </w:tcPr>
          <w:p w14:paraId="5D604517" w14:textId="77777777" w:rsidR="00691D22" w:rsidRPr="00691D22" w:rsidRDefault="00691D22" w:rsidP="00691D22">
            <w:pPr>
              <w:numPr>
                <w:ilvl w:val="0"/>
                <w:numId w:val="47"/>
              </w:numPr>
              <w:rPr>
                <w:rFonts w:ascii="Arial" w:hAnsi="Arial" w:cs="Arial"/>
                <w:sz w:val="18"/>
                <w:szCs w:val="18"/>
              </w:rPr>
            </w:pPr>
            <w:r w:rsidRPr="00691D22">
              <w:rPr>
                <w:rFonts w:ascii="Arial" w:hAnsi="Arial" w:cs="Arial"/>
                <w:b/>
                <w:sz w:val="18"/>
                <w:szCs w:val="18"/>
                <w:lang w:val="pt-BR"/>
              </w:rPr>
              <w:t>Mochila de transporte:</w:t>
            </w:r>
            <w:r w:rsidRPr="00691D22">
              <w:rPr>
                <w:rFonts w:ascii="Arial" w:hAnsi="Arial" w:cs="Arial"/>
                <w:sz w:val="18"/>
                <w:szCs w:val="18"/>
                <w:lang w:val="pt-BR"/>
              </w:rPr>
              <w:t xml:space="preserve"> Incluída, original del fabricante.</w:t>
            </w:r>
          </w:p>
          <w:p w14:paraId="51477D90" w14:textId="77777777" w:rsidR="00691D22" w:rsidRPr="00427C3D" w:rsidRDefault="00691D22" w:rsidP="00691D22">
            <w:pPr>
              <w:rPr>
                <w:rFonts w:ascii="Arial" w:hAnsi="Arial" w:cs="Arial"/>
                <w:b/>
                <w:sz w:val="18"/>
                <w:szCs w:val="18"/>
                <w:lang w:val="pt-BR"/>
              </w:rPr>
            </w:pPr>
            <w:r w:rsidRPr="00427C3D">
              <w:rPr>
                <w:rFonts w:ascii="Arial" w:hAnsi="Arial" w:cs="Arial"/>
                <w:b/>
                <w:i/>
                <w:sz w:val="18"/>
                <w:szCs w:val="18"/>
              </w:rPr>
              <w:t>(Manifestar aceptación)</w:t>
            </w:r>
          </w:p>
        </w:tc>
        <w:tc>
          <w:tcPr>
            <w:tcW w:w="2136" w:type="dxa"/>
            <w:tcBorders>
              <w:bottom w:val="single" w:sz="4" w:space="0" w:color="auto"/>
            </w:tcBorders>
            <w:vAlign w:val="center"/>
          </w:tcPr>
          <w:p w14:paraId="3EA8E0F8"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6FCB53E5"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665E752B"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50C1F1EC"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691D22" w:rsidRPr="00691D22" w14:paraId="5AEB9ED4" w14:textId="77777777" w:rsidTr="00427C3D">
        <w:trPr>
          <w:cantSplit/>
          <w:trHeight w:val="284"/>
        </w:trPr>
        <w:tc>
          <w:tcPr>
            <w:tcW w:w="5250" w:type="dxa"/>
            <w:tcBorders>
              <w:bottom w:val="single" w:sz="4" w:space="0" w:color="auto"/>
            </w:tcBorders>
          </w:tcPr>
          <w:p w14:paraId="0D8204DB" w14:textId="77777777" w:rsidR="00691D22" w:rsidRPr="00691D22" w:rsidRDefault="00691D22" w:rsidP="00691D22">
            <w:pPr>
              <w:numPr>
                <w:ilvl w:val="0"/>
                <w:numId w:val="47"/>
              </w:numPr>
              <w:rPr>
                <w:rFonts w:ascii="Arial" w:hAnsi="Arial" w:cs="Arial"/>
                <w:b/>
                <w:sz w:val="18"/>
                <w:szCs w:val="18"/>
                <w:lang w:val="es-BO"/>
              </w:rPr>
            </w:pPr>
            <w:r w:rsidRPr="00691D22">
              <w:rPr>
                <w:rFonts w:ascii="Arial" w:hAnsi="Arial" w:cs="Arial"/>
                <w:b/>
                <w:sz w:val="18"/>
                <w:szCs w:val="18"/>
                <w:lang w:val="es-BO"/>
              </w:rPr>
              <w:t xml:space="preserve">Estación de acoplamiento </w:t>
            </w:r>
            <w:r w:rsidRPr="00691D22">
              <w:rPr>
                <w:rFonts w:ascii="Arial" w:hAnsi="Arial" w:cs="Arial"/>
                <w:b/>
                <w:i/>
                <w:sz w:val="18"/>
                <w:szCs w:val="18"/>
                <w:lang w:val="es-BO"/>
              </w:rPr>
              <w:t>(“</w:t>
            </w:r>
            <w:proofErr w:type="spellStart"/>
            <w:r w:rsidRPr="00691D22">
              <w:rPr>
                <w:rFonts w:ascii="Arial" w:hAnsi="Arial" w:cs="Arial"/>
                <w:b/>
                <w:i/>
                <w:sz w:val="18"/>
                <w:szCs w:val="18"/>
                <w:lang w:val="es-BO"/>
              </w:rPr>
              <w:t>Docking</w:t>
            </w:r>
            <w:proofErr w:type="spellEnd"/>
            <w:r w:rsidRPr="00691D22">
              <w:rPr>
                <w:rFonts w:ascii="Arial" w:hAnsi="Arial" w:cs="Arial"/>
                <w:b/>
                <w:i/>
                <w:sz w:val="18"/>
                <w:szCs w:val="18"/>
                <w:lang w:val="es-BO"/>
              </w:rPr>
              <w:t xml:space="preserve"> </w:t>
            </w:r>
            <w:proofErr w:type="spellStart"/>
            <w:r w:rsidRPr="00691D22">
              <w:rPr>
                <w:rFonts w:ascii="Arial" w:hAnsi="Arial" w:cs="Arial"/>
                <w:b/>
                <w:i/>
                <w:sz w:val="18"/>
                <w:szCs w:val="18"/>
                <w:lang w:val="es-BO"/>
              </w:rPr>
              <w:t>Station</w:t>
            </w:r>
            <w:proofErr w:type="spellEnd"/>
            <w:r w:rsidRPr="00691D22">
              <w:rPr>
                <w:rFonts w:ascii="Arial" w:hAnsi="Arial" w:cs="Arial"/>
                <w:b/>
                <w:i/>
                <w:sz w:val="18"/>
                <w:szCs w:val="18"/>
                <w:lang w:val="es-BO"/>
              </w:rPr>
              <w:t>”)</w:t>
            </w:r>
            <w:r w:rsidRPr="00691D22">
              <w:rPr>
                <w:rFonts w:ascii="Arial" w:hAnsi="Arial" w:cs="Arial"/>
                <w:b/>
                <w:sz w:val="18"/>
                <w:szCs w:val="18"/>
                <w:lang w:val="es-BO"/>
              </w:rPr>
              <w:t>:</w:t>
            </w:r>
            <w:r w:rsidRPr="00691D22">
              <w:rPr>
                <w:rFonts w:ascii="Arial" w:hAnsi="Arial" w:cs="Arial"/>
                <w:sz w:val="18"/>
                <w:szCs w:val="18"/>
                <w:lang w:val="es-BO"/>
              </w:rPr>
              <w:t xml:space="preserve"> El equipo deberá incluir una estación de acoplamiento (“</w:t>
            </w:r>
            <w:proofErr w:type="spellStart"/>
            <w:r w:rsidRPr="00691D22">
              <w:rPr>
                <w:rFonts w:ascii="Arial" w:hAnsi="Arial" w:cs="Arial"/>
                <w:i/>
                <w:sz w:val="18"/>
                <w:szCs w:val="18"/>
                <w:lang w:val="es-BO"/>
              </w:rPr>
              <w:t>Docking</w:t>
            </w:r>
            <w:proofErr w:type="spellEnd"/>
            <w:r w:rsidRPr="00691D22">
              <w:rPr>
                <w:rFonts w:ascii="Arial" w:hAnsi="Arial" w:cs="Arial"/>
                <w:i/>
                <w:sz w:val="18"/>
                <w:szCs w:val="18"/>
                <w:lang w:val="es-BO"/>
              </w:rPr>
              <w:t xml:space="preserve"> </w:t>
            </w:r>
            <w:proofErr w:type="spellStart"/>
            <w:r w:rsidRPr="00691D22">
              <w:rPr>
                <w:rFonts w:ascii="Arial" w:hAnsi="Arial" w:cs="Arial"/>
                <w:i/>
                <w:sz w:val="18"/>
                <w:szCs w:val="18"/>
                <w:lang w:val="es-BO"/>
              </w:rPr>
              <w:t>Station</w:t>
            </w:r>
            <w:proofErr w:type="spellEnd"/>
            <w:r w:rsidRPr="00691D22">
              <w:rPr>
                <w:rFonts w:ascii="Arial" w:hAnsi="Arial" w:cs="Arial"/>
                <w:sz w:val="18"/>
                <w:szCs w:val="18"/>
                <w:lang w:val="es-BO"/>
              </w:rPr>
              <w:t>”) 100% compatible con el computador portátil ofertado, original del Fabricante, con al menos las siguientes características:</w:t>
            </w:r>
          </w:p>
          <w:p w14:paraId="50010F4A" w14:textId="77777777" w:rsidR="00691D22" w:rsidRPr="00691D22" w:rsidRDefault="00691D22" w:rsidP="00691D22">
            <w:pPr>
              <w:numPr>
                <w:ilvl w:val="1"/>
                <w:numId w:val="47"/>
              </w:numPr>
              <w:rPr>
                <w:rFonts w:ascii="Arial" w:hAnsi="Arial" w:cs="Arial"/>
                <w:sz w:val="18"/>
                <w:szCs w:val="18"/>
              </w:rPr>
            </w:pPr>
            <w:r w:rsidRPr="00691D22">
              <w:rPr>
                <w:rFonts w:ascii="Arial" w:hAnsi="Arial" w:cs="Arial"/>
                <w:b/>
                <w:sz w:val="18"/>
                <w:szCs w:val="18"/>
              </w:rPr>
              <w:t>Conectores de video:</w:t>
            </w:r>
            <w:r w:rsidRPr="00691D22">
              <w:rPr>
                <w:rFonts w:ascii="Arial" w:hAnsi="Arial" w:cs="Arial"/>
                <w:sz w:val="18"/>
                <w:szCs w:val="18"/>
              </w:rPr>
              <w:t xml:space="preserve"> Al menos 2 conectores (al menos uno digital HDMI o </w:t>
            </w:r>
            <w:proofErr w:type="spellStart"/>
            <w:r w:rsidRPr="00691D22">
              <w:rPr>
                <w:rFonts w:ascii="Arial" w:hAnsi="Arial" w:cs="Arial"/>
                <w:sz w:val="18"/>
                <w:szCs w:val="18"/>
              </w:rPr>
              <w:t>DisplayPort</w:t>
            </w:r>
            <w:proofErr w:type="spellEnd"/>
            <w:r w:rsidRPr="00691D22">
              <w:rPr>
                <w:rFonts w:ascii="Arial" w:hAnsi="Arial" w:cs="Arial"/>
                <w:sz w:val="18"/>
                <w:szCs w:val="18"/>
              </w:rPr>
              <w:t xml:space="preserve"> de tamaño completo).</w:t>
            </w:r>
          </w:p>
          <w:p w14:paraId="53B45988" w14:textId="77777777" w:rsidR="00691D22" w:rsidRPr="00691D22" w:rsidRDefault="00691D22" w:rsidP="00691D22">
            <w:pPr>
              <w:numPr>
                <w:ilvl w:val="1"/>
                <w:numId w:val="47"/>
              </w:numPr>
              <w:rPr>
                <w:rFonts w:ascii="Arial" w:hAnsi="Arial" w:cs="Arial"/>
                <w:sz w:val="18"/>
                <w:szCs w:val="18"/>
              </w:rPr>
            </w:pPr>
            <w:r w:rsidRPr="00691D22">
              <w:rPr>
                <w:rFonts w:ascii="Arial" w:hAnsi="Arial" w:cs="Arial"/>
                <w:b/>
                <w:sz w:val="18"/>
                <w:szCs w:val="18"/>
              </w:rPr>
              <w:t>Puertos USB disponibles para conectar periféricos a la estación de acoplamiento:</w:t>
            </w:r>
            <w:r w:rsidRPr="00691D22">
              <w:rPr>
                <w:rFonts w:ascii="Arial" w:hAnsi="Arial" w:cs="Arial"/>
                <w:sz w:val="18"/>
                <w:szCs w:val="18"/>
              </w:rPr>
              <w:t xml:space="preserve"> Al menos 3 USB Tipo A y 1 USB Tipo C y 1 </w:t>
            </w:r>
            <w:proofErr w:type="spellStart"/>
            <w:r w:rsidRPr="00691D22">
              <w:rPr>
                <w:rFonts w:ascii="Arial" w:hAnsi="Arial" w:cs="Arial"/>
                <w:sz w:val="18"/>
                <w:szCs w:val="18"/>
              </w:rPr>
              <w:t>Thunderbolt</w:t>
            </w:r>
            <w:proofErr w:type="spellEnd"/>
            <w:r w:rsidRPr="00691D22">
              <w:rPr>
                <w:rFonts w:ascii="Arial" w:hAnsi="Arial" w:cs="Arial"/>
                <w:sz w:val="18"/>
                <w:szCs w:val="18"/>
              </w:rPr>
              <w:t xml:space="preserve"> (al menos uno de los puertos debe proporcionar energía eléctrica).</w:t>
            </w:r>
          </w:p>
          <w:p w14:paraId="48DB9378" w14:textId="77777777" w:rsidR="00691D22" w:rsidRPr="00691D22" w:rsidRDefault="00691D22" w:rsidP="00691D22">
            <w:pPr>
              <w:numPr>
                <w:ilvl w:val="1"/>
                <w:numId w:val="47"/>
              </w:numPr>
              <w:rPr>
                <w:rFonts w:ascii="Arial" w:hAnsi="Arial" w:cs="Arial"/>
                <w:sz w:val="18"/>
                <w:szCs w:val="18"/>
              </w:rPr>
            </w:pPr>
            <w:r w:rsidRPr="00691D22">
              <w:rPr>
                <w:rFonts w:ascii="Arial" w:hAnsi="Arial" w:cs="Arial"/>
                <w:b/>
                <w:sz w:val="18"/>
                <w:szCs w:val="18"/>
              </w:rPr>
              <w:t>Puerto de Red:</w:t>
            </w:r>
            <w:r w:rsidRPr="00691D22">
              <w:rPr>
                <w:rFonts w:ascii="Arial" w:hAnsi="Arial" w:cs="Arial"/>
                <w:sz w:val="18"/>
                <w:szCs w:val="18"/>
              </w:rPr>
              <w:t xml:space="preserve"> Gigabit Ethernet (conector RJ-45).</w:t>
            </w:r>
          </w:p>
          <w:p w14:paraId="2AB52D00" w14:textId="77777777" w:rsidR="00691D22" w:rsidRPr="00691D22" w:rsidRDefault="00691D22" w:rsidP="00691D22">
            <w:pPr>
              <w:numPr>
                <w:ilvl w:val="1"/>
                <w:numId w:val="47"/>
              </w:numPr>
              <w:rPr>
                <w:rFonts w:ascii="Arial" w:hAnsi="Arial" w:cs="Arial"/>
                <w:sz w:val="18"/>
                <w:szCs w:val="18"/>
              </w:rPr>
            </w:pPr>
            <w:r w:rsidRPr="00691D22">
              <w:rPr>
                <w:rFonts w:ascii="Arial" w:hAnsi="Arial" w:cs="Arial"/>
                <w:b/>
                <w:sz w:val="18"/>
                <w:szCs w:val="18"/>
              </w:rPr>
              <w:t>Numero de monitores simultáneos soportados:</w:t>
            </w:r>
            <w:r w:rsidRPr="00691D22">
              <w:rPr>
                <w:rFonts w:ascii="Arial" w:hAnsi="Arial" w:cs="Arial"/>
                <w:sz w:val="18"/>
                <w:szCs w:val="18"/>
              </w:rPr>
              <w:t xml:space="preserve"> Al menos 2 a resolución “</w:t>
            </w:r>
            <w:r w:rsidRPr="00691D22">
              <w:rPr>
                <w:rFonts w:ascii="Arial" w:hAnsi="Arial" w:cs="Arial"/>
                <w:i/>
                <w:sz w:val="18"/>
                <w:szCs w:val="18"/>
              </w:rPr>
              <w:t>Full HD</w:t>
            </w:r>
            <w:r w:rsidRPr="00691D22">
              <w:rPr>
                <w:rFonts w:ascii="Arial" w:hAnsi="Arial" w:cs="Arial"/>
                <w:sz w:val="18"/>
                <w:szCs w:val="18"/>
              </w:rPr>
              <w:t>” (1.920 X 1.080) o superior.</w:t>
            </w:r>
          </w:p>
          <w:p w14:paraId="038C1AA4" w14:textId="77777777" w:rsidR="00691D22" w:rsidRPr="00691D22" w:rsidRDefault="00691D22" w:rsidP="00691D22">
            <w:pPr>
              <w:numPr>
                <w:ilvl w:val="1"/>
                <w:numId w:val="47"/>
              </w:numPr>
              <w:rPr>
                <w:rFonts w:ascii="Arial" w:hAnsi="Arial" w:cs="Arial"/>
                <w:sz w:val="18"/>
                <w:szCs w:val="18"/>
              </w:rPr>
            </w:pPr>
            <w:r w:rsidRPr="00691D22">
              <w:rPr>
                <w:rFonts w:ascii="Arial" w:hAnsi="Arial" w:cs="Arial"/>
                <w:b/>
                <w:sz w:val="18"/>
                <w:szCs w:val="18"/>
              </w:rPr>
              <w:t>Interfaz de acoplamiento:</w:t>
            </w:r>
            <w:r w:rsidRPr="00691D22">
              <w:rPr>
                <w:rFonts w:ascii="Arial" w:hAnsi="Arial" w:cs="Arial"/>
                <w:sz w:val="18"/>
                <w:szCs w:val="18"/>
              </w:rPr>
              <w:t xml:space="preserve"> Compatible con el computador portátil.</w:t>
            </w:r>
          </w:p>
          <w:p w14:paraId="30E6BD8D" w14:textId="77777777" w:rsidR="00691D22" w:rsidRPr="00691D22" w:rsidRDefault="00691D22" w:rsidP="00691D22">
            <w:pPr>
              <w:numPr>
                <w:ilvl w:val="1"/>
                <w:numId w:val="47"/>
              </w:numPr>
              <w:rPr>
                <w:rFonts w:ascii="Arial" w:hAnsi="Arial" w:cs="Arial"/>
                <w:sz w:val="18"/>
                <w:szCs w:val="18"/>
              </w:rPr>
            </w:pPr>
            <w:r w:rsidRPr="00691D22">
              <w:rPr>
                <w:rFonts w:ascii="Arial" w:hAnsi="Arial" w:cs="Arial"/>
                <w:b/>
                <w:sz w:val="18"/>
                <w:szCs w:val="18"/>
              </w:rPr>
              <w:t>Adaptador de energía:</w:t>
            </w:r>
            <w:r w:rsidRPr="00691D22">
              <w:rPr>
                <w:rFonts w:ascii="Arial" w:hAnsi="Arial" w:cs="Arial"/>
                <w:sz w:val="18"/>
                <w:szCs w:val="18"/>
              </w:rPr>
              <w:t xml:space="preserve"> </w:t>
            </w:r>
            <w:proofErr w:type="spellStart"/>
            <w:r w:rsidRPr="00691D22">
              <w:rPr>
                <w:rFonts w:ascii="Arial" w:hAnsi="Arial" w:cs="Arial"/>
                <w:sz w:val="18"/>
                <w:szCs w:val="18"/>
              </w:rPr>
              <w:t>Autovoltaje</w:t>
            </w:r>
            <w:proofErr w:type="spellEnd"/>
            <w:r w:rsidRPr="00691D22">
              <w:rPr>
                <w:rFonts w:ascii="Arial" w:hAnsi="Arial" w:cs="Arial"/>
                <w:sz w:val="18"/>
                <w:szCs w:val="18"/>
              </w:rPr>
              <w:t xml:space="preserve"> (110/220 VAC o rango superior), 50/60 Hz, conector plano.</w:t>
            </w:r>
          </w:p>
          <w:p w14:paraId="1F029800" w14:textId="77777777" w:rsidR="00691D22" w:rsidRPr="00691D22" w:rsidRDefault="00691D22" w:rsidP="00691D22">
            <w:pPr>
              <w:ind w:left="1080"/>
              <w:jc w:val="both"/>
              <w:rPr>
                <w:rFonts w:ascii="Arial" w:hAnsi="Arial" w:cs="Arial"/>
                <w:sz w:val="18"/>
                <w:szCs w:val="18"/>
              </w:rPr>
            </w:pPr>
            <w:r w:rsidRPr="00691D22">
              <w:rPr>
                <w:rFonts w:ascii="Arial" w:hAnsi="Arial" w:cs="Arial"/>
                <w:sz w:val="18"/>
                <w:szCs w:val="18"/>
              </w:rPr>
              <w:t>La estación de acoplamiento debe ser capaz de cargar la batería de computador portátil cuando está conectada al mismo.</w:t>
            </w:r>
          </w:p>
          <w:p w14:paraId="267B7A8F" w14:textId="77777777" w:rsidR="00691D22" w:rsidRPr="008D7B5F" w:rsidRDefault="00691D22" w:rsidP="00691D22">
            <w:pPr>
              <w:rPr>
                <w:rFonts w:ascii="Arial" w:hAnsi="Arial" w:cs="Arial"/>
                <w:b/>
                <w:i/>
                <w:sz w:val="18"/>
                <w:szCs w:val="18"/>
                <w:lang w:val="es-BO"/>
              </w:rPr>
            </w:pPr>
            <w:r w:rsidRPr="008D7B5F">
              <w:rPr>
                <w:rFonts w:ascii="Arial" w:hAnsi="Arial" w:cs="Arial"/>
                <w:b/>
                <w:i/>
                <w:sz w:val="18"/>
                <w:szCs w:val="18"/>
                <w:lang w:val="es-BO"/>
              </w:rPr>
              <w:t>(Manifestar aceptación y especificar conectores de video, puertos USB y número de monitores simultáneos soportados por la estación de acoplamiento)</w:t>
            </w:r>
          </w:p>
          <w:p w14:paraId="418E004E" w14:textId="77777777" w:rsidR="00427C3D" w:rsidRPr="00691D22" w:rsidRDefault="00427C3D" w:rsidP="00691D22">
            <w:pPr>
              <w:rPr>
                <w:rFonts w:ascii="Arial" w:hAnsi="Arial" w:cs="Arial"/>
                <w:i/>
                <w:sz w:val="18"/>
                <w:szCs w:val="18"/>
                <w:lang w:val="es-BO"/>
              </w:rPr>
            </w:pPr>
          </w:p>
        </w:tc>
        <w:tc>
          <w:tcPr>
            <w:tcW w:w="2136" w:type="dxa"/>
            <w:tcBorders>
              <w:bottom w:val="single" w:sz="4" w:space="0" w:color="auto"/>
            </w:tcBorders>
            <w:vAlign w:val="center"/>
          </w:tcPr>
          <w:p w14:paraId="7FAE9509"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67987F44"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60573D6D"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0DDC63C1"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691D22" w:rsidRPr="00691D22" w14:paraId="6A8CFDFB" w14:textId="77777777" w:rsidTr="00427C3D">
        <w:trPr>
          <w:cantSplit/>
          <w:trHeight w:val="397"/>
        </w:trPr>
        <w:tc>
          <w:tcPr>
            <w:tcW w:w="5250" w:type="dxa"/>
            <w:tcBorders>
              <w:bottom w:val="single" w:sz="4" w:space="0" w:color="auto"/>
            </w:tcBorders>
            <w:shd w:val="clear" w:color="auto" w:fill="CCFFCC"/>
            <w:vAlign w:val="center"/>
          </w:tcPr>
          <w:p w14:paraId="1C39224E" w14:textId="77777777" w:rsidR="00691D22" w:rsidRPr="00691D22" w:rsidRDefault="00691D22" w:rsidP="00691D22">
            <w:pPr>
              <w:jc w:val="both"/>
              <w:rPr>
                <w:rFonts w:ascii="Arial" w:hAnsi="Arial" w:cs="Arial"/>
                <w:b/>
                <w:bCs/>
                <w:sz w:val="18"/>
                <w:szCs w:val="18"/>
              </w:rPr>
            </w:pPr>
            <w:r w:rsidRPr="00691D22">
              <w:rPr>
                <w:rFonts w:ascii="Arial" w:hAnsi="Arial" w:cs="Arial"/>
                <w:b/>
                <w:bCs/>
                <w:sz w:val="18"/>
                <w:szCs w:val="18"/>
              </w:rPr>
              <w:lastRenderedPageBreak/>
              <w:t>B. CONDICIONES COMPLEMENTARIAS</w:t>
            </w:r>
          </w:p>
        </w:tc>
        <w:tc>
          <w:tcPr>
            <w:tcW w:w="2136" w:type="dxa"/>
            <w:tcBorders>
              <w:bottom w:val="single" w:sz="4" w:space="0" w:color="auto"/>
            </w:tcBorders>
            <w:shd w:val="clear" w:color="auto" w:fill="CCFFCC"/>
            <w:vAlign w:val="center"/>
          </w:tcPr>
          <w:p w14:paraId="56E5C467"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0" w:type="auto"/>
            <w:tcBorders>
              <w:bottom w:val="single" w:sz="4" w:space="0" w:color="auto"/>
            </w:tcBorders>
            <w:shd w:val="clear" w:color="auto" w:fill="CCFFCC"/>
            <w:vAlign w:val="center"/>
          </w:tcPr>
          <w:p w14:paraId="47AC9ADB"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clear" w:color="auto" w:fill="CCFFCC"/>
            <w:vAlign w:val="center"/>
          </w:tcPr>
          <w:p w14:paraId="43BD8B91"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clear" w:color="auto" w:fill="CCFFCC"/>
            <w:vAlign w:val="center"/>
          </w:tcPr>
          <w:p w14:paraId="59A00281"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691D22" w:rsidRPr="00691D22" w14:paraId="06B86614" w14:textId="77777777" w:rsidTr="00427C3D">
        <w:trPr>
          <w:cantSplit/>
          <w:trHeight w:val="1092"/>
        </w:trPr>
        <w:tc>
          <w:tcPr>
            <w:tcW w:w="5250" w:type="dxa"/>
            <w:tcBorders>
              <w:bottom w:val="single" w:sz="4" w:space="0" w:color="auto"/>
            </w:tcBorders>
            <w:vAlign w:val="center"/>
          </w:tcPr>
          <w:p w14:paraId="3DF86E56" w14:textId="77777777" w:rsidR="00691D22" w:rsidRPr="00691D22" w:rsidRDefault="00691D22" w:rsidP="00691D22">
            <w:pPr>
              <w:numPr>
                <w:ilvl w:val="0"/>
                <w:numId w:val="48"/>
              </w:numPr>
              <w:jc w:val="both"/>
              <w:rPr>
                <w:rFonts w:ascii="Arial" w:hAnsi="Arial" w:cs="Arial"/>
                <w:bCs/>
                <w:iCs/>
                <w:sz w:val="18"/>
                <w:szCs w:val="18"/>
                <w:lang w:val="es-ES_tradnl"/>
              </w:rPr>
            </w:pPr>
            <w:r w:rsidRPr="00691D22">
              <w:rPr>
                <w:rFonts w:ascii="Arial" w:hAnsi="Arial" w:cs="Arial"/>
                <w:b/>
                <w:bCs/>
                <w:iCs/>
                <w:sz w:val="18"/>
                <w:szCs w:val="18"/>
                <w:lang w:val="es-ES_tradnl"/>
              </w:rPr>
              <w:t xml:space="preserve">Vigencia del modelo ofertado: </w:t>
            </w:r>
            <w:r w:rsidRPr="00691D22">
              <w:rPr>
                <w:rFonts w:ascii="Arial" w:hAnsi="Arial" w:cs="Arial"/>
                <w:bCs/>
                <w:iCs/>
                <w:sz w:val="18"/>
                <w:szCs w:val="18"/>
                <w:lang w:val="es-ES_tradnl"/>
              </w:rPr>
              <w:t>A momento de la presentación de propuestas, el modelo del computador portátil no debe figurar como descontinuado, este aspecto será verificado en la página web del fabricante.</w:t>
            </w:r>
          </w:p>
          <w:p w14:paraId="7EAD9F26" w14:textId="77777777" w:rsidR="00691D22" w:rsidRPr="008D7B5F" w:rsidRDefault="00691D22" w:rsidP="00691D22">
            <w:pPr>
              <w:jc w:val="both"/>
              <w:rPr>
                <w:rFonts w:ascii="Arial" w:hAnsi="Arial" w:cs="Arial"/>
                <w:b/>
                <w:bCs/>
                <w:i/>
                <w:iCs/>
                <w:sz w:val="18"/>
                <w:szCs w:val="18"/>
                <w:lang w:val="es-ES_tradnl"/>
              </w:rPr>
            </w:pPr>
            <w:r w:rsidRPr="008D7B5F">
              <w:rPr>
                <w:rFonts w:ascii="Arial" w:hAnsi="Arial" w:cs="Arial"/>
                <w:b/>
                <w:bCs/>
                <w:i/>
                <w:iCs/>
                <w:sz w:val="18"/>
                <w:szCs w:val="18"/>
                <w:lang w:val="es-ES_tradnl"/>
              </w:rPr>
              <w:t xml:space="preserve">(Manifestar aceptación </w:t>
            </w:r>
            <w:r w:rsidRPr="008D7B5F">
              <w:rPr>
                <w:rFonts w:ascii="Arial" w:hAnsi="Arial" w:cs="Arial"/>
                <w:b/>
                <w:bCs/>
                <w:i/>
                <w:iCs/>
                <w:sz w:val="18"/>
                <w:szCs w:val="18"/>
              </w:rPr>
              <w:t>y especificar dirección de referencia de la página web del fabricante</w:t>
            </w:r>
            <w:r w:rsidRPr="008D7B5F">
              <w:rPr>
                <w:rFonts w:ascii="Arial" w:hAnsi="Arial" w:cs="Arial"/>
                <w:b/>
                <w:bCs/>
                <w:i/>
                <w:iCs/>
                <w:sz w:val="18"/>
                <w:szCs w:val="18"/>
                <w:lang w:val="es-ES_tradnl"/>
              </w:rPr>
              <w:t>)</w:t>
            </w:r>
          </w:p>
        </w:tc>
        <w:tc>
          <w:tcPr>
            <w:tcW w:w="2136" w:type="dxa"/>
            <w:tcBorders>
              <w:bottom w:val="single" w:sz="4" w:space="0" w:color="auto"/>
            </w:tcBorders>
            <w:vAlign w:val="center"/>
          </w:tcPr>
          <w:p w14:paraId="65BF60B3"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79EDA271"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2C7DCD13"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71312DD6"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691D22" w:rsidRPr="00691D22" w14:paraId="35B9BD6C" w14:textId="77777777" w:rsidTr="00427C3D">
        <w:trPr>
          <w:cantSplit/>
          <w:trHeight w:val="1092"/>
        </w:trPr>
        <w:tc>
          <w:tcPr>
            <w:tcW w:w="5250" w:type="dxa"/>
            <w:tcBorders>
              <w:bottom w:val="single" w:sz="4" w:space="0" w:color="auto"/>
            </w:tcBorders>
            <w:vAlign w:val="center"/>
          </w:tcPr>
          <w:p w14:paraId="6B30C024" w14:textId="77777777" w:rsidR="00691D22" w:rsidRPr="00691D22" w:rsidRDefault="00691D22" w:rsidP="00691D22">
            <w:pPr>
              <w:numPr>
                <w:ilvl w:val="0"/>
                <w:numId w:val="48"/>
              </w:numPr>
              <w:jc w:val="both"/>
              <w:rPr>
                <w:rFonts w:ascii="Arial" w:hAnsi="Arial" w:cs="Arial"/>
                <w:sz w:val="18"/>
                <w:szCs w:val="18"/>
              </w:rPr>
            </w:pPr>
            <w:r w:rsidRPr="00691D22">
              <w:rPr>
                <w:rFonts w:ascii="Arial" w:hAnsi="Arial" w:cs="Arial"/>
                <w:b/>
                <w:bCs/>
                <w:iCs/>
                <w:sz w:val="18"/>
                <w:szCs w:val="18"/>
                <w:lang w:val="es-ES_tradnl"/>
              </w:rPr>
              <w:t>Representante</w:t>
            </w:r>
            <w:r w:rsidRPr="00691D22">
              <w:rPr>
                <w:rFonts w:ascii="Arial" w:hAnsi="Arial" w:cs="Arial"/>
                <w:b/>
                <w:sz w:val="18"/>
                <w:szCs w:val="18"/>
              </w:rPr>
              <w:t xml:space="preserve"> de servicio técnico:</w:t>
            </w:r>
            <w:r w:rsidRPr="00691D22">
              <w:rPr>
                <w:rFonts w:ascii="Arial" w:hAnsi="Arial" w:cs="Arial"/>
                <w:sz w:val="18"/>
                <w:szCs w:val="18"/>
              </w:rPr>
              <w:t xml:space="preserve"> La marca del computador portátil ofertado debe tener al menos un representante autorizado por el fabricante para brindar servicios técnicos en la ciudad de La Paz.</w:t>
            </w:r>
          </w:p>
          <w:p w14:paraId="48480BBB" w14:textId="77777777" w:rsidR="00691D22" w:rsidRPr="00691D22" w:rsidRDefault="00691D22" w:rsidP="00691D22">
            <w:pPr>
              <w:ind w:left="360"/>
              <w:jc w:val="both"/>
              <w:rPr>
                <w:rFonts w:ascii="Arial" w:hAnsi="Arial" w:cs="Arial"/>
                <w:sz w:val="18"/>
                <w:szCs w:val="18"/>
                <w:lang w:val="es-ES_tradnl"/>
              </w:rPr>
            </w:pPr>
            <w:r w:rsidRPr="00691D22">
              <w:rPr>
                <w:rFonts w:ascii="Arial" w:hAnsi="Arial" w:cs="Arial"/>
                <w:sz w:val="18"/>
                <w:szCs w:val="18"/>
                <w:lang w:val="es-ES_tradnl"/>
              </w:rPr>
              <w:t>Adjuntar documentación de respaldo del fabricante (escaneado del documento original) o especificar dirección de referencia de la página web del fabricante para verificación, que acredite el representante autorizado para servicios técnicos.</w:t>
            </w:r>
          </w:p>
          <w:p w14:paraId="0EF6D915" w14:textId="77777777" w:rsidR="00691D22" w:rsidRPr="008D7B5F" w:rsidRDefault="00691D22" w:rsidP="00691D22">
            <w:pPr>
              <w:ind w:left="360"/>
              <w:jc w:val="both"/>
              <w:rPr>
                <w:rFonts w:ascii="Times New Roman" w:hAnsi="Times New Roman"/>
                <w:b/>
                <w:bCs/>
                <w:i/>
                <w:iCs/>
                <w:sz w:val="24"/>
                <w:szCs w:val="18"/>
                <w:lang w:val="es-ES_tradnl"/>
              </w:rPr>
            </w:pPr>
            <w:r w:rsidRPr="008D7B5F">
              <w:rPr>
                <w:rFonts w:ascii="Arial" w:hAnsi="Arial" w:cs="Arial"/>
                <w:b/>
                <w:i/>
                <w:sz w:val="18"/>
                <w:szCs w:val="18"/>
                <w:lang w:val="es-ES_tradnl"/>
              </w:rPr>
              <w:t>(Manifestar aceptación y adjuntar escaneado de la documentación de respaldo o especificar dirección de referencia de la página web del fabricante que respalde lo solicitado, en caso de presentar documento escaneado, para la firma del contrato el proponente adjudicado deberá presentar el original o fotocopia legalizada del documento)</w:t>
            </w:r>
          </w:p>
        </w:tc>
        <w:tc>
          <w:tcPr>
            <w:tcW w:w="2136" w:type="dxa"/>
            <w:tcBorders>
              <w:bottom w:val="single" w:sz="4" w:space="0" w:color="auto"/>
            </w:tcBorders>
            <w:vAlign w:val="center"/>
          </w:tcPr>
          <w:p w14:paraId="2EF2AD6F"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2EF434A5"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6994760E"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7F81E84D"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691D22" w:rsidRPr="00691D22" w14:paraId="23BDB2B5" w14:textId="77777777" w:rsidTr="00427C3D">
        <w:trPr>
          <w:cantSplit/>
          <w:trHeight w:val="1092"/>
        </w:trPr>
        <w:tc>
          <w:tcPr>
            <w:tcW w:w="5250" w:type="dxa"/>
            <w:tcBorders>
              <w:bottom w:val="single" w:sz="4" w:space="0" w:color="auto"/>
            </w:tcBorders>
            <w:vAlign w:val="center"/>
          </w:tcPr>
          <w:p w14:paraId="31A49DFE" w14:textId="77777777" w:rsidR="00691D22" w:rsidRPr="00691D22" w:rsidRDefault="00691D22" w:rsidP="00691D22">
            <w:pPr>
              <w:numPr>
                <w:ilvl w:val="0"/>
                <w:numId w:val="48"/>
              </w:numPr>
              <w:jc w:val="both"/>
              <w:rPr>
                <w:rFonts w:ascii="Arial" w:hAnsi="Arial" w:cs="Arial"/>
                <w:sz w:val="18"/>
                <w:szCs w:val="18"/>
              </w:rPr>
            </w:pPr>
            <w:r w:rsidRPr="00691D22">
              <w:rPr>
                <w:rFonts w:ascii="Arial" w:hAnsi="Arial" w:cs="Arial"/>
                <w:b/>
                <w:bCs/>
                <w:iCs/>
                <w:sz w:val="18"/>
                <w:szCs w:val="18"/>
              </w:rPr>
              <w:t xml:space="preserve">Número telefónico gratuito para la recepción de </w:t>
            </w:r>
            <w:r w:rsidRPr="00691D22">
              <w:rPr>
                <w:rFonts w:ascii="Arial" w:hAnsi="Arial" w:cs="Arial"/>
                <w:b/>
                <w:bCs/>
                <w:iCs/>
                <w:sz w:val="18"/>
                <w:szCs w:val="18"/>
                <w:lang w:val="es-ES_tradnl"/>
              </w:rPr>
              <w:t>requerimientos</w:t>
            </w:r>
            <w:r w:rsidRPr="00691D22">
              <w:rPr>
                <w:rFonts w:ascii="Arial" w:hAnsi="Arial" w:cs="Arial"/>
                <w:b/>
                <w:bCs/>
                <w:iCs/>
                <w:sz w:val="18"/>
                <w:szCs w:val="18"/>
              </w:rPr>
              <w:t xml:space="preserve"> por garantía de fábrica:</w:t>
            </w:r>
            <w:r w:rsidRPr="00691D22">
              <w:rPr>
                <w:rFonts w:ascii="Arial" w:hAnsi="Arial" w:cs="Arial"/>
                <w:iCs/>
                <w:sz w:val="18"/>
                <w:szCs w:val="18"/>
              </w:rPr>
              <w:t xml:space="preserve"> </w:t>
            </w:r>
            <w:r w:rsidRPr="00691D22">
              <w:rPr>
                <w:rFonts w:ascii="Arial" w:hAnsi="Arial" w:cs="Arial"/>
                <w:sz w:val="18"/>
                <w:szCs w:val="18"/>
              </w:rPr>
              <w:t>El fabricante deberá recibir requerimientos por garantía de fábrica mediante un número telefónico gratuito accesible desde Bolivia (del tipo 800). El número telefónico debe figurar en la página web del fabricante.</w:t>
            </w:r>
          </w:p>
          <w:p w14:paraId="134DF73D" w14:textId="77777777" w:rsidR="00691D22" w:rsidRPr="008D7B5F" w:rsidRDefault="00691D22" w:rsidP="00691D22">
            <w:pPr>
              <w:rPr>
                <w:rFonts w:ascii="Arial" w:hAnsi="Arial" w:cs="Arial"/>
                <w:b/>
                <w:sz w:val="18"/>
                <w:szCs w:val="18"/>
              </w:rPr>
            </w:pPr>
            <w:r w:rsidRPr="008D7B5F">
              <w:rPr>
                <w:rFonts w:ascii="Arial" w:hAnsi="Arial" w:cs="Arial"/>
                <w:b/>
                <w:i/>
                <w:sz w:val="18"/>
                <w:szCs w:val="18"/>
              </w:rPr>
              <w:t>(Especificar número telefónico y</w:t>
            </w:r>
            <w:r w:rsidRPr="008D7B5F">
              <w:rPr>
                <w:rFonts w:ascii="Arial" w:hAnsi="Arial" w:cs="Arial"/>
                <w:b/>
                <w:i/>
                <w:sz w:val="18"/>
                <w:szCs w:val="18"/>
                <w:lang w:val="es-ES_tradnl"/>
              </w:rPr>
              <w:t xml:space="preserve"> dirección de referencia de la página web del fabricante que respalde lo solicitado</w:t>
            </w:r>
            <w:r w:rsidRPr="008D7B5F">
              <w:rPr>
                <w:rFonts w:ascii="Arial" w:hAnsi="Arial" w:cs="Arial"/>
                <w:b/>
                <w:i/>
                <w:sz w:val="18"/>
                <w:szCs w:val="18"/>
              </w:rPr>
              <w:t>)</w:t>
            </w:r>
          </w:p>
        </w:tc>
        <w:tc>
          <w:tcPr>
            <w:tcW w:w="2136" w:type="dxa"/>
            <w:tcBorders>
              <w:bottom w:val="single" w:sz="4" w:space="0" w:color="auto"/>
            </w:tcBorders>
            <w:vAlign w:val="center"/>
          </w:tcPr>
          <w:p w14:paraId="31128A18"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2F4897A2"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0EEDDE52"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5676B9AB"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691D22" w:rsidRPr="00691D22" w14:paraId="314460C5" w14:textId="77777777" w:rsidTr="00427C3D">
        <w:trPr>
          <w:cantSplit/>
          <w:trHeight w:val="1092"/>
        </w:trPr>
        <w:tc>
          <w:tcPr>
            <w:tcW w:w="5250" w:type="dxa"/>
            <w:tcBorders>
              <w:bottom w:val="single" w:sz="4" w:space="0" w:color="auto"/>
            </w:tcBorders>
            <w:vAlign w:val="center"/>
          </w:tcPr>
          <w:p w14:paraId="3F7D9E93" w14:textId="77777777" w:rsidR="00691D22" w:rsidRPr="00691D22" w:rsidRDefault="00691D22" w:rsidP="00691D22">
            <w:pPr>
              <w:numPr>
                <w:ilvl w:val="0"/>
                <w:numId w:val="48"/>
              </w:numPr>
              <w:jc w:val="both"/>
              <w:rPr>
                <w:rFonts w:ascii="Arial" w:hAnsi="Arial" w:cs="Arial"/>
                <w:bCs/>
                <w:iCs/>
                <w:sz w:val="18"/>
                <w:szCs w:val="18"/>
                <w:lang w:val="es-ES_tradnl"/>
              </w:rPr>
            </w:pPr>
            <w:r w:rsidRPr="00691D22">
              <w:rPr>
                <w:rFonts w:ascii="Arial" w:hAnsi="Arial" w:cs="Arial"/>
                <w:b/>
                <w:bCs/>
                <w:iCs/>
                <w:sz w:val="18"/>
                <w:szCs w:val="18"/>
                <w:lang w:val="es-ES_tradnl"/>
              </w:rPr>
              <w:t xml:space="preserve">Cambio de características de los bienes: </w:t>
            </w:r>
            <w:r w:rsidRPr="00691D22">
              <w:rPr>
                <w:rFonts w:ascii="Arial" w:hAnsi="Arial" w:cs="Arial"/>
                <w:bCs/>
                <w:iCs/>
                <w:sz w:val="18"/>
                <w:szCs w:val="18"/>
                <w:lang w:val="es-ES_tradnl"/>
              </w:rPr>
              <w:t>Se aceptará cambios de las características de los bienes entregados con relación a las características ofertadas previa evaluación de los siguientes aspectos:</w:t>
            </w:r>
          </w:p>
          <w:p w14:paraId="5139388E" w14:textId="77777777" w:rsidR="00691D22" w:rsidRPr="00691D22" w:rsidRDefault="00691D22" w:rsidP="00691D22">
            <w:pPr>
              <w:numPr>
                <w:ilvl w:val="0"/>
                <w:numId w:val="50"/>
              </w:numPr>
              <w:jc w:val="both"/>
              <w:rPr>
                <w:rFonts w:ascii="Arial" w:hAnsi="Arial" w:cs="Arial"/>
                <w:bCs/>
                <w:iCs/>
                <w:sz w:val="18"/>
                <w:szCs w:val="18"/>
              </w:rPr>
            </w:pPr>
            <w:r w:rsidRPr="00691D22">
              <w:rPr>
                <w:rFonts w:ascii="Arial" w:hAnsi="Arial" w:cs="Arial"/>
                <w:bCs/>
                <w:iCs/>
                <w:sz w:val="18"/>
                <w:szCs w:val="18"/>
              </w:rPr>
              <w:t>Justificación escrita por parte del proveedor, explicando las razones del cambio.</w:t>
            </w:r>
          </w:p>
          <w:p w14:paraId="1B3B808C" w14:textId="77777777" w:rsidR="00691D22" w:rsidRPr="00691D22" w:rsidRDefault="00691D22" w:rsidP="00691D22">
            <w:pPr>
              <w:numPr>
                <w:ilvl w:val="0"/>
                <w:numId w:val="50"/>
              </w:numPr>
              <w:jc w:val="both"/>
              <w:rPr>
                <w:rFonts w:ascii="Arial" w:hAnsi="Arial" w:cs="Arial"/>
                <w:bCs/>
                <w:iCs/>
                <w:sz w:val="18"/>
                <w:szCs w:val="18"/>
              </w:rPr>
            </w:pPr>
            <w:r w:rsidRPr="00691D22">
              <w:rPr>
                <w:rFonts w:ascii="Arial" w:hAnsi="Arial" w:cs="Arial"/>
                <w:bCs/>
                <w:iCs/>
                <w:sz w:val="18"/>
                <w:szCs w:val="18"/>
              </w:rPr>
              <w:t xml:space="preserve">El cambio propuesto deberá tener las mismas o superiores características técnicas que las ofertadas y cumplir con los requisitos mínimos de los bienes solicitados. </w:t>
            </w:r>
          </w:p>
          <w:p w14:paraId="54BF2FFC" w14:textId="77777777" w:rsidR="00691D22" w:rsidRPr="00691D22" w:rsidRDefault="00691D22" w:rsidP="00691D22">
            <w:pPr>
              <w:numPr>
                <w:ilvl w:val="0"/>
                <w:numId w:val="50"/>
              </w:numPr>
              <w:jc w:val="both"/>
              <w:rPr>
                <w:rFonts w:ascii="Arial" w:hAnsi="Arial" w:cs="Arial"/>
                <w:bCs/>
                <w:iCs/>
                <w:sz w:val="18"/>
                <w:szCs w:val="18"/>
              </w:rPr>
            </w:pPr>
            <w:r w:rsidRPr="00691D22">
              <w:rPr>
                <w:rFonts w:ascii="Arial" w:hAnsi="Arial" w:cs="Arial"/>
                <w:bCs/>
                <w:iCs/>
                <w:sz w:val="18"/>
                <w:szCs w:val="18"/>
              </w:rPr>
              <w:t>El cambio propuesto no deberá implicar ningún costo adicional para el BCB.</w:t>
            </w:r>
          </w:p>
          <w:p w14:paraId="45A0A812" w14:textId="77777777" w:rsidR="00691D22" w:rsidRPr="00691D22" w:rsidRDefault="00691D22" w:rsidP="00691D22">
            <w:pPr>
              <w:numPr>
                <w:ilvl w:val="0"/>
                <w:numId w:val="50"/>
              </w:numPr>
              <w:jc w:val="both"/>
              <w:rPr>
                <w:rFonts w:ascii="Arial" w:hAnsi="Arial" w:cs="Arial"/>
                <w:bCs/>
                <w:iCs/>
                <w:sz w:val="18"/>
                <w:szCs w:val="18"/>
              </w:rPr>
            </w:pPr>
            <w:r w:rsidRPr="00691D22">
              <w:rPr>
                <w:rFonts w:ascii="Arial" w:hAnsi="Arial" w:cs="Arial"/>
                <w:bCs/>
                <w:iCs/>
                <w:sz w:val="18"/>
                <w:szCs w:val="18"/>
              </w:rPr>
              <w:t>Informe técnico elaborado por el Dpto. de Soporte Técnico, del BCB, evaluando el cambio propuesto.</w:t>
            </w:r>
          </w:p>
          <w:p w14:paraId="3F5C85FE" w14:textId="77777777" w:rsidR="00691D22" w:rsidRPr="008D7B5F" w:rsidRDefault="00691D22" w:rsidP="00691D22">
            <w:pPr>
              <w:jc w:val="both"/>
              <w:rPr>
                <w:rFonts w:ascii="Arial" w:hAnsi="Arial" w:cs="Arial"/>
                <w:b/>
                <w:bCs/>
                <w:iCs/>
                <w:sz w:val="18"/>
                <w:szCs w:val="18"/>
              </w:rPr>
            </w:pPr>
            <w:r w:rsidRPr="008D7B5F">
              <w:rPr>
                <w:rFonts w:ascii="Arial" w:hAnsi="Arial" w:cs="Arial"/>
                <w:b/>
                <w:bCs/>
                <w:i/>
                <w:iCs/>
                <w:sz w:val="18"/>
                <w:szCs w:val="18"/>
              </w:rPr>
              <w:t xml:space="preserve">(Manifestar aceptación) </w:t>
            </w:r>
          </w:p>
        </w:tc>
        <w:tc>
          <w:tcPr>
            <w:tcW w:w="2136" w:type="dxa"/>
            <w:tcBorders>
              <w:bottom w:val="single" w:sz="4" w:space="0" w:color="auto"/>
            </w:tcBorders>
            <w:vAlign w:val="center"/>
          </w:tcPr>
          <w:p w14:paraId="5B8D37BD"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53A03F07"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459EC290"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769AF20A"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691D22" w:rsidRPr="00691D22" w14:paraId="2DF98A72" w14:textId="77777777" w:rsidTr="00427C3D">
        <w:trPr>
          <w:cantSplit/>
          <w:trHeight w:val="1092"/>
        </w:trPr>
        <w:tc>
          <w:tcPr>
            <w:tcW w:w="5250" w:type="dxa"/>
            <w:tcBorders>
              <w:bottom w:val="single" w:sz="4" w:space="0" w:color="auto"/>
            </w:tcBorders>
            <w:vAlign w:val="center"/>
          </w:tcPr>
          <w:p w14:paraId="27413837" w14:textId="77777777" w:rsidR="00691D22" w:rsidRPr="00691D22" w:rsidRDefault="00691D22" w:rsidP="00691D22">
            <w:pPr>
              <w:numPr>
                <w:ilvl w:val="0"/>
                <w:numId w:val="48"/>
              </w:numPr>
              <w:jc w:val="both"/>
              <w:rPr>
                <w:rFonts w:ascii="Arial" w:hAnsi="Arial" w:cs="Arial"/>
                <w:iCs/>
                <w:sz w:val="18"/>
                <w:szCs w:val="18"/>
              </w:rPr>
            </w:pPr>
            <w:r w:rsidRPr="00691D22">
              <w:rPr>
                <w:rFonts w:ascii="Arial" w:hAnsi="Arial" w:cs="Arial"/>
                <w:b/>
                <w:bCs/>
                <w:iCs/>
                <w:sz w:val="18"/>
                <w:szCs w:val="18"/>
              </w:rPr>
              <w:t>Verificación de la información y documentación presentada:</w:t>
            </w:r>
            <w:r w:rsidRPr="00691D22">
              <w:rPr>
                <w:rFonts w:ascii="Arial" w:hAnsi="Arial" w:cs="Arial"/>
                <w:iCs/>
                <w:sz w:val="18"/>
                <w:szCs w:val="18"/>
              </w:rPr>
              <w:t xml:space="preserve"> El BCB se reserva el derecho de verificar cualquier aspecto que considere pertinente de la documentación e información presentadas por el proponente.</w:t>
            </w:r>
          </w:p>
          <w:p w14:paraId="0C1656DF" w14:textId="77777777" w:rsidR="00691D22" w:rsidRPr="008D7B5F" w:rsidRDefault="00691D22" w:rsidP="00691D22">
            <w:pPr>
              <w:jc w:val="both"/>
              <w:rPr>
                <w:rFonts w:ascii="Arial" w:hAnsi="Arial" w:cs="Arial"/>
                <w:b/>
                <w:bCs/>
                <w:iCs/>
                <w:sz w:val="18"/>
                <w:szCs w:val="18"/>
              </w:rPr>
            </w:pPr>
            <w:r w:rsidRPr="008D7B5F">
              <w:rPr>
                <w:rFonts w:ascii="Arial" w:hAnsi="Arial" w:cs="Arial"/>
                <w:b/>
                <w:i/>
                <w:sz w:val="18"/>
                <w:szCs w:val="18"/>
              </w:rPr>
              <w:t>(Manifestar aceptación)</w:t>
            </w:r>
          </w:p>
        </w:tc>
        <w:tc>
          <w:tcPr>
            <w:tcW w:w="2136" w:type="dxa"/>
            <w:tcBorders>
              <w:bottom w:val="single" w:sz="4" w:space="0" w:color="auto"/>
            </w:tcBorders>
            <w:vAlign w:val="center"/>
          </w:tcPr>
          <w:p w14:paraId="500F6807"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7A16A52A"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51CB272E"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79AAF157"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691D22" w:rsidRPr="00691D22" w14:paraId="7DB29EDC" w14:textId="77777777" w:rsidTr="00427C3D">
        <w:trPr>
          <w:cantSplit/>
          <w:trHeight w:val="348"/>
        </w:trPr>
        <w:tc>
          <w:tcPr>
            <w:tcW w:w="5250" w:type="dxa"/>
            <w:tcBorders>
              <w:bottom w:val="single" w:sz="4" w:space="0" w:color="auto"/>
            </w:tcBorders>
            <w:shd w:val="clear" w:color="auto" w:fill="CCFFCC"/>
            <w:vAlign w:val="center"/>
          </w:tcPr>
          <w:p w14:paraId="59410A5C" w14:textId="77777777" w:rsidR="00691D22" w:rsidRPr="00691D22" w:rsidRDefault="00691D22" w:rsidP="00691D22">
            <w:pPr>
              <w:ind w:left="290" w:hanging="290"/>
              <w:jc w:val="both"/>
              <w:rPr>
                <w:rFonts w:ascii="Arial" w:hAnsi="Arial" w:cs="Arial"/>
                <w:bCs/>
                <w:iCs/>
                <w:sz w:val="18"/>
                <w:szCs w:val="18"/>
                <w:highlight w:val="yellow"/>
              </w:rPr>
            </w:pPr>
            <w:r w:rsidRPr="00691D22">
              <w:rPr>
                <w:rFonts w:ascii="Arial" w:hAnsi="Arial" w:cs="Arial"/>
                <w:b/>
                <w:bCs/>
                <w:sz w:val="18"/>
                <w:szCs w:val="18"/>
              </w:rPr>
              <w:lastRenderedPageBreak/>
              <w:t>C. CONDICIONES DE LA EMPRESA A SER CONTRATADA</w:t>
            </w:r>
          </w:p>
        </w:tc>
        <w:tc>
          <w:tcPr>
            <w:tcW w:w="2136" w:type="dxa"/>
            <w:tcBorders>
              <w:bottom w:val="single" w:sz="4" w:space="0" w:color="auto"/>
            </w:tcBorders>
            <w:shd w:val="clear" w:color="auto" w:fill="CCFFCC"/>
            <w:vAlign w:val="center"/>
          </w:tcPr>
          <w:p w14:paraId="2F37482F"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0" w:type="auto"/>
            <w:tcBorders>
              <w:bottom w:val="single" w:sz="4" w:space="0" w:color="auto"/>
            </w:tcBorders>
            <w:shd w:val="clear" w:color="auto" w:fill="CCFFCC"/>
            <w:vAlign w:val="center"/>
          </w:tcPr>
          <w:p w14:paraId="76D907F7"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clear" w:color="auto" w:fill="CCFFCC"/>
            <w:vAlign w:val="center"/>
          </w:tcPr>
          <w:p w14:paraId="7F138736"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clear" w:color="auto" w:fill="CCFFCC"/>
          </w:tcPr>
          <w:p w14:paraId="2B3725D1"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691D22" w:rsidRPr="00691D22" w14:paraId="0C1B5E57" w14:textId="77777777" w:rsidTr="00427C3D">
        <w:trPr>
          <w:cantSplit/>
          <w:trHeight w:val="551"/>
        </w:trPr>
        <w:tc>
          <w:tcPr>
            <w:tcW w:w="5250" w:type="dxa"/>
            <w:tcBorders>
              <w:bottom w:val="single" w:sz="4" w:space="0" w:color="auto"/>
            </w:tcBorders>
            <w:vAlign w:val="center"/>
          </w:tcPr>
          <w:p w14:paraId="48855941" w14:textId="77777777" w:rsidR="00691D22" w:rsidRPr="00691D22" w:rsidRDefault="00691D22" w:rsidP="00691D22">
            <w:pPr>
              <w:numPr>
                <w:ilvl w:val="0"/>
                <w:numId w:val="55"/>
              </w:numPr>
              <w:jc w:val="both"/>
              <w:rPr>
                <w:rFonts w:ascii="Arial" w:hAnsi="Arial" w:cs="Arial"/>
                <w:b/>
                <w:sz w:val="18"/>
                <w:szCs w:val="18"/>
                <w:lang w:val="es-ES_tradnl"/>
              </w:rPr>
            </w:pPr>
            <w:r w:rsidRPr="00691D22">
              <w:rPr>
                <w:rFonts w:ascii="Arial" w:hAnsi="Arial" w:cs="Arial"/>
                <w:b/>
                <w:sz w:val="18"/>
                <w:szCs w:val="18"/>
              </w:rPr>
              <w:t xml:space="preserve">Autorización de venta en Bolivia: </w:t>
            </w:r>
            <w:r w:rsidRPr="00691D22">
              <w:rPr>
                <w:rFonts w:ascii="Arial" w:hAnsi="Arial" w:cs="Arial"/>
                <w:sz w:val="18"/>
                <w:szCs w:val="18"/>
                <w:lang w:val="es-ES_tradnl"/>
              </w:rPr>
              <w:t>La empresa proponente deberá contar con autorización del fabricante o de su representante en Latinoamérica para la venta en Bolivia de equipos de la marca del computador ofertado.</w:t>
            </w:r>
          </w:p>
          <w:p w14:paraId="3EBDEBDA" w14:textId="77777777" w:rsidR="00691D22" w:rsidRPr="00691D22" w:rsidRDefault="00691D22" w:rsidP="00691D22">
            <w:pPr>
              <w:ind w:left="360"/>
              <w:jc w:val="both"/>
              <w:rPr>
                <w:rFonts w:ascii="Arial" w:hAnsi="Arial" w:cs="Arial"/>
                <w:sz w:val="18"/>
                <w:szCs w:val="18"/>
                <w:lang w:val="es-ES_tradnl"/>
              </w:rPr>
            </w:pPr>
            <w:r w:rsidRPr="00691D22">
              <w:rPr>
                <w:rFonts w:ascii="Arial" w:hAnsi="Arial" w:cs="Arial"/>
                <w:sz w:val="18"/>
                <w:szCs w:val="18"/>
                <w:lang w:val="es-ES_tradnl"/>
              </w:rPr>
              <w:t>Adjuntar documentación de respaldo del fabricante o de su representante en Latinoamérica (escaneado del documento original) o especificar dirección de referencia de la página web del fabricante para verificación, que acredite la autorización de venta de equipos en Bolivia.</w:t>
            </w:r>
          </w:p>
          <w:p w14:paraId="170DF0DA" w14:textId="77777777" w:rsidR="00691D22" w:rsidRPr="008D7B5F" w:rsidRDefault="00691D22" w:rsidP="00691D22">
            <w:pPr>
              <w:rPr>
                <w:rFonts w:ascii="Arial" w:hAnsi="Arial" w:cs="Arial"/>
                <w:b/>
                <w:i/>
                <w:sz w:val="18"/>
                <w:szCs w:val="18"/>
              </w:rPr>
            </w:pPr>
            <w:r w:rsidRPr="008D7B5F">
              <w:rPr>
                <w:rFonts w:ascii="Arial" w:hAnsi="Arial" w:cs="Arial"/>
                <w:b/>
                <w:i/>
                <w:sz w:val="18"/>
                <w:szCs w:val="18"/>
                <w:lang w:val="es-ES_tradnl"/>
              </w:rPr>
              <w:t>(Manifestar aceptación y adjuntar escaneado de la documentación de respaldo o especificar dirección de referencia de la página web del fabricante que respalde lo solicitado, en caso de presentar documento escaneado, para la firma del contrato el proponente adjudicado deberá presentar el original o fotocopia legalizada del documento)</w:t>
            </w:r>
          </w:p>
        </w:tc>
        <w:tc>
          <w:tcPr>
            <w:tcW w:w="2136" w:type="dxa"/>
            <w:tcBorders>
              <w:bottom w:val="single" w:sz="4" w:space="0" w:color="auto"/>
            </w:tcBorders>
            <w:vAlign w:val="center"/>
          </w:tcPr>
          <w:p w14:paraId="0CDD88D5"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29D6F83F"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36FE4A73"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diagStripe" w:color="auto" w:fill="auto"/>
          </w:tcPr>
          <w:p w14:paraId="547AF525"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691D22" w:rsidRPr="00691D22" w14:paraId="2A6AF4E8" w14:textId="77777777" w:rsidTr="00427C3D">
        <w:trPr>
          <w:cantSplit/>
          <w:trHeight w:val="348"/>
        </w:trPr>
        <w:tc>
          <w:tcPr>
            <w:tcW w:w="5250" w:type="dxa"/>
            <w:tcBorders>
              <w:bottom w:val="single" w:sz="4" w:space="0" w:color="auto"/>
            </w:tcBorders>
            <w:shd w:val="clear" w:color="auto" w:fill="CCFFCC"/>
            <w:vAlign w:val="center"/>
          </w:tcPr>
          <w:p w14:paraId="10FEF78A" w14:textId="77777777" w:rsidR="00691D22" w:rsidRPr="00691D22" w:rsidRDefault="00691D22" w:rsidP="00691D22">
            <w:pPr>
              <w:ind w:left="290" w:hanging="290"/>
              <w:jc w:val="both"/>
              <w:rPr>
                <w:rFonts w:ascii="Arial" w:hAnsi="Arial" w:cs="Arial"/>
                <w:b/>
                <w:bCs/>
                <w:sz w:val="18"/>
                <w:szCs w:val="18"/>
              </w:rPr>
            </w:pPr>
            <w:r w:rsidRPr="00691D22">
              <w:rPr>
                <w:rFonts w:ascii="Arial" w:hAnsi="Arial" w:cs="Arial"/>
                <w:b/>
                <w:bCs/>
                <w:sz w:val="18"/>
                <w:szCs w:val="18"/>
              </w:rPr>
              <w:t>D. SUBCONTRATACIÓN</w:t>
            </w:r>
          </w:p>
        </w:tc>
        <w:tc>
          <w:tcPr>
            <w:tcW w:w="2136" w:type="dxa"/>
            <w:tcBorders>
              <w:bottom w:val="single" w:sz="4" w:space="0" w:color="auto"/>
            </w:tcBorders>
            <w:shd w:val="clear" w:color="auto" w:fill="CCFFCC"/>
            <w:vAlign w:val="center"/>
          </w:tcPr>
          <w:p w14:paraId="206B2AFF"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0" w:type="auto"/>
            <w:tcBorders>
              <w:bottom w:val="single" w:sz="4" w:space="0" w:color="auto"/>
            </w:tcBorders>
            <w:shd w:val="clear" w:color="auto" w:fill="CCFFCC"/>
            <w:vAlign w:val="center"/>
          </w:tcPr>
          <w:p w14:paraId="4A5D4583"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clear" w:color="auto" w:fill="CCFFCC"/>
            <w:vAlign w:val="center"/>
          </w:tcPr>
          <w:p w14:paraId="77409A5D"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clear" w:color="auto" w:fill="CCFFCC"/>
          </w:tcPr>
          <w:p w14:paraId="046ED195"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691D22" w:rsidRPr="00691D22" w14:paraId="22F0C6E4" w14:textId="77777777" w:rsidTr="00427C3D">
        <w:trPr>
          <w:cantSplit/>
          <w:trHeight w:val="551"/>
        </w:trPr>
        <w:tc>
          <w:tcPr>
            <w:tcW w:w="5250" w:type="dxa"/>
            <w:tcBorders>
              <w:bottom w:val="single" w:sz="4" w:space="0" w:color="auto"/>
            </w:tcBorders>
            <w:vAlign w:val="center"/>
          </w:tcPr>
          <w:p w14:paraId="64422F76" w14:textId="77777777" w:rsidR="00691D22" w:rsidRPr="00691D22" w:rsidRDefault="00691D22" w:rsidP="00691D22">
            <w:pPr>
              <w:jc w:val="both"/>
              <w:rPr>
                <w:rFonts w:ascii="Arial" w:hAnsi="Arial" w:cs="Arial"/>
                <w:bCs/>
                <w:iCs/>
                <w:sz w:val="18"/>
                <w:szCs w:val="18"/>
              </w:rPr>
            </w:pPr>
            <w:r w:rsidRPr="00691D22">
              <w:rPr>
                <w:rFonts w:ascii="Arial" w:hAnsi="Arial" w:cs="Arial"/>
                <w:bCs/>
                <w:iCs/>
                <w:sz w:val="18"/>
                <w:szCs w:val="18"/>
              </w:rPr>
              <w:t>No se aplica para el presente proceso de contratación.</w:t>
            </w:r>
          </w:p>
          <w:p w14:paraId="5A23B122" w14:textId="77777777" w:rsidR="00691D22" w:rsidRPr="008D7B5F" w:rsidRDefault="00691D22" w:rsidP="00691D22">
            <w:pPr>
              <w:jc w:val="both"/>
              <w:rPr>
                <w:rFonts w:ascii="Arial" w:hAnsi="Arial" w:cs="Arial"/>
                <w:b/>
                <w:bCs/>
                <w:i/>
                <w:sz w:val="18"/>
                <w:szCs w:val="18"/>
              </w:rPr>
            </w:pPr>
            <w:r w:rsidRPr="008D7B5F">
              <w:rPr>
                <w:rFonts w:ascii="Arial" w:hAnsi="Arial" w:cs="Arial"/>
                <w:b/>
                <w:bCs/>
                <w:i/>
                <w:iCs/>
                <w:sz w:val="18"/>
                <w:szCs w:val="18"/>
              </w:rPr>
              <w:t>(Manifestar aceptación)</w:t>
            </w:r>
          </w:p>
        </w:tc>
        <w:tc>
          <w:tcPr>
            <w:tcW w:w="2136" w:type="dxa"/>
            <w:tcBorders>
              <w:bottom w:val="single" w:sz="4" w:space="0" w:color="auto"/>
            </w:tcBorders>
            <w:vAlign w:val="center"/>
          </w:tcPr>
          <w:p w14:paraId="264F5B71"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4D73BBB7"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6BF54820"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diagStripe" w:color="auto" w:fill="auto"/>
          </w:tcPr>
          <w:p w14:paraId="3BDCDC00"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691D22" w:rsidRPr="00691D22" w14:paraId="0DED6C47" w14:textId="77777777" w:rsidTr="00427C3D">
        <w:trPr>
          <w:cantSplit/>
          <w:trHeight w:val="397"/>
        </w:trPr>
        <w:tc>
          <w:tcPr>
            <w:tcW w:w="5250" w:type="dxa"/>
            <w:shd w:val="clear" w:color="auto" w:fill="339966"/>
            <w:vAlign w:val="center"/>
          </w:tcPr>
          <w:p w14:paraId="0A0AD8F8" w14:textId="77777777" w:rsidR="00691D22" w:rsidRPr="00691D22" w:rsidRDefault="00691D22" w:rsidP="00691D22">
            <w:pPr>
              <w:ind w:left="290" w:hanging="290"/>
              <w:jc w:val="both"/>
              <w:rPr>
                <w:rFonts w:ascii="Arial" w:hAnsi="Arial" w:cs="Arial"/>
                <w:b/>
                <w:bCs/>
                <w:i/>
                <w:iCs/>
                <w:color w:val="FFFFFF"/>
                <w:sz w:val="18"/>
                <w:szCs w:val="18"/>
              </w:rPr>
            </w:pPr>
            <w:r w:rsidRPr="00691D22">
              <w:rPr>
                <w:rFonts w:ascii="Arial" w:hAnsi="Arial" w:cs="Arial"/>
                <w:b/>
                <w:bCs/>
                <w:color w:val="FFFFFF"/>
                <w:sz w:val="18"/>
                <w:szCs w:val="18"/>
              </w:rPr>
              <w:t>III. CONDICIONES DEL(LOS) BIEN(ES)</w:t>
            </w:r>
          </w:p>
        </w:tc>
        <w:tc>
          <w:tcPr>
            <w:tcW w:w="2136" w:type="dxa"/>
            <w:shd w:val="clear" w:color="auto" w:fill="339966"/>
            <w:vAlign w:val="center"/>
          </w:tcPr>
          <w:p w14:paraId="5D326826"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0" w:type="auto"/>
            <w:shd w:val="clear" w:color="auto" w:fill="339966"/>
            <w:vAlign w:val="center"/>
          </w:tcPr>
          <w:p w14:paraId="71D273A3"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0" w:type="auto"/>
            <w:shd w:val="clear" w:color="auto" w:fill="339966"/>
            <w:vAlign w:val="center"/>
          </w:tcPr>
          <w:p w14:paraId="31AB1B64"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0" w:type="auto"/>
            <w:shd w:val="clear" w:color="auto" w:fill="339966"/>
            <w:vAlign w:val="center"/>
          </w:tcPr>
          <w:p w14:paraId="0C46A9D1"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691D22" w:rsidRPr="00691D22" w14:paraId="4EFFE02A" w14:textId="77777777" w:rsidTr="00427C3D">
        <w:trPr>
          <w:cantSplit/>
          <w:trHeight w:val="397"/>
        </w:trPr>
        <w:tc>
          <w:tcPr>
            <w:tcW w:w="5250" w:type="dxa"/>
            <w:tcBorders>
              <w:bottom w:val="single" w:sz="4" w:space="0" w:color="auto"/>
            </w:tcBorders>
            <w:shd w:val="clear" w:color="auto" w:fill="CCFFCC"/>
            <w:vAlign w:val="center"/>
          </w:tcPr>
          <w:p w14:paraId="685F9FDB" w14:textId="77777777" w:rsidR="00691D22" w:rsidRPr="00691D22" w:rsidRDefault="00691D22" w:rsidP="00691D22">
            <w:pPr>
              <w:ind w:left="290" w:hanging="290"/>
              <w:jc w:val="both"/>
              <w:rPr>
                <w:rFonts w:ascii="Arial" w:hAnsi="Arial" w:cs="Arial"/>
                <w:b/>
                <w:bCs/>
                <w:sz w:val="18"/>
                <w:szCs w:val="18"/>
              </w:rPr>
            </w:pPr>
            <w:r w:rsidRPr="00691D22">
              <w:rPr>
                <w:rFonts w:ascii="Arial" w:hAnsi="Arial" w:cs="Arial"/>
                <w:b/>
                <w:bCs/>
                <w:sz w:val="18"/>
                <w:szCs w:val="18"/>
              </w:rPr>
              <w:t>A. GARANTÍAS</w:t>
            </w:r>
          </w:p>
        </w:tc>
        <w:tc>
          <w:tcPr>
            <w:tcW w:w="2136" w:type="dxa"/>
            <w:tcBorders>
              <w:bottom w:val="single" w:sz="4" w:space="0" w:color="auto"/>
            </w:tcBorders>
            <w:shd w:val="clear" w:color="auto" w:fill="CCFFCC"/>
            <w:vAlign w:val="center"/>
          </w:tcPr>
          <w:p w14:paraId="37847A03"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0" w:type="auto"/>
            <w:tcBorders>
              <w:bottom w:val="single" w:sz="4" w:space="0" w:color="auto"/>
            </w:tcBorders>
            <w:shd w:val="clear" w:color="auto" w:fill="CCFFCC"/>
            <w:vAlign w:val="center"/>
          </w:tcPr>
          <w:p w14:paraId="70499CAE"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clear" w:color="auto" w:fill="CCFFCC"/>
            <w:vAlign w:val="center"/>
          </w:tcPr>
          <w:p w14:paraId="530CA603"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clear" w:color="auto" w:fill="CCFFCC"/>
            <w:vAlign w:val="center"/>
          </w:tcPr>
          <w:p w14:paraId="2749A306"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691D22" w:rsidRPr="00691D22" w14:paraId="0A808E3C" w14:textId="77777777" w:rsidTr="00427C3D">
        <w:trPr>
          <w:cantSplit/>
          <w:trHeight w:val="492"/>
        </w:trPr>
        <w:tc>
          <w:tcPr>
            <w:tcW w:w="5250" w:type="dxa"/>
            <w:tcBorders>
              <w:bottom w:val="single" w:sz="4" w:space="0" w:color="auto"/>
            </w:tcBorders>
            <w:vAlign w:val="center"/>
          </w:tcPr>
          <w:p w14:paraId="494793EF" w14:textId="77777777" w:rsidR="00691D22" w:rsidRPr="00691D22" w:rsidRDefault="00691D22" w:rsidP="00691D22">
            <w:pPr>
              <w:numPr>
                <w:ilvl w:val="0"/>
                <w:numId w:val="51"/>
              </w:numPr>
              <w:jc w:val="both"/>
              <w:rPr>
                <w:rFonts w:ascii="Arial" w:hAnsi="Arial" w:cs="Arial"/>
                <w:sz w:val="18"/>
                <w:szCs w:val="18"/>
              </w:rPr>
            </w:pPr>
            <w:r w:rsidRPr="00691D22">
              <w:rPr>
                <w:rFonts w:ascii="Arial" w:hAnsi="Arial" w:cs="Arial"/>
                <w:b/>
                <w:sz w:val="18"/>
                <w:szCs w:val="18"/>
              </w:rPr>
              <w:t>Garantía de fábrica:</w:t>
            </w:r>
            <w:r w:rsidRPr="00691D22">
              <w:rPr>
                <w:rFonts w:ascii="Arial" w:hAnsi="Arial" w:cs="Arial"/>
                <w:sz w:val="18"/>
                <w:szCs w:val="18"/>
              </w:rPr>
              <w:t xml:space="preserve"> Al menos tres (3) años (el computador portátil y la estación de acoplamiento o “</w:t>
            </w:r>
            <w:proofErr w:type="spellStart"/>
            <w:r w:rsidRPr="00691D22">
              <w:rPr>
                <w:rFonts w:ascii="Arial" w:hAnsi="Arial" w:cs="Arial"/>
                <w:i/>
                <w:sz w:val="18"/>
                <w:szCs w:val="18"/>
              </w:rPr>
              <w:t>Docking</w:t>
            </w:r>
            <w:proofErr w:type="spellEnd"/>
            <w:r w:rsidRPr="00691D22">
              <w:rPr>
                <w:rFonts w:ascii="Arial" w:hAnsi="Arial" w:cs="Arial"/>
                <w:i/>
                <w:sz w:val="18"/>
                <w:szCs w:val="18"/>
              </w:rPr>
              <w:t xml:space="preserve"> </w:t>
            </w:r>
            <w:proofErr w:type="spellStart"/>
            <w:r w:rsidRPr="00691D22">
              <w:rPr>
                <w:rFonts w:ascii="Arial" w:hAnsi="Arial" w:cs="Arial"/>
                <w:i/>
                <w:sz w:val="18"/>
                <w:szCs w:val="18"/>
              </w:rPr>
              <w:t>Station</w:t>
            </w:r>
            <w:proofErr w:type="spellEnd"/>
            <w:r w:rsidRPr="00691D22">
              <w:rPr>
                <w:rFonts w:ascii="Arial" w:hAnsi="Arial" w:cs="Arial"/>
                <w:sz w:val="18"/>
                <w:szCs w:val="18"/>
              </w:rPr>
              <w:t>”, con cobertura de repuestos, mano de obra y atención en sitio. El inicio de la vigencia de la garantía de fábrica deberá ser posterior a la fecha de la entrega sujeta a verificación de los bienes y previo a la emisión del Acta de Recepción.</w:t>
            </w:r>
          </w:p>
          <w:p w14:paraId="5A030825" w14:textId="77777777" w:rsidR="00691D22" w:rsidRPr="00691D22" w:rsidRDefault="00691D22" w:rsidP="00691D22">
            <w:pPr>
              <w:ind w:left="360"/>
              <w:jc w:val="both"/>
              <w:rPr>
                <w:rFonts w:ascii="Arial" w:hAnsi="Arial" w:cs="Arial"/>
                <w:sz w:val="18"/>
                <w:szCs w:val="18"/>
              </w:rPr>
            </w:pPr>
            <w:r w:rsidRPr="00691D22">
              <w:rPr>
                <w:rFonts w:ascii="Arial" w:hAnsi="Arial" w:cs="Arial"/>
                <w:sz w:val="18"/>
                <w:szCs w:val="18"/>
              </w:rPr>
              <w:t>El proveedor deberá entregar un documento de respaldo de la garantía de fábrica antes de la fecha de emisión del Acta de Recepción.</w:t>
            </w:r>
          </w:p>
          <w:p w14:paraId="415C68DB" w14:textId="77777777" w:rsidR="00691D22" w:rsidRPr="008D7B5F" w:rsidRDefault="00691D22" w:rsidP="00691D22">
            <w:pPr>
              <w:ind w:left="14" w:hanging="14"/>
              <w:jc w:val="both"/>
              <w:rPr>
                <w:rFonts w:ascii="Arial" w:hAnsi="Arial" w:cs="Arial"/>
                <w:b/>
                <w:i/>
                <w:sz w:val="18"/>
                <w:szCs w:val="18"/>
              </w:rPr>
            </w:pPr>
            <w:r w:rsidRPr="008D7B5F">
              <w:rPr>
                <w:rFonts w:ascii="Arial" w:hAnsi="Arial" w:cs="Arial"/>
                <w:b/>
                <w:i/>
                <w:sz w:val="18"/>
                <w:szCs w:val="18"/>
              </w:rPr>
              <w:t>(Manifestar aceptación)</w:t>
            </w:r>
          </w:p>
        </w:tc>
        <w:tc>
          <w:tcPr>
            <w:tcW w:w="2136" w:type="dxa"/>
            <w:tcBorders>
              <w:bottom w:val="single" w:sz="4" w:space="0" w:color="auto"/>
            </w:tcBorders>
            <w:vAlign w:val="center"/>
          </w:tcPr>
          <w:p w14:paraId="112F653D" w14:textId="77777777" w:rsidR="00691D22" w:rsidRPr="00691D22" w:rsidRDefault="00691D22" w:rsidP="00691D22">
            <w:pPr>
              <w:ind w:left="36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624B9A2B"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096648A1"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33FCF645"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691D22" w:rsidRPr="00691D22" w14:paraId="418AD78A" w14:textId="77777777" w:rsidTr="00427C3D">
        <w:trPr>
          <w:cantSplit/>
          <w:trHeight w:val="492"/>
        </w:trPr>
        <w:tc>
          <w:tcPr>
            <w:tcW w:w="5250" w:type="dxa"/>
            <w:tcBorders>
              <w:bottom w:val="single" w:sz="4" w:space="0" w:color="auto"/>
            </w:tcBorders>
            <w:vAlign w:val="center"/>
          </w:tcPr>
          <w:p w14:paraId="00DD4D1F" w14:textId="77777777" w:rsidR="00691D22" w:rsidRPr="00691D22" w:rsidRDefault="00691D22" w:rsidP="00691D22">
            <w:pPr>
              <w:numPr>
                <w:ilvl w:val="0"/>
                <w:numId w:val="51"/>
              </w:numPr>
              <w:jc w:val="both"/>
              <w:rPr>
                <w:rFonts w:ascii="Arial" w:hAnsi="Arial" w:cs="Arial"/>
                <w:bCs/>
                <w:iCs/>
                <w:sz w:val="18"/>
                <w:szCs w:val="18"/>
              </w:rPr>
            </w:pPr>
            <w:r w:rsidRPr="00691D22">
              <w:rPr>
                <w:rFonts w:ascii="Arial" w:hAnsi="Arial" w:cs="Arial"/>
                <w:b/>
                <w:sz w:val="18"/>
                <w:szCs w:val="18"/>
              </w:rPr>
              <w:lastRenderedPageBreak/>
              <w:t>Garantía de funcionamiento de maquinaria y/o equipo:</w:t>
            </w:r>
            <w:r w:rsidRPr="00691D22">
              <w:rPr>
                <w:rFonts w:ascii="Arial" w:hAnsi="Arial" w:cs="Arial"/>
                <w:sz w:val="18"/>
                <w:szCs w:val="18"/>
              </w:rPr>
              <w:t xml:space="preserve"> Por un periodo de al menos tres (3) años con inicio posterior a la fecha de emisión del Informe Técnico y previo a la fecha de emisión del Acta de Recepción. El proveedor deberá constituir una garantía del 1.5% del monto del Contrato o podrá solicitar la retención en el pago del monto correspondiente, el proveedor deberá entregar esta garantía para la emisión del Acta de Recepción.</w:t>
            </w:r>
          </w:p>
          <w:p w14:paraId="44E45004" w14:textId="77777777" w:rsidR="00691D22" w:rsidRPr="00691D22" w:rsidRDefault="00691D22" w:rsidP="00691D22">
            <w:pPr>
              <w:ind w:left="374" w:hanging="14"/>
              <w:jc w:val="both"/>
              <w:rPr>
                <w:rFonts w:ascii="Arial" w:hAnsi="Arial" w:cs="Arial"/>
                <w:sz w:val="18"/>
                <w:szCs w:val="18"/>
              </w:rPr>
            </w:pPr>
            <w:r w:rsidRPr="00691D22">
              <w:rPr>
                <w:rFonts w:ascii="Arial" w:hAnsi="Arial" w:cs="Arial"/>
                <w:sz w:val="18"/>
                <w:szCs w:val="18"/>
              </w:rPr>
              <w:t>La garantía de funcionamiento de maquinaria y/o equipo cubre:</w:t>
            </w:r>
          </w:p>
          <w:p w14:paraId="05DE7450" w14:textId="77777777" w:rsidR="00691D22" w:rsidRPr="00691D22" w:rsidRDefault="00691D22" w:rsidP="00691D22">
            <w:pPr>
              <w:numPr>
                <w:ilvl w:val="0"/>
                <w:numId w:val="56"/>
              </w:numPr>
              <w:jc w:val="both"/>
              <w:rPr>
                <w:rFonts w:ascii="Arial" w:hAnsi="Arial" w:cs="Arial"/>
                <w:sz w:val="18"/>
                <w:szCs w:val="18"/>
              </w:rPr>
            </w:pPr>
            <w:r w:rsidRPr="00691D22">
              <w:rPr>
                <w:rFonts w:ascii="Arial" w:hAnsi="Arial" w:cs="Arial"/>
                <w:sz w:val="18"/>
                <w:szCs w:val="18"/>
              </w:rPr>
              <w:t>Mantenimiento correctivo.</w:t>
            </w:r>
          </w:p>
          <w:p w14:paraId="4220CB3F" w14:textId="77777777" w:rsidR="00691D22" w:rsidRPr="00691D22" w:rsidRDefault="00691D22" w:rsidP="00691D22">
            <w:pPr>
              <w:numPr>
                <w:ilvl w:val="0"/>
                <w:numId w:val="56"/>
              </w:numPr>
              <w:jc w:val="both"/>
              <w:rPr>
                <w:rFonts w:ascii="Arial" w:hAnsi="Arial" w:cs="Arial"/>
                <w:sz w:val="18"/>
                <w:szCs w:val="18"/>
              </w:rPr>
            </w:pPr>
            <w:r w:rsidRPr="00691D22">
              <w:rPr>
                <w:rFonts w:ascii="Arial" w:hAnsi="Arial" w:cs="Arial"/>
                <w:sz w:val="18"/>
                <w:szCs w:val="18"/>
              </w:rPr>
              <w:t>Mantenimiento preventivo.</w:t>
            </w:r>
          </w:p>
          <w:p w14:paraId="7F2213D6" w14:textId="77777777" w:rsidR="00691D22" w:rsidRPr="00691D22" w:rsidRDefault="00691D22" w:rsidP="00691D22">
            <w:pPr>
              <w:ind w:left="360"/>
              <w:jc w:val="both"/>
              <w:rPr>
                <w:rFonts w:ascii="Arial" w:hAnsi="Arial" w:cs="Arial"/>
                <w:bCs/>
                <w:iCs/>
                <w:sz w:val="18"/>
                <w:szCs w:val="18"/>
              </w:rPr>
            </w:pPr>
            <w:r w:rsidRPr="00691D22">
              <w:rPr>
                <w:rFonts w:ascii="Arial" w:hAnsi="Arial" w:cs="Arial"/>
                <w:bCs/>
                <w:iCs/>
                <w:sz w:val="18"/>
                <w:szCs w:val="18"/>
              </w:rPr>
              <w:t>La garantía será ejecutada en cualquiera de los siguientes casos:</w:t>
            </w:r>
          </w:p>
          <w:p w14:paraId="596004C8" w14:textId="77777777" w:rsidR="00691D22" w:rsidRPr="00691D22" w:rsidRDefault="00691D22" w:rsidP="00691D22">
            <w:pPr>
              <w:numPr>
                <w:ilvl w:val="0"/>
                <w:numId w:val="57"/>
              </w:numPr>
              <w:jc w:val="both"/>
              <w:rPr>
                <w:rFonts w:ascii="Arial" w:hAnsi="Arial" w:cs="Arial"/>
                <w:sz w:val="18"/>
                <w:szCs w:val="18"/>
              </w:rPr>
            </w:pPr>
            <w:r w:rsidRPr="00691D22">
              <w:rPr>
                <w:rFonts w:ascii="Arial" w:hAnsi="Arial" w:cs="Arial"/>
                <w:bCs/>
                <w:iCs/>
                <w:sz w:val="18"/>
                <w:szCs w:val="18"/>
              </w:rPr>
              <w:t>Demora acumulada en la atención de las solicitudes de mantenimiento correctivo de más de veinte (20) días hábiles.</w:t>
            </w:r>
          </w:p>
          <w:p w14:paraId="53A4593A" w14:textId="77777777" w:rsidR="00691D22" w:rsidRPr="00691D22" w:rsidRDefault="00691D22" w:rsidP="00691D22">
            <w:pPr>
              <w:numPr>
                <w:ilvl w:val="0"/>
                <w:numId w:val="57"/>
              </w:numPr>
              <w:jc w:val="both"/>
              <w:rPr>
                <w:rFonts w:ascii="Arial" w:hAnsi="Arial" w:cs="Arial"/>
                <w:sz w:val="18"/>
                <w:szCs w:val="18"/>
              </w:rPr>
            </w:pPr>
            <w:r w:rsidRPr="00691D22">
              <w:rPr>
                <w:rFonts w:ascii="Arial" w:hAnsi="Arial" w:cs="Arial"/>
                <w:bCs/>
                <w:iCs/>
                <w:sz w:val="18"/>
                <w:szCs w:val="18"/>
              </w:rPr>
              <w:t>Demora acumulada en el préstamo de equipo de más de cuarenta (40) días calendario.</w:t>
            </w:r>
          </w:p>
          <w:p w14:paraId="62FFE77A" w14:textId="77777777" w:rsidR="00691D22" w:rsidRPr="00691D22" w:rsidRDefault="00691D22" w:rsidP="00691D22">
            <w:pPr>
              <w:numPr>
                <w:ilvl w:val="0"/>
                <w:numId w:val="57"/>
              </w:numPr>
              <w:jc w:val="both"/>
              <w:rPr>
                <w:rFonts w:ascii="Arial" w:hAnsi="Arial" w:cs="Arial"/>
                <w:sz w:val="18"/>
                <w:szCs w:val="18"/>
              </w:rPr>
            </w:pPr>
            <w:r w:rsidRPr="00691D22">
              <w:rPr>
                <w:rFonts w:ascii="Arial" w:hAnsi="Arial" w:cs="Arial"/>
                <w:bCs/>
                <w:iCs/>
                <w:sz w:val="18"/>
                <w:szCs w:val="18"/>
              </w:rPr>
              <w:t>Demora acumulada en reemplazo definitivo de más de sesenta (60) días calendario.</w:t>
            </w:r>
          </w:p>
          <w:p w14:paraId="0E601242" w14:textId="77777777" w:rsidR="00691D22" w:rsidRPr="00691D22" w:rsidRDefault="00691D22" w:rsidP="00691D22">
            <w:pPr>
              <w:numPr>
                <w:ilvl w:val="0"/>
                <w:numId w:val="57"/>
              </w:numPr>
              <w:jc w:val="both"/>
              <w:rPr>
                <w:rFonts w:ascii="Arial" w:hAnsi="Arial" w:cs="Arial"/>
                <w:sz w:val="18"/>
                <w:szCs w:val="18"/>
              </w:rPr>
            </w:pPr>
            <w:r w:rsidRPr="00691D22">
              <w:rPr>
                <w:rFonts w:ascii="Arial" w:hAnsi="Arial" w:cs="Arial"/>
                <w:bCs/>
                <w:iCs/>
                <w:sz w:val="18"/>
                <w:szCs w:val="18"/>
              </w:rPr>
              <w:t>Demora por más de diez (10) días hábiles en el inicio del mantenimiento preventivo (desde la fecha acordada).</w:t>
            </w:r>
          </w:p>
          <w:p w14:paraId="16A926C6" w14:textId="77777777" w:rsidR="00691D22" w:rsidRPr="00691D22" w:rsidRDefault="00691D22" w:rsidP="00691D22">
            <w:pPr>
              <w:ind w:left="360"/>
              <w:jc w:val="both"/>
              <w:rPr>
                <w:rFonts w:ascii="Arial" w:hAnsi="Arial" w:cs="Arial"/>
                <w:sz w:val="18"/>
                <w:szCs w:val="18"/>
              </w:rPr>
            </w:pPr>
            <w:r w:rsidRPr="00691D22">
              <w:rPr>
                <w:rFonts w:ascii="Arial" w:hAnsi="Arial" w:cs="Arial"/>
                <w:bCs/>
                <w:iCs/>
                <w:sz w:val="18"/>
                <w:szCs w:val="18"/>
              </w:rPr>
              <w:t>Luego de concluido el plazo de la Garantía de Funcionamiento de Maquinaria y/o Equipo, el encargado de la fiscalización emitirá un documento de conformidad con los servicios cubiertos por esta garantía.</w:t>
            </w:r>
          </w:p>
          <w:p w14:paraId="724147A1" w14:textId="77777777" w:rsidR="00691D22" w:rsidRPr="008D7B5F" w:rsidRDefault="00691D22" w:rsidP="00691D22">
            <w:pPr>
              <w:jc w:val="both"/>
              <w:rPr>
                <w:rFonts w:ascii="Arial" w:hAnsi="Arial" w:cs="Arial"/>
                <w:b/>
                <w:sz w:val="18"/>
                <w:szCs w:val="18"/>
              </w:rPr>
            </w:pPr>
            <w:r w:rsidRPr="008D7B5F">
              <w:rPr>
                <w:rFonts w:ascii="Arial" w:hAnsi="Arial" w:cs="Arial"/>
                <w:b/>
                <w:i/>
                <w:sz w:val="18"/>
                <w:szCs w:val="18"/>
              </w:rPr>
              <w:t>(Manifestar aceptación)</w:t>
            </w:r>
          </w:p>
        </w:tc>
        <w:tc>
          <w:tcPr>
            <w:tcW w:w="2136" w:type="dxa"/>
            <w:tcBorders>
              <w:bottom w:val="single" w:sz="4" w:space="0" w:color="auto"/>
            </w:tcBorders>
            <w:vAlign w:val="center"/>
          </w:tcPr>
          <w:p w14:paraId="4D65D330"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5663C143"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4BFA0599"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51B5ABC0"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691D22" w:rsidRPr="00691D22" w14:paraId="29065856" w14:textId="77777777" w:rsidTr="00427C3D">
        <w:trPr>
          <w:cantSplit/>
          <w:trHeight w:val="492"/>
        </w:trPr>
        <w:tc>
          <w:tcPr>
            <w:tcW w:w="5250" w:type="dxa"/>
            <w:tcBorders>
              <w:bottom w:val="single" w:sz="4" w:space="0" w:color="auto"/>
            </w:tcBorders>
            <w:vAlign w:val="center"/>
          </w:tcPr>
          <w:p w14:paraId="067BAD77" w14:textId="77777777" w:rsidR="00691D22" w:rsidRPr="00691D22" w:rsidRDefault="00691D22" w:rsidP="00691D22">
            <w:pPr>
              <w:numPr>
                <w:ilvl w:val="0"/>
                <w:numId w:val="51"/>
              </w:numPr>
              <w:jc w:val="both"/>
              <w:rPr>
                <w:rFonts w:ascii="Arial" w:hAnsi="Arial" w:cs="Arial"/>
                <w:bCs/>
                <w:iCs/>
                <w:sz w:val="18"/>
                <w:szCs w:val="18"/>
              </w:rPr>
            </w:pPr>
            <w:r w:rsidRPr="00691D22">
              <w:rPr>
                <w:rFonts w:ascii="Arial" w:hAnsi="Arial" w:cs="Arial"/>
                <w:b/>
                <w:sz w:val="18"/>
                <w:szCs w:val="18"/>
              </w:rPr>
              <w:t>Altura sobre el nivel del mar:</w:t>
            </w:r>
            <w:r w:rsidRPr="00691D22">
              <w:rPr>
                <w:rFonts w:ascii="Arial" w:hAnsi="Arial" w:cs="Arial"/>
                <w:bCs/>
                <w:iCs/>
                <w:sz w:val="18"/>
                <w:szCs w:val="18"/>
              </w:rPr>
              <w:t xml:space="preserve"> </w:t>
            </w:r>
            <w:r w:rsidRPr="00691D22">
              <w:rPr>
                <w:rFonts w:ascii="Arial" w:hAnsi="Arial" w:cs="Arial"/>
                <w:sz w:val="18"/>
                <w:szCs w:val="18"/>
              </w:rPr>
              <w:t>La garantía de funcionamiento de maquinaria y/o equipo deberá cubrir el correcto funcionamiento de los equipos en la altura sobre el nivel del mar de la ciudad de La Paz</w:t>
            </w:r>
            <w:r w:rsidRPr="00691D22">
              <w:rPr>
                <w:rFonts w:ascii="Arial" w:hAnsi="Arial" w:cs="Arial"/>
                <w:bCs/>
                <w:iCs/>
                <w:sz w:val="18"/>
                <w:szCs w:val="18"/>
              </w:rPr>
              <w:t>.</w:t>
            </w:r>
          </w:p>
          <w:p w14:paraId="51BA6A06" w14:textId="77777777" w:rsidR="00691D22" w:rsidRPr="008D7B5F" w:rsidRDefault="00691D22" w:rsidP="00691D22">
            <w:pPr>
              <w:jc w:val="both"/>
              <w:rPr>
                <w:rFonts w:ascii="Arial" w:hAnsi="Arial" w:cs="Arial"/>
                <w:b/>
                <w:bCs/>
                <w:i/>
                <w:iCs/>
                <w:sz w:val="18"/>
                <w:szCs w:val="18"/>
              </w:rPr>
            </w:pPr>
            <w:r w:rsidRPr="008D7B5F">
              <w:rPr>
                <w:rFonts w:ascii="Arial" w:hAnsi="Arial" w:cs="Arial"/>
                <w:b/>
                <w:bCs/>
                <w:i/>
                <w:iCs/>
                <w:sz w:val="18"/>
                <w:szCs w:val="18"/>
              </w:rPr>
              <w:t>(Manifestar aceptación)</w:t>
            </w:r>
          </w:p>
        </w:tc>
        <w:tc>
          <w:tcPr>
            <w:tcW w:w="2136" w:type="dxa"/>
            <w:tcBorders>
              <w:bottom w:val="single" w:sz="4" w:space="0" w:color="auto"/>
            </w:tcBorders>
            <w:vAlign w:val="center"/>
          </w:tcPr>
          <w:p w14:paraId="77824011"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5AE0CED9"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7D6C52A4"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3FAB486D"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691D22" w:rsidRPr="00691D22" w14:paraId="5FCDDC0A" w14:textId="77777777" w:rsidTr="00427C3D">
        <w:trPr>
          <w:cantSplit/>
          <w:trHeight w:val="492"/>
        </w:trPr>
        <w:tc>
          <w:tcPr>
            <w:tcW w:w="5250" w:type="dxa"/>
            <w:tcBorders>
              <w:bottom w:val="single" w:sz="4" w:space="0" w:color="auto"/>
            </w:tcBorders>
            <w:vAlign w:val="center"/>
          </w:tcPr>
          <w:p w14:paraId="7377B3CE" w14:textId="77777777" w:rsidR="00691D22" w:rsidRPr="00691D22" w:rsidRDefault="00691D22" w:rsidP="00691D22">
            <w:pPr>
              <w:numPr>
                <w:ilvl w:val="0"/>
                <w:numId w:val="51"/>
              </w:numPr>
              <w:jc w:val="both"/>
              <w:rPr>
                <w:rFonts w:ascii="Arial" w:hAnsi="Arial" w:cs="Arial"/>
                <w:bCs/>
                <w:iCs/>
                <w:sz w:val="18"/>
                <w:szCs w:val="18"/>
              </w:rPr>
            </w:pPr>
            <w:r w:rsidRPr="00691D22">
              <w:rPr>
                <w:rFonts w:ascii="Arial" w:hAnsi="Arial" w:cs="Arial"/>
                <w:b/>
                <w:sz w:val="18"/>
                <w:szCs w:val="18"/>
              </w:rPr>
              <w:t>Garantía de cumplimiento de Contrato:</w:t>
            </w:r>
            <w:r w:rsidRPr="00691D22">
              <w:rPr>
                <w:rFonts w:ascii="Arial" w:hAnsi="Arial" w:cs="Arial"/>
                <w:sz w:val="18"/>
                <w:szCs w:val="18"/>
              </w:rPr>
              <w:t xml:space="preserve"> El proponente deberá constituir la Garantía de Cumplimiento de Contrato, de acuerdo al D.S. N° 181 y normativa vigente, pudiendo elegir entre: Boleta de Garantía, Garantía a Primer Requerimiento o Póliza de Seguro de Caución a Primer Requerimiento.</w:t>
            </w:r>
          </w:p>
          <w:p w14:paraId="5239DA80" w14:textId="77777777" w:rsidR="00691D22" w:rsidRPr="008D7B5F" w:rsidRDefault="00691D22" w:rsidP="00691D22">
            <w:pPr>
              <w:jc w:val="both"/>
              <w:rPr>
                <w:rFonts w:ascii="Arial" w:hAnsi="Arial" w:cs="Arial"/>
                <w:b/>
                <w:sz w:val="18"/>
                <w:szCs w:val="18"/>
              </w:rPr>
            </w:pPr>
            <w:r w:rsidRPr="008D7B5F">
              <w:rPr>
                <w:rFonts w:ascii="Arial" w:hAnsi="Arial" w:cs="Arial"/>
                <w:b/>
                <w:i/>
                <w:sz w:val="18"/>
                <w:szCs w:val="18"/>
              </w:rPr>
              <w:t>(Manifestar aceptación)</w:t>
            </w:r>
          </w:p>
        </w:tc>
        <w:tc>
          <w:tcPr>
            <w:tcW w:w="2136" w:type="dxa"/>
            <w:tcBorders>
              <w:bottom w:val="single" w:sz="4" w:space="0" w:color="auto"/>
            </w:tcBorders>
            <w:vAlign w:val="center"/>
          </w:tcPr>
          <w:p w14:paraId="1080334D"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213CB970"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31A2B476"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49F1E43D"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691D22" w:rsidRPr="00691D22" w14:paraId="0A75C279" w14:textId="77777777" w:rsidTr="00427C3D">
        <w:trPr>
          <w:cantSplit/>
          <w:trHeight w:val="492"/>
        </w:trPr>
        <w:tc>
          <w:tcPr>
            <w:tcW w:w="5250" w:type="dxa"/>
            <w:tcBorders>
              <w:bottom w:val="single" w:sz="4" w:space="0" w:color="auto"/>
            </w:tcBorders>
            <w:vAlign w:val="center"/>
          </w:tcPr>
          <w:p w14:paraId="777F4A57" w14:textId="77777777" w:rsidR="00691D22" w:rsidRPr="008D7B5F" w:rsidRDefault="00691D22" w:rsidP="00691D22">
            <w:pPr>
              <w:numPr>
                <w:ilvl w:val="0"/>
                <w:numId w:val="51"/>
              </w:numPr>
              <w:jc w:val="both"/>
              <w:rPr>
                <w:rFonts w:ascii="Arial" w:hAnsi="Arial" w:cs="Arial"/>
                <w:sz w:val="18"/>
                <w:szCs w:val="18"/>
              </w:rPr>
            </w:pPr>
            <w:r w:rsidRPr="008D7B5F">
              <w:rPr>
                <w:rFonts w:ascii="Arial" w:hAnsi="Arial" w:cs="Arial"/>
                <w:sz w:val="18"/>
                <w:szCs w:val="18"/>
              </w:rPr>
              <w:t>Sellos de garantía: El proveedor no utilizará sellos de seguridad en los equipos como control de la garantía de fábrica y de funcionamiento de maquinaria y/o equipo.</w:t>
            </w:r>
          </w:p>
          <w:p w14:paraId="6A1974B2" w14:textId="77777777" w:rsidR="00691D22" w:rsidRPr="008D7B5F" w:rsidRDefault="00691D22" w:rsidP="00691D22">
            <w:pPr>
              <w:jc w:val="both"/>
              <w:rPr>
                <w:rFonts w:ascii="Arial" w:hAnsi="Arial" w:cs="Arial"/>
                <w:b/>
                <w:i/>
                <w:sz w:val="18"/>
                <w:szCs w:val="18"/>
              </w:rPr>
            </w:pPr>
            <w:r w:rsidRPr="008D7B5F">
              <w:rPr>
                <w:rFonts w:ascii="Arial" w:hAnsi="Arial" w:cs="Arial"/>
                <w:b/>
                <w:i/>
                <w:sz w:val="18"/>
                <w:szCs w:val="18"/>
              </w:rPr>
              <w:t>(Manifestar aceptación)</w:t>
            </w:r>
          </w:p>
          <w:p w14:paraId="6D9ECC12" w14:textId="77777777" w:rsidR="00427C3D" w:rsidRDefault="00427C3D" w:rsidP="00691D22">
            <w:pPr>
              <w:jc w:val="both"/>
              <w:rPr>
                <w:rFonts w:ascii="Arial" w:hAnsi="Arial" w:cs="Arial"/>
                <w:i/>
                <w:sz w:val="18"/>
                <w:szCs w:val="18"/>
              </w:rPr>
            </w:pPr>
          </w:p>
          <w:p w14:paraId="0007AE9A" w14:textId="77777777" w:rsidR="00427C3D" w:rsidRDefault="00427C3D" w:rsidP="00691D22">
            <w:pPr>
              <w:jc w:val="both"/>
              <w:rPr>
                <w:rFonts w:ascii="Arial" w:hAnsi="Arial" w:cs="Arial"/>
                <w:i/>
                <w:sz w:val="18"/>
                <w:szCs w:val="18"/>
              </w:rPr>
            </w:pPr>
          </w:p>
          <w:p w14:paraId="41C1F853" w14:textId="77777777" w:rsidR="00427C3D" w:rsidRDefault="00427C3D" w:rsidP="00691D22">
            <w:pPr>
              <w:jc w:val="both"/>
              <w:rPr>
                <w:rFonts w:ascii="Arial" w:hAnsi="Arial" w:cs="Arial"/>
                <w:i/>
                <w:sz w:val="18"/>
                <w:szCs w:val="18"/>
              </w:rPr>
            </w:pPr>
          </w:p>
          <w:p w14:paraId="496072B4" w14:textId="77777777" w:rsidR="00427C3D" w:rsidRDefault="00427C3D" w:rsidP="00691D22">
            <w:pPr>
              <w:jc w:val="both"/>
              <w:rPr>
                <w:rFonts w:ascii="Arial" w:hAnsi="Arial" w:cs="Arial"/>
                <w:i/>
                <w:sz w:val="18"/>
                <w:szCs w:val="18"/>
              </w:rPr>
            </w:pPr>
          </w:p>
          <w:p w14:paraId="141D2FBF" w14:textId="77777777" w:rsidR="00427C3D" w:rsidRDefault="00427C3D" w:rsidP="00691D22">
            <w:pPr>
              <w:jc w:val="both"/>
              <w:rPr>
                <w:rFonts w:ascii="Arial" w:hAnsi="Arial" w:cs="Arial"/>
                <w:i/>
                <w:sz w:val="18"/>
                <w:szCs w:val="18"/>
              </w:rPr>
            </w:pPr>
          </w:p>
          <w:p w14:paraId="3EBD6962" w14:textId="77777777" w:rsidR="00427C3D" w:rsidRDefault="00427C3D" w:rsidP="00691D22">
            <w:pPr>
              <w:jc w:val="both"/>
              <w:rPr>
                <w:rFonts w:ascii="Arial" w:hAnsi="Arial" w:cs="Arial"/>
                <w:i/>
                <w:sz w:val="18"/>
                <w:szCs w:val="18"/>
              </w:rPr>
            </w:pPr>
          </w:p>
          <w:p w14:paraId="6953DC38" w14:textId="77777777" w:rsidR="00427C3D" w:rsidRPr="00691D22" w:rsidRDefault="00427C3D" w:rsidP="00691D22">
            <w:pPr>
              <w:jc w:val="both"/>
              <w:rPr>
                <w:rFonts w:ascii="Arial" w:hAnsi="Arial" w:cs="Arial"/>
                <w:b/>
                <w:sz w:val="18"/>
                <w:szCs w:val="18"/>
              </w:rPr>
            </w:pPr>
          </w:p>
        </w:tc>
        <w:tc>
          <w:tcPr>
            <w:tcW w:w="2136" w:type="dxa"/>
            <w:tcBorders>
              <w:bottom w:val="single" w:sz="4" w:space="0" w:color="auto"/>
            </w:tcBorders>
            <w:vAlign w:val="center"/>
          </w:tcPr>
          <w:p w14:paraId="513450D8"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5F0E5C03"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44ECCE5C"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4BB56F25"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691D22" w:rsidRPr="00691D22" w14:paraId="577A9C6F" w14:textId="77777777" w:rsidTr="00427C3D">
        <w:trPr>
          <w:cantSplit/>
          <w:trHeight w:val="397"/>
        </w:trPr>
        <w:tc>
          <w:tcPr>
            <w:tcW w:w="5250" w:type="dxa"/>
            <w:tcBorders>
              <w:bottom w:val="single" w:sz="4" w:space="0" w:color="auto"/>
            </w:tcBorders>
            <w:shd w:val="clear" w:color="auto" w:fill="CCFFCC"/>
            <w:vAlign w:val="center"/>
          </w:tcPr>
          <w:p w14:paraId="62B2623D" w14:textId="77777777" w:rsidR="00691D22" w:rsidRPr="00691D22" w:rsidRDefault="00691D22" w:rsidP="00691D22">
            <w:pPr>
              <w:jc w:val="both"/>
              <w:rPr>
                <w:rFonts w:ascii="Arial" w:hAnsi="Arial" w:cs="Arial"/>
                <w:b/>
                <w:bCs/>
                <w:sz w:val="18"/>
                <w:szCs w:val="18"/>
              </w:rPr>
            </w:pPr>
            <w:r w:rsidRPr="00691D22">
              <w:rPr>
                <w:rFonts w:ascii="Arial" w:hAnsi="Arial" w:cs="Arial"/>
                <w:b/>
                <w:bCs/>
                <w:sz w:val="18"/>
                <w:szCs w:val="18"/>
              </w:rPr>
              <w:lastRenderedPageBreak/>
              <w:t xml:space="preserve">B. SERVICIOS </w:t>
            </w:r>
          </w:p>
        </w:tc>
        <w:tc>
          <w:tcPr>
            <w:tcW w:w="2136" w:type="dxa"/>
            <w:tcBorders>
              <w:bottom w:val="single" w:sz="4" w:space="0" w:color="auto"/>
            </w:tcBorders>
            <w:shd w:val="clear" w:color="auto" w:fill="CCFFCC"/>
            <w:vAlign w:val="center"/>
          </w:tcPr>
          <w:p w14:paraId="706FA688"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0" w:type="auto"/>
            <w:tcBorders>
              <w:bottom w:val="single" w:sz="4" w:space="0" w:color="auto"/>
            </w:tcBorders>
            <w:shd w:val="clear" w:color="auto" w:fill="CCFFCC"/>
            <w:vAlign w:val="center"/>
          </w:tcPr>
          <w:p w14:paraId="0654B096"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clear" w:color="auto" w:fill="CCFFCC"/>
            <w:vAlign w:val="center"/>
          </w:tcPr>
          <w:p w14:paraId="7A0723A9"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clear" w:color="auto" w:fill="CCFFCC"/>
            <w:vAlign w:val="center"/>
          </w:tcPr>
          <w:p w14:paraId="7EEFFAEF"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691D22" w:rsidRPr="00691D22" w14:paraId="1F84B433" w14:textId="77777777" w:rsidTr="00427C3D">
        <w:trPr>
          <w:cantSplit/>
          <w:trHeight w:val="397"/>
        </w:trPr>
        <w:tc>
          <w:tcPr>
            <w:tcW w:w="5250" w:type="dxa"/>
            <w:shd w:val="clear" w:color="auto" w:fill="FFFFFF"/>
            <w:vAlign w:val="center"/>
          </w:tcPr>
          <w:p w14:paraId="15D020AC" w14:textId="77777777" w:rsidR="00691D22" w:rsidRPr="00691D22" w:rsidRDefault="00691D22" w:rsidP="00691D22">
            <w:pPr>
              <w:numPr>
                <w:ilvl w:val="0"/>
                <w:numId w:val="58"/>
              </w:numPr>
              <w:jc w:val="both"/>
              <w:rPr>
                <w:rFonts w:ascii="Arial" w:hAnsi="Arial" w:cs="Arial"/>
                <w:bCs/>
                <w:iCs/>
                <w:sz w:val="18"/>
                <w:szCs w:val="18"/>
                <w:lang w:val="es-ES_tradnl"/>
              </w:rPr>
            </w:pPr>
            <w:r w:rsidRPr="00691D22">
              <w:rPr>
                <w:rFonts w:ascii="Arial" w:hAnsi="Arial" w:cs="Arial"/>
                <w:b/>
                <w:bCs/>
                <w:iCs/>
                <w:sz w:val="18"/>
                <w:szCs w:val="18"/>
                <w:lang w:val="es-ES_tradnl"/>
              </w:rPr>
              <w:t>Mantenimiento</w:t>
            </w:r>
            <w:r w:rsidRPr="00691D22">
              <w:rPr>
                <w:rFonts w:ascii="Arial" w:hAnsi="Arial" w:cs="Arial"/>
                <w:b/>
                <w:bCs/>
                <w:iCs/>
                <w:sz w:val="18"/>
                <w:szCs w:val="18"/>
              </w:rPr>
              <w:t xml:space="preserve"> correctivo: </w:t>
            </w:r>
            <w:r w:rsidRPr="00691D22">
              <w:rPr>
                <w:rFonts w:ascii="Arial" w:hAnsi="Arial" w:cs="Arial"/>
                <w:bCs/>
                <w:iCs/>
                <w:sz w:val="18"/>
                <w:szCs w:val="18"/>
              </w:rPr>
              <w:t>El proveedor deberá hacerse cargo del mantenimiento correctivo de los equipos, la garantía de funcionamiento de maquinaría y/o equipo del proveedor cubrirá esta asistencia sin costo adicional. La atención deberá ser 5X8, de lunes a viernes (laborables), en horario laboral vigente del BCB.</w:t>
            </w:r>
          </w:p>
          <w:p w14:paraId="6C8231DC" w14:textId="77777777" w:rsidR="00691D22" w:rsidRPr="00691D22" w:rsidRDefault="00691D22" w:rsidP="00691D22">
            <w:pPr>
              <w:ind w:left="360"/>
              <w:jc w:val="both"/>
              <w:rPr>
                <w:rFonts w:ascii="Arial" w:hAnsi="Arial" w:cs="Arial"/>
                <w:bCs/>
                <w:iCs/>
                <w:sz w:val="18"/>
                <w:szCs w:val="18"/>
              </w:rPr>
            </w:pPr>
            <w:r w:rsidRPr="00691D22">
              <w:rPr>
                <w:rFonts w:ascii="Arial" w:hAnsi="Arial" w:cs="Arial"/>
                <w:bCs/>
                <w:iCs/>
                <w:sz w:val="18"/>
                <w:szCs w:val="18"/>
              </w:rPr>
              <w:t>El mantenimiento correctivo tendrá las siguientes características:</w:t>
            </w:r>
          </w:p>
          <w:p w14:paraId="59BFBAC8" w14:textId="77777777" w:rsidR="00691D22" w:rsidRPr="00691D22" w:rsidRDefault="00691D22" w:rsidP="00691D22">
            <w:pPr>
              <w:numPr>
                <w:ilvl w:val="1"/>
                <w:numId w:val="49"/>
              </w:numPr>
              <w:jc w:val="both"/>
              <w:rPr>
                <w:rFonts w:ascii="Arial" w:hAnsi="Arial" w:cs="Arial"/>
                <w:bCs/>
                <w:iCs/>
                <w:sz w:val="18"/>
                <w:szCs w:val="18"/>
              </w:rPr>
            </w:pPr>
            <w:r w:rsidRPr="00691D22">
              <w:rPr>
                <w:rFonts w:ascii="Arial" w:hAnsi="Arial" w:cs="Arial"/>
                <w:bCs/>
                <w:iCs/>
                <w:sz w:val="18"/>
                <w:szCs w:val="18"/>
              </w:rPr>
              <w:t>El proveedor deberá atender los requerimientos de mantenimiento correctivo por demanda, sin límite de atenciones. El mantenimiento correctivo abarcará la solución completa de las fallas reportadas en los equipos, incluyendo mano de obra y repuestos.</w:t>
            </w:r>
          </w:p>
          <w:p w14:paraId="2B6D8038" w14:textId="77777777" w:rsidR="00691D22" w:rsidRPr="00691D22" w:rsidRDefault="00691D22" w:rsidP="00691D22">
            <w:pPr>
              <w:numPr>
                <w:ilvl w:val="1"/>
                <w:numId w:val="49"/>
              </w:numPr>
              <w:jc w:val="both"/>
              <w:rPr>
                <w:rFonts w:ascii="Arial" w:hAnsi="Arial" w:cs="Arial"/>
                <w:bCs/>
                <w:iCs/>
                <w:sz w:val="18"/>
                <w:szCs w:val="18"/>
              </w:rPr>
            </w:pPr>
            <w:r w:rsidRPr="00691D22">
              <w:rPr>
                <w:rFonts w:ascii="Arial" w:hAnsi="Arial" w:cs="Arial"/>
                <w:bCs/>
                <w:iCs/>
                <w:sz w:val="18"/>
                <w:szCs w:val="18"/>
              </w:rPr>
              <w:t>Las solicitudes de mantenimiento correctivo podrán ser realizadas por el personal del Dpto. de Soporte Técnico del BCB vía correo electrónico o teléfono. Un técnico del proveedor deberá brindar este servicio en el lugar donde se encuentra el equipo que presenta falla hasta el siguiente día hábil en que se realizó la solicitud.</w:t>
            </w:r>
          </w:p>
          <w:p w14:paraId="22DCBDF6" w14:textId="77777777" w:rsidR="00691D22" w:rsidRPr="00691D22" w:rsidRDefault="00691D22" w:rsidP="00691D22">
            <w:pPr>
              <w:numPr>
                <w:ilvl w:val="1"/>
                <w:numId w:val="49"/>
              </w:numPr>
              <w:jc w:val="both"/>
              <w:rPr>
                <w:rFonts w:ascii="Arial" w:hAnsi="Arial" w:cs="Arial"/>
                <w:bCs/>
                <w:iCs/>
                <w:sz w:val="18"/>
                <w:szCs w:val="18"/>
              </w:rPr>
            </w:pPr>
            <w:r w:rsidRPr="00691D22">
              <w:rPr>
                <w:rFonts w:ascii="Arial" w:hAnsi="Arial" w:cs="Arial"/>
                <w:bCs/>
                <w:iCs/>
                <w:sz w:val="18"/>
                <w:szCs w:val="18"/>
              </w:rPr>
              <w:t>En caso de que el problema no pueda ser resuelto en la asistencia técnica, el proveedor deberá prestar un equipo o repuesto necesario para poner en funcionamiento el equipo en un plazo de hasta cinco (5) días hábiles desde que se atendió la solicitud.</w:t>
            </w:r>
          </w:p>
          <w:p w14:paraId="09704323" w14:textId="77777777" w:rsidR="00691D22" w:rsidRPr="00691D22" w:rsidRDefault="00691D22" w:rsidP="00691D22">
            <w:pPr>
              <w:numPr>
                <w:ilvl w:val="1"/>
                <w:numId w:val="49"/>
              </w:numPr>
              <w:jc w:val="both"/>
              <w:rPr>
                <w:rFonts w:ascii="Arial" w:hAnsi="Arial" w:cs="Arial"/>
                <w:bCs/>
                <w:iCs/>
                <w:sz w:val="18"/>
                <w:szCs w:val="18"/>
              </w:rPr>
            </w:pPr>
            <w:r w:rsidRPr="00691D22">
              <w:rPr>
                <w:rFonts w:ascii="Arial" w:hAnsi="Arial" w:cs="Arial"/>
                <w:bCs/>
                <w:iCs/>
                <w:sz w:val="18"/>
                <w:szCs w:val="18"/>
              </w:rPr>
              <w:t>En caso de que no se pueda realizar la reparación necesaria, el proveedor deberá reemplazar el equipo o parte por uno nuevo, similar o superior, en un plazo de hasta veinte (20) días calendario a partir de la atención de la solicitud.</w:t>
            </w:r>
          </w:p>
          <w:p w14:paraId="32CC551B" w14:textId="77777777" w:rsidR="00691D22" w:rsidRPr="00691D22" w:rsidRDefault="00691D22" w:rsidP="00691D22">
            <w:pPr>
              <w:ind w:left="708"/>
              <w:jc w:val="both"/>
              <w:rPr>
                <w:rFonts w:ascii="Arial" w:hAnsi="Arial" w:cs="Arial"/>
                <w:bCs/>
                <w:iCs/>
                <w:sz w:val="18"/>
                <w:szCs w:val="18"/>
              </w:rPr>
            </w:pPr>
            <w:r w:rsidRPr="00691D22">
              <w:rPr>
                <w:rFonts w:ascii="Arial" w:hAnsi="Arial" w:cs="Arial"/>
                <w:bCs/>
                <w:iCs/>
                <w:sz w:val="18"/>
                <w:szCs w:val="18"/>
              </w:rPr>
              <w:t>Una vez concluido un mantenimiento correctivo, el proveedor deberá presentar un reporte del trabajo realizado al encargado de la fiscalización en un plazo de hasta cinco (5) días hábiles.</w:t>
            </w:r>
          </w:p>
          <w:p w14:paraId="63E9B9E8" w14:textId="77777777" w:rsidR="00691D22" w:rsidRPr="00691D22" w:rsidRDefault="00691D22" w:rsidP="00691D22">
            <w:pPr>
              <w:ind w:left="720"/>
              <w:jc w:val="both"/>
              <w:rPr>
                <w:rFonts w:ascii="Arial" w:hAnsi="Arial" w:cs="Arial"/>
                <w:bCs/>
                <w:iCs/>
                <w:sz w:val="18"/>
                <w:szCs w:val="18"/>
              </w:rPr>
            </w:pPr>
            <w:r w:rsidRPr="00691D22">
              <w:rPr>
                <w:rFonts w:ascii="Arial" w:hAnsi="Arial" w:cs="Arial"/>
                <w:bCs/>
                <w:iCs/>
                <w:sz w:val="18"/>
                <w:szCs w:val="18"/>
              </w:rPr>
              <w:t>Las herramientas, el material de limpieza, vestimenta y accesorios de seguridad laboral requeridos para los trabajos de mantenimiento serán provistos por el proveedor.</w:t>
            </w:r>
          </w:p>
          <w:p w14:paraId="188DF5F7" w14:textId="77777777" w:rsidR="00691D22" w:rsidRPr="008D7B5F" w:rsidRDefault="00691D22" w:rsidP="00691D22">
            <w:pPr>
              <w:jc w:val="both"/>
              <w:rPr>
                <w:rFonts w:ascii="Arial" w:hAnsi="Arial" w:cs="Arial"/>
                <w:b/>
                <w:sz w:val="18"/>
                <w:szCs w:val="18"/>
              </w:rPr>
            </w:pPr>
            <w:r w:rsidRPr="008D7B5F">
              <w:rPr>
                <w:rFonts w:ascii="Arial" w:hAnsi="Arial" w:cs="Arial"/>
                <w:b/>
                <w:i/>
                <w:iCs/>
                <w:sz w:val="18"/>
                <w:szCs w:val="18"/>
              </w:rPr>
              <w:t>(Manifestar aceptación)</w:t>
            </w:r>
          </w:p>
        </w:tc>
        <w:tc>
          <w:tcPr>
            <w:tcW w:w="2136" w:type="dxa"/>
            <w:shd w:val="clear" w:color="auto" w:fill="FFFFFF"/>
            <w:vAlign w:val="center"/>
          </w:tcPr>
          <w:p w14:paraId="1921C1CD"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0" w:type="auto"/>
            <w:tcBorders>
              <w:bottom w:val="single" w:sz="4" w:space="0" w:color="auto"/>
            </w:tcBorders>
            <w:shd w:val="diagStripe" w:color="auto" w:fill="FFFFFF"/>
            <w:vAlign w:val="center"/>
          </w:tcPr>
          <w:p w14:paraId="3F148A5F"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diagStripe" w:color="auto" w:fill="FFFFFF"/>
            <w:vAlign w:val="center"/>
          </w:tcPr>
          <w:p w14:paraId="120D417F"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diagStripe" w:color="auto" w:fill="FFFFFF"/>
            <w:vAlign w:val="center"/>
          </w:tcPr>
          <w:p w14:paraId="21965697"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691D22" w:rsidRPr="00691D22" w14:paraId="3870F740" w14:textId="77777777" w:rsidTr="00427C3D">
        <w:trPr>
          <w:cantSplit/>
          <w:trHeight w:val="397"/>
        </w:trPr>
        <w:tc>
          <w:tcPr>
            <w:tcW w:w="5250" w:type="dxa"/>
            <w:shd w:val="clear" w:color="auto" w:fill="FFFFFF"/>
            <w:vAlign w:val="center"/>
          </w:tcPr>
          <w:p w14:paraId="4101DE19" w14:textId="77777777" w:rsidR="00691D22" w:rsidRPr="00691D22" w:rsidRDefault="00691D22" w:rsidP="00691D22">
            <w:pPr>
              <w:numPr>
                <w:ilvl w:val="0"/>
                <w:numId w:val="58"/>
              </w:numPr>
              <w:jc w:val="both"/>
              <w:rPr>
                <w:rFonts w:ascii="Arial" w:hAnsi="Arial" w:cs="Arial"/>
                <w:bCs/>
                <w:iCs/>
                <w:sz w:val="18"/>
                <w:szCs w:val="18"/>
              </w:rPr>
            </w:pPr>
            <w:r w:rsidRPr="00691D22">
              <w:rPr>
                <w:rFonts w:ascii="Arial" w:hAnsi="Arial" w:cs="Arial"/>
                <w:b/>
                <w:bCs/>
                <w:iCs/>
                <w:sz w:val="18"/>
                <w:szCs w:val="18"/>
              </w:rPr>
              <w:lastRenderedPageBreak/>
              <w:t>Mantenimiento preventivo:</w:t>
            </w:r>
            <w:r w:rsidRPr="00691D22">
              <w:rPr>
                <w:rFonts w:ascii="Arial" w:hAnsi="Arial" w:cs="Arial"/>
                <w:bCs/>
                <w:iCs/>
                <w:sz w:val="18"/>
                <w:szCs w:val="18"/>
              </w:rPr>
              <w:t xml:space="preserve"> El proveedor deberá hacerse cargo del mantenimiento preventivo de los equipos, sin costo adicional para el BCB.</w:t>
            </w:r>
          </w:p>
          <w:p w14:paraId="7FB22930" w14:textId="77777777" w:rsidR="00691D22" w:rsidRPr="00691D22" w:rsidRDefault="00691D22" w:rsidP="00691D22">
            <w:pPr>
              <w:ind w:left="360"/>
              <w:jc w:val="both"/>
              <w:rPr>
                <w:rFonts w:ascii="Arial" w:hAnsi="Arial" w:cs="Arial"/>
                <w:bCs/>
                <w:iCs/>
                <w:sz w:val="18"/>
                <w:szCs w:val="18"/>
              </w:rPr>
            </w:pPr>
            <w:r w:rsidRPr="00691D22">
              <w:rPr>
                <w:rFonts w:ascii="Arial" w:hAnsi="Arial" w:cs="Arial"/>
                <w:bCs/>
                <w:iCs/>
                <w:sz w:val="18"/>
                <w:szCs w:val="18"/>
              </w:rPr>
              <w:t>El mantenimiento preventivo tendrá las siguientes características:</w:t>
            </w:r>
          </w:p>
          <w:p w14:paraId="70E31AE8" w14:textId="77777777" w:rsidR="00691D22" w:rsidRPr="00691D22" w:rsidRDefault="00691D22" w:rsidP="00691D22">
            <w:pPr>
              <w:numPr>
                <w:ilvl w:val="0"/>
                <w:numId w:val="53"/>
              </w:numPr>
              <w:jc w:val="both"/>
              <w:rPr>
                <w:rFonts w:ascii="Arial" w:hAnsi="Arial" w:cs="Arial"/>
                <w:bCs/>
                <w:iCs/>
                <w:sz w:val="18"/>
                <w:szCs w:val="18"/>
              </w:rPr>
            </w:pPr>
            <w:r w:rsidRPr="00691D22">
              <w:rPr>
                <w:rFonts w:ascii="Arial" w:hAnsi="Arial" w:cs="Arial"/>
                <w:bCs/>
                <w:iCs/>
                <w:sz w:val="18"/>
                <w:szCs w:val="18"/>
              </w:rPr>
              <w:t>El proveedor deberá realizar el mantenimiento preventivo durante el tiempo que dure la garantía de funcionamiento de maquinaria y/o equipo.</w:t>
            </w:r>
          </w:p>
          <w:p w14:paraId="538C3BE1" w14:textId="77777777" w:rsidR="00691D22" w:rsidRPr="00691D22" w:rsidRDefault="00691D22" w:rsidP="00691D22">
            <w:pPr>
              <w:numPr>
                <w:ilvl w:val="0"/>
                <w:numId w:val="53"/>
              </w:numPr>
              <w:jc w:val="both"/>
              <w:rPr>
                <w:rFonts w:ascii="Arial" w:hAnsi="Arial" w:cs="Arial"/>
                <w:bCs/>
                <w:iCs/>
                <w:sz w:val="18"/>
                <w:szCs w:val="18"/>
              </w:rPr>
            </w:pPr>
            <w:r w:rsidRPr="00691D22">
              <w:rPr>
                <w:rFonts w:ascii="Arial" w:hAnsi="Arial" w:cs="Arial"/>
                <w:bCs/>
                <w:iCs/>
                <w:sz w:val="18"/>
                <w:szCs w:val="18"/>
              </w:rPr>
              <w:t>El mantenimiento preventivo constará de la limpieza interna y externa, en caso de ser necesario actualización del BIOS y el diagnóstico de los equipos.</w:t>
            </w:r>
          </w:p>
          <w:p w14:paraId="45E1FB7B" w14:textId="77777777" w:rsidR="00691D22" w:rsidRPr="00691D22" w:rsidRDefault="00691D22" w:rsidP="00691D22">
            <w:pPr>
              <w:numPr>
                <w:ilvl w:val="0"/>
                <w:numId w:val="53"/>
              </w:numPr>
              <w:jc w:val="both"/>
              <w:rPr>
                <w:rFonts w:ascii="Arial" w:hAnsi="Arial" w:cs="Arial"/>
                <w:bCs/>
                <w:iCs/>
                <w:sz w:val="18"/>
                <w:szCs w:val="18"/>
              </w:rPr>
            </w:pPr>
            <w:r w:rsidRPr="00691D22">
              <w:rPr>
                <w:rFonts w:ascii="Arial" w:hAnsi="Arial" w:cs="Arial"/>
                <w:bCs/>
                <w:iCs/>
                <w:sz w:val="18"/>
                <w:szCs w:val="18"/>
              </w:rPr>
              <w:t>El mantenimiento preventivo deberá realizarse dos (2) veces durante el tiempo que dure la garantía de funcionamiento de maquinaria y/o equipo. La fecha de inicio de cada mantenimiento deberá ser acordada con el encargado de la fiscalización del servicio a la garantía.</w:t>
            </w:r>
          </w:p>
          <w:p w14:paraId="0979883C" w14:textId="77777777" w:rsidR="00691D22" w:rsidRPr="00691D22" w:rsidRDefault="00691D22" w:rsidP="00691D22">
            <w:pPr>
              <w:ind w:left="708"/>
              <w:jc w:val="both"/>
              <w:rPr>
                <w:rFonts w:ascii="Arial" w:hAnsi="Arial" w:cs="Arial"/>
                <w:bCs/>
                <w:iCs/>
                <w:sz w:val="18"/>
                <w:szCs w:val="18"/>
              </w:rPr>
            </w:pPr>
            <w:r w:rsidRPr="00691D22">
              <w:rPr>
                <w:rFonts w:ascii="Arial" w:hAnsi="Arial" w:cs="Arial"/>
                <w:bCs/>
                <w:iCs/>
                <w:sz w:val="18"/>
                <w:szCs w:val="18"/>
              </w:rPr>
              <w:t>Una vez concluido un mantenimiento preventivo, el proveedor deberá presentar un reporte del trabajo realizado al encargado de la fiscalización en un plazo de hasta cinco (5) días hábiles.</w:t>
            </w:r>
          </w:p>
          <w:p w14:paraId="166C2484" w14:textId="77777777" w:rsidR="00691D22" w:rsidRPr="00691D22" w:rsidRDefault="00691D22" w:rsidP="00691D22">
            <w:pPr>
              <w:ind w:left="708"/>
              <w:jc w:val="both"/>
              <w:rPr>
                <w:rFonts w:ascii="Arial" w:hAnsi="Arial" w:cs="Arial"/>
                <w:bCs/>
                <w:iCs/>
                <w:sz w:val="18"/>
                <w:szCs w:val="18"/>
              </w:rPr>
            </w:pPr>
            <w:r w:rsidRPr="00691D22">
              <w:rPr>
                <w:rFonts w:ascii="Arial" w:hAnsi="Arial" w:cs="Arial"/>
                <w:bCs/>
                <w:iCs/>
                <w:sz w:val="18"/>
                <w:szCs w:val="18"/>
              </w:rPr>
              <w:t>Las herramientas, el material de limpieza, vestimenta y accesorios de seguridad laboral requeridos para los trabajos de mantenimiento serán provistos por el proveedor.</w:t>
            </w:r>
          </w:p>
          <w:p w14:paraId="4DC190B4" w14:textId="77777777" w:rsidR="00691D22" w:rsidRPr="008D7B5F" w:rsidRDefault="00691D22" w:rsidP="00691D22">
            <w:pPr>
              <w:jc w:val="both"/>
              <w:rPr>
                <w:rFonts w:ascii="Arial" w:hAnsi="Arial" w:cs="Arial"/>
                <w:b/>
                <w:bCs/>
                <w:i/>
                <w:iCs/>
                <w:sz w:val="18"/>
                <w:szCs w:val="18"/>
                <w:lang w:val="es-ES_tradnl"/>
              </w:rPr>
            </w:pPr>
            <w:r w:rsidRPr="008D7B5F">
              <w:rPr>
                <w:rFonts w:ascii="Arial" w:hAnsi="Arial" w:cs="Arial"/>
                <w:b/>
                <w:bCs/>
                <w:i/>
                <w:iCs/>
                <w:sz w:val="18"/>
                <w:szCs w:val="18"/>
                <w:lang w:val="es-ES_tradnl"/>
              </w:rPr>
              <w:t>(Manifestar aceptación)</w:t>
            </w:r>
          </w:p>
        </w:tc>
        <w:tc>
          <w:tcPr>
            <w:tcW w:w="2136" w:type="dxa"/>
            <w:shd w:val="clear" w:color="auto" w:fill="FFFFFF"/>
            <w:vAlign w:val="center"/>
          </w:tcPr>
          <w:p w14:paraId="15D91E70"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0" w:type="auto"/>
            <w:shd w:val="diagStripe" w:color="auto" w:fill="auto"/>
            <w:vAlign w:val="center"/>
          </w:tcPr>
          <w:p w14:paraId="45716862"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shd w:val="diagStripe" w:color="auto" w:fill="auto"/>
            <w:vAlign w:val="center"/>
          </w:tcPr>
          <w:p w14:paraId="2ABE4C32"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shd w:val="diagStripe" w:color="auto" w:fill="auto"/>
            <w:vAlign w:val="center"/>
          </w:tcPr>
          <w:p w14:paraId="617DF6C6"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691D22" w:rsidRPr="00691D22" w14:paraId="6B2EB176" w14:textId="77777777" w:rsidTr="00427C3D">
        <w:trPr>
          <w:cantSplit/>
          <w:trHeight w:val="714"/>
        </w:trPr>
        <w:tc>
          <w:tcPr>
            <w:tcW w:w="5250" w:type="dxa"/>
            <w:tcBorders>
              <w:bottom w:val="single" w:sz="4" w:space="0" w:color="auto"/>
            </w:tcBorders>
            <w:vAlign w:val="center"/>
          </w:tcPr>
          <w:p w14:paraId="60CA2C9D" w14:textId="77777777" w:rsidR="00691D22" w:rsidRPr="00691D22" w:rsidRDefault="00691D22" w:rsidP="00691D22">
            <w:pPr>
              <w:numPr>
                <w:ilvl w:val="0"/>
                <w:numId w:val="58"/>
              </w:numPr>
              <w:jc w:val="both"/>
              <w:rPr>
                <w:rFonts w:ascii="Arial" w:hAnsi="Arial" w:cs="Arial"/>
                <w:b/>
                <w:bCs/>
                <w:iCs/>
                <w:sz w:val="18"/>
                <w:szCs w:val="18"/>
              </w:rPr>
            </w:pPr>
            <w:r w:rsidRPr="00691D22">
              <w:rPr>
                <w:rFonts w:ascii="Arial" w:hAnsi="Arial" w:cs="Arial"/>
                <w:b/>
                <w:bCs/>
                <w:iCs/>
                <w:sz w:val="18"/>
                <w:szCs w:val="18"/>
              </w:rPr>
              <w:t>Encargado de fiscalización del servicio a la garantía:</w:t>
            </w:r>
            <w:r w:rsidRPr="00691D22">
              <w:rPr>
                <w:rFonts w:ascii="Arial" w:hAnsi="Arial" w:cs="Arial"/>
                <w:bCs/>
                <w:iCs/>
                <w:sz w:val="18"/>
                <w:szCs w:val="18"/>
              </w:rPr>
              <w:t xml:space="preserve"> La Gerencia de Sistemas del BCB designará a un encargado de fiscalización para el seguimiento de los servicios cubiertos por la garantía de funcionamiento de maquinaria y/o equipo. La designación será efectuada de manera posterior a la emisión del Acta de Recepción.</w:t>
            </w:r>
          </w:p>
          <w:p w14:paraId="471E5F1F" w14:textId="77777777" w:rsidR="00691D22" w:rsidRPr="008D7B5F" w:rsidRDefault="00691D22" w:rsidP="00691D22">
            <w:pPr>
              <w:jc w:val="both"/>
              <w:rPr>
                <w:rFonts w:ascii="Arial" w:hAnsi="Arial" w:cs="Arial"/>
                <w:b/>
                <w:bCs/>
                <w:iCs/>
                <w:sz w:val="18"/>
                <w:szCs w:val="18"/>
                <w:lang w:val="es-ES_tradnl"/>
              </w:rPr>
            </w:pPr>
            <w:r w:rsidRPr="008D7B5F">
              <w:rPr>
                <w:rFonts w:ascii="Arial" w:hAnsi="Arial" w:cs="Arial"/>
                <w:b/>
                <w:bCs/>
                <w:i/>
                <w:iCs/>
                <w:sz w:val="18"/>
                <w:szCs w:val="18"/>
              </w:rPr>
              <w:t>(Manifestar aceptación)</w:t>
            </w:r>
          </w:p>
        </w:tc>
        <w:tc>
          <w:tcPr>
            <w:tcW w:w="2136" w:type="dxa"/>
            <w:tcBorders>
              <w:bottom w:val="single" w:sz="4" w:space="0" w:color="auto"/>
            </w:tcBorders>
            <w:vAlign w:val="center"/>
          </w:tcPr>
          <w:p w14:paraId="73340B2A"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2E9D4178"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61E57222"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3A585E84"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691D22" w:rsidRPr="00691D22" w14:paraId="73551D3E" w14:textId="77777777" w:rsidTr="00427C3D">
        <w:trPr>
          <w:cantSplit/>
          <w:trHeight w:val="397"/>
        </w:trPr>
        <w:tc>
          <w:tcPr>
            <w:tcW w:w="5250" w:type="dxa"/>
            <w:tcBorders>
              <w:bottom w:val="single" w:sz="4" w:space="0" w:color="auto"/>
            </w:tcBorders>
            <w:shd w:val="clear" w:color="auto" w:fill="CCFFCC"/>
            <w:vAlign w:val="center"/>
          </w:tcPr>
          <w:p w14:paraId="795AEEF4" w14:textId="77777777" w:rsidR="00691D22" w:rsidRPr="00691D22" w:rsidRDefault="00691D22" w:rsidP="00691D22">
            <w:pPr>
              <w:jc w:val="both"/>
              <w:rPr>
                <w:rFonts w:ascii="Arial" w:hAnsi="Arial" w:cs="Arial"/>
                <w:b/>
                <w:bCs/>
                <w:sz w:val="18"/>
                <w:szCs w:val="18"/>
              </w:rPr>
            </w:pPr>
            <w:r w:rsidRPr="00691D22">
              <w:rPr>
                <w:rFonts w:ascii="Arial" w:hAnsi="Arial" w:cs="Arial"/>
                <w:b/>
                <w:bCs/>
                <w:sz w:val="18"/>
                <w:szCs w:val="18"/>
              </w:rPr>
              <w:t>C. PLAZO DE ENTREGA</w:t>
            </w:r>
          </w:p>
        </w:tc>
        <w:tc>
          <w:tcPr>
            <w:tcW w:w="2136" w:type="dxa"/>
            <w:tcBorders>
              <w:bottom w:val="single" w:sz="4" w:space="0" w:color="auto"/>
            </w:tcBorders>
            <w:shd w:val="clear" w:color="auto" w:fill="CCFFCC"/>
            <w:vAlign w:val="center"/>
          </w:tcPr>
          <w:p w14:paraId="308E06D8"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0" w:type="auto"/>
            <w:tcBorders>
              <w:bottom w:val="single" w:sz="4" w:space="0" w:color="auto"/>
            </w:tcBorders>
            <w:shd w:val="clear" w:color="auto" w:fill="CCFFCC"/>
            <w:vAlign w:val="center"/>
          </w:tcPr>
          <w:p w14:paraId="53A95E37"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clear" w:color="auto" w:fill="CCFFCC"/>
            <w:vAlign w:val="center"/>
          </w:tcPr>
          <w:p w14:paraId="23904457"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clear" w:color="auto" w:fill="CCFFCC"/>
            <w:vAlign w:val="center"/>
          </w:tcPr>
          <w:p w14:paraId="709A87B5"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691D22" w:rsidRPr="00691D22" w14:paraId="6FDFF47B" w14:textId="77777777" w:rsidTr="00427C3D">
        <w:trPr>
          <w:cantSplit/>
          <w:trHeight w:val="519"/>
        </w:trPr>
        <w:tc>
          <w:tcPr>
            <w:tcW w:w="5250" w:type="dxa"/>
            <w:tcBorders>
              <w:bottom w:val="single" w:sz="4" w:space="0" w:color="auto"/>
            </w:tcBorders>
            <w:vAlign w:val="center"/>
          </w:tcPr>
          <w:p w14:paraId="234FC258" w14:textId="77777777" w:rsidR="00691D22" w:rsidRPr="00691D22" w:rsidRDefault="00691D22" w:rsidP="00691D22">
            <w:pPr>
              <w:ind w:left="14" w:hanging="14"/>
              <w:jc w:val="both"/>
              <w:rPr>
                <w:rFonts w:ascii="Arial" w:hAnsi="Arial" w:cs="Arial"/>
                <w:i/>
                <w:sz w:val="18"/>
                <w:szCs w:val="18"/>
              </w:rPr>
            </w:pPr>
            <w:r w:rsidRPr="00691D22">
              <w:rPr>
                <w:rFonts w:ascii="Arial" w:hAnsi="Arial" w:cs="Arial"/>
                <w:bCs/>
                <w:iCs/>
                <w:sz w:val="18"/>
                <w:szCs w:val="18"/>
              </w:rPr>
              <w:t>El proveedor deberá realizar la entrega sujeta a verificación de los equipos en un plazo de hasta setenta (70) días calendario a partir del día siguiente hábil de la firma del contrato. Si el último día del plazo de entrega fuera un día no hábil (sábado, domingo o feriado) éste será trasladado al inmediato día hábil posterior.</w:t>
            </w:r>
          </w:p>
          <w:p w14:paraId="45DF7652" w14:textId="77777777" w:rsidR="00691D22" w:rsidRPr="008D7B5F" w:rsidRDefault="00691D22" w:rsidP="00691D22">
            <w:pPr>
              <w:jc w:val="both"/>
              <w:rPr>
                <w:rFonts w:ascii="Arial" w:hAnsi="Arial" w:cs="Arial"/>
                <w:b/>
                <w:i/>
                <w:sz w:val="18"/>
                <w:szCs w:val="18"/>
              </w:rPr>
            </w:pPr>
            <w:r w:rsidRPr="008D7B5F">
              <w:rPr>
                <w:rFonts w:ascii="Arial" w:hAnsi="Arial" w:cs="Arial"/>
                <w:b/>
                <w:i/>
                <w:sz w:val="18"/>
                <w:szCs w:val="18"/>
              </w:rPr>
              <w:t>(Manifestar aceptación)</w:t>
            </w:r>
          </w:p>
        </w:tc>
        <w:tc>
          <w:tcPr>
            <w:tcW w:w="2136" w:type="dxa"/>
            <w:tcBorders>
              <w:bottom w:val="single" w:sz="4" w:space="0" w:color="auto"/>
            </w:tcBorders>
            <w:vAlign w:val="center"/>
          </w:tcPr>
          <w:p w14:paraId="28CB0527"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0F916916"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58792225"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3A1FC546"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691D22" w:rsidRPr="00691D22" w14:paraId="156547BC" w14:textId="77777777" w:rsidTr="00427C3D">
        <w:trPr>
          <w:cantSplit/>
          <w:trHeight w:val="397"/>
        </w:trPr>
        <w:tc>
          <w:tcPr>
            <w:tcW w:w="5250" w:type="dxa"/>
            <w:shd w:val="clear" w:color="auto" w:fill="CCFFCC"/>
            <w:vAlign w:val="center"/>
          </w:tcPr>
          <w:p w14:paraId="7DB2FBA8" w14:textId="77777777" w:rsidR="00691D22" w:rsidRPr="00691D22" w:rsidRDefault="00691D22" w:rsidP="00691D22">
            <w:pPr>
              <w:jc w:val="both"/>
              <w:rPr>
                <w:rFonts w:ascii="Arial" w:hAnsi="Arial" w:cs="Arial"/>
                <w:b/>
                <w:bCs/>
                <w:sz w:val="18"/>
                <w:szCs w:val="18"/>
              </w:rPr>
            </w:pPr>
            <w:r w:rsidRPr="00691D22">
              <w:rPr>
                <w:rFonts w:ascii="Arial" w:hAnsi="Arial" w:cs="Arial"/>
                <w:b/>
                <w:bCs/>
                <w:sz w:val="18"/>
                <w:szCs w:val="18"/>
              </w:rPr>
              <w:t>D. RÉGIMEN DE MULTAS</w:t>
            </w:r>
          </w:p>
        </w:tc>
        <w:tc>
          <w:tcPr>
            <w:tcW w:w="2136" w:type="dxa"/>
            <w:shd w:val="clear" w:color="auto" w:fill="CCFFCC"/>
            <w:vAlign w:val="center"/>
          </w:tcPr>
          <w:p w14:paraId="566D484D"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0" w:type="auto"/>
            <w:tcBorders>
              <w:bottom w:val="single" w:sz="4" w:space="0" w:color="auto"/>
            </w:tcBorders>
            <w:shd w:val="clear" w:color="auto" w:fill="CCFFCC"/>
            <w:vAlign w:val="center"/>
          </w:tcPr>
          <w:p w14:paraId="397B9DF2"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clear" w:color="auto" w:fill="CCFFCC"/>
            <w:vAlign w:val="center"/>
          </w:tcPr>
          <w:p w14:paraId="56671CF0"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clear" w:color="auto" w:fill="CCFFCC"/>
            <w:vAlign w:val="center"/>
          </w:tcPr>
          <w:p w14:paraId="4CCDFCBA"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691D22" w:rsidRPr="00691D22" w14:paraId="781036A2" w14:textId="77777777" w:rsidTr="00427C3D">
        <w:trPr>
          <w:cantSplit/>
          <w:trHeight w:val="533"/>
        </w:trPr>
        <w:tc>
          <w:tcPr>
            <w:tcW w:w="5250" w:type="dxa"/>
            <w:tcBorders>
              <w:bottom w:val="single" w:sz="4" w:space="0" w:color="auto"/>
            </w:tcBorders>
            <w:vAlign w:val="center"/>
          </w:tcPr>
          <w:p w14:paraId="697DBACE" w14:textId="77777777" w:rsidR="00691D22" w:rsidRPr="00691D22" w:rsidRDefault="00691D22" w:rsidP="00691D22">
            <w:pPr>
              <w:ind w:left="14" w:hanging="14"/>
              <w:jc w:val="both"/>
              <w:rPr>
                <w:rFonts w:ascii="Arial" w:hAnsi="Arial" w:cs="Arial"/>
                <w:sz w:val="18"/>
                <w:szCs w:val="18"/>
              </w:rPr>
            </w:pPr>
            <w:r w:rsidRPr="00691D22">
              <w:rPr>
                <w:rFonts w:ascii="Arial" w:hAnsi="Arial" w:cs="Arial"/>
                <w:sz w:val="18"/>
                <w:szCs w:val="18"/>
              </w:rPr>
              <w:t>Se aplicará una multa del tres por mil (3X1.000) del monto total del Contrato por cada día calendario de retraso en el plazo de entrega sujeta a verificación de los bienes y en el plazo para subsanar las observaciones que pudieran surgir durante el periodo de pruebas y verificación de las Especificaciones Técnicas.</w:t>
            </w:r>
          </w:p>
          <w:p w14:paraId="0380BAE2" w14:textId="77777777" w:rsidR="00691D22" w:rsidRPr="008D7B5F" w:rsidRDefault="00691D22" w:rsidP="00691D22">
            <w:pPr>
              <w:ind w:left="14" w:hanging="14"/>
              <w:jc w:val="both"/>
              <w:rPr>
                <w:rFonts w:ascii="Arial" w:hAnsi="Arial" w:cs="Arial"/>
                <w:b/>
                <w:i/>
                <w:sz w:val="18"/>
                <w:szCs w:val="18"/>
              </w:rPr>
            </w:pPr>
            <w:r w:rsidRPr="008D7B5F">
              <w:rPr>
                <w:rFonts w:ascii="Arial" w:hAnsi="Arial" w:cs="Arial"/>
                <w:b/>
                <w:i/>
                <w:sz w:val="18"/>
                <w:szCs w:val="18"/>
              </w:rPr>
              <w:t>(Manifestar aceptación)</w:t>
            </w:r>
          </w:p>
          <w:p w14:paraId="177463EE" w14:textId="77777777" w:rsidR="00427C3D" w:rsidRPr="00691D22" w:rsidRDefault="00427C3D" w:rsidP="00691D22">
            <w:pPr>
              <w:ind w:left="14" w:hanging="14"/>
              <w:jc w:val="both"/>
              <w:rPr>
                <w:rFonts w:ascii="Arial" w:hAnsi="Arial" w:cs="Arial"/>
                <w:i/>
                <w:sz w:val="18"/>
                <w:szCs w:val="18"/>
              </w:rPr>
            </w:pPr>
          </w:p>
        </w:tc>
        <w:tc>
          <w:tcPr>
            <w:tcW w:w="2136" w:type="dxa"/>
            <w:tcBorders>
              <w:bottom w:val="single" w:sz="4" w:space="0" w:color="auto"/>
            </w:tcBorders>
            <w:vAlign w:val="center"/>
          </w:tcPr>
          <w:p w14:paraId="672A54EF"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5E094CDC"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25D66D50"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2E2C644A"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691D22" w:rsidRPr="00691D22" w14:paraId="6761A003" w14:textId="77777777" w:rsidTr="00427C3D">
        <w:trPr>
          <w:cantSplit/>
          <w:trHeight w:val="397"/>
        </w:trPr>
        <w:tc>
          <w:tcPr>
            <w:tcW w:w="5250" w:type="dxa"/>
            <w:shd w:val="clear" w:color="auto" w:fill="CCFFCC"/>
            <w:vAlign w:val="center"/>
          </w:tcPr>
          <w:p w14:paraId="210CD732" w14:textId="77777777" w:rsidR="00691D22" w:rsidRPr="00691D22" w:rsidRDefault="00691D22" w:rsidP="00691D22">
            <w:pPr>
              <w:jc w:val="both"/>
              <w:rPr>
                <w:rFonts w:ascii="Arial" w:hAnsi="Arial" w:cs="Arial"/>
                <w:b/>
                <w:bCs/>
                <w:sz w:val="18"/>
                <w:szCs w:val="18"/>
              </w:rPr>
            </w:pPr>
            <w:r w:rsidRPr="00691D22">
              <w:rPr>
                <w:rFonts w:ascii="Arial" w:hAnsi="Arial" w:cs="Arial"/>
                <w:b/>
                <w:bCs/>
                <w:sz w:val="18"/>
                <w:szCs w:val="18"/>
              </w:rPr>
              <w:lastRenderedPageBreak/>
              <w:t>E. FORMA DE PAGO</w:t>
            </w:r>
          </w:p>
        </w:tc>
        <w:tc>
          <w:tcPr>
            <w:tcW w:w="2136" w:type="dxa"/>
            <w:shd w:val="clear" w:color="auto" w:fill="CCFFCC"/>
            <w:vAlign w:val="center"/>
          </w:tcPr>
          <w:p w14:paraId="04A853D6"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0" w:type="auto"/>
            <w:tcBorders>
              <w:bottom w:val="single" w:sz="4" w:space="0" w:color="auto"/>
            </w:tcBorders>
            <w:shd w:val="clear" w:color="auto" w:fill="CCFFCC"/>
            <w:vAlign w:val="center"/>
          </w:tcPr>
          <w:p w14:paraId="48A4F4D6"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clear" w:color="auto" w:fill="CCFFCC"/>
            <w:vAlign w:val="center"/>
          </w:tcPr>
          <w:p w14:paraId="7B518324"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clear" w:color="auto" w:fill="CCFFCC"/>
            <w:vAlign w:val="center"/>
          </w:tcPr>
          <w:p w14:paraId="0120EE46"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691D22" w:rsidRPr="00691D22" w14:paraId="5EF04E32" w14:textId="77777777" w:rsidTr="00427C3D">
        <w:trPr>
          <w:cantSplit/>
          <w:trHeight w:val="533"/>
        </w:trPr>
        <w:tc>
          <w:tcPr>
            <w:tcW w:w="5250" w:type="dxa"/>
            <w:tcBorders>
              <w:bottom w:val="single" w:sz="4" w:space="0" w:color="auto"/>
            </w:tcBorders>
            <w:vAlign w:val="center"/>
          </w:tcPr>
          <w:p w14:paraId="27446FDB" w14:textId="77777777" w:rsidR="00691D22" w:rsidRPr="00691D22" w:rsidRDefault="00691D22" w:rsidP="00691D22">
            <w:pPr>
              <w:ind w:left="28"/>
              <w:jc w:val="both"/>
              <w:rPr>
                <w:rFonts w:ascii="Arial" w:hAnsi="Arial" w:cs="Arial"/>
                <w:bCs/>
                <w:iCs/>
                <w:sz w:val="18"/>
                <w:szCs w:val="18"/>
              </w:rPr>
            </w:pPr>
            <w:r w:rsidRPr="00691D22">
              <w:rPr>
                <w:rFonts w:ascii="Arial" w:hAnsi="Arial" w:cs="Arial"/>
                <w:bCs/>
                <w:iCs/>
                <w:sz w:val="18"/>
                <w:szCs w:val="18"/>
              </w:rPr>
              <w:t>Pago contra Acta de Recepción de los bienes y presentación de factura de ley por parte del proveedor.</w:t>
            </w:r>
          </w:p>
          <w:p w14:paraId="0783DE8F" w14:textId="77777777" w:rsidR="00691D22" w:rsidRPr="008D7B5F" w:rsidRDefault="00691D22" w:rsidP="00691D22">
            <w:pPr>
              <w:ind w:left="28"/>
              <w:jc w:val="both"/>
              <w:rPr>
                <w:rFonts w:ascii="Arial" w:hAnsi="Arial" w:cs="Arial"/>
                <w:b/>
                <w:i/>
                <w:iCs/>
                <w:sz w:val="18"/>
                <w:szCs w:val="18"/>
              </w:rPr>
            </w:pPr>
            <w:r w:rsidRPr="008D7B5F">
              <w:rPr>
                <w:rFonts w:ascii="Arial" w:hAnsi="Arial" w:cs="Arial"/>
                <w:b/>
                <w:i/>
                <w:sz w:val="18"/>
                <w:szCs w:val="18"/>
              </w:rPr>
              <w:t>(Manifestar aceptación)</w:t>
            </w:r>
          </w:p>
        </w:tc>
        <w:tc>
          <w:tcPr>
            <w:tcW w:w="2136" w:type="dxa"/>
            <w:tcBorders>
              <w:bottom w:val="single" w:sz="4" w:space="0" w:color="auto"/>
            </w:tcBorders>
            <w:vAlign w:val="center"/>
          </w:tcPr>
          <w:p w14:paraId="68FDB7B0" w14:textId="77777777" w:rsidR="00691D22" w:rsidRPr="00691D22" w:rsidRDefault="00691D22" w:rsidP="00691D22">
            <w:pPr>
              <w:jc w:val="both"/>
              <w:rPr>
                <w:rFonts w:ascii="Arial" w:hAnsi="Arial" w:cs="Arial"/>
                <w:b/>
                <w:bCs/>
                <w:sz w:val="18"/>
                <w:szCs w:val="18"/>
              </w:rPr>
            </w:pPr>
          </w:p>
        </w:tc>
        <w:tc>
          <w:tcPr>
            <w:tcW w:w="0" w:type="auto"/>
            <w:tcBorders>
              <w:bottom w:val="single" w:sz="4" w:space="0" w:color="auto"/>
            </w:tcBorders>
            <w:shd w:val="diagStripe" w:color="auto" w:fill="auto"/>
            <w:vAlign w:val="center"/>
          </w:tcPr>
          <w:p w14:paraId="687CCD6D" w14:textId="77777777" w:rsidR="00691D22" w:rsidRPr="00691D22" w:rsidRDefault="00691D22" w:rsidP="00691D22">
            <w:pPr>
              <w:jc w:val="both"/>
              <w:rPr>
                <w:rFonts w:ascii="Arial" w:hAnsi="Arial" w:cs="Arial"/>
                <w:b/>
                <w:bCs/>
                <w:sz w:val="18"/>
                <w:szCs w:val="18"/>
              </w:rPr>
            </w:pPr>
          </w:p>
        </w:tc>
        <w:tc>
          <w:tcPr>
            <w:tcW w:w="0" w:type="auto"/>
            <w:tcBorders>
              <w:bottom w:val="single" w:sz="4" w:space="0" w:color="auto"/>
            </w:tcBorders>
            <w:shd w:val="diagStripe" w:color="auto" w:fill="auto"/>
            <w:vAlign w:val="center"/>
          </w:tcPr>
          <w:p w14:paraId="16E1BD6B" w14:textId="77777777" w:rsidR="00691D22" w:rsidRPr="00691D22" w:rsidRDefault="00691D22" w:rsidP="00691D22">
            <w:pPr>
              <w:jc w:val="both"/>
              <w:rPr>
                <w:rFonts w:ascii="Arial" w:hAnsi="Arial" w:cs="Arial"/>
                <w:b/>
                <w:bCs/>
                <w:sz w:val="18"/>
                <w:szCs w:val="18"/>
              </w:rPr>
            </w:pPr>
          </w:p>
        </w:tc>
        <w:tc>
          <w:tcPr>
            <w:tcW w:w="0" w:type="auto"/>
            <w:tcBorders>
              <w:bottom w:val="single" w:sz="4" w:space="0" w:color="auto"/>
            </w:tcBorders>
            <w:shd w:val="diagStripe" w:color="auto" w:fill="auto"/>
            <w:vAlign w:val="center"/>
          </w:tcPr>
          <w:p w14:paraId="6D2C7E25" w14:textId="77777777" w:rsidR="00691D22" w:rsidRPr="00691D22" w:rsidRDefault="00691D22" w:rsidP="00691D22">
            <w:pPr>
              <w:jc w:val="both"/>
              <w:rPr>
                <w:rFonts w:ascii="Arial" w:hAnsi="Arial" w:cs="Arial"/>
                <w:b/>
                <w:bCs/>
                <w:sz w:val="18"/>
                <w:szCs w:val="18"/>
              </w:rPr>
            </w:pPr>
          </w:p>
        </w:tc>
      </w:tr>
      <w:tr w:rsidR="00691D22" w:rsidRPr="00691D22" w14:paraId="4505CD29" w14:textId="77777777" w:rsidTr="00427C3D">
        <w:trPr>
          <w:cantSplit/>
          <w:trHeight w:val="533"/>
        </w:trPr>
        <w:tc>
          <w:tcPr>
            <w:tcW w:w="5250" w:type="dxa"/>
            <w:tcBorders>
              <w:bottom w:val="single" w:sz="4" w:space="0" w:color="auto"/>
            </w:tcBorders>
            <w:shd w:val="clear" w:color="auto" w:fill="CCFFCC"/>
            <w:vAlign w:val="center"/>
          </w:tcPr>
          <w:p w14:paraId="43F4BEA3" w14:textId="77777777" w:rsidR="00691D22" w:rsidRPr="00691D22" w:rsidRDefault="00691D22" w:rsidP="00691D22">
            <w:pPr>
              <w:ind w:left="14" w:hanging="14"/>
              <w:jc w:val="both"/>
              <w:rPr>
                <w:rFonts w:ascii="Arial" w:hAnsi="Arial" w:cs="Arial"/>
                <w:b/>
                <w:sz w:val="18"/>
                <w:szCs w:val="18"/>
              </w:rPr>
            </w:pPr>
            <w:r w:rsidRPr="00691D22">
              <w:rPr>
                <w:rFonts w:ascii="Arial" w:hAnsi="Arial" w:cs="Arial"/>
                <w:b/>
                <w:sz w:val="18"/>
                <w:szCs w:val="18"/>
              </w:rPr>
              <w:t>F. ANTICIPO</w:t>
            </w:r>
          </w:p>
        </w:tc>
        <w:tc>
          <w:tcPr>
            <w:tcW w:w="2136" w:type="dxa"/>
            <w:tcBorders>
              <w:bottom w:val="single" w:sz="4" w:space="0" w:color="auto"/>
            </w:tcBorders>
            <w:shd w:val="clear" w:color="auto" w:fill="CCFFCC"/>
            <w:vAlign w:val="center"/>
          </w:tcPr>
          <w:p w14:paraId="1F425154" w14:textId="77777777" w:rsidR="00691D22" w:rsidRPr="00691D22" w:rsidRDefault="00691D22" w:rsidP="00691D22">
            <w:pPr>
              <w:jc w:val="both"/>
              <w:rPr>
                <w:rFonts w:ascii="Arial" w:hAnsi="Arial" w:cs="Arial"/>
                <w:b/>
                <w:bCs/>
                <w:sz w:val="18"/>
                <w:szCs w:val="18"/>
              </w:rPr>
            </w:pPr>
          </w:p>
        </w:tc>
        <w:tc>
          <w:tcPr>
            <w:tcW w:w="0" w:type="auto"/>
            <w:tcBorders>
              <w:bottom w:val="single" w:sz="4" w:space="0" w:color="auto"/>
            </w:tcBorders>
            <w:shd w:val="clear" w:color="auto" w:fill="CCFFCC"/>
            <w:vAlign w:val="center"/>
          </w:tcPr>
          <w:p w14:paraId="4E36BC63" w14:textId="77777777" w:rsidR="00691D22" w:rsidRPr="00691D22" w:rsidRDefault="00691D22" w:rsidP="00691D22">
            <w:pPr>
              <w:jc w:val="both"/>
              <w:rPr>
                <w:rFonts w:ascii="Arial" w:hAnsi="Arial" w:cs="Arial"/>
                <w:b/>
                <w:bCs/>
                <w:sz w:val="18"/>
                <w:szCs w:val="18"/>
              </w:rPr>
            </w:pPr>
          </w:p>
        </w:tc>
        <w:tc>
          <w:tcPr>
            <w:tcW w:w="0" w:type="auto"/>
            <w:tcBorders>
              <w:bottom w:val="single" w:sz="4" w:space="0" w:color="auto"/>
            </w:tcBorders>
            <w:shd w:val="clear" w:color="auto" w:fill="CCFFCC"/>
            <w:vAlign w:val="center"/>
          </w:tcPr>
          <w:p w14:paraId="24E5F6A3" w14:textId="77777777" w:rsidR="00691D22" w:rsidRPr="00691D22" w:rsidRDefault="00691D22" w:rsidP="00691D22">
            <w:pPr>
              <w:jc w:val="both"/>
              <w:rPr>
                <w:rFonts w:ascii="Arial" w:hAnsi="Arial" w:cs="Arial"/>
                <w:b/>
                <w:bCs/>
                <w:sz w:val="18"/>
                <w:szCs w:val="18"/>
              </w:rPr>
            </w:pPr>
          </w:p>
        </w:tc>
        <w:tc>
          <w:tcPr>
            <w:tcW w:w="0" w:type="auto"/>
            <w:tcBorders>
              <w:bottom w:val="single" w:sz="4" w:space="0" w:color="auto"/>
            </w:tcBorders>
            <w:shd w:val="clear" w:color="auto" w:fill="CCFFCC"/>
          </w:tcPr>
          <w:p w14:paraId="2533886F" w14:textId="77777777" w:rsidR="00691D22" w:rsidRPr="00691D22" w:rsidRDefault="00691D22" w:rsidP="00691D22">
            <w:pPr>
              <w:jc w:val="both"/>
              <w:rPr>
                <w:rFonts w:ascii="Arial" w:hAnsi="Arial" w:cs="Arial"/>
                <w:b/>
                <w:bCs/>
                <w:sz w:val="18"/>
                <w:szCs w:val="18"/>
              </w:rPr>
            </w:pPr>
          </w:p>
        </w:tc>
      </w:tr>
      <w:tr w:rsidR="00691D22" w:rsidRPr="00691D22" w14:paraId="1AB80102" w14:textId="77777777" w:rsidTr="00427C3D">
        <w:trPr>
          <w:cantSplit/>
          <w:trHeight w:val="533"/>
        </w:trPr>
        <w:tc>
          <w:tcPr>
            <w:tcW w:w="5250" w:type="dxa"/>
            <w:tcBorders>
              <w:bottom w:val="single" w:sz="4" w:space="0" w:color="auto"/>
            </w:tcBorders>
            <w:vAlign w:val="center"/>
          </w:tcPr>
          <w:p w14:paraId="0A9C78A3" w14:textId="77777777" w:rsidR="00691D22" w:rsidRPr="00691D22" w:rsidRDefault="00691D22" w:rsidP="00691D22">
            <w:pPr>
              <w:ind w:left="73"/>
              <w:jc w:val="both"/>
              <w:rPr>
                <w:rFonts w:ascii="Arial" w:hAnsi="Arial" w:cs="Arial"/>
                <w:i/>
                <w:sz w:val="18"/>
                <w:szCs w:val="18"/>
              </w:rPr>
            </w:pPr>
            <w:r w:rsidRPr="00691D22">
              <w:rPr>
                <w:rFonts w:ascii="Arial" w:hAnsi="Arial" w:cs="Arial"/>
                <w:sz w:val="18"/>
                <w:szCs w:val="18"/>
              </w:rPr>
              <w:t>No se otorgará anticipo en el presente proceso de contratación.</w:t>
            </w:r>
          </w:p>
        </w:tc>
        <w:tc>
          <w:tcPr>
            <w:tcW w:w="2136" w:type="dxa"/>
            <w:tcBorders>
              <w:bottom w:val="single" w:sz="4" w:space="0" w:color="auto"/>
            </w:tcBorders>
            <w:shd w:val="clear" w:color="auto" w:fill="808080"/>
            <w:vAlign w:val="center"/>
          </w:tcPr>
          <w:p w14:paraId="2FCCB76B" w14:textId="77777777" w:rsidR="00691D22" w:rsidRPr="00691D22" w:rsidRDefault="00691D22" w:rsidP="00691D22">
            <w:pPr>
              <w:jc w:val="both"/>
              <w:rPr>
                <w:rFonts w:ascii="Arial" w:hAnsi="Arial" w:cs="Arial"/>
                <w:b/>
                <w:bCs/>
                <w:sz w:val="18"/>
                <w:szCs w:val="18"/>
              </w:rPr>
            </w:pPr>
          </w:p>
        </w:tc>
        <w:tc>
          <w:tcPr>
            <w:tcW w:w="0" w:type="auto"/>
            <w:tcBorders>
              <w:bottom w:val="single" w:sz="4" w:space="0" w:color="auto"/>
            </w:tcBorders>
            <w:shd w:val="clear" w:color="auto" w:fill="808080"/>
            <w:vAlign w:val="center"/>
          </w:tcPr>
          <w:p w14:paraId="5BA5522B" w14:textId="77777777" w:rsidR="00691D22" w:rsidRPr="00691D22" w:rsidRDefault="00691D22" w:rsidP="00691D22">
            <w:pPr>
              <w:jc w:val="both"/>
              <w:rPr>
                <w:rFonts w:ascii="Arial" w:hAnsi="Arial" w:cs="Arial"/>
                <w:b/>
                <w:bCs/>
                <w:sz w:val="18"/>
                <w:szCs w:val="18"/>
              </w:rPr>
            </w:pPr>
          </w:p>
        </w:tc>
        <w:tc>
          <w:tcPr>
            <w:tcW w:w="0" w:type="auto"/>
            <w:tcBorders>
              <w:bottom w:val="single" w:sz="4" w:space="0" w:color="auto"/>
            </w:tcBorders>
            <w:shd w:val="clear" w:color="auto" w:fill="808080"/>
            <w:vAlign w:val="center"/>
          </w:tcPr>
          <w:p w14:paraId="704E34B4" w14:textId="77777777" w:rsidR="00691D22" w:rsidRPr="00691D22" w:rsidRDefault="00691D22" w:rsidP="00691D22">
            <w:pPr>
              <w:jc w:val="both"/>
              <w:rPr>
                <w:rFonts w:ascii="Arial" w:hAnsi="Arial" w:cs="Arial"/>
                <w:b/>
                <w:bCs/>
                <w:sz w:val="18"/>
                <w:szCs w:val="18"/>
              </w:rPr>
            </w:pPr>
          </w:p>
        </w:tc>
        <w:tc>
          <w:tcPr>
            <w:tcW w:w="0" w:type="auto"/>
            <w:tcBorders>
              <w:bottom w:val="single" w:sz="4" w:space="0" w:color="auto"/>
            </w:tcBorders>
            <w:shd w:val="clear" w:color="auto" w:fill="808080"/>
          </w:tcPr>
          <w:p w14:paraId="0348CB9D" w14:textId="77777777" w:rsidR="00691D22" w:rsidRPr="00691D22" w:rsidRDefault="00691D22" w:rsidP="00691D22">
            <w:pPr>
              <w:jc w:val="both"/>
              <w:rPr>
                <w:rFonts w:ascii="Arial" w:hAnsi="Arial" w:cs="Arial"/>
                <w:b/>
                <w:bCs/>
                <w:sz w:val="18"/>
                <w:szCs w:val="18"/>
              </w:rPr>
            </w:pPr>
          </w:p>
        </w:tc>
      </w:tr>
      <w:tr w:rsidR="00691D22" w:rsidRPr="00691D22" w14:paraId="3CD795A8" w14:textId="77777777" w:rsidTr="00427C3D">
        <w:trPr>
          <w:cantSplit/>
          <w:trHeight w:val="397"/>
        </w:trPr>
        <w:tc>
          <w:tcPr>
            <w:tcW w:w="5250" w:type="dxa"/>
            <w:tcBorders>
              <w:bottom w:val="single" w:sz="4" w:space="0" w:color="auto"/>
            </w:tcBorders>
            <w:shd w:val="clear" w:color="auto" w:fill="CCFFCC"/>
            <w:vAlign w:val="center"/>
          </w:tcPr>
          <w:p w14:paraId="200B5B55" w14:textId="77777777" w:rsidR="00691D22" w:rsidRPr="00691D22" w:rsidRDefault="00691D22" w:rsidP="00691D22">
            <w:pPr>
              <w:ind w:left="360" w:hanging="360"/>
              <w:rPr>
                <w:rFonts w:ascii="Arial" w:hAnsi="Arial" w:cs="Arial"/>
                <w:b/>
                <w:sz w:val="18"/>
                <w:szCs w:val="18"/>
                <w:lang w:val="es-ES_tradnl"/>
              </w:rPr>
            </w:pPr>
            <w:r w:rsidRPr="00691D22">
              <w:rPr>
                <w:rFonts w:ascii="Arial" w:hAnsi="Arial" w:cs="Arial"/>
                <w:b/>
                <w:sz w:val="18"/>
                <w:szCs w:val="18"/>
                <w:lang w:val="es-ES_tradnl"/>
              </w:rPr>
              <w:t>G. FORMA DE ENTREGA Y RECEPCION DEL BIEN</w:t>
            </w:r>
          </w:p>
        </w:tc>
        <w:tc>
          <w:tcPr>
            <w:tcW w:w="2136" w:type="dxa"/>
            <w:tcBorders>
              <w:bottom w:val="single" w:sz="4" w:space="0" w:color="auto"/>
            </w:tcBorders>
            <w:shd w:val="clear" w:color="auto" w:fill="CCFFCC"/>
            <w:vAlign w:val="center"/>
          </w:tcPr>
          <w:p w14:paraId="6EBB9FCC"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8"/>
                <w:szCs w:val="18"/>
                <w:lang w:val="es-ES_tradnl"/>
              </w:rPr>
            </w:pPr>
          </w:p>
        </w:tc>
        <w:tc>
          <w:tcPr>
            <w:tcW w:w="0" w:type="auto"/>
            <w:tcBorders>
              <w:bottom w:val="single" w:sz="4" w:space="0" w:color="auto"/>
            </w:tcBorders>
            <w:shd w:val="clear" w:color="auto" w:fill="CCFFCC"/>
            <w:vAlign w:val="center"/>
          </w:tcPr>
          <w:p w14:paraId="2EEE3FBC"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8"/>
                <w:szCs w:val="18"/>
                <w:lang w:val="es-ES_tradnl"/>
              </w:rPr>
            </w:pPr>
          </w:p>
        </w:tc>
        <w:tc>
          <w:tcPr>
            <w:tcW w:w="0" w:type="auto"/>
            <w:tcBorders>
              <w:bottom w:val="single" w:sz="4" w:space="0" w:color="auto"/>
            </w:tcBorders>
            <w:shd w:val="clear" w:color="auto" w:fill="CCFFCC"/>
            <w:vAlign w:val="center"/>
          </w:tcPr>
          <w:p w14:paraId="050FD50F"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8"/>
                <w:szCs w:val="18"/>
                <w:lang w:val="es-ES_tradnl"/>
              </w:rPr>
            </w:pPr>
          </w:p>
        </w:tc>
        <w:tc>
          <w:tcPr>
            <w:tcW w:w="0" w:type="auto"/>
            <w:tcBorders>
              <w:bottom w:val="single" w:sz="4" w:space="0" w:color="auto"/>
            </w:tcBorders>
            <w:shd w:val="clear" w:color="auto" w:fill="CCFFCC"/>
            <w:vAlign w:val="center"/>
          </w:tcPr>
          <w:p w14:paraId="4B6D580C"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8"/>
                <w:szCs w:val="18"/>
                <w:lang w:val="es-ES_tradnl"/>
              </w:rPr>
            </w:pPr>
          </w:p>
        </w:tc>
      </w:tr>
      <w:tr w:rsidR="00691D22" w:rsidRPr="00691D22" w14:paraId="38F6E35B" w14:textId="77777777" w:rsidTr="00427C3D">
        <w:trPr>
          <w:cantSplit/>
          <w:trHeight w:val="742"/>
        </w:trPr>
        <w:tc>
          <w:tcPr>
            <w:tcW w:w="5250" w:type="dxa"/>
            <w:vAlign w:val="center"/>
          </w:tcPr>
          <w:p w14:paraId="35952AF1" w14:textId="77777777" w:rsidR="00691D22" w:rsidRPr="00691D22" w:rsidRDefault="00691D22" w:rsidP="00691D22">
            <w:pPr>
              <w:numPr>
                <w:ilvl w:val="0"/>
                <w:numId w:val="52"/>
              </w:numPr>
              <w:jc w:val="both"/>
              <w:rPr>
                <w:rFonts w:ascii="Arial" w:hAnsi="Arial" w:cs="Arial"/>
                <w:bCs/>
                <w:iCs/>
                <w:sz w:val="18"/>
                <w:szCs w:val="18"/>
              </w:rPr>
            </w:pPr>
            <w:r w:rsidRPr="00691D22">
              <w:rPr>
                <w:rFonts w:ascii="Arial" w:hAnsi="Arial" w:cs="Arial"/>
                <w:b/>
                <w:sz w:val="18"/>
                <w:szCs w:val="18"/>
              </w:rPr>
              <w:t xml:space="preserve">Entrega de los bienes sujeta a verificación: </w:t>
            </w:r>
            <w:r w:rsidRPr="00691D22">
              <w:rPr>
                <w:rFonts w:ascii="Arial" w:hAnsi="Arial" w:cs="Arial"/>
                <w:bCs/>
                <w:iCs/>
                <w:sz w:val="18"/>
                <w:szCs w:val="18"/>
              </w:rPr>
              <w:t>El proveedor deberá realizar la entrega de los bienes sujeta a verificación a la Unidad de Activos Fijos del BCB.</w:t>
            </w:r>
          </w:p>
          <w:p w14:paraId="369D4262" w14:textId="77777777" w:rsidR="00691D22" w:rsidRPr="008D7B5F" w:rsidRDefault="00691D22" w:rsidP="00691D22">
            <w:pPr>
              <w:ind w:left="14" w:hanging="14"/>
              <w:jc w:val="both"/>
              <w:rPr>
                <w:rFonts w:ascii="Arial" w:hAnsi="Arial" w:cs="Arial"/>
                <w:b/>
                <w:i/>
                <w:sz w:val="18"/>
                <w:szCs w:val="18"/>
              </w:rPr>
            </w:pPr>
            <w:r w:rsidRPr="008D7B5F">
              <w:rPr>
                <w:rFonts w:ascii="Arial" w:hAnsi="Arial" w:cs="Arial"/>
                <w:b/>
                <w:i/>
                <w:sz w:val="18"/>
                <w:szCs w:val="18"/>
              </w:rPr>
              <w:t>(Manifestar aceptación)</w:t>
            </w:r>
          </w:p>
        </w:tc>
        <w:tc>
          <w:tcPr>
            <w:tcW w:w="2136" w:type="dxa"/>
            <w:vAlign w:val="center"/>
          </w:tcPr>
          <w:p w14:paraId="4A08737B"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0" w:type="auto"/>
            <w:shd w:val="diagStripe" w:color="auto" w:fill="auto"/>
            <w:vAlign w:val="center"/>
          </w:tcPr>
          <w:p w14:paraId="41431345"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shd w:val="diagStripe" w:color="auto" w:fill="auto"/>
            <w:vAlign w:val="center"/>
          </w:tcPr>
          <w:p w14:paraId="454712E3"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shd w:val="diagStripe" w:color="auto" w:fill="auto"/>
            <w:vAlign w:val="center"/>
          </w:tcPr>
          <w:p w14:paraId="52AC599E"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691D22" w:rsidRPr="00691D22" w14:paraId="09CD0596" w14:textId="77777777" w:rsidTr="00427C3D">
        <w:trPr>
          <w:cantSplit/>
          <w:trHeight w:val="742"/>
        </w:trPr>
        <w:tc>
          <w:tcPr>
            <w:tcW w:w="5250" w:type="dxa"/>
            <w:vAlign w:val="center"/>
          </w:tcPr>
          <w:p w14:paraId="727CF58B" w14:textId="77777777" w:rsidR="00691D22" w:rsidRPr="00691D22" w:rsidRDefault="00691D22" w:rsidP="00691D22">
            <w:pPr>
              <w:numPr>
                <w:ilvl w:val="0"/>
                <w:numId w:val="52"/>
              </w:numPr>
              <w:jc w:val="both"/>
              <w:rPr>
                <w:rFonts w:ascii="Arial" w:hAnsi="Arial" w:cs="Arial"/>
                <w:bCs/>
                <w:iCs/>
                <w:sz w:val="18"/>
                <w:szCs w:val="18"/>
              </w:rPr>
            </w:pPr>
            <w:r w:rsidRPr="00691D22">
              <w:rPr>
                <w:rFonts w:ascii="Arial" w:hAnsi="Arial" w:cs="Arial"/>
                <w:b/>
                <w:sz w:val="18"/>
                <w:szCs w:val="18"/>
              </w:rPr>
              <w:t>Apertura de empaques e inspección:</w:t>
            </w:r>
            <w:r w:rsidRPr="00691D22">
              <w:rPr>
                <w:rFonts w:ascii="Arial" w:hAnsi="Arial" w:cs="Arial"/>
                <w:sz w:val="18"/>
                <w:szCs w:val="18"/>
              </w:rPr>
              <w:t xml:space="preserve"> Personal del Dpto. de Soporte Técnico de la Gerencia de Sistemas del BCB, en coordinación con el Responsable o la Comisión de Recepción, </w:t>
            </w:r>
            <w:r w:rsidRPr="00691D22">
              <w:rPr>
                <w:rFonts w:ascii="Arial" w:hAnsi="Arial" w:cs="Arial"/>
                <w:bCs/>
                <w:iCs/>
                <w:sz w:val="18"/>
                <w:szCs w:val="18"/>
              </w:rPr>
              <w:t>realizará la apertura de empaques e inspección en un plazo de hasta siete (7) días calendario computables a partir del siguiente día hábil de concluida la entrega de los bienes sujeta a verificación.</w:t>
            </w:r>
          </w:p>
          <w:p w14:paraId="3EE4CD62" w14:textId="77777777" w:rsidR="00691D22" w:rsidRPr="00691D22" w:rsidRDefault="00691D22" w:rsidP="00691D22">
            <w:pPr>
              <w:ind w:left="360"/>
              <w:jc w:val="both"/>
              <w:rPr>
                <w:rFonts w:ascii="Arial" w:hAnsi="Arial" w:cs="Arial"/>
                <w:bCs/>
                <w:iCs/>
                <w:sz w:val="18"/>
                <w:szCs w:val="18"/>
              </w:rPr>
            </w:pPr>
            <w:r w:rsidRPr="00691D22">
              <w:rPr>
                <w:rFonts w:ascii="Arial" w:hAnsi="Arial" w:cs="Arial"/>
                <w:bCs/>
                <w:iCs/>
                <w:sz w:val="18"/>
                <w:szCs w:val="18"/>
              </w:rPr>
              <w:t xml:space="preserve">La apertura de empaques e inspección concluirá una vez que el </w:t>
            </w:r>
            <w:r w:rsidRPr="00691D22">
              <w:rPr>
                <w:rFonts w:ascii="Arial" w:hAnsi="Arial" w:cs="Arial"/>
                <w:sz w:val="18"/>
                <w:szCs w:val="18"/>
              </w:rPr>
              <w:t>Responsable o la Comisión de Recepción</w:t>
            </w:r>
            <w:r w:rsidRPr="00691D22">
              <w:rPr>
                <w:rFonts w:ascii="Arial" w:hAnsi="Arial" w:cs="Arial"/>
                <w:bCs/>
                <w:iCs/>
                <w:sz w:val="18"/>
                <w:szCs w:val="18"/>
              </w:rPr>
              <w:t xml:space="preserve"> </w:t>
            </w:r>
            <w:proofErr w:type="gramStart"/>
            <w:r w:rsidRPr="00691D22">
              <w:rPr>
                <w:rFonts w:ascii="Arial" w:hAnsi="Arial" w:cs="Arial"/>
                <w:bCs/>
                <w:iCs/>
                <w:sz w:val="18"/>
                <w:szCs w:val="18"/>
              </w:rPr>
              <w:t>emita</w:t>
            </w:r>
            <w:proofErr w:type="gramEnd"/>
            <w:r w:rsidRPr="00691D22">
              <w:rPr>
                <w:rFonts w:ascii="Arial" w:hAnsi="Arial" w:cs="Arial"/>
                <w:bCs/>
                <w:iCs/>
                <w:sz w:val="18"/>
                <w:szCs w:val="18"/>
              </w:rPr>
              <w:t xml:space="preserve"> el Acta de Recepción de los bienes sujeta a verificación.</w:t>
            </w:r>
          </w:p>
          <w:p w14:paraId="6AA7F40D" w14:textId="77777777" w:rsidR="00691D22" w:rsidRPr="008D7B5F" w:rsidRDefault="00691D22" w:rsidP="00691D22">
            <w:pPr>
              <w:ind w:left="14" w:hanging="14"/>
              <w:jc w:val="both"/>
              <w:rPr>
                <w:rFonts w:ascii="Arial" w:hAnsi="Arial" w:cs="Arial"/>
                <w:b/>
                <w:i/>
                <w:sz w:val="18"/>
                <w:szCs w:val="18"/>
              </w:rPr>
            </w:pPr>
            <w:r w:rsidRPr="008D7B5F">
              <w:rPr>
                <w:rFonts w:ascii="Arial" w:hAnsi="Arial" w:cs="Arial"/>
                <w:b/>
                <w:i/>
                <w:sz w:val="18"/>
                <w:szCs w:val="18"/>
              </w:rPr>
              <w:t>(Manifestar aceptación)</w:t>
            </w:r>
          </w:p>
        </w:tc>
        <w:tc>
          <w:tcPr>
            <w:tcW w:w="2136" w:type="dxa"/>
            <w:vAlign w:val="center"/>
          </w:tcPr>
          <w:p w14:paraId="484A938E"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0" w:type="auto"/>
            <w:shd w:val="diagStripe" w:color="auto" w:fill="auto"/>
            <w:vAlign w:val="center"/>
          </w:tcPr>
          <w:p w14:paraId="700B7996"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shd w:val="diagStripe" w:color="auto" w:fill="auto"/>
            <w:vAlign w:val="center"/>
          </w:tcPr>
          <w:p w14:paraId="034468E1"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shd w:val="diagStripe" w:color="auto" w:fill="auto"/>
            <w:vAlign w:val="center"/>
          </w:tcPr>
          <w:p w14:paraId="72783D1A"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691D22" w:rsidRPr="00691D22" w14:paraId="1FA750F9" w14:textId="77777777" w:rsidTr="00427C3D">
        <w:trPr>
          <w:cantSplit/>
          <w:trHeight w:val="742"/>
        </w:trPr>
        <w:tc>
          <w:tcPr>
            <w:tcW w:w="5250" w:type="dxa"/>
            <w:vAlign w:val="center"/>
          </w:tcPr>
          <w:p w14:paraId="195C0EB5" w14:textId="77777777" w:rsidR="00691D22" w:rsidRPr="00691D22" w:rsidRDefault="00691D22" w:rsidP="00691D22">
            <w:pPr>
              <w:numPr>
                <w:ilvl w:val="0"/>
                <w:numId w:val="52"/>
              </w:numPr>
              <w:jc w:val="both"/>
              <w:rPr>
                <w:rFonts w:ascii="Arial" w:hAnsi="Arial" w:cs="Arial"/>
                <w:bCs/>
                <w:iCs/>
                <w:sz w:val="18"/>
                <w:szCs w:val="18"/>
              </w:rPr>
            </w:pPr>
            <w:r w:rsidRPr="00691D22">
              <w:rPr>
                <w:rFonts w:ascii="Arial" w:hAnsi="Arial" w:cs="Arial"/>
                <w:b/>
                <w:sz w:val="18"/>
                <w:szCs w:val="18"/>
              </w:rPr>
              <w:t>Pruebas</w:t>
            </w:r>
            <w:r w:rsidRPr="00691D22">
              <w:rPr>
                <w:rFonts w:ascii="Arial" w:hAnsi="Arial" w:cs="Arial"/>
                <w:b/>
                <w:bCs/>
                <w:iCs/>
                <w:sz w:val="18"/>
                <w:szCs w:val="18"/>
                <w:lang w:val="es-ES_tradnl"/>
              </w:rPr>
              <w:t xml:space="preserve"> y verificación de las Especificaciones Técnicas: </w:t>
            </w:r>
            <w:r w:rsidRPr="00691D22">
              <w:rPr>
                <w:rFonts w:ascii="Arial" w:hAnsi="Arial" w:cs="Arial"/>
                <w:bCs/>
                <w:iCs/>
                <w:sz w:val="18"/>
                <w:szCs w:val="18"/>
                <w:lang w:val="es-ES_tradnl"/>
              </w:rPr>
              <w:t>Personal</w:t>
            </w:r>
            <w:r w:rsidRPr="00691D22">
              <w:rPr>
                <w:rFonts w:ascii="Arial" w:hAnsi="Arial" w:cs="Arial"/>
                <w:bCs/>
                <w:iCs/>
                <w:sz w:val="18"/>
                <w:szCs w:val="18"/>
              </w:rPr>
              <w:t xml:space="preserve"> del Dpto. de Soporte Técnico de la Gerencia de Sistemas del BCB</w:t>
            </w:r>
            <w:r w:rsidRPr="00691D22">
              <w:rPr>
                <w:rFonts w:ascii="Arial" w:hAnsi="Arial" w:cs="Arial"/>
                <w:sz w:val="18"/>
                <w:szCs w:val="18"/>
              </w:rPr>
              <w:t>, en coordinación con el Responsable o la Comisión de Recepción,</w:t>
            </w:r>
            <w:r w:rsidRPr="00691D22">
              <w:rPr>
                <w:rFonts w:ascii="Arial" w:hAnsi="Arial" w:cs="Arial"/>
                <w:bCs/>
                <w:iCs/>
                <w:sz w:val="18"/>
                <w:szCs w:val="18"/>
              </w:rPr>
              <w:t xml:space="preserve"> realizará pruebas y verificación de las Especificaciones Técnicas de los bienes en un plazo de hasta catorce (14) días calendario posteriores a la emisión del Acta de Recepción de los bienes sujeta a verificación.</w:t>
            </w:r>
          </w:p>
          <w:p w14:paraId="7BACE69B" w14:textId="77777777" w:rsidR="00691D22" w:rsidRPr="00691D22" w:rsidRDefault="00691D22" w:rsidP="00691D22">
            <w:pPr>
              <w:ind w:left="360"/>
              <w:jc w:val="both"/>
              <w:rPr>
                <w:rFonts w:ascii="Arial" w:hAnsi="Arial" w:cs="Arial"/>
                <w:bCs/>
                <w:iCs/>
                <w:sz w:val="18"/>
                <w:szCs w:val="18"/>
              </w:rPr>
            </w:pPr>
            <w:r w:rsidRPr="00691D22">
              <w:rPr>
                <w:rFonts w:ascii="Arial" w:hAnsi="Arial" w:cs="Arial"/>
                <w:bCs/>
                <w:iCs/>
                <w:sz w:val="18"/>
                <w:szCs w:val="18"/>
              </w:rPr>
              <w:t>Cualquier observación que surja durante el periodo de pruebas y verificación de las Especificaciones Técnicas deberá ser subsanada por el proveedor en un plazo de hasta veinte (20) días calendario a partir del siguiente día hábil de recibida la notificación (el proveedor deberá reemplazar los bienes o realizar las acciones necesarias para subsanar las observaciones).</w:t>
            </w:r>
          </w:p>
          <w:p w14:paraId="3317B2A2" w14:textId="77777777" w:rsidR="00691D22" w:rsidRPr="008D7B5F" w:rsidRDefault="00691D22" w:rsidP="00691D22">
            <w:pPr>
              <w:jc w:val="both"/>
              <w:rPr>
                <w:rFonts w:ascii="Arial" w:hAnsi="Arial" w:cs="Arial"/>
                <w:b/>
                <w:bCs/>
                <w:i/>
                <w:iCs/>
                <w:sz w:val="18"/>
                <w:szCs w:val="18"/>
              </w:rPr>
            </w:pPr>
            <w:r w:rsidRPr="008D7B5F">
              <w:rPr>
                <w:rFonts w:ascii="Arial" w:hAnsi="Arial" w:cs="Arial"/>
                <w:b/>
                <w:bCs/>
                <w:i/>
                <w:iCs/>
                <w:sz w:val="18"/>
                <w:szCs w:val="18"/>
              </w:rPr>
              <w:t>(Manifestar aceptación)</w:t>
            </w:r>
          </w:p>
        </w:tc>
        <w:tc>
          <w:tcPr>
            <w:tcW w:w="2136" w:type="dxa"/>
            <w:vAlign w:val="center"/>
          </w:tcPr>
          <w:p w14:paraId="2F2CC11A"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0" w:type="auto"/>
            <w:shd w:val="diagStripe" w:color="auto" w:fill="auto"/>
            <w:vAlign w:val="center"/>
          </w:tcPr>
          <w:p w14:paraId="62F8CA86"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shd w:val="diagStripe" w:color="auto" w:fill="auto"/>
            <w:vAlign w:val="center"/>
          </w:tcPr>
          <w:p w14:paraId="7D7E6CD7"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shd w:val="diagStripe" w:color="auto" w:fill="auto"/>
            <w:vAlign w:val="center"/>
          </w:tcPr>
          <w:p w14:paraId="76225F1A"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691D22" w:rsidRPr="00691D22" w14:paraId="6940486A" w14:textId="77777777" w:rsidTr="00427C3D">
        <w:trPr>
          <w:cantSplit/>
          <w:trHeight w:val="742"/>
        </w:trPr>
        <w:tc>
          <w:tcPr>
            <w:tcW w:w="5250" w:type="dxa"/>
            <w:vAlign w:val="center"/>
          </w:tcPr>
          <w:p w14:paraId="70DA22EA" w14:textId="77777777" w:rsidR="00691D22" w:rsidRPr="00691D22" w:rsidRDefault="00691D22" w:rsidP="00691D22">
            <w:pPr>
              <w:numPr>
                <w:ilvl w:val="0"/>
                <w:numId w:val="52"/>
              </w:numPr>
              <w:jc w:val="both"/>
              <w:rPr>
                <w:rFonts w:ascii="Arial" w:hAnsi="Arial" w:cs="Arial"/>
                <w:bCs/>
                <w:iCs/>
                <w:sz w:val="18"/>
                <w:szCs w:val="18"/>
              </w:rPr>
            </w:pPr>
            <w:r w:rsidRPr="00691D22">
              <w:rPr>
                <w:rFonts w:ascii="Arial" w:hAnsi="Arial" w:cs="Arial"/>
                <w:b/>
                <w:sz w:val="18"/>
                <w:szCs w:val="18"/>
              </w:rPr>
              <w:t>Informe Técnico:</w:t>
            </w:r>
            <w:r w:rsidRPr="00691D22">
              <w:rPr>
                <w:rFonts w:ascii="Arial" w:hAnsi="Arial" w:cs="Arial"/>
                <w:sz w:val="18"/>
                <w:szCs w:val="18"/>
              </w:rPr>
              <w:t xml:space="preserve"> Personal del Dpto. de Soporte Técnico</w:t>
            </w:r>
            <w:r w:rsidRPr="00691D22">
              <w:rPr>
                <w:rFonts w:ascii="Arial" w:hAnsi="Arial" w:cs="Arial"/>
                <w:bCs/>
                <w:iCs/>
                <w:sz w:val="18"/>
                <w:szCs w:val="18"/>
              </w:rPr>
              <w:t xml:space="preserve"> de la Gerencia de Sistemas del BCB emitirá el Informe Técnico en un plazo de hasta siete (7) días calendario computables a partir del siguiente día hábil de concluidas las Pruebas y Verificación de las Especificaciones Técnicas o de que se subsanen las observaciones.</w:t>
            </w:r>
          </w:p>
          <w:p w14:paraId="7B7A6FA1" w14:textId="77777777" w:rsidR="00691D22" w:rsidRPr="008D7B5F" w:rsidRDefault="00691D22" w:rsidP="00691D22">
            <w:pPr>
              <w:ind w:left="14" w:hanging="14"/>
              <w:jc w:val="both"/>
              <w:rPr>
                <w:rFonts w:ascii="Arial" w:hAnsi="Arial" w:cs="Arial"/>
                <w:b/>
                <w:i/>
                <w:sz w:val="18"/>
                <w:szCs w:val="18"/>
              </w:rPr>
            </w:pPr>
            <w:r w:rsidRPr="008D7B5F">
              <w:rPr>
                <w:rFonts w:ascii="Arial" w:hAnsi="Arial" w:cs="Arial"/>
                <w:b/>
                <w:i/>
                <w:sz w:val="18"/>
                <w:szCs w:val="18"/>
              </w:rPr>
              <w:t>(Manifestar aceptación)</w:t>
            </w:r>
          </w:p>
        </w:tc>
        <w:tc>
          <w:tcPr>
            <w:tcW w:w="2136" w:type="dxa"/>
            <w:vAlign w:val="center"/>
          </w:tcPr>
          <w:p w14:paraId="231960D0"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1FA3BFA4"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67FBB345"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tcBorders>
              <w:bottom w:val="single" w:sz="4" w:space="0" w:color="auto"/>
            </w:tcBorders>
            <w:shd w:val="diagStripe" w:color="auto" w:fill="auto"/>
            <w:vAlign w:val="center"/>
          </w:tcPr>
          <w:p w14:paraId="3E193CDA"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691D22" w:rsidRPr="00691D22" w14:paraId="12B0CBDC" w14:textId="77777777" w:rsidTr="00427C3D">
        <w:trPr>
          <w:cantSplit/>
          <w:trHeight w:val="742"/>
        </w:trPr>
        <w:tc>
          <w:tcPr>
            <w:tcW w:w="5250" w:type="dxa"/>
            <w:vAlign w:val="center"/>
          </w:tcPr>
          <w:p w14:paraId="622706D0" w14:textId="77777777" w:rsidR="00691D22" w:rsidRPr="00691D22" w:rsidRDefault="00691D22" w:rsidP="00691D22">
            <w:pPr>
              <w:numPr>
                <w:ilvl w:val="0"/>
                <w:numId w:val="52"/>
              </w:numPr>
              <w:jc w:val="both"/>
              <w:rPr>
                <w:rFonts w:ascii="Arial" w:hAnsi="Arial" w:cs="Arial"/>
                <w:b/>
                <w:sz w:val="18"/>
                <w:szCs w:val="18"/>
                <w:lang w:val="es-ES_tradnl"/>
              </w:rPr>
            </w:pPr>
            <w:r w:rsidRPr="00691D22">
              <w:rPr>
                <w:rFonts w:ascii="Arial" w:hAnsi="Arial" w:cs="Arial"/>
                <w:b/>
                <w:sz w:val="18"/>
                <w:szCs w:val="18"/>
                <w:lang w:val="es-ES_tradnl"/>
              </w:rPr>
              <w:lastRenderedPageBreak/>
              <w:t>Acta de Recepción:</w:t>
            </w:r>
            <w:r w:rsidRPr="00691D22">
              <w:rPr>
                <w:rFonts w:ascii="Arial" w:hAnsi="Arial" w:cs="Arial"/>
                <w:sz w:val="18"/>
                <w:szCs w:val="18"/>
                <w:lang w:val="es-ES_tradnl"/>
              </w:rPr>
              <w:t xml:space="preserve"> Una vez recibido el Informe Técnico y los documentos de respaldo de la Garantía de Fábrica y Garantía de Funcionamiento de Maquinaria y/o Equipo, </w:t>
            </w:r>
            <w:r w:rsidRPr="00691D22">
              <w:rPr>
                <w:rFonts w:ascii="Arial" w:hAnsi="Arial" w:cs="Arial"/>
                <w:bCs/>
                <w:iCs/>
                <w:sz w:val="18"/>
                <w:szCs w:val="18"/>
              </w:rPr>
              <w:t>el Responsable</w:t>
            </w:r>
            <w:r w:rsidRPr="00691D22">
              <w:rPr>
                <w:rFonts w:ascii="Arial" w:hAnsi="Arial" w:cs="Arial"/>
                <w:sz w:val="18"/>
                <w:szCs w:val="18"/>
              </w:rPr>
              <w:t xml:space="preserve"> o la Comisión</w:t>
            </w:r>
            <w:r w:rsidRPr="00691D22">
              <w:rPr>
                <w:rFonts w:ascii="Arial" w:hAnsi="Arial" w:cs="Arial"/>
                <w:bCs/>
                <w:iCs/>
                <w:sz w:val="18"/>
                <w:szCs w:val="18"/>
              </w:rPr>
              <w:t xml:space="preserve"> de Recepción </w:t>
            </w:r>
            <w:r w:rsidRPr="00691D22">
              <w:rPr>
                <w:rFonts w:ascii="Arial" w:hAnsi="Arial" w:cs="Arial"/>
                <w:sz w:val="18"/>
                <w:szCs w:val="18"/>
                <w:lang w:val="es-ES_tradnl"/>
              </w:rPr>
              <w:t>procederá a la emisión del Acta de Recepción.</w:t>
            </w:r>
          </w:p>
          <w:p w14:paraId="0E3D4084" w14:textId="77777777" w:rsidR="00691D22" w:rsidRPr="008D7B5F" w:rsidRDefault="00691D22" w:rsidP="00691D22">
            <w:pPr>
              <w:jc w:val="both"/>
              <w:rPr>
                <w:rFonts w:ascii="Arial" w:hAnsi="Arial" w:cs="Arial"/>
                <w:b/>
                <w:sz w:val="18"/>
                <w:szCs w:val="18"/>
                <w:lang w:val="es-ES_tradnl"/>
              </w:rPr>
            </w:pPr>
            <w:r w:rsidRPr="008D7B5F">
              <w:rPr>
                <w:rFonts w:ascii="Arial" w:hAnsi="Arial" w:cs="Arial"/>
                <w:b/>
                <w:i/>
                <w:sz w:val="18"/>
                <w:szCs w:val="18"/>
              </w:rPr>
              <w:t>(Manifestar aceptación)</w:t>
            </w:r>
          </w:p>
        </w:tc>
        <w:tc>
          <w:tcPr>
            <w:tcW w:w="2136" w:type="dxa"/>
            <w:vAlign w:val="center"/>
          </w:tcPr>
          <w:p w14:paraId="5EE0D175"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0" w:type="auto"/>
            <w:shd w:val="diagStripe" w:color="auto" w:fill="auto"/>
            <w:vAlign w:val="center"/>
          </w:tcPr>
          <w:p w14:paraId="71D0569C"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shd w:val="diagStripe" w:color="auto" w:fill="auto"/>
            <w:vAlign w:val="center"/>
          </w:tcPr>
          <w:p w14:paraId="60978818"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0" w:type="auto"/>
            <w:shd w:val="diagStripe" w:color="auto" w:fill="auto"/>
            <w:vAlign w:val="center"/>
          </w:tcPr>
          <w:p w14:paraId="304CF070" w14:textId="77777777" w:rsidR="00691D22" w:rsidRPr="00691D22" w:rsidRDefault="00691D22" w:rsidP="00691D2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bl>
    <w:p w14:paraId="03173C58" w14:textId="77777777" w:rsidR="001D1DE0" w:rsidRDefault="001D1DE0" w:rsidP="001D1DE0">
      <w:pPr>
        <w:rPr>
          <w:rFonts w:cs="Arial"/>
          <w:b/>
          <w:sz w:val="18"/>
          <w:szCs w:val="18"/>
          <w:lang w:val="es-BO"/>
        </w:rPr>
      </w:pPr>
    </w:p>
    <w:p w14:paraId="5EC62C2D" w14:textId="77777777" w:rsidR="00CA77C0" w:rsidRPr="009956C4" w:rsidRDefault="00CA77C0" w:rsidP="001D1DE0">
      <w:pPr>
        <w:rPr>
          <w:rFonts w:cs="Arial"/>
          <w:b/>
          <w:sz w:val="18"/>
          <w:szCs w:val="18"/>
          <w:lang w:val="es-BO"/>
        </w:rPr>
      </w:pPr>
    </w:p>
    <w:p w14:paraId="5C4FAE8F" w14:textId="77777777" w:rsidR="00223DB2" w:rsidRDefault="00223DB2" w:rsidP="00427C3D">
      <w:pPr>
        <w:pBdr>
          <w:top w:val="single" w:sz="4" w:space="1" w:color="auto"/>
          <w:left w:val="single" w:sz="4" w:space="4" w:color="auto"/>
          <w:bottom w:val="single" w:sz="4" w:space="1" w:color="auto"/>
          <w:right w:val="single" w:sz="4" w:space="4" w:color="auto"/>
        </w:pBdr>
        <w:shd w:val="clear" w:color="auto" w:fill="FFFFFF" w:themeFill="background1"/>
        <w:ind w:left="56" w:right="374"/>
        <w:rPr>
          <w:rFonts w:cs="Arial"/>
          <w:b/>
          <w:color w:val="31849B"/>
          <w:sz w:val="18"/>
        </w:rPr>
      </w:pPr>
      <w:r w:rsidRPr="002D09A3">
        <w:rPr>
          <w:rFonts w:cs="Arial"/>
          <w:b/>
          <w:color w:val="31849B"/>
          <w:sz w:val="18"/>
        </w:rPr>
        <w:t>NOTA:</w:t>
      </w:r>
    </w:p>
    <w:p w14:paraId="77E8802F" w14:textId="77777777" w:rsidR="00223DB2" w:rsidRDefault="00223DB2" w:rsidP="00427C3D">
      <w:pPr>
        <w:pBdr>
          <w:top w:val="single" w:sz="4" w:space="1" w:color="auto"/>
          <w:left w:val="single" w:sz="4" w:space="4" w:color="auto"/>
          <w:bottom w:val="single" w:sz="4" w:space="1" w:color="auto"/>
          <w:right w:val="single" w:sz="4" w:space="4" w:color="auto"/>
        </w:pBdr>
        <w:shd w:val="clear" w:color="auto" w:fill="FFFFFF" w:themeFill="background1"/>
        <w:ind w:left="56" w:right="374"/>
        <w:rPr>
          <w:rFonts w:cs="Arial"/>
          <w:szCs w:val="18"/>
        </w:rPr>
      </w:pPr>
      <w:r w:rsidRPr="002D09A3">
        <w:rPr>
          <w:rFonts w:cs="Arial"/>
          <w:szCs w:val="18"/>
        </w:rPr>
        <w:t>El Proponente también podrá ofertar características superiores a las solicitadas en el presente Formulario, que mejoren la calidad de los bienes y/o requisitos solicitados y/</w:t>
      </w:r>
      <w:proofErr w:type="spellStart"/>
      <w:r w:rsidRPr="002D09A3">
        <w:rPr>
          <w:rFonts w:cs="Arial"/>
          <w:szCs w:val="18"/>
        </w:rPr>
        <w:t>o</w:t>
      </w:r>
      <w:proofErr w:type="spellEnd"/>
      <w:r w:rsidRPr="002D09A3">
        <w:rPr>
          <w:rFonts w:cs="Arial"/>
          <w:szCs w:val="18"/>
        </w:rPr>
        <w:t xml:space="preserve"> ofertados, siempre que estas características fuesen beneficiosas para la entidad y/o no afecten el fin para el cual fueron requeridos los bienes.</w:t>
      </w:r>
    </w:p>
    <w:p w14:paraId="07751950" w14:textId="77777777" w:rsidR="00D41986" w:rsidRDefault="00D41986" w:rsidP="00D41986">
      <w:pPr>
        <w:jc w:val="both"/>
        <w:rPr>
          <w:rFonts w:cs="Arial"/>
          <w:lang w:val="es-BO"/>
        </w:rPr>
      </w:pPr>
    </w:p>
    <w:p w14:paraId="24A76FBF" w14:textId="77777777" w:rsidR="001D1DE0" w:rsidRPr="009956C4" w:rsidRDefault="001D1DE0" w:rsidP="00A72FB0">
      <w:pPr>
        <w:jc w:val="both"/>
        <w:rPr>
          <w:rFonts w:cs="Arial"/>
          <w:sz w:val="18"/>
          <w:szCs w:val="18"/>
          <w:lang w:val="es-BO"/>
        </w:rPr>
        <w:sectPr w:rsidR="001D1DE0" w:rsidRPr="009956C4" w:rsidSect="00901B07">
          <w:pgSz w:w="12240" w:h="15840"/>
          <w:pgMar w:top="1134" w:right="1134" w:bottom="1134" w:left="1134" w:header="709" w:footer="709" w:gutter="0"/>
          <w:cols w:space="708"/>
          <w:docGrid w:linePitch="360"/>
        </w:sectPr>
      </w:pPr>
    </w:p>
    <w:p w14:paraId="4676A5A3" w14:textId="77777777" w:rsidR="00BC6B3F" w:rsidRPr="009956C4" w:rsidRDefault="00BC6B3F" w:rsidP="00C27AA9">
      <w:pPr>
        <w:jc w:val="center"/>
        <w:rPr>
          <w:rFonts w:cs="Arial"/>
          <w:b/>
          <w:sz w:val="18"/>
          <w:szCs w:val="18"/>
          <w:lang w:val="es-BO"/>
        </w:rPr>
      </w:pPr>
      <w:r w:rsidRPr="009956C4">
        <w:rPr>
          <w:rFonts w:cs="Arial"/>
          <w:b/>
          <w:sz w:val="18"/>
          <w:szCs w:val="18"/>
          <w:lang w:val="es-BO"/>
        </w:rPr>
        <w:lastRenderedPageBreak/>
        <w:t>PARTE III</w:t>
      </w:r>
    </w:p>
    <w:p w14:paraId="50BD4158" w14:textId="0069D7FE" w:rsidR="00A72FB0" w:rsidRDefault="00A72FB0" w:rsidP="00BC6B3F">
      <w:pPr>
        <w:jc w:val="center"/>
        <w:rPr>
          <w:rFonts w:cs="Arial"/>
          <w:b/>
          <w:sz w:val="18"/>
          <w:szCs w:val="18"/>
          <w:lang w:val="es-BO"/>
        </w:rPr>
      </w:pPr>
      <w:r w:rsidRPr="009956C4">
        <w:rPr>
          <w:rFonts w:cs="Arial"/>
          <w:b/>
          <w:sz w:val="18"/>
          <w:szCs w:val="18"/>
          <w:lang w:val="es-BO"/>
        </w:rPr>
        <w:t>ANEXO 1</w:t>
      </w:r>
    </w:p>
    <w:p w14:paraId="778FE0D8" w14:textId="77777777" w:rsidR="00346E66" w:rsidRPr="009956C4" w:rsidRDefault="00346E66" w:rsidP="00BC6B3F">
      <w:pPr>
        <w:jc w:val="center"/>
        <w:rPr>
          <w:rFonts w:cs="Arial"/>
          <w:b/>
          <w:sz w:val="18"/>
          <w:szCs w:val="1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3D7CAB21" w14:textId="3B89BDF3" w:rsidR="00C12E06" w:rsidRDefault="00C12E06" w:rsidP="00C12E06">
      <w:pPr>
        <w:jc w:val="center"/>
        <w:rPr>
          <w:rFonts w:cs="Arial"/>
          <w:b/>
          <w:sz w:val="8"/>
          <w:szCs w:val="8"/>
          <w:lang w:val="es-BO"/>
        </w:rPr>
      </w:pPr>
    </w:p>
    <w:p w14:paraId="2E48F330" w14:textId="72DB15AC" w:rsidR="004A7EAF" w:rsidRDefault="004A7EAF" w:rsidP="00C12E06">
      <w:pPr>
        <w:jc w:val="center"/>
        <w:rPr>
          <w:rFonts w:cs="Arial"/>
          <w:b/>
          <w:sz w:val="8"/>
          <w:szCs w:val="8"/>
          <w:lang w:val="es-BO"/>
        </w:rPr>
      </w:pPr>
    </w:p>
    <w:p w14:paraId="47BDE47A"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3561B101"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14:paraId="19F301AB"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0942E655" w:rsidR="004A7EAF" w:rsidRPr="000C6821" w:rsidRDefault="006D4F1E" w:rsidP="007310EB">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668AF7D5" w:rsidR="004A7EAF" w:rsidRPr="000C6821" w:rsidRDefault="006D4F1E" w:rsidP="007310EB">
            <w:pPr>
              <w:jc w:val="center"/>
              <w:rPr>
                <w:rFonts w:ascii="Arial" w:hAnsi="Arial" w:cs="Arial"/>
                <w:lang w:val="es-BO"/>
              </w:rPr>
            </w:pPr>
            <w:r>
              <w:rPr>
                <w:rFonts w:ascii="Arial" w:hAnsi="Arial" w:cs="Arial"/>
                <w:lang w:val="es-BO"/>
              </w:rPr>
              <w:t>2</w:t>
            </w:r>
          </w:p>
        </w:tc>
        <w:tc>
          <w:tcPr>
            <w:tcW w:w="417" w:type="dxa"/>
            <w:tcBorders>
              <w:left w:val="single" w:sz="8" w:space="0" w:color="auto"/>
              <w:right w:val="single" w:sz="8" w:space="0" w:color="auto"/>
            </w:tcBorders>
            <w:shd w:val="clear" w:color="auto" w:fill="auto"/>
            <w:vAlign w:val="center"/>
          </w:tcPr>
          <w:p w14:paraId="2A37D083"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7C52A5FA" w:rsidR="004A7EAF" w:rsidRPr="000C6821" w:rsidRDefault="006D4F1E" w:rsidP="007310EB">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09B674D7" w:rsidR="004A7EAF" w:rsidRPr="000C6821" w:rsidRDefault="006D4F1E" w:rsidP="007310EB">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37AD09E3" w:rsidR="004A7EAF" w:rsidRPr="000C6821" w:rsidRDefault="006D4F1E" w:rsidP="007310EB">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046122A2" w:rsidR="004A7EAF" w:rsidRPr="000C6821" w:rsidRDefault="006D4F1E" w:rsidP="007310EB">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14:paraId="2E09D09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20136350" w:rsidR="004A7EAF" w:rsidRPr="000C6821" w:rsidRDefault="006D4F1E" w:rsidP="007310EB">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22D5AA77" w:rsidR="004A7EAF" w:rsidRPr="000C6821" w:rsidRDefault="006D4F1E" w:rsidP="007310EB">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14:paraId="5AAE028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7777777"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0B8B8B92"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77777777"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51C520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79F95CC3" w:rsidR="004A7EAF" w:rsidRPr="000C6821" w:rsidRDefault="006D4F1E" w:rsidP="007310EB">
            <w:pPr>
              <w:jc w:val="center"/>
              <w:rPr>
                <w:rFonts w:ascii="Arial" w:hAnsi="Arial" w:cs="Arial"/>
                <w:lang w:val="es-BO"/>
              </w:rPr>
            </w:pPr>
            <w:r>
              <w:rPr>
                <w:rFonts w:ascii="Arial" w:hAnsi="Arial" w:cs="Arial"/>
                <w:lang w:val="es-BO"/>
              </w:rPr>
              <w:t>1</w:t>
            </w:r>
          </w:p>
        </w:tc>
        <w:tc>
          <w:tcPr>
            <w:tcW w:w="264" w:type="dxa"/>
            <w:tcBorders>
              <w:left w:val="single" w:sz="8" w:space="0" w:color="auto"/>
              <w:right w:val="single" w:sz="8" w:space="0" w:color="auto"/>
            </w:tcBorders>
            <w:shd w:val="clear" w:color="auto" w:fill="auto"/>
            <w:vAlign w:val="center"/>
          </w:tcPr>
          <w:p w14:paraId="6136241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6E689441" w:rsidR="004A7EAF" w:rsidRPr="000C6821" w:rsidRDefault="006D4F1E" w:rsidP="007310EB">
            <w:pPr>
              <w:jc w:val="center"/>
              <w:rPr>
                <w:rFonts w:ascii="Arial" w:hAnsi="Arial" w:cs="Arial"/>
                <w:lang w:val="es-BO"/>
              </w:rPr>
            </w:pPr>
            <w:r>
              <w:rPr>
                <w:rFonts w:ascii="Arial" w:hAnsi="Arial" w:cs="Arial"/>
                <w:lang w:val="es-BO"/>
              </w:rPr>
              <w:t>1</w:t>
            </w: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C6821" w:rsidRDefault="004A7EAF" w:rsidP="007310EB">
            <w:pPr>
              <w:rPr>
                <w:rFonts w:ascii="Arial" w:hAnsi="Arial" w:cs="Arial"/>
                <w:lang w:val="es-BO"/>
              </w:rPr>
            </w:pPr>
          </w:p>
        </w:tc>
      </w:tr>
      <w:tr w:rsidR="004A7EAF" w:rsidRPr="000C6821" w14:paraId="2F59CE0E"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CA77C0">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51C19930" w14:textId="3D0C85B6" w:rsidR="004A7EAF" w:rsidRPr="000C6821" w:rsidRDefault="006D4F1E" w:rsidP="007310EB">
            <w:pPr>
              <w:jc w:val="center"/>
              <w:rPr>
                <w:rFonts w:ascii="Arial" w:hAnsi="Arial" w:cs="Arial"/>
                <w:b/>
                <w:bCs/>
                <w:lang w:val="es-BO"/>
              </w:rPr>
            </w:pPr>
            <w:r w:rsidRPr="001C4C57">
              <w:rPr>
                <w:rFonts w:ascii="Arial" w:hAnsi="Arial" w:cs="Arial"/>
                <w:b/>
                <w:lang w:val="es-BO"/>
              </w:rPr>
              <w:t xml:space="preserve">ADQUISICIÓN DE COMPUTADORES </w:t>
            </w:r>
            <w:r>
              <w:rPr>
                <w:rFonts w:ascii="Arial" w:hAnsi="Arial" w:cs="Arial"/>
                <w:b/>
                <w:lang w:val="es-BO"/>
              </w:rPr>
              <w:t>PORTATILES</w:t>
            </w:r>
            <w:r w:rsidR="004A7EAF" w:rsidRPr="000C6821">
              <w:rPr>
                <w:rFonts w:ascii="Arial" w:hAnsi="Arial" w:cs="Arial"/>
                <w:b/>
                <w:bCs/>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0362D3">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166FE51" w14:textId="77777777" w:rsidR="00A777D6" w:rsidRPr="009956C4" w:rsidRDefault="00A777D6" w:rsidP="000362D3">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0362D3">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0362D3">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0362D3">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0362D3">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0362D3">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0362D3">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0362D3">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6A69B1C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0362D3">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0362D3">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0362D3">
      <w:pPr>
        <w:numPr>
          <w:ilvl w:val="0"/>
          <w:numId w:val="14"/>
        </w:numPr>
        <w:jc w:val="both"/>
        <w:rPr>
          <w:rFonts w:cs="Arial"/>
          <w:sz w:val="18"/>
          <w:szCs w:val="18"/>
          <w:lang w:val="es-BO"/>
        </w:rPr>
      </w:pPr>
      <w:r w:rsidRPr="009956C4">
        <w:rPr>
          <w:rFonts w:cs="Arial"/>
          <w:sz w:val="18"/>
          <w:szCs w:val="18"/>
          <w:lang w:val="es-BO"/>
        </w:rPr>
        <w:lastRenderedPageBreak/>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0362D3">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05EB76B" w14:textId="77777777" w:rsidR="0047555A" w:rsidRPr="009956C4" w:rsidRDefault="0047555A" w:rsidP="000362D3">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0362D3">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xml:space="preserve">, salvo lo previsto en el </w:t>
      </w:r>
      <w:proofErr w:type="spellStart"/>
      <w:r w:rsidR="00B27575" w:rsidRPr="009956C4">
        <w:rPr>
          <w:rFonts w:cs="Arial"/>
          <w:sz w:val="18"/>
          <w:szCs w:val="18"/>
          <w:lang w:val="es-BO"/>
        </w:rPr>
        <w:t>sub</w:t>
      </w:r>
      <w:r w:rsidR="0047555A" w:rsidRPr="009956C4">
        <w:rPr>
          <w:rFonts w:cs="Arial"/>
          <w:sz w:val="18"/>
          <w:szCs w:val="18"/>
          <w:lang w:val="es-BO"/>
        </w:rPr>
        <w:t>numeral</w:t>
      </w:r>
      <w:proofErr w:type="spellEnd"/>
      <w:r w:rsidR="0047555A" w:rsidRPr="009956C4">
        <w:rPr>
          <w:rFonts w:cs="Arial"/>
          <w:sz w:val="18"/>
          <w:szCs w:val="18"/>
          <w:lang w:val="es-BO"/>
        </w:rPr>
        <w:t xml:space="preserve">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0362D3">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73D6203E" w:rsidR="00343F1A" w:rsidRPr="005923EC" w:rsidRDefault="00990027" w:rsidP="000362D3">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0CA22986" w14:textId="035F1D2C" w:rsidR="00990027" w:rsidRPr="005923EC" w:rsidRDefault="00F51D7B" w:rsidP="000362D3">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 xml:space="preserve">que acredite la condición de </w:t>
      </w:r>
      <w:proofErr w:type="spellStart"/>
      <w:r w:rsidR="00990027" w:rsidRPr="005923EC">
        <w:rPr>
          <w:rFonts w:cs="Arial"/>
          <w:sz w:val="18"/>
          <w:szCs w:val="18"/>
          <w:lang w:val="es-BO"/>
        </w:rPr>
        <w:t>MyPE</w:t>
      </w:r>
      <w:proofErr w:type="spellEnd"/>
      <w:r w:rsidR="00990027" w:rsidRPr="005923EC">
        <w:rPr>
          <w:rFonts w:cs="Arial"/>
          <w:sz w:val="18"/>
          <w:szCs w:val="18"/>
          <w:lang w:val="es-BO"/>
        </w:rPr>
        <w:t>,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C29A596" w:rsidR="00990027" w:rsidRPr="005923EC" w:rsidRDefault="00990027" w:rsidP="000362D3">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Pr="005923EC" w:rsidRDefault="00990027" w:rsidP="000362D3">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6EED8C1F" w14:textId="77777777" w:rsidR="00CA77C0" w:rsidRPr="006545D3" w:rsidRDefault="00CA77C0" w:rsidP="000362D3">
      <w:pPr>
        <w:numPr>
          <w:ilvl w:val="0"/>
          <w:numId w:val="14"/>
        </w:numPr>
        <w:jc w:val="both"/>
        <w:rPr>
          <w:rFonts w:cs="Arial"/>
          <w:sz w:val="18"/>
          <w:szCs w:val="18"/>
          <w:lang w:val="es-BO"/>
        </w:rPr>
      </w:pPr>
      <w:r w:rsidRPr="006545D3">
        <w:rPr>
          <w:rFonts w:cs="Arial"/>
          <w:sz w:val="18"/>
          <w:szCs w:val="18"/>
          <w:lang w:val="es-BO"/>
        </w:rPr>
        <w:t>Documentación requerida en las especificaciones técnicas y/o condiciones técnicas:</w:t>
      </w:r>
    </w:p>
    <w:p w14:paraId="012E2E88" w14:textId="6CB35093" w:rsidR="00484A1A" w:rsidRDefault="00484A1A" w:rsidP="00CA77C0">
      <w:pPr>
        <w:ind w:left="360"/>
        <w:jc w:val="both"/>
        <w:rPr>
          <w:rFonts w:cs="Arial"/>
          <w:sz w:val="18"/>
          <w:szCs w:val="18"/>
          <w:lang w:val="es-BO"/>
        </w:rPr>
      </w:pPr>
    </w:p>
    <w:p w14:paraId="56F0F5DE" w14:textId="77777777" w:rsidR="00CA77C0" w:rsidRPr="005F246B" w:rsidRDefault="00CA77C0" w:rsidP="000362D3">
      <w:pPr>
        <w:pStyle w:val="Prrafodelista"/>
        <w:numPr>
          <w:ilvl w:val="0"/>
          <w:numId w:val="46"/>
        </w:numPr>
        <w:jc w:val="both"/>
        <w:rPr>
          <w:rFonts w:ascii="Verdana" w:hAnsi="Verdana" w:cs="Arial"/>
          <w:sz w:val="18"/>
          <w:szCs w:val="18"/>
          <w:lang w:val="es-BO"/>
        </w:rPr>
      </w:pPr>
      <w:r w:rsidRPr="005F246B">
        <w:rPr>
          <w:rFonts w:ascii="Verdana" w:hAnsi="Verdana" w:cs="Arial"/>
          <w:b/>
          <w:sz w:val="18"/>
          <w:szCs w:val="18"/>
          <w:lang w:val="es-BO"/>
        </w:rPr>
        <w:t>Representante de Servicio Técnico:</w:t>
      </w:r>
      <w:r w:rsidRPr="005F246B">
        <w:rPr>
          <w:rFonts w:ascii="Verdana" w:hAnsi="Verdana" w:cs="Arial"/>
          <w:sz w:val="18"/>
          <w:szCs w:val="18"/>
          <w:lang w:val="es-BO"/>
        </w:rPr>
        <w:t xml:space="preserve"> Documento de respaldo que acredite tener al menos un representante autorizado por el fabricante para brindar servicios técnicos en Bolivia (al menos en la ciudad de La Paz). Salvo que hubiese especificado la dirección de referencia de la página Web del fabricante.</w:t>
      </w:r>
    </w:p>
    <w:p w14:paraId="75151BE3" w14:textId="77777777" w:rsidR="00CA77C0" w:rsidRPr="005F246B" w:rsidRDefault="00CA77C0" w:rsidP="00CA77C0">
      <w:pPr>
        <w:jc w:val="both"/>
        <w:rPr>
          <w:rFonts w:cs="Arial"/>
          <w:sz w:val="18"/>
          <w:szCs w:val="18"/>
          <w:lang w:val="es-BO"/>
        </w:rPr>
      </w:pPr>
    </w:p>
    <w:p w14:paraId="45DBD64A" w14:textId="56F1390D" w:rsidR="00CA77C0" w:rsidRPr="007908D9" w:rsidRDefault="00CA77C0" w:rsidP="00223DB2">
      <w:pPr>
        <w:pStyle w:val="Prrafodelista"/>
        <w:numPr>
          <w:ilvl w:val="0"/>
          <w:numId w:val="46"/>
        </w:numPr>
        <w:jc w:val="both"/>
        <w:rPr>
          <w:rFonts w:ascii="Verdana" w:hAnsi="Verdana" w:cs="Arial"/>
          <w:sz w:val="18"/>
          <w:szCs w:val="18"/>
          <w:lang w:val="es-BO"/>
        </w:rPr>
      </w:pPr>
      <w:r w:rsidRPr="007908D9">
        <w:rPr>
          <w:rFonts w:ascii="Verdana" w:hAnsi="Verdana" w:cs="Arial"/>
          <w:b/>
          <w:sz w:val="18"/>
          <w:szCs w:val="18"/>
          <w:lang w:val="es-BO"/>
        </w:rPr>
        <w:t>Autorización de Venta en Bolivia:</w:t>
      </w:r>
      <w:r w:rsidRPr="007908D9">
        <w:rPr>
          <w:rFonts w:ascii="Verdana" w:hAnsi="Verdana" w:cs="Arial"/>
          <w:sz w:val="18"/>
          <w:szCs w:val="18"/>
          <w:lang w:val="es-BO"/>
        </w:rPr>
        <w:t xml:space="preserve"> Documentación de respaldo de autorización del fabricante</w:t>
      </w:r>
      <w:r w:rsidR="007908D9" w:rsidRPr="007908D9">
        <w:rPr>
          <w:rFonts w:ascii="Verdana" w:hAnsi="Verdana" w:cs="Arial"/>
          <w:sz w:val="18"/>
          <w:szCs w:val="18"/>
          <w:lang w:val="es-ES_tradnl"/>
        </w:rPr>
        <w:t xml:space="preserve"> o de su representante en Latinoamérica </w:t>
      </w:r>
      <w:r w:rsidRPr="007908D9">
        <w:rPr>
          <w:rFonts w:ascii="Verdana" w:hAnsi="Verdana" w:cs="Arial"/>
          <w:sz w:val="18"/>
          <w:szCs w:val="18"/>
          <w:lang w:val="es-BO"/>
        </w:rPr>
        <w:t>para la venta en Bolivia de equipos de la marca del computador ofertado. Salvo que hubiese especificado la dirección de referencia de la página Web del fabricante.</w:t>
      </w:r>
    </w:p>
    <w:p w14:paraId="05A646A6" w14:textId="77777777" w:rsidR="00CA77C0" w:rsidRPr="009956C4" w:rsidRDefault="00CA77C0" w:rsidP="00CA77C0">
      <w:pPr>
        <w:ind w:left="360"/>
        <w:jc w:val="both"/>
        <w:rPr>
          <w:rFonts w:cs="Arial"/>
          <w:sz w:val="18"/>
          <w:szCs w:val="18"/>
          <w:lang w:val="es-BO"/>
        </w:rPr>
      </w:pPr>
    </w:p>
    <w:p w14:paraId="63BBD3A6" w14:textId="77777777" w:rsidR="00990027" w:rsidRPr="009956C4" w:rsidRDefault="00990027" w:rsidP="00484A1A">
      <w:pPr>
        <w:ind w:left="360"/>
        <w:jc w:val="both"/>
        <w:rPr>
          <w:rFonts w:cs="Arial"/>
          <w:sz w:val="18"/>
          <w:szCs w:val="18"/>
          <w:lang w:val="es-BO"/>
        </w:rPr>
      </w:pPr>
    </w:p>
    <w:p w14:paraId="37B362A5" w14:textId="77777777" w:rsidR="00C12E06" w:rsidRPr="009956C4" w:rsidRDefault="00C12E06"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0C31AB69"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0362D3">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0362D3">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0362D3">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0362D3">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0362D3">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12A8D59E" w14:textId="77777777" w:rsidR="00066800" w:rsidRPr="009956C4" w:rsidRDefault="00066800" w:rsidP="00066800">
      <w:pPr>
        <w:ind w:left="360"/>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1946FC12" w14:textId="77777777" w:rsidR="00066800" w:rsidRPr="009956C4" w:rsidRDefault="00066800" w:rsidP="00D2671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0362D3">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D2671A"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D2671A" w:rsidRDefault="001F1EE7" w:rsidP="00CF1A8B">
            <w:pPr>
              <w:rPr>
                <w:rFonts w:ascii="Arial" w:hAnsi="Arial" w:cs="Arial"/>
                <w:sz w:val="10"/>
                <w:lang w:val="es-BO"/>
              </w:rPr>
            </w:pPr>
          </w:p>
        </w:tc>
        <w:tc>
          <w:tcPr>
            <w:tcW w:w="237" w:type="dxa"/>
            <w:tcBorders>
              <w:top w:val="nil"/>
              <w:bottom w:val="nil"/>
            </w:tcBorders>
            <w:shd w:val="clear" w:color="auto" w:fill="auto"/>
            <w:vAlign w:val="center"/>
          </w:tcPr>
          <w:p w14:paraId="0D4E9D34" w14:textId="77777777" w:rsidR="001F1EE7" w:rsidRPr="00D2671A" w:rsidRDefault="001F1EE7" w:rsidP="00CF1A8B">
            <w:pPr>
              <w:rPr>
                <w:rFonts w:ascii="Arial" w:hAnsi="Arial" w:cs="Arial"/>
                <w:sz w:val="10"/>
                <w:lang w:val="es-BO"/>
              </w:rPr>
            </w:pPr>
          </w:p>
        </w:tc>
        <w:tc>
          <w:tcPr>
            <w:tcW w:w="237" w:type="dxa"/>
            <w:tcBorders>
              <w:top w:val="nil"/>
              <w:bottom w:val="nil"/>
            </w:tcBorders>
            <w:shd w:val="clear" w:color="auto" w:fill="auto"/>
            <w:vAlign w:val="center"/>
          </w:tcPr>
          <w:p w14:paraId="1BF18233" w14:textId="77777777" w:rsidR="001F1EE7" w:rsidRPr="00D2671A" w:rsidRDefault="001F1EE7" w:rsidP="00CF1A8B">
            <w:pPr>
              <w:rPr>
                <w:rFonts w:ascii="Arial" w:hAnsi="Arial" w:cs="Arial"/>
                <w:sz w:val="10"/>
                <w:lang w:val="es-BO"/>
              </w:rPr>
            </w:pPr>
          </w:p>
        </w:tc>
        <w:tc>
          <w:tcPr>
            <w:tcW w:w="237" w:type="dxa"/>
            <w:gridSpan w:val="2"/>
            <w:tcBorders>
              <w:top w:val="nil"/>
              <w:bottom w:val="nil"/>
            </w:tcBorders>
            <w:shd w:val="clear" w:color="auto" w:fill="auto"/>
            <w:vAlign w:val="center"/>
          </w:tcPr>
          <w:p w14:paraId="1B1C9BBF" w14:textId="77777777" w:rsidR="001F1EE7" w:rsidRPr="00D2671A" w:rsidRDefault="001F1EE7" w:rsidP="00CF1A8B">
            <w:pPr>
              <w:rPr>
                <w:rFonts w:ascii="Arial" w:hAnsi="Arial" w:cs="Arial"/>
                <w:sz w:val="10"/>
                <w:lang w:val="es-BO"/>
              </w:rPr>
            </w:pPr>
          </w:p>
        </w:tc>
        <w:tc>
          <w:tcPr>
            <w:tcW w:w="236" w:type="dxa"/>
            <w:tcBorders>
              <w:top w:val="nil"/>
              <w:bottom w:val="nil"/>
            </w:tcBorders>
            <w:shd w:val="clear" w:color="auto" w:fill="auto"/>
            <w:vAlign w:val="center"/>
          </w:tcPr>
          <w:p w14:paraId="338FB139" w14:textId="77777777" w:rsidR="001F1EE7" w:rsidRPr="00D2671A" w:rsidRDefault="001F1EE7" w:rsidP="00CF1A8B">
            <w:pPr>
              <w:rPr>
                <w:rFonts w:ascii="Arial" w:hAnsi="Arial" w:cs="Arial"/>
                <w:sz w:val="10"/>
                <w:lang w:val="es-BO"/>
              </w:rPr>
            </w:pPr>
          </w:p>
        </w:tc>
        <w:tc>
          <w:tcPr>
            <w:tcW w:w="237" w:type="dxa"/>
            <w:tcBorders>
              <w:top w:val="nil"/>
              <w:bottom w:val="nil"/>
            </w:tcBorders>
            <w:shd w:val="clear" w:color="auto" w:fill="auto"/>
            <w:vAlign w:val="center"/>
          </w:tcPr>
          <w:p w14:paraId="2A8EB272" w14:textId="77777777" w:rsidR="001F1EE7" w:rsidRPr="00D2671A" w:rsidRDefault="001F1EE7" w:rsidP="00CF1A8B">
            <w:pPr>
              <w:rPr>
                <w:rFonts w:ascii="Arial" w:hAnsi="Arial" w:cs="Arial"/>
                <w:sz w:val="10"/>
                <w:lang w:val="es-BO"/>
              </w:rPr>
            </w:pPr>
          </w:p>
        </w:tc>
        <w:tc>
          <w:tcPr>
            <w:tcW w:w="237" w:type="dxa"/>
            <w:gridSpan w:val="2"/>
            <w:tcBorders>
              <w:top w:val="nil"/>
              <w:bottom w:val="nil"/>
            </w:tcBorders>
            <w:shd w:val="clear" w:color="auto" w:fill="auto"/>
            <w:vAlign w:val="center"/>
          </w:tcPr>
          <w:p w14:paraId="3F6097FB" w14:textId="77777777" w:rsidR="001F1EE7" w:rsidRPr="00D2671A" w:rsidRDefault="001F1EE7" w:rsidP="00CF1A8B">
            <w:pPr>
              <w:rPr>
                <w:rFonts w:ascii="Arial" w:hAnsi="Arial" w:cs="Arial"/>
                <w:sz w:val="10"/>
                <w:lang w:val="es-BO"/>
              </w:rPr>
            </w:pPr>
          </w:p>
        </w:tc>
        <w:tc>
          <w:tcPr>
            <w:tcW w:w="237" w:type="dxa"/>
            <w:gridSpan w:val="2"/>
            <w:tcBorders>
              <w:top w:val="nil"/>
              <w:bottom w:val="nil"/>
            </w:tcBorders>
            <w:shd w:val="clear" w:color="auto" w:fill="auto"/>
            <w:vAlign w:val="center"/>
          </w:tcPr>
          <w:p w14:paraId="77B3467B" w14:textId="77777777" w:rsidR="001F1EE7" w:rsidRPr="00D2671A" w:rsidRDefault="001F1EE7" w:rsidP="00CF1A8B">
            <w:pPr>
              <w:rPr>
                <w:rFonts w:ascii="Arial" w:hAnsi="Arial" w:cs="Arial"/>
                <w:sz w:val="10"/>
                <w:lang w:val="es-BO"/>
              </w:rPr>
            </w:pPr>
          </w:p>
        </w:tc>
        <w:tc>
          <w:tcPr>
            <w:tcW w:w="236" w:type="dxa"/>
            <w:tcBorders>
              <w:top w:val="nil"/>
              <w:bottom w:val="nil"/>
            </w:tcBorders>
            <w:shd w:val="clear" w:color="auto" w:fill="auto"/>
            <w:vAlign w:val="center"/>
          </w:tcPr>
          <w:p w14:paraId="33A3D5C5" w14:textId="77777777" w:rsidR="001F1EE7" w:rsidRPr="00D2671A" w:rsidRDefault="001F1EE7" w:rsidP="00CF1A8B">
            <w:pPr>
              <w:rPr>
                <w:rFonts w:ascii="Arial" w:hAnsi="Arial" w:cs="Arial"/>
                <w:sz w:val="10"/>
                <w:lang w:val="es-BO"/>
              </w:rPr>
            </w:pPr>
          </w:p>
        </w:tc>
        <w:tc>
          <w:tcPr>
            <w:tcW w:w="237" w:type="dxa"/>
            <w:tcBorders>
              <w:top w:val="single" w:sz="2" w:space="0" w:color="auto"/>
            </w:tcBorders>
            <w:shd w:val="clear" w:color="auto" w:fill="auto"/>
            <w:vAlign w:val="center"/>
          </w:tcPr>
          <w:p w14:paraId="2F4CAE6D" w14:textId="77777777" w:rsidR="001F1EE7" w:rsidRPr="00D2671A" w:rsidRDefault="001F1EE7" w:rsidP="00CF1A8B">
            <w:pPr>
              <w:rPr>
                <w:rFonts w:ascii="Arial" w:hAnsi="Arial" w:cs="Arial"/>
                <w:sz w:val="10"/>
                <w:lang w:val="es-BO"/>
              </w:rPr>
            </w:pPr>
          </w:p>
        </w:tc>
        <w:tc>
          <w:tcPr>
            <w:tcW w:w="237" w:type="dxa"/>
            <w:tcBorders>
              <w:top w:val="single" w:sz="2" w:space="0" w:color="auto"/>
            </w:tcBorders>
            <w:shd w:val="clear" w:color="auto" w:fill="auto"/>
            <w:vAlign w:val="center"/>
          </w:tcPr>
          <w:p w14:paraId="2BCC467E" w14:textId="77777777" w:rsidR="001F1EE7" w:rsidRPr="00D2671A" w:rsidRDefault="001F1EE7" w:rsidP="00CF1A8B">
            <w:pPr>
              <w:rPr>
                <w:rFonts w:ascii="Arial" w:hAnsi="Arial" w:cs="Arial"/>
                <w:sz w:val="10"/>
                <w:lang w:val="es-BO"/>
              </w:rPr>
            </w:pPr>
          </w:p>
        </w:tc>
        <w:tc>
          <w:tcPr>
            <w:tcW w:w="237" w:type="dxa"/>
            <w:tcBorders>
              <w:top w:val="single" w:sz="2" w:space="0" w:color="auto"/>
            </w:tcBorders>
            <w:shd w:val="clear" w:color="auto" w:fill="auto"/>
            <w:vAlign w:val="center"/>
          </w:tcPr>
          <w:p w14:paraId="56B920C5" w14:textId="77777777" w:rsidR="001F1EE7" w:rsidRPr="00D2671A" w:rsidRDefault="001F1EE7" w:rsidP="00CF1A8B">
            <w:pPr>
              <w:rPr>
                <w:rFonts w:ascii="Arial" w:hAnsi="Arial" w:cs="Arial"/>
                <w:sz w:val="10"/>
                <w:lang w:val="es-BO"/>
              </w:rPr>
            </w:pPr>
          </w:p>
        </w:tc>
        <w:tc>
          <w:tcPr>
            <w:tcW w:w="236" w:type="dxa"/>
            <w:tcBorders>
              <w:top w:val="single" w:sz="2" w:space="0" w:color="auto"/>
            </w:tcBorders>
            <w:shd w:val="clear" w:color="auto" w:fill="auto"/>
            <w:vAlign w:val="center"/>
          </w:tcPr>
          <w:p w14:paraId="172B0CF8" w14:textId="77777777" w:rsidR="001F1EE7" w:rsidRPr="00D2671A" w:rsidRDefault="001F1EE7" w:rsidP="00CF1A8B">
            <w:pPr>
              <w:rPr>
                <w:rFonts w:ascii="Arial" w:hAnsi="Arial" w:cs="Arial"/>
                <w:sz w:val="10"/>
                <w:lang w:val="es-BO"/>
              </w:rPr>
            </w:pPr>
          </w:p>
        </w:tc>
        <w:tc>
          <w:tcPr>
            <w:tcW w:w="237" w:type="dxa"/>
            <w:tcBorders>
              <w:top w:val="single" w:sz="2" w:space="0" w:color="auto"/>
            </w:tcBorders>
            <w:shd w:val="clear" w:color="auto" w:fill="auto"/>
            <w:vAlign w:val="center"/>
          </w:tcPr>
          <w:p w14:paraId="699D530B" w14:textId="77777777" w:rsidR="001F1EE7" w:rsidRPr="00D2671A" w:rsidRDefault="001F1EE7" w:rsidP="00CF1A8B">
            <w:pPr>
              <w:rPr>
                <w:rFonts w:ascii="Arial" w:hAnsi="Arial" w:cs="Arial"/>
                <w:sz w:val="10"/>
                <w:lang w:val="es-BO"/>
              </w:rPr>
            </w:pPr>
          </w:p>
        </w:tc>
        <w:tc>
          <w:tcPr>
            <w:tcW w:w="237" w:type="dxa"/>
            <w:gridSpan w:val="2"/>
            <w:tcBorders>
              <w:top w:val="single" w:sz="2" w:space="0" w:color="auto"/>
            </w:tcBorders>
            <w:shd w:val="clear" w:color="auto" w:fill="auto"/>
            <w:vAlign w:val="center"/>
          </w:tcPr>
          <w:p w14:paraId="5387BBBD" w14:textId="77777777" w:rsidR="001F1EE7" w:rsidRPr="00D2671A" w:rsidRDefault="001F1EE7" w:rsidP="00CF1A8B">
            <w:pPr>
              <w:rPr>
                <w:rFonts w:ascii="Arial" w:hAnsi="Arial" w:cs="Arial"/>
                <w:sz w:val="10"/>
                <w:lang w:val="es-BO"/>
              </w:rPr>
            </w:pPr>
          </w:p>
        </w:tc>
        <w:tc>
          <w:tcPr>
            <w:tcW w:w="237" w:type="dxa"/>
            <w:tcBorders>
              <w:top w:val="single" w:sz="2" w:space="0" w:color="auto"/>
            </w:tcBorders>
            <w:shd w:val="clear" w:color="auto" w:fill="auto"/>
            <w:vAlign w:val="center"/>
          </w:tcPr>
          <w:p w14:paraId="193A2D56" w14:textId="77777777" w:rsidR="001F1EE7" w:rsidRPr="00D2671A" w:rsidRDefault="001F1EE7" w:rsidP="00CF1A8B">
            <w:pPr>
              <w:rPr>
                <w:rFonts w:ascii="Arial" w:hAnsi="Arial" w:cs="Arial"/>
                <w:sz w:val="10"/>
                <w:lang w:val="es-BO"/>
              </w:rPr>
            </w:pPr>
          </w:p>
        </w:tc>
        <w:tc>
          <w:tcPr>
            <w:tcW w:w="237" w:type="dxa"/>
            <w:tcBorders>
              <w:top w:val="single" w:sz="2" w:space="0" w:color="auto"/>
            </w:tcBorders>
            <w:shd w:val="clear" w:color="auto" w:fill="auto"/>
            <w:vAlign w:val="center"/>
          </w:tcPr>
          <w:p w14:paraId="67E9F064" w14:textId="77777777" w:rsidR="001F1EE7" w:rsidRPr="00D2671A" w:rsidRDefault="001F1EE7" w:rsidP="00CF1A8B">
            <w:pPr>
              <w:rPr>
                <w:rFonts w:ascii="Arial" w:hAnsi="Arial" w:cs="Arial"/>
                <w:sz w:val="10"/>
                <w:lang w:val="es-BO"/>
              </w:rPr>
            </w:pPr>
          </w:p>
        </w:tc>
        <w:tc>
          <w:tcPr>
            <w:tcW w:w="237" w:type="dxa"/>
            <w:tcBorders>
              <w:top w:val="single" w:sz="2" w:space="0" w:color="auto"/>
            </w:tcBorders>
            <w:shd w:val="clear" w:color="auto" w:fill="auto"/>
            <w:vAlign w:val="center"/>
          </w:tcPr>
          <w:p w14:paraId="14B8165B" w14:textId="77777777" w:rsidR="001F1EE7" w:rsidRPr="00D2671A" w:rsidRDefault="001F1EE7" w:rsidP="00CF1A8B">
            <w:pPr>
              <w:rPr>
                <w:rFonts w:ascii="Arial" w:hAnsi="Arial" w:cs="Arial"/>
                <w:sz w:val="10"/>
                <w:lang w:val="es-BO"/>
              </w:rPr>
            </w:pPr>
          </w:p>
        </w:tc>
        <w:tc>
          <w:tcPr>
            <w:tcW w:w="237" w:type="dxa"/>
            <w:tcBorders>
              <w:top w:val="single" w:sz="2" w:space="0" w:color="auto"/>
            </w:tcBorders>
            <w:shd w:val="clear" w:color="auto" w:fill="auto"/>
            <w:vAlign w:val="center"/>
          </w:tcPr>
          <w:p w14:paraId="753E555B" w14:textId="77777777" w:rsidR="001F1EE7" w:rsidRPr="00D2671A" w:rsidRDefault="001F1EE7" w:rsidP="00CF1A8B">
            <w:pPr>
              <w:rPr>
                <w:rFonts w:ascii="Arial" w:hAnsi="Arial" w:cs="Arial"/>
                <w:sz w:val="10"/>
                <w:lang w:val="es-BO"/>
              </w:rPr>
            </w:pPr>
          </w:p>
        </w:tc>
        <w:tc>
          <w:tcPr>
            <w:tcW w:w="237" w:type="dxa"/>
            <w:gridSpan w:val="2"/>
            <w:tcBorders>
              <w:top w:val="single" w:sz="2" w:space="0" w:color="auto"/>
            </w:tcBorders>
            <w:shd w:val="clear" w:color="auto" w:fill="auto"/>
            <w:vAlign w:val="center"/>
          </w:tcPr>
          <w:p w14:paraId="735D7C04" w14:textId="77777777" w:rsidR="001F1EE7" w:rsidRPr="00D2671A" w:rsidRDefault="001F1EE7" w:rsidP="00CF1A8B">
            <w:pPr>
              <w:rPr>
                <w:rFonts w:ascii="Arial" w:hAnsi="Arial" w:cs="Arial"/>
                <w:sz w:val="10"/>
                <w:lang w:val="es-BO"/>
              </w:rPr>
            </w:pPr>
          </w:p>
        </w:tc>
        <w:tc>
          <w:tcPr>
            <w:tcW w:w="236" w:type="dxa"/>
            <w:gridSpan w:val="2"/>
            <w:tcBorders>
              <w:top w:val="single" w:sz="2" w:space="0" w:color="auto"/>
            </w:tcBorders>
            <w:shd w:val="clear" w:color="auto" w:fill="auto"/>
            <w:vAlign w:val="center"/>
          </w:tcPr>
          <w:p w14:paraId="646B9E50" w14:textId="77777777" w:rsidR="001F1EE7" w:rsidRPr="00D2671A" w:rsidRDefault="001F1EE7" w:rsidP="00CF1A8B">
            <w:pPr>
              <w:rPr>
                <w:rFonts w:ascii="Arial" w:hAnsi="Arial" w:cs="Arial"/>
                <w:sz w:val="10"/>
                <w:lang w:val="es-BO"/>
              </w:rPr>
            </w:pPr>
          </w:p>
        </w:tc>
        <w:tc>
          <w:tcPr>
            <w:tcW w:w="235" w:type="dxa"/>
            <w:gridSpan w:val="2"/>
            <w:tcBorders>
              <w:top w:val="single" w:sz="2" w:space="0" w:color="auto"/>
            </w:tcBorders>
            <w:shd w:val="clear" w:color="auto" w:fill="auto"/>
            <w:vAlign w:val="center"/>
          </w:tcPr>
          <w:p w14:paraId="0FA53C75" w14:textId="77777777" w:rsidR="001F1EE7" w:rsidRPr="00D2671A" w:rsidRDefault="001F1EE7" w:rsidP="00CF1A8B">
            <w:pPr>
              <w:rPr>
                <w:rFonts w:ascii="Arial" w:hAnsi="Arial" w:cs="Arial"/>
                <w:sz w:val="10"/>
                <w:lang w:val="es-BO"/>
              </w:rPr>
            </w:pPr>
          </w:p>
        </w:tc>
        <w:tc>
          <w:tcPr>
            <w:tcW w:w="237" w:type="dxa"/>
            <w:tcBorders>
              <w:top w:val="single" w:sz="2" w:space="0" w:color="auto"/>
            </w:tcBorders>
            <w:shd w:val="clear" w:color="auto" w:fill="auto"/>
            <w:vAlign w:val="center"/>
          </w:tcPr>
          <w:p w14:paraId="510CFC5D" w14:textId="77777777" w:rsidR="001F1EE7" w:rsidRPr="00D2671A" w:rsidRDefault="001F1EE7" w:rsidP="00CF1A8B">
            <w:pPr>
              <w:rPr>
                <w:rFonts w:ascii="Arial" w:hAnsi="Arial" w:cs="Arial"/>
                <w:sz w:val="10"/>
                <w:lang w:val="es-BO"/>
              </w:rPr>
            </w:pPr>
          </w:p>
        </w:tc>
        <w:tc>
          <w:tcPr>
            <w:tcW w:w="237" w:type="dxa"/>
            <w:gridSpan w:val="2"/>
            <w:tcBorders>
              <w:top w:val="single" w:sz="2" w:space="0" w:color="auto"/>
            </w:tcBorders>
            <w:shd w:val="clear" w:color="auto" w:fill="auto"/>
            <w:vAlign w:val="center"/>
          </w:tcPr>
          <w:p w14:paraId="7A3A6DE6" w14:textId="77777777" w:rsidR="001F1EE7" w:rsidRPr="00D2671A" w:rsidRDefault="001F1EE7" w:rsidP="00CF1A8B">
            <w:pPr>
              <w:rPr>
                <w:rFonts w:ascii="Arial" w:hAnsi="Arial" w:cs="Arial"/>
                <w:sz w:val="10"/>
                <w:lang w:val="es-BO"/>
              </w:rPr>
            </w:pPr>
          </w:p>
        </w:tc>
        <w:tc>
          <w:tcPr>
            <w:tcW w:w="237" w:type="dxa"/>
            <w:gridSpan w:val="2"/>
            <w:tcBorders>
              <w:top w:val="single" w:sz="2" w:space="0" w:color="auto"/>
            </w:tcBorders>
            <w:shd w:val="clear" w:color="auto" w:fill="auto"/>
            <w:vAlign w:val="center"/>
          </w:tcPr>
          <w:p w14:paraId="2E9702E6" w14:textId="77777777" w:rsidR="001F1EE7" w:rsidRPr="00D2671A" w:rsidRDefault="001F1EE7" w:rsidP="00CF1A8B">
            <w:pPr>
              <w:rPr>
                <w:rFonts w:ascii="Arial" w:hAnsi="Arial" w:cs="Arial"/>
                <w:sz w:val="10"/>
                <w:lang w:val="es-BO"/>
              </w:rPr>
            </w:pPr>
          </w:p>
        </w:tc>
        <w:tc>
          <w:tcPr>
            <w:tcW w:w="234" w:type="dxa"/>
            <w:gridSpan w:val="2"/>
            <w:tcBorders>
              <w:top w:val="single" w:sz="2" w:space="0" w:color="auto"/>
            </w:tcBorders>
            <w:shd w:val="clear" w:color="auto" w:fill="auto"/>
            <w:vAlign w:val="center"/>
          </w:tcPr>
          <w:p w14:paraId="7256EC39" w14:textId="77777777" w:rsidR="001F1EE7" w:rsidRPr="00D2671A" w:rsidRDefault="001F1EE7" w:rsidP="00CF1A8B">
            <w:pPr>
              <w:rPr>
                <w:rFonts w:ascii="Arial" w:hAnsi="Arial" w:cs="Arial"/>
                <w:sz w:val="10"/>
                <w:lang w:val="es-BO"/>
              </w:rPr>
            </w:pPr>
          </w:p>
        </w:tc>
        <w:tc>
          <w:tcPr>
            <w:tcW w:w="237" w:type="dxa"/>
            <w:tcBorders>
              <w:top w:val="single" w:sz="2" w:space="0" w:color="auto"/>
            </w:tcBorders>
            <w:shd w:val="clear" w:color="auto" w:fill="auto"/>
            <w:vAlign w:val="center"/>
          </w:tcPr>
          <w:p w14:paraId="0BB1292B" w14:textId="77777777" w:rsidR="001F1EE7" w:rsidRPr="00D2671A" w:rsidRDefault="001F1EE7" w:rsidP="00CF1A8B">
            <w:pPr>
              <w:rPr>
                <w:rFonts w:ascii="Arial" w:hAnsi="Arial" w:cs="Arial"/>
                <w:sz w:val="10"/>
                <w:lang w:val="es-BO"/>
              </w:rPr>
            </w:pPr>
          </w:p>
        </w:tc>
        <w:tc>
          <w:tcPr>
            <w:tcW w:w="237" w:type="dxa"/>
            <w:tcBorders>
              <w:top w:val="single" w:sz="2" w:space="0" w:color="auto"/>
            </w:tcBorders>
            <w:shd w:val="clear" w:color="auto" w:fill="auto"/>
            <w:vAlign w:val="center"/>
          </w:tcPr>
          <w:p w14:paraId="2684FDCF" w14:textId="77777777" w:rsidR="001F1EE7" w:rsidRPr="00D2671A" w:rsidRDefault="001F1EE7" w:rsidP="00CF1A8B">
            <w:pPr>
              <w:rPr>
                <w:rFonts w:ascii="Arial" w:hAnsi="Arial" w:cs="Arial"/>
                <w:sz w:val="10"/>
                <w:lang w:val="es-BO"/>
              </w:rPr>
            </w:pPr>
          </w:p>
        </w:tc>
        <w:tc>
          <w:tcPr>
            <w:tcW w:w="237" w:type="dxa"/>
            <w:gridSpan w:val="2"/>
            <w:tcBorders>
              <w:top w:val="single" w:sz="2" w:space="0" w:color="auto"/>
            </w:tcBorders>
            <w:shd w:val="clear" w:color="auto" w:fill="auto"/>
            <w:vAlign w:val="center"/>
          </w:tcPr>
          <w:p w14:paraId="5709C7F6" w14:textId="77777777" w:rsidR="001F1EE7" w:rsidRPr="00D2671A" w:rsidRDefault="001F1EE7" w:rsidP="00CF1A8B">
            <w:pPr>
              <w:rPr>
                <w:rFonts w:ascii="Arial" w:hAnsi="Arial" w:cs="Arial"/>
                <w:sz w:val="10"/>
                <w:lang w:val="es-BO"/>
              </w:rPr>
            </w:pPr>
          </w:p>
        </w:tc>
        <w:tc>
          <w:tcPr>
            <w:tcW w:w="237" w:type="dxa"/>
            <w:gridSpan w:val="2"/>
            <w:tcBorders>
              <w:top w:val="single" w:sz="2" w:space="0" w:color="auto"/>
            </w:tcBorders>
            <w:shd w:val="clear" w:color="auto" w:fill="auto"/>
            <w:vAlign w:val="center"/>
          </w:tcPr>
          <w:p w14:paraId="2D49196F" w14:textId="77777777" w:rsidR="001F1EE7" w:rsidRPr="00D2671A" w:rsidRDefault="001F1EE7" w:rsidP="00CF1A8B">
            <w:pPr>
              <w:rPr>
                <w:rFonts w:ascii="Arial" w:hAnsi="Arial" w:cs="Arial"/>
                <w:sz w:val="10"/>
                <w:lang w:val="es-BO"/>
              </w:rPr>
            </w:pPr>
          </w:p>
        </w:tc>
        <w:tc>
          <w:tcPr>
            <w:tcW w:w="241" w:type="dxa"/>
            <w:gridSpan w:val="2"/>
            <w:tcBorders>
              <w:top w:val="single" w:sz="2" w:space="0" w:color="auto"/>
            </w:tcBorders>
            <w:shd w:val="clear" w:color="auto" w:fill="auto"/>
            <w:vAlign w:val="center"/>
          </w:tcPr>
          <w:p w14:paraId="686194D5" w14:textId="77777777" w:rsidR="001F1EE7" w:rsidRPr="00D2671A" w:rsidRDefault="001F1EE7" w:rsidP="00CF1A8B">
            <w:pPr>
              <w:rPr>
                <w:rFonts w:ascii="Arial" w:hAnsi="Arial" w:cs="Arial"/>
                <w:sz w:val="10"/>
                <w:lang w:val="es-BO"/>
              </w:rPr>
            </w:pPr>
          </w:p>
        </w:tc>
        <w:tc>
          <w:tcPr>
            <w:tcW w:w="240" w:type="dxa"/>
            <w:tcBorders>
              <w:top w:val="single" w:sz="2" w:space="0" w:color="auto"/>
            </w:tcBorders>
            <w:shd w:val="clear" w:color="auto" w:fill="auto"/>
            <w:vAlign w:val="center"/>
          </w:tcPr>
          <w:p w14:paraId="0297A399" w14:textId="77777777" w:rsidR="001F1EE7" w:rsidRPr="00D2671A" w:rsidRDefault="001F1EE7" w:rsidP="00CF1A8B">
            <w:pPr>
              <w:rPr>
                <w:rFonts w:ascii="Arial" w:hAnsi="Arial" w:cs="Arial"/>
                <w:sz w:val="10"/>
                <w:lang w:val="es-BO"/>
              </w:rPr>
            </w:pPr>
          </w:p>
        </w:tc>
        <w:tc>
          <w:tcPr>
            <w:tcW w:w="237" w:type="dxa"/>
            <w:gridSpan w:val="2"/>
            <w:tcBorders>
              <w:top w:val="single" w:sz="2" w:space="0" w:color="auto"/>
            </w:tcBorders>
            <w:shd w:val="clear" w:color="auto" w:fill="auto"/>
            <w:vAlign w:val="center"/>
          </w:tcPr>
          <w:p w14:paraId="0E6BCD7F" w14:textId="77777777" w:rsidR="001F1EE7" w:rsidRPr="00D2671A" w:rsidRDefault="001F1EE7" w:rsidP="00CF1A8B">
            <w:pPr>
              <w:rPr>
                <w:rFonts w:ascii="Arial" w:hAnsi="Arial" w:cs="Arial"/>
                <w:sz w:val="10"/>
                <w:lang w:val="es-BO"/>
              </w:rPr>
            </w:pPr>
          </w:p>
        </w:tc>
        <w:tc>
          <w:tcPr>
            <w:tcW w:w="237" w:type="dxa"/>
            <w:gridSpan w:val="2"/>
            <w:tcBorders>
              <w:top w:val="single" w:sz="2" w:space="0" w:color="auto"/>
            </w:tcBorders>
            <w:shd w:val="clear" w:color="auto" w:fill="auto"/>
            <w:vAlign w:val="center"/>
          </w:tcPr>
          <w:p w14:paraId="58B73B5B" w14:textId="77777777" w:rsidR="001F1EE7" w:rsidRPr="00D2671A" w:rsidRDefault="001F1EE7" w:rsidP="00CF1A8B">
            <w:pPr>
              <w:rPr>
                <w:rFonts w:ascii="Arial" w:hAnsi="Arial" w:cs="Arial"/>
                <w:sz w:val="10"/>
                <w:lang w:val="es-BO"/>
              </w:rPr>
            </w:pPr>
          </w:p>
        </w:tc>
        <w:tc>
          <w:tcPr>
            <w:tcW w:w="234" w:type="dxa"/>
            <w:gridSpan w:val="2"/>
            <w:tcBorders>
              <w:top w:val="single" w:sz="2" w:space="0" w:color="auto"/>
            </w:tcBorders>
            <w:shd w:val="clear" w:color="auto" w:fill="auto"/>
            <w:vAlign w:val="center"/>
          </w:tcPr>
          <w:p w14:paraId="086D0813" w14:textId="77777777" w:rsidR="001F1EE7" w:rsidRPr="00D2671A" w:rsidRDefault="001F1EE7" w:rsidP="00CF1A8B">
            <w:pPr>
              <w:rPr>
                <w:rFonts w:ascii="Arial" w:hAnsi="Arial" w:cs="Arial"/>
                <w:sz w:val="10"/>
                <w:lang w:val="es-BO"/>
              </w:rPr>
            </w:pPr>
          </w:p>
        </w:tc>
        <w:tc>
          <w:tcPr>
            <w:tcW w:w="237" w:type="dxa"/>
            <w:gridSpan w:val="2"/>
            <w:tcBorders>
              <w:top w:val="single" w:sz="2" w:space="0" w:color="auto"/>
            </w:tcBorders>
            <w:shd w:val="clear" w:color="auto" w:fill="auto"/>
            <w:vAlign w:val="center"/>
          </w:tcPr>
          <w:p w14:paraId="59DB7799" w14:textId="77777777" w:rsidR="001F1EE7" w:rsidRPr="00D2671A" w:rsidRDefault="001F1EE7" w:rsidP="00CF1A8B">
            <w:pPr>
              <w:rPr>
                <w:rFonts w:ascii="Arial" w:hAnsi="Arial" w:cs="Arial"/>
                <w:sz w:val="10"/>
                <w:lang w:val="es-BO"/>
              </w:rPr>
            </w:pPr>
          </w:p>
        </w:tc>
        <w:tc>
          <w:tcPr>
            <w:tcW w:w="237" w:type="dxa"/>
            <w:tcBorders>
              <w:top w:val="single" w:sz="2" w:space="0" w:color="auto"/>
            </w:tcBorders>
            <w:shd w:val="clear" w:color="auto" w:fill="auto"/>
            <w:vAlign w:val="center"/>
          </w:tcPr>
          <w:p w14:paraId="53881959" w14:textId="77777777" w:rsidR="001F1EE7" w:rsidRPr="00D2671A" w:rsidRDefault="001F1EE7" w:rsidP="00CF1A8B">
            <w:pPr>
              <w:rPr>
                <w:rFonts w:ascii="Arial" w:hAnsi="Arial" w:cs="Arial"/>
                <w:sz w:val="10"/>
                <w:lang w:val="es-BO"/>
              </w:rPr>
            </w:pPr>
          </w:p>
        </w:tc>
        <w:tc>
          <w:tcPr>
            <w:tcW w:w="237" w:type="dxa"/>
            <w:gridSpan w:val="2"/>
            <w:tcBorders>
              <w:top w:val="single" w:sz="2" w:space="0" w:color="auto"/>
            </w:tcBorders>
            <w:shd w:val="clear" w:color="auto" w:fill="auto"/>
            <w:vAlign w:val="center"/>
          </w:tcPr>
          <w:p w14:paraId="27415356" w14:textId="77777777" w:rsidR="001F1EE7" w:rsidRPr="00D2671A" w:rsidRDefault="001F1EE7" w:rsidP="00CF1A8B">
            <w:pPr>
              <w:rPr>
                <w:rFonts w:ascii="Arial" w:hAnsi="Arial" w:cs="Arial"/>
                <w:sz w:val="10"/>
                <w:lang w:val="es-BO"/>
              </w:rPr>
            </w:pPr>
          </w:p>
        </w:tc>
        <w:tc>
          <w:tcPr>
            <w:tcW w:w="235" w:type="dxa"/>
            <w:gridSpan w:val="2"/>
            <w:tcBorders>
              <w:top w:val="single" w:sz="2" w:space="0" w:color="auto"/>
            </w:tcBorders>
            <w:shd w:val="clear" w:color="auto" w:fill="auto"/>
            <w:vAlign w:val="center"/>
          </w:tcPr>
          <w:p w14:paraId="1026C238" w14:textId="77777777" w:rsidR="001F1EE7" w:rsidRPr="00D2671A" w:rsidRDefault="001F1EE7" w:rsidP="00CF1A8B">
            <w:pPr>
              <w:rPr>
                <w:rFonts w:ascii="Arial" w:hAnsi="Arial" w:cs="Arial"/>
                <w:sz w:val="10"/>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D2671A" w:rsidRDefault="001F1EE7" w:rsidP="00CF1A8B">
            <w:pPr>
              <w:rPr>
                <w:rFonts w:ascii="Arial" w:hAnsi="Arial" w:cs="Arial"/>
                <w:sz w:val="10"/>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D2671A"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D2671A" w:rsidRDefault="001F1EE7" w:rsidP="00CF1A8B">
            <w:pPr>
              <w:rPr>
                <w:rFonts w:ascii="Arial" w:hAnsi="Arial" w:cs="Arial"/>
                <w:sz w:val="10"/>
                <w:lang w:val="es-BO"/>
              </w:rPr>
            </w:pPr>
          </w:p>
        </w:tc>
        <w:tc>
          <w:tcPr>
            <w:tcW w:w="237" w:type="dxa"/>
            <w:tcBorders>
              <w:top w:val="nil"/>
              <w:bottom w:val="nil"/>
            </w:tcBorders>
            <w:shd w:val="clear" w:color="auto" w:fill="auto"/>
            <w:vAlign w:val="center"/>
          </w:tcPr>
          <w:p w14:paraId="212BBD2B" w14:textId="77777777" w:rsidR="001F1EE7" w:rsidRPr="00D2671A" w:rsidRDefault="001F1EE7" w:rsidP="00CF1A8B">
            <w:pPr>
              <w:rPr>
                <w:rFonts w:ascii="Arial" w:hAnsi="Arial" w:cs="Arial"/>
                <w:sz w:val="10"/>
                <w:lang w:val="es-BO"/>
              </w:rPr>
            </w:pPr>
          </w:p>
        </w:tc>
        <w:tc>
          <w:tcPr>
            <w:tcW w:w="237" w:type="dxa"/>
            <w:tcBorders>
              <w:top w:val="nil"/>
              <w:bottom w:val="nil"/>
            </w:tcBorders>
            <w:shd w:val="clear" w:color="auto" w:fill="auto"/>
            <w:vAlign w:val="center"/>
          </w:tcPr>
          <w:p w14:paraId="2604E57A" w14:textId="77777777" w:rsidR="001F1EE7" w:rsidRPr="00D2671A" w:rsidRDefault="001F1EE7" w:rsidP="00CF1A8B">
            <w:pPr>
              <w:rPr>
                <w:rFonts w:ascii="Arial" w:hAnsi="Arial" w:cs="Arial"/>
                <w:sz w:val="10"/>
                <w:lang w:val="es-BO"/>
              </w:rPr>
            </w:pPr>
          </w:p>
        </w:tc>
        <w:tc>
          <w:tcPr>
            <w:tcW w:w="237" w:type="dxa"/>
            <w:gridSpan w:val="2"/>
            <w:tcBorders>
              <w:top w:val="nil"/>
              <w:bottom w:val="nil"/>
            </w:tcBorders>
            <w:shd w:val="clear" w:color="auto" w:fill="auto"/>
            <w:vAlign w:val="center"/>
          </w:tcPr>
          <w:p w14:paraId="24E43E68" w14:textId="77777777" w:rsidR="001F1EE7" w:rsidRPr="00D2671A" w:rsidRDefault="001F1EE7" w:rsidP="00CF1A8B">
            <w:pPr>
              <w:rPr>
                <w:rFonts w:ascii="Arial" w:hAnsi="Arial" w:cs="Arial"/>
                <w:sz w:val="10"/>
                <w:lang w:val="es-BO"/>
              </w:rPr>
            </w:pPr>
          </w:p>
        </w:tc>
        <w:tc>
          <w:tcPr>
            <w:tcW w:w="236" w:type="dxa"/>
            <w:tcBorders>
              <w:top w:val="nil"/>
              <w:bottom w:val="nil"/>
            </w:tcBorders>
            <w:shd w:val="clear" w:color="auto" w:fill="auto"/>
            <w:vAlign w:val="center"/>
          </w:tcPr>
          <w:p w14:paraId="633AE163" w14:textId="77777777" w:rsidR="001F1EE7" w:rsidRPr="00D2671A" w:rsidRDefault="001F1EE7" w:rsidP="00CF1A8B">
            <w:pPr>
              <w:rPr>
                <w:rFonts w:ascii="Arial" w:hAnsi="Arial" w:cs="Arial"/>
                <w:sz w:val="10"/>
                <w:lang w:val="es-BO"/>
              </w:rPr>
            </w:pPr>
          </w:p>
        </w:tc>
        <w:tc>
          <w:tcPr>
            <w:tcW w:w="237" w:type="dxa"/>
            <w:tcBorders>
              <w:top w:val="nil"/>
              <w:bottom w:val="nil"/>
            </w:tcBorders>
            <w:shd w:val="clear" w:color="auto" w:fill="auto"/>
            <w:vAlign w:val="center"/>
          </w:tcPr>
          <w:p w14:paraId="64E5895A" w14:textId="77777777" w:rsidR="001F1EE7" w:rsidRPr="00D2671A" w:rsidRDefault="001F1EE7" w:rsidP="00CF1A8B">
            <w:pPr>
              <w:rPr>
                <w:rFonts w:ascii="Arial" w:hAnsi="Arial" w:cs="Arial"/>
                <w:sz w:val="10"/>
                <w:lang w:val="es-BO"/>
              </w:rPr>
            </w:pPr>
          </w:p>
        </w:tc>
        <w:tc>
          <w:tcPr>
            <w:tcW w:w="237" w:type="dxa"/>
            <w:gridSpan w:val="2"/>
            <w:tcBorders>
              <w:top w:val="nil"/>
              <w:bottom w:val="nil"/>
            </w:tcBorders>
            <w:shd w:val="clear" w:color="auto" w:fill="auto"/>
            <w:vAlign w:val="center"/>
          </w:tcPr>
          <w:p w14:paraId="54D31B3C" w14:textId="77777777" w:rsidR="001F1EE7" w:rsidRPr="00D2671A" w:rsidRDefault="001F1EE7" w:rsidP="00CF1A8B">
            <w:pPr>
              <w:rPr>
                <w:rFonts w:ascii="Arial" w:hAnsi="Arial" w:cs="Arial"/>
                <w:sz w:val="10"/>
                <w:lang w:val="es-BO"/>
              </w:rPr>
            </w:pPr>
          </w:p>
        </w:tc>
        <w:tc>
          <w:tcPr>
            <w:tcW w:w="237" w:type="dxa"/>
            <w:gridSpan w:val="2"/>
            <w:tcBorders>
              <w:top w:val="nil"/>
              <w:bottom w:val="nil"/>
            </w:tcBorders>
            <w:shd w:val="clear" w:color="auto" w:fill="auto"/>
            <w:vAlign w:val="center"/>
          </w:tcPr>
          <w:p w14:paraId="41C8A8F5" w14:textId="77777777" w:rsidR="001F1EE7" w:rsidRPr="00D2671A" w:rsidRDefault="001F1EE7" w:rsidP="00CF1A8B">
            <w:pPr>
              <w:rPr>
                <w:rFonts w:ascii="Arial" w:hAnsi="Arial" w:cs="Arial"/>
                <w:sz w:val="10"/>
                <w:lang w:val="es-BO"/>
              </w:rPr>
            </w:pPr>
          </w:p>
        </w:tc>
        <w:tc>
          <w:tcPr>
            <w:tcW w:w="236" w:type="dxa"/>
            <w:tcBorders>
              <w:top w:val="nil"/>
              <w:bottom w:val="nil"/>
            </w:tcBorders>
            <w:shd w:val="clear" w:color="auto" w:fill="auto"/>
            <w:vAlign w:val="center"/>
          </w:tcPr>
          <w:p w14:paraId="4A06A8E1" w14:textId="77777777" w:rsidR="001F1EE7" w:rsidRPr="00D2671A" w:rsidRDefault="001F1EE7" w:rsidP="00CF1A8B">
            <w:pPr>
              <w:rPr>
                <w:rFonts w:ascii="Arial" w:hAnsi="Arial" w:cs="Arial"/>
                <w:sz w:val="10"/>
                <w:lang w:val="es-BO"/>
              </w:rPr>
            </w:pPr>
          </w:p>
        </w:tc>
        <w:tc>
          <w:tcPr>
            <w:tcW w:w="237" w:type="dxa"/>
            <w:shd w:val="clear" w:color="auto" w:fill="auto"/>
            <w:vAlign w:val="center"/>
          </w:tcPr>
          <w:p w14:paraId="7C898C76" w14:textId="77777777" w:rsidR="001F1EE7" w:rsidRPr="00D2671A" w:rsidRDefault="001F1EE7" w:rsidP="00CF1A8B">
            <w:pPr>
              <w:rPr>
                <w:rFonts w:ascii="Arial" w:hAnsi="Arial" w:cs="Arial"/>
                <w:sz w:val="10"/>
                <w:lang w:val="es-BO"/>
              </w:rPr>
            </w:pPr>
          </w:p>
        </w:tc>
        <w:tc>
          <w:tcPr>
            <w:tcW w:w="237" w:type="dxa"/>
            <w:shd w:val="clear" w:color="auto" w:fill="auto"/>
            <w:vAlign w:val="center"/>
          </w:tcPr>
          <w:p w14:paraId="43DE8B12" w14:textId="77777777" w:rsidR="001F1EE7" w:rsidRPr="00D2671A" w:rsidRDefault="001F1EE7" w:rsidP="00CF1A8B">
            <w:pPr>
              <w:rPr>
                <w:rFonts w:ascii="Arial" w:hAnsi="Arial" w:cs="Arial"/>
                <w:sz w:val="10"/>
                <w:lang w:val="es-BO"/>
              </w:rPr>
            </w:pPr>
          </w:p>
        </w:tc>
        <w:tc>
          <w:tcPr>
            <w:tcW w:w="237" w:type="dxa"/>
            <w:shd w:val="clear" w:color="auto" w:fill="auto"/>
            <w:vAlign w:val="center"/>
          </w:tcPr>
          <w:p w14:paraId="4B8A0349" w14:textId="77777777" w:rsidR="001F1EE7" w:rsidRPr="00D2671A" w:rsidRDefault="001F1EE7" w:rsidP="00CF1A8B">
            <w:pPr>
              <w:rPr>
                <w:rFonts w:ascii="Arial" w:hAnsi="Arial" w:cs="Arial"/>
                <w:sz w:val="10"/>
                <w:lang w:val="es-BO"/>
              </w:rPr>
            </w:pPr>
          </w:p>
        </w:tc>
        <w:tc>
          <w:tcPr>
            <w:tcW w:w="236" w:type="dxa"/>
            <w:shd w:val="clear" w:color="auto" w:fill="auto"/>
            <w:vAlign w:val="center"/>
          </w:tcPr>
          <w:p w14:paraId="08ACE7E2" w14:textId="77777777" w:rsidR="001F1EE7" w:rsidRPr="00D2671A" w:rsidRDefault="001F1EE7" w:rsidP="00CF1A8B">
            <w:pPr>
              <w:rPr>
                <w:rFonts w:ascii="Arial" w:hAnsi="Arial" w:cs="Arial"/>
                <w:sz w:val="10"/>
                <w:lang w:val="es-BO"/>
              </w:rPr>
            </w:pPr>
          </w:p>
        </w:tc>
        <w:tc>
          <w:tcPr>
            <w:tcW w:w="237" w:type="dxa"/>
            <w:shd w:val="clear" w:color="auto" w:fill="auto"/>
            <w:vAlign w:val="center"/>
          </w:tcPr>
          <w:p w14:paraId="6C486CD7" w14:textId="77777777" w:rsidR="001F1EE7" w:rsidRPr="00D2671A" w:rsidRDefault="001F1EE7" w:rsidP="00CF1A8B">
            <w:pPr>
              <w:rPr>
                <w:rFonts w:ascii="Arial" w:hAnsi="Arial" w:cs="Arial"/>
                <w:sz w:val="10"/>
                <w:lang w:val="es-BO"/>
              </w:rPr>
            </w:pPr>
          </w:p>
        </w:tc>
        <w:tc>
          <w:tcPr>
            <w:tcW w:w="237" w:type="dxa"/>
            <w:gridSpan w:val="2"/>
            <w:shd w:val="clear" w:color="auto" w:fill="auto"/>
            <w:vAlign w:val="center"/>
          </w:tcPr>
          <w:p w14:paraId="31846699" w14:textId="77777777" w:rsidR="001F1EE7" w:rsidRPr="00D2671A" w:rsidRDefault="001F1EE7" w:rsidP="00CF1A8B">
            <w:pPr>
              <w:rPr>
                <w:rFonts w:ascii="Arial" w:hAnsi="Arial" w:cs="Arial"/>
                <w:sz w:val="10"/>
                <w:lang w:val="es-BO"/>
              </w:rPr>
            </w:pPr>
          </w:p>
        </w:tc>
        <w:tc>
          <w:tcPr>
            <w:tcW w:w="237" w:type="dxa"/>
            <w:shd w:val="clear" w:color="auto" w:fill="auto"/>
            <w:vAlign w:val="center"/>
          </w:tcPr>
          <w:p w14:paraId="3F60C40A" w14:textId="77777777" w:rsidR="001F1EE7" w:rsidRPr="00D2671A" w:rsidRDefault="001F1EE7" w:rsidP="00CF1A8B">
            <w:pPr>
              <w:rPr>
                <w:rFonts w:ascii="Arial" w:hAnsi="Arial" w:cs="Arial"/>
                <w:sz w:val="10"/>
                <w:lang w:val="es-BO"/>
              </w:rPr>
            </w:pPr>
          </w:p>
        </w:tc>
        <w:tc>
          <w:tcPr>
            <w:tcW w:w="237" w:type="dxa"/>
            <w:shd w:val="clear" w:color="auto" w:fill="auto"/>
            <w:vAlign w:val="center"/>
          </w:tcPr>
          <w:p w14:paraId="7E4D7FE8" w14:textId="77777777" w:rsidR="001F1EE7" w:rsidRPr="00D2671A" w:rsidRDefault="001F1EE7" w:rsidP="00CF1A8B">
            <w:pPr>
              <w:rPr>
                <w:rFonts w:ascii="Arial" w:hAnsi="Arial" w:cs="Arial"/>
                <w:sz w:val="10"/>
                <w:lang w:val="es-BO"/>
              </w:rPr>
            </w:pPr>
          </w:p>
        </w:tc>
        <w:tc>
          <w:tcPr>
            <w:tcW w:w="237" w:type="dxa"/>
            <w:shd w:val="clear" w:color="auto" w:fill="auto"/>
            <w:vAlign w:val="center"/>
          </w:tcPr>
          <w:p w14:paraId="7E30E409" w14:textId="77777777" w:rsidR="001F1EE7" w:rsidRPr="00D2671A" w:rsidRDefault="001F1EE7" w:rsidP="00CF1A8B">
            <w:pPr>
              <w:rPr>
                <w:rFonts w:ascii="Arial" w:hAnsi="Arial" w:cs="Arial"/>
                <w:sz w:val="10"/>
                <w:lang w:val="es-BO"/>
              </w:rPr>
            </w:pPr>
          </w:p>
        </w:tc>
        <w:tc>
          <w:tcPr>
            <w:tcW w:w="237" w:type="dxa"/>
            <w:shd w:val="clear" w:color="auto" w:fill="auto"/>
            <w:vAlign w:val="center"/>
          </w:tcPr>
          <w:p w14:paraId="34A917BE" w14:textId="77777777" w:rsidR="001F1EE7" w:rsidRPr="00D2671A" w:rsidRDefault="001F1EE7" w:rsidP="00CF1A8B">
            <w:pPr>
              <w:rPr>
                <w:rFonts w:ascii="Arial" w:hAnsi="Arial" w:cs="Arial"/>
                <w:sz w:val="10"/>
                <w:lang w:val="es-BO"/>
              </w:rPr>
            </w:pPr>
          </w:p>
        </w:tc>
        <w:tc>
          <w:tcPr>
            <w:tcW w:w="237" w:type="dxa"/>
            <w:gridSpan w:val="2"/>
            <w:shd w:val="clear" w:color="auto" w:fill="auto"/>
            <w:vAlign w:val="center"/>
          </w:tcPr>
          <w:p w14:paraId="5600B235" w14:textId="77777777" w:rsidR="001F1EE7" w:rsidRPr="00D2671A" w:rsidRDefault="001F1EE7" w:rsidP="00CF1A8B">
            <w:pPr>
              <w:rPr>
                <w:rFonts w:ascii="Arial" w:hAnsi="Arial" w:cs="Arial"/>
                <w:sz w:val="10"/>
                <w:lang w:val="es-BO"/>
              </w:rPr>
            </w:pPr>
          </w:p>
        </w:tc>
        <w:tc>
          <w:tcPr>
            <w:tcW w:w="236" w:type="dxa"/>
            <w:gridSpan w:val="2"/>
            <w:shd w:val="clear" w:color="auto" w:fill="auto"/>
            <w:vAlign w:val="center"/>
          </w:tcPr>
          <w:p w14:paraId="73C18174" w14:textId="77777777" w:rsidR="001F1EE7" w:rsidRPr="00D2671A" w:rsidRDefault="001F1EE7" w:rsidP="00CF1A8B">
            <w:pPr>
              <w:rPr>
                <w:rFonts w:ascii="Arial" w:hAnsi="Arial" w:cs="Arial"/>
                <w:sz w:val="10"/>
                <w:lang w:val="es-BO"/>
              </w:rPr>
            </w:pPr>
          </w:p>
        </w:tc>
        <w:tc>
          <w:tcPr>
            <w:tcW w:w="235" w:type="dxa"/>
            <w:gridSpan w:val="2"/>
            <w:shd w:val="clear" w:color="auto" w:fill="auto"/>
            <w:vAlign w:val="center"/>
          </w:tcPr>
          <w:p w14:paraId="6190360D" w14:textId="77777777" w:rsidR="001F1EE7" w:rsidRPr="00D2671A" w:rsidRDefault="001F1EE7" w:rsidP="00CF1A8B">
            <w:pPr>
              <w:rPr>
                <w:rFonts w:ascii="Arial" w:hAnsi="Arial" w:cs="Arial"/>
                <w:sz w:val="10"/>
                <w:lang w:val="es-BO"/>
              </w:rPr>
            </w:pPr>
          </w:p>
        </w:tc>
        <w:tc>
          <w:tcPr>
            <w:tcW w:w="237" w:type="dxa"/>
            <w:shd w:val="clear" w:color="auto" w:fill="auto"/>
            <w:vAlign w:val="center"/>
          </w:tcPr>
          <w:p w14:paraId="747674C0" w14:textId="77777777" w:rsidR="001F1EE7" w:rsidRPr="00D2671A" w:rsidRDefault="001F1EE7" w:rsidP="00CF1A8B">
            <w:pPr>
              <w:rPr>
                <w:rFonts w:ascii="Arial" w:hAnsi="Arial" w:cs="Arial"/>
                <w:sz w:val="10"/>
                <w:lang w:val="es-BO"/>
              </w:rPr>
            </w:pPr>
          </w:p>
        </w:tc>
        <w:tc>
          <w:tcPr>
            <w:tcW w:w="237" w:type="dxa"/>
            <w:gridSpan w:val="2"/>
            <w:shd w:val="clear" w:color="auto" w:fill="auto"/>
            <w:vAlign w:val="center"/>
          </w:tcPr>
          <w:p w14:paraId="7F69D664" w14:textId="77777777" w:rsidR="001F1EE7" w:rsidRPr="00D2671A" w:rsidRDefault="001F1EE7" w:rsidP="00CF1A8B">
            <w:pPr>
              <w:rPr>
                <w:rFonts w:ascii="Arial" w:hAnsi="Arial" w:cs="Arial"/>
                <w:sz w:val="10"/>
                <w:lang w:val="es-BO"/>
              </w:rPr>
            </w:pPr>
          </w:p>
        </w:tc>
        <w:tc>
          <w:tcPr>
            <w:tcW w:w="237" w:type="dxa"/>
            <w:gridSpan w:val="2"/>
            <w:shd w:val="clear" w:color="auto" w:fill="auto"/>
            <w:vAlign w:val="center"/>
          </w:tcPr>
          <w:p w14:paraId="1A52C938" w14:textId="77777777" w:rsidR="001F1EE7" w:rsidRPr="00D2671A" w:rsidRDefault="001F1EE7" w:rsidP="00CF1A8B">
            <w:pPr>
              <w:rPr>
                <w:rFonts w:ascii="Arial" w:hAnsi="Arial" w:cs="Arial"/>
                <w:sz w:val="10"/>
                <w:lang w:val="es-BO"/>
              </w:rPr>
            </w:pPr>
          </w:p>
        </w:tc>
        <w:tc>
          <w:tcPr>
            <w:tcW w:w="234" w:type="dxa"/>
            <w:gridSpan w:val="2"/>
            <w:shd w:val="clear" w:color="auto" w:fill="auto"/>
            <w:vAlign w:val="center"/>
          </w:tcPr>
          <w:p w14:paraId="74FE2BCD" w14:textId="77777777" w:rsidR="001F1EE7" w:rsidRPr="00D2671A" w:rsidRDefault="001F1EE7" w:rsidP="00CF1A8B">
            <w:pPr>
              <w:rPr>
                <w:rFonts w:ascii="Arial" w:hAnsi="Arial" w:cs="Arial"/>
                <w:sz w:val="10"/>
                <w:lang w:val="es-BO"/>
              </w:rPr>
            </w:pPr>
          </w:p>
        </w:tc>
        <w:tc>
          <w:tcPr>
            <w:tcW w:w="237" w:type="dxa"/>
            <w:shd w:val="clear" w:color="auto" w:fill="auto"/>
            <w:vAlign w:val="center"/>
          </w:tcPr>
          <w:p w14:paraId="55E35C18" w14:textId="77777777" w:rsidR="001F1EE7" w:rsidRPr="00D2671A" w:rsidRDefault="001F1EE7" w:rsidP="00CF1A8B">
            <w:pPr>
              <w:rPr>
                <w:rFonts w:ascii="Arial" w:hAnsi="Arial" w:cs="Arial"/>
                <w:sz w:val="10"/>
                <w:lang w:val="es-BO"/>
              </w:rPr>
            </w:pPr>
          </w:p>
        </w:tc>
        <w:tc>
          <w:tcPr>
            <w:tcW w:w="237" w:type="dxa"/>
            <w:shd w:val="clear" w:color="auto" w:fill="auto"/>
            <w:vAlign w:val="center"/>
          </w:tcPr>
          <w:p w14:paraId="0E50F20B" w14:textId="77777777" w:rsidR="001F1EE7" w:rsidRPr="00D2671A" w:rsidRDefault="001F1EE7" w:rsidP="00CF1A8B">
            <w:pPr>
              <w:rPr>
                <w:rFonts w:ascii="Arial" w:hAnsi="Arial" w:cs="Arial"/>
                <w:sz w:val="10"/>
                <w:lang w:val="es-BO"/>
              </w:rPr>
            </w:pPr>
          </w:p>
        </w:tc>
        <w:tc>
          <w:tcPr>
            <w:tcW w:w="237" w:type="dxa"/>
            <w:gridSpan w:val="2"/>
            <w:shd w:val="clear" w:color="auto" w:fill="auto"/>
            <w:vAlign w:val="center"/>
          </w:tcPr>
          <w:p w14:paraId="526243FF" w14:textId="77777777" w:rsidR="001F1EE7" w:rsidRPr="00D2671A" w:rsidRDefault="001F1EE7" w:rsidP="00CF1A8B">
            <w:pPr>
              <w:rPr>
                <w:rFonts w:ascii="Arial" w:hAnsi="Arial" w:cs="Arial"/>
                <w:sz w:val="10"/>
                <w:lang w:val="es-BO"/>
              </w:rPr>
            </w:pPr>
          </w:p>
        </w:tc>
        <w:tc>
          <w:tcPr>
            <w:tcW w:w="237" w:type="dxa"/>
            <w:gridSpan w:val="2"/>
            <w:shd w:val="clear" w:color="auto" w:fill="auto"/>
            <w:vAlign w:val="center"/>
          </w:tcPr>
          <w:p w14:paraId="1ED769BA" w14:textId="77777777" w:rsidR="001F1EE7" w:rsidRPr="00D2671A" w:rsidRDefault="001F1EE7" w:rsidP="00CF1A8B">
            <w:pPr>
              <w:rPr>
                <w:rFonts w:ascii="Arial" w:hAnsi="Arial" w:cs="Arial"/>
                <w:sz w:val="10"/>
                <w:lang w:val="es-BO"/>
              </w:rPr>
            </w:pPr>
          </w:p>
        </w:tc>
        <w:tc>
          <w:tcPr>
            <w:tcW w:w="241" w:type="dxa"/>
            <w:gridSpan w:val="2"/>
            <w:shd w:val="clear" w:color="auto" w:fill="auto"/>
            <w:vAlign w:val="center"/>
          </w:tcPr>
          <w:p w14:paraId="48FFC11D" w14:textId="77777777" w:rsidR="001F1EE7" w:rsidRPr="00D2671A" w:rsidRDefault="001F1EE7" w:rsidP="00CF1A8B">
            <w:pPr>
              <w:rPr>
                <w:rFonts w:ascii="Arial" w:hAnsi="Arial" w:cs="Arial"/>
                <w:sz w:val="10"/>
                <w:lang w:val="es-BO"/>
              </w:rPr>
            </w:pPr>
          </w:p>
        </w:tc>
        <w:tc>
          <w:tcPr>
            <w:tcW w:w="240" w:type="dxa"/>
            <w:shd w:val="clear" w:color="auto" w:fill="auto"/>
            <w:vAlign w:val="center"/>
          </w:tcPr>
          <w:p w14:paraId="16A04663" w14:textId="77777777" w:rsidR="001F1EE7" w:rsidRPr="00D2671A" w:rsidRDefault="001F1EE7" w:rsidP="00CF1A8B">
            <w:pPr>
              <w:rPr>
                <w:rFonts w:ascii="Arial" w:hAnsi="Arial" w:cs="Arial"/>
                <w:sz w:val="10"/>
                <w:lang w:val="es-BO"/>
              </w:rPr>
            </w:pPr>
          </w:p>
        </w:tc>
        <w:tc>
          <w:tcPr>
            <w:tcW w:w="237" w:type="dxa"/>
            <w:gridSpan w:val="2"/>
            <w:shd w:val="clear" w:color="auto" w:fill="auto"/>
            <w:vAlign w:val="center"/>
          </w:tcPr>
          <w:p w14:paraId="1DB8F712" w14:textId="77777777" w:rsidR="001F1EE7" w:rsidRPr="00D2671A" w:rsidRDefault="001F1EE7" w:rsidP="00CF1A8B">
            <w:pPr>
              <w:rPr>
                <w:rFonts w:ascii="Arial" w:hAnsi="Arial" w:cs="Arial"/>
                <w:sz w:val="10"/>
                <w:lang w:val="es-BO"/>
              </w:rPr>
            </w:pPr>
          </w:p>
        </w:tc>
        <w:tc>
          <w:tcPr>
            <w:tcW w:w="237" w:type="dxa"/>
            <w:gridSpan w:val="2"/>
            <w:shd w:val="clear" w:color="auto" w:fill="auto"/>
            <w:vAlign w:val="center"/>
          </w:tcPr>
          <w:p w14:paraId="5BEB1C5E" w14:textId="77777777" w:rsidR="001F1EE7" w:rsidRPr="00D2671A" w:rsidRDefault="001F1EE7" w:rsidP="00CF1A8B">
            <w:pPr>
              <w:rPr>
                <w:rFonts w:ascii="Arial" w:hAnsi="Arial" w:cs="Arial"/>
                <w:sz w:val="10"/>
                <w:lang w:val="es-BO"/>
              </w:rPr>
            </w:pPr>
          </w:p>
        </w:tc>
        <w:tc>
          <w:tcPr>
            <w:tcW w:w="234" w:type="dxa"/>
            <w:gridSpan w:val="2"/>
            <w:shd w:val="clear" w:color="auto" w:fill="auto"/>
            <w:vAlign w:val="center"/>
          </w:tcPr>
          <w:p w14:paraId="65AC3024" w14:textId="77777777" w:rsidR="001F1EE7" w:rsidRPr="00D2671A" w:rsidRDefault="001F1EE7" w:rsidP="00CF1A8B">
            <w:pPr>
              <w:rPr>
                <w:rFonts w:ascii="Arial" w:hAnsi="Arial" w:cs="Arial"/>
                <w:sz w:val="10"/>
                <w:lang w:val="es-BO"/>
              </w:rPr>
            </w:pPr>
          </w:p>
        </w:tc>
        <w:tc>
          <w:tcPr>
            <w:tcW w:w="237" w:type="dxa"/>
            <w:gridSpan w:val="2"/>
            <w:shd w:val="clear" w:color="auto" w:fill="auto"/>
            <w:vAlign w:val="center"/>
          </w:tcPr>
          <w:p w14:paraId="19BFC7CC" w14:textId="77777777" w:rsidR="001F1EE7" w:rsidRPr="00D2671A" w:rsidRDefault="001F1EE7" w:rsidP="00CF1A8B">
            <w:pPr>
              <w:rPr>
                <w:rFonts w:ascii="Arial" w:hAnsi="Arial" w:cs="Arial"/>
                <w:sz w:val="10"/>
                <w:lang w:val="es-BO"/>
              </w:rPr>
            </w:pPr>
          </w:p>
        </w:tc>
        <w:tc>
          <w:tcPr>
            <w:tcW w:w="237" w:type="dxa"/>
            <w:shd w:val="clear" w:color="auto" w:fill="auto"/>
            <w:vAlign w:val="center"/>
          </w:tcPr>
          <w:p w14:paraId="6D60941B" w14:textId="77777777" w:rsidR="001F1EE7" w:rsidRPr="00D2671A" w:rsidRDefault="001F1EE7" w:rsidP="00CF1A8B">
            <w:pPr>
              <w:rPr>
                <w:rFonts w:ascii="Arial" w:hAnsi="Arial" w:cs="Arial"/>
                <w:sz w:val="10"/>
                <w:lang w:val="es-BO"/>
              </w:rPr>
            </w:pPr>
          </w:p>
        </w:tc>
        <w:tc>
          <w:tcPr>
            <w:tcW w:w="237" w:type="dxa"/>
            <w:gridSpan w:val="2"/>
            <w:shd w:val="clear" w:color="auto" w:fill="auto"/>
            <w:vAlign w:val="center"/>
          </w:tcPr>
          <w:p w14:paraId="2D1EB616" w14:textId="77777777" w:rsidR="001F1EE7" w:rsidRPr="00D2671A" w:rsidRDefault="001F1EE7" w:rsidP="00CF1A8B">
            <w:pPr>
              <w:rPr>
                <w:rFonts w:ascii="Arial" w:hAnsi="Arial" w:cs="Arial"/>
                <w:sz w:val="10"/>
                <w:lang w:val="es-BO"/>
              </w:rPr>
            </w:pPr>
          </w:p>
        </w:tc>
        <w:tc>
          <w:tcPr>
            <w:tcW w:w="235" w:type="dxa"/>
            <w:gridSpan w:val="2"/>
            <w:shd w:val="clear" w:color="auto" w:fill="auto"/>
            <w:vAlign w:val="center"/>
          </w:tcPr>
          <w:p w14:paraId="0E3C4196" w14:textId="77777777" w:rsidR="001F1EE7" w:rsidRPr="00D2671A" w:rsidRDefault="001F1EE7" w:rsidP="00CF1A8B">
            <w:pPr>
              <w:rPr>
                <w:rFonts w:ascii="Arial" w:hAnsi="Arial" w:cs="Arial"/>
                <w:sz w:val="10"/>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D2671A" w:rsidRDefault="001F1EE7" w:rsidP="00CF1A8B">
            <w:pPr>
              <w:rPr>
                <w:rFonts w:ascii="Arial" w:hAnsi="Arial" w:cs="Arial"/>
                <w:sz w:val="10"/>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D2671A"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D2671A" w:rsidRDefault="001F1EE7" w:rsidP="00CF1A8B">
            <w:pPr>
              <w:rPr>
                <w:rFonts w:ascii="Arial" w:hAnsi="Arial" w:cs="Arial"/>
                <w:sz w:val="10"/>
                <w:lang w:val="es-BO"/>
              </w:rPr>
            </w:pPr>
          </w:p>
        </w:tc>
        <w:tc>
          <w:tcPr>
            <w:tcW w:w="237" w:type="dxa"/>
            <w:tcBorders>
              <w:top w:val="nil"/>
              <w:bottom w:val="nil"/>
            </w:tcBorders>
            <w:shd w:val="clear" w:color="auto" w:fill="auto"/>
            <w:vAlign w:val="center"/>
          </w:tcPr>
          <w:p w14:paraId="7EAE2631" w14:textId="77777777" w:rsidR="001F1EE7" w:rsidRPr="00D2671A" w:rsidRDefault="001F1EE7" w:rsidP="00CF1A8B">
            <w:pPr>
              <w:rPr>
                <w:rFonts w:ascii="Arial" w:hAnsi="Arial" w:cs="Arial"/>
                <w:sz w:val="10"/>
                <w:lang w:val="es-BO"/>
              </w:rPr>
            </w:pPr>
          </w:p>
        </w:tc>
        <w:tc>
          <w:tcPr>
            <w:tcW w:w="237" w:type="dxa"/>
            <w:tcBorders>
              <w:top w:val="nil"/>
              <w:bottom w:val="nil"/>
            </w:tcBorders>
            <w:shd w:val="clear" w:color="auto" w:fill="auto"/>
            <w:vAlign w:val="center"/>
          </w:tcPr>
          <w:p w14:paraId="79FC318A" w14:textId="77777777" w:rsidR="001F1EE7" w:rsidRPr="00D2671A" w:rsidRDefault="001F1EE7" w:rsidP="00CF1A8B">
            <w:pPr>
              <w:rPr>
                <w:rFonts w:ascii="Arial" w:hAnsi="Arial" w:cs="Arial"/>
                <w:sz w:val="10"/>
                <w:lang w:val="es-BO"/>
              </w:rPr>
            </w:pPr>
          </w:p>
        </w:tc>
        <w:tc>
          <w:tcPr>
            <w:tcW w:w="237" w:type="dxa"/>
            <w:gridSpan w:val="2"/>
            <w:tcBorders>
              <w:top w:val="nil"/>
              <w:bottom w:val="nil"/>
            </w:tcBorders>
            <w:shd w:val="clear" w:color="auto" w:fill="auto"/>
            <w:vAlign w:val="center"/>
          </w:tcPr>
          <w:p w14:paraId="5B057231" w14:textId="77777777" w:rsidR="001F1EE7" w:rsidRPr="00D2671A" w:rsidRDefault="001F1EE7" w:rsidP="00CF1A8B">
            <w:pPr>
              <w:rPr>
                <w:rFonts w:ascii="Arial" w:hAnsi="Arial" w:cs="Arial"/>
                <w:sz w:val="10"/>
                <w:lang w:val="es-BO"/>
              </w:rPr>
            </w:pPr>
          </w:p>
        </w:tc>
        <w:tc>
          <w:tcPr>
            <w:tcW w:w="236" w:type="dxa"/>
            <w:tcBorders>
              <w:top w:val="nil"/>
              <w:bottom w:val="nil"/>
            </w:tcBorders>
            <w:shd w:val="clear" w:color="auto" w:fill="auto"/>
            <w:vAlign w:val="center"/>
          </w:tcPr>
          <w:p w14:paraId="7AFAB3C3" w14:textId="77777777" w:rsidR="001F1EE7" w:rsidRPr="00D2671A" w:rsidRDefault="001F1EE7" w:rsidP="00CF1A8B">
            <w:pPr>
              <w:rPr>
                <w:rFonts w:ascii="Arial" w:hAnsi="Arial" w:cs="Arial"/>
                <w:sz w:val="10"/>
                <w:lang w:val="es-BO"/>
              </w:rPr>
            </w:pPr>
          </w:p>
        </w:tc>
        <w:tc>
          <w:tcPr>
            <w:tcW w:w="237" w:type="dxa"/>
            <w:tcBorders>
              <w:top w:val="nil"/>
              <w:bottom w:val="nil"/>
            </w:tcBorders>
            <w:shd w:val="clear" w:color="auto" w:fill="auto"/>
            <w:vAlign w:val="center"/>
          </w:tcPr>
          <w:p w14:paraId="7ECF4A9B" w14:textId="77777777" w:rsidR="001F1EE7" w:rsidRPr="00D2671A" w:rsidRDefault="001F1EE7" w:rsidP="00CF1A8B">
            <w:pPr>
              <w:rPr>
                <w:rFonts w:ascii="Arial" w:hAnsi="Arial" w:cs="Arial"/>
                <w:sz w:val="10"/>
                <w:lang w:val="es-BO"/>
              </w:rPr>
            </w:pPr>
          </w:p>
        </w:tc>
        <w:tc>
          <w:tcPr>
            <w:tcW w:w="237" w:type="dxa"/>
            <w:gridSpan w:val="2"/>
            <w:tcBorders>
              <w:top w:val="nil"/>
              <w:bottom w:val="nil"/>
            </w:tcBorders>
            <w:shd w:val="clear" w:color="auto" w:fill="auto"/>
            <w:vAlign w:val="center"/>
          </w:tcPr>
          <w:p w14:paraId="716E056E" w14:textId="77777777" w:rsidR="001F1EE7" w:rsidRPr="00D2671A" w:rsidRDefault="001F1EE7" w:rsidP="00CF1A8B">
            <w:pPr>
              <w:rPr>
                <w:rFonts w:ascii="Arial" w:hAnsi="Arial" w:cs="Arial"/>
                <w:sz w:val="10"/>
                <w:lang w:val="es-BO"/>
              </w:rPr>
            </w:pPr>
          </w:p>
        </w:tc>
        <w:tc>
          <w:tcPr>
            <w:tcW w:w="237" w:type="dxa"/>
            <w:gridSpan w:val="2"/>
            <w:tcBorders>
              <w:top w:val="nil"/>
              <w:bottom w:val="nil"/>
            </w:tcBorders>
            <w:shd w:val="clear" w:color="auto" w:fill="auto"/>
            <w:vAlign w:val="center"/>
          </w:tcPr>
          <w:p w14:paraId="24D3472C" w14:textId="77777777" w:rsidR="001F1EE7" w:rsidRPr="00D2671A" w:rsidRDefault="001F1EE7" w:rsidP="00CF1A8B">
            <w:pPr>
              <w:rPr>
                <w:rFonts w:ascii="Arial" w:hAnsi="Arial" w:cs="Arial"/>
                <w:sz w:val="10"/>
                <w:lang w:val="es-BO"/>
              </w:rPr>
            </w:pPr>
          </w:p>
        </w:tc>
        <w:tc>
          <w:tcPr>
            <w:tcW w:w="236" w:type="dxa"/>
            <w:tcBorders>
              <w:top w:val="nil"/>
              <w:bottom w:val="nil"/>
            </w:tcBorders>
            <w:shd w:val="clear" w:color="auto" w:fill="auto"/>
            <w:vAlign w:val="center"/>
          </w:tcPr>
          <w:p w14:paraId="585E2059" w14:textId="77777777" w:rsidR="001F1EE7" w:rsidRPr="00D2671A" w:rsidRDefault="001F1EE7" w:rsidP="00CF1A8B">
            <w:pPr>
              <w:rPr>
                <w:rFonts w:ascii="Arial" w:hAnsi="Arial" w:cs="Arial"/>
                <w:sz w:val="10"/>
                <w:lang w:val="es-BO"/>
              </w:rPr>
            </w:pPr>
          </w:p>
        </w:tc>
        <w:tc>
          <w:tcPr>
            <w:tcW w:w="237" w:type="dxa"/>
            <w:tcBorders>
              <w:top w:val="single" w:sz="4" w:space="0" w:color="auto"/>
            </w:tcBorders>
            <w:shd w:val="clear" w:color="auto" w:fill="auto"/>
            <w:vAlign w:val="center"/>
          </w:tcPr>
          <w:p w14:paraId="2E0BED78" w14:textId="77777777" w:rsidR="001F1EE7" w:rsidRPr="00D2671A" w:rsidRDefault="001F1EE7" w:rsidP="00CF1A8B">
            <w:pPr>
              <w:rPr>
                <w:rFonts w:ascii="Arial" w:hAnsi="Arial" w:cs="Arial"/>
                <w:sz w:val="10"/>
                <w:lang w:val="es-BO"/>
              </w:rPr>
            </w:pPr>
          </w:p>
        </w:tc>
        <w:tc>
          <w:tcPr>
            <w:tcW w:w="237" w:type="dxa"/>
            <w:tcBorders>
              <w:top w:val="single" w:sz="4" w:space="0" w:color="auto"/>
            </w:tcBorders>
            <w:shd w:val="clear" w:color="auto" w:fill="auto"/>
            <w:vAlign w:val="center"/>
          </w:tcPr>
          <w:p w14:paraId="1AA1E718" w14:textId="77777777" w:rsidR="001F1EE7" w:rsidRPr="00D2671A" w:rsidRDefault="001F1EE7" w:rsidP="00CF1A8B">
            <w:pPr>
              <w:rPr>
                <w:rFonts w:ascii="Arial" w:hAnsi="Arial" w:cs="Arial"/>
                <w:sz w:val="10"/>
                <w:lang w:val="es-BO"/>
              </w:rPr>
            </w:pPr>
          </w:p>
        </w:tc>
        <w:tc>
          <w:tcPr>
            <w:tcW w:w="237" w:type="dxa"/>
            <w:tcBorders>
              <w:top w:val="single" w:sz="4" w:space="0" w:color="auto"/>
            </w:tcBorders>
            <w:shd w:val="clear" w:color="auto" w:fill="auto"/>
            <w:vAlign w:val="center"/>
          </w:tcPr>
          <w:p w14:paraId="502B36AB" w14:textId="77777777" w:rsidR="001F1EE7" w:rsidRPr="00D2671A" w:rsidRDefault="001F1EE7" w:rsidP="00CF1A8B">
            <w:pPr>
              <w:rPr>
                <w:rFonts w:ascii="Arial" w:hAnsi="Arial" w:cs="Arial"/>
                <w:sz w:val="10"/>
                <w:lang w:val="es-BO"/>
              </w:rPr>
            </w:pPr>
          </w:p>
        </w:tc>
        <w:tc>
          <w:tcPr>
            <w:tcW w:w="236" w:type="dxa"/>
            <w:tcBorders>
              <w:top w:val="single" w:sz="4" w:space="0" w:color="auto"/>
            </w:tcBorders>
            <w:shd w:val="clear" w:color="auto" w:fill="auto"/>
            <w:vAlign w:val="center"/>
          </w:tcPr>
          <w:p w14:paraId="24DD2BBE" w14:textId="77777777" w:rsidR="001F1EE7" w:rsidRPr="00D2671A" w:rsidRDefault="001F1EE7" w:rsidP="00CF1A8B">
            <w:pPr>
              <w:rPr>
                <w:rFonts w:ascii="Arial" w:hAnsi="Arial" w:cs="Arial"/>
                <w:sz w:val="10"/>
                <w:lang w:val="es-BO"/>
              </w:rPr>
            </w:pPr>
          </w:p>
        </w:tc>
        <w:tc>
          <w:tcPr>
            <w:tcW w:w="237" w:type="dxa"/>
            <w:tcBorders>
              <w:top w:val="single" w:sz="4" w:space="0" w:color="auto"/>
            </w:tcBorders>
            <w:shd w:val="clear" w:color="auto" w:fill="auto"/>
            <w:vAlign w:val="center"/>
          </w:tcPr>
          <w:p w14:paraId="53E3E7E5" w14:textId="77777777" w:rsidR="001F1EE7" w:rsidRPr="00D2671A" w:rsidRDefault="001F1EE7" w:rsidP="00CF1A8B">
            <w:pPr>
              <w:rPr>
                <w:rFonts w:ascii="Arial" w:hAnsi="Arial" w:cs="Arial"/>
                <w:sz w:val="10"/>
                <w:lang w:val="es-BO"/>
              </w:rPr>
            </w:pPr>
          </w:p>
        </w:tc>
        <w:tc>
          <w:tcPr>
            <w:tcW w:w="237" w:type="dxa"/>
            <w:gridSpan w:val="2"/>
            <w:tcBorders>
              <w:top w:val="single" w:sz="4" w:space="0" w:color="auto"/>
            </w:tcBorders>
            <w:shd w:val="clear" w:color="auto" w:fill="auto"/>
            <w:vAlign w:val="center"/>
          </w:tcPr>
          <w:p w14:paraId="69442E28" w14:textId="77777777" w:rsidR="001F1EE7" w:rsidRPr="00D2671A" w:rsidRDefault="001F1EE7" w:rsidP="00CF1A8B">
            <w:pPr>
              <w:rPr>
                <w:rFonts w:ascii="Arial" w:hAnsi="Arial" w:cs="Arial"/>
                <w:sz w:val="10"/>
                <w:lang w:val="es-BO"/>
              </w:rPr>
            </w:pPr>
          </w:p>
        </w:tc>
        <w:tc>
          <w:tcPr>
            <w:tcW w:w="237" w:type="dxa"/>
            <w:tcBorders>
              <w:top w:val="single" w:sz="4" w:space="0" w:color="auto"/>
            </w:tcBorders>
            <w:shd w:val="clear" w:color="auto" w:fill="auto"/>
            <w:vAlign w:val="center"/>
          </w:tcPr>
          <w:p w14:paraId="77AB98EF" w14:textId="77777777" w:rsidR="001F1EE7" w:rsidRPr="00D2671A" w:rsidRDefault="001F1EE7" w:rsidP="00CF1A8B">
            <w:pPr>
              <w:rPr>
                <w:rFonts w:ascii="Arial" w:hAnsi="Arial" w:cs="Arial"/>
                <w:sz w:val="10"/>
                <w:lang w:val="es-BO"/>
              </w:rPr>
            </w:pPr>
          </w:p>
        </w:tc>
        <w:tc>
          <w:tcPr>
            <w:tcW w:w="237" w:type="dxa"/>
            <w:tcBorders>
              <w:top w:val="single" w:sz="4" w:space="0" w:color="auto"/>
            </w:tcBorders>
            <w:shd w:val="clear" w:color="auto" w:fill="auto"/>
            <w:vAlign w:val="center"/>
          </w:tcPr>
          <w:p w14:paraId="0D16F1F4" w14:textId="77777777" w:rsidR="001F1EE7" w:rsidRPr="00D2671A" w:rsidRDefault="001F1EE7" w:rsidP="00CF1A8B">
            <w:pPr>
              <w:rPr>
                <w:rFonts w:ascii="Arial" w:hAnsi="Arial" w:cs="Arial"/>
                <w:sz w:val="10"/>
                <w:lang w:val="es-BO"/>
              </w:rPr>
            </w:pPr>
          </w:p>
        </w:tc>
        <w:tc>
          <w:tcPr>
            <w:tcW w:w="237" w:type="dxa"/>
            <w:tcBorders>
              <w:top w:val="single" w:sz="4" w:space="0" w:color="auto"/>
            </w:tcBorders>
            <w:shd w:val="clear" w:color="auto" w:fill="auto"/>
            <w:vAlign w:val="center"/>
          </w:tcPr>
          <w:p w14:paraId="444CCB1F" w14:textId="77777777" w:rsidR="001F1EE7" w:rsidRPr="00D2671A" w:rsidRDefault="001F1EE7" w:rsidP="00CF1A8B">
            <w:pPr>
              <w:rPr>
                <w:rFonts w:ascii="Arial" w:hAnsi="Arial" w:cs="Arial"/>
                <w:sz w:val="10"/>
                <w:lang w:val="es-BO"/>
              </w:rPr>
            </w:pPr>
          </w:p>
        </w:tc>
        <w:tc>
          <w:tcPr>
            <w:tcW w:w="237" w:type="dxa"/>
            <w:tcBorders>
              <w:top w:val="single" w:sz="4" w:space="0" w:color="auto"/>
            </w:tcBorders>
            <w:shd w:val="clear" w:color="auto" w:fill="auto"/>
            <w:vAlign w:val="center"/>
          </w:tcPr>
          <w:p w14:paraId="511947EA" w14:textId="77777777" w:rsidR="001F1EE7" w:rsidRPr="00D2671A" w:rsidRDefault="001F1EE7" w:rsidP="00CF1A8B">
            <w:pPr>
              <w:rPr>
                <w:rFonts w:ascii="Arial" w:hAnsi="Arial" w:cs="Arial"/>
                <w:sz w:val="10"/>
                <w:lang w:val="es-BO"/>
              </w:rPr>
            </w:pPr>
          </w:p>
        </w:tc>
        <w:tc>
          <w:tcPr>
            <w:tcW w:w="237" w:type="dxa"/>
            <w:gridSpan w:val="2"/>
            <w:tcBorders>
              <w:top w:val="single" w:sz="4" w:space="0" w:color="auto"/>
            </w:tcBorders>
            <w:shd w:val="clear" w:color="auto" w:fill="auto"/>
            <w:vAlign w:val="center"/>
          </w:tcPr>
          <w:p w14:paraId="51E8CC2D" w14:textId="77777777" w:rsidR="001F1EE7" w:rsidRPr="00D2671A" w:rsidRDefault="001F1EE7" w:rsidP="00CF1A8B">
            <w:pPr>
              <w:rPr>
                <w:rFonts w:ascii="Arial" w:hAnsi="Arial" w:cs="Arial"/>
                <w:sz w:val="10"/>
                <w:lang w:val="es-BO"/>
              </w:rPr>
            </w:pPr>
          </w:p>
        </w:tc>
        <w:tc>
          <w:tcPr>
            <w:tcW w:w="236" w:type="dxa"/>
            <w:gridSpan w:val="2"/>
            <w:tcBorders>
              <w:top w:val="single" w:sz="4" w:space="0" w:color="auto"/>
            </w:tcBorders>
            <w:shd w:val="clear" w:color="auto" w:fill="auto"/>
            <w:vAlign w:val="center"/>
          </w:tcPr>
          <w:p w14:paraId="6AEDB0F6" w14:textId="77777777" w:rsidR="001F1EE7" w:rsidRPr="00D2671A" w:rsidRDefault="001F1EE7" w:rsidP="00CF1A8B">
            <w:pPr>
              <w:rPr>
                <w:rFonts w:ascii="Arial" w:hAnsi="Arial" w:cs="Arial"/>
                <w:sz w:val="10"/>
                <w:lang w:val="es-BO"/>
              </w:rPr>
            </w:pPr>
          </w:p>
        </w:tc>
        <w:tc>
          <w:tcPr>
            <w:tcW w:w="235" w:type="dxa"/>
            <w:gridSpan w:val="2"/>
            <w:tcBorders>
              <w:top w:val="single" w:sz="4" w:space="0" w:color="auto"/>
            </w:tcBorders>
            <w:shd w:val="clear" w:color="auto" w:fill="auto"/>
            <w:vAlign w:val="center"/>
          </w:tcPr>
          <w:p w14:paraId="3BAACCAC" w14:textId="77777777" w:rsidR="001F1EE7" w:rsidRPr="00D2671A" w:rsidRDefault="001F1EE7" w:rsidP="00CF1A8B">
            <w:pPr>
              <w:rPr>
                <w:rFonts w:ascii="Arial" w:hAnsi="Arial" w:cs="Arial"/>
                <w:sz w:val="10"/>
                <w:lang w:val="es-BO"/>
              </w:rPr>
            </w:pPr>
          </w:p>
        </w:tc>
        <w:tc>
          <w:tcPr>
            <w:tcW w:w="237" w:type="dxa"/>
            <w:tcBorders>
              <w:top w:val="single" w:sz="4" w:space="0" w:color="auto"/>
            </w:tcBorders>
            <w:shd w:val="clear" w:color="auto" w:fill="auto"/>
            <w:vAlign w:val="center"/>
          </w:tcPr>
          <w:p w14:paraId="227AAD57" w14:textId="77777777" w:rsidR="001F1EE7" w:rsidRPr="00D2671A" w:rsidRDefault="001F1EE7" w:rsidP="00CF1A8B">
            <w:pPr>
              <w:rPr>
                <w:rFonts w:ascii="Arial" w:hAnsi="Arial" w:cs="Arial"/>
                <w:sz w:val="10"/>
                <w:lang w:val="es-BO"/>
              </w:rPr>
            </w:pPr>
          </w:p>
        </w:tc>
        <w:tc>
          <w:tcPr>
            <w:tcW w:w="237" w:type="dxa"/>
            <w:gridSpan w:val="2"/>
            <w:tcBorders>
              <w:top w:val="single" w:sz="4" w:space="0" w:color="auto"/>
            </w:tcBorders>
            <w:shd w:val="clear" w:color="auto" w:fill="auto"/>
            <w:vAlign w:val="center"/>
          </w:tcPr>
          <w:p w14:paraId="5758A7B0" w14:textId="77777777" w:rsidR="001F1EE7" w:rsidRPr="00D2671A" w:rsidRDefault="001F1EE7" w:rsidP="00CF1A8B">
            <w:pPr>
              <w:rPr>
                <w:rFonts w:ascii="Arial" w:hAnsi="Arial" w:cs="Arial"/>
                <w:sz w:val="10"/>
                <w:lang w:val="es-BO"/>
              </w:rPr>
            </w:pPr>
          </w:p>
        </w:tc>
        <w:tc>
          <w:tcPr>
            <w:tcW w:w="237" w:type="dxa"/>
            <w:gridSpan w:val="2"/>
            <w:tcBorders>
              <w:top w:val="single" w:sz="4" w:space="0" w:color="auto"/>
            </w:tcBorders>
            <w:shd w:val="clear" w:color="auto" w:fill="auto"/>
            <w:vAlign w:val="center"/>
          </w:tcPr>
          <w:p w14:paraId="7F25F6E8" w14:textId="77777777" w:rsidR="001F1EE7" w:rsidRPr="00D2671A" w:rsidRDefault="001F1EE7" w:rsidP="00CF1A8B">
            <w:pPr>
              <w:rPr>
                <w:rFonts w:ascii="Arial" w:hAnsi="Arial" w:cs="Arial"/>
                <w:sz w:val="10"/>
                <w:lang w:val="es-BO"/>
              </w:rPr>
            </w:pPr>
          </w:p>
        </w:tc>
        <w:tc>
          <w:tcPr>
            <w:tcW w:w="234" w:type="dxa"/>
            <w:gridSpan w:val="2"/>
            <w:tcBorders>
              <w:top w:val="single" w:sz="4" w:space="0" w:color="auto"/>
            </w:tcBorders>
            <w:shd w:val="clear" w:color="auto" w:fill="auto"/>
            <w:vAlign w:val="center"/>
          </w:tcPr>
          <w:p w14:paraId="6E7E18AA" w14:textId="77777777" w:rsidR="001F1EE7" w:rsidRPr="00D2671A" w:rsidRDefault="001F1EE7" w:rsidP="00CF1A8B">
            <w:pPr>
              <w:rPr>
                <w:rFonts w:ascii="Arial" w:hAnsi="Arial" w:cs="Arial"/>
                <w:sz w:val="10"/>
                <w:lang w:val="es-BO"/>
              </w:rPr>
            </w:pPr>
          </w:p>
        </w:tc>
        <w:tc>
          <w:tcPr>
            <w:tcW w:w="237" w:type="dxa"/>
            <w:tcBorders>
              <w:top w:val="single" w:sz="4" w:space="0" w:color="auto"/>
            </w:tcBorders>
            <w:shd w:val="clear" w:color="auto" w:fill="auto"/>
            <w:vAlign w:val="center"/>
          </w:tcPr>
          <w:p w14:paraId="768531A8" w14:textId="77777777" w:rsidR="001F1EE7" w:rsidRPr="00D2671A" w:rsidRDefault="001F1EE7" w:rsidP="00CF1A8B">
            <w:pPr>
              <w:rPr>
                <w:rFonts w:ascii="Arial" w:hAnsi="Arial" w:cs="Arial"/>
                <w:sz w:val="10"/>
                <w:lang w:val="es-BO"/>
              </w:rPr>
            </w:pPr>
          </w:p>
        </w:tc>
        <w:tc>
          <w:tcPr>
            <w:tcW w:w="237" w:type="dxa"/>
            <w:tcBorders>
              <w:top w:val="single" w:sz="4" w:space="0" w:color="auto"/>
            </w:tcBorders>
            <w:shd w:val="clear" w:color="auto" w:fill="auto"/>
            <w:vAlign w:val="center"/>
          </w:tcPr>
          <w:p w14:paraId="6ECEFCA1" w14:textId="77777777" w:rsidR="001F1EE7" w:rsidRPr="00D2671A" w:rsidRDefault="001F1EE7" w:rsidP="00CF1A8B">
            <w:pPr>
              <w:rPr>
                <w:rFonts w:ascii="Arial" w:hAnsi="Arial" w:cs="Arial"/>
                <w:sz w:val="10"/>
                <w:lang w:val="es-BO"/>
              </w:rPr>
            </w:pPr>
          </w:p>
        </w:tc>
        <w:tc>
          <w:tcPr>
            <w:tcW w:w="237" w:type="dxa"/>
            <w:gridSpan w:val="2"/>
            <w:tcBorders>
              <w:top w:val="single" w:sz="4" w:space="0" w:color="auto"/>
            </w:tcBorders>
            <w:shd w:val="clear" w:color="auto" w:fill="auto"/>
            <w:vAlign w:val="center"/>
          </w:tcPr>
          <w:p w14:paraId="15BE9D68" w14:textId="77777777" w:rsidR="001F1EE7" w:rsidRPr="00D2671A" w:rsidRDefault="001F1EE7" w:rsidP="00CF1A8B">
            <w:pPr>
              <w:rPr>
                <w:rFonts w:ascii="Arial" w:hAnsi="Arial" w:cs="Arial"/>
                <w:sz w:val="10"/>
                <w:lang w:val="es-BO"/>
              </w:rPr>
            </w:pPr>
          </w:p>
        </w:tc>
        <w:tc>
          <w:tcPr>
            <w:tcW w:w="237" w:type="dxa"/>
            <w:gridSpan w:val="2"/>
            <w:tcBorders>
              <w:top w:val="single" w:sz="4" w:space="0" w:color="auto"/>
            </w:tcBorders>
            <w:shd w:val="clear" w:color="auto" w:fill="auto"/>
            <w:vAlign w:val="center"/>
          </w:tcPr>
          <w:p w14:paraId="4CA96E6E" w14:textId="77777777" w:rsidR="001F1EE7" w:rsidRPr="00D2671A" w:rsidRDefault="001F1EE7" w:rsidP="00CF1A8B">
            <w:pPr>
              <w:rPr>
                <w:rFonts w:ascii="Arial" w:hAnsi="Arial" w:cs="Arial"/>
                <w:sz w:val="10"/>
                <w:lang w:val="es-BO"/>
              </w:rPr>
            </w:pPr>
          </w:p>
        </w:tc>
        <w:tc>
          <w:tcPr>
            <w:tcW w:w="241" w:type="dxa"/>
            <w:gridSpan w:val="2"/>
            <w:tcBorders>
              <w:top w:val="single" w:sz="4" w:space="0" w:color="auto"/>
            </w:tcBorders>
            <w:shd w:val="clear" w:color="auto" w:fill="auto"/>
            <w:vAlign w:val="center"/>
          </w:tcPr>
          <w:p w14:paraId="1AFE4F06" w14:textId="77777777" w:rsidR="001F1EE7" w:rsidRPr="00D2671A" w:rsidRDefault="001F1EE7" w:rsidP="00CF1A8B">
            <w:pPr>
              <w:rPr>
                <w:rFonts w:ascii="Arial" w:hAnsi="Arial" w:cs="Arial"/>
                <w:sz w:val="10"/>
                <w:lang w:val="es-BO"/>
              </w:rPr>
            </w:pPr>
          </w:p>
        </w:tc>
        <w:tc>
          <w:tcPr>
            <w:tcW w:w="240" w:type="dxa"/>
            <w:tcBorders>
              <w:top w:val="single" w:sz="4" w:space="0" w:color="auto"/>
            </w:tcBorders>
            <w:shd w:val="clear" w:color="auto" w:fill="auto"/>
            <w:vAlign w:val="center"/>
          </w:tcPr>
          <w:p w14:paraId="292A6396" w14:textId="77777777" w:rsidR="001F1EE7" w:rsidRPr="00D2671A" w:rsidRDefault="001F1EE7" w:rsidP="00CF1A8B">
            <w:pPr>
              <w:rPr>
                <w:rFonts w:ascii="Arial" w:hAnsi="Arial" w:cs="Arial"/>
                <w:sz w:val="10"/>
                <w:lang w:val="es-BO"/>
              </w:rPr>
            </w:pPr>
          </w:p>
        </w:tc>
        <w:tc>
          <w:tcPr>
            <w:tcW w:w="237" w:type="dxa"/>
            <w:gridSpan w:val="2"/>
            <w:tcBorders>
              <w:top w:val="single" w:sz="4" w:space="0" w:color="auto"/>
            </w:tcBorders>
            <w:shd w:val="clear" w:color="auto" w:fill="auto"/>
            <w:vAlign w:val="center"/>
          </w:tcPr>
          <w:p w14:paraId="5A3B3321" w14:textId="77777777" w:rsidR="001F1EE7" w:rsidRPr="00D2671A" w:rsidRDefault="001F1EE7" w:rsidP="00CF1A8B">
            <w:pPr>
              <w:rPr>
                <w:rFonts w:ascii="Arial" w:hAnsi="Arial" w:cs="Arial"/>
                <w:sz w:val="10"/>
                <w:lang w:val="es-BO"/>
              </w:rPr>
            </w:pPr>
          </w:p>
        </w:tc>
        <w:tc>
          <w:tcPr>
            <w:tcW w:w="237" w:type="dxa"/>
            <w:gridSpan w:val="2"/>
            <w:tcBorders>
              <w:top w:val="single" w:sz="4" w:space="0" w:color="auto"/>
            </w:tcBorders>
            <w:shd w:val="clear" w:color="auto" w:fill="auto"/>
            <w:vAlign w:val="center"/>
          </w:tcPr>
          <w:p w14:paraId="2C255753" w14:textId="77777777" w:rsidR="001F1EE7" w:rsidRPr="00D2671A" w:rsidRDefault="001F1EE7" w:rsidP="00CF1A8B">
            <w:pPr>
              <w:rPr>
                <w:rFonts w:ascii="Arial" w:hAnsi="Arial" w:cs="Arial"/>
                <w:sz w:val="10"/>
                <w:lang w:val="es-BO"/>
              </w:rPr>
            </w:pPr>
          </w:p>
        </w:tc>
        <w:tc>
          <w:tcPr>
            <w:tcW w:w="234" w:type="dxa"/>
            <w:gridSpan w:val="2"/>
            <w:tcBorders>
              <w:top w:val="single" w:sz="4" w:space="0" w:color="auto"/>
            </w:tcBorders>
            <w:shd w:val="clear" w:color="auto" w:fill="auto"/>
            <w:vAlign w:val="center"/>
          </w:tcPr>
          <w:p w14:paraId="2F93D8EE" w14:textId="77777777" w:rsidR="001F1EE7" w:rsidRPr="00D2671A" w:rsidRDefault="001F1EE7" w:rsidP="00CF1A8B">
            <w:pPr>
              <w:rPr>
                <w:rFonts w:ascii="Arial" w:hAnsi="Arial" w:cs="Arial"/>
                <w:sz w:val="10"/>
                <w:lang w:val="es-BO"/>
              </w:rPr>
            </w:pPr>
          </w:p>
        </w:tc>
        <w:tc>
          <w:tcPr>
            <w:tcW w:w="237" w:type="dxa"/>
            <w:gridSpan w:val="2"/>
            <w:tcBorders>
              <w:top w:val="single" w:sz="4" w:space="0" w:color="auto"/>
            </w:tcBorders>
            <w:shd w:val="clear" w:color="auto" w:fill="auto"/>
            <w:vAlign w:val="center"/>
          </w:tcPr>
          <w:p w14:paraId="55F5EAC4" w14:textId="77777777" w:rsidR="001F1EE7" w:rsidRPr="00D2671A" w:rsidRDefault="001F1EE7" w:rsidP="00CF1A8B">
            <w:pPr>
              <w:rPr>
                <w:rFonts w:ascii="Arial" w:hAnsi="Arial" w:cs="Arial"/>
                <w:sz w:val="10"/>
                <w:lang w:val="es-BO"/>
              </w:rPr>
            </w:pPr>
          </w:p>
        </w:tc>
        <w:tc>
          <w:tcPr>
            <w:tcW w:w="237" w:type="dxa"/>
            <w:tcBorders>
              <w:top w:val="single" w:sz="4" w:space="0" w:color="auto"/>
            </w:tcBorders>
            <w:shd w:val="clear" w:color="auto" w:fill="auto"/>
            <w:vAlign w:val="center"/>
          </w:tcPr>
          <w:p w14:paraId="563C45E8" w14:textId="77777777" w:rsidR="001F1EE7" w:rsidRPr="00D2671A" w:rsidRDefault="001F1EE7" w:rsidP="00CF1A8B">
            <w:pPr>
              <w:rPr>
                <w:rFonts w:ascii="Arial" w:hAnsi="Arial" w:cs="Arial"/>
                <w:sz w:val="10"/>
                <w:lang w:val="es-BO"/>
              </w:rPr>
            </w:pPr>
          </w:p>
        </w:tc>
        <w:tc>
          <w:tcPr>
            <w:tcW w:w="237" w:type="dxa"/>
            <w:gridSpan w:val="2"/>
            <w:tcBorders>
              <w:top w:val="single" w:sz="4" w:space="0" w:color="auto"/>
            </w:tcBorders>
            <w:shd w:val="clear" w:color="auto" w:fill="auto"/>
            <w:vAlign w:val="center"/>
          </w:tcPr>
          <w:p w14:paraId="6152B3EA" w14:textId="77777777" w:rsidR="001F1EE7" w:rsidRPr="00D2671A" w:rsidRDefault="001F1EE7" w:rsidP="00CF1A8B">
            <w:pPr>
              <w:rPr>
                <w:rFonts w:ascii="Arial" w:hAnsi="Arial" w:cs="Arial"/>
                <w:sz w:val="10"/>
                <w:lang w:val="es-BO"/>
              </w:rPr>
            </w:pPr>
          </w:p>
        </w:tc>
        <w:tc>
          <w:tcPr>
            <w:tcW w:w="235" w:type="dxa"/>
            <w:gridSpan w:val="2"/>
            <w:tcBorders>
              <w:top w:val="single" w:sz="4" w:space="0" w:color="auto"/>
            </w:tcBorders>
            <w:shd w:val="clear" w:color="auto" w:fill="auto"/>
            <w:vAlign w:val="center"/>
          </w:tcPr>
          <w:p w14:paraId="3CCD01A8" w14:textId="77777777" w:rsidR="001F1EE7" w:rsidRPr="00D2671A" w:rsidRDefault="001F1EE7" w:rsidP="00CF1A8B">
            <w:pPr>
              <w:rPr>
                <w:rFonts w:ascii="Arial" w:hAnsi="Arial" w:cs="Arial"/>
                <w:sz w:val="10"/>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D2671A" w:rsidRDefault="001F1EE7" w:rsidP="00CF1A8B">
            <w:pPr>
              <w:rPr>
                <w:rFonts w:ascii="Arial" w:hAnsi="Arial" w:cs="Arial"/>
                <w:sz w:val="10"/>
                <w:lang w:val="es-BO"/>
              </w:rPr>
            </w:pPr>
          </w:p>
        </w:tc>
      </w:tr>
      <w:tr w:rsidR="001F1EE7" w:rsidRPr="009956C4" w14:paraId="2F2592CB"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0362D3">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D2671A"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D2671A" w:rsidRDefault="001F1EE7" w:rsidP="00CF1A8B">
            <w:pPr>
              <w:rPr>
                <w:rFonts w:ascii="Arial" w:hAnsi="Arial" w:cs="Arial"/>
                <w:b/>
                <w:bCs/>
                <w:sz w:val="10"/>
                <w:szCs w:val="2"/>
                <w:lang w:val="es-BO"/>
              </w:rPr>
            </w:pPr>
          </w:p>
        </w:tc>
        <w:tc>
          <w:tcPr>
            <w:tcW w:w="237" w:type="dxa"/>
            <w:tcBorders>
              <w:top w:val="nil"/>
              <w:bottom w:val="nil"/>
            </w:tcBorders>
            <w:shd w:val="clear" w:color="auto" w:fill="auto"/>
            <w:vAlign w:val="center"/>
          </w:tcPr>
          <w:p w14:paraId="1274C0EC" w14:textId="77777777" w:rsidR="001F1EE7" w:rsidRPr="00D2671A" w:rsidRDefault="001F1EE7" w:rsidP="00CF1A8B">
            <w:pPr>
              <w:rPr>
                <w:rFonts w:ascii="Arial" w:hAnsi="Arial" w:cs="Arial"/>
                <w:b/>
                <w:bCs/>
                <w:sz w:val="10"/>
                <w:szCs w:val="2"/>
                <w:lang w:val="es-BO"/>
              </w:rPr>
            </w:pPr>
          </w:p>
        </w:tc>
        <w:tc>
          <w:tcPr>
            <w:tcW w:w="237" w:type="dxa"/>
            <w:tcBorders>
              <w:top w:val="nil"/>
              <w:bottom w:val="nil"/>
            </w:tcBorders>
            <w:shd w:val="clear" w:color="auto" w:fill="auto"/>
            <w:vAlign w:val="center"/>
          </w:tcPr>
          <w:p w14:paraId="2419D230" w14:textId="77777777" w:rsidR="001F1EE7" w:rsidRPr="00D2671A" w:rsidRDefault="001F1EE7" w:rsidP="00CF1A8B">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0DA1349C" w14:textId="77777777" w:rsidR="001F1EE7" w:rsidRPr="00D2671A" w:rsidRDefault="001F1EE7" w:rsidP="00CF1A8B">
            <w:pPr>
              <w:rPr>
                <w:rFonts w:ascii="Arial" w:hAnsi="Arial" w:cs="Arial"/>
                <w:b/>
                <w:bCs/>
                <w:sz w:val="10"/>
                <w:szCs w:val="2"/>
                <w:lang w:val="es-BO"/>
              </w:rPr>
            </w:pPr>
          </w:p>
        </w:tc>
        <w:tc>
          <w:tcPr>
            <w:tcW w:w="236" w:type="dxa"/>
            <w:tcBorders>
              <w:top w:val="nil"/>
              <w:bottom w:val="nil"/>
            </w:tcBorders>
            <w:shd w:val="clear" w:color="auto" w:fill="auto"/>
            <w:vAlign w:val="center"/>
          </w:tcPr>
          <w:p w14:paraId="7C6C0ED9" w14:textId="77777777" w:rsidR="001F1EE7" w:rsidRPr="00D2671A" w:rsidRDefault="001F1EE7" w:rsidP="00CF1A8B">
            <w:pPr>
              <w:rPr>
                <w:rFonts w:ascii="Arial" w:hAnsi="Arial" w:cs="Arial"/>
                <w:b/>
                <w:bCs/>
                <w:sz w:val="10"/>
                <w:szCs w:val="2"/>
                <w:lang w:val="es-BO"/>
              </w:rPr>
            </w:pPr>
          </w:p>
        </w:tc>
        <w:tc>
          <w:tcPr>
            <w:tcW w:w="237" w:type="dxa"/>
            <w:tcBorders>
              <w:top w:val="nil"/>
              <w:bottom w:val="nil"/>
            </w:tcBorders>
            <w:shd w:val="clear" w:color="auto" w:fill="auto"/>
            <w:vAlign w:val="center"/>
          </w:tcPr>
          <w:p w14:paraId="5882944A" w14:textId="77777777" w:rsidR="001F1EE7" w:rsidRPr="00D2671A" w:rsidRDefault="001F1EE7" w:rsidP="00CF1A8B">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247FC5A8" w14:textId="77777777" w:rsidR="001F1EE7" w:rsidRPr="00D2671A" w:rsidRDefault="001F1EE7" w:rsidP="00CF1A8B">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54CE91A6" w14:textId="77777777" w:rsidR="001F1EE7" w:rsidRPr="00D2671A" w:rsidRDefault="001F1EE7" w:rsidP="00CF1A8B">
            <w:pPr>
              <w:rPr>
                <w:rFonts w:ascii="Arial" w:hAnsi="Arial" w:cs="Arial"/>
                <w:b/>
                <w:bCs/>
                <w:sz w:val="10"/>
                <w:szCs w:val="2"/>
                <w:lang w:val="es-BO"/>
              </w:rPr>
            </w:pPr>
          </w:p>
        </w:tc>
        <w:tc>
          <w:tcPr>
            <w:tcW w:w="236" w:type="dxa"/>
            <w:tcBorders>
              <w:top w:val="nil"/>
              <w:bottom w:val="nil"/>
            </w:tcBorders>
            <w:shd w:val="clear" w:color="auto" w:fill="auto"/>
            <w:vAlign w:val="center"/>
          </w:tcPr>
          <w:p w14:paraId="13B6826C" w14:textId="77777777" w:rsidR="001F1EE7" w:rsidRPr="00D2671A" w:rsidRDefault="001F1EE7" w:rsidP="00CF1A8B">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5BB6190A" w14:textId="77777777" w:rsidR="001F1EE7" w:rsidRPr="00D2671A" w:rsidRDefault="001F1EE7" w:rsidP="00CF1A8B">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73EB6A20" w14:textId="77777777" w:rsidR="001F1EE7" w:rsidRPr="00D2671A" w:rsidRDefault="001F1EE7" w:rsidP="00CF1A8B">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29533122" w14:textId="77777777" w:rsidR="001F1EE7" w:rsidRPr="00D2671A" w:rsidRDefault="001F1EE7" w:rsidP="00CF1A8B">
            <w:pPr>
              <w:rPr>
                <w:rFonts w:ascii="Arial" w:hAnsi="Arial" w:cs="Arial"/>
                <w:b/>
                <w:bCs/>
                <w:sz w:val="10"/>
                <w:szCs w:val="2"/>
                <w:lang w:val="es-BO"/>
              </w:rPr>
            </w:pPr>
          </w:p>
        </w:tc>
        <w:tc>
          <w:tcPr>
            <w:tcW w:w="236" w:type="dxa"/>
            <w:tcBorders>
              <w:top w:val="nil"/>
              <w:bottom w:val="single" w:sz="4" w:space="0" w:color="auto"/>
            </w:tcBorders>
            <w:shd w:val="clear" w:color="auto" w:fill="auto"/>
            <w:vAlign w:val="center"/>
          </w:tcPr>
          <w:p w14:paraId="7790A137" w14:textId="77777777" w:rsidR="001F1EE7" w:rsidRPr="00D2671A" w:rsidRDefault="001F1EE7" w:rsidP="00CF1A8B">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0285C035" w14:textId="77777777" w:rsidR="001F1EE7" w:rsidRPr="00D2671A" w:rsidRDefault="001F1EE7" w:rsidP="00CF1A8B">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D2671A" w:rsidRDefault="001F1EE7" w:rsidP="00CF1A8B">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7B8AAE31" w14:textId="77777777" w:rsidR="001F1EE7" w:rsidRPr="00D2671A" w:rsidRDefault="001F1EE7" w:rsidP="00CF1A8B">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124983E4" w14:textId="77777777" w:rsidR="001F1EE7" w:rsidRPr="00D2671A" w:rsidRDefault="001F1EE7" w:rsidP="00CF1A8B">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29557F7F" w14:textId="77777777" w:rsidR="001F1EE7" w:rsidRPr="00D2671A" w:rsidRDefault="001F1EE7" w:rsidP="00CF1A8B">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5008F16B" w14:textId="77777777" w:rsidR="001F1EE7" w:rsidRPr="00D2671A" w:rsidRDefault="001F1EE7" w:rsidP="00CF1A8B">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02227E40" w14:textId="77777777" w:rsidR="001F1EE7" w:rsidRPr="00D2671A" w:rsidRDefault="001F1EE7" w:rsidP="00CF1A8B">
            <w:pPr>
              <w:rPr>
                <w:rFonts w:ascii="Arial" w:hAnsi="Arial" w:cs="Arial"/>
                <w:b/>
                <w:bCs/>
                <w:sz w:val="10"/>
                <w:szCs w:val="2"/>
                <w:lang w:val="es-BO"/>
              </w:rPr>
            </w:pPr>
          </w:p>
        </w:tc>
        <w:tc>
          <w:tcPr>
            <w:tcW w:w="236" w:type="dxa"/>
            <w:gridSpan w:val="2"/>
            <w:tcBorders>
              <w:top w:val="nil"/>
              <w:bottom w:val="nil"/>
            </w:tcBorders>
            <w:shd w:val="clear" w:color="auto" w:fill="auto"/>
            <w:vAlign w:val="center"/>
          </w:tcPr>
          <w:p w14:paraId="005211B4" w14:textId="77777777" w:rsidR="001F1EE7" w:rsidRPr="00D2671A" w:rsidRDefault="001F1EE7" w:rsidP="00CF1A8B">
            <w:pPr>
              <w:rPr>
                <w:rFonts w:ascii="Arial" w:hAnsi="Arial" w:cs="Arial"/>
                <w:b/>
                <w:bCs/>
                <w:sz w:val="10"/>
                <w:szCs w:val="2"/>
                <w:lang w:val="es-BO"/>
              </w:rPr>
            </w:pPr>
          </w:p>
        </w:tc>
        <w:tc>
          <w:tcPr>
            <w:tcW w:w="235" w:type="dxa"/>
            <w:gridSpan w:val="2"/>
            <w:tcBorders>
              <w:top w:val="nil"/>
              <w:bottom w:val="nil"/>
            </w:tcBorders>
            <w:shd w:val="clear" w:color="auto" w:fill="auto"/>
            <w:vAlign w:val="center"/>
          </w:tcPr>
          <w:p w14:paraId="677DDF90" w14:textId="77777777" w:rsidR="001F1EE7" w:rsidRPr="00D2671A" w:rsidRDefault="001F1EE7" w:rsidP="00CF1A8B">
            <w:pPr>
              <w:rPr>
                <w:rFonts w:ascii="Arial" w:hAnsi="Arial" w:cs="Arial"/>
                <w:b/>
                <w:bCs/>
                <w:sz w:val="10"/>
                <w:szCs w:val="2"/>
                <w:lang w:val="es-BO"/>
              </w:rPr>
            </w:pPr>
          </w:p>
        </w:tc>
        <w:tc>
          <w:tcPr>
            <w:tcW w:w="237" w:type="dxa"/>
            <w:tcBorders>
              <w:top w:val="nil"/>
              <w:bottom w:val="nil"/>
            </w:tcBorders>
            <w:shd w:val="clear" w:color="auto" w:fill="auto"/>
            <w:vAlign w:val="center"/>
          </w:tcPr>
          <w:p w14:paraId="62F6787D" w14:textId="77777777" w:rsidR="001F1EE7" w:rsidRPr="00D2671A" w:rsidRDefault="001F1EE7" w:rsidP="00CF1A8B">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2479338C" w14:textId="77777777" w:rsidR="001F1EE7" w:rsidRPr="00D2671A" w:rsidRDefault="001F1EE7" w:rsidP="00CF1A8B">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D2671A" w:rsidRDefault="001F1EE7" w:rsidP="00CF1A8B">
            <w:pPr>
              <w:rPr>
                <w:rFonts w:ascii="Arial" w:hAnsi="Arial" w:cs="Arial"/>
                <w:b/>
                <w:bCs/>
                <w:sz w:val="10"/>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D2671A" w:rsidRDefault="001F1EE7" w:rsidP="00CF1A8B">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18AF6EE3" w14:textId="77777777" w:rsidR="001F1EE7" w:rsidRPr="00D2671A" w:rsidRDefault="001F1EE7" w:rsidP="00CF1A8B">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1D3DAAF2" w14:textId="77777777" w:rsidR="001F1EE7" w:rsidRPr="00D2671A" w:rsidRDefault="001F1EE7" w:rsidP="00CF1A8B">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D2671A" w:rsidRDefault="001F1EE7" w:rsidP="00CF1A8B">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D2671A" w:rsidRDefault="001F1EE7" w:rsidP="00CF1A8B">
            <w:pPr>
              <w:rPr>
                <w:rFonts w:ascii="Arial" w:hAnsi="Arial" w:cs="Arial"/>
                <w:b/>
                <w:bCs/>
                <w:sz w:val="10"/>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D2671A" w:rsidRDefault="001F1EE7" w:rsidP="00CF1A8B">
            <w:pPr>
              <w:rPr>
                <w:rFonts w:ascii="Arial" w:hAnsi="Arial" w:cs="Arial"/>
                <w:b/>
                <w:bCs/>
                <w:sz w:val="10"/>
                <w:szCs w:val="2"/>
                <w:lang w:val="es-BO"/>
              </w:rPr>
            </w:pPr>
          </w:p>
        </w:tc>
        <w:tc>
          <w:tcPr>
            <w:tcW w:w="240" w:type="dxa"/>
            <w:tcBorders>
              <w:top w:val="nil"/>
              <w:bottom w:val="single" w:sz="4" w:space="0" w:color="auto"/>
            </w:tcBorders>
            <w:shd w:val="clear" w:color="auto" w:fill="auto"/>
            <w:vAlign w:val="center"/>
          </w:tcPr>
          <w:p w14:paraId="1629A0B2" w14:textId="77777777" w:rsidR="001F1EE7" w:rsidRPr="00D2671A" w:rsidRDefault="001F1EE7" w:rsidP="00CF1A8B">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D2671A" w:rsidRDefault="001F1EE7" w:rsidP="00CF1A8B">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D2671A" w:rsidRDefault="001F1EE7" w:rsidP="00CF1A8B">
            <w:pPr>
              <w:rPr>
                <w:rFonts w:ascii="Arial" w:hAnsi="Arial" w:cs="Arial"/>
                <w:b/>
                <w:bCs/>
                <w:sz w:val="10"/>
                <w:szCs w:val="2"/>
                <w:lang w:val="es-BO"/>
              </w:rPr>
            </w:pPr>
          </w:p>
        </w:tc>
        <w:tc>
          <w:tcPr>
            <w:tcW w:w="234" w:type="dxa"/>
            <w:gridSpan w:val="2"/>
            <w:tcBorders>
              <w:top w:val="nil"/>
              <w:bottom w:val="nil"/>
            </w:tcBorders>
            <w:shd w:val="clear" w:color="auto" w:fill="auto"/>
            <w:vAlign w:val="center"/>
          </w:tcPr>
          <w:p w14:paraId="1FB9CC41" w14:textId="77777777" w:rsidR="001F1EE7" w:rsidRPr="00D2671A" w:rsidRDefault="001F1EE7" w:rsidP="00CF1A8B">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35DD9914" w14:textId="77777777" w:rsidR="001F1EE7" w:rsidRPr="00D2671A" w:rsidRDefault="001F1EE7" w:rsidP="00CF1A8B">
            <w:pPr>
              <w:rPr>
                <w:rFonts w:ascii="Arial" w:hAnsi="Arial" w:cs="Arial"/>
                <w:b/>
                <w:bCs/>
                <w:sz w:val="10"/>
                <w:szCs w:val="2"/>
                <w:lang w:val="es-BO"/>
              </w:rPr>
            </w:pPr>
          </w:p>
        </w:tc>
        <w:tc>
          <w:tcPr>
            <w:tcW w:w="237" w:type="dxa"/>
            <w:tcBorders>
              <w:top w:val="nil"/>
              <w:bottom w:val="nil"/>
            </w:tcBorders>
            <w:shd w:val="clear" w:color="auto" w:fill="auto"/>
            <w:vAlign w:val="center"/>
          </w:tcPr>
          <w:p w14:paraId="11466857" w14:textId="77777777" w:rsidR="001F1EE7" w:rsidRPr="00D2671A" w:rsidRDefault="001F1EE7" w:rsidP="00CF1A8B">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551D7D70" w14:textId="77777777" w:rsidR="001F1EE7" w:rsidRPr="00D2671A" w:rsidRDefault="001F1EE7" w:rsidP="00CF1A8B">
            <w:pPr>
              <w:rPr>
                <w:rFonts w:ascii="Arial" w:hAnsi="Arial" w:cs="Arial"/>
                <w:b/>
                <w:bCs/>
                <w:sz w:val="10"/>
                <w:szCs w:val="2"/>
                <w:lang w:val="es-BO"/>
              </w:rPr>
            </w:pPr>
          </w:p>
        </w:tc>
        <w:tc>
          <w:tcPr>
            <w:tcW w:w="235" w:type="dxa"/>
            <w:gridSpan w:val="2"/>
            <w:tcBorders>
              <w:top w:val="nil"/>
              <w:bottom w:val="nil"/>
            </w:tcBorders>
            <w:shd w:val="clear" w:color="auto" w:fill="auto"/>
            <w:vAlign w:val="center"/>
          </w:tcPr>
          <w:p w14:paraId="6762157D" w14:textId="77777777" w:rsidR="001F1EE7" w:rsidRPr="00D2671A" w:rsidRDefault="001F1EE7" w:rsidP="00CF1A8B">
            <w:pPr>
              <w:rPr>
                <w:rFonts w:ascii="Arial" w:hAnsi="Arial" w:cs="Arial"/>
                <w:b/>
                <w:bCs/>
                <w:sz w:val="10"/>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D2671A" w:rsidRDefault="001F1EE7" w:rsidP="00CF1A8B">
            <w:pPr>
              <w:rPr>
                <w:rFonts w:ascii="Arial" w:hAnsi="Arial" w:cs="Arial"/>
                <w:b/>
                <w:bCs/>
                <w:sz w:val="10"/>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0362D3">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0362D3">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0362D3">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0362D3">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057522">
          <w:pgSz w:w="12240" w:h="15840" w:code="1"/>
          <w:pgMar w:top="1134" w:right="1701" w:bottom="1134" w:left="1469" w:header="709" w:footer="709" w:gutter="0"/>
          <w:cols w:space="708"/>
          <w:docGrid w:linePitch="360"/>
        </w:sectPr>
      </w:pPr>
    </w:p>
    <w:p w14:paraId="56C9F624" w14:textId="26DFE76F" w:rsidR="00C163C4" w:rsidRPr="009956C4" w:rsidRDefault="00924416" w:rsidP="00C163C4">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72792F68" w14:textId="77777777" w:rsidR="00C163C4" w:rsidRDefault="00C163C4" w:rsidP="00C163C4">
      <w:pPr>
        <w:jc w:val="both"/>
        <w:rPr>
          <w:rFonts w:cs="Arial"/>
          <w:sz w:val="18"/>
          <w:szCs w:val="18"/>
          <w:lang w:val="es-BO"/>
        </w:rPr>
      </w:pPr>
    </w:p>
    <w:p w14:paraId="1DB8B46B" w14:textId="77777777" w:rsidR="00CA77C0" w:rsidRDefault="00CA77C0" w:rsidP="00C163C4">
      <w:pPr>
        <w:jc w:val="both"/>
        <w:rPr>
          <w:rFonts w:cs="Arial"/>
          <w:sz w:val="18"/>
          <w:szCs w:val="18"/>
          <w:lang w:val="es-BO"/>
        </w:rPr>
      </w:pPr>
    </w:p>
    <w:p w14:paraId="35C752C7" w14:textId="77777777" w:rsidR="00CA77C0" w:rsidRPr="005F425F" w:rsidRDefault="00CA77C0" w:rsidP="00CA77C0">
      <w:pPr>
        <w:jc w:val="center"/>
        <w:rPr>
          <w:b/>
          <w:i/>
          <w:color w:val="FF0000"/>
          <w:sz w:val="18"/>
          <w:szCs w:val="18"/>
        </w:rPr>
      </w:pPr>
      <w:r w:rsidRPr="005F425F">
        <w:rPr>
          <w:rFonts w:ascii="Arial" w:hAnsi="Arial" w:cs="Arial"/>
          <w:b/>
          <w:color w:val="FF0000"/>
          <w:sz w:val="22"/>
          <w:szCs w:val="18"/>
        </w:rPr>
        <w:t xml:space="preserve">Este formulario se encuentra en el numeral </w:t>
      </w:r>
      <w:r>
        <w:rPr>
          <w:rFonts w:ascii="Arial" w:hAnsi="Arial" w:cs="Arial"/>
          <w:b/>
          <w:color w:val="FF0000"/>
          <w:sz w:val="22"/>
          <w:szCs w:val="18"/>
        </w:rPr>
        <w:t>30</w:t>
      </w:r>
      <w:r w:rsidRPr="005F425F">
        <w:rPr>
          <w:rFonts w:ascii="Arial" w:hAnsi="Arial" w:cs="Arial"/>
          <w:b/>
          <w:color w:val="FF0000"/>
          <w:sz w:val="22"/>
          <w:szCs w:val="18"/>
        </w:rPr>
        <w:t>, Parte II “INFORMACIÓN TÉCNICA DE LA CONTRATACIÓN” del presente Documento Base de Contratación.</w:t>
      </w:r>
    </w:p>
    <w:p w14:paraId="51EE370D" w14:textId="77777777" w:rsidR="00CA77C0" w:rsidRDefault="00CA77C0" w:rsidP="00C163C4">
      <w:pPr>
        <w:jc w:val="both"/>
        <w:rPr>
          <w:rFonts w:cs="Arial"/>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4716B917" w14:textId="77777777" w:rsidR="00C163C4" w:rsidRPr="009956C4" w:rsidRDefault="00C163C4" w:rsidP="00667866">
      <w:pPr>
        <w:jc w:val="center"/>
        <w:rPr>
          <w:rFonts w:cs="Arial"/>
          <w:b/>
          <w:sz w:val="18"/>
          <w:szCs w:val="18"/>
          <w:lang w:val="es-BO"/>
        </w:rPr>
      </w:pPr>
      <w:r w:rsidRPr="009956C4">
        <w:rPr>
          <w:rFonts w:cs="Arial"/>
          <w:b/>
          <w:sz w:val="18"/>
          <w:szCs w:val="18"/>
          <w:lang w:val="es-BO"/>
        </w:rPr>
        <w:lastRenderedPageBreak/>
        <w:t>FORMULARIO C-2</w:t>
      </w:r>
    </w:p>
    <w:p w14:paraId="4DC7725C"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777B0670" w14:textId="77777777" w:rsidR="00C163C4" w:rsidRDefault="00C163C4" w:rsidP="00C163C4">
      <w:pPr>
        <w:jc w:val="center"/>
        <w:rPr>
          <w:rFonts w:cs="Arial"/>
          <w:b/>
          <w:sz w:val="18"/>
          <w:szCs w:val="18"/>
          <w:lang w:val="es-BO"/>
        </w:rPr>
      </w:pPr>
    </w:p>
    <w:p w14:paraId="5381F768" w14:textId="77777777" w:rsidR="00CA77C0" w:rsidRPr="00E466E8" w:rsidRDefault="00CA77C0" w:rsidP="00CA77C0">
      <w:pPr>
        <w:jc w:val="center"/>
        <w:rPr>
          <w:rFonts w:cs="Arial"/>
          <w:b/>
          <w:i/>
          <w:color w:val="FF0000"/>
          <w:sz w:val="18"/>
          <w:szCs w:val="18"/>
        </w:rPr>
      </w:pPr>
      <w:r>
        <w:rPr>
          <w:rFonts w:cs="Arial"/>
          <w:b/>
          <w:i/>
          <w:color w:val="FF0000"/>
          <w:sz w:val="18"/>
          <w:szCs w:val="18"/>
        </w:rPr>
        <w:t>(NO APLICA PARA</w:t>
      </w:r>
      <w:r w:rsidRPr="00E466E8">
        <w:rPr>
          <w:rFonts w:cs="Arial"/>
          <w:b/>
          <w:i/>
          <w:color w:val="FF0000"/>
          <w:sz w:val="18"/>
          <w:szCs w:val="18"/>
        </w:rPr>
        <w:t xml:space="preserve"> EL PRESENTE PROCESO DE CONTRATACIÓN)</w:t>
      </w:r>
    </w:p>
    <w:p w14:paraId="3ABF6F2A" w14:textId="77777777" w:rsidR="00CA77C0" w:rsidRDefault="00CA77C0" w:rsidP="00C163C4">
      <w:pPr>
        <w:jc w:val="center"/>
        <w:rPr>
          <w:rFonts w:cs="Arial"/>
          <w:b/>
          <w:sz w:val="18"/>
          <w:szCs w:val="18"/>
          <w:lang w:val="es-BO"/>
        </w:rPr>
      </w:pPr>
    </w:p>
    <w:p w14:paraId="7C24B863" w14:textId="7F678A58" w:rsidR="00C163C4" w:rsidRPr="009956C4" w:rsidRDefault="00C163C4" w:rsidP="00C163C4">
      <w:pPr>
        <w:jc w:val="both"/>
        <w:rPr>
          <w:szCs w:val="18"/>
          <w:lang w:val="es-BO"/>
        </w:rPr>
      </w:pPr>
    </w:p>
    <w:p w14:paraId="27C2B80F" w14:textId="77777777" w:rsidR="00975A21" w:rsidRPr="009956C4" w:rsidRDefault="00975A21" w:rsidP="00C163C4">
      <w:pPr>
        <w:jc w:val="both"/>
        <w:rPr>
          <w:sz w:val="18"/>
          <w:szCs w:val="18"/>
          <w:lang w:val="es-BO"/>
        </w:rPr>
        <w:sectPr w:rsidR="00975A21" w:rsidRPr="009956C4" w:rsidSect="00975A21">
          <w:headerReference w:type="default" r:id="rId13"/>
          <w:pgSz w:w="12240" w:h="15840"/>
          <w:pgMar w:top="1418" w:right="1276" w:bottom="1418" w:left="1701" w:header="709" w:footer="709" w:gutter="0"/>
          <w:cols w:space="708"/>
          <w:docGrid w:linePitch="360"/>
        </w:sectPr>
      </w:pPr>
    </w:p>
    <w:p w14:paraId="6DAB8512" w14:textId="77777777" w:rsidR="00521E7C" w:rsidRPr="009956C4" w:rsidRDefault="00521E7C" w:rsidP="00521E7C">
      <w:pPr>
        <w:jc w:val="center"/>
        <w:rPr>
          <w:rFonts w:cs="Arial"/>
          <w:b/>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68DFA4E0" w14:textId="77777777" w:rsidR="00543B30" w:rsidRPr="009956C4" w:rsidRDefault="00543B30"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56C4" w14:paraId="3504F1B9" w14:textId="77777777" w:rsidTr="007D24F0">
        <w:trPr>
          <w:trHeight w:val="525"/>
        </w:trPr>
        <w:tc>
          <w:tcPr>
            <w:tcW w:w="247" w:type="dxa"/>
            <w:tcBorders>
              <w:top w:val="single" w:sz="12" w:space="0" w:color="auto"/>
              <w:bottom w:val="single" w:sz="4" w:space="0" w:color="auto"/>
            </w:tcBorders>
            <w:shd w:val="clear" w:color="auto" w:fill="1F497D"/>
          </w:tcPr>
          <w:p w14:paraId="5ACC1680" w14:textId="77777777" w:rsidR="00AC648C" w:rsidRPr="009956C4" w:rsidRDefault="00AC648C" w:rsidP="00CF1A8B">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14:paraId="47CA3FF8" w14:textId="117BF0A8"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14:paraId="1418E1C9" w14:textId="77777777" w:rsidTr="007D24F0">
        <w:trPr>
          <w:trHeight w:val="58"/>
        </w:trPr>
        <w:tc>
          <w:tcPr>
            <w:tcW w:w="247" w:type="dxa"/>
            <w:tcBorders>
              <w:top w:val="single" w:sz="4" w:space="0" w:color="auto"/>
              <w:left w:val="single" w:sz="12" w:space="0" w:color="auto"/>
              <w:bottom w:val="nil"/>
            </w:tcBorders>
          </w:tcPr>
          <w:p w14:paraId="193C9433"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14:paraId="19BA1DE0" w14:textId="6288128D" w:rsidR="00AC648C" w:rsidRPr="009956C4" w:rsidRDefault="00AC648C" w:rsidP="00CF1A8B">
            <w:pPr>
              <w:jc w:val="center"/>
              <w:rPr>
                <w:rFonts w:ascii="Arial" w:hAnsi="Arial" w:cs="Arial"/>
                <w:b/>
                <w:sz w:val="8"/>
                <w:szCs w:val="2"/>
                <w:lang w:val="es-BO"/>
              </w:rPr>
            </w:pPr>
          </w:p>
        </w:tc>
      </w:tr>
      <w:tr w:rsidR="007310EB" w:rsidRPr="009956C4" w14:paraId="3C3330BF"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9"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AC648C" w:rsidRPr="009956C4" w14:paraId="31ACB23E"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B1579F1"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340BCA5D" w14:textId="4DB16FA9"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35F14C5" w14:textId="77777777" w:rsidR="00AC648C" w:rsidRPr="009956C4" w:rsidRDefault="00AC648C" w:rsidP="00CF1A8B">
            <w:pPr>
              <w:rPr>
                <w:rFonts w:ascii="Arial" w:hAnsi="Arial" w:cs="Arial"/>
                <w:lang w:val="es-BO"/>
              </w:rPr>
            </w:pPr>
          </w:p>
        </w:tc>
      </w:tr>
      <w:tr w:rsidR="00AC648C" w:rsidRPr="009956C4" w14:paraId="081287E3"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AC648C" w:rsidRPr="009956C4" w14:paraId="41881BFC"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0C365890"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256B21AB" w14:textId="66314BD0"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9F75BC4" w14:textId="77777777" w:rsidR="00AC648C" w:rsidRPr="009956C4" w:rsidRDefault="00AC648C" w:rsidP="00CF1A8B">
            <w:pPr>
              <w:rPr>
                <w:rFonts w:ascii="Arial" w:hAnsi="Arial" w:cs="Arial"/>
                <w:lang w:val="es-BO"/>
              </w:rPr>
            </w:pPr>
          </w:p>
        </w:tc>
      </w:tr>
      <w:tr w:rsidR="00AC648C" w:rsidRPr="009956C4" w14:paraId="147F04CE" w14:textId="77777777" w:rsidTr="007D24F0">
        <w:trPr>
          <w:trHeight w:val="58"/>
        </w:trPr>
        <w:tc>
          <w:tcPr>
            <w:tcW w:w="247" w:type="dxa"/>
            <w:tcBorders>
              <w:top w:val="nil"/>
              <w:left w:val="single" w:sz="12" w:space="0" w:color="auto"/>
              <w:bottom w:val="nil"/>
            </w:tcBorders>
          </w:tcPr>
          <w:p w14:paraId="68C69155"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14:paraId="1DA66BB7" w14:textId="1BF0324E" w:rsidR="00AC648C" w:rsidRPr="009956C4" w:rsidRDefault="00AC648C" w:rsidP="00CF1A8B">
            <w:pPr>
              <w:jc w:val="center"/>
              <w:rPr>
                <w:rFonts w:ascii="Arial" w:hAnsi="Arial" w:cs="Arial"/>
                <w:b/>
                <w:sz w:val="8"/>
                <w:szCs w:val="2"/>
                <w:lang w:val="es-BO"/>
              </w:rPr>
            </w:pPr>
          </w:p>
        </w:tc>
      </w:tr>
      <w:tr w:rsidR="00AC648C" w:rsidRPr="009956C4" w14:paraId="4AB8A680"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4D89E60C"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4B04DFB5" w14:textId="24C25028"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070E34" w14:textId="77777777" w:rsidR="00AC648C" w:rsidRPr="009956C4" w:rsidRDefault="00AC648C" w:rsidP="00CF1A8B">
            <w:pPr>
              <w:rPr>
                <w:rFonts w:ascii="Arial" w:hAnsi="Arial" w:cs="Arial"/>
                <w:lang w:val="es-BO"/>
              </w:rPr>
            </w:pPr>
          </w:p>
        </w:tc>
      </w:tr>
      <w:tr w:rsidR="00AC648C" w:rsidRPr="009956C4" w14:paraId="0CFC8A39" w14:textId="77777777" w:rsidTr="007D24F0">
        <w:trPr>
          <w:trHeight w:val="58"/>
        </w:trPr>
        <w:tc>
          <w:tcPr>
            <w:tcW w:w="247" w:type="dxa"/>
            <w:tcBorders>
              <w:top w:val="nil"/>
              <w:left w:val="single" w:sz="12" w:space="0" w:color="auto"/>
              <w:bottom w:val="single" w:sz="12" w:space="0" w:color="auto"/>
            </w:tcBorders>
          </w:tcPr>
          <w:p w14:paraId="67044FDA" w14:textId="77777777" w:rsidR="00AC648C" w:rsidRPr="009956C4" w:rsidRDefault="00AC648C" w:rsidP="00CF1A8B">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28D84C86" w14:textId="3E4B3A31" w:rsidR="00AC648C" w:rsidRPr="009956C4" w:rsidRDefault="00AC648C" w:rsidP="00CF1A8B">
            <w:pPr>
              <w:rPr>
                <w:rFonts w:ascii="Arial" w:hAnsi="Arial" w:cs="Arial"/>
                <w:sz w:val="8"/>
                <w:szCs w:val="4"/>
                <w:lang w:val="es-BO"/>
              </w:rPr>
            </w:pPr>
          </w:p>
        </w:tc>
      </w:tr>
      <w:tr w:rsidR="00AC648C" w:rsidRPr="009956C4" w14:paraId="22AED283"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AC648C" w:rsidRPr="009956C4" w14:paraId="71B914F8"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7D2B425" w14:textId="77777777" w:rsidR="00AC648C" w:rsidRPr="009956C4" w:rsidRDefault="00AC648C" w:rsidP="000362D3">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AC648C" w:rsidRPr="009956C4" w:rsidRDefault="00AC648C" w:rsidP="00CF1A8B">
            <w:pPr>
              <w:jc w:val="both"/>
              <w:rPr>
                <w:rFonts w:ascii="Arial" w:hAnsi="Arial" w:cs="Arial"/>
                <w:lang w:val="es-BO"/>
              </w:rPr>
            </w:pPr>
          </w:p>
        </w:tc>
      </w:tr>
      <w:tr w:rsidR="00AC648C" w:rsidRPr="009956C4" w14:paraId="5159FF7B"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6466593E" w14:textId="77777777" w:rsidR="00AC648C" w:rsidRPr="009956C4" w:rsidRDefault="00AC648C" w:rsidP="000362D3">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AC648C" w:rsidRPr="009956C4" w:rsidRDefault="00AC648C" w:rsidP="00CF1A8B">
            <w:pPr>
              <w:jc w:val="both"/>
              <w:rPr>
                <w:rFonts w:ascii="Arial" w:hAnsi="Arial" w:cs="Arial"/>
                <w:lang w:val="es-BO"/>
              </w:rPr>
            </w:pPr>
          </w:p>
        </w:tc>
      </w:tr>
      <w:tr w:rsidR="00AC648C" w:rsidRPr="009956C4" w14:paraId="38EC83D3"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04AAF8DD" w14:textId="4F629A41"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AC648C" w:rsidRPr="009956C4" w:rsidRDefault="00AC648C" w:rsidP="000362D3">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AC648C" w:rsidRPr="009956C4" w:rsidRDefault="00AC648C"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AC648C" w:rsidRPr="009956C4" w:rsidRDefault="00AC648C" w:rsidP="00CF1A8B">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AC648C" w:rsidRPr="009956C4" w:rsidRDefault="00AC648C"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AC648C" w:rsidRPr="009956C4" w:rsidRDefault="00AC648C"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AC648C" w:rsidRPr="009956C4" w:rsidRDefault="00AC648C" w:rsidP="00CF1A8B">
            <w:pPr>
              <w:jc w:val="both"/>
              <w:rPr>
                <w:rFonts w:ascii="Arial" w:hAnsi="Arial" w:cs="Arial"/>
                <w:lang w:val="es-BO"/>
              </w:rPr>
            </w:pPr>
          </w:p>
        </w:tc>
      </w:tr>
      <w:tr w:rsidR="00AC648C" w:rsidRPr="009956C4" w14:paraId="535B65C2"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648A15B5" w14:textId="5B150D2E" w:rsidR="00AC648C" w:rsidRPr="009956C4" w:rsidRDefault="00AC648C" w:rsidP="00DC6718">
            <w:pPr>
              <w:numPr>
                <w:ilvl w:val="0"/>
                <w:numId w:val="2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2446BD">
              <w:rPr>
                <w:rFonts w:ascii="Arial" w:hAnsi="Arial" w:cs="Arial"/>
                <w:lang w:val="es-BO"/>
              </w:rPr>
              <w:t xml:space="preserve">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1C1C7FAA"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AC648C" w:rsidRPr="009956C4" w:rsidRDefault="00AC648C" w:rsidP="00CF1A8B">
            <w:pPr>
              <w:jc w:val="both"/>
              <w:rPr>
                <w:rFonts w:ascii="Arial" w:hAnsi="Arial" w:cs="Arial"/>
                <w:lang w:val="es-BO"/>
              </w:rPr>
            </w:pPr>
          </w:p>
        </w:tc>
      </w:tr>
      <w:tr w:rsidR="00AC648C" w:rsidRPr="009956C4" w14:paraId="377E2B42"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AC648C" w:rsidRPr="009956C4" w14:paraId="7F85EE26"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E4E43A3" w14:textId="77777777" w:rsidR="00AC648C" w:rsidRPr="009956C4" w:rsidRDefault="00AC648C" w:rsidP="000362D3">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CF1A8B">
            <w:pPr>
              <w:jc w:val="both"/>
              <w:rPr>
                <w:rFonts w:ascii="Arial" w:hAnsi="Arial" w:cs="Arial"/>
                <w:lang w:val="es-BO"/>
              </w:rPr>
            </w:pPr>
          </w:p>
        </w:tc>
      </w:tr>
      <w:tr w:rsidR="00AC648C" w:rsidRPr="009956C4" w14:paraId="7E9557A4"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03000B7" w14:textId="239F1E02" w:rsidR="00AC648C" w:rsidRPr="007D24F0" w:rsidRDefault="00AC648C" w:rsidP="000362D3">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DC6718">
              <w:rPr>
                <w:rFonts w:ascii="Arial" w:hAnsi="Arial" w:cs="Arial"/>
                <w:b/>
                <w:sz w:val="14"/>
                <w:lang w:val="es-BO"/>
              </w:rPr>
              <w:t>(</w:t>
            </w:r>
            <w:r w:rsidR="00DC6718" w:rsidRPr="00DC6718">
              <w:rPr>
                <w:rFonts w:ascii="Arial" w:hAnsi="Arial" w:cs="Arial"/>
                <w:b/>
                <w:sz w:val="14"/>
                <w:lang w:val="es-BO"/>
              </w:rPr>
              <w:t xml:space="preserve">No Corresponde) </w:t>
            </w:r>
          </w:p>
          <w:p w14:paraId="500E1726" w14:textId="35402CBF" w:rsidR="00AC648C" w:rsidRPr="009956C4" w:rsidRDefault="00DC6718" w:rsidP="000362D3">
            <w:pPr>
              <w:numPr>
                <w:ilvl w:val="0"/>
                <w:numId w:val="26"/>
              </w:numPr>
              <w:tabs>
                <w:tab w:val="clear" w:pos="357"/>
              </w:tabs>
              <w:ind w:left="397" w:right="113" w:hanging="283"/>
              <w:jc w:val="both"/>
              <w:rPr>
                <w:rFonts w:ascii="Arial" w:hAnsi="Arial" w:cs="Arial"/>
                <w:b/>
                <w:lang w:val="es-BO"/>
              </w:rPr>
            </w:pPr>
            <w:r>
              <w:rPr>
                <w:rFonts w:ascii="Arial" w:hAnsi="Arial" w:cs="Arial"/>
                <w:b/>
                <w:lang w:val="es-BO"/>
              </w:rPr>
              <w:t>Muestras (No</w:t>
            </w:r>
            <w:r w:rsidR="00AC648C">
              <w:rPr>
                <w:rFonts w:ascii="Arial" w:hAnsi="Arial" w:cs="Arial"/>
                <w:b/>
                <w:lang w:val="es-BO"/>
              </w:rPr>
              <w:t xml:space="preserve"> corresponda)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9956C4" w:rsidRDefault="00AC648C" w:rsidP="00CF1A8B">
            <w:pPr>
              <w:jc w:val="both"/>
              <w:rPr>
                <w:rFonts w:ascii="Arial" w:hAnsi="Arial" w:cs="Arial"/>
                <w:lang w:val="es-BO"/>
              </w:rPr>
            </w:pPr>
          </w:p>
        </w:tc>
      </w:tr>
      <w:tr w:rsidR="00AC648C" w:rsidRPr="009956C4" w14:paraId="0BE4BEC3"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6176F60F" w14:textId="5553D808" w:rsidR="00AC648C" w:rsidRPr="009956C4" w:rsidRDefault="004D521E" w:rsidP="000362D3">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CE55ED">
          <w:pgSz w:w="12240" w:h="15840"/>
          <w:pgMar w:top="1412" w:right="1701" w:bottom="1412" w:left="1701" w:header="709" w:footer="709" w:gutter="0"/>
          <w:cols w:space="708"/>
          <w:docGrid w:linePitch="360"/>
        </w:sectPr>
      </w:pPr>
      <w:r w:rsidRPr="009956C4">
        <w:rPr>
          <w:rFonts w:ascii="Arial" w:hAnsi="Arial" w:cs="Arial"/>
          <w:b/>
          <w:lang w:val="es-BO"/>
        </w:rPr>
        <w:br w:type="page"/>
      </w:r>
    </w:p>
    <w:p w14:paraId="05144E87" w14:textId="3641D14E"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r w:rsidRPr="009956C4">
        <w:rPr>
          <w:rFonts w:cs="Tahoma"/>
          <w:b/>
          <w:sz w:val="18"/>
          <w:szCs w:val="18"/>
          <w:lang w:val="es-BO"/>
        </w:rPr>
        <w:t xml:space="preserve">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6FD2D21" w14:textId="77777777" w:rsidR="00301F48" w:rsidRDefault="00301F48" w:rsidP="00A233C5">
      <w:pPr>
        <w:ind w:right="-943"/>
        <w:jc w:val="both"/>
        <w:rPr>
          <w:rFonts w:cs="Arial"/>
          <w:b/>
          <w:i/>
          <w:szCs w:val="18"/>
          <w:lang w:val="es-BO"/>
        </w:rPr>
      </w:pPr>
    </w:p>
    <w:p w14:paraId="346F5923"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2EBB5E08" w14:textId="3F4B7B8B"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r>
      <w:r w:rsidRPr="009956C4">
        <w:rPr>
          <w:rFonts w:cs="Tahoma"/>
          <w:b/>
          <w:sz w:val="18"/>
          <w:szCs w:val="18"/>
          <w:lang w:val="es-BO"/>
        </w:rPr>
        <w:lastRenderedPageBreak/>
        <w:t>FORMULARIO V-</w:t>
      </w:r>
      <w:r w:rsidR="00F04E7A">
        <w:rPr>
          <w:rFonts w:cs="Tahoma"/>
          <w:b/>
          <w:sz w:val="18"/>
          <w:szCs w:val="18"/>
          <w:lang w:val="es-BO"/>
        </w:rPr>
        <w:t>3</w:t>
      </w:r>
    </w:p>
    <w:p w14:paraId="6513230C" w14:textId="44F0CEF6"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6540826A" w14:textId="77777777" w:rsidR="004C4027" w:rsidRPr="009956C4" w:rsidRDefault="004C4027" w:rsidP="00C163C4">
      <w:pPr>
        <w:tabs>
          <w:tab w:val="center" w:pos="5833"/>
          <w:tab w:val="right" w:pos="10252"/>
        </w:tabs>
        <w:jc w:val="center"/>
        <w:rPr>
          <w:rFonts w:cs="Tahoma"/>
          <w:b/>
          <w:sz w:val="18"/>
          <w:szCs w:val="18"/>
          <w:lang w:val="es-BO"/>
        </w:rPr>
      </w:pPr>
    </w:p>
    <w:p w14:paraId="1F63728A" w14:textId="77777777" w:rsidR="00CA77C0" w:rsidRPr="0077759E" w:rsidRDefault="00CA77C0" w:rsidP="00CA77C0">
      <w:pPr>
        <w:tabs>
          <w:tab w:val="center" w:pos="5833"/>
          <w:tab w:val="right" w:pos="10252"/>
        </w:tabs>
        <w:jc w:val="center"/>
        <w:rPr>
          <w:rFonts w:cs="Tahoma"/>
          <w:b/>
          <w:color w:val="FF0000"/>
          <w:sz w:val="18"/>
          <w:szCs w:val="18"/>
          <w:u w:val="single"/>
          <w:lang w:val="es-BO"/>
        </w:rPr>
      </w:pPr>
      <w:r w:rsidRPr="0077759E">
        <w:rPr>
          <w:rFonts w:cs="Tahoma"/>
          <w:b/>
          <w:color w:val="FF0000"/>
          <w:sz w:val="18"/>
          <w:szCs w:val="18"/>
          <w:lang w:val="es-BO"/>
        </w:rPr>
        <w:t>(</w:t>
      </w:r>
      <w:r w:rsidRPr="0077759E">
        <w:rPr>
          <w:rFonts w:cs="Tahoma"/>
          <w:b/>
          <w:i/>
          <w:color w:val="FF0000"/>
          <w:sz w:val="18"/>
          <w:szCs w:val="18"/>
          <w:lang w:val="es-BO"/>
        </w:rPr>
        <w:t>No se aplica para el presente proceso de contratación</w:t>
      </w:r>
      <w:r w:rsidRPr="0077759E">
        <w:rPr>
          <w:rFonts w:cs="Tahoma"/>
          <w:b/>
          <w:color w:val="FF0000"/>
          <w:sz w:val="18"/>
          <w:szCs w:val="18"/>
          <w:lang w:val="es-BO"/>
        </w:rPr>
        <w:t>)</w:t>
      </w:r>
    </w:p>
    <w:p w14:paraId="21967867" w14:textId="77777777" w:rsidR="00CA77C0" w:rsidRDefault="00CA77C0" w:rsidP="004C4027">
      <w:pPr>
        <w:jc w:val="center"/>
        <w:rPr>
          <w:rFonts w:cs="Arial"/>
          <w:b/>
          <w:sz w:val="18"/>
          <w:szCs w:val="18"/>
          <w:lang w:val="es-BO"/>
        </w:rPr>
      </w:pPr>
    </w:p>
    <w:p w14:paraId="74CAB77D" w14:textId="77777777" w:rsidR="002A3754" w:rsidRPr="009956C4" w:rsidRDefault="002A3754">
      <w:pPr>
        <w:rPr>
          <w:rFonts w:ascii="Arial" w:hAnsi="Arial" w:cs="Arial"/>
          <w:lang w:val="es-BO" w:eastAsia="en-US"/>
        </w:rPr>
      </w:pPr>
      <w:r w:rsidRPr="009956C4">
        <w:rPr>
          <w:rFonts w:ascii="Arial" w:hAnsi="Arial" w:cs="Arial"/>
          <w:lang w:val="es-BO"/>
        </w:rPr>
        <w:br w:type="page"/>
      </w:r>
    </w:p>
    <w:p w14:paraId="1FEE1CB1" w14:textId="77777777" w:rsidR="002A3754" w:rsidRPr="009956C4" w:rsidRDefault="002A3754" w:rsidP="002A3754">
      <w:pPr>
        <w:jc w:val="center"/>
        <w:rPr>
          <w:rFonts w:cs="Arial"/>
          <w:b/>
          <w:sz w:val="18"/>
          <w:szCs w:val="18"/>
          <w:lang w:val="es-BO"/>
        </w:rPr>
      </w:pPr>
      <w:r w:rsidRPr="009956C4">
        <w:rPr>
          <w:rFonts w:cs="Arial"/>
          <w:b/>
          <w:sz w:val="18"/>
          <w:szCs w:val="18"/>
          <w:lang w:val="es-BO"/>
        </w:rPr>
        <w:lastRenderedPageBreak/>
        <w:t>ANEXO 3</w:t>
      </w:r>
    </w:p>
    <w:p w14:paraId="0CCF6388" w14:textId="77777777" w:rsidR="002A3754" w:rsidRPr="009956C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0B2A18D9" w14:textId="77777777" w:rsidR="002A3754" w:rsidRDefault="002A3754" w:rsidP="002A3754">
      <w:pPr>
        <w:jc w:val="center"/>
        <w:outlineLvl w:val="0"/>
        <w:rPr>
          <w:rFonts w:cs="Arial"/>
          <w:b/>
          <w:sz w:val="18"/>
          <w:szCs w:val="18"/>
          <w:lang w:val="es-BO"/>
        </w:rPr>
      </w:pPr>
    </w:p>
    <w:p w14:paraId="7EC022D8" w14:textId="77777777" w:rsidR="00D2671A" w:rsidRPr="00D2671A" w:rsidRDefault="00D2671A" w:rsidP="00D2671A">
      <w:pPr>
        <w:pStyle w:val="Encabezado"/>
        <w:jc w:val="right"/>
        <w:rPr>
          <w:rFonts w:cs="Arial"/>
          <w:b/>
          <w:iCs/>
          <w:sz w:val="18"/>
          <w:szCs w:val="18"/>
        </w:rPr>
      </w:pPr>
      <w:r w:rsidRPr="00D2671A">
        <w:rPr>
          <w:rFonts w:cs="Arial"/>
          <w:b/>
          <w:iCs/>
          <w:sz w:val="18"/>
          <w:szCs w:val="18"/>
        </w:rPr>
        <w:t>MODELO DE CONTRATO SANO-DLABS N° 33/2022</w:t>
      </w:r>
    </w:p>
    <w:p w14:paraId="2C05B5E6" w14:textId="77777777" w:rsidR="00D2671A" w:rsidRPr="00D2671A" w:rsidRDefault="00D2671A" w:rsidP="00D2671A">
      <w:pPr>
        <w:pStyle w:val="Encabezado"/>
        <w:jc w:val="right"/>
        <w:rPr>
          <w:rFonts w:cs="Arial"/>
          <w:iCs/>
          <w:sz w:val="18"/>
          <w:szCs w:val="18"/>
        </w:rPr>
      </w:pPr>
      <w:r w:rsidRPr="00D2671A">
        <w:rPr>
          <w:rFonts w:cs="Arial"/>
          <w:b/>
          <w:iCs/>
          <w:sz w:val="18"/>
          <w:szCs w:val="18"/>
        </w:rPr>
        <w:t>CUCE: _______</w:t>
      </w:r>
    </w:p>
    <w:p w14:paraId="624A7BFB" w14:textId="77777777" w:rsidR="00D2671A" w:rsidRDefault="00D2671A" w:rsidP="002A3754">
      <w:pPr>
        <w:jc w:val="center"/>
        <w:outlineLvl w:val="0"/>
        <w:rPr>
          <w:rFonts w:cs="Arial"/>
          <w:b/>
          <w:sz w:val="18"/>
          <w:szCs w:val="18"/>
          <w:lang w:val="es-BO"/>
        </w:rPr>
      </w:pPr>
    </w:p>
    <w:p w14:paraId="668B6D4F" w14:textId="77777777" w:rsidR="00D2671A" w:rsidRPr="00D2671A" w:rsidRDefault="00D2671A" w:rsidP="00D2671A">
      <w:pPr>
        <w:jc w:val="both"/>
        <w:rPr>
          <w:rFonts w:cs="Arial"/>
          <w:sz w:val="18"/>
          <w:szCs w:val="18"/>
          <w:lang w:val="es-CL"/>
        </w:rPr>
      </w:pPr>
      <w:bookmarkStart w:id="73" w:name="OLE_LINK1"/>
      <w:bookmarkStart w:id="74" w:name="OLE_LINK2"/>
      <w:r w:rsidRPr="00D2671A">
        <w:rPr>
          <w:rFonts w:cs="Arial"/>
          <w:b/>
          <w:bCs/>
          <w:iCs/>
          <w:sz w:val="18"/>
          <w:szCs w:val="18"/>
          <w:lang w:val="es-ES_tradnl"/>
        </w:rPr>
        <w:t>Contrato Administrativo para la Adquisición de Computadores Portátiles</w:t>
      </w:r>
      <w:r w:rsidRPr="00D2671A">
        <w:rPr>
          <w:rFonts w:cs="Arial"/>
          <w:bCs/>
          <w:iCs/>
          <w:spacing w:val="-6"/>
          <w:sz w:val="18"/>
          <w:szCs w:val="18"/>
          <w:lang w:val="es-ES_tradnl"/>
        </w:rPr>
        <w:t>,</w:t>
      </w:r>
      <w:r w:rsidRPr="00D2671A">
        <w:rPr>
          <w:rFonts w:cs="Arial"/>
          <w:bCs/>
          <w:spacing w:val="-6"/>
          <w:sz w:val="18"/>
          <w:szCs w:val="18"/>
          <w:lang w:val="es-ES_tradnl"/>
        </w:rPr>
        <w:t xml:space="preserve"> </w:t>
      </w:r>
      <w:r w:rsidRPr="00D2671A">
        <w:rPr>
          <w:rFonts w:cs="Arial"/>
          <w:sz w:val="18"/>
          <w:szCs w:val="18"/>
          <w:lang w:val="es-CL"/>
        </w:rPr>
        <w:t>sujeto al tenor de las siguientes cláusulas:</w:t>
      </w:r>
    </w:p>
    <w:p w14:paraId="0DED6EEE" w14:textId="77777777" w:rsidR="00D2671A" w:rsidRPr="00D2671A" w:rsidRDefault="00D2671A" w:rsidP="00D2671A">
      <w:pPr>
        <w:tabs>
          <w:tab w:val="left" w:pos="5198"/>
        </w:tabs>
        <w:jc w:val="both"/>
        <w:rPr>
          <w:rFonts w:cs="Arial"/>
          <w:b/>
          <w:sz w:val="18"/>
          <w:szCs w:val="18"/>
          <w:lang w:val="es-CL"/>
        </w:rPr>
      </w:pPr>
      <w:r w:rsidRPr="00D2671A">
        <w:rPr>
          <w:rFonts w:cs="Arial"/>
          <w:b/>
          <w:sz w:val="18"/>
          <w:szCs w:val="18"/>
          <w:lang w:val="es-CL"/>
        </w:rPr>
        <w:tab/>
      </w:r>
    </w:p>
    <w:p w14:paraId="68C56445" w14:textId="77777777" w:rsidR="00D2671A" w:rsidRPr="00D2671A" w:rsidRDefault="00D2671A" w:rsidP="00D2671A">
      <w:pPr>
        <w:jc w:val="both"/>
        <w:rPr>
          <w:rFonts w:cs="Arial"/>
          <w:sz w:val="18"/>
          <w:szCs w:val="18"/>
        </w:rPr>
      </w:pPr>
      <w:r w:rsidRPr="00D2671A">
        <w:rPr>
          <w:rFonts w:cs="Arial"/>
          <w:b/>
          <w:sz w:val="18"/>
          <w:szCs w:val="18"/>
        </w:rPr>
        <w:t xml:space="preserve">CLÁUSULA PRIMERA.- (LAS PARTES) </w:t>
      </w:r>
      <w:r w:rsidRPr="00D2671A">
        <w:rPr>
          <w:rFonts w:cs="Arial"/>
          <w:sz w:val="18"/>
          <w:szCs w:val="18"/>
          <w:lang w:val="es-ES_tradnl"/>
        </w:rPr>
        <w:t>Las partes  contratantes son</w:t>
      </w:r>
      <w:r w:rsidRPr="00D2671A">
        <w:rPr>
          <w:rFonts w:cs="Arial"/>
          <w:sz w:val="18"/>
          <w:szCs w:val="18"/>
        </w:rPr>
        <w:t>:</w:t>
      </w:r>
    </w:p>
    <w:p w14:paraId="77A493AA" w14:textId="77777777" w:rsidR="00D2671A" w:rsidRPr="00D2671A" w:rsidRDefault="00D2671A" w:rsidP="00D2671A">
      <w:pPr>
        <w:jc w:val="both"/>
        <w:rPr>
          <w:rFonts w:cs="Arial"/>
          <w:sz w:val="18"/>
          <w:szCs w:val="18"/>
        </w:rPr>
      </w:pPr>
    </w:p>
    <w:p w14:paraId="7FC1D079" w14:textId="77777777" w:rsidR="00D2671A" w:rsidRPr="00D2671A" w:rsidRDefault="00D2671A" w:rsidP="00D2671A">
      <w:pPr>
        <w:widowControl w:val="0"/>
        <w:numPr>
          <w:ilvl w:val="1"/>
          <w:numId w:val="59"/>
        </w:numPr>
        <w:jc w:val="both"/>
        <w:rPr>
          <w:rFonts w:cs="Arial"/>
          <w:sz w:val="18"/>
          <w:szCs w:val="18"/>
          <w:lang w:val="es-ES_tradnl"/>
        </w:rPr>
      </w:pPr>
      <w:r w:rsidRPr="00D2671A">
        <w:rPr>
          <w:rFonts w:cs="Arial"/>
          <w:sz w:val="18"/>
          <w:szCs w:val="18"/>
          <w:lang w:val="es-ES_tradnl"/>
        </w:rPr>
        <w:t xml:space="preserve">El </w:t>
      </w:r>
      <w:r w:rsidRPr="00D2671A">
        <w:rPr>
          <w:rFonts w:cs="Arial"/>
          <w:b/>
          <w:bCs/>
          <w:sz w:val="18"/>
          <w:szCs w:val="18"/>
          <w:lang w:val="es-ES_tradnl"/>
        </w:rPr>
        <w:t>BANCO CENTRAL DE BOLIVIA</w:t>
      </w:r>
      <w:r w:rsidRPr="00D2671A">
        <w:rPr>
          <w:rFonts w:cs="Arial"/>
          <w:sz w:val="18"/>
          <w:szCs w:val="18"/>
          <w:lang w:val="es-ES_tradnl"/>
        </w:rPr>
        <w:t xml:space="preserve">, con Número de Identificación Tributaria (NIT) 1016739022, con domicilio en la calle Ayacucho esquina Mercado s/n de la zona Central, en la ciudad de La Paz – Bolivia, representado legalmente por el </w:t>
      </w:r>
      <w:r w:rsidRPr="00D2671A">
        <w:rPr>
          <w:rFonts w:cs="Arial"/>
          <w:b/>
          <w:bCs/>
          <w:sz w:val="18"/>
          <w:szCs w:val="18"/>
          <w:lang w:val="es-ES_tradnl"/>
        </w:rPr>
        <w:t xml:space="preserve">Lic. Pavel Alex Perez Armata </w:t>
      </w:r>
      <w:r w:rsidRPr="00D2671A">
        <w:rPr>
          <w:rFonts w:cs="Arial"/>
          <w:sz w:val="18"/>
          <w:szCs w:val="18"/>
          <w:lang w:val="es-ES_tradnl"/>
        </w:rPr>
        <w:t xml:space="preserve">con Cédula de Identidad Nº 3336972 expedida en La Paz, como Gerente de Administración de acuerdo a su designación efectuada mediante Acción de Personal N° 1569/2021 de 13 de julio de 2021, y lo dispuesto en el artículo 12 del Reglamento Específico del Sistema de Administración de Bienes y Servicios (RE-SABS) del Banco Central de Bolivia, aprobado mediante Resolución de Directorio N° 147/2015 de 18 de agosto de 2015, sus modificaciones y a la Resolución PRES – GAL N° 12/2015 de 27 de agosto de 2015, que en adelante se denominará la </w:t>
      </w:r>
      <w:r w:rsidRPr="00D2671A">
        <w:rPr>
          <w:rFonts w:cs="Arial"/>
          <w:b/>
          <w:bCs/>
          <w:sz w:val="18"/>
          <w:szCs w:val="18"/>
          <w:lang w:val="es-ES_tradnl"/>
        </w:rPr>
        <w:t>ENTIDAD</w:t>
      </w:r>
      <w:r w:rsidRPr="00D2671A">
        <w:rPr>
          <w:rFonts w:cs="Arial"/>
          <w:bCs/>
          <w:sz w:val="18"/>
          <w:szCs w:val="18"/>
          <w:lang w:val="es-ES_tradnl"/>
        </w:rPr>
        <w:t>.</w:t>
      </w:r>
      <w:r w:rsidRPr="00D2671A">
        <w:rPr>
          <w:rFonts w:cs="Arial"/>
          <w:sz w:val="18"/>
          <w:szCs w:val="18"/>
        </w:rPr>
        <w:t xml:space="preserve"> </w:t>
      </w:r>
    </w:p>
    <w:p w14:paraId="4967AB91" w14:textId="77777777" w:rsidR="00D2671A" w:rsidRPr="00D2671A" w:rsidRDefault="00D2671A" w:rsidP="00D2671A">
      <w:pPr>
        <w:ind w:left="720"/>
        <w:jc w:val="both"/>
        <w:rPr>
          <w:rFonts w:cs="Arial"/>
          <w:sz w:val="18"/>
          <w:szCs w:val="18"/>
          <w:lang w:val="es-ES_tradnl"/>
        </w:rPr>
      </w:pPr>
    </w:p>
    <w:p w14:paraId="292DAC06" w14:textId="77777777" w:rsidR="00D2671A" w:rsidRPr="00D2671A" w:rsidRDefault="00D2671A" w:rsidP="00D2671A">
      <w:pPr>
        <w:numPr>
          <w:ilvl w:val="1"/>
          <w:numId w:val="59"/>
        </w:numPr>
        <w:jc w:val="both"/>
        <w:rPr>
          <w:rFonts w:cs="Arial"/>
          <w:sz w:val="18"/>
          <w:szCs w:val="18"/>
          <w:lang w:val="es-ES_tradnl"/>
        </w:rPr>
      </w:pPr>
      <w:r w:rsidRPr="00D2671A">
        <w:rPr>
          <w:rFonts w:cs="Arial"/>
          <w:sz w:val="18"/>
          <w:szCs w:val="18"/>
          <w:lang w:val="es-ES_tradnl"/>
        </w:rPr>
        <w:t xml:space="preserve">________, empresa legalmente constituida y existente conforme a la legislación boliviana, con registro en FUNDEMPRESA bajo la Matrícula de Comercio N° __, inscrita en el Padrón Nacional de Contribuyentes con NIT ___, con domicilio en ____ de la zona de ____ </w:t>
      </w:r>
      <w:proofErr w:type="spellStart"/>
      <w:r w:rsidRPr="00D2671A">
        <w:rPr>
          <w:rFonts w:cs="Arial"/>
          <w:sz w:val="18"/>
          <w:szCs w:val="18"/>
          <w:lang w:val="es-ES_tradnl"/>
        </w:rPr>
        <w:t>de</w:t>
      </w:r>
      <w:proofErr w:type="spellEnd"/>
      <w:r w:rsidRPr="00D2671A">
        <w:rPr>
          <w:rFonts w:cs="Arial"/>
          <w:sz w:val="18"/>
          <w:szCs w:val="18"/>
          <w:lang w:val="es-ES_tradnl"/>
        </w:rPr>
        <w:t xml:space="preserve"> la ciudad de ___ - Bolivia, representada por el </w:t>
      </w:r>
      <w:r w:rsidRPr="00D2671A">
        <w:rPr>
          <w:rFonts w:cs="Arial"/>
          <w:b/>
          <w:sz w:val="18"/>
          <w:szCs w:val="18"/>
          <w:lang w:val="es-ES_tradnl"/>
        </w:rPr>
        <w:t>_____</w:t>
      </w:r>
      <w:r w:rsidRPr="00D2671A">
        <w:rPr>
          <w:rFonts w:cs="Arial"/>
          <w:sz w:val="18"/>
          <w:szCs w:val="18"/>
          <w:lang w:val="es-ES_tradnl"/>
        </w:rPr>
        <w:t xml:space="preserve">, con Cédula de Identidad N° ____, expedida en la ciudad de ___, en virtud al Testimonio de Poder Nº ___/__ de __ </w:t>
      </w:r>
      <w:proofErr w:type="spellStart"/>
      <w:r w:rsidRPr="00D2671A">
        <w:rPr>
          <w:rFonts w:cs="Arial"/>
          <w:sz w:val="18"/>
          <w:szCs w:val="18"/>
          <w:lang w:val="es-ES_tradnl"/>
        </w:rPr>
        <w:t>de</w:t>
      </w:r>
      <w:proofErr w:type="spellEnd"/>
      <w:r w:rsidRPr="00D2671A">
        <w:rPr>
          <w:rFonts w:cs="Arial"/>
          <w:sz w:val="18"/>
          <w:szCs w:val="18"/>
          <w:lang w:val="es-ES_tradnl"/>
        </w:rPr>
        <w:t xml:space="preserve"> ___ </w:t>
      </w:r>
      <w:proofErr w:type="spellStart"/>
      <w:r w:rsidRPr="00D2671A">
        <w:rPr>
          <w:rFonts w:cs="Arial"/>
          <w:sz w:val="18"/>
          <w:szCs w:val="18"/>
          <w:lang w:val="es-ES_tradnl"/>
        </w:rPr>
        <w:t>de</w:t>
      </w:r>
      <w:proofErr w:type="spellEnd"/>
      <w:r w:rsidRPr="00D2671A">
        <w:rPr>
          <w:rFonts w:cs="Arial"/>
          <w:sz w:val="18"/>
          <w:szCs w:val="18"/>
          <w:lang w:val="es-ES_tradnl"/>
        </w:rPr>
        <w:t xml:space="preserve"> ___, otorgado ante el Abogado ___, Notario de Fe Pública Nº ___del Distrito Judicial de ___, en adelante denominada el </w:t>
      </w:r>
      <w:r w:rsidRPr="00D2671A">
        <w:rPr>
          <w:rFonts w:cs="Arial"/>
          <w:b/>
          <w:sz w:val="18"/>
          <w:szCs w:val="18"/>
          <w:lang w:val="es-ES_tradnl"/>
        </w:rPr>
        <w:t>PROVEEDOR</w:t>
      </w:r>
      <w:r w:rsidRPr="00D2671A">
        <w:rPr>
          <w:rFonts w:cs="Arial"/>
          <w:sz w:val="18"/>
          <w:szCs w:val="18"/>
          <w:lang w:val="es-ES_tradnl"/>
        </w:rPr>
        <w:t>.</w:t>
      </w:r>
    </w:p>
    <w:p w14:paraId="582D2D8E" w14:textId="77777777" w:rsidR="00D2671A" w:rsidRPr="00D2671A" w:rsidRDefault="00D2671A" w:rsidP="00D2671A">
      <w:pPr>
        <w:jc w:val="both"/>
        <w:rPr>
          <w:rFonts w:cs="Arial"/>
          <w:sz w:val="18"/>
          <w:szCs w:val="18"/>
          <w:lang w:val="es-ES_tradnl"/>
        </w:rPr>
      </w:pPr>
    </w:p>
    <w:p w14:paraId="58399672" w14:textId="77777777" w:rsidR="00D2671A" w:rsidRPr="00D2671A" w:rsidRDefault="00D2671A" w:rsidP="00D2671A">
      <w:pPr>
        <w:jc w:val="both"/>
        <w:rPr>
          <w:rFonts w:cs="Arial"/>
          <w:b/>
          <w:sz w:val="18"/>
          <w:szCs w:val="18"/>
        </w:rPr>
      </w:pPr>
      <w:r w:rsidRPr="00D2671A">
        <w:rPr>
          <w:rFonts w:cs="Arial"/>
          <w:sz w:val="18"/>
          <w:szCs w:val="18"/>
          <w:lang w:val="es-ES_tradnl"/>
        </w:rPr>
        <w:t xml:space="preserve">La </w:t>
      </w:r>
      <w:r w:rsidRPr="00D2671A">
        <w:rPr>
          <w:rFonts w:cs="Arial"/>
          <w:b/>
          <w:bCs/>
          <w:sz w:val="18"/>
          <w:szCs w:val="18"/>
          <w:lang w:val="es-ES_tradnl"/>
        </w:rPr>
        <w:t>ENTIDAD</w:t>
      </w:r>
      <w:r w:rsidRPr="00D2671A">
        <w:rPr>
          <w:rFonts w:cs="Arial"/>
          <w:sz w:val="18"/>
          <w:szCs w:val="18"/>
          <w:lang w:val="es-ES_tradnl"/>
        </w:rPr>
        <w:t xml:space="preserve"> y el </w:t>
      </w:r>
      <w:r w:rsidRPr="00D2671A">
        <w:rPr>
          <w:rFonts w:cs="Arial"/>
          <w:b/>
          <w:bCs/>
          <w:sz w:val="18"/>
          <w:szCs w:val="18"/>
          <w:lang w:val="es-ES_tradnl"/>
        </w:rPr>
        <w:t xml:space="preserve">PROVEEDOR </w:t>
      </w:r>
      <w:r w:rsidRPr="00D2671A">
        <w:rPr>
          <w:rFonts w:cs="Arial"/>
          <w:sz w:val="18"/>
          <w:szCs w:val="18"/>
          <w:lang w:val="es-BO"/>
        </w:rPr>
        <w:t>en su conjunto se denominarán las</w:t>
      </w:r>
      <w:r w:rsidRPr="00D2671A">
        <w:rPr>
          <w:rFonts w:cs="Arial"/>
          <w:sz w:val="18"/>
          <w:szCs w:val="18"/>
          <w:lang w:val="es-ES_tradnl"/>
        </w:rPr>
        <w:t xml:space="preserve"> </w:t>
      </w:r>
      <w:r w:rsidRPr="00D2671A">
        <w:rPr>
          <w:rFonts w:cs="Arial"/>
          <w:b/>
          <w:bCs/>
          <w:sz w:val="18"/>
          <w:szCs w:val="18"/>
          <w:lang w:val="es-ES_tradnl"/>
        </w:rPr>
        <w:t>PARTES.</w:t>
      </w:r>
    </w:p>
    <w:p w14:paraId="344D88E7" w14:textId="77777777" w:rsidR="00D2671A" w:rsidRPr="00D2671A" w:rsidRDefault="00D2671A" w:rsidP="00D2671A">
      <w:pPr>
        <w:jc w:val="both"/>
        <w:rPr>
          <w:rFonts w:cs="Arial"/>
          <w:b/>
          <w:sz w:val="18"/>
          <w:szCs w:val="18"/>
        </w:rPr>
      </w:pPr>
    </w:p>
    <w:bookmarkEnd w:id="73"/>
    <w:bookmarkEnd w:id="74"/>
    <w:p w14:paraId="1D89D891" w14:textId="77777777" w:rsidR="00D2671A" w:rsidRPr="00D2671A" w:rsidRDefault="00D2671A" w:rsidP="00D2671A">
      <w:pPr>
        <w:autoSpaceDE w:val="0"/>
        <w:autoSpaceDN w:val="0"/>
        <w:adjustRightInd w:val="0"/>
        <w:jc w:val="both"/>
        <w:rPr>
          <w:rFonts w:cs="Arial"/>
          <w:color w:val="000000"/>
          <w:sz w:val="18"/>
          <w:szCs w:val="18"/>
          <w:lang w:val="es-BO" w:eastAsia="es-BO"/>
        </w:rPr>
      </w:pPr>
      <w:r w:rsidRPr="00D2671A">
        <w:rPr>
          <w:rFonts w:cs="Arial"/>
          <w:b/>
          <w:color w:val="000000"/>
          <w:sz w:val="18"/>
          <w:szCs w:val="18"/>
          <w:lang w:val="es-BO" w:eastAsia="es-BO"/>
        </w:rPr>
        <w:t xml:space="preserve">CLÁUSULA SEGUNDA.- (ANTECEDENTES) </w:t>
      </w:r>
      <w:r w:rsidRPr="00D2671A">
        <w:rPr>
          <w:rFonts w:cs="Arial"/>
          <w:color w:val="000000"/>
          <w:sz w:val="18"/>
          <w:szCs w:val="18"/>
          <w:lang w:val="es-BO" w:eastAsia="es-BO"/>
        </w:rPr>
        <w:t xml:space="preserve">La </w:t>
      </w:r>
      <w:r w:rsidRPr="00D2671A">
        <w:rPr>
          <w:rFonts w:cs="Arial"/>
          <w:b/>
          <w:bCs/>
          <w:color w:val="000000"/>
          <w:sz w:val="18"/>
          <w:szCs w:val="18"/>
          <w:lang w:val="es-BO" w:eastAsia="es-BO"/>
        </w:rPr>
        <w:t>ENTIDAD</w:t>
      </w:r>
      <w:r w:rsidRPr="00D2671A">
        <w:rPr>
          <w:rFonts w:cs="Arial"/>
          <w:color w:val="000000"/>
          <w:sz w:val="18"/>
          <w:szCs w:val="18"/>
          <w:lang w:val="es-BO" w:eastAsia="es-BO"/>
        </w:rPr>
        <w:t>,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convocó en fecha _________</w:t>
      </w:r>
      <w:r w:rsidRPr="00D2671A">
        <w:rPr>
          <w:rFonts w:cs="Arial"/>
          <w:b/>
          <w:bCs/>
          <w:i/>
          <w:iCs/>
          <w:color w:val="000000"/>
          <w:sz w:val="18"/>
          <w:szCs w:val="18"/>
          <w:lang w:val="es-BO" w:eastAsia="es-BO"/>
        </w:rPr>
        <w:t xml:space="preserve"> </w:t>
      </w:r>
      <w:r w:rsidRPr="00D2671A">
        <w:rPr>
          <w:rFonts w:cs="Arial"/>
          <w:color w:val="000000"/>
          <w:sz w:val="18"/>
          <w:szCs w:val="18"/>
          <w:lang w:val="es-BO" w:eastAsia="es-BO"/>
        </w:rPr>
        <w:t>a personas naturales y jurídicas con capacidad de contratar con el Estado, a presentar propuestas en el proceso de contratación</w:t>
      </w:r>
      <w:r w:rsidRPr="00D2671A">
        <w:rPr>
          <w:rFonts w:cs="Arial"/>
          <w:b/>
          <w:bCs/>
          <w:i/>
          <w:iCs/>
          <w:color w:val="000000"/>
          <w:sz w:val="18"/>
          <w:szCs w:val="18"/>
          <w:lang w:val="es-BO" w:eastAsia="es-BO"/>
        </w:rPr>
        <w:t xml:space="preserve">, </w:t>
      </w:r>
      <w:r w:rsidRPr="00D2671A">
        <w:rPr>
          <w:rFonts w:cs="Arial"/>
          <w:color w:val="000000"/>
          <w:sz w:val="18"/>
          <w:szCs w:val="18"/>
          <w:lang w:val="es-BO" w:eastAsia="es-BO"/>
        </w:rPr>
        <w:t xml:space="preserve">con Código Único de Contrataciones Estatales (CUCE) ____________, en base a lo solicitado en el DBC. </w:t>
      </w:r>
    </w:p>
    <w:p w14:paraId="4C45F390" w14:textId="77777777" w:rsidR="00D2671A" w:rsidRPr="00D2671A" w:rsidRDefault="00D2671A" w:rsidP="00D2671A">
      <w:pPr>
        <w:widowControl w:val="0"/>
        <w:jc w:val="both"/>
        <w:rPr>
          <w:rFonts w:cs="Arial"/>
          <w:color w:val="000000"/>
          <w:sz w:val="18"/>
          <w:szCs w:val="18"/>
          <w:lang w:val="es-BO" w:eastAsia="es-BO"/>
        </w:rPr>
      </w:pPr>
    </w:p>
    <w:p w14:paraId="329DC0B1" w14:textId="77777777" w:rsidR="00D2671A" w:rsidRPr="00D2671A" w:rsidRDefault="00D2671A" w:rsidP="00D2671A">
      <w:pPr>
        <w:widowControl w:val="0"/>
        <w:jc w:val="both"/>
        <w:rPr>
          <w:rFonts w:cs="Arial"/>
          <w:b/>
          <w:sz w:val="18"/>
          <w:szCs w:val="18"/>
          <w:lang w:val="es-BO"/>
        </w:rPr>
      </w:pPr>
      <w:r w:rsidRPr="00D2671A">
        <w:rPr>
          <w:rFonts w:cs="Arial"/>
          <w:color w:val="000000"/>
          <w:sz w:val="18"/>
          <w:szCs w:val="18"/>
          <w:lang w:val="es-BO" w:eastAsia="es-BO"/>
        </w:rPr>
        <w:t>Concluida la etapa de evaluación de propuestas, el Responsable del Proceso de Contratación de Apoyo Nacional a la Producción y Empleo (RPA), en base al Informe de Evaluación y Recomendación de Adjudicación BCB-___________</w:t>
      </w:r>
      <w:r w:rsidRPr="00D2671A">
        <w:rPr>
          <w:rFonts w:cs="Arial"/>
          <w:b/>
          <w:bCs/>
          <w:color w:val="000000"/>
          <w:sz w:val="18"/>
          <w:szCs w:val="18"/>
          <w:lang w:val="es-BO" w:eastAsia="es-BO"/>
        </w:rPr>
        <w:t xml:space="preserve">, </w:t>
      </w:r>
      <w:r w:rsidRPr="00D2671A">
        <w:rPr>
          <w:rFonts w:cs="Arial"/>
          <w:color w:val="000000"/>
          <w:sz w:val="18"/>
          <w:szCs w:val="18"/>
          <w:lang w:val="es-BO" w:eastAsia="es-BO"/>
        </w:rPr>
        <w:t xml:space="preserve">emitido por  </w:t>
      </w:r>
      <w:r w:rsidRPr="00D2671A">
        <w:rPr>
          <w:rFonts w:cs="Arial"/>
          <w:b/>
          <w:bCs/>
          <w:i/>
          <w:iCs/>
          <w:color w:val="000000"/>
          <w:sz w:val="18"/>
          <w:szCs w:val="18"/>
          <w:lang w:val="es-BO" w:eastAsia="es-BO"/>
        </w:rPr>
        <w:t>(señalar según corresponda al Responsable de Evaluación o la Comisión de Calificación)</w:t>
      </w:r>
      <w:r w:rsidRPr="00D2671A">
        <w:rPr>
          <w:rFonts w:cs="Arial"/>
          <w:color w:val="000000"/>
          <w:sz w:val="18"/>
          <w:szCs w:val="18"/>
          <w:lang w:val="es-BO" w:eastAsia="es-BO"/>
        </w:rPr>
        <w:t xml:space="preserve">, resolvió adjudicar mediante Resolución GADM - GAL N° ____ de __ </w:t>
      </w:r>
      <w:proofErr w:type="spellStart"/>
      <w:r w:rsidRPr="00D2671A">
        <w:rPr>
          <w:rFonts w:cs="Arial"/>
          <w:color w:val="000000"/>
          <w:sz w:val="18"/>
          <w:szCs w:val="18"/>
          <w:lang w:val="es-BO" w:eastAsia="es-BO"/>
        </w:rPr>
        <w:t>de</w:t>
      </w:r>
      <w:proofErr w:type="spellEnd"/>
      <w:r w:rsidRPr="00D2671A">
        <w:rPr>
          <w:rFonts w:cs="Arial"/>
          <w:color w:val="000000"/>
          <w:sz w:val="18"/>
          <w:szCs w:val="18"/>
          <w:lang w:val="es-BO" w:eastAsia="es-BO"/>
        </w:rPr>
        <w:t xml:space="preserve"> ___ </w:t>
      </w:r>
      <w:proofErr w:type="spellStart"/>
      <w:r w:rsidRPr="00D2671A">
        <w:rPr>
          <w:rFonts w:cs="Arial"/>
          <w:color w:val="000000"/>
          <w:sz w:val="18"/>
          <w:szCs w:val="18"/>
          <w:lang w:val="es-BO" w:eastAsia="es-BO"/>
        </w:rPr>
        <w:t>de</w:t>
      </w:r>
      <w:proofErr w:type="spellEnd"/>
      <w:r w:rsidRPr="00D2671A">
        <w:rPr>
          <w:rFonts w:cs="Arial"/>
          <w:color w:val="000000"/>
          <w:sz w:val="18"/>
          <w:szCs w:val="18"/>
          <w:lang w:val="es-BO" w:eastAsia="es-BO"/>
        </w:rPr>
        <w:t xml:space="preserve"> 2022, la contratación al </w:t>
      </w:r>
      <w:r w:rsidRPr="00D2671A">
        <w:rPr>
          <w:rFonts w:cs="Arial"/>
          <w:b/>
          <w:color w:val="000000"/>
          <w:sz w:val="18"/>
          <w:szCs w:val="18"/>
          <w:lang w:val="es-BO" w:eastAsia="es-BO"/>
        </w:rPr>
        <w:t>PROVEEDOR</w:t>
      </w:r>
      <w:r w:rsidRPr="00D2671A">
        <w:rPr>
          <w:rFonts w:cs="Arial"/>
          <w:color w:val="000000"/>
          <w:sz w:val="18"/>
          <w:szCs w:val="18"/>
          <w:lang w:val="es-BO" w:eastAsia="es-BO"/>
        </w:rPr>
        <w:t>, al cumplir su propuesta con todos los requisitos establecidos en el DBC</w:t>
      </w:r>
      <w:r w:rsidRPr="00D2671A">
        <w:rPr>
          <w:rFonts w:cs="Arial"/>
          <w:b/>
          <w:bCs/>
          <w:color w:val="000000"/>
          <w:sz w:val="18"/>
          <w:szCs w:val="18"/>
          <w:lang w:val="es-BO" w:eastAsia="es-BO"/>
        </w:rPr>
        <w:t>.</w:t>
      </w:r>
    </w:p>
    <w:p w14:paraId="68F616EC" w14:textId="77777777" w:rsidR="00D2671A" w:rsidRPr="00D2671A" w:rsidRDefault="00D2671A" w:rsidP="00D2671A">
      <w:pPr>
        <w:widowControl w:val="0"/>
        <w:jc w:val="both"/>
        <w:rPr>
          <w:rFonts w:cs="Arial"/>
          <w:b/>
          <w:sz w:val="18"/>
          <w:szCs w:val="18"/>
          <w:lang w:val="es-BO"/>
        </w:rPr>
      </w:pPr>
    </w:p>
    <w:p w14:paraId="43DA46A8" w14:textId="77777777" w:rsidR="00D2671A" w:rsidRPr="00D2671A" w:rsidRDefault="00D2671A" w:rsidP="00D2671A">
      <w:pPr>
        <w:autoSpaceDE w:val="0"/>
        <w:autoSpaceDN w:val="0"/>
        <w:adjustRightInd w:val="0"/>
        <w:rPr>
          <w:rFonts w:cs="Arial"/>
          <w:color w:val="000000"/>
          <w:sz w:val="18"/>
          <w:szCs w:val="18"/>
          <w:lang w:val="es-BO" w:eastAsia="es-BO"/>
        </w:rPr>
      </w:pPr>
      <w:r w:rsidRPr="00D2671A">
        <w:rPr>
          <w:rFonts w:cs="Arial"/>
          <w:b/>
          <w:color w:val="000000"/>
          <w:sz w:val="18"/>
          <w:szCs w:val="18"/>
          <w:lang w:val="es-BO" w:eastAsia="es-BO"/>
        </w:rPr>
        <w:t xml:space="preserve">CLÁUSULA TERCERA.- (LEGISLACIÓN APLICABLE) </w:t>
      </w:r>
      <w:r w:rsidRPr="00D2671A">
        <w:rPr>
          <w:rFonts w:cs="Arial"/>
          <w:color w:val="000000"/>
          <w:sz w:val="18"/>
          <w:szCs w:val="18"/>
          <w:lang w:val="es-BO" w:eastAsia="es-BO"/>
        </w:rPr>
        <w:t>El presente Contrato se celebra al amparo de las siguientes disposiciones normativas:</w:t>
      </w:r>
    </w:p>
    <w:p w14:paraId="27D57C97" w14:textId="77777777" w:rsidR="00D2671A" w:rsidRPr="00D2671A" w:rsidRDefault="00D2671A" w:rsidP="00D2671A">
      <w:pPr>
        <w:autoSpaceDE w:val="0"/>
        <w:autoSpaceDN w:val="0"/>
        <w:adjustRightInd w:val="0"/>
        <w:rPr>
          <w:rFonts w:cs="Calibri"/>
          <w:color w:val="000000"/>
          <w:sz w:val="18"/>
          <w:szCs w:val="18"/>
          <w:lang w:val="es-BO" w:eastAsia="es-BO"/>
        </w:rPr>
      </w:pPr>
    </w:p>
    <w:p w14:paraId="4419735D" w14:textId="77777777" w:rsidR="00D2671A" w:rsidRPr="00D2671A" w:rsidRDefault="00D2671A" w:rsidP="00D2671A">
      <w:pPr>
        <w:widowControl w:val="0"/>
        <w:numPr>
          <w:ilvl w:val="0"/>
          <w:numId w:val="63"/>
        </w:numPr>
        <w:jc w:val="both"/>
        <w:rPr>
          <w:rFonts w:cs="Arial"/>
          <w:sz w:val="18"/>
          <w:szCs w:val="18"/>
          <w:lang w:val="es-BO"/>
        </w:rPr>
      </w:pPr>
      <w:r w:rsidRPr="00D2671A">
        <w:rPr>
          <w:rFonts w:cs="Arial"/>
          <w:sz w:val="18"/>
          <w:szCs w:val="18"/>
          <w:lang w:val="es-BO"/>
        </w:rPr>
        <w:t>Constitución Política del Estado.</w:t>
      </w:r>
    </w:p>
    <w:p w14:paraId="1F6B8DB4" w14:textId="77777777" w:rsidR="00D2671A" w:rsidRPr="00D2671A" w:rsidRDefault="00D2671A" w:rsidP="00D2671A">
      <w:pPr>
        <w:widowControl w:val="0"/>
        <w:numPr>
          <w:ilvl w:val="0"/>
          <w:numId w:val="63"/>
        </w:numPr>
        <w:jc w:val="both"/>
        <w:rPr>
          <w:rFonts w:cs="Arial"/>
          <w:sz w:val="18"/>
          <w:szCs w:val="18"/>
          <w:lang w:val="es-BO"/>
        </w:rPr>
      </w:pPr>
      <w:r w:rsidRPr="00D2671A">
        <w:rPr>
          <w:rFonts w:cs="Arial"/>
          <w:sz w:val="18"/>
          <w:szCs w:val="18"/>
          <w:lang w:val="es-BO"/>
        </w:rPr>
        <w:t>Ley Nº 1178, de 20 de julio de 1990, de Administración y Control     Gubernamentales.</w:t>
      </w:r>
    </w:p>
    <w:p w14:paraId="7C2800D6" w14:textId="77777777" w:rsidR="00D2671A" w:rsidRPr="00D2671A" w:rsidRDefault="00D2671A" w:rsidP="00D2671A">
      <w:pPr>
        <w:widowControl w:val="0"/>
        <w:numPr>
          <w:ilvl w:val="0"/>
          <w:numId w:val="63"/>
        </w:numPr>
        <w:jc w:val="both"/>
        <w:rPr>
          <w:rFonts w:cs="Arial"/>
          <w:sz w:val="18"/>
          <w:szCs w:val="18"/>
          <w:lang w:val="es-BO"/>
        </w:rPr>
      </w:pPr>
      <w:r w:rsidRPr="00D2671A">
        <w:rPr>
          <w:rFonts w:cs="Arial"/>
          <w:sz w:val="18"/>
          <w:szCs w:val="18"/>
          <w:lang w:val="es-BO"/>
        </w:rPr>
        <w:t>Ley del Presupuesto General del Estado, aprobado para la gestión y su reglamentación.</w:t>
      </w:r>
    </w:p>
    <w:p w14:paraId="25B518C4" w14:textId="77777777" w:rsidR="00D2671A" w:rsidRPr="00D2671A" w:rsidRDefault="00D2671A" w:rsidP="00D2671A">
      <w:pPr>
        <w:widowControl w:val="0"/>
        <w:numPr>
          <w:ilvl w:val="0"/>
          <w:numId w:val="63"/>
        </w:numPr>
        <w:jc w:val="both"/>
        <w:rPr>
          <w:rFonts w:cs="Arial"/>
          <w:sz w:val="18"/>
          <w:szCs w:val="18"/>
          <w:lang w:val="es-BO"/>
        </w:rPr>
      </w:pPr>
      <w:r w:rsidRPr="00D2671A">
        <w:rPr>
          <w:rFonts w:cs="Arial"/>
          <w:sz w:val="18"/>
          <w:szCs w:val="18"/>
          <w:lang w:val="es-BO"/>
        </w:rPr>
        <w:t>Decreto Supremo Nº 0181, de 28 de junio de 2009, de las Normas  Básicas del Sistema de Administración de Bienes y Servicios (NB-SABS) y sus modificaciones.</w:t>
      </w:r>
    </w:p>
    <w:p w14:paraId="2F83D6F8" w14:textId="77777777" w:rsidR="00D2671A" w:rsidRPr="00D2671A" w:rsidRDefault="00D2671A" w:rsidP="00D2671A">
      <w:pPr>
        <w:widowControl w:val="0"/>
        <w:numPr>
          <w:ilvl w:val="0"/>
          <w:numId w:val="63"/>
        </w:numPr>
        <w:jc w:val="both"/>
        <w:rPr>
          <w:rFonts w:cs="Arial"/>
          <w:sz w:val="18"/>
          <w:szCs w:val="18"/>
          <w:lang w:val="es-BO"/>
        </w:rPr>
      </w:pPr>
      <w:r w:rsidRPr="00D2671A">
        <w:rPr>
          <w:rFonts w:cs="Arial"/>
          <w:sz w:val="18"/>
          <w:szCs w:val="18"/>
          <w:lang w:val="es-BO"/>
        </w:rPr>
        <w:t>Reglamento Específico del Sistema de Administración de Bienes y Servicios (RE-SABS) del Banco Central de Bolivia, aprobado mediante Resolución de Directorio N° 147/2015 de 18 de agosto de 2015 y sus modificaciones.</w:t>
      </w:r>
    </w:p>
    <w:p w14:paraId="6FDAB1AC" w14:textId="77777777" w:rsidR="00D2671A" w:rsidRPr="00D2671A" w:rsidRDefault="00D2671A" w:rsidP="00D2671A">
      <w:pPr>
        <w:widowControl w:val="0"/>
        <w:numPr>
          <w:ilvl w:val="0"/>
          <w:numId w:val="63"/>
        </w:numPr>
        <w:jc w:val="both"/>
        <w:rPr>
          <w:rFonts w:cs="Arial"/>
          <w:sz w:val="18"/>
          <w:szCs w:val="18"/>
          <w:lang w:val="es-BO"/>
        </w:rPr>
      </w:pPr>
      <w:r w:rsidRPr="00D2671A">
        <w:rPr>
          <w:rFonts w:cs="Arial"/>
          <w:sz w:val="18"/>
          <w:szCs w:val="18"/>
          <w:lang w:val="es-BO"/>
        </w:rPr>
        <w:lastRenderedPageBreak/>
        <w:t>Otras disposiciones relacionadas.</w:t>
      </w:r>
    </w:p>
    <w:p w14:paraId="33DEFB90" w14:textId="77777777" w:rsidR="00D2671A" w:rsidRPr="00D2671A" w:rsidRDefault="00D2671A" w:rsidP="00D2671A">
      <w:pPr>
        <w:widowControl w:val="0"/>
        <w:jc w:val="both"/>
        <w:rPr>
          <w:rFonts w:cs="Arial"/>
          <w:sz w:val="18"/>
          <w:szCs w:val="18"/>
          <w:lang w:val="es-BO"/>
        </w:rPr>
      </w:pPr>
    </w:p>
    <w:p w14:paraId="0C658255" w14:textId="77777777" w:rsidR="00D2671A" w:rsidRPr="00D2671A" w:rsidRDefault="00D2671A" w:rsidP="00D2671A">
      <w:pPr>
        <w:widowControl w:val="0"/>
        <w:jc w:val="both"/>
        <w:rPr>
          <w:rFonts w:cs="Arial"/>
          <w:b/>
          <w:iCs/>
          <w:color w:val="000000"/>
          <w:sz w:val="18"/>
          <w:szCs w:val="18"/>
        </w:rPr>
      </w:pPr>
      <w:r w:rsidRPr="00D2671A">
        <w:rPr>
          <w:rFonts w:cs="Arial"/>
          <w:b/>
          <w:sz w:val="18"/>
          <w:szCs w:val="18"/>
        </w:rPr>
        <w:t xml:space="preserve">CLÁUSULA CUARTA.- (OBJETO Y CAUSA) </w:t>
      </w:r>
      <w:r w:rsidRPr="00D2671A">
        <w:rPr>
          <w:rFonts w:cs="Arial"/>
          <w:sz w:val="18"/>
          <w:szCs w:val="18"/>
          <w:lang w:val="es-BO"/>
        </w:rPr>
        <w:t>El objeto del presente contrato es la adquisición de cuarenta y tres (43) computadores portátiles</w:t>
      </w:r>
      <w:r w:rsidRPr="00D2671A">
        <w:rPr>
          <w:rFonts w:cs="Arial"/>
          <w:iCs/>
          <w:color w:val="000000"/>
          <w:sz w:val="18"/>
          <w:szCs w:val="18"/>
        </w:rPr>
        <w:t xml:space="preserve">, </w:t>
      </w:r>
      <w:r w:rsidRPr="00D2671A">
        <w:rPr>
          <w:rFonts w:cs="Arial"/>
          <w:sz w:val="18"/>
          <w:szCs w:val="18"/>
          <w:lang w:val="es-BO"/>
        </w:rPr>
        <w:t xml:space="preserve">que en adelante se denominarán los </w:t>
      </w:r>
      <w:r w:rsidRPr="00D2671A">
        <w:rPr>
          <w:rFonts w:cs="Arial"/>
          <w:b/>
          <w:sz w:val="18"/>
          <w:szCs w:val="18"/>
          <w:lang w:val="es-BO"/>
        </w:rPr>
        <w:t>BIENES</w:t>
      </w:r>
      <w:r w:rsidRPr="00D2671A">
        <w:rPr>
          <w:rFonts w:cs="Arial"/>
          <w:sz w:val="18"/>
          <w:szCs w:val="18"/>
          <w:lang w:val="es-BO"/>
        </w:rPr>
        <w:t xml:space="preserve">, para renovar el parque computacional de la </w:t>
      </w:r>
      <w:r w:rsidRPr="00D2671A">
        <w:rPr>
          <w:rFonts w:cs="Arial"/>
          <w:b/>
          <w:sz w:val="18"/>
          <w:szCs w:val="18"/>
          <w:lang w:val="es-BO"/>
        </w:rPr>
        <w:t xml:space="preserve">ENTIDAD, </w:t>
      </w:r>
      <w:r w:rsidRPr="00D2671A">
        <w:rPr>
          <w:rFonts w:cs="Arial"/>
          <w:sz w:val="18"/>
          <w:szCs w:val="18"/>
          <w:lang w:val="es-BO"/>
        </w:rPr>
        <w:t xml:space="preserve">provisto por el </w:t>
      </w:r>
      <w:r w:rsidRPr="00D2671A">
        <w:rPr>
          <w:rFonts w:cs="Arial"/>
          <w:b/>
          <w:sz w:val="18"/>
          <w:szCs w:val="18"/>
          <w:lang w:val="es-BO"/>
        </w:rPr>
        <w:t xml:space="preserve">PROVEEDOR </w:t>
      </w:r>
      <w:r w:rsidRPr="00D2671A">
        <w:rPr>
          <w:rFonts w:cs="Arial"/>
          <w:sz w:val="18"/>
          <w:szCs w:val="18"/>
          <w:lang w:val="es-BO"/>
        </w:rPr>
        <w:t>de conformidad con el DBC y la Propuesta Adjudicada, con estricta y absoluta sujeción al presente Contrato.</w:t>
      </w:r>
      <w:r w:rsidRPr="00D2671A">
        <w:rPr>
          <w:rFonts w:cs="Arial"/>
          <w:b/>
          <w:iCs/>
          <w:color w:val="000000"/>
          <w:sz w:val="18"/>
          <w:szCs w:val="18"/>
        </w:rPr>
        <w:t xml:space="preserve"> </w:t>
      </w:r>
    </w:p>
    <w:p w14:paraId="2D45A124" w14:textId="77777777" w:rsidR="00D2671A" w:rsidRPr="00D2671A" w:rsidRDefault="00D2671A" w:rsidP="00D2671A">
      <w:pPr>
        <w:jc w:val="both"/>
        <w:rPr>
          <w:rFonts w:cs="Arial"/>
          <w:b/>
          <w:sz w:val="18"/>
          <w:szCs w:val="18"/>
          <w:lang w:eastAsia="es-BO"/>
        </w:rPr>
      </w:pPr>
    </w:p>
    <w:p w14:paraId="6343A6A3" w14:textId="77777777" w:rsidR="00D2671A" w:rsidRPr="00D2671A" w:rsidRDefault="00D2671A" w:rsidP="00D2671A">
      <w:pPr>
        <w:widowControl w:val="0"/>
        <w:autoSpaceDE w:val="0"/>
        <w:autoSpaceDN w:val="0"/>
        <w:adjustRightInd w:val="0"/>
        <w:jc w:val="both"/>
        <w:rPr>
          <w:rFonts w:cs="Arial"/>
          <w:b/>
          <w:sz w:val="18"/>
          <w:szCs w:val="18"/>
          <w:lang w:val="es-BO"/>
        </w:rPr>
      </w:pPr>
      <w:r w:rsidRPr="00D2671A">
        <w:rPr>
          <w:rFonts w:cs="Arial"/>
          <w:b/>
          <w:sz w:val="18"/>
          <w:szCs w:val="18"/>
          <w:lang w:val="es-BO"/>
        </w:rPr>
        <w:t xml:space="preserve">CLÁUSULA QUINTA.- (DOCUMENTOS INTEGRANTES DEL CONTRATO) </w:t>
      </w:r>
      <w:r w:rsidRPr="00D2671A">
        <w:rPr>
          <w:rFonts w:cs="Arial"/>
          <w:sz w:val="18"/>
          <w:szCs w:val="18"/>
          <w:lang w:val="es-BO"/>
        </w:rPr>
        <w:t>Forman parte del presente Contrato, los siguientes documentos:</w:t>
      </w:r>
    </w:p>
    <w:p w14:paraId="355C9CC6" w14:textId="77777777" w:rsidR="00D2671A" w:rsidRPr="00D2671A" w:rsidRDefault="00D2671A" w:rsidP="00D2671A">
      <w:pPr>
        <w:widowControl w:val="0"/>
        <w:autoSpaceDE w:val="0"/>
        <w:autoSpaceDN w:val="0"/>
        <w:adjustRightInd w:val="0"/>
        <w:jc w:val="both"/>
        <w:rPr>
          <w:rFonts w:cs="Arial"/>
          <w:sz w:val="18"/>
          <w:szCs w:val="18"/>
        </w:rPr>
      </w:pPr>
    </w:p>
    <w:p w14:paraId="3CF71E70" w14:textId="77777777" w:rsidR="00D2671A" w:rsidRPr="00D2671A" w:rsidRDefault="00D2671A" w:rsidP="00D2671A">
      <w:pPr>
        <w:widowControl w:val="0"/>
        <w:numPr>
          <w:ilvl w:val="1"/>
          <w:numId w:val="60"/>
        </w:numPr>
        <w:ind w:left="567" w:hanging="578"/>
        <w:jc w:val="both"/>
        <w:rPr>
          <w:rFonts w:cs="Arial"/>
          <w:sz w:val="18"/>
          <w:szCs w:val="18"/>
          <w:lang w:val="es-BO"/>
        </w:rPr>
      </w:pPr>
      <w:r w:rsidRPr="00D2671A">
        <w:rPr>
          <w:rFonts w:cs="Arial"/>
          <w:sz w:val="18"/>
          <w:szCs w:val="18"/>
          <w:lang w:val="es-BO"/>
        </w:rPr>
        <w:t xml:space="preserve">Documento Base de Contratación (DBC). </w:t>
      </w:r>
    </w:p>
    <w:p w14:paraId="6F57859A" w14:textId="77777777" w:rsidR="00D2671A" w:rsidRPr="00D2671A" w:rsidRDefault="00D2671A" w:rsidP="00D2671A">
      <w:pPr>
        <w:widowControl w:val="0"/>
        <w:numPr>
          <w:ilvl w:val="1"/>
          <w:numId w:val="60"/>
        </w:numPr>
        <w:ind w:left="567" w:hanging="578"/>
        <w:jc w:val="both"/>
        <w:rPr>
          <w:rFonts w:cs="Arial"/>
          <w:sz w:val="18"/>
          <w:szCs w:val="18"/>
          <w:lang w:val="es-BO"/>
        </w:rPr>
      </w:pPr>
      <w:r w:rsidRPr="00D2671A">
        <w:rPr>
          <w:rFonts w:cs="Arial"/>
          <w:sz w:val="18"/>
          <w:szCs w:val="18"/>
        </w:rPr>
        <w:t>Propuesta Adjudicada.</w:t>
      </w:r>
    </w:p>
    <w:p w14:paraId="0BAD59C3" w14:textId="77777777" w:rsidR="00D2671A" w:rsidRPr="00D2671A" w:rsidRDefault="00D2671A" w:rsidP="00D2671A">
      <w:pPr>
        <w:widowControl w:val="0"/>
        <w:numPr>
          <w:ilvl w:val="1"/>
          <w:numId w:val="60"/>
        </w:numPr>
        <w:ind w:left="567" w:hanging="578"/>
        <w:jc w:val="both"/>
        <w:rPr>
          <w:rFonts w:cs="Arial"/>
          <w:sz w:val="18"/>
          <w:szCs w:val="18"/>
          <w:lang w:val="es-BO"/>
        </w:rPr>
      </w:pPr>
      <w:r w:rsidRPr="00D2671A">
        <w:rPr>
          <w:rFonts w:cs="Arial"/>
          <w:sz w:val="18"/>
          <w:szCs w:val="18"/>
        </w:rPr>
        <w:t xml:space="preserve">Formulario de Requerimiento de Bienes - Preventivo N° __ de __ </w:t>
      </w:r>
      <w:proofErr w:type="spellStart"/>
      <w:r w:rsidRPr="00D2671A">
        <w:rPr>
          <w:rFonts w:cs="Arial"/>
          <w:sz w:val="18"/>
          <w:szCs w:val="18"/>
        </w:rPr>
        <w:t>de</w:t>
      </w:r>
      <w:proofErr w:type="spellEnd"/>
      <w:r w:rsidRPr="00D2671A">
        <w:rPr>
          <w:rFonts w:cs="Arial"/>
          <w:sz w:val="18"/>
          <w:szCs w:val="18"/>
        </w:rPr>
        <w:t xml:space="preserve"> ___ </w:t>
      </w:r>
      <w:proofErr w:type="spellStart"/>
      <w:r w:rsidRPr="00D2671A">
        <w:rPr>
          <w:rFonts w:cs="Arial"/>
          <w:sz w:val="18"/>
          <w:szCs w:val="18"/>
        </w:rPr>
        <w:t>de</w:t>
      </w:r>
      <w:proofErr w:type="spellEnd"/>
      <w:r w:rsidRPr="00D2671A">
        <w:rPr>
          <w:rFonts w:cs="Arial"/>
          <w:sz w:val="18"/>
          <w:szCs w:val="18"/>
        </w:rPr>
        <w:t xml:space="preserve"> 2022.</w:t>
      </w:r>
    </w:p>
    <w:p w14:paraId="14594836" w14:textId="77777777" w:rsidR="00D2671A" w:rsidRPr="00D2671A" w:rsidRDefault="00D2671A" w:rsidP="00D2671A">
      <w:pPr>
        <w:widowControl w:val="0"/>
        <w:numPr>
          <w:ilvl w:val="1"/>
          <w:numId w:val="60"/>
        </w:numPr>
        <w:ind w:left="567" w:hanging="578"/>
        <w:jc w:val="both"/>
        <w:rPr>
          <w:rFonts w:cs="Arial"/>
          <w:sz w:val="18"/>
          <w:szCs w:val="18"/>
          <w:lang w:val="es-BO"/>
        </w:rPr>
      </w:pPr>
      <w:r w:rsidRPr="00D2671A">
        <w:rPr>
          <w:rFonts w:cs="Arial"/>
          <w:sz w:val="18"/>
          <w:szCs w:val="18"/>
        </w:rPr>
        <w:t xml:space="preserve">Documento de Adjudicación, Resolución GADM – GAL N° ___ de __ </w:t>
      </w:r>
      <w:proofErr w:type="spellStart"/>
      <w:r w:rsidRPr="00D2671A">
        <w:rPr>
          <w:rFonts w:cs="Arial"/>
          <w:sz w:val="18"/>
          <w:szCs w:val="18"/>
        </w:rPr>
        <w:t>de</w:t>
      </w:r>
      <w:proofErr w:type="spellEnd"/>
      <w:r w:rsidRPr="00D2671A">
        <w:rPr>
          <w:rFonts w:cs="Arial"/>
          <w:sz w:val="18"/>
          <w:szCs w:val="18"/>
        </w:rPr>
        <w:t xml:space="preserve"> ___ </w:t>
      </w:r>
      <w:proofErr w:type="spellStart"/>
      <w:r w:rsidRPr="00D2671A">
        <w:rPr>
          <w:rFonts w:cs="Arial"/>
          <w:sz w:val="18"/>
          <w:szCs w:val="18"/>
        </w:rPr>
        <w:t>de</w:t>
      </w:r>
      <w:proofErr w:type="spellEnd"/>
      <w:r w:rsidRPr="00D2671A">
        <w:rPr>
          <w:rFonts w:cs="Arial"/>
          <w:sz w:val="18"/>
          <w:szCs w:val="18"/>
        </w:rPr>
        <w:t xml:space="preserve"> 2022.</w:t>
      </w:r>
    </w:p>
    <w:p w14:paraId="40340633" w14:textId="77777777" w:rsidR="00D2671A" w:rsidRPr="00D2671A" w:rsidRDefault="00D2671A" w:rsidP="00D2671A">
      <w:pPr>
        <w:widowControl w:val="0"/>
        <w:numPr>
          <w:ilvl w:val="1"/>
          <w:numId w:val="60"/>
        </w:numPr>
        <w:ind w:left="567" w:hanging="578"/>
        <w:jc w:val="both"/>
        <w:rPr>
          <w:rFonts w:cs="Arial"/>
          <w:sz w:val="18"/>
          <w:szCs w:val="18"/>
          <w:lang w:val="es-BO"/>
        </w:rPr>
      </w:pPr>
      <w:r w:rsidRPr="00D2671A">
        <w:rPr>
          <w:rFonts w:cs="Arial"/>
          <w:sz w:val="18"/>
          <w:szCs w:val="18"/>
        </w:rPr>
        <w:t>Garantías.</w:t>
      </w:r>
    </w:p>
    <w:p w14:paraId="26DEB06A" w14:textId="77777777" w:rsidR="00D2671A" w:rsidRPr="00D2671A" w:rsidRDefault="00D2671A" w:rsidP="00D2671A">
      <w:pPr>
        <w:widowControl w:val="0"/>
        <w:numPr>
          <w:ilvl w:val="1"/>
          <w:numId w:val="60"/>
        </w:numPr>
        <w:ind w:left="567" w:hanging="578"/>
        <w:jc w:val="both"/>
        <w:rPr>
          <w:rFonts w:cs="Arial"/>
          <w:sz w:val="18"/>
          <w:szCs w:val="18"/>
          <w:lang w:val="es-BO"/>
        </w:rPr>
      </w:pPr>
      <w:r w:rsidRPr="00D2671A">
        <w:rPr>
          <w:rFonts w:cs="Arial"/>
          <w:sz w:val="18"/>
          <w:szCs w:val="18"/>
        </w:rPr>
        <w:t xml:space="preserve">Certificado del Registro Único de Proveedores del Estado (RUPE) N° __ de __ </w:t>
      </w:r>
      <w:proofErr w:type="spellStart"/>
      <w:r w:rsidRPr="00D2671A">
        <w:rPr>
          <w:rFonts w:cs="Arial"/>
          <w:sz w:val="18"/>
          <w:szCs w:val="18"/>
        </w:rPr>
        <w:t>de</w:t>
      </w:r>
      <w:proofErr w:type="spellEnd"/>
      <w:r w:rsidRPr="00D2671A">
        <w:rPr>
          <w:rFonts w:cs="Arial"/>
          <w:sz w:val="18"/>
          <w:szCs w:val="18"/>
        </w:rPr>
        <w:t xml:space="preserve"> ___ </w:t>
      </w:r>
      <w:proofErr w:type="spellStart"/>
      <w:r w:rsidRPr="00D2671A">
        <w:rPr>
          <w:rFonts w:cs="Arial"/>
          <w:sz w:val="18"/>
          <w:szCs w:val="18"/>
        </w:rPr>
        <w:t>de</w:t>
      </w:r>
      <w:proofErr w:type="spellEnd"/>
      <w:r w:rsidRPr="00D2671A">
        <w:rPr>
          <w:rFonts w:cs="Arial"/>
          <w:sz w:val="18"/>
          <w:szCs w:val="18"/>
        </w:rPr>
        <w:t xml:space="preserve"> 2022.</w:t>
      </w:r>
    </w:p>
    <w:p w14:paraId="48229CD6" w14:textId="77777777" w:rsidR="00D2671A" w:rsidRPr="00D2671A" w:rsidRDefault="00D2671A" w:rsidP="00D2671A">
      <w:pPr>
        <w:widowControl w:val="0"/>
        <w:numPr>
          <w:ilvl w:val="1"/>
          <w:numId w:val="60"/>
        </w:numPr>
        <w:ind w:left="567" w:hanging="578"/>
        <w:jc w:val="both"/>
        <w:rPr>
          <w:rFonts w:cs="Arial"/>
          <w:sz w:val="18"/>
          <w:szCs w:val="18"/>
          <w:lang w:val="es-BO"/>
        </w:rPr>
      </w:pPr>
      <w:r w:rsidRPr="00D2671A">
        <w:rPr>
          <w:rFonts w:cs="Arial"/>
          <w:sz w:val="18"/>
          <w:szCs w:val="18"/>
        </w:rPr>
        <w:t xml:space="preserve">Poder del Representante Legal del </w:t>
      </w:r>
      <w:r w:rsidRPr="00D2671A">
        <w:rPr>
          <w:rFonts w:cs="Arial"/>
          <w:b/>
          <w:sz w:val="18"/>
          <w:szCs w:val="18"/>
        </w:rPr>
        <w:t xml:space="preserve">PROVEEDOR, </w:t>
      </w:r>
      <w:r w:rsidRPr="00D2671A">
        <w:rPr>
          <w:rFonts w:cs="Arial"/>
          <w:sz w:val="18"/>
          <w:szCs w:val="18"/>
          <w:lang w:val="es-ES_tradnl"/>
        </w:rPr>
        <w:t xml:space="preserve">Testimonio Nº ___/___ de ___ </w:t>
      </w:r>
      <w:proofErr w:type="spellStart"/>
      <w:r w:rsidRPr="00D2671A">
        <w:rPr>
          <w:rFonts w:cs="Arial"/>
          <w:sz w:val="18"/>
          <w:szCs w:val="18"/>
          <w:lang w:val="es-ES_tradnl"/>
        </w:rPr>
        <w:t>de</w:t>
      </w:r>
      <w:proofErr w:type="spellEnd"/>
      <w:r w:rsidRPr="00D2671A">
        <w:rPr>
          <w:rFonts w:cs="Arial"/>
          <w:sz w:val="18"/>
          <w:szCs w:val="18"/>
          <w:lang w:val="es-ES_tradnl"/>
        </w:rPr>
        <w:t xml:space="preserve"> ___ </w:t>
      </w:r>
      <w:proofErr w:type="spellStart"/>
      <w:r w:rsidRPr="00D2671A">
        <w:rPr>
          <w:rFonts w:cs="Arial"/>
          <w:sz w:val="18"/>
          <w:szCs w:val="18"/>
          <w:lang w:val="es-ES_tradnl"/>
        </w:rPr>
        <w:t>de</w:t>
      </w:r>
      <w:proofErr w:type="spellEnd"/>
      <w:r w:rsidRPr="00D2671A">
        <w:rPr>
          <w:rFonts w:cs="Arial"/>
          <w:sz w:val="18"/>
          <w:szCs w:val="18"/>
          <w:lang w:val="es-ES_tradnl"/>
        </w:rPr>
        <w:t xml:space="preserve"> ___</w:t>
      </w:r>
      <w:r w:rsidRPr="00D2671A">
        <w:rPr>
          <w:rFonts w:cs="Arial"/>
          <w:sz w:val="18"/>
          <w:szCs w:val="18"/>
        </w:rPr>
        <w:t>.</w:t>
      </w:r>
    </w:p>
    <w:p w14:paraId="72E79EC6" w14:textId="77777777" w:rsidR="00D2671A" w:rsidRPr="00D2671A" w:rsidRDefault="00D2671A" w:rsidP="00D2671A">
      <w:pPr>
        <w:widowControl w:val="0"/>
        <w:numPr>
          <w:ilvl w:val="1"/>
          <w:numId w:val="60"/>
        </w:numPr>
        <w:ind w:left="567" w:hanging="578"/>
        <w:jc w:val="both"/>
        <w:rPr>
          <w:rFonts w:cs="Arial"/>
          <w:sz w:val="18"/>
          <w:szCs w:val="18"/>
          <w:lang w:val="es-BO"/>
        </w:rPr>
      </w:pPr>
      <w:r w:rsidRPr="00D2671A">
        <w:rPr>
          <w:rFonts w:cs="Arial"/>
          <w:sz w:val="18"/>
          <w:szCs w:val="18"/>
        </w:rPr>
        <w:t xml:space="preserve">Certificados de no adeudo a las </w:t>
      </w:r>
      <w:proofErr w:type="spellStart"/>
      <w:r w:rsidRPr="00D2671A">
        <w:rPr>
          <w:rFonts w:cs="Arial"/>
          <w:sz w:val="18"/>
          <w:szCs w:val="18"/>
        </w:rPr>
        <w:t>AFP’s</w:t>
      </w:r>
      <w:proofErr w:type="spellEnd"/>
      <w:r w:rsidRPr="00D2671A">
        <w:rPr>
          <w:rFonts w:cs="Arial"/>
          <w:sz w:val="18"/>
          <w:szCs w:val="18"/>
        </w:rPr>
        <w:t>.</w:t>
      </w:r>
    </w:p>
    <w:p w14:paraId="3AC2F463" w14:textId="77777777" w:rsidR="00D2671A" w:rsidRPr="00D2671A" w:rsidRDefault="00D2671A" w:rsidP="00D2671A">
      <w:pPr>
        <w:widowControl w:val="0"/>
        <w:jc w:val="both"/>
        <w:rPr>
          <w:rFonts w:cs="Arial"/>
          <w:b/>
          <w:sz w:val="18"/>
          <w:szCs w:val="18"/>
          <w:lang w:val="es-BO"/>
        </w:rPr>
      </w:pPr>
      <w:bookmarkStart w:id="75" w:name="_Hlk289694780"/>
    </w:p>
    <w:p w14:paraId="64264784" w14:textId="77777777" w:rsidR="00D2671A" w:rsidRPr="00D2671A" w:rsidRDefault="00D2671A" w:rsidP="00D2671A">
      <w:pPr>
        <w:autoSpaceDE w:val="0"/>
        <w:autoSpaceDN w:val="0"/>
        <w:adjustRightInd w:val="0"/>
        <w:jc w:val="both"/>
        <w:rPr>
          <w:rFonts w:cs="Arial"/>
          <w:color w:val="000000"/>
          <w:sz w:val="18"/>
          <w:szCs w:val="18"/>
          <w:lang w:val="es-BO" w:eastAsia="es-BO"/>
        </w:rPr>
      </w:pPr>
      <w:r w:rsidRPr="00D2671A">
        <w:rPr>
          <w:rFonts w:cs="Arial"/>
          <w:b/>
          <w:color w:val="000000"/>
          <w:sz w:val="18"/>
          <w:szCs w:val="18"/>
          <w:lang w:val="es-BO" w:eastAsia="es-BO"/>
        </w:rPr>
        <w:t xml:space="preserve">CLÁUSULA SEXTA.- (OBLIGACIONES DE LAS PARTES) </w:t>
      </w:r>
      <w:r w:rsidRPr="00D2671A">
        <w:rPr>
          <w:rFonts w:cs="Arial"/>
          <w:color w:val="000000"/>
          <w:sz w:val="18"/>
          <w:szCs w:val="18"/>
          <w:lang w:val="es-BO" w:eastAsia="es-BO"/>
        </w:rPr>
        <w:t>Las partes contratantes se comprometen y obligan a dar cumplimiento a todas y cada una de las cláusulas del presente contrato.</w:t>
      </w:r>
    </w:p>
    <w:p w14:paraId="2B926CB8" w14:textId="77777777" w:rsidR="00D2671A" w:rsidRPr="00D2671A" w:rsidRDefault="00D2671A" w:rsidP="00D2671A">
      <w:pPr>
        <w:autoSpaceDE w:val="0"/>
        <w:autoSpaceDN w:val="0"/>
        <w:adjustRightInd w:val="0"/>
        <w:jc w:val="both"/>
        <w:rPr>
          <w:rFonts w:cs="Arial"/>
          <w:color w:val="000000"/>
          <w:sz w:val="18"/>
          <w:szCs w:val="18"/>
          <w:lang w:val="es-BO" w:eastAsia="es-BO"/>
        </w:rPr>
      </w:pPr>
      <w:r w:rsidRPr="00D2671A">
        <w:rPr>
          <w:rFonts w:cs="Arial"/>
          <w:color w:val="000000"/>
          <w:sz w:val="18"/>
          <w:szCs w:val="18"/>
          <w:lang w:val="es-BO" w:eastAsia="es-BO"/>
        </w:rPr>
        <w:t xml:space="preserve"> </w:t>
      </w:r>
    </w:p>
    <w:p w14:paraId="2B61998D" w14:textId="77777777" w:rsidR="00D2671A" w:rsidRPr="00D2671A" w:rsidRDefault="00D2671A" w:rsidP="00D2671A">
      <w:pPr>
        <w:autoSpaceDE w:val="0"/>
        <w:autoSpaceDN w:val="0"/>
        <w:adjustRightInd w:val="0"/>
        <w:jc w:val="both"/>
        <w:rPr>
          <w:rFonts w:cs="Arial"/>
          <w:color w:val="000000"/>
          <w:sz w:val="18"/>
          <w:szCs w:val="18"/>
          <w:lang w:val="es-BO" w:eastAsia="es-BO"/>
        </w:rPr>
      </w:pPr>
      <w:r w:rsidRPr="00D2671A">
        <w:rPr>
          <w:rFonts w:cs="Arial"/>
          <w:color w:val="000000"/>
          <w:sz w:val="18"/>
          <w:szCs w:val="18"/>
          <w:lang w:val="es-BO" w:eastAsia="es-BO"/>
        </w:rPr>
        <w:t xml:space="preserve">Por su parte, el </w:t>
      </w:r>
      <w:r w:rsidRPr="00D2671A">
        <w:rPr>
          <w:rFonts w:cs="Arial"/>
          <w:b/>
          <w:bCs/>
          <w:color w:val="000000"/>
          <w:sz w:val="18"/>
          <w:szCs w:val="18"/>
          <w:lang w:val="es-BO" w:eastAsia="es-BO"/>
        </w:rPr>
        <w:t xml:space="preserve">PROVEEDOR </w:t>
      </w:r>
      <w:r w:rsidRPr="00D2671A">
        <w:rPr>
          <w:rFonts w:cs="Arial"/>
          <w:color w:val="000000"/>
          <w:sz w:val="18"/>
          <w:szCs w:val="18"/>
          <w:lang w:val="es-BO" w:eastAsia="es-BO"/>
        </w:rPr>
        <w:t xml:space="preserve">se compromete a cumplir con las siguientes obligaciones: </w:t>
      </w:r>
    </w:p>
    <w:p w14:paraId="5A4C6D5E" w14:textId="77777777" w:rsidR="00D2671A" w:rsidRPr="00D2671A" w:rsidRDefault="00D2671A" w:rsidP="00D2671A">
      <w:pPr>
        <w:autoSpaceDE w:val="0"/>
        <w:autoSpaceDN w:val="0"/>
        <w:adjustRightInd w:val="0"/>
        <w:spacing w:after="13"/>
        <w:rPr>
          <w:rFonts w:cs="Arial"/>
          <w:color w:val="000000"/>
          <w:sz w:val="18"/>
          <w:szCs w:val="18"/>
          <w:lang w:val="es-BO" w:eastAsia="es-BO"/>
        </w:rPr>
      </w:pPr>
    </w:p>
    <w:p w14:paraId="410CA35D" w14:textId="77777777" w:rsidR="00D2671A" w:rsidRPr="00D2671A" w:rsidRDefault="00D2671A" w:rsidP="00D2671A">
      <w:pPr>
        <w:numPr>
          <w:ilvl w:val="0"/>
          <w:numId w:val="64"/>
        </w:numPr>
        <w:autoSpaceDE w:val="0"/>
        <w:autoSpaceDN w:val="0"/>
        <w:adjustRightInd w:val="0"/>
        <w:spacing w:after="13"/>
        <w:rPr>
          <w:rFonts w:cs="Arial"/>
          <w:color w:val="000000"/>
          <w:sz w:val="18"/>
          <w:szCs w:val="18"/>
          <w:lang w:val="es-BO" w:eastAsia="es-BO"/>
        </w:rPr>
      </w:pPr>
      <w:r w:rsidRPr="00D2671A">
        <w:rPr>
          <w:rFonts w:cs="Arial"/>
          <w:color w:val="000000"/>
          <w:sz w:val="18"/>
          <w:szCs w:val="18"/>
          <w:lang w:val="es-BO" w:eastAsia="es-BO"/>
        </w:rPr>
        <w:t xml:space="preserve">Realizar la provisión de los </w:t>
      </w:r>
      <w:r w:rsidRPr="00D2671A">
        <w:rPr>
          <w:rFonts w:cs="Arial"/>
          <w:b/>
          <w:bCs/>
          <w:color w:val="000000"/>
          <w:sz w:val="18"/>
          <w:szCs w:val="18"/>
          <w:lang w:val="es-BO" w:eastAsia="es-BO"/>
        </w:rPr>
        <w:t xml:space="preserve">BIENES </w:t>
      </w:r>
      <w:r w:rsidRPr="00D2671A">
        <w:rPr>
          <w:rFonts w:cs="Arial"/>
          <w:color w:val="000000"/>
          <w:sz w:val="18"/>
          <w:szCs w:val="18"/>
          <w:lang w:val="es-BO" w:eastAsia="es-BO"/>
        </w:rPr>
        <w:t xml:space="preserve">objeto del presente contrato, de acuerdo con lo establecido en el DBC, así como las condiciones de su propuesta. </w:t>
      </w:r>
    </w:p>
    <w:p w14:paraId="1CE3F610" w14:textId="77777777" w:rsidR="00D2671A" w:rsidRPr="00D2671A" w:rsidRDefault="00D2671A" w:rsidP="00D2671A">
      <w:pPr>
        <w:numPr>
          <w:ilvl w:val="0"/>
          <w:numId w:val="64"/>
        </w:numPr>
        <w:autoSpaceDE w:val="0"/>
        <w:autoSpaceDN w:val="0"/>
        <w:adjustRightInd w:val="0"/>
        <w:spacing w:after="13"/>
        <w:rPr>
          <w:rFonts w:cs="Arial"/>
          <w:color w:val="000000"/>
          <w:sz w:val="18"/>
          <w:szCs w:val="18"/>
          <w:lang w:val="es-BO" w:eastAsia="es-BO"/>
        </w:rPr>
      </w:pPr>
      <w:r w:rsidRPr="00D2671A">
        <w:rPr>
          <w:rFonts w:cs="Arial"/>
          <w:color w:val="000000"/>
          <w:sz w:val="18"/>
          <w:szCs w:val="18"/>
          <w:lang w:val="es-BO" w:eastAsia="es-BO"/>
        </w:rPr>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14:paraId="70637E07" w14:textId="77777777" w:rsidR="00D2671A" w:rsidRPr="00D2671A" w:rsidRDefault="00D2671A" w:rsidP="00D2671A">
      <w:pPr>
        <w:numPr>
          <w:ilvl w:val="0"/>
          <w:numId w:val="64"/>
        </w:numPr>
        <w:autoSpaceDE w:val="0"/>
        <w:autoSpaceDN w:val="0"/>
        <w:adjustRightInd w:val="0"/>
        <w:spacing w:after="13"/>
        <w:rPr>
          <w:rFonts w:cs="Arial"/>
          <w:color w:val="000000"/>
          <w:sz w:val="18"/>
          <w:szCs w:val="18"/>
          <w:lang w:val="es-BO" w:eastAsia="es-BO"/>
        </w:rPr>
      </w:pPr>
      <w:r w:rsidRPr="00D2671A">
        <w:rPr>
          <w:rFonts w:cs="Arial"/>
          <w:color w:val="000000"/>
          <w:sz w:val="18"/>
          <w:szCs w:val="18"/>
          <w:lang w:val="es-BO" w:eastAsia="es-BO"/>
        </w:rPr>
        <w:t xml:space="preserve">Presentar documentos del fabricante que garantice que los bienes a suministrar son nuevos y de primer uso, cuando corresponda. </w:t>
      </w:r>
    </w:p>
    <w:p w14:paraId="33E6D7EB" w14:textId="77777777" w:rsidR="00D2671A" w:rsidRPr="00D2671A" w:rsidRDefault="00D2671A" w:rsidP="00D2671A">
      <w:pPr>
        <w:numPr>
          <w:ilvl w:val="0"/>
          <w:numId w:val="64"/>
        </w:numPr>
        <w:autoSpaceDE w:val="0"/>
        <w:autoSpaceDN w:val="0"/>
        <w:adjustRightInd w:val="0"/>
        <w:spacing w:after="13"/>
        <w:rPr>
          <w:rFonts w:cs="Arial"/>
          <w:color w:val="000000"/>
          <w:sz w:val="18"/>
          <w:szCs w:val="18"/>
          <w:lang w:val="es-BO" w:eastAsia="es-BO"/>
        </w:rPr>
      </w:pPr>
      <w:r w:rsidRPr="00D2671A">
        <w:rPr>
          <w:rFonts w:cs="Arial"/>
          <w:color w:val="000000"/>
          <w:sz w:val="18"/>
          <w:szCs w:val="18"/>
          <w:lang w:val="es-BO" w:eastAsia="es-BO"/>
        </w:rPr>
        <w:t xml:space="preserve">Mantener vigentes las garantías presentadas. </w:t>
      </w:r>
    </w:p>
    <w:p w14:paraId="39F61223" w14:textId="77777777" w:rsidR="00D2671A" w:rsidRPr="00D2671A" w:rsidRDefault="00D2671A" w:rsidP="00D2671A">
      <w:pPr>
        <w:numPr>
          <w:ilvl w:val="0"/>
          <w:numId w:val="64"/>
        </w:numPr>
        <w:autoSpaceDE w:val="0"/>
        <w:autoSpaceDN w:val="0"/>
        <w:adjustRightInd w:val="0"/>
        <w:spacing w:after="13"/>
        <w:rPr>
          <w:rFonts w:cs="Arial"/>
          <w:color w:val="000000"/>
          <w:sz w:val="18"/>
          <w:szCs w:val="18"/>
          <w:lang w:val="es-BO" w:eastAsia="es-BO"/>
        </w:rPr>
      </w:pPr>
      <w:r w:rsidRPr="00D2671A">
        <w:rPr>
          <w:rFonts w:cs="Arial"/>
          <w:color w:val="000000"/>
          <w:sz w:val="18"/>
          <w:szCs w:val="18"/>
          <w:lang w:val="es-BO" w:eastAsia="es-BO"/>
        </w:rPr>
        <w:t xml:space="preserve">Actualizar la (s) Garantía (s) (vigencia y/o monto), a requerimiento de la </w:t>
      </w:r>
      <w:r w:rsidRPr="00D2671A">
        <w:rPr>
          <w:rFonts w:cs="Arial"/>
          <w:b/>
          <w:color w:val="000000"/>
          <w:sz w:val="18"/>
          <w:szCs w:val="18"/>
          <w:lang w:val="es-BO" w:eastAsia="es-BO"/>
        </w:rPr>
        <w:t>ENTIDAD</w:t>
      </w:r>
      <w:r w:rsidRPr="00D2671A">
        <w:rPr>
          <w:rFonts w:cs="Arial"/>
          <w:color w:val="000000"/>
          <w:sz w:val="18"/>
          <w:szCs w:val="18"/>
          <w:lang w:val="es-BO" w:eastAsia="es-BO"/>
        </w:rPr>
        <w:t>.</w:t>
      </w:r>
    </w:p>
    <w:p w14:paraId="3022924C" w14:textId="77777777" w:rsidR="00D2671A" w:rsidRPr="00D2671A" w:rsidRDefault="00D2671A" w:rsidP="00D2671A">
      <w:pPr>
        <w:numPr>
          <w:ilvl w:val="0"/>
          <w:numId w:val="64"/>
        </w:numPr>
        <w:autoSpaceDE w:val="0"/>
        <w:autoSpaceDN w:val="0"/>
        <w:adjustRightInd w:val="0"/>
        <w:spacing w:after="13"/>
        <w:rPr>
          <w:rFonts w:cs="Arial"/>
          <w:color w:val="000000"/>
          <w:sz w:val="18"/>
          <w:szCs w:val="18"/>
          <w:lang w:val="es-BO" w:eastAsia="es-BO"/>
        </w:rPr>
      </w:pPr>
      <w:r w:rsidRPr="00D2671A">
        <w:rPr>
          <w:rFonts w:cs="Arial"/>
          <w:color w:val="000000"/>
          <w:sz w:val="18"/>
          <w:szCs w:val="18"/>
          <w:lang w:val="es-BO" w:eastAsia="es-BO"/>
        </w:rPr>
        <w:t xml:space="preserve">Cumplir cada una de las cláusulas del presente contrato. </w:t>
      </w:r>
    </w:p>
    <w:p w14:paraId="39532F52" w14:textId="77777777" w:rsidR="00D2671A" w:rsidRPr="00D2671A" w:rsidRDefault="00D2671A" w:rsidP="00D2671A">
      <w:pPr>
        <w:widowControl w:val="0"/>
        <w:tabs>
          <w:tab w:val="left" w:pos="2602"/>
        </w:tabs>
        <w:ind w:left="720"/>
        <w:jc w:val="both"/>
        <w:rPr>
          <w:rFonts w:cs="Arial"/>
          <w:sz w:val="18"/>
          <w:szCs w:val="18"/>
          <w:lang w:val="es-BO"/>
        </w:rPr>
      </w:pPr>
    </w:p>
    <w:p w14:paraId="474B4218" w14:textId="77777777" w:rsidR="00D2671A" w:rsidRPr="00D2671A" w:rsidRDefault="00D2671A" w:rsidP="00D2671A">
      <w:pPr>
        <w:autoSpaceDE w:val="0"/>
        <w:autoSpaceDN w:val="0"/>
        <w:adjustRightInd w:val="0"/>
        <w:rPr>
          <w:rFonts w:cs="Arial"/>
          <w:color w:val="000000"/>
          <w:sz w:val="18"/>
          <w:szCs w:val="18"/>
          <w:lang w:val="es-BO" w:eastAsia="es-BO"/>
        </w:rPr>
      </w:pPr>
      <w:r w:rsidRPr="00D2671A">
        <w:rPr>
          <w:rFonts w:cs="Arial"/>
          <w:color w:val="000000"/>
          <w:sz w:val="18"/>
          <w:szCs w:val="18"/>
          <w:lang w:val="es-BO" w:eastAsia="es-BO"/>
        </w:rPr>
        <w:t xml:space="preserve">Por su parte, la </w:t>
      </w:r>
      <w:r w:rsidRPr="00D2671A">
        <w:rPr>
          <w:rFonts w:cs="Arial"/>
          <w:b/>
          <w:bCs/>
          <w:color w:val="000000"/>
          <w:sz w:val="18"/>
          <w:szCs w:val="18"/>
          <w:lang w:val="es-BO" w:eastAsia="es-BO"/>
        </w:rPr>
        <w:t xml:space="preserve">ENTIDAD </w:t>
      </w:r>
      <w:r w:rsidRPr="00D2671A">
        <w:rPr>
          <w:rFonts w:cs="Arial"/>
          <w:color w:val="000000"/>
          <w:sz w:val="18"/>
          <w:szCs w:val="18"/>
          <w:lang w:val="es-BO" w:eastAsia="es-BO"/>
        </w:rPr>
        <w:t xml:space="preserve">se compromete a cumplir con las siguientes obligaciones: </w:t>
      </w:r>
    </w:p>
    <w:p w14:paraId="2D335C60" w14:textId="77777777" w:rsidR="00D2671A" w:rsidRPr="00D2671A" w:rsidRDefault="00D2671A" w:rsidP="00D2671A">
      <w:pPr>
        <w:autoSpaceDE w:val="0"/>
        <w:autoSpaceDN w:val="0"/>
        <w:adjustRightInd w:val="0"/>
        <w:spacing w:after="13"/>
        <w:rPr>
          <w:rFonts w:cs="Arial"/>
          <w:color w:val="000000"/>
          <w:sz w:val="18"/>
          <w:szCs w:val="18"/>
          <w:lang w:val="es-BO" w:eastAsia="es-BO"/>
        </w:rPr>
      </w:pPr>
    </w:p>
    <w:p w14:paraId="266B978F" w14:textId="77777777" w:rsidR="00D2671A" w:rsidRPr="00D2671A" w:rsidRDefault="00D2671A" w:rsidP="00D2671A">
      <w:pPr>
        <w:numPr>
          <w:ilvl w:val="0"/>
          <w:numId w:val="65"/>
        </w:numPr>
        <w:autoSpaceDE w:val="0"/>
        <w:autoSpaceDN w:val="0"/>
        <w:adjustRightInd w:val="0"/>
        <w:spacing w:after="13"/>
        <w:jc w:val="both"/>
        <w:rPr>
          <w:rFonts w:cs="Arial"/>
          <w:color w:val="000000"/>
          <w:sz w:val="18"/>
          <w:szCs w:val="18"/>
          <w:lang w:val="es-BO" w:eastAsia="es-BO"/>
        </w:rPr>
      </w:pPr>
      <w:r w:rsidRPr="00D2671A">
        <w:rPr>
          <w:rFonts w:cs="Arial"/>
          <w:color w:val="000000"/>
          <w:sz w:val="18"/>
          <w:szCs w:val="18"/>
          <w:lang w:val="es-BO" w:eastAsia="es-BO"/>
        </w:rPr>
        <w:t xml:space="preserve">Realizar la recepción de los </w:t>
      </w:r>
      <w:r w:rsidRPr="00D2671A">
        <w:rPr>
          <w:rFonts w:cs="Arial"/>
          <w:b/>
          <w:bCs/>
          <w:color w:val="000000"/>
          <w:sz w:val="18"/>
          <w:szCs w:val="18"/>
          <w:lang w:val="es-BO" w:eastAsia="es-BO"/>
        </w:rPr>
        <w:t xml:space="preserve">BIENES </w:t>
      </w:r>
      <w:r w:rsidRPr="00D2671A">
        <w:rPr>
          <w:rFonts w:cs="Arial"/>
          <w:color w:val="000000"/>
          <w:sz w:val="18"/>
          <w:szCs w:val="18"/>
          <w:lang w:val="es-BO" w:eastAsia="es-BO"/>
        </w:rPr>
        <w:t>de acuerdo a las condiciones establecidas en el DBC, así como las condiciones de la propuesta adjudicada y el plazo establecido en el presente contrato.</w:t>
      </w:r>
    </w:p>
    <w:p w14:paraId="08A203C6" w14:textId="77777777" w:rsidR="00D2671A" w:rsidRPr="00D2671A" w:rsidRDefault="00D2671A" w:rsidP="00D2671A">
      <w:pPr>
        <w:numPr>
          <w:ilvl w:val="0"/>
          <w:numId w:val="65"/>
        </w:numPr>
        <w:autoSpaceDE w:val="0"/>
        <w:autoSpaceDN w:val="0"/>
        <w:adjustRightInd w:val="0"/>
        <w:spacing w:after="13"/>
        <w:jc w:val="both"/>
        <w:rPr>
          <w:rFonts w:cs="Arial"/>
          <w:color w:val="000000"/>
          <w:sz w:val="18"/>
          <w:szCs w:val="18"/>
          <w:lang w:val="es-BO" w:eastAsia="es-BO"/>
        </w:rPr>
      </w:pPr>
      <w:r w:rsidRPr="00D2671A">
        <w:rPr>
          <w:rFonts w:cs="Arial"/>
          <w:color w:val="000000"/>
          <w:sz w:val="18"/>
          <w:szCs w:val="18"/>
          <w:lang w:val="es-BO" w:eastAsia="es-BO"/>
        </w:rPr>
        <w:t xml:space="preserve">Emitir el acta recepción de los </w:t>
      </w:r>
      <w:r w:rsidRPr="00D2671A">
        <w:rPr>
          <w:rFonts w:cs="Arial"/>
          <w:b/>
          <w:bCs/>
          <w:color w:val="000000"/>
          <w:sz w:val="18"/>
          <w:szCs w:val="18"/>
          <w:lang w:val="es-BO" w:eastAsia="es-BO"/>
        </w:rPr>
        <w:t>BIENES</w:t>
      </w:r>
      <w:r w:rsidRPr="00D2671A">
        <w:rPr>
          <w:rFonts w:cs="Arial"/>
          <w:color w:val="000000"/>
          <w:sz w:val="18"/>
          <w:szCs w:val="18"/>
          <w:lang w:val="es-BO" w:eastAsia="es-BO"/>
        </w:rPr>
        <w:t xml:space="preserve">, cuando los mismos cumplan con las condiciones establecidas en el DBC, así como las condiciones de la propuesta adjudicada. </w:t>
      </w:r>
    </w:p>
    <w:p w14:paraId="4A776698" w14:textId="77777777" w:rsidR="00D2671A" w:rsidRPr="00D2671A" w:rsidRDefault="00D2671A" w:rsidP="00D2671A">
      <w:pPr>
        <w:numPr>
          <w:ilvl w:val="0"/>
          <w:numId w:val="65"/>
        </w:numPr>
        <w:autoSpaceDE w:val="0"/>
        <w:autoSpaceDN w:val="0"/>
        <w:adjustRightInd w:val="0"/>
        <w:spacing w:after="13"/>
        <w:jc w:val="both"/>
        <w:rPr>
          <w:rFonts w:cs="Arial"/>
          <w:color w:val="000000"/>
          <w:sz w:val="18"/>
          <w:szCs w:val="18"/>
          <w:lang w:val="es-BO" w:eastAsia="es-BO"/>
        </w:rPr>
      </w:pPr>
      <w:r w:rsidRPr="00D2671A">
        <w:rPr>
          <w:rFonts w:cs="Arial"/>
          <w:color w:val="000000"/>
          <w:sz w:val="18"/>
          <w:szCs w:val="18"/>
          <w:lang w:val="es-BO" w:eastAsia="es-BO"/>
        </w:rPr>
        <w:t xml:space="preserve">Realizar el pago por la provisión de los </w:t>
      </w:r>
      <w:r w:rsidRPr="00D2671A">
        <w:rPr>
          <w:rFonts w:cs="Arial"/>
          <w:b/>
          <w:bCs/>
          <w:color w:val="000000"/>
          <w:sz w:val="18"/>
          <w:szCs w:val="18"/>
          <w:lang w:val="es-BO" w:eastAsia="es-BO"/>
        </w:rPr>
        <w:t>BIENES</w:t>
      </w:r>
      <w:r w:rsidRPr="00D2671A">
        <w:rPr>
          <w:rFonts w:cs="Arial"/>
          <w:color w:val="000000"/>
          <w:sz w:val="18"/>
          <w:szCs w:val="18"/>
          <w:lang w:val="es-BO" w:eastAsia="es-BO"/>
        </w:rPr>
        <w:t xml:space="preserve">, en un plazo no mayor a cuarenta y cinco (45) días calendario de realizada la </w:t>
      </w:r>
      <w:r w:rsidRPr="00D2671A">
        <w:rPr>
          <w:rFonts w:cs="Arial"/>
          <w:bCs/>
          <w:color w:val="000000"/>
          <w:sz w:val="18"/>
          <w:szCs w:val="18"/>
          <w:lang w:val="es-BO" w:eastAsia="es-BO"/>
        </w:rPr>
        <w:t>recepción</w:t>
      </w:r>
      <w:r w:rsidRPr="00D2671A">
        <w:rPr>
          <w:rFonts w:cs="Arial"/>
          <w:b/>
          <w:bCs/>
          <w:color w:val="000000"/>
          <w:sz w:val="18"/>
          <w:szCs w:val="18"/>
          <w:lang w:val="es-BO" w:eastAsia="es-BO"/>
        </w:rPr>
        <w:t xml:space="preserve"> </w:t>
      </w:r>
      <w:r w:rsidRPr="00D2671A">
        <w:rPr>
          <w:rFonts w:cs="Arial"/>
          <w:color w:val="000000"/>
          <w:sz w:val="18"/>
          <w:szCs w:val="18"/>
          <w:lang w:val="es-BO" w:eastAsia="es-BO"/>
        </w:rPr>
        <w:t>de los bienes objeto del presente contrato.</w:t>
      </w:r>
    </w:p>
    <w:p w14:paraId="61A7C0BD" w14:textId="77777777" w:rsidR="00D2671A" w:rsidRPr="00D2671A" w:rsidRDefault="00D2671A" w:rsidP="00D2671A">
      <w:pPr>
        <w:numPr>
          <w:ilvl w:val="0"/>
          <w:numId w:val="65"/>
        </w:numPr>
        <w:autoSpaceDE w:val="0"/>
        <w:autoSpaceDN w:val="0"/>
        <w:adjustRightInd w:val="0"/>
        <w:spacing w:after="13"/>
        <w:jc w:val="both"/>
        <w:rPr>
          <w:rFonts w:cs="Arial"/>
          <w:color w:val="000000"/>
          <w:sz w:val="18"/>
          <w:szCs w:val="18"/>
          <w:lang w:val="es-BO" w:eastAsia="es-BO"/>
        </w:rPr>
      </w:pPr>
      <w:r w:rsidRPr="00D2671A">
        <w:rPr>
          <w:rFonts w:cs="Arial"/>
          <w:color w:val="000000"/>
          <w:sz w:val="18"/>
          <w:szCs w:val="18"/>
          <w:lang w:val="es-BO" w:eastAsia="es-BO"/>
        </w:rPr>
        <w:t xml:space="preserve">Cumplir cada una de las cláusulas del presente contrato. </w:t>
      </w:r>
    </w:p>
    <w:p w14:paraId="7B9A0599" w14:textId="77777777" w:rsidR="00D2671A" w:rsidRPr="00D2671A" w:rsidRDefault="00D2671A" w:rsidP="00D2671A">
      <w:pPr>
        <w:ind w:left="720"/>
        <w:jc w:val="both"/>
        <w:rPr>
          <w:rFonts w:cs="Arial"/>
          <w:sz w:val="18"/>
          <w:szCs w:val="18"/>
          <w:lang w:val="es-BO"/>
        </w:rPr>
      </w:pPr>
    </w:p>
    <w:p w14:paraId="5ED5B0D9" w14:textId="77777777" w:rsidR="00D2671A" w:rsidRPr="00D2671A" w:rsidRDefault="00D2671A" w:rsidP="00D2671A">
      <w:pPr>
        <w:widowControl w:val="0"/>
        <w:autoSpaceDE w:val="0"/>
        <w:autoSpaceDN w:val="0"/>
        <w:adjustRightInd w:val="0"/>
        <w:jc w:val="both"/>
        <w:rPr>
          <w:rFonts w:cs="Arial"/>
          <w:b/>
          <w:sz w:val="18"/>
          <w:szCs w:val="18"/>
          <w:lang w:val="es-BO"/>
        </w:rPr>
      </w:pPr>
      <w:r w:rsidRPr="00D2671A">
        <w:rPr>
          <w:rFonts w:cs="Arial"/>
          <w:b/>
          <w:sz w:val="18"/>
          <w:szCs w:val="18"/>
          <w:lang w:val="es-BO"/>
        </w:rPr>
        <w:t xml:space="preserve">CLÁUSULA SÉPTIMA.- (VIGENCIA) </w:t>
      </w:r>
      <w:r w:rsidRPr="00D2671A">
        <w:rPr>
          <w:rFonts w:cs="Arial"/>
          <w:sz w:val="18"/>
          <w:szCs w:val="18"/>
        </w:rPr>
        <w:t>El contrato, entrará en vigencia desde el día siguiente hábil de su suscripción, por ambas partes, hasta que las mismas hayan dado cumplimiento a todas las clausulas contenidas en el presente contrato.</w:t>
      </w:r>
    </w:p>
    <w:p w14:paraId="46EE4ED2" w14:textId="77777777" w:rsidR="00D2671A" w:rsidRPr="00D2671A" w:rsidRDefault="00D2671A" w:rsidP="00D2671A">
      <w:pPr>
        <w:widowControl w:val="0"/>
        <w:autoSpaceDE w:val="0"/>
        <w:autoSpaceDN w:val="0"/>
        <w:adjustRightInd w:val="0"/>
        <w:jc w:val="both"/>
        <w:rPr>
          <w:rFonts w:cs="Arial"/>
          <w:b/>
          <w:sz w:val="18"/>
          <w:szCs w:val="18"/>
          <w:lang w:val="es-BO"/>
        </w:rPr>
      </w:pPr>
    </w:p>
    <w:p w14:paraId="3F52ADE6" w14:textId="77777777" w:rsidR="00D2671A" w:rsidRPr="00D2671A" w:rsidRDefault="00D2671A" w:rsidP="00D2671A">
      <w:pPr>
        <w:jc w:val="both"/>
        <w:rPr>
          <w:rFonts w:cs="Arial"/>
          <w:b/>
          <w:sz w:val="18"/>
          <w:szCs w:val="18"/>
        </w:rPr>
      </w:pPr>
      <w:r w:rsidRPr="00D2671A">
        <w:rPr>
          <w:rFonts w:cs="Arial"/>
          <w:b/>
          <w:sz w:val="18"/>
          <w:szCs w:val="18"/>
        </w:rPr>
        <w:t xml:space="preserve">CLÁUSULA OCTAVA.- </w:t>
      </w:r>
      <w:bookmarkEnd w:id="75"/>
      <w:r w:rsidRPr="00D2671A">
        <w:rPr>
          <w:rFonts w:cs="Arial"/>
          <w:b/>
          <w:bCs/>
          <w:sz w:val="18"/>
          <w:szCs w:val="18"/>
        </w:rPr>
        <w:t>(</w:t>
      </w:r>
      <w:r w:rsidRPr="00D2671A">
        <w:rPr>
          <w:rFonts w:cs="Arial"/>
          <w:b/>
          <w:sz w:val="18"/>
          <w:szCs w:val="18"/>
        </w:rPr>
        <w:t>GARANTÍAS)</w:t>
      </w:r>
    </w:p>
    <w:p w14:paraId="61E621B3" w14:textId="77777777" w:rsidR="00D2671A" w:rsidRPr="00D2671A" w:rsidRDefault="00D2671A" w:rsidP="00D2671A">
      <w:pPr>
        <w:jc w:val="both"/>
        <w:rPr>
          <w:rFonts w:cs="Arial"/>
          <w:b/>
          <w:sz w:val="18"/>
          <w:szCs w:val="18"/>
        </w:rPr>
      </w:pPr>
    </w:p>
    <w:p w14:paraId="54A7C55D" w14:textId="77777777" w:rsidR="00D2671A" w:rsidRPr="00D2671A" w:rsidRDefault="00D2671A" w:rsidP="00D2671A">
      <w:pPr>
        <w:ind w:left="567" w:hanging="567"/>
        <w:jc w:val="both"/>
        <w:rPr>
          <w:rFonts w:cs="Arial"/>
          <w:sz w:val="18"/>
          <w:szCs w:val="18"/>
        </w:rPr>
      </w:pPr>
      <w:r w:rsidRPr="00D2671A">
        <w:rPr>
          <w:rFonts w:cs="Arial"/>
          <w:sz w:val="18"/>
          <w:szCs w:val="18"/>
        </w:rPr>
        <w:t>8.1.</w:t>
      </w:r>
      <w:r w:rsidRPr="00D2671A">
        <w:rPr>
          <w:rFonts w:cs="Arial"/>
          <w:sz w:val="18"/>
          <w:szCs w:val="18"/>
        </w:rPr>
        <w:tab/>
      </w:r>
      <w:r w:rsidRPr="00D2671A">
        <w:rPr>
          <w:rFonts w:cs="Arial"/>
          <w:b/>
          <w:bCs/>
          <w:sz w:val="18"/>
          <w:szCs w:val="18"/>
        </w:rPr>
        <w:t>Garantía de Cumplimiento de Contrato</w:t>
      </w:r>
      <w:r w:rsidRPr="00D2671A">
        <w:rPr>
          <w:rFonts w:cs="Arial"/>
          <w:bCs/>
          <w:sz w:val="18"/>
          <w:szCs w:val="18"/>
        </w:rPr>
        <w:t>: E</w:t>
      </w:r>
      <w:r w:rsidRPr="00D2671A">
        <w:rPr>
          <w:rFonts w:cs="Arial"/>
          <w:sz w:val="18"/>
          <w:szCs w:val="18"/>
        </w:rPr>
        <w:t xml:space="preserve">l </w:t>
      </w:r>
      <w:r w:rsidRPr="00D2671A">
        <w:rPr>
          <w:rFonts w:cs="Arial"/>
          <w:b/>
          <w:sz w:val="18"/>
          <w:szCs w:val="18"/>
        </w:rPr>
        <w:t>PROVEEDOR</w:t>
      </w:r>
      <w:r w:rsidRPr="00D2671A">
        <w:rPr>
          <w:rFonts w:cs="Arial"/>
          <w:sz w:val="18"/>
          <w:szCs w:val="18"/>
        </w:rPr>
        <w:t xml:space="preserve">, garantiza </w:t>
      </w:r>
      <w:r w:rsidRPr="00D2671A">
        <w:rPr>
          <w:rFonts w:cs="Arial"/>
          <w:sz w:val="18"/>
          <w:szCs w:val="18"/>
          <w:lang w:val="es-BO"/>
        </w:rPr>
        <w:t>el correcto cumplimiento y fiel ejecución del presente Contrato</w:t>
      </w:r>
      <w:r w:rsidRPr="00D2671A">
        <w:rPr>
          <w:rFonts w:cs="Arial"/>
          <w:sz w:val="18"/>
          <w:szCs w:val="18"/>
        </w:rPr>
        <w:t xml:space="preserve"> en todas sus partes con la ____, emitida </w:t>
      </w:r>
      <w:r w:rsidRPr="00D2671A">
        <w:rPr>
          <w:rFonts w:cs="Arial"/>
          <w:sz w:val="18"/>
          <w:szCs w:val="18"/>
        </w:rPr>
        <w:lastRenderedPageBreak/>
        <w:t xml:space="preserve">por _____, con vigencia ____, a la orden de la </w:t>
      </w:r>
      <w:r w:rsidRPr="00D2671A">
        <w:rPr>
          <w:rFonts w:cs="Arial"/>
          <w:b/>
          <w:sz w:val="18"/>
          <w:szCs w:val="18"/>
        </w:rPr>
        <w:t>ENTIDAD</w:t>
      </w:r>
      <w:r w:rsidRPr="00D2671A">
        <w:rPr>
          <w:rFonts w:cs="Arial"/>
          <w:sz w:val="18"/>
          <w:szCs w:val="18"/>
        </w:rPr>
        <w:t>, por Bs___ (___ 00/100 Bolivianos), equivalente al siete por ciento (7%) del monto del contrato.</w:t>
      </w:r>
    </w:p>
    <w:p w14:paraId="434B6BDC" w14:textId="77777777" w:rsidR="00D2671A" w:rsidRPr="00D2671A" w:rsidRDefault="00D2671A" w:rsidP="00D2671A">
      <w:pPr>
        <w:ind w:left="705" w:hanging="705"/>
        <w:jc w:val="both"/>
        <w:rPr>
          <w:rFonts w:cs="Arial"/>
          <w:bCs/>
          <w:spacing w:val="-6"/>
          <w:sz w:val="18"/>
          <w:szCs w:val="18"/>
        </w:rPr>
      </w:pPr>
      <w:r w:rsidRPr="00D2671A">
        <w:rPr>
          <w:rFonts w:cs="Arial"/>
          <w:b/>
          <w:bCs/>
          <w:i/>
          <w:iCs/>
          <w:sz w:val="18"/>
          <w:szCs w:val="18"/>
        </w:rPr>
        <w:t xml:space="preserve"> </w:t>
      </w:r>
    </w:p>
    <w:p w14:paraId="3F75A00D" w14:textId="77777777" w:rsidR="00D2671A" w:rsidRPr="00D2671A" w:rsidRDefault="00D2671A" w:rsidP="00D2671A">
      <w:pPr>
        <w:autoSpaceDE w:val="0"/>
        <w:autoSpaceDN w:val="0"/>
        <w:adjustRightInd w:val="0"/>
        <w:ind w:left="567"/>
        <w:jc w:val="both"/>
        <w:rPr>
          <w:rFonts w:cs="Arial"/>
          <w:color w:val="000000"/>
          <w:sz w:val="18"/>
          <w:szCs w:val="18"/>
          <w:lang w:val="es-BO" w:eastAsia="es-BO"/>
        </w:rPr>
      </w:pPr>
      <w:r w:rsidRPr="00D2671A">
        <w:rPr>
          <w:rFonts w:cs="Arial"/>
          <w:color w:val="000000"/>
          <w:sz w:val="18"/>
          <w:szCs w:val="18"/>
          <w:lang w:val="es-BO" w:eastAsia="es-BO"/>
        </w:rPr>
        <w:t xml:space="preserve">El importe de dicha garantía en caso de cualquier incumplimiento contractual incurrido por el </w:t>
      </w:r>
      <w:r w:rsidRPr="00D2671A">
        <w:rPr>
          <w:rFonts w:cs="Arial"/>
          <w:b/>
          <w:bCs/>
          <w:color w:val="000000"/>
          <w:sz w:val="18"/>
          <w:szCs w:val="18"/>
          <w:lang w:val="es-BO" w:eastAsia="es-BO"/>
        </w:rPr>
        <w:t>PROVEEDOR</w:t>
      </w:r>
      <w:r w:rsidRPr="00D2671A">
        <w:rPr>
          <w:rFonts w:cs="Arial"/>
          <w:color w:val="000000"/>
          <w:sz w:val="18"/>
          <w:szCs w:val="18"/>
          <w:lang w:val="es-BO" w:eastAsia="es-BO"/>
        </w:rPr>
        <w:t xml:space="preserve">, será pagado en favor de la </w:t>
      </w:r>
      <w:r w:rsidRPr="00D2671A">
        <w:rPr>
          <w:rFonts w:cs="Arial"/>
          <w:b/>
          <w:bCs/>
          <w:color w:val="000000"/>
          <w:sz w:val="18"/>
          <w:szCs w:val="18"/>
          <w:lang w:val="es-BO" w:eastAsia="es-BO"/>
        </w:rPr>
        <w:t>ENTIDAD</w:t>
      </w:r>
      <w:r w:rsidRPr="00D2671A">
        <w:rPr>
          <w:rFonts w:cs="Arial"/>
          <w:color w:val="000000"/>
          <w:sz w:val="18"/>
          <w:szCs w:val="18"/>
          <w:lang w:val="es-BO" w:eastAsia="es-BO"/>
        </w:rPr>
        <w:t xml:space="preserve">, sin necesidad de ningún trámite o acción judicial, a su sólo requerimiento. </w:t>
      </w:r>
    </w:p>
    <w:p w14:paraId="1E89F75B" w14:textId="77777777" w:rsidR="00D2671A" w:rsidRPr="00D2671A" w:rsidRDefault="00D2671A" w:rsidP="00D2671A">
      <w:pPr>
        <w:autoSpaceDE w:val="0"/>
        <w:autoSpaceDN w:val="0"/>
        <w:adjustRightInd w:val="0"/>
        <w:ind w:left="567"/>
        <w:jc w:val="both"/>
        <w:rPr>
          <w:rFonts w:cs="Arial"/>
          <w:color w:val="000000"/>
          <w:sz w:val="18"/>
          <w:szCs w:val="18"/>
          <w:lang w:val="es-BO" w:eastAsia="es-BO"/>
        </w:rPr>
      </w:pPr>
    </w:p>
    <w:p w14:paraId="2DE30F5D" w14:textId="77777777" w:rsidR="00D2671A" w:rsidRPr="00D2671A" w:rsidRDefault="00D2671A" w:rsidP="00D2671A">
      <w:pPr>
        <w:autoSpaceDE w:val="0"/>
        <w:autoSpaceDN w:val="0"/>
        <w:adjustRightInd w:val="0"/>
        <w:ind w:left="567"/>
        <w:jc w:val="both"/>
        <w:rPr>
          <w:rFonts w:cs="Arial"/>
          <w:color w:val="000000"/>
          <w:sz w:val="18"/>
          <w:szCs w:val="18"/>
          <w:lang w:val="es-BO" w:eastAsia="es-BO"/>
        </w:rPr>
      </w:pPr>
      <w:r w:rsidRPr="00D2671A">
        <w:rPr>
          <w:rFonts w:cs="Arial"/>
          <w:color w:val="000000"/>
          <w:sz w:val="18"/>
          <w:szCs w:val="18"/>
          <w:lang w:val="es-BO" w:eastAsia="es-BO"/>
        </w:rPr>
        <w:t xml:space="preserve">La devolución de la Garantía de Cumplimiento de Contrato, procederá si el contrato ha sido cumplido en su totalidad y se efectivice la recepción de los </w:t>
      </w:r>
      <w:r w:rsidRPr="00D2671A">
        <w:rPr>
          <w:rFonts w:cs="Arial"/>
          <w:b/>
          <w:bCs/>
          <w:color w:val="000000"/>
          <w:sz w:val="18"/>
          <w:szCs w:val="18"/>
          <w:lang w:val="es-BO" w:eastAsia="es-BO"/>
        </w:rPr>
        <w:t xml:space="preserve">BIENES </w:t>
      </w:r>
      <w:r w:rsidRPr="00D2671A">
        <w:rPr>
          <w:rFonts w:cs="Arial"/>
          <w:color w:val="000000"/>
          <w:sz w:val="18"/>
          <w:szCs w:val="18"/>
          <w:lang w:val="es-BO" w:eastAsia="es-BO"/>
        </w:rPr>
        <w:t xml:space="preserve">objeto de la contratación, hecho que se hará constar mediante el Acta de Recepción suscrita por __________ </w:t>
      </w:r>
      <w:r w:rsidRPr="00D2671A">
        <w:rPr>
          <w:rFonts w:cs="Arial"/>
          <w:b/>
          <w:bCs/>
          <w:i/>
          <w:iCs/>
          <w:color w:val="000000"/>
          <w:sz w:val="18"/>
          <w:szCs w:val="18"/>
          <w:lang w:val="es-BO" w:eastAsia="es-BO"/>
        </w:rPr>
        <w:t xml:space="preserve">(señalar al Responsable de Recepción o Comisión de Recepción) </w:t>
      </w:r>
      <w:r w:rsidRPr="00D2671A">
        <w:rPr>
          <w:rFonts w:cs="Arial"/>
          <w:color w:val="000000"/>
          <w:sz w:val="18"/>
          <w:szCs w:val="18"/>
          <w:lang w:val="es-BO" w:eastAsia="es-BO"/>
        </w:rPr>
        <w:t xml:space="preserve">y el </w:t>
      </w:r>
      <w:r w:rsidRPr="00D2671A">
        <w:rPr>
          <w:rFonts w:cs="Arial"/>
          <w:b/>
          <w:bCs/>
          <w:color w:val="000000"/>
          <w:sz w:val="18"/>
          <w:szCs w:val="18"/>
          <w:lang w:val="es-BO" w:eastAsia="es-BO"/>
        </w:rPr>
        <w:t>PROVEEDOR</w:t>
      </w:r>
      <w:r w:rsidRPr="00D2671A">
        <w:rPr>
          <w:rFonts w:cs="Arial"/>
          <w:color w:val="000000"/>
          <w:sz w:val="18"/>
          <w:szCs w:val="18"/>
          <w:lang w:val="es-BO" w:eastAsia="es-BO"/>
        </w:rPr>
        <w:t xml:space="preserve">. </w:t>
      </w:r>
    </w:p>
    <w:p w14:paraId="7AD12A30" w14:textId="77777777" w:rsidR="00D2671A" w:rsidRPr="00D2671A" w:rsidRDefault="00D2671A" w:rsidP="00D2671A">
      <w:pPr>
        <w:ind w:left="567"/>
        <w:jc w:val="both"/>
        <w:rPr>
          <w:rFonts w:cs="Arial"/>
          <w:color w:val="000000"/>
          <w:sz w:val="18"/>
          <w:szCs w:val="18"/>
          <w:lang w:val="es-BO" w:eastAsia="es-BO"/>
        </w:rPr>
      </w:pPr>
    </w:p>
    <w:p w14:paraId="454C779C" w14:textId="77777777" w:rsidR="00D2671A" w:rsidRPr="00D2671A" w:rsidRDefault="00D2671A" w:rsidP="00D2671A">
      <w:pPr>
        <w:ind w:left="567"/>
        <w:jc w:val="both"/>
        <w:rPr>
          <w:rFonts w:cs="Arial"/>
          <w:color w:val="000000"/>
          <w:sz w:val="18"/>
          <w:szCs w:val="18"/>
          <w:lang w:val="es-BO" w:eastAsia="es-BO"/>
        </w:rPr>
      </w:pPr>
      <w:r w:rsidRPr="00D2671A">
        <w:rPr>
          <w:rFonts w:cs="Arial"/>
          <w:color w:val="000000"/>
          <w:sz w:val="18"/>
          <w:szCs w:val="18"/>
          <w:lang w:val="es-BO" w:eastAsia="es-BO"/>
        </w:rPr>
        <w:t xml:space="preserve">El </w:t>
      </w:r>
      <w:r w:rsidRPr="00D2671A">
        <w:rPr>
          <w:rFonts w:cs="Arial"/>
          <w:b/>
          <w:bCs/>
          <w:color w:val="000000"/>
          <w:sz w:val="18"/>
          <w:szCs w:val="18"/>
          <w:lang w:val="es-BO" w:eastAsia="es-BO"/>
        </w:rPr>
        <w:t>PROVEEDOR</w:t>
      </w:r>
      <w:r w:rsidRPr="00D2671A">
        <w:rPr>
          <w:rFonts w:cs="Arial"/>
          <w:color w:val="000000"/>
          <w:sz w:val="18"/>
          <w:szCs w:val="18"/>
          <w:lang w:val="es-BO" w:eastAsia="es-BO"/>
        </w:rPr>
        <w:t xml:space="preserve">, tiene la obligación de mantener actualizada la Garantía de Cumplimiento de Contrato, cuantas veces lo requiera la </w:t>
      </w:r>
      <w:r w:rsidRPr="00D2671A">
        <w:rPr>
          <w:rFonts w:cs="Arial"/>
          <w:b/>
          <w:bCs/>
          <w:color w:val="000000"/>
          <w:sz w:val="18"/>
          <w:szCs w:val="18"/>
          <w:lang w:val="es-BO" w:eastAsia="es-BO"/>
        </w:rPr>
        <w:t xml:space="preserve">ENTIDAD </w:t>
      </w:r>
      <w:r w:rsidRPr="00D2671A">
        <w:rPr>
          <w:rFonts w:cs="Arial"/>
          <w:color w:val="000000"/>
          <w:sz w:val="18"/>
          <w:szCs w:val="18"/>
          <w:lang w:val="es-BO" w:eastAsia="es-BO"/>
        </w:rPr>
        <w:t xml:space="preserve">por razones justificadas. La Unidad Administrativa de la </w:t>
      </w:r>
      <w:r w:rsidRPr="00D2671A">
        <w:rPr>
          <w:rFonts w:cs="Arial"/>
          <w:b/>
          <w:bCs/>
          <w:color w:val="000000"/>
          <w:sz w:val="18"/>
          <w:szCs w:val="18"/>
          <w:lang w:val="es-BO" w:eastAsia="es-BO"/>
        </w:rPr>
        <w:t xml:space="preserve">ENTIDAD </w:t>
      </w:r>
      <w:r w:rsidRPr="00D2671A">
        <w:rPr>
          <w:rFonts w:cs="Arial"/>
          <w:color w:val="000000"/>
          <w:sz w:val="18"/>
          <w:szCs w:val="18"/>
          <w:lang w:val="es-BO" w:eastAsia="es-BO"/>
        </w:rPr>
        <w:t>será quien llevará el control directo de vigencia de la misma bajo su responsabilidad.</w:t>
      </w:r>
    </w:p>
    <w:p w14:paraId="21958566" w14:textId="77777777" w:rsidR="00D2671A" w:rsidRPr="00D2671A" w:rsidRDefault="00D2671A" w:rsidP="00D2671A">
      <w:pPr>
        <w:ind w:left="567"/>
        <w:jc w:val="both"/>
        <w:rPr>
          <w:rFonts w:cs="Arial"/>
          <w:color w:val="000000"/>
          <w:sz w:val="18"/>
          <w:szCs w:val="18"/>
          <w:lang w:val="es-BO" w:eastAsia="es-BO"/>
        </w:rPr>
      </w:pPr>
    </w:p>
    <w:p w14:paraId="002B58D9" w14:textId="77777777" w:rsidR="00D2671A" w:rsidRPr="00D2671A" w:rsidRDefault="00D2671A" w:rsidP="00D2671A">
      <w:pPr>
        <w:autoSpaceDE w:val="0"/>
        <w:autoSpaceDN w:val="0"/>
        <w:adjustRightInd w:val="0"/>
        <w:ind w:left="567"/>
        <w:jc w:val="both"/>
        <w:rPr>
          <w:rFonts w:cs="Arial"/>
          <w:b/>
          <w:bCs/>
          <w:sz w:val="18"/>
          <w:szCs w:val="18"/>
          <w:lang w:val="es-BO" w:eastAsia="es-BO"/>
        </w:rPr>
      </w:pPr>
      <w:r w:rsidRPr="00D2671A">
        <w:rPr>
          <w:rFonts w:cs="Arial"/>
          <w:color w:val="000000"/>
          <w:sz w:val="18"/>
          <w:szCs w:val="18"/>
          <w:lang w:val="es-BO" w:eastAsia="es-BO"/>
        </w:rPr>
        <w:t xml:space="preserve">El </w:t>
      </w:r>
      <w:r w:rsidRPr="00D2671A">
        <w:rPr>
          <w:rFonts w:cs="Arial"/>
          <w:b/>
          <w:bCs/>
          <w:color w:val="000000"/>
          <w:sz w:val="18"/>
          <w:szCs w:val="18"/>
          <w:lang w:val="es-BO" w:eastAsia="es-BO"/>
        </w:rPr>
        <w:t xml:space="preserve">PROVEEDOR </w:t>
      </w:r>
      <w:r w:rsidRPr="00D2671A">
        <w:rPr>
          <w:rFonts w:cs="Arial"/>
          <w:color w:val="000000"/>
          <w:sz w:val="18"/>
          <w:szCs w:val="18"/>
          <w:lang w:val="es-BO" w:eastAsia="es-BO"/>
        </w:rPr>
        <w:t xml:space="preserve">podrá solicitar a la </w:t>
      </w:r>
      <w:r w:rsidRPr="00D2671A">
        <w:rPr>
          <w:rFonts w:cs="Arial"/>
          <w:b/>
          <w:bCs/>
          <w:color w:val="000000"/>
          <w:sz w:val="18"/>
          <w:szCs w:val="18"/>
          <w:lang w:val="es-BO" w:eastAsia="es-BO"/>
        </w:rPr>
        <w:t xml:space="preserve">ENTIDAD </w:t>
      </w:r>
      <w:r w:rsidRPr="00D2671A">
        <w:rPr>
          <w:rFonts w:cs="Arial"/>
          <w:color w:val="000000"/>
          <w:sz w:val="18"/>
          <w:szCs w:val="18"/>
          <w:lang w:val="es-BO" w:eastAsia="es-BO"/>
        </w:rPr>
        <w:t xml:space="preserve">la sustitución de la Garantía de Cumplimiento de Contrato, misma que será equivalente al </w:t>
      </w:r>
      <w:r w:rsidRPr="00D2671A">
        <w:rPr>
          <w:rFonts w:cs="Arial"/>
          <w:bCs/>
          <w:iCs/>
          <w:color w:val="000000"/>
          <w:sz w:val="18"/>
          <w:szCs w:val="18"/>
          <w:lang w:val="es-BO" w:eastAsia="es-BO"/>
        </w:rPr>
        <w:t>siete por ciento (7%)</w:t>
      </w:r>
      <w:r w:rsidRPr="00D2671A">
        <w:rPr>
          <w:rFonts w:cs="Arial"/>
          <w:b/>
          <w:bCs/>
          <w:i/>
          <w:iCs/>
          <w:sz w:val="18"/>
          <w:szCs w:val="18"/>
          <w:lang w:val="es-BO" w:eastAsia="es-BO"/>
        </w:rPr>
        <w:t xml:space="preserve"> </w:t>
      </w:r>
      <w:r w:rsidRPr="00D2671A">
        <w:rPr>
          <w:rFonts w:cs="Arial"/>
          <w:sz w:val="18"/>
          <w:szCs w:val="18"/>
          <w:lang w:val="es-BO" w:eastAsia="es-BO"/>
        </w:rPr>
        <w:t xml:space="preserve">del monto de ejecución restante de la provisión de los </w:t>
      </w:r>
      <w:r w:rsidRPr="00D2671A">
        <w:rPr>
          <w:rFonts w:cs="Arial"/>
          <w:b/>
          <w:bCs/>
          <w:sz w:val="18"/>
          <w:szCs w:val="18"/>
          <w:lang w:val="es-BO" w:eastAsia="es-BO"/>
        </w:rPr>
        <w:t xml:space="preserve">BIENES </w:t>
      </w:r>
      <w:r w:rsidRPr="00D2671A">
        <w:rPr>
          <w:rFonts w:cs="Arial"/>
          <w:sz w:val="18"/>
          <w:szCs w:val="18"/>
          <w:lang w:val="es-BO" w:eastAsia="es-BO"/>
        </w:rPr>
        <w:t>al momento de la solicitud, siempre y cuando se hayan cumplido las siguientes condiciones a la fecha de la solicitud</w:t>
      </w:r>
      <w:r w:rsidRPr="00D2671A">
        <w:rPr>
          <w:rFonts w:cs="Arial"/>
          <w:b/>
          <w:bCs/>
          <w:sz w:val="18"/>
          <w:szCs w:val="18"/>
          <w:lang w:val="es-BO" w:eastAsia="es-BO"/>
        </w:rPr>
        <w:t xml:space="preserve">: </w:t>
      </w:r>
    </w:p>
    <w:p w14:paraId="19FC388D" w14:textId="77777777" w:rsidR="00D2671A" w:rsidRPr="00D2671A" w:rsidRDefault="00D2671A" w:rsidP="00D2671A">
      <w:pPr>
        <w:autoSpaceDE w:val="0"/>
        <w:autoSpaceDN w:val="0"/>
        <w:adjustRightInd w:val="0"/>
        <w:ind w:left="567"/>
        <w:jc w:val="both"/>
        <w:rPr>
          <w:rFonts w:cs="Arial"/>
          <w:sz w:val="18"/>
          <w:szCs w:val="18"/>
          <w:lang w:val="es-BO" w:eastAsia="es-BO"/>
        </w:rPr>
      </w:pPr>
    </w:p>
    <w:p w14:paraId="7C124A25" w14:textId="77777777" w:rsidR="00D2671A" w:rsidRPr="00D2671A" w:rsidRDefault="00D2671A" w:rsidP="00D2671A">
      <w:pPr>
        <w:autoSpaceDE w:val="0"/>
        <w:autoSpaceDN w:val="0"/>
        <w:adjustRightInd w:val="0"/>
        <w:spacing w:after="32"/>
        <w:ind w:left="851" w:hanging="284"/>
        <w:jc w:val="both"/>
        <w:rPr>
          <w:rFonts w:cs="Arial"/>
          <w:sz w:val="18"/>
          <w:szCs w:val="18"/>
          <w:lang w:val="es-BO" w:eastAsia="es-BO"/>
        </w:rPr>
      </w:pPr>
      <w:r w:rsidRPr="00D2671A">
        <w:rPr>
          <w:rFonts w:cs="Arial"/>
          <w:bCs/>
          <w:sz w:val="18"/>
          <w:szCs w:val="18"/>
          <w:lang w:val="es-BO" w:eastAsia="es-BO"/>
        </w:rPr>
        <w:t>a)</w:t>
      </w:r>
      <w:r w:rsidRPr="00D2671A">
        <w:rPr>
          <w:rFonts w:cs="Arial"/>
          <w:b/>
          <w:bCs/>
          <w:sz w:val="18"/>
          <w:szCs w:val="18"/>
          <w:lang w:val="es-BO" w:eastAsia="es-BO"/>
        </w:rPr>
        <w:t xml:space="preserve"> </w:t>
      </w:r>
      <w:r w:rsidRPr="00D2671A">
        <w:rPr>
          <w:rFonts w:cs="Arial"/>
          <w:sz w:val="18"/>
          <w:szCs w:val="18"/>
          <w:lang w:val="es-BO" w:eastAsia="es-BO"/>
        </w:rPr>
        <w:t xml:space="preserve">Se alcance un avance en la provisión de los </w:t>
      </w:r>
      <w:r w:rsidRPr="00D2671A">
        <w:rPr>
          <w:rFonts w:cs="Arial"/>
          <w:b/>
          <w:bCs/>
          <w:sz w:val="18"/>
          <w:szCs w:val="18"/>
          <w:lang w:val="es-BO" w:eastAsia="es-BO"/>
        </w:rPr>
        <w:t xml:space="preserve">BIENES </w:t>
      </w:r>
      <w:r w:rsidRPr="00D2671A">
        <w:rPr>
          <w:rFonts w:cs="Arial"/>
          <w:sz w:val="18"/>
          <w:szCs w:val="18"/>
          <w:lang w:val="es-BO" w:eastAsia="es-BO"/>
        </w:rPr>
        <w:t>de al menos setenta por ciento (70%) del monto del contrato;</w:t>
      </w:r>
    </w:p>
    <w:p w14:paraId="64B35C3D" w14:textId="77777777" w:rsidR="00D2671A" w:rsidRPr="00D2671A" w:rsidRDefault="00D2671A" w:rsidP="00D2671A">
      <w:pPr>
        <w:autoSpaceDE w:val="0"/>
        <w:autoSpaceDN w:val="0"/>
        <w:adjustRightInd w:val="0"/>
        <w:ind w:left="851" w:hanging="284"/>
        <w:jc w:val="both"/>
        <w:rPr>
          <w:rFonts w:cs="Arial"/>
          <w:sz w:val="18"/>
          <w:szCs w:val="18"/>
          <w:lang w:val="es-BO" w:eastAsia="es-BO"/>
        </w:rPr>
      </w:pPr>
      <w:r w:rsidRPr="00D2671A">
        <w:rPr>
          <w:rFonts w:cs="Arial"/>
          <w:bCs/>
          <w:sz w:val="18"/>
          <w:szCs w:val="18"/>
          <w:lang w:val="es-BO" w:eastAsia="es-BO"/>
        </w:rPr>
        <w:t>b)</w:t>
      </w:r>
      <w:r w:rsidRPr="00D2671A">
        <w:rPr>
          <w:rFonts w:cs="Arial"/>
          <w:b/>
          <w:bCs/>
          <w:sz w:val="18"/>
          <w:szCs w:val="18"/>
          <w:lang w:val="es-BO" w:eastAsia="es-BO"/>
        </w:rPr>
        <w:t xml:space="preserve"> </w:t>
      </w:r>
      <w:r w:rsidRPr="00D2671A">
        <w:rPr>
          <w:rFonts w:cs="Arial"/>
          <w:sz w:val="18"/>
          <w:szCs w:val="18"/>
          <w:lang w:val="es-BO" w:eastAsia="es-BO"/>
        </w:rPr>
        <w:t xml:space="preserve">La provisión de los </w:t>
      </w:r>
      <w:r w:rsidRPr="00D2671A">
        <w:rPr>
          <w:rFonts w:cs="Arial"/>
          <w:b/>
          <w:bCs/>
          <w:sz w:val="18"/>
          <w:szCs w:val="18"/>
          <w:lang w:val="es-BO" w:eastAsia="es-BO"/>
        </w:rPr>
        <w:t xml:space="preserve">BIENES </w:t>
      </w:r>
      <w:r w:rsidRPr="00D2671A">
        <w:rPr>
          <w:rFonts w:cs="Arial"/>
          <w:sz w:val="18"/>
          <w:szCs w:val="18"/>
          <w:lang w:val="es-BO" w:eastAsia="es-BO"/>
        </w:rPr>
        <w:t xml:space="preserve">y las condiciones del contrato, hayan sido ejecutadas sin retraso o suspensión atribuible al </w:t>
      </w:r>
      <w:r w:rsidRPr="00D2671A">
        <w:rPr>
          <w:rFonts w:cs="Arial"/>
          <w:b/>
          <w:bCs/>
          <w:sz w:val="18"/>
          <w:szCs w:val="18"/>
          <w:lang w:val="es-BO" w:eastAsia="es-BO"/>
        </w:rPr>
        <w:t xml:space="preserve">PROVEEDOR </w:t>
      </w:r>
      <w:r w:rsidRPr="00D2671A">
        <w:rPr>
          <w:rFonts w:cs="Arial"/>
          <w:sz w:val="18"/>
          <w:szCs w:val="18"/>
          <w:lang w:val="es-BO" w:eastAsia="es-BO"/>
        </w:rPr>
        <w:t xml:space="preserve">de acuerdo al Cronograma de Entregas. </w:t>
      </w:r>
    </w:p>
    <w:p w14:paraId="4FE68AAB" w14:textId="77777777" w:rsidR="00D2671A" w:rsidRPr="00D2671A" w:rsidRDefault="00D2671A" w:rsidP="00D2671A">
      <w:pPr>
        <w:autoSpaceDE w:val="0"/>
        <w:autoSpaceDN w:val="0"/>
        <w:adjustRightInd w:val="0"/>
        <w:ind w:left="567"/>
        <w:jc w:val="both"/>
        <w:rPr>
          <w:rFonts w:cs="Arial"/>
          <w:sz w:val="18"/>
          <w:szCs w:val="18"/>
          <w:lang w:val="es-BO" w:eastAsia="es-BO"/>
        </w:rPr>
      </w:pPr>
    </w:p>
    <w:p w14:paraId="5A629B49" w14:textId="77777777" w:rsidR="00D2671A" w:rsidRPr="00D2671A" w:rsidRDefault="00D2671A" w:rsidP="00D2671A">
      <w:pPr>
        <w:ind w:left="567"/>
        <w:jc w:val="both"/>
        <w:rPr>
          <w:rFonts w:cs="Arial"/>
          <w:color w:val="000000"/>
          <w:sz w:val="18"/>
          <w:szCs w:val="18"/>
          <w:lang w:val="es-BO" w:eastAsia="es-BO"/>
        </w:rPr>
      </w:pPr>
      <w:r w:rsidRPr="00D2671A">
        <w:rPr>
          <w:rFonts w:cs="Arial"/>
          <w:sz w:val="18"/>
          <w:szCs w:val="18"/>
          <w:lang w:val="es-BO" w:eastAsia="es-BO"/>
        </w:rPr>
        <w:t xml:space="preserve">La Unidad Solicitante, en base a la solicitud del </w:t>
      </w:r>
      <w:r w:rsidRPr="00D2671A">
        <w:rPr>
          <w:rFonts w:cs="Arial"/>
          <w:b/>
          <w:bCs/>
          <w:sz w:val="18"/>
          <w:szCs w:val="18"/>
          <w:lang w:val="es-BO" w:eastAsia="es-BO"/>
        </w:rPr>
        <w:t xml:space="preserve">PROVEEDOR, </w:t>
      </w:r>
      <w:r w:rsidRPr="00D2671A">
        <w:rPr>
          <w:rFonts w:cs="Arial"/>
          <w:sz w:val="18"/>
          <w:szCs w:val="18"/>
          <w:lang w:val="es-BO" w:eastAsia="es-BO"/>
        </w:rPr>
        <w:t xml:space="preserve">deberá emitir informe sobre la solicitud de sustitución de la garantía un plazo no mayor a tres (3) días hábiles, en base a los registros o planillas de provisión de bienes, aceptando o rechazando la solicitud realizada por el </w:t>
      </w:r>
      <w:r w:rsidRPr="00D2671A">
        <w:rPr>
          <w:rFonts w:cs="Arial"/>
          <w:b/>
          <w:bCs/>
          <w:sz w:val="18"/>
          <w:szCs w:val="18"/>
          <w:lang w:val="es-BO" w:eastAsia="es-BO"/>
        </w:rPr>
        <w:t>PROVEEDOR</w:t>
      </w:r>
      <w:r w:rsidRPr="00D2671A">
        <w:rPr>
          <w:rFonts w:cs="Arial"/>
          <w:sz w:val="18"/>
          <w:szCs w:val="18"/>
          <w:lang w:val="es-BO" w:eastAsia="es-BO"/>
        </w:rPr>
        <w:t xml:space="preserve">. En caso de aceptar la solicitud de sustitución de la garantía, la Unidad Solicitante remitirá a la Unidad Administrativa de la </w:t>
      </w:r>
      <w:r w:rsidRPr="00D2671A">
        <w:rPr>
          <w:rFonts w:cs="Arial"/>
          <w:b/>
          <w:bCs/>
          <w:sz w:val="18"/>
          <w:szCs w:val="18"/>
          <w:lang w:val="es-BO" w:eastAsia="es-BO"/>
        </w:rPr>
        <w:t xml:space="preserve">ENTIDAD </w:t>
      </w:r>
      <w:r w:rsidRPr="00D2671A">
        <w:rPr>
          <w:rFonts w:cs="Arial"/>
          <w:sz w:val="18"/>
          <w:szCs w:val="18"/>
          <w:lang w:val="es-BO" w:eastAsia="es-BO"/>
        </w:rPr>
        <w:t>la autorización de sustitución y antecedentes a efectos de que se realice la sustitución por única vez de la garantía contra entrega de una nueva garantía.</w:t>
      </w:r>
    </w:p>
    <w:p w14:paraId="13EC1F35" w14:textId="77777777" w:rsidR="00D2671A" w:rsidRPr="00D2671A" w:rsidRDefault="00D2671A" w:rsidP="00D2671A">
      <w:pPr>
        <w:ind w:left="567"/>
        <w:jc w:val="both"/>
        <w:rPr>
          <w:rFonts w:cs="Arial"/>
          <w:color w:val="000000"/>
          <w:sz w:val="18"/>
          <w:szCs w:val="18"/>
          <w:lang w:val="es-BO" w:eastAsia="es-BO"/>
        </w:rPr>
      </w:pPr>
    </w:p>
    <w:p w14:paraId="6475E601" w14:textId="77777777" w:rsidR="00D2671A" w:rsidRPr="00D2671A" w:rsidRDefault="00D2671A" w:rsidP="00D2671A">
      <w:pPr>
        <w:autoSpaceDE w:val="0"/>
        <w:autoSpaceDN w:val="0"/>
        <w:adjustRightInd w:val="0"/>
        <w:ind w:left="567" w:hanging="567"/>
        <w:jc w:val="both"/>
        <w:rPr>
          <w:rFonts w:cs="Arial"/>
          <w:sz w:val="18"/>
          <w:szCs w:val="18"/>
          <w:lang w:val="es-ES_tradnl"/>
        </w:rPr>
      </w:pPr>
      <w:r w:rsidRPr="00D2671A">
        <w:rPr>
          <w:rFonts w:cs="Arial"/>
          <w:bCs/>
          <w:caps/>
          <w:sz w:val="18"/>
          <w:szCs w:val="18"/>
        </w:rPr>
        <w:t>8.2.</w:t>
      </w:r>
      <w:r w:rsidRPr="00D2671A">
        <w:rPr>
          <w:rFonts w:cs="Arial"/>
          <w:b/>
          <w:bCs/>
          <w:caps/>
          <w:sz w:val="18"/>
          <w:szCs w:val="18"/>
        </w:rPr>
        <w:tab/>
      </w:r>
      <w:r w:rsidRPr="00D2671A">
        <w:rPr>
          <w:rFonts w:cs="Arial"/>
          <w:b/>
          <w:sz w:val="18"/>
          <w:szCs w:val="18"/>
        </w:rPr>
        <w:t xml:space="preserve">Garantía de Funcionamiento de Maquinaria y/o Equipo: </w:t>
      </w:r>
      <w:r w:rsidRPr="00D2671A">
        <w:rPr>
          <w:rFonts w:cs="Arial"/>
          <w:sz w:val="18"/>
          <w:szCs w:val="18"/>
          <w:lang w:val="es-ES_tradnl"/>
        </w:rPr>
        <w:t xml:space="preserve">El </w:t>
      </w:r>
      <w:r w:rsidRPr="00D2671A">
        <w:rPr>
          <w:rFonts w:cs="Arial"/>
          <w:b/>
          <w:sz w:val="18"/>
          <w:szCs w:val="18"/>
          <w:lang w:val="es-ES_tradnl"/>
        </w:rPr>
        <w:t>PROVEEDOR</w:t>
      </w:r>
      <w:r w:rsidRPr="00D2671A">
        <w:rPr>
          <w:rFonts w:cs="Arial"/>
          <w:sz w:val="18"/>
          <w:szCs w:val="18"/>
          <w:lang w:val="es-ES_tradnl"/>
        </w:rPr>
        <w:t>, se obliga a constituir una garantía de funcionamiento de maquinaria y/o equipo, a la orden de la</w:t>
      </w:r>
      <w:r w:rsidRPr="00D2671A">
        <w:rPr>
          <w:rFonts w:cs="Arial"/>
          <w:b/>
          <w:sz w:val="18"/>
          <w:szCs w:val="18"/>
          <w:lang w:val="es-ES_tradnl"/>
        </w:rPr>
        <w:t xml:space="preserve"> ENTIDAD</w:t>
      </w:r>
      <w:r w:rsidRPr="00D2671A">
        <w:rPr>
          <w:rFonts w:cs="Arial"/>
          <w:sz w:val="18"/>
          <w:szCs w:val="18"/>
          <w:lang w:val="es-ES_tradnl"/>
        </w:rPr>
        <w:t>,</w:t>
      </w:r>
      <w:r w:rsidRPr="00D2671A">
        <w:rPr>
          <w:rFonts w:cs="Arial"/>
          <w:b/>
          <w:sz w:val="18"/>
          <w:szCs w:val="18"/>
          <w:lang w:val="es-ES_tradnl"/>
        </w:rPr>
        <w:t xml:space="preserve"> </w:t>
      </w:r>
      <w:r w:rsidRPr="00D2671A">
        <w:rPr>
          <w:rFonts w:cs="Arial"/>
          <w:sz w:val="18"/>
          <w:szCs w:val="18"/>
          <w:lang w:val="es-ES_tradnl"/>
        </w:rPr>
        <w:t xml:space="preserve">por el uno punto cinco por ciento (1.5%) del monto total del presente Contrato, </w:t>
      </w:r>
      <w:r w:rsidRPr="00D2671A">
        <w:rPr>
          <w:rFonts w:cs="Arial"/>
          <w:sz w:val="18"/>
          <w:szCs w:val="18"/>
        </w:rPr>
        <w:t>o podrá solicitar la retención del pago del monto correspondiente</w:t>
      </w:r>
      <w:r w:rsidRPr="00D2671A">
        <w:rPr>
          <w:rFonts w:cs="Arial"/>
          <w:sz w:val="18"/>
          <w:szCs w:val="18"/>
          <w:lang w:val="es-ES_tradnl"/>
        </w:rPr>
        <w:t>.</w:t>
      </w:r>
    </w:p>
    <w:p w14:paraId="1A05A595" w14:textId="77777777" w:rsidR="00D2671A" w:rsidRPr="00D2671A" w:rsidRDefault="00D2671A" w:rsidP="00D2671A">
      <w:pPr>
        <w:autoSpaceDE w:val="0"/>
        <w:autoSpaceDN w:val="0"/>
        <w:adjustRightInd w:val="0"/>
        <w:ind w:left="567" w:hanging="567"/>
        <w:jc w:val="both"/>
        <w:rPr>
          <w:rFonts w:cs="Arial"/>
          <w:sz w:val="18"/>
          <w:szCs w:val="18"/>
          <w:lang w:val="es-ES_tradnl"/>
        </w:rPr>
      </w:pPr>
    </w:p>
    <w:p w14:paraId="65AE0A36" w14:textId="77777777" w:rsidR="00D2671A" w:rsidRPr="00D2671A" w:rsidRDefault="00D2671A" w:rsidP="00D2671A">
      <w:pPr>
        <w:ind w:left="567"/>
        <w:jc w:val="both"/>
        <w:rPr>
          <w:rFonts w:cs="Arial"/>
          <w:sz w:val="18"/>
          <w:szCs w:val="18"/>
        </w:rPr>
      </w:pPr>
      <w:r w:rsidRPr="00D2671A">
        <w:rPr>
          <w:rFonts w:cs="Arial"/>
          <w:sz w:val="18"/>
          <w:szCs w:val="18"/>
          <w:lang w:val="es-BO"/>
        </w:rPr>
        <w:t xml:space="preserve">La vigencia de la garantía, será de al menos tres </w:t>
      </w:r>
      <w:r w:rsidRPr="00D2671A">
        <w:rPr>
          <w:rFonts w:cs="Arial"/>
          <w:sz w:val="18"/>
          <w:szCs w:val="18"/>
          <w:lang w:val="es-ES_tradnl"/>
        </w:rPr>
        <w:t>(3) años,</w:t>
      </w:r>
      <w:r w:rsidRPr="00D2671A">
        <w:rPr>
          <w:rFonts w:cs="Arial"/>
          <w:sz w:val="18"/>
          <w:szCs w:val="18"/>
          <w:lang w:val="es-BO"/>
        </w:rPr>
        <w:t xml:space="preserve"> </w:t>
      </w:r>
      <w:r w:rsidRPr="00D2671A">
        <w:rPr>
          <w:rFonts w:cs="Arial"/>
          <w:bCs/>
          <w:sz w:val="18"/>
          <w:szCs w:val="18"/>
        </w:rPr>
        <w:t>con inicio posterior a la fecha de emisión del Informe Técnico y previo a la fecha de emisión del Acta de Recepción</w:t>
      </w:r>
      <w:r w:rsidRPr="00D2671A">
        <w:rPr>
          <w:rFonts w:cs="Arial"/>
          <w:sz w:val="18"/>
          <w:szCs w:val="18"/>
          <w:lang w:val="es-BO"/>
        </w:rPr>
        <w:t xml:space="preserve"> de los </w:t>
      </w:r>
      <w:r w:rsidRPr="00D2671A">
        <w:rPr>
          <w:rFonts w:cs="Arial"/>
          <w:b/>
          <w:sz w:val="18"/>
          <w:szCs w:val="18"/>
          <w:lang w:val="es-BO"/>
        </w:rPr>
        <w:t>BIENES.</w:t>
      </w:r>
      <w:r w:rsidRPr="00D2671A">
        <w:rPr>
          <w:rFonts w:cs="Arial"/>
          <w:sz w:val="18"/>
          <w:szCs w:val="18"/>
        </w:rPr>
        <w:t xml:space="preserve"> El </w:t>
      </w:r>
      <w:r w:rsidRPr="00D2671A">
        <w:rPr>
          <w:rFonts w:cs="Arial"/>
          <w:b/>
          <w:caps/>
          <w:sz w:val="18"/>
          <w:szCs w:val="18"/>
        </w:rPr>
        <w:t xml:space="preserve">proveedor </w:t>
      </w:r>
      <w:r w:rsidRPr="00D2671A">
        <w:rPr>
          <w:rFonts w:cs="Arial"/>
          <w:sz w:val="18"/>
          <w:szCs w:val="18"/>
        </w:rPr>
        <w:t>deberá entregar esta garantía para la emisión del Acta de Recepción.</w:t>
      </w:r>
    </w:p>
    <w:p w14:paraId="60CAA596" w14:textId="77777777" w:rsidR="00D2671A" w:rsidRPr="00D2671A" w:rsidRDefault="00D2671A" w:rsidP="00D2671A">
      <w:pPr>
        <w:ind w:left="567"/>
        <w:jc w:val="both"/>
        <w:rPr>
          <w:rFonts w:cs="Arial"/>
          <w:sz w:val="18"/>
          <w:szCs w:val="18"/>
        </w:rPr>
      </w:pPr>
    </w:p>
    <w:p w14:paraId="593F61E1" w14:textId="77777777" w:rsidR="00D2671A" w:rsidRPr="00D2671A" w:rsidRDefault="00D2671A" w:rsidP="00D2671A">
      <w:pPr>
        <w:autoSpaceDE w:val="0"/>
        <w:autoSpaceDN w:val="0"/>
        <w:adjustRightInd w:val="0"/>
        <w:ind w:left="567"/>
        <w:jc w:val="both"/>
        <w:rPr>
          <w:rFonts w:cs="Arial"/>
          <w:color w:val="000000"/>
          <w:sz w:val="18"/>
          <w:szCs w:val="18"/>
          <w:lang w:val="es-BO" w:eastAsia="es-BO"/>
        </w:rPr>
      </w:pPr>
      <w:r w:rsidRPr="00D2671A">
        <w:rPr>
          <w:rFonts w:cs="Arial"/>
          <w:color w:val="000000"/>
          <w:sz w:val="18"/>
          <w:szCs w:val="18"/>
          <w:lang w:val="es-BO" w:eastAsia="es-BO"/>
        </w:rPr>
        <w:t xml:space="preserve">El importe de la Garantía de Funcionamiento de Maquinaria y/o Equipo podrá ser </w:t>
      </w:r>
      <w:proofErr w:type="gramStart"/>
      <w:r w:rsidRPr="00D2671A">
        <w:rPr>
          <w:rFonts w:cs="Arial"/>
          <w:color w:val="000000"/>
          <w:sz w:val="18"/>
          <w:szCs w:val="18"/>
          <w:lang w:val="es-BO" w:eastAsia="es-BO"/>
        </w:rPr>
        <w:t>cobrada</w:t>
      </w:r>
      <w:proofErr w:type="gramEnd"/>
      <w:r w:rsidRPr="00D2671A">
        <w:rPr>
          <w:rFonts w:cs="Arial"/>
          <w:color w:val="000000"/>
          <w:sz w:val="18"/>
          <w:szCs w:val="18"/>
          <w:lang w:val="es-BO" w:eastAsia="es-BO"/>
        </w:rPr>
        <w:t xml:space="preserve"> a favor de la </w:t>
      </w:r>
      <w:r w:rsidRPr="00D2671A">
        <w:rPr>
          <w:rFonts w:cs="Arial"/>
          <w:b/>
          <w:bCs/>
          <w:color w:val="000000"/>
          <w:sz w:val="18"/>
          <w:szCs w:val="18"/>
          <w:lang w:val="es-BO" w:eastAsia="es-BO"/>
        </w:rPr>
        <w:t xml:space="preserve">ENTIDAD </w:t>
      </w:r>
      <w:r w:rsidRPr="00D2671A">
        <w:rPr>
          <w:rFonts w:cs="Arial"/>
          <w:color w:val="000000"/>
          <w:sz w:val="18"/>
          <w:szCs w:val="18"/>
          <w:lang w:val="es-BO" w:eastAsia="es-BO"/>
        </w:rPr>
        <w:t xml:space="preserve">en caso de que los </w:t>
      </w:r>
      <w:r w:rsidRPr="00D2671A">
        <w:rPr>
          <w:rFonts w:cs="Arial"/>
          <w:b/>
          <w:bCs/>
          <w:color w:val="000000"/>
          <w:sz w:val="18"/>
          <w:szCs w:val="18"/>
          <w:lang w:val="es-BO" w:eastAsia="es-BO"/>
        </w:rPr>
        <w:t xml:space="preserve">BIENES </w:t>
      </w:r>
      <w:r w:rsidRPr="00D2671A">
        <w:rPr>
          <w:rFonts w:cs="Arial"/>
          <w:color w:val="000000"/>
          <w:sz w:val="18"/>
          <w:szCs w:val="18"/>
          <w:lang w:val="es-BO" w:eastAsia="es-BO"/>
        </w:rPr>
        <w:t xml:space="preserve">adquiridos, no presenten buen funcionamiento y/o el </w:t>
      </w:r>
      <w:r w:rsidRPr="00D2671A">
        <w:rPr>
          <w:rFonts w:cs="Arial"/>
          <w:b/>
          <w:bCs/>
          <w:color w:val="000000"/>
          <w:sz w:val="18"/>
          <w:szCs w:val="18"/>
          <w:lang w:val="es-BO" w:eastAsia="es-BO"/>
        </w:rPr>
        <w:t xml:space="preserve">PROVEEDOR </w:t>
      </w:r>
      <w:r w:rsidRPr="00D2671A">
        <w:rPr>
          <w:rFonts w:cs="Arial"/>
          <w:color w:val="000000"/>
          <w:sz w:val="18"/>
          <w:szCs w:val="18"/>
          <w:lang w:val="es-BO" w:eastAsia="es-BO"/>
        </w:rPr>
        <w:t>no hubiese efectuado el mantenimiento preventivo y/o correctivo dentro del plazo de dicha garantía</w:t>
      </w:r>
      <w:r w:rsidRPr="00D2671A">
        <w:rPr>
          <w:rFonts w:cs="Arial"/>
          <w:b/>
          <w:bCs/>
          <w:i/>
          <w:iCs/>
          <w:color w:val="000000"/>
          <w:sz w:val="18"/>
          <w:szCs w:val="18"/>
          <w:lang w:val="es-BO" w:eastAsia="es-BO"/>
        </w:rPr>
        <w:t xml:space="preserve">. </w:t>
      </w:r>
    </w:p>
    <w:p w14:paraId="6F9ACE46" w14:textId="77777777" w:rsidR="00D2671A" w:rsidRPr="00D2671A" w:rsidRDefault="00D2671A" w:rsidP="00D2671A">
      <w:pPr>
        <w:ind w:left="567"/>
        <w:jc w:val="both"/>
        <w:rPr>
          <w:rFonts w:cs="Arial"/>
          <w:color w:val="000000"/>
          <w:sz w:val="18"/>
          <w:szCs w:val="18"/>
          <w:lang w:val="es-BO" w:eastAsia="es-BO"/>
        </w:rPr>
      </w:pPr>
    </w:p>
    <w:p w14:paraId="20E855F5" w14:textId="77777777" w:rsidR="00D2671A" w:rsidRPr="00D2671A" w:rsidRDefault="00D2671A" w:rsidP="00D2671A">
      <w:pPr>
        <w:ind w:left="567"/>
        <w:jc w:val="both"/>
        <w:rPr>
          <w:rFonts w:cs="Arial"/>
          <w:color w:val="000000"/>
          <w:sz w:val="18"/>
          <w:szCs w:val="18"/>
          <w:lang w:val="es-BO" w:eastAsia="es-BO"/>
        </w:rPr>
      </w:pPr>
      <w:r w:rsidRPr="00D2671A">
        <w:rPr>
          <w:rFonts w:cs="Arial"/>
          <w:color w:val="000000"/>
          <w:sz w:val="18"/>
          <w:szCs w:val="18"/>
          <w:lang w:val="es-BO" w:eastAsia="es-BO"/>
        </w:rPr>
        <w:t xml:space="preserve">Si dentro del plazo previsto por la </w:t>
      </w:r>
      <w:r w:rsidRPr="00D2671A">
        <w:rPr>
          <w:rFonts w:cs="Arial"/>
          <w:b/>
          <w:bCs/>
          <w:color w:val="000000"/>
          <w:sz w:val="18"/>
          <w:szCs w:val="18"/>
          <w:lang w:val="es-BO" w:eastAsia="es-BO"/>
        </w:rPr>
        <w:t xml:space="preserve">ENTIDAD </w:t>
      </w:r>
      <w:r w:rsidRPr="00D2671A">
        <w:rPr>
          <w:rFonts w:cs="Arial"/>
          <w:color w:val="000000"/>
          <w:sz w:val="18"/>
          <w:szCs w:val="18"/>
          <w:lang w:val="es-BO" w:eastAsia="es-BO"/>
        </w:rPr>
        <w:t xml:space="preserve">los </w:t>
      </w:r>
      <w:r w:rsidRPr="00D2671A">
        <w:rPr>
          <w:rFonts w:cs="Arial"/>
          <w:b/>
          <w:bCs/>
          <w:color w:val="000000"/>
          <w:sz w:val="18"/>
          <w:szCs w:val="18"/>
          <w:lang w:val="es-BO" w:eastAsia="es-BO"/>
        </w:rPr>
        <w:t xml:space="preserve">BIENES </w:t>
      </w:r>
      <w:r w:rsidRPr="00D2671A">
        <w:rPr>
          <w:rFonts w:cs="Arial"/>
          <w:color w:val="000000"/>
          <w:sz w:val="18"/>
          <w:szCs w:val="18"/>
          <w:lang w:val="es-BO" w:eastAsia="es-BO"/>
        </w:rPr>
        <w:t>objeto del presente contrato, no presentaran fallas en su funcionamiento y tuvieran el mantenimiento adecuado, dicha garantía será devuelta.</w:t>
      </w:r>
    </w:p>
    <w:p w14:paraId="0C365BAB" w14:textId="77777777" w:rsidR="00D2671A" w:rsidRPr="00D2671A" w:rsidRDefault="00D2671A" w:rsidP="00D2671A">
      <w:pPr>
        <w:ind w:left="567"/>
        <w:jc w:val="both"/>
        <w:rPr>
          <w:rFonts w:cs="Arial"/>
          <w:color w:val="000000"/>
          <w:sz w:val="18"/>
          <w:szCs w:val="18"/>
          <w:lang w:val="es-BO" w:eastAsia="es-BO"/>
        </w:rPr>
      </w:pPr>
    </w:p>
    <w:p w14:paraId="1C67636C" w14:textId="77777777" w:rsidR="00D2671A" w:rsidRPr="00D2671A" w:rsidRDefault="00D2671A" w:rsidP="00D2671A">
      <w:pPr>
        <w:ind w:left="567"/>
        <w:jc w:val="both"/>
        <w:rPr>
          <w:rFonts w:cs="Arial"/>
          <w:color w:val="000000"/>
          <w:sz w:val="18"/>
          <w:szCs w:val="18"/>
          <w:lang w:val="es-BO" w:eastAsia="es-BO"/>
        </w:rPr>
      </w:pPr>
      <w:r w:rsidRPr="00D2671A">
        <w:rPr>
          <w:rFonts w:cs="Arial"/>
          <w:color w:val="000000"/>
          <w:sz w:val="18"/>
          <w:szCs w:val="18"/>
          <w:lang w:val="es-BO" w:eastAsia="es-BO"/>
        </w:rPr>
        <w:t xml:space="preserve">Luego de concluido el plazo de la </w:t>
      </w:r>
      <w:r w:rsidRPr="00D2671A">
        <w:rPr>
          <w:rFonts w:cs="Arial"/>
          <w:sz w:val="18"/>
          <w:szCs w:val="18"/>
          <w:lang w:val="es-ES_tradnl"/>
        </w:rPr>
        <w:t>Garantía de Funcionamiento de Maquinaria y/o Equipo, el encargado de fiscalización emitirá un documento de conformidad con los servicios cubiertos por esta garantía</w:t>
      </w:r>
      <w:r w:rsidRPr="00D2671A">
        <w:rPr>
          <w:rFonts w:cs="Arial"/>
          <w:color w:val="000000"/>
          <w:sz w:val="18"/>
          <w:szCs w:val="18"/>
          <w:lang w:val="es-BO" w:eastAsia="es-BO"/>
        </w:rPr>
        <w:t>.</w:t>
      </w:r>
    </w:p>
    <w:p w14:paraId="455DF7D5" w14:textId="77777777" w:rsidR="00D2671A" w:rsidRPr="00D2671A" w:rsidRDefault="00D2671A" w:rsidP="00D2671A">
      <w:pPr>
        <w:ind w:left="567"/>
        <w:jc w:val="both"/>
        <w:rPr>
          <w:rFonts w:cs="Arial"/>
          <w:sz w:val="18"/>
          <w:szCs w:val="18"/>
        </w:rPr>
      </w:pPr>
    </w:p>
    <w:p w14:paraId="40F978CD" w14:textId="77777777" w:rsidR="00D2671A" w:rsidRPr="00D2671A" w:rsidRDefault="00D2671A" w:rsidP="00D2671A">
      <w:pPr>
        <w:widowControl w:val="0"/>
        <w:autoSpaceDE w:val="0"/>
        <w:autoSpaceDN w:val="0"/>
        <w:adjustRightInd w:val="0"/>
        <w:jc w:val="both"/>
        <w:rPr>
          <w:rFonts w:cs="Arial"/>
          <w:b/>
          <w:sz w:val="18"/>
          <w:szCs w:val="18"/>
          <w:lang w:val="es-BO"/>
        </w:rPr>
      </w:pPr>
      <w:r w:rsidRPr="00D2671A">
        <w:rPr>
          <w:rFonts w:cs="Arial"/>
          <w:b/>
          <w:sz w:val="18"/>
          <w:szCs w:val="18"/>
          <w:lang w:val="es-BO"/>
        </w:rPr>
        <w:lastRenderedPageBreak/>
        <w:t>CLÁUSULA NOVENA.- (ANTICIPO)</w:t>
      </w:r>
      <w:r w:rsidRPr="00D2671A">
        <w:rPr>
          <w:rFonts w:cs="Arial"/>
          <w:b/>
          <w:i/>
          <w:iCs/>
          <w:sz w:val="18"/>
          <w:szCs w:val="18"/>
          <w:lang w:val="es-BO"/>
        </w:rPr>
        <w:t xml:space="preserve"> </w:t>
      </w:r>
      <w:r w:rsidRPr="00D2671A">
        <w:rPr>
          <w:rFonts w:cs="Arial"/>
          <w:iCs/>
          <w:sz w:val="18"/>
          <w:szCs w:val="18"/>
          <w:lang w:val="es-BO"/>
        </w:rPr>
        <w:t>En el presente Contrato no se otorgará anticipo.</w:t>
      </w:r>
    </w:p>
    <w:p w14:paraId="3D9C22D2" w14:textId="77777777" w:rsidR="00D2671A" w:rsidRPr="00D2671A" w:rsidRDefault="00D2671A" w:rsidP="00D2671A">
      <w:pPr>
        <w:widowControl w:val="0"/>
        <w:autoSpaceDE w:val="0"/>
        <w:autoSpaceDN w:val="0"/>
        <w:adjustRightInd w:val="0"/>
        <w:jc w:val="both"/>
        <w:rPr>
          <w:rFonts w:cs="Arial"/>
          <w:b/>
          <w:sz w:val="18"/>
          <w:szCs w:val="18"/>
          <w:lang w:val="es-BO"/>
        </w:rPr>
      </w:pPr>
    </w:p>
    <w:p w14:paraId="29F09DAB" w14:textId="77777777" w:rsidR="00D2671A" w:rsidRPr="00D2671A" w:rsidRDefault="00D2671A" w:rsidP="00D2671A">
      <w:pPr>
        <w:widowControl w:val="0"/>
        <w:jc w:val="both"/>
        <w:rPr>
          <w:rFonts w:cs="Arial"/>
          <w:sz w:val="18"/>
          <w:szCs w:val="18"/>
          <w:lang w:val="es-BO"/>
        </w:rPr>
      </w:pPr>
      <w:r w:rsidRPr="00D2671A">
        <w:rPr>
          <w:rFonts w:cs="Arial"/>
          <w:b/>
          <w:sz w:val="18"/>
          <w:szCs w:val="18"/>
          <w:lang w:val="es-BO"/>
        </w:rPr>
        <w:t xml:space="preserve">CLÁUSULA DÉCIMA.- (PLAZO DE ENTREGA) </w:t>
      </w:r>
      <w:r w:rsidRPr="00D2671A">
        <w:rPr>
          <w:rFonts w:cs="Arial"/>
          <w:sz w:val="18"/>
          <w:szCs w:val="18"/>
        </w:rPr>
        <w:t xml:space="preserve">El </w:t>
      </w:r>
      <w:r w:rsidRPr="00D2671A">
        <w:rPr>
          <w:rFonts w:cs="Arial"/>
          <w:b/>
          <w:bCs/>
          <w:sz w:val="18"/>
          <w:szCs w:val="18"/>
        </w:rPr>
        <w:t xml:space="preserve">PROVEEDOR </w:t>
      </w:r>
      <w:r w:rsidRPr="00D2671A">
        <w:rPr>
          <w:rFonts w:cs="Arial"/>
          <w:sz w:val="18"/>
          <w:szCs w:val="18"/>
        </w:rPr>
        <w:t xml:space="preserve">entregará los </w:t>
      </w:r>
      <w:r w:rsidRPr="00D2671A">
        <w:rPr>
          <w:rFonts w:cs="Arial"/>
          <w:b/>
          <w:bCs/>
          <w:sz w:val="18"/>
          <w:szCs w:val="18"/>
        </w:rPr>
        <w:t xml:space="preserve">BIENES </w:t>
      </w:r>
      <w:r w:rsidRPr="00D2671A">
        <w:rPr>
          <w:rFonts w:cs="Arial"/>
          <w:sz w:val="18"/>
          <w:szCs w:val="18"/>
        </w:rPr>
        <w:t>en estricto apego a la propuesta adjudicada, en el plazo de setenta (70)</w:t>
      </w:r>
      <w:r w:rsidRPr="00D2671A">
        <w:rPr>
          <w:rFonts w:cs="Arial"/>
          <w:b/>
          <w:bCs/>
          <w:i/>
          <w:iCs/>
          <w:sz w:val="18"/>
          <w:szCs w:val="18"/>
        </w:rPr>
        <w:t xml:space="preserve"> </w:t>
      </w:r>
      <w:r w:rsidRPr="00D2671A">
        <w:rPr>
          <w:rFonts w:cs="Arial"/>
          <w:sz w:val="18"/>
          <w:szCs w:val="18"/>
        </w:rPr>
        <w:t>días calendario</w:t>
      </w:r>
      <w:r w:rsidRPr="00D2671A">
        <w:rPr>
          <w:rFonts w:cs="Arial"/>
          <w:sz w:val="18"/>
          <w:szCs w:val="18"/>
          <w:lang w:val="es-BO"/>
        </w:rPr>
        <w:t>.</w:t>
      </w:r>
    </w:p>
    <w:p w14:paraId="0EDD78A0" w14:textId="77777777" w:rsidR="00D2671A" w:rsidRPr="00D2671A" w:rsidRDefault="00D2671A" w:rsidP="00D2671A">
      <w:pPr>
        <w:widowControl w:val="0"/>
        <w:jc w:val="both"/>
        <w:rPr>
          <w:rFonts w:cs="Arial"/>
          <w:sz w:val="18"/>
          <w:szCs w:val="18"/>
          <w:lang w:val="es-BO"/>
        </w:rPr>
      </w:pPr>
    </w:p>
    <w:p w14:paraId="61693AE2" w14:textId="77777777" w:rsidR="00D2671A" w:rsidRPr="00D2671A" w:rsidRDefault="00D2671A" w:rsidP="00D2671A">
      <w:pPr>
        <w:widowControl w:val="0"/>
        <w:jc w:val="both"/>
        <w:rPr>
          <w:rFonts w:cs="Arial"/>
          <w:sz w:val="18"/>
          <w:szCs w:val="18"/>
          <w:lang w:val="es-BO"/>
        </w:rPr>
      </w:pPr>
      <w:r w:rsidRPr="00D2671A">
        <w:rPr>
          <w:rFonts w:cs="Arial"/>
          <w:sz w:val="18"/>
          <w:szCs w:val="18"/>
        </w:rPr>
        <w:t>El plazo señalado se computará a partir del día siguiente hábil de la firma del contrato.</w:t>
      </w:r>
      <w:r w:rsidRPr="00D2671A">
        <w:rPr>
          <w:rFonts w:cs="Arial"/>
          <w:sz w:val="18"/>
          <w:szCs w:val="18"/>
          <w:lang w:val="es-BO"/>
        </w:rPr>
        <w:t xml:space="preserve"> </w:t>
      </w:r>
    </w:p>
    <w:p w14:paraId="1D04E91D" w14:textId="77777777" w:rsidR="00D2671A" w:rsidRPr="00D2671A" w:rsidRDefault="00D2671A" w:rsidP="00D2671A">
      <w:pPr>
        <w:widowControl w:val="0"/>
        <w:jc w:val="both"/>
        <w:rPr>
          <w:rFonts w:cs="Arial"/>
          <w:sz w:val="18"/>
          <w:szCs w:val="18"/>
          <w:lang w:val="es-BO"/>
        </w:rPr>
      </w:pPr>
    </w:p>
    <w:p w14:paraId="606FBE6C" w14:textId="77777777" w:rsidR="00D2671A" w:rsidRPr="00D2671A" w:rsidRDefault="00D2671A" w:rsidP="00D2671A">
      <w:pPr>
        <w:jc w:val="both"/>
        <w:rPr>
          <w:rFonts w:cs="Arial"/>
          <w:sz w:val="18"/>
          <w:szCs w:val="18"/>
          <w:lang w:val="es-BO"/>
        </w:rPr>
      </w:pPr>
      <w:r w:rsidRPr="00D2671A">
        <w:rPr>
          <w:rFonts w:cs="Arial"/>
          <w:sz w:val="18"/>
          <w:szCs w:val="18"/>
          <w:lang w:val="es-BO"/>
        </w:rPr>
        <w:t xml:space="preserve">El plazo de entrega de los </w:t>
      </w:r>
      <w:r w:rsidRPr="00D2671A">
        <w:rPr>
          <w:rFonts w:cs="Arial"/>
          <w:b/>
          <w:sz w:val="18"/>
          <w:szCs w:val="18"/>
          <w:lang w:val="es-BO"/>
        </w:rPr>
        <w:t>BIENES,</w:t>
      </w:r>
      <w:r w:rsidRPr="00D2671A">
        <w:rPr>
          <w:rFonts w:cs="Arial"/>
          <w:sz w:val="18"/>
          <w:szCs w:val="18"/>
          <w:lang w:val="es-BO"/>
        </w:rPr>
        <w:t xml:space="preserve"> establecido en la presente cláusula, podrá ser ampliado cuando:</w:t>
      </w:r>
    </w:p>
    <w:p w14:paraId="39E91A9D" w14:textId="77777777" w:rsidR="00D2671A" w:rsidRPr="00D2671A" w:rsidRDefault="00D2671A" w:rsidP="00D2671A">
      <w:pPr>
        <w:jc w:val="both"/>
        <w:rPr>
          <w:rFonts w:cs="Arial"/>
          <w:sz w:val="18"/>
          <w:szCs w:val="18"/>
          <w:lang w:val="es-BO"/>
        </w:rPr>
      </w:pPr>
    </w:p>
    <w:p w14:paraId="3EAEC9A9" w14:textId="77777777" w:rsidR="00D2671A" w:rsidRPr="00D2671A" w:rsidRDefault="00D2671A" w:rsidP="00D2671A">
      <w:pPr>
        <w:numPr>
          <w:ilvl w:val="0"/>
          <w:numId w:val="62"/>
        </w:numPr>
        <w:jc w:val="both"/>
        <w:rPr>
          <w:rFonts w:cs="Arial"/>
          <w:sz w:val="18"/>
          <w:szCs w:val="18"/>
          <w:lang w:val="es-BO"/>
        </w:rPr>
      </w:pPr>
      <w:r w:rsidRPr="00D2671A">
        <w:rPr>
          <w:rFonts w:cs="Arial"/>
          <w:sz w:val="18"/>
          <w:szCs w:val="18"/>
          <w:lang w:val="es-BO"/>
        </w:rPr>
        <w:t xml:space="preserve">La </w:t>
      </w:r>
      <w:r w:rsidRPr="00D2671A">
        <w:rPr>
          <w:rFonts w:cs="Arial"/>
          <w:b/>
          <w:sz w:val="18"/>
          <w:szCs w:val="18"/>
          <w:lang w:val="es-BO"/>
        </w:rPr>
        <w:t>ENTIDAD,</w:t>
      </w:r>
      <w:r w:rsidRPr="00D2671A">
        <w:rPr>
          <w:rFonts w:cs="Arial"/>
          <w:sz w:val="18"/>
          <w:szCs w:val="18"/>
          <w:lang w:val="es-BO"/>
        </w:rPr>
        <w:t xml:space="preserve"> mediante el procedimiento establecido en este mismo Contrato, incremente la cantidad de los bienes a ser provistos y ello repercuta en el plazo de entrega.</w:t>
      </w:r>
    </w:p>
    <w:p w14:paraId="527B1CF4" w14:textId="77777777" w:rsidR="00D2671A" w:rsidRPr="00D2671A" w:rsidRDefault="00D2671A" w:rsidP="00D2671A">
      <w:pPr>
        <w:numPr>
          <w:ilvl w:val="0"/>
          <w:numId w:val="62"/>
        </w:numPr>
        <w:jc w:val="both"/>
        <w:rPr>
          <w:rFonts w:cs="Arial"/>
          <w:sz w:val="18"/>
          <w:szCs w:val="18"/>
          <w:lang w:val="es-BO"/>
        </w:rPr>
      </w:pPr>
      <w:r w:rsidRPr="00D2671A">
        <w:rPr>
          <w:rFonts w:cs="Arial"/>
          <w:sz w:val="18"/>
          <w:szCs w:val="18"/>
          <w:lang w:val="es-BO"/>
        </w:rPr>
        <w:t>Por otras causas previstas para la ejecución del presente Contrato.</w:t>
      </w:r>
    </w:p>
    <w:p w14:paraId="58129E32" w14:textId="77777777" w:rsidR="00D2671A" w:rsidRPr="00D2671A" w:rsidRDefault="00D2671A" w:rsidP="00D2671A">
      <w:pPr>
        <w:jc w:val="both"/>
        <w:rPr>
          <w:rFonts w:cs="Arial"/>
          <w:b/>
          <w:sz w:val="18"/>
          <w:szCs w:val="18"/>
        </w:rPr>
      </w:pPr>
    </w:p>
    <w:p w14:paraId="5D4BD109" w14:textId="77777777" w:rsidR="00D2671A" w:rsidRPr="00D2671A" w:rsidRDefault="00D2671A" w:rsidP="00D2671A">
      <w:pPr>
        <w:jc w:val="both"/>
        <w:rPr>
          <w:rFonts w:cs="Arial"/>
          <w:sz w:val="18"/>
          <w:szCs w:val="18"/>
          <w:lang w:val="es-ES_tradnl"/>
        </w:rPr>
      </w:pPr>
      <w:r w:rsidRPr="00D2671A">
        <w:rPr>
          <w:rFonts w:cs="Arial"/>
          <w:b/>
          <w:sz w:val="18"/>
          <w:szCs w:val="18"/>
        </w:rPr>
        <w:t xml:space="preserve">CLÁUSULA DÉCIMA PRIMERA.- (LUGAR DE ENTREGA) </w:t>
      </w:r>
      <w:r w:rsidRPr="00D2671A">
        <w:rPr>
          <w:rFonts w:cs="Arial"/>
          <w:sz w:val="18"/>
          <w:szCs w:val="18"/>
        </w:rPr>
        <w:t xml:space="preserve">El </w:t>
      </w:r>
      <w:r w:rsidRPr="00D2671A">
        <w:rPr>
          <w:rFonts w:cs="Arial"/>
          <w:b/>
          <w:sz w:val="18"/>
          <w:szCs w:val="18"/>
        </w:rPr>
        <w:t>PROVEEDOR</w:t>
      </w:r>
      <w:r w:rsidRPr="00D2671A">
        <w:rPr>
          <w:rFonts w:cs="Arial"/>
          <w:sz w:val="18"/>
          <w:szCs w:val="18"/>
        </w:rPr>
        <w:t xml:space="preserve"> realizará la entrega de los </w:t>
      </w:r>
      <w:r w:rsidRPr="00D2671A">
        <w:rPr>
          <w:rFonts w:cs="Arial"/>
          <w:b/>
          <w:sz w:val="18"/>
          <w:szCs w:val="18"/>
        </w:rPr>
        <w:t xml:space="preserve">BIENES </w:t>
      </w:r>
      <w:r w:rsidRPr="00D2671A">
        <w:rPr>
          <w:rFonts w:cs="Arial"/>
          <w:sz w:val="18"/>
          <w:szCs w:val="18"/>
        </w:rPr>
        <w:t xml:space="preserve">sujeta a verificación, en la Unidad de Activos Fijos de la </w:t>
      </w:r>
      <w:r w:rsidRPr="00D2671A">
        <w:rPr>
          <w:rFonts w:cs="Arial"/>
          <w:b/>
          <w:sz w:val="18"/>
          <w:szCs w:val="18"/>
        </w:rPr>
        <w:t>ENTIDAD</w:t>
      </w:r>
      <w:r w:rsidRPr="00D2671A">
        <w:rPr>
          <w:rFonts w:cs="Arial"/>
          <w:sz w:val="18"/>
          <w:szCs w:val="18"/>
        </w:rPr>
        <w:t xml:space="preserve">, </w:t>
      </w:r>
      <w:r w:rsidRPr="00D2671A">
        <w:rPr>
          <w:rFonts w:cs="Arial"/>
          <w:bCs/>
          <w:snapToGrid w:val="0"/>
          <w:sz w:val="18"/>
          <w:szCs w:val="18"/>
        </w:rPr>
        <w:t>ubicada en la calle Ayacucho esquina Mercado de la ciudad de La Paz – Bolivia.</w:t>
      </w:r>
      <w:r w:rsidRPr="00D2671A">
        <w:rPr>
          <w:rFonts w:cs="Arial"/>
          <w:sz w:val="18"/>
          <w:szCs w:val="18"/>
          <w:lang w:val="es-ES_tradnl"/>
        </w:rPr>
        <w:t xml:space="preserve"> </w:t>
      </w:r>
    </w:p>
    <w:p w14:paraId="409F1D30" w14:textId="77777777" w:rsidR="00D2671A" w:rsidRPr="00D2671A" w:rsidRDefault="00D2671A" w:rsidP="00D2671A">
      <w:pPr>
        <w:jc w:val="both"/>
        <w:rPr>
          <w:rFonts w:cs="Arial"/>
          <w:sz w:val="18"/>
          <w:szCs w:val="18"/>
          <w:lang w:val="es-ES_tradnl"/>
        </w:rPr>
      </w:pPr>
    </w:p>
    <w:p w14:paraId="332F88E3" w14:textId="77777777" w:rsidR="00D2671A" w:rsidRPr="00D2671A" w:rsidRDefault="00D2671A" w:rsidP="00D2671A">
      <w:pPr>
        <w:widowControl w:val="0"/>
        <w:jc w:val="both"/>
        <w:rPr>
          <w:rFonts w:cs="Arial"/>
          <w:sz w:val="18"/>
          <w:szCs w:val="18"/>
        </w:rPr>
      </w:pPr>
      <w:r w:rsidRPr="00D2671A">
        <w:rPr>
          <w:rFonts w:cs="Arial"/>
          <w:b/>
          <w:sz w:val="18"/>
          <w:szCs w:val="18"/>
          <w:lang w:val="es-BO"/>
        </w:rPr>
        <w:t xml:space="preserve">CLÁUSULA DÉCIMA SEGUNDA.- (MONTO, MONEDA Y FORMA DE PAGO) </w:t>
      </w:r>
      <w:r w:rsidRPr="00D2671A">
        <w:rPr>
          <w:rFonts w:cs="Arial"/>
          <w:sz w:val="18"/>
          <w:szCs w:val="18"/>
        </w:rPr>
        <w:t xml:space="preserve">El monto total propuesto y aceptado por ambas partes para la adquisición de los </w:t>
      </w:r>
      <w:r w:rsidRPr="00D2671A">
        <w:rPr>
          <w:rFonts w:cs="Arial"/>
          <w:b/>
          <w:bCs/>
          <w:sz w:val="18"/>
          <w:szCs w:val="18"/>
        </w:rPr>
        <w:t xml:space="preserve">BIENES </w:t>
      </w:r>
      <w:r w:rsidRPr="00D2671A">
        <w:rPr>
          <w:rFonts w:cs="Arial"/>
          <w:sz w:val="18"/>
          <w:szCs w:val="18"/>
        </w:rPr>
        <w:t>asciende a la suma de Bs__ (_____ 00/100 Bolivianos).</w:t>
      </w:r>
    </w:p>
    <w:p w14:paraId="41A34D1F" w14:textId="77777777" w:rsidR="00D2671A" w:rsidRPr="00D2671A" w:rsidRDefault="00D2671A" w:rsidP="00D2671A">
      <w:pPr>
        <w:widowControl w:val="0"/>
        <w:jc w:val="both"/>
        <w:rPr>
          <w:rFonts w:cs="Arial"/>
          <w:b/>
          <w:i/>
          <w:sz w:val="18"/>
          <w:szCs w:val="18"/>
        </w:rPr>
      </w:pPr>
    </w:p>
    <w:p w14:paraId="30D2843E" w14:textId="77777777" w:rsidR="00D2671A" w:rsidRPr="00D2671A" w:rsidRDefault="00D2671A" w:rsidP="00D2671A">
      <w:pPr>
        <w:widowControl w:val="0"/>
        <w:jc w:val="both"/>
        <w:rPr>
          <w:rFonts w:cs="Arial"/>
          <w:b/>
          <w:sz w:val="18"/>
          <w:szCs w:val="18"/>
        </w:rPr>
      </w:pPr>
      <w:r w:rsidRPr="00D2671A">
        <w:rPr>
          <w:rFonts w:cs="Arial"/>
          <w:sz w:val="18"/>
          <w:szCs w:val="18"/>
          <w:lang w:val="es-BO"/>
        </w:rPr>
        <w:t xml:space="preserve">El referido monto será pagado por la </w:t>
      </w:r>
      <w:r w:rsidRPr="00D2671A">
        <w:rPr>
          <w:rFonts w:cs="Arial"/>
          <w:b/>
          <w:sz w:val="18"/>
          <w:szCs w:val="18"/>
          <w:lang w:val="es-BO"/>
        </w:rPr>
        <w:t xml:space="preserve">ENTIDAD </w:t>
      </w:r>
      <w:r w:rsidRPr="00D2671A">
        <w:rPr>
          <w:rFonts w:cs="Arial"/>
          <w:sz w:val="18"/>
          <w:szCs w:val="18"/>
          <w:lang w:val="es-BO"/>
        </w:rPr>
        <w:t xml:space="preserve">a favor del </w:t>
      </w:r>
      <w:r w:rsidRPr="00D2671A">
        <w:rPr>
          <w:rFonts w:cs="Arial"/>
          <w:b/>
          <w:sz w:val="18"/>
          <w:szCs w:val="18"/>
          <w:lang w:val="es-BO"/>
        </w:rPr>
        <w:t>PROVEEDOR</w:t>
      </w:r>
      <w:r w:rsidRPr="00D2671A">
        <w:rPr>
          <w:rFonts w:cs="Arial"/>
          <w:sz w:val="18"/>
          <w:szCs w:val="18"/>
          <w:lang w:val="es-BO"/>
        </w:rPr>
        <w:t xml:space="preserve">, contra </w:t>
      </w:r>
      <w:r w:rsidRPr="00D2671A">
        <w:rPr>
          <w:rFonts w:cs="Arial"/>
          <w:sz w:val="18"/>
          <w:szCs w:val="18"/>
        </w:rPr>
        <w:t xml:space="preserve">Acta de Recepción de los </w:t>
      </w:r>
      <w:r w:rsidRPr="00D2671A">
        <w:rPr>
          <w:rFonts w:cs="Arial"/>
          <w:b/>
          <w:sz w:val="18"/>
          <w:szCs w:val="18"/>
        </w:rPr>
        <w:t>BIENES</w:t>
      </w:r>
      <w:r w:rsidRPr="00D2671A">
        <w:rPr>
          <w:rFonts w:cs="Arial"/>
          <w:sz w:val="18"/>
          <w:szCs w:val="18"/>
        </w:rPr>
        <w:t xml:space="preserve"> y presentación de la factura de ley por parte del </w:t>
      </w:r>
      <w:r w:rsidRPr="00D2671A">
        <w:rPr>
          <w:rFonts w:cs="Arial"/>
          <w:b/>
          <w:sz w:val="18"/>
          <w:szCs w:val="18"/>
        </w:rPr>
        <w:t>PROVEEDOR.</w:t>
      </w:r>
    </w:p>
    <w:p w14:paraId="1727FA2B" w14:textId="77777777" w:rsidR="00D2671A" w:rsidRPr="00D2671A" w:rsidRDefault="00D2671A" w:rsidP="00D2671A">
      <w:pPr>
        <w:widowControl w:val="0"/>
        <w:jc w:val="both"/>
        <w:rPr>
          <w:rFonts w:cs="Arial"/>
          <w:sz w:val="18"/>
          <w:szCs w:val="18"/>
          <w:lang w:val="es-BO"/>
        </w:rPr>
      </w:pPr>
    </w:p>
    <w:p w14:paraId="73B50D93" w14:textId="77777777" w:rsidR="00D2671A" w:rsidRPr="00D2671A" w:rsidRDefault="00D2671A" w:rsidP="00D2671A">
      <w:pPr>
        <w:widowControl w:val="0"/>
        <w:jc w:val="both"/>
        <w:rPr>
          <w:rFonts w:cs="Arial"/>
          <w:b/>
          <w:sz w:val="18"/>
          <w:szCs w:val="18"/>
          <w:lang w:val="es-BO"/>
        </w:rPr>
      </w:pPr>
      <w:r w:rsidRPr="00D2671A">
        <w:rPr>
          <w:rFonts w:cs="Arial"/>
          <w:sz w:val="18"/>
          <w:szCs w:val="18"/>
        </w:rPr>
        <w:t xml:space="preserve">La </w:t>
      </w:r>
      <w:r w:rsidRPr="00D2671A">
        <w:rPr>
          <w:rFonts w:cs="Arial"/>
          <w:b/>
          <w:bCs/>
          <w:sz w:val="18"/>
          <w:szCs w:val="18"/>
        </w:rPr>
        <w:t xml:space="preserve">ENTIDAD </w:t>
      </w:r>
      <w:r w:rsidRPr="00D2671A">
        <w:rPr>
          <w:rFonts w:cs="Arial"/>
          <w:sz w:val="18"/>
          <w:szCs w:val="18"/>
        </w:rPr>
        <w:t xml:space="preserve">aplicará las sanciones por demoras en la entrega de los </w:t>
      </w:r>
      <w:r w:rsidRPr="00D2671A">
        <w:rPr>
          <w:rFonts w:cs="Arial"/>
          <w:b/>
          <w:bCs/>
          <w:sz w:val="18"/>
          <w:szCs w:val="18"/>
        </w:rPr>
        <w:t xml:space="preserve">BIENES </w:t>
      </w:r>
      <w:r w:rsidRPr="00D2671A">
        <w:rPr>
          <w:rFonts w:cs="Arial"/>
          <w:sz w:val="18"/>
          <w:szCs w:val="18"/>
        </w:rPr>
        <w:t xml:space="preserve">objeto del presente Contrato en la forma prevista en la cláusula de multas del presente Contrato, sin perjuicio de que se procese la resolución del mismo por incumplimiento del </w:t>
      </w:r>
      <w:r w:rsidRPr="00D2671A">
        <w:rPr>
          <w:rFonts w:cs="Arial"/>
          <w:b/>
          <w:bCs/>
          <w:sz w:val="18"/>
          <w:szCs w:val="18"/>
        </w:rPr>
        <w:t>PROVEEDOR.</w:t>
      </w:r>
    </w:p>
    <w:p w14:paraId="03D6A4F6" w14:textId="77777777" w:rsidR="00D2671A" w:rsidRPr="00D2671A" w:rsidRDefault="00D2671A" w:rsidP="00D2671A">
      <w:pPr>
        <w:widowControl w:val="0"/>
        <w:jc w:val="both"/>
        <w:rPr>
          <w:rFonts w:cs="Arial"/>
          <w:sz w:val="18"/>
          <w:szCs w:val="18"/>
          <w:lang w:val="es-BO"/>
        </w:rPr>
      </w:pPr>
    </w:p>
    <w:p w14:paraId="5C831BDA" w14:textId="77777777" w:rsidR="00D2671A" w:rsidRPr="00D2671A" w:rsidRDefault="00D2671A" w:rsidP="00D2671A">
      <w:pPr>
        <w:widowControl w:val="0"/>
        <w:jc w:val="both"/>
        <w:rPr>
          <w:rFonts w:cs="Arial"/>
          <w:sz w:val="18"/>
          <w:szCs w:val="18"/>
          <w:lang w:val="es-BO"/>
        </w:rPr>
      </w:pPr>
      <w:r w:rsidRPr="00D2671A">
        <w:rPr>
          <w:rFonts w:cs="Arial"/>
          <w:b/>
          <w:sz w:val="18"/>
          <w:szCs w:val="18"/>
          <w:lang w:val="es-BO"/>
        </w:rPr>
        <w:t>CLÁUSULA DÉCIMA TERCERA.- (DOMICILIO A EFECTOS DE NOTIFICACIÓN)</w:t>
      </w:r>
      <w:r w:rsidRPr="00D2671A">
        <w:rPr>
          <w:rFonts w:cs="Arial"/>
          <w:sz w:val="18"/>
          <w:szCs w:val="18"/>
          <w:lang w:val="es-BO"/>
        </w:rPr>
        <w:t xml:space="preserve"> Cualquier aviso o notificación que tengan que darse las partes suscribientes del presente contrato será enviada de manera escrita:</w:t>
      </w:r>
    </w:p>
    <w:p w14:paraId="2CD053A9" w14:textId="77777777" w:rsidR="00D2671A" w:rsidRPr="00D2671A" w:rsidRDefault="00D2671A" w:rsidP="00D2671A">
      <w:pPr>
        <w:widowControl w:val="0"/>
        <w:jc w:val="both"/>
        <w:rPr>
          <w:rFonts w:cs="Arial"/>
          <w:sz w:val="18"/>
          <w:szCs w:val="18"/>
          <w:lang w:val="es-BO"/>
        </w:rPr>
      </w:pPr>
    </w:p>
    <w:p w14:paraId="4F264F96" w14:textId="77777777" w:rsidR="00D2671A" w:rsidRPr="00D2671A" w:rsidRDefault="00D2671A" w:rsidP="00D2671A">
      <w:pPr>
        <w:widowControl w:val="0"/>
        <w:numPr>
          <w:ilvl w:val="1"/>
          <w:numId w:val="61"/>
        </w:numPr>
        <w:contextualSpacing/>
        <w:jc w:val="both"/>
        <w:rPr>
          <w:rFonts w:cs="Arial"/>
          <w:sz w:val="18"/>
          <w:szCs w:val="18"/>
          <w:lang w:val="es-BO"/>
        </w:rPr>
      </w:pPr>
      <w:r w:rsidRPr="00D2671A">
        <w:rPr>
          <w:rFonts w:cs="Arial"/>
          <w:sz w:val="18"/>
          <w:szCs w:val="18"/>
          <w:lang w:val="es-BO"/>
        </w:rPr>
        <w:t xml:space="preserve">Al  </w:t>
      </w:r>
      <w:r w:rsidRPr="00D2671A">
        <w:rPr>
          <w:rFonts w:cs="Arial"/>
          <w:b/>
          <w:sz w:val="18"/>
          <w:szCs w:val="18"/>
          <w:lang w:val="es-BO"/>
        </w:rPr>
        <w:t>PROVEEDOR</w:t>
      </w:r>
      <w:r w:rsidRPr="00D2671A">
        <w:rPr>
          <w:rFonts w:cs="Arial"/>
          <w:sz w:val="18"/>
          <w:szCs w:val="18"/>
          <w:lang w:val="es-BO"/>
        </w:rPr>
        <w:t>: ___________________________.</w:t>
      </w:r>
    </w:p>
    <w:p w14:paraId="0BC81B7E" w14:textId="77777777" w:rsidR="00D2671A" w:rsidRPr="00D2671A" w:rsidRDefault="00D2671A" w:rsidP="00D2671A">
      <w:pPr>
        <w:widowControl w:val="0"/>
        <w:ind w:left="720"/>
        <w:contextualSpacing/>
        <w:jc w:val="both"/>
        <w:rPr>
          <w:rFonts w:cs="Arial"/>
          <w:sz w:val="18"/>
          <w:szCs w:val="18"/>
          <w:lang w:val="es-BO"/>
        </w:rPr>
      </w:pPr>
    </w:p>
    <w:p w14:paraId="16D356C4" w14:textId="77777777" w:rsidR="00D2671A" w:rsidRPr="00D2671A" w:rsidRDefault="00D2671A" w:rsidP="00D2671A">
      <w:pPr>
        <w:widowControl w:val="0"/>
        <w:numPr>
          <w:ilvl w:val="1"/>
          <w:numId w:val="61"/>
        </w:numPr>
        <w:contextualSpacing/>
        <w:jc w:val="both"/>
        <w:rPr>
          <w:rFonts w:cs="Arial"/>
          <w:sz w:val="18"/>
          <w:szCs w:val="18"/>
          <w:lang w:val="es-BO"/>
        </w:rPr>
      </w:pPr>
      <w:r w:rsidRPr="00D2671A">
        <w:rPr>
          <w:rFonts w:cs="Arial"/>
          <w:sz w:val="18"/>
          <w:szCs w:val="18"/>
          <w:lang w:val="es-BO"/>
        </w:rPr>
        <w:t xml:space="preserve">A la </w:t>
      </w:r>
      <w:r w:rsidRPr="00D2671A">
        <w:rPr>
          <w:rFonts w:cs="Arial"/>
          <w:b/>
          <w:sz w:val="18"/>
          <w:szCs w:val="18"/>
          <w:lang w:val="es-BO"/>
        </w:rPr>
        <w:t>ENTIDAD</w:t>
      </w:r>
      <w:r w:rsidRPr="00D2671A">
        <w:rPr>
          <w:rFonts w:cs="Arial"/>
          <w:sz w:val="18"/>
          <w:szCs w:val="18"/>
          <w:lang w:val="es-BO"/>
        </w:rPr>
        <w:t>: En su edificio principal, ubicado en la calle Ayacucho esquina calle Mercado s/n de la zona Central de la ciudad de La Paz, Bolivia.</w:t>
      </w:r>
    </w:p>
    <w:p w14:paraId="44B45433" w14:textId="77777777" w:rsidR="00D2671A" w:rsidRPr="00D2671A" w:rsidRDefault="00D2671A" w:rsidP="00D2671A">
      <w:pPr>
        <w:widowControl w:val="0"/>
        <w:jc w:val="both"/>
        <w:rPr>
          <w:rFonts w:cs="Arial"/>
          <w:b/>
          <w:sz w:val="18"/>
          <w:szCs w:val="18"/>
          <w:lang w:val="es-BO"/>
        </w:rPr>
      </w:pPr>
    </w:p>
    <w:p w14:paraId="550F0ECE" w14:textId="77777777" w:rsidR="00D2671A" w:rsidRPr="00D2671A" w:rsidRDefault="00D2671A" w:rsidP="00D2671A">
      <w:pPr>
        <w:autoSpaceDE w:val="0"/>
        <w:autoSpaceDN w:val="0"/>
        <w:adjustRightInd w:val="0"/>
        <w:jc w:val="both"/>
        <w:rPr>
          <w:rFonts w:cs="Arial"/>
          <w:color w:val="000000"/>
          <w:sz w:val="18"/>
          <w:szCs w:val="18"/>
          <w:lang w:val="es-BO" w:eastAsia="es-BO"/>
        </w:rPr>
      </w:pPr>
      <w:r w:rsidRPr="00D2671A">
        <w:rPr>
          <w:rFonts w:cs="Arial"/>
          <w:b/>
          <w:color w:val="000000"/>
          <w:sz w:val="18"/>
          <w:szCs w:val="18"/>
          <w:lang w:val="es-BO" w:eastAsia="es-BO"/>
        </w:rPr>
        <w:t>CLÁUSULA DÉCIMA CUARTA.- (DERECHOS DEL</w:t>
      </w:r>
      <w:r w:rsidRPr="00D2671A">
        <w:rPr>
          <w:rFonts w:cs="Arial"/>
          <w:color w:val="000000"/>
          <w:sz w:val="18"/>
          <w:szCs w:val="18"/>
          <w:lang w:val="es-BO" w:eastAsia="es-BO"/>
        </w:rPr>
        <w:t xml:space="preserve"> </w:t>
      </w:r>
      <w:r w:rsidRPr="00D2671A">
        <w:rPr>
          <w:rFonts w:cs="Arial"/>
          <w:b/>
          <w:color w:val="000000"/>
          <w:sz w:val="18"/>
          <w:szCs w:val="18"/>
          <w:lang w:val="es-BO" w:eastAsia="es-BO"/>
        </w:rPr>
        <w:t xml:space="preserve">PROVEEDOR) </w:t>
      </w:r>
      <w:r w:rsidRPr="00D2671A">
        <w:rPr>
          <w:rFonts w:cs="Arial"/>
          <w:color w:val="000000"/>
          <w:sz w:val="18"/>
          <w:szCs w:val="18"/>
          <w:lang w:val="es-BO" w:eastAsia="es-BO"/>
        </w:rPr>
        <w:t xml:space="preserve">El </w:t>
      </w:r>
      <w:r w:rsidRPr="00D2671A">
        <w:rPr>
          <w:rFonts w:cs="Arial"/>
          <w:b/>
          <w:bCs/>
          <w:color w:val="000000"/>
          <w:sz w:val="18"/>
          <w:szCs w:val="18"/>
          <w:lang w:val="es-BO" w:eastAsia="es-BO"/>
        </w:rPr>
        <w:t>PROVEEDOR</w:t>
      </w:r>
      <w:r w:rsidRPr="00D2671A">
        <w:rPr>
          <w:rFonts w:cs="Arial"/>
          <w:color w:val="000000"/>
          <w:sz w:val="18"/>
          <w:szCs w:val="18"/>
          <w:lang w:val="es-BO" w:eastAsia="es-BO"/>
        </w:rPr>
        <w:t xml:space="preserve">, tiene derecho a plantear los reclamos que considere correctos, por cualquier omisión de la </w:t>
      </w:r>
      <w:r w:rsidRPr="00D2671A">
        <w:rPr>
          <w:rFonts w:cs="Arial"/>
          <w:b/>
          <w:bCs/>
          <w:color w:val="000000"/>
          <w:sz w:val="18"/>
          <w:szCs w:val="18"/>
          <w:lang w:val="es-BO" w:eastAsia="es-BO"/>
        </w:rPr>
        <w:t>ENTIDAD</w:t>
      </w:r>
      <w:r w:rsidRPr="00D2671A">
        <w:rPr>
          <w:rFonts w:cs="Arial"/>
          <w:color w:val="000000"/>
          <w:sz w:val="18"/>
          <w:szCs w:val="18"/>
          <w:lang w:val="es-BO" w:eastAsia="es-BO"/>
        </w:rPr>
        <w:t xml:space="preserve">, por falta de pago de la adquisición efectuada, o por cualquier otro aspecto consignado en el presente Contrato. </w:t>
      </w:r>
    </w:p>
    <w:p w14:paraId="3DB7CC5A" w14:textId="77777777" w:rsidR="00D2671A" w:rsidRPr="00D2671A" w:rsidRDefault="00D2671A" w:rsidP="00D2671A">
      <w:pPr>
        <w:autoSpaceDE w:val="0"/>
        <w:autoSpaceDN w:val="0"/>
        <w:adjustRightInd w:val="0"/>
        <w:jc w:val="both"/>
        <w:rPr>
          <w:rFonts w:cs="Arial"/>
          <w:color w:val="000000"/>
          <w:sz w:val="18"/>
          <w:szCs w:val="18"/>
          <w:lang w:val="es-BO" w:eastAsia="es-BO"/>
        </w:rPr>
      </w:pPr>
    </w:p>
    <w:p w14:paraId="4F277887" w14:textId="77777777" w:rsidR="00D2671A" w:rsidRPr="00D2671A" w:rsidRDefault="00D2671A" w:rsidP="00D2671A">
      <w:pPr>
        <w:autoSpaceDE w:val="0"/>
        <w:autoSpaceDN w:val="0"/>
        <w:adjustRightInd w:val="0"/>
        <w:jc w:val="both"/>
        <w:rPr>
          <w:rFonts w:cs="Arial"/>
          <w:color w:val="000000"/>
          <w:sz w:val="18"/>
          <w:szCs w:val="18"/>
          <w:lang w:val="es-BO" w:eastAsia="es-BO"/>
        </w:rPr>
      </w:pPr>
      <w:r w:rsidRPr="00D2671A">
        <w:rPr>
          <w:rFonts w:cs="Arial"/>
          <w:color w:val="000000"/>
          <w:sz w:val="18"/>
          <w:szCs w:val="18"/>
          <w:lang w:val="es-BO" w:eastAsia="es-BO"/>
        </w:rPr>
        <w:t xml:space="preserve">Tales reclamos deberán ser planteados por escrito y con los respaldos correspondientes, a la </w:t>
      </w:r>
      <w:r w:rsidRPr="00D2671A">
        <w:rPr>
          <w:rFonts w:cs="Arial"/>
          <w:b/>
          <w:bCs/>
          <w:color w:val="000000"/>
          <w:sz w:val="18"/>
          <w:szCs w:val="18"/>
          <w:lang w:val="es-BO" w:eastAsia="es-BO"/>
        </w:rPr>
        <w:t>ENTIDAD</w:t>
      </w:r>
      <w:r w:rsidRPr="00D2671A">
        <w:rPr>
          <w:rFonts w:cs="Arial"/>
          <w:color w:val="000000"/>
          <w:sz w:val="18"/>
          <w:szCs w:val="18"/>
          <w:lang w:val="es-BO" w:eastAsia="es-BO"/>
        </w:rPr>
        <w:t xml:space="preserve">, hasta veinte (20) días hábiles, posteriores al suceso. </w:t>
      </w:r>
    </w:p>
    <w:p w14:paraId="3847B919" w14:textId="77777777" w:rsidR="00D2671A" w:rsidRPr="00D2671A" w:rsidRDefault="00D2671A" w:rsidP="00D2671A">
      <w:pPr>
        <w:widowControl w:val="0"/>
        <w:jc w:val="both"/>
        <w:rPr>
          <w:rFonts w:cs="Arial"/>
          <w:color w:val="000000"/>
          <w:sz w:val="18"/>
          <w:szCs w:val="18"/>
          <w:lang w:val="es-BO" w:eastAsia="es-BO"/>
        </w:rPr>
      </w:pPr>
    </w:p>
    <w:p w14:paraId="3294B6B2" w14:textId="77777777" w:rsidR="00D2671A" w:rsidRPr="00D2671A" w:rsidRDefault="00D2671A" w:rsidP="00D2671A">
      <w:pPr>
        <w:widowControl w:val="0"/>
        <w:jc w:val="both"/>
        <w:rPr>
          <w:rFonts w:cs="Arial"/>
          <w:b/>
          <w:sz w:val="18"/>
          <w:szCs w:val="18"/>
          <w:lang w:val="es-BO"/>
        </w:rPr>
      </w:pPr>
      <w:r w:rsidRPr="00D2671A">
        <w:rPr>
          <w:rFonts w:cs="Arial"/>
          <w:color w:val="000000"/>
          <w:sz w:val="18"/>
          <w:szCs w:val="18"/>
          <w:lang w:val="es-BO" w:eastAsia="es-BO"/>
        </w:rPr>
        <w:t xml:space="preserve">La </w:t>
      </w:r>
      <w:r w:rsidRPr="00D2671A">
        <w:rPr>
          <w:rFonts w:cs="Arial"/>
          <w:b/>
          <w:bCs/>
          <w:color w:val="000000"/>
          <w:sz w:val="18"/>
          <w:szCs w:val="18"/>
          <w:lang w:val="es-BO" w:eastAsia="es-BO"/>
        </w:rPr>
        <w:t>ENTIDAD</w:t>
      </w:r>
      <w:r w:rsidRPr="00D2671A">
        <w:rPr>
          <w:rFonts w:cs="Arial"/>
          <w:color w:val="000000"/>
          <w:sz w:val="18"/>
          <w:szCs w:val="18"/>
          <w:lang w:val="es-BO" w:eastAsia="es-BO"/>
        </w:rPr>
        <w:t xml:space="preserve">, dentro del lapso de cinco (5) días hábiles de recibido el reclamo, deberá emitir su respuesta de forma sustentada al </w:t>
      </w:r>
      <w:r w:rsidRPr="00D2671A">
        <w:rPr>
          <w:rFonts w:cs="Arial"/>
          <w:b/>
          <w:bCs/>
          <w:color w:val="000000"/>
          <w:sz w:val="18"/>
          <w:szCs w:val="18"/>
          <w:lang w:val="es-BO" w:eastAsia="es-BO"/>
        </w:rPr>
        <w:t xml:space="preserve">PROVEEDOR </w:t>
      </w:r>
      <w:r w:rsidRPr="00D2671A">
        <w:rPr>
          <w:rFonts w:cs="Arial"/>
          <w:color w:val="000000"/>
          <w:sz w:val="18"/>
          <w:szCs w:val="18"/>
          <w:lang w:val="es-BO" w:eastAsia="es-BO"/>
        </w:rPr>
        <w:t xml:space="preserve">aceptando o rechazando el reclamo. Dentro de este plazo, la </w:t>
      </w:r>
      <w:r w:rsidRPr="00D2671A">
        <w:rPr>
          <w:rFonts w:cs="Arial"/>
          <w:b/>
          <w:bCs/>
          <w:color w:val="000000"/>
          <w:sz w:val="18"/>
          <w:szCs w:val="18"/>
          <w:lang w:val="es-BO" w:eastAsia="es-BO"/>
        </w:rPr>
        <w:t xml:space="preserve">ENTIDAD </w:t>
      </w:r>
      <w:r w:rsidRPr="00D2671A">
        <w:rPr>
          <w:rFonts w:cs="Arial"/>
          <w:color w:val="000000"/>
          <w:sz w:val="18"/>
          <w:szCs w:val="18"/>
          <w:lang w:val="es-BO" w:eastAsia="es-BO"/>
        </w:rPr>
        <w:t xml:space="preserve">podrá solicitar las aclaraciones respectivas al </w:t>
      </w:r>
      <w:r w:rsidRPr="00D2671A">
        <w:rPr>
          <w:rFonts w:cs="Arial"/>
          <w:b/>
          <w:bCs/>
          <w:color w:val="000000"/>
          <w:sz w:val="18"/>
          <w:szCs w:val="18"/>
          <w:lang w:val="es-BO" w:eastAsia="es-BO"/>
        </w:rPr>
        <w:t>PROVEEDOR</w:t>
      </w:r>
      <w:r w:rsidRPr="00D2671A">
        <w:rPr>
          <w:rFonts w:cs="Arial"/>
          <w:color w:val="000000"/>
          <w:sz w:val="18"/>
          <w:szCs w:val="18"/>
          <w:lang w:val="es-BO" w:eastAsia="es-BO"/>
        </w:rPr>
        <w:t>, para sustentar su decisión.</w:t>
      </w:r>
    </w:p>
    <w:p w14:paraId="0E319080" w14:textId="77777777" w:rsidR="00D2671A" w:rsidRPr="00D2671A" w:rsidRDefault="00D2671A" w:rsidP="00D2671A">
      <w:pPr>
        <w:widowControl w:val="0"/>
        <w:jc w:val="both"/>
        <w:rPr>
          <w:rFonts w:cs="Arial"/>
          <w:b/>
          <w:sz w:val="18"/>
          <w:szCs w:val="18"/>
          <w:lang w:val="es-BO"/>
        </w:rPr>
      </w:pPr>
    </w:p>
    <w:p w14:paraId="1E813D11" w14:textId="77777777" w:rsidR="00D2671A" w:rsidRPr="00D2671A" w:rsidRDefault="00D2671A" w:rsidP="00D2671A">
      <w:pPr>
        <w:autoSpaceDE w:val="0"/>
        <w:autoSpaceDN w:val="0"/>
        <w:adjustRightInd w:val="0"/>
        <w:jc w:val="both"/>
        <w:rPr>
          <w:rFonts w:cs="Arial"/>
          <w:color w:val="000000"/>
          <w:sz w:val="18"/>
          <w:szCs w:val="18"/>
          <w:lang w:val="es-BO" w:eastAsia="es-BO"/>
        </w:rPr>
      </w:pPr>
      <w:r w:rsidRPr="00D2671A">
        <w:rPr>
          <w:rFonts w:cs="Arial"/>
          <w:color w:val="000000"/>
          <w:sz w:val="18"/>
          <w:szCs w:val="18"/>
          <w:lang w:val="es-BO" w:eastAsia="es-BO"/>
        </w:rPr>
        <w:t xml:space="preserve">En caso que el reclamo sea complejo la </w:t>
      </w:r>
      <w:r w:rsidRPr="00D2671A">
        <w:rPr>
          <w:rFonts w:cs="Arial"/>
          <w:b/>
          <w:bCs/>
          <w:color w:val="000000"/>
          <w:sz w:val="18"/>
          <w:szCs w:val="18"/>
          <w:lang w:val="es-BO" w:eastAsia="es-BO"/>
        </w:rPr>
        <w:t xml:space="preserve">ENTIDAD </w:t>
      </w:r>
      <w:r w:rsidRPr="00D2671A">
        <w:rPr>
          <w:rFonts w:cs="Arial"/>
          <w:color w:val="000000"/>
          <w:sz w:val="18"/>
          <w:szCs w:val="18"/>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D2671A">
        <w:rPr>
          <w:rFonts w:cs="Arial"/>
          <w:b/>
          <w:bCs/>
          <w:color w:val="000000"/>
          <w:sz w:val="18"/>
          <w:szCs w:val="18"/>
          <w:lang w:val="es-BO" w:eastAsia="es-BO"/>
        </w:rPr>
        <w:t xml:space="preserve">. </w:t>
      </w:r>
    </w:p>
    <w:p w14:paraId="5F10825A" w14:textId="77777777" w:rsidR="00D2671A" w:rsidRPr="00D2671A" w:rsidRDefault="00D2671A" w:rsidP="00D2671A">
      <w:pPr>
        <w:widowControl w:val="0"/>
        <w:jc w:val="both"/>
        <w:rPr>
          <w:rFonts w:cs="Arial"/>
          <w:color w:val="000000"/>
          <w:sz w:val="18"/>
          <w:szCs w:val="18"/>
          <w:lang w:val="es-BO" w:eastAsia="es-BO"/>
        </w:rPr>
      </w:pPr>
    </w:p>
    <w:p w14:paraId="176593FC" w14:textId="77777777" w:rsidR="00D2671A" w:rsidRPr="00D2671A" w:rsidRDefault="00D2671A" w:rsidP="00D2671A">
      <w:pPr>
        <w:widowControl w:val="0"/>
        <w:jc w:val="both"/>
        <w:rPr>
          <w:rFonts w:cs="Arial"/>
          <w:color w:val="000000"/>
          <w:sz w:val="18"/>
          <w:szCs w:val="18"/>
          <w:lang w:val="es-BO" w:eastAsia="es-BO"/>
        </w:rPr>
      </w:pPr>
      <w:r w:rsidRPr="00D2671A">
        <w:rPr>
          <w:rFonts w:cs="Arial"/>
          <w:color w:val="000000"/>
          <w:sz w:val="18"/>
          <w:szCs w:val="18"/>
          <w:lang w:val="es-BO" w:eastAsia="es-BO"/>
        </w:rPr>
        <w:t xml:space="preserve">Todo proceso de respuesta a reclamo, no deberá exceder los diez (10) días hábiles, computables desde la recepción del reclamo por la </w:t>
      </w:r>
      <w:r w:rsidRPr="00D2671A">
        <w:rPr>
          <w:rFonts w:cs="Arial"/>
          <w:b/>
          <w:bCs/>
          <w:color w:val="000000"/>
          <w:sz w:val="18"/>
          <w:szCs w:val="18"/>
          <w:lang w:val="es-BO" w:eastAsia="es-BO"/>
        </w:rPr>
        <w:t>ENTIDAD</w:t>
      </w:r>
      <w:r w:rsidRPr="00D2671A">
        <w:rPr>
          <w:rFonts w:cs="Arial"/>
          <w:color w:val="000000"/>
          <w:sz w:val="18"/>
          <w:szCs w:val="18"/>
          <w:lang w:val="es-BO" w:eastAsia="es-BO"/>
        </w:rPr>
        <w:t>.</w:t>
      </w:r>
    </w:p>
    <w:p w14:paraId="2EEAE37E" w14:textId="77777777" w:rsidR="00D2671A" w:rsidRPr="00D2671A" w:rsidRDefault="00D2671A" w:rsidP="00D2671A">
      <w:pPr>
        <w:widowControl w:val="0"/>
        <w:jc w:val="both"/>
        <w:rPr>
          <w:rFonts w:cs="Arial"/>
          <w:sz w:val="18"/>
          <w:szCs w:val="18"/>
          <w:lang w:val="es-BO"/>
        </w:rPr>
      </w:pPr>
    </w:p>
    <w:p w14:paraId="0426346A" w14:textId="77777777" w:rsidR="00D2671A" w:rsidRPr="00D2671A" w:rsidRDefault="00D2671A" w:rsidP="00D2671A">
      <w:pPr>
        <w:widowControl w:val="0"/>
        <w:jc w:val="both"/>
        <w:rPr>
          <w:rFonts w:cs="Arial"/>
          <w:sz w:val="18"/>
          <w:szCs w:val="18"/>
          <w:lang w:val="es-BO"/>
        </w:rPr>
      </w:pPr>
      <w:r w:rsidRPr="00D2671A">
        <w:rPr>
          <w:rFonts w:cs="Arial"/>
          <w:sz w:val="18"/>
          <w:szCs w:val="18"/>
          <w:lang w:val="es-BO"/>
        </w:rPr>
        <w:t xml:space="preserve">La </w:t>
      </w:r>
      <w:r w:rsidRPr="00D2671A">
        <w:rPr>
          <w:rFonts w:cs="Arial"/>
          <w:b/>
          <w:sz w:val="18"/>
          <w:szCs w:val="18"/>
          <w:lang w:val="es-BO"/>
        </w:rPr>
        <w:t>ENTIDAD</w:t>
      </w:r>
      <w:r w:rsidRPr="00D2671A">
        <w:rPr>
          <w:rFonts w:cs="Arial"/>
          <w:sz w:val="18"/>
          <w:szCs w:val="18"/>
          <w:lang w:val="es-BO"/>
        </w:rPr>
        <w:t xml:space="preserve"> no atenderá reclamos presentados fuera del plazo establecido en esta cláusula.</w:t>
      </w:r>
    </w:p>
    <w:p w14:paraId="48B57F9A" w14:textId="77777777" w:rsidR="00D2671A" w:rsidRPr="00D2671A" w:rsidRDefault="00D2671A" w:rsidP="00D2671A">
      <w:pPr>
        <w:widowControl w:val="0"/>
        <w:autoSpaceDE w:val="0"/>
        <w:autoSpaceDN w:val="0"/>
        <w:adjustRightInd w:val="0"/>
        <w:jc w:val="both"/>
        <w:rPr>
          <w:rFonts w:cs="Arial"/>
          <w:b/>
          <w:bCs/>
          <w:sz w:val="18"/>
          <w:szCs w:val="18"/>
          <w:lang w:val="es-BO"/>
        </w:rPr>
      </w:pPr>
    </w:p>
    <w:p w14:paraId="75ED2084" w14:textId="77777777" w:rsidR="00D2671A" w:rsidRPr="00D2671A" w:rsidRDefault="00D2671A" w:rsidP="00D2671A">
      <w:pPr>
        <w:autoSpaceDE w:val="0"/>
        <w:autoSpaceDN w:val="0"/>
        <w:adjustRightInd w:val="0"/>
        <w:jc w:val="both"/>
        <w:rPr>
          <w:rFonts w:cs="Arial"/>
          <w:color w:val="000000"/>
          <w:sz w:val="18"/>
          <w:szCs w:val="18"/>
          <w:lang w:val="es-BO" w:eastAsia="es-BO"/>
        </w:rPr>
      </w:pPr>
      <w:r w:rsidRPr="00D2671A">
        <w:rPr>
          <w:rFonts w:cs="Arial"/>
          <w:b/>
          <w:color w:val="000000"/>
          <w:sz w:val="18"/>
          <w:szCs w:val="18"/>
          <w:lang w:val="es-BO" w:eastAsia="es-BO"/>
        </w:rPr>
        <w:t>CLÁUSULA DÉCIMA QUINTA</w:t>
      </w:r>
      <w:r w:rsidRPr="00D2671A">
        <w:rPr>
          <w:rFonts w:cs="Arial"/>
          <w:b/>
          <w:bCs/>
          <w:color w:val="000000"/>
          <w:sz w:val="18"/>
          <w:szCs w:val="18"/>
          <w:lang w:val="es-BO" w:eastAsia="es-BO"/>
        </w:rPr>
        <w:t xml:space="preserve">.- (ESTIPULACIÓN SOBRE IMPUESTOS) </w:t>
      </w:r>
      <w:r w:rsidRPr="00D2671A">
        <w:rPr>
          <w:rFonts w:cs="Arial"/>
          <w:color w:val="000000"/>
          <w:sz w:val="18"/>
          <w:szCs w:val="18"/>
          <w:lang w:val="es-BO" w:eastAsia="es-BO"/>
        </w:rPr>
        <w:t xml:space="preserve">Correrá por cuenta del </w:t>
      </w:r>
      <w:r w:rsidRPr="00D2671A">
        <w:rPr>
          <w:rFonts w:cs="Arial"/>
          <w:b/>
          <w:bCs/>
          <w:color w:val="000000"/>
          <w:sz w:val="18"/>
          <w:szCs w:val="18"/>
          <w:lang w:val="es-BO" w:eastAsia="es-BO"/>
        </w:rPr>
        <w:t xml:space="preserve">PROVEEDOR </w:t>
      </w:r>
      <w:r w:rsidRPr="00D2671A">
        <w:rPr>
          <w:rFonts w:cs="Arial"/>
          <w:color w:val="000000"/>
          <w:sz w:val="18"/>
          <w:szCs w:val="18"/>
          <w:lang w:val="es-BO" w:eastAsia="es-BO"/>
        </w:rPr>
        <w:t xml:space="preserve">el pago de todos los impuestos vigentes en el país a la fecha de presentación de la propuesta. </w:t>
      </w:r>
    </w:p>
    <w:p w14:paraId="25056589" w14:textId="77777777" w:rsidR="00D2671A" w:rsidRPr="00D2671A" w:rsidRDefault="00D2671A" w:rsidP="00D2671A">
      <w:pPr>
        <w:widowControl w:val="0"/>
        <w:autoSpaceDE w:val="0"/>
        <w:autoSpaceDN w:val="0"/>
        <w:adjustRightInd w:val="0"/>
        <w:jc w:val="both"/>
        <w:rPr>
          <w:rFonts w:cs="Arial"/>
          <w:color w:val="000000"/>
          <w:sz w:val="18"/>
          <w:szCs w:val="18"/>
          <w:lang w:val="es-BO" w:eastAsia="es-BO"/>
        </w:rPr>
      </w:pPr>
    </w:p>
    <w:p w14:paraId="5B14FCBA" w14:textId="77777777" w:rsidR="00D2671A" w:rsidRPr="00D2671A" w:rsidRDefault="00D2671A" w:rsidP="00D2671A">
      <w:pPr>
        <w:widowControl w:val="0"/>
        <w:autoSpaceDE w:val="0"/>
        <w:autoSpaceDN w:val="0"/>
        <w:adjustRightInd w:val="0"/>
        <w:jc w:val="both"/>
        <w:rPr>
          <w:rFonts w:cs="Arial"/>
          <w:sz w:val="18"/>
          <w:szCs w:val="18"/>
          <w:lang w:val="es-BO"/>
        </w:rPr>
      </w:pPr>
      <w:r w:rsidRPr="00D2671A">
        <w:rPr>
          <w:rFonts w:cs="Arial"/>
          <w:color w:val="000000"/>
          <w:sz w:val="18"/>
          <w:szCs w:val="18"/>
          <w:lang w:val="es-BO" w:eastAsia="es-BO"/>
        </w:rPr>
        <w:t xml:space="preserve">En caso de que posteriormente, el Estado Plurinacional de Bolivia implantara impuestos adicionales, disminuyera o incrementara los vigentes, mediante disposición legal expresa, el </w:t>
      </w:r>
      <w:r w:rsidRPr="00D2671A">
        <w:rPr>
          <w:rFonts w:cs="Arial"/>
          <w:b/>
          <w:bCs/>
          <w:color w:val="000000"/>
          <w:sz w:val="18"/>
          <w:szCs w:val="18"/>
          <w:lang w:val="es-BO" w:eastAsia="es-BO"/>
        </w:rPr>
        <w:t xml:space="preserve">PROVEEDOR </w:t>
      </w:r>
      <w:r w:rsidRPr="00D2671A">
        <w:rPr>
          <w:rFonts w:cs="Arial"/>
          <w:color w:val="000000"/>
          <w:sz w:val="18"/>
          <w:szCs w:val="18"/>
          <w:lang w:val="es-BO" w:eastAsia="es-BO"/>
        </w:rPr>
        <w:t>deberá acogerse a su cumplimiento desde la fecha de vigencia de dicha normativa.</w:t>
      </w:r>
    </w:p>
    <w:p w14:paraId="4F30621B" w14:textId="77777777" w:rsidR="00D2671A" w:rsidRPr="00D2671A" w:rsidRDefault="00D2671A" w:rsidP="00D2671A">
      <w:pPr>
        <w:widowControl w:val="0"/>
        <w:jc w:val="both"/>
        <w:rPr>
          <w:rFonts w:cs="Arial"/>
          <w:sz w:val="18"/>
          <w:szCs w:val="18"/>
          <w:lang w:val="es-BO"/>
        </w:rPr>
      </w:pPr>
    </w:p>
    <w:p w14:paraId="0E308D4A" w14:textId="77777777" w:rsidR="00D2671A" w:rsidRPr="00D2671A" w:rsidRDefault="00D2671A" w:rsidP="00D2671A">
      <w:pPr>
        <w:widowControl w:val="0"/>
        <w:autoSpaceDE w:val="0"/>
        <w:autoSpaceDN w:val="0"/>
        <w:adjustRightInd w:val="0"/>
        <w:jc w:val="both"/>
        <w:rPr>
          <w:rFonts w:cs="Arial"/>
          <w:b/>
          <w:sz w:val="18"/>
          <w:szCs w:val="18"/>
          <w:lang w:val="es-BO"/>
        </w:rPr>
      </w:pPr>
      <w:r w:rsidRPr="00D2671A">
        <w:rPr>
          <w:rFonts w:cs="Arial"/>
          <w:b/>
          <w:sz w:val="18"/>
          <w:szCs w:val="18"/>
          <w:lang w:val="es-BO"/>
        </w:rPr>
        <w:t xml:space="preserve">CLÁUSULA DÉCIMA SEXTA.- (FACTURACIÓN) </w:t>
      </w:r>
      <w:r w:rsidRPr="00D2671A">
        <w:rPr>
          <w:rFonts w:cs="Arial"/>
          <w:sz w:val="18"/>
          <w:szCs w:val="18"/>
        </w:rPr>
        <w:t xml:space="preserve">El </w:t>
      </w:r>
      <w:r w:rsidRPr="00D2671A">
        <w:rPr>
          <w:rFonts w:cs="Arial"/>
          <w:b/>
          <w:bCs/>
          <w:sz w:val="18"/>
          <w:szCs w:val="18"/>
        </w:rPr>
        <w:t xml:space="preserve">PROVEEDOR </w:t>
      </w:r>
      <w:r w:rsidRPr="00D2671A">
        <w:rPr>
          <w:rFonts w:cs="Arial"/>
          <w:sz w:val="18"/>
          <w:szCs w:val="18"/>
        </w:rPr>
        <w:t xml:space="preserve">al momento de la entrega de los </w:t>
      </w:r>
      <w:r w:rsidRPr="00D2671A">
        <w:rPr>
          <w:rFonts w:cs="Arial"/>
          <w:b/>
          <w:bCs/>
          <w:sz w:val="18"/>
          <w:szCs w:val="18"/>
        </w:rPr>
        <w:t xml:space="preserve">BIENES </w:t>
      </w:r>
      <w:r w:rsidRPr="00D2671A">
        <w:rPr>
          <w:rFonts w:cs="Arial"/>
          <w:sz w:val="18"/>
          <w:szCs w:val="18"/>
        </w:rPr>
        <w:t xml:space="preserve">o acto equivalente que suponga la transferencia de dominio del objeto de la venta (efectuada la adquisición), deberá emitir la respectiva factura oficial en favor de la </w:t>
      </w:r>
      <w:r w:rsidRPr="00D2671A">
        <w:rPr>
          <w:rFonts w:cs="Arial"/>
          <w:b/>
          <w:bCs/>
          <w:sz w:val="18"/>
          <w:szCs w:val="18"/>
        </w:rPr>
        <w:t xml:space="preserve">ENTIDAD, </w:t>
      </w:r>
      <w:r w:rsidRPr="00D2671A">
        <w:rPr>
          <w:rFonts w:cs="Arial"/>
          <w:sz w:val="18"/>
          <w:szCs w:val="18"/>
        </w:rPr>
        <w:t>por el monto de la venta efectivizada, caso contrario dicho pago no se realizará.</w:t>
      </w:r>
      <w:r w:rsidRPr="00D2671A">
        <w:rPr>
          <w:rFonts w:cs="Arial"/>
          <w:sz w:val="18"/>
          <w:szCs w:val="18"/>
          <w:lang w:val="es-BO"/>
        </w:rPr>
        <w:t xml:space="preserve"> </w:t>
      </w:r>
    </w:p>
    <w:p w14:paraId="77A8FD70" w14:textId="77777777" w:rsidR="00D2671A" w:rsidRPr="00D2671A" w:rsidRDefault="00D2671A" w:rsidP="00D2671A">
      <w:pPr>
        <w:widowControl w:val="0"/>
        <w:autoSpaceDE w:val="0"/>
        <w:autoSpaceDN w:val="0"/>
        <w:adjustRightInd w:val="0"/>
        <w:jc w:val="both"/>
        <w:rPr>
          <w:rFonts w:cs="Arial"/>
          <w:sz w:val="18"/>
          <w:szCs w:val="18"/>
          <w:lang w:val="es-BO"/>
        </w:rPr>
      </w:pPr>
    </w:p>
    <w:p w14:paraId="290F9C50" w14:textId="77777777" w:rsidR="00D2671A" w:rsidRPr="00D2671A" w:rsidRDefault="00D2671A" w:rsidP="00D2671A">
      <w:pPr>
        <w:widowControl w:val="0"/>
        <w:jc w:val="both"/>
        <w:rPr>
          <w:rFonts w:cs="Arial"/>
          <w:sz w:val="18"/>
          <w:szCs w:val="18"/>
          <w:lang w:val="es-BO"/>
        </w:rPr>
      </w:pPr>
      <w:r w:rsidRPr="00D2671A">
        <w:rPr>
          <w:rFonts w:cs="Arial"/>
          <w:b/>
          <w:sz w:val="18"/>
          <w:szCs w:val="18"/>
          <w:lang w:val="es-BO"/>
        </w:rPr>
        <w:t>CLÁUSULA DÉCIMA SÉPTIMA.- (SUBCONTRATOS)</w:t>
      </w:r>
      <w:r w:rsidRPr="00D2671A">
        <w:rPr>
          <w:rFonts w:cs="Arial"/>
          <w:sz w:val="18"/>
          <w:szCs w:val="18"/>
          <w:lang w:val="es-BO"/>
        </w:rPr>
        <w:t xml:space="preserve"> No se aceptarán subcontrataciones para el presente Proceso de Contratación.</w:t>
      </w:r>
    </w:p>
    <w:p w14:paraId="56EC6ED2" w14:textId="77777777" w:rsidR="00D2671A" w:rsidRPr="00D2671A" w:rsidRDefault="00D2671A" w:rsidP="00D2671A">
      <w:pPr>
        <w:widowControl w:val="0"/>
        <w:jc w:val="both"/>
        <w:rPr>
          <w:rFonts w:cs="Arial"/>
          <w:b/>
          <w:sz w:val="18"/>
          <w:szCs w:val="18"/>
          <w:lang w:val="es-BO"/>
        </w:rPr>
      </w:pPr>
    </w:p>
    <w:p w14:paraId="47644C40" w14:textId="77777777" w:rsidR="00D2671A" w:rsidRPr="00D2671A" w:rsidRDefault="00D2671A" w:rsidP="00D2671A">
      <w:pPr>
        <w:widowControl w:val="0"/>
        <w:jc w:val="both"/>
        <w:rPr>
          <w:rFonts w:cs="Arial"/>
          <w:sz w:val="18"/>
          <w:szCs w:val="18"/>
          <w:lang w:val="es-BO"/>
        </w:rPr>
      </w:pPr>
      <w:r w:rsidRPr="00D2671A">
        <w:rPr>
          <w:rFonts w:cs="Arial"/>
          <w:b/>
          <w:sz w:val="18"/>
          <w:szCs w:val="18"/>
          <w:lang w:val="es-BO"/>
        </w:rPr>
        <w:t>CLÁUSULA DÉCIMA OCTAVA.- (MODIFICACIONES AL CONTRATO)</w:t>
      </w:r>
      <w:r w:rsidRPr="00D2671A">
        <w:rPr>
          <w:rFonts w:cs="Arial"/>
          <w:sz w:val="18"/>
          <w:szCs w:val="18"/>
          <w:lang w:val="es-BO"/>
        </w:rPr>
        <w:t xml:space="preserve"> El presente Contrato podrá ser modificado sólo en los aspectos previsto en el DBC y en el presente contrato, siempre y cuando exista acuerdo entre las </w:t>
      </w:r>
      <w:r w:rsidRPr="00D2671A">
        <w:rPr>
          <w:rFonts w:cs="Arial"/>
          <w:b/>
          <w:sz w:val="18"/>
          <w:szCs w:val="18"/>
          <w:lang w:val="es-BO"/>
        </w:rPr>
        <w:t>PARTES</w:t>
      </w:r>
      <w:r w:rsidRPr="00D2671A">
        <w:rPr>
          <w:rFonts w:cs="Arial"/>
          <w:sz w:val="18"/>
          <w:szCs w:val="18"/>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14:paraId="6DCE048B" w14:textId="77777777" w:rsidR="00D2671A" w:rsidRPr="00D2671A" w:rsidRDefault="00D2671A" w:rsidP="00D2671A">
      <w:pPr>
        <w:widowControl w:val="0"/>
        <w:jc w:val="both"/>
        <w:rPr>
          <w:rFonts w:cs="Arial"/>
          <w:sz w:val="18"/>
          <w:szCs w:val="18"/>
          <w:lang w:val="es-BO"/>
        </w:rPr>
      </w:pPr>
    </w:p>
    <w:p w14:paraId="13914BC6" w14:textId="77777777" w:rsidR="00D2671A" w:rsidRPr="00D2671A" w:rsidRDefault="00D2671A" w:rsidP="00D2671A">
      <w:pPr>
        <w:widowControl w:val="0"/>
        <w:jc w:val="both"/>
        <w:rPr>
          <w:rFonts w:cs="Arial"/>
          <w:sz w:val="18"/>
          <w:szCs w:val="18"/>
          <w:lang w:val="es-BO"/>
        </w:rPr>
      </w:pPr>
      <w:r w:rsidRPr="00D2671A">
        <w:rPr>
          <w:rFonts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4814A766" w14:textId="77777777" w:rsidR="00D2671A" w:rsidRPr="00D2671A" w:rsidRDefault="00D2671A" w:rsidP="00D2671A">
      <w:pPr>
        <w:widowControl w:val="0"/>
        <w:jc w:val="both"/>
        <w:rPr>
          <w:rFonts w:cs="Arial"/>
          <w:sz w:val="18"/>
          <w:szCs w:val="18"/>
          <w:lang w:val="es-BO"/>
        </w:rPr>
      </w:pPr>
    </w:p>
    <w:p w14:paraId="5B66BDEF" w14:textId="77777777" w:rsidR="00D2671A" w:rsidRPr="00D2671A" w:rsidRDefault="00D2671A" w:rsidP="00D2671A">
      <w:pPr>
        <w:widowControl w:val="0"/>
        <w:jc w:val="both"/>
        <w:rPr>
          <w:rFonts w:cs="Arial"/>
          <w:sz w:val="18"/>
          <w:szCs w:val="18"/>
          <w:lang w:val="es-BO"/>
        </w:rPr>
      </w:pPr>
      <w:r w:rsidRPr="00D2671A">
        <w:rPr>
          <w:rFonts w:cs="Arial"/>
          <w:sz w:val="18"/>
          <w:szCs w:val="18"/>
          <w:lang w:val="es-BO"/>
        </w:rPr>
        <w:t>La modificación al plazo, permite la ampliación o disminución del mismo.</w:t>
      </w:r>
    </w:p>
    <w:p w14:paraId="0F91576A" w14:textId="77777777" w:rsidR="00D2671A" w:rsidRPr="00D2671A" w:rsidRDefault="00D2671A" w:rsidP="00D2671A">
      <w:pPr>
        <w:widowControl w:val="0"/>
        <w:jc w:val="both"/>
        <w:rPr>
          <w:rFonts w:cs="Arial"/>
          <w:sz w:val="18"/>
          <w:szCs w:val="18"/>
          <w:lang w:val="es-BO"/>
        </w:rPr>
      </w:pPr>
    </w:p>
    <w:p w14:paraId="55D32BF6" w14:textId="77777777" w:rsidR="00D2671A" w:rsidRPr="00D2671A" w:rsidRDefault="00D2671A" w:rsidP="00D2671A">
      <w:pPr>
        <w:widowControl w:val="0"/>
        <w:jc w:val="both"/>
        <w:rPr>
          <w:rFonts w:cs="Arial"/>
          <w:sz w:val="18"/>
          <w:szCs w:val="18"/>
          <w:lang w:val="es-BO"/>
        </w:rPr>
      </w:pPr>
      <w:r w:rsidRPr="00D2671A">
        <w:rPr>
          <w:rFonts w:cs="Arial"/>
          <w:sz w:val="18"/>
          <w:szCs w:val="18"/>
          <w:lang w:val="es-BO"/>
        </w:rPr>
        <w:t>La modificación al alcance del contrato, permite el ajuste de las diferentes cláusulas del mismo que sean necesaria para dar cumplimiento del objeto de la contratación.</w:t>
      </w:r>
    </w:p>
    <w:p w14:paraId="214A6DE3" w14:textId="77777777" w:rsidR="00D2671A" w:rsidRPr="00D2671A" w:rsidRDefault="00D2671A" w:rsidP="00D2671A">
      <w:pPr>
        <w:widowControl w:val="0"/>
        <w:autoSpaceDE w:val="0"/>
        <w:autoSpaceDN w:val="0"/>
        <w:adjustRightInd w:val="0"/>
        <w:jc w:val="both"/>
        <w:rPr>
          <w:rFonts w:cs="Arial"/>
          <w:sz w:val="18"/>
          <w:szCs w:val="18"/>
          <w:lang w:val="es-BO"/>
        </w:rPr>
      </w:pPr>
    </w:p>
    <w:p w14:paraId="3F66580F" w14:textId="77777777" w:rsidR="00D2671A" w:rsidRPr="00D2671A" w:rsidRDefault="00D2671A" w:rsidP="00D2671A">
      <w:pPr>
        <w:widowControl w:val="0"/>
        <w:jc w:val="both"/>
        <w:rPr>
          <w:rFonts w:cs="Arial"/>
          <w:b/>
          <w:sz w:val="18"/>
          <w:szCs w:val="18"/>
          <w:lang w:val="es-BO"/>
        </w:rPr>
      </w:pPr>
      <w:r w:rsidRPr="00D2671A">
        <w:rPr>
          <w:rFonts w:cs="Arial"/>
          <w:b/>
          <w:sz w:val="18"/>
          <w:szCs w:val="18"/>
          <w:lang w:val="es-BO"/>
        </w:rPr>
        <w:t xml:space="preserve">CLÁUSULA DÉCIMA NOVENA.- (CESION) </w:t>
      </w:r>
      <w:r w:rsidRPr="00D2671A">
        <w:rPr>
          <w:rFonts w:cs="Arial"/>
          <w:sz w:val="18"/>
          <w:szCs w:val="18"/>
          <w:lang w:val="es-BO"/>
        </w:rPr>
        <w:t xml:space="preserve">El </w:t>
      </w:r>
      <w:r w:rsidRPr="00D2671A">
        <w:rPr>
          <w:rFonts w:cs="Arial"/>
          <w:b/>
          <w:sz w:val="18"/>
          <w:szCs w:val="18"/>
          <w:lang w:val="es-BO"/>
        </w:rPr>
        <w:t>PROVEEDOR</w:t>
      </w:r>
      <w:r w:rsidRPr="00D2671A">
        <w:rPr>
          <w:rFonts w:cs="Arial"/>
          <w:sz w:val="18"/>
          <w:szCs w:val="18"/>
          <w:lang w:val="es-BO"/>
        </w:rPr>
        <w:t xml:space="preserve"> bajo ningún título podrá ceder o subrogar, total o parcialmente este Contrato.</w:t>
      </w:r>
    </w:p>
    <w:p w14:paraId="544D12F0" w14:textId="77777777" w:rsidR="00D2671A" w:rsidRPr="00D2671A" w:rsidRDefault="00D2671A" w:rsidP="00D2671A">
      <w:pPr>
        <w:widowControl w:val="0"/>
        <w:jc w:val="both"/>
        <w:rPr>
          <w:rFonts w:cs="Arial"/>
          <w:sz w:val="18"/>
          <w:szCs w:val="18"/>
          <w:lang w:val="es-BO"/>
        </w:rPr>
      </w:pPr>
    </w:p>
    <w:p w14:paraId="2BDC52B6" w14:textId="77777777" w:rsidR="00D2671A" w:rsidRPr="00D2671A" w:rsidRDefault="00D2671A" w:rsidP="00D2671A">
      <w:pPr>
        <w:widowControl w:val="0"/>
        <w:jc w:val="both"/>
        <w:rPr>
          <w:rFonts w:cs="Arial"/>
          <w:sz w:val="18"/>
          <w:szCs w:val="18"/>
          <w:lang w:val="es-BO"/>
        </w:rPr>
      </w:pPr>
      <w:r w:rsidRPr="00D2671A">
        <w:rPr>
          <w:rFonts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3E5DDB92" w14:textId="77777777" w:rsidR="00D2671A" w:rsidRPr="00D2671A" w:rsidRDefault="00D2671A" w:rsidP="00D2671A">
      <w:pPr>
        <w:widowControl w:val="0"/>
        <w:jc w:val="both"/>
        <w:rPr>
          <w:rFonts w:cs="Arial"/>
          <w:b/>
          <w:sz w:val="18"/>
          <w:szCs w:val="18"/>
          <w:lang w:val="es-BO"/>
        </w:rPr>
      </w:pPr>
    </w:p>
    <w:p w14:paraId="31BD4682" w14:textId="77777777" w:rsidR="00D2671A" w:rsidRPr="00D2671A" w:rsidRDefault="00D2671A" w:rsidP="00D2671A">
      <w:pPr>
        <w:autoSpaceDE w:val="0"/>
        <w:autoSpaceDN w:val="0"/>
        <w:adjustRightInd w:val="0"/>
        <w:jc w:val="both"/>
        <w:rPr>
          <w:rFonts w:cs="Arial"/>
          <w:color w:val="000000"/>
          <w:sz w:val="18"/>
          <w:szCs w:val="18"/>
          <w:lang w:val="es-BO" w:eastAsia="es-BO"/>
        </w:rPr>
      </w:pPr>
      <w:r w:rsidRPr="00D2671A">
        <w:rPr>
          <w:rFonts w:cs="Arial"/>
          <w:b/>
          <w:color w:val="000000"/>
          <w:sz w:val="18"/>
          <w:szCs w:val="18"/>
          <w:lang w:val="es-BO" w:eastAsia="es-BO"/>
        </w:rPr>
        <w:t xml:space="preserve">CLÁUSULA VIGÉSIMA.- (SUSPENSIÓN TEMPORAL) </w:t>
      </w:r>
      <w:r w:rsidRPr="00D2671A">
        <w:rPr>
          <w:rFonts w:cs="Arial"/>
          <w:color w:val="000000"/>
          <w:sz w:val="18"/>
          <w:szCs w:val="18"/>
          <w:lang w:val="es-BO" w:eastAsia="es-BO"/>
        </w:rPr>
        <w:t xml:space="preserve">La </w:t>
      </w:r>
      <w:r w:rsidRPr="00D2671A">
        <w:rPr>
          <w:rFonts w:cs="Arial"/>
          <w:b/>
          <w:bCs/>
          <w:color w:val="000000"/>
          <w:sz w:val="18"/>
          <w:szCs w:val="18"/>
          <w:lang w:val="es-BO" w:eastAsia="es-BO"/>
        </w:rPr>
        <w:t xml:space="preserve">ENTIDAD </w:t>
      </w:r>
      <w:r w:rsidRPr="00D2671A">
        <w:rPr>
          <w:rFonts w:cs="Arial"/>
          <w:color w:val="000000"/>
          <w:sz w:val="18"/>
          <w:szCs w:val="18"/>
          <w:lang w:val="es-BO" w:eastAsia="es-BO"/>
        </w:rPr>
        <w:t xml:space="preserve">podrá suspender temporalmente el computo del plazo de las entregas o provisión de los </w:t>
      </w:r>
      <w:r w:rsidRPr="00D2671A">
        <w:rPr>
          <w:rFonts w:cs="Arial"/>
          <w:b/>
          <w:bCs/>
          <w:color w:val="000000"/>
          <w:sz w:val="18"/>
          <w:szCs w:val="18"/>
          <w:lang w:val="es-BO" w:eastAsia="es-BO"/>
        </w:rPr>
        <w:t xml:space="preserve">BIENES </w:t>
      </w:r>
      <w:r w:rsidRPr="00D2671A">
        <w:rPr>
          <w:rFonts w:cs="Arial"/>
          <w:color w:val="000000"/>
          <w:sz w:val="18"/>
          <w:szCs w:val="18"/>
          <w:lang w:val="es-BO" w:eastAsia="es-BO"/>
        </w:rPr>
        <w:t xml:space="preserve">en cualquier momento por motivos de fuerza mayor, caso fortuito y/o convenientes a los intereses del Estado, para lo cual la </w:t>
      </w:r>
      <w:r w:rsidRPr="00D2671A">
        <w:rPr>
          <w:rFonts w:cs="Arial"/>
          <w:b/>
          <w:bCs/>
          <w:color w:val="000000"/>
          <w:sz w:val="18"/>
          <w:szCs w:val="18"/>
          <w:lang w:val="es-BO" w:eastAsia="es-BO"/>
        </w:rPr>
        <w:t xml:space="preserve">ENTIDAD </w:t>
      </w:r>
      <w:r w:rsidRPr="00D2671A">
        <w:rPr>
          <w:rFonts w:cs="Arial"/>
          <w:color w:val="000000"/>
          <w:sz w:val="18"/>
          <w:szCs w:val="18"/>
          <w:lang w:val="es-BO" w:eastAsia="es-BO"/>
        </w:rPr>
        <w:t xml:space="preserve">notificará de manera expresa al </w:t>
      </w:r>
      <w:r w:rsidRPr="00D2671A">
        <w:rPr>
          <w:rFonts w:cs="Arial"/>
          <w:b/>
          <w:bCs/>
          <w:color w:val="000000"/>
          <w:sz w:val="18"/>
          <w:szCs w:val="18"/>
          <w:lang w:val="es-BO" w:eastAsia="es-BO"/>
        </w:rPr>
        <w:t>PROVEEDOR</w:t>
      </w:r>
      <w:r w:rsidRPr="00D2671A">
        <w:rPr>
          <w:rFonts w:cs="Arial"/>
          <w:color w:val="000000"/>
          <w:sz w:val="18"/>
          <w:szCs w:val="18"/>
          <w:lang w:val="es-BO" w:eastAsia="es-BO"/>
        </w:rPr>
        <w:t xml:space="preserve">, con una anticipación de quince (15) días calendario, excepto en los casos de urgencia por alguna emergencia imponderable. Esta suspensión puede ser parcial o total. </w:t>
      </w:r>
    </w:p>
    <w:p w14:paraId="4546B43B" w14:textId="77777777" w:rsidR="00D2671A" w:rsidRPr="00D2671A" w:rsidRDefault="00D2671A" w:rsidP="00D2671A">
      <w:pPr>
        <w:autoSpaceDE w:val="0"/>
        <w:autoSpaceDN w:val="0"/>
        <w:adjustRightInd w:val="0"/>
        <w:jc w:val="both"/>
        <w:rPr>
          <w:rFonts w:cs="Arial"/>
          <w:color w:val="000000"/>
          <w:sz w:val="18"/>
          <w:szCs w:val="18"/>
          <w:lang w:val="es-BO" w:eastAsia="es-BO"/>
        </w:rPr>
      </w:pPr>
    </w:p>
    <w:p w14:paraId="447D0E74" w14:textId="77777777" w:rsidR="00D2671A" w:rsidRPr="00D2671A" w:rsidRDefault="00D2671A" w:rsidP="00D2671A">
      <w:pPr>
        <w:widowControl w:val="0"/>
        <w:jc w:val="both"/>
        <w:rPr>
          <w:rFonts w:cs="Arial"/>
          <w:sz w:val="18"/>
          <w:szCs w:val="18"/>
          <w:lang w:val="es-ES_tradnl"/>
        </w:rPr>
      </w:pPr>
      <w:r w:rsidRPr="00D2671A">
        <w:rPr>
          <w:rFonts w:cs="Arial"/>
          <w:color w:val="000000"/>
          <w:sz w:val="18"/>
          <w:szCs w:val="18"/>
          <w:lang w:val="es-BO" w:eastAsia="es-BO"/>
        </w:rPr>
        <w:t xml:space="preserve">También el </w:t>
      </w:r>
      <w:r w:rsidRPr="00D2671A">
        <w:rPr>
          <w:rFonts w:cs="Arial"/>
          <w:b/>
          <w:bCs/>
          <w:color w:val="000000"/>
          <w:sz w:val="18"/>
          <w:szCs w:val="18"/>
          <w:lang w:val="es-BO" w:eastAsia="es-BO"/>
        </w:rPr>
        <w:t xml:space="preserve">PROVEEDOR </w:t>
      </w:r>
      <w:r w:rsidRPr="00D2671A">
        <w:rPr>
          <w:rFonts w:cs="Arial"/>
          <w:color w:val="000000"/>
          <w:sz w:val="18"/>
          <w:szCs w:val="18"/>
          <w:lang w:val="es-BO" w:eastAsia="es-BO"/>
        </w:rPr>
        <w:t xml:space="preserve">podrá solicitar a la </w:t>
      </w:r>
      <w:r w:rsidRPr="00D2671A">
        <w:rPr>
          <w:rFonts w:cs="Arial"/>
          <w:b/>
          <w:bCs/>
          <w:color w:val="000000"/>
          <w:sz w:val="18"/>
          <w:szCs w:val="18"/>
          <w:lang w:val="es-BO" w:eastAsia="es-BO"/>
        </w:rPr>
        <w:t xml:space="preserve">ENTIDAD </w:t>
      </w:r>
      <w:r w:rsidRPr="00D2671A">
        <w:rPr>
          <w:rFonts w:cs="Arial"/>
          <w:color w:val="000000"/>
          <w:sz w:val="18"/>
          <w:szCs w:val="18"/>
          <w:lang w:val="es-BO" w:eastAsia="es-BO"/>
        </w:rPr>
        <w:t xml:space="preserve">la suspensión temporal de las entregas o provisión, por causas atribuibles a la </w:t>
      </w:r>
      <w:r w:rsidRPr="00D2671A">
        <w:rPr>
          <w:rFonts w:cs="Arial"/>
          <w:b/>
          <w:bCs/>
          <w:color w:val="000000"/>
          <w:sz w:val="18"/>
          <w:szCs w:val="18"/>
          <w:lang w:val="es-BO" w:eastAsia="es-BO"/>
        </w:rPr>
        <w:t xml:space="preserve">ENTIDAD </w:t>
      </w:r>
      <w:r w:rsidRPr="00D2671A">
        <w:rPr>
          <w:rFonts w:cs="Arial"/>
          <w:color w:val="000000"/>
          <w:sz w:val="18"/>
          <w:szCs w:val="18"/>
          <w:lang w:val="es-BO" w:eastAsia="es-BO"/>
        </w:rPr>
        <w:t xml:space="preserve">que afecten al </w:t>
      </w:r>
      <w:r w:rsidRPr="00D2671A">
        <w:rPr>
          <w:rFonts w:cs="Arial"/>
          <w:b/>
          <w:bCs/>
          <w:color w:val="000000"/>
          <w:sz w:val="18"/>
          <w:szCs w:val="18"/>
          <w:lang w:val="es-BO" w:eastAsia="es-BO"/>
        </w:rPr>
        <w:t xml:space="preserve">PROVEEDOR </w:t>
      </w:r>
      <w:r w:rsidRPr="00D2671A">
        <w:rPr>
          <w:rFonts w:cs="Arial"/>
          <w:color w:val="000000"/>
          <w:sz w:val="18"/>
          <w:szCs w:val="18"/>
          <w:lang w:val="es-BO" w:eastAsia="es-BO"/>
        </w:rPr>
        <w:t xml:space="preserve">en la adquisición de los </w:t>
      </w:r>
      <w:r w:rsidRPr="00D2671A">
        <w:rPr>
          <w:rFonts w:cs="Arial"/>
          <w:b/>
          <w:bCs/>
          <w:color w:val="000000"/>
          <w:sz w:val="18"/>
          <w:szCs w:val="18"/>
          <w:lang w:val="es-BO" w:eastAsia="es-BO"/>
        </w:rPr>
        <w:t xml:space="preserve">BIENES. </w:t>
      </w:r>
      <w:r w:rsidRPr="00D2671A">
        <w:rPr>
          <w:rFonts w:cs="Arial"/>
          <w:color w:val="000000"/>
          <w:sz w:val="18"/>
          <w:szCs w:val="18"/>
          <w:lang w:val="es-BO" w:eastAsia="es-BO"/>
        </w:rPr>
        <w:t xml:space="preserve">Dicha suspensión podrá efectivizarse siempre y cuando la </w:t>
      </w:r>
      <w:r w:rsidRPr="00D2671A">
        <w:rPr>
          <w:rFonts w:cs="Arial"/>
          <w:b/>
          <w:bCs/>
          <w:color w:val="000000"/>
          <w:sz w:val="18"/>
          <w:szCs w:val="18"/>
          <w:lang w:val="es-BO" w:eastAsia="es-BO"/>
        </w:rPr>
        <w:t xml:space="preserve">ENTIDAD </w:t>
      </w:r>
      <w:r w:rsidRPr="00D2671A">
        <w:rPr>
          <w:rFonts w:cs="Arial"/>
          <w:color w:val="000000"/>
          <w:sz w:val="18"/>
          <w:szCs w:val="18"/>
          <w:lang w:val="es-BO" w:eastAsia="es-BO"/>
        </w:rPr>
        <w:t xml:space="preserve">la autorice de manera expresa considerando como incumplimiento toda suspensión realizada sin autorización. De manera excepcional la </w:t>
      </w:r>
      <w:r w:rsidRPr="00D2671A">
        <w:rPr>
          <w:rFonts w:cs="Arial"/>
          <w:b/>
          <w:bCs/>
          <w:color w:val="000000"/>
          <w:sz w:val="18"/>
          <w:szCs w:val="18"/>
          <w:lang w:val="es-BO" w:eastAsia="es-BO"/>
        </w:rPr>
        <w:t xml:space="preserve">ENTIDAD </w:t>
      </w:r>
      <w:r w:rsidRPr="00D2671A">
        <w:rPr>
          <w:rFonts w:cs="Arial"/>
          <w:color w:val="000000"/>
          <w:sz w:val="18"/>
          <w:szCs w:val="18"/>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D2671A">
        <w:rPr>
          <w:rFonts w:cs="Arial"/>
          <w:b/>
          <w:bCs/>
          <w:color w:val="000000"/>
          <w:sz w:val="18"/>
          <w:szCs w:val="18"/>
          <w:lang w:val="es-BO" w:eastAsia="es-BO"/>
        </w:rPr>
        <w:t>PROVEEDOR</w:t>
      </w:r>
      <w:r w:rsidRPr="00D2671A">
        <w:rPr>
          <w:rFonts w:cs="Arial"/>
          <w:color w:val="000000"/>
          <w:sz w:val="18"/>
          <w:szCs w:val="18"/>
          <w:lang w:val="es-BO" w:eastAsia="es-BO"/>
        </w:rPr>
        <w:t>.</w:t>
      </w:r>
    </w:p>
    <w:p w14:paraId="0CA05BE0" w14:textId="77777777" w:rsidR="00D2671A" w:rsidRPr="00D2671A" w:rsidRDefault="00D2671A" w:rsidP="00D2671A">
      <w:pPr>
        <w:widowControl w:val="0"/>
        <w:jc w:val="both"/>
        <w:rPr>
          <w:rFonts w:cs="Arial"/>
          <w:b/>
          <w:i/>
          <w:sz w:val="18"/>
          <w:szCs w:val="18"/>
          <w:lang w:val="es-BO"/>
        </w:rPr>
      </w:pPr>
    </w:p>
    <w:p w14:paraId="7EF14AC8" w14:textId="77777777" w:rsidR="00D2671A" w:rsidRPr="00D2671A" w:rsidRDefault="00D2671A" w:rsidP="00D2671A">
      <w:pPr>
        <w:autoSpaceDE w:val="0"/>
        <w:autoSpaceDN w:val="0"/>
        <w:adjustRightInd w:val="0"/>
        <w:jc w:val="both"/>
        <w:rPr>
          <w:rFonts w:cs="Arial"/>
          <w:color w:val="000000"/>
          <w:sz w:val="18"/>
          <w:szCs w:val="18"/>
          <w:lang w:val="es-BO" w:eastAsia="es-BO"/>
        </w:rPr>
      </w:pPr>
      <w:r w:rsidRPr="00D2671A">
        <w:rPr>
          <w:rFonts w:cs="Arial"/>
          <w:b/>
          <w:color w:val="000000"/>
          <w:sz w:val="18"/>
          <w:szCs w:val="18"/>
          <w:lang w:val="es-BO" w:eastAsia="es-BO"/>
        </w:rPr>
        <w:t xml:space="preserve">CLÁUSULA VIGÉSIMA PRIMERA.- (MULTAS) </w:t>
      </w:r>
      <w:r w:rsidRPr="00D2671A">
        <w:rPr>
          <w:rFonts w:cs="Arial"/>
          <w:color w:val="000000"/>
          <w:sz w:val="18"/>
          <w:szCs w:val="18"/>
          <w:lang w:val="es-BO" w:eastAsia="es-BO"/>
        </w:rPr>
        <w:t xml:space="preserve">Queda convenido entre las partes contratantes, que el </w:t>
      </w:r>
      <w:r w:rsidRPr="00D2671A">
        <w:rPr>
          <w:rFonts w:cs="Arial"/>
          <w:b/>
          <w:bCs/>
          <w:color w:val="000000"/>
          <w:sz w:val="18"/>
          <w:szCs w:val="18"/>
          <w:lang w:val="es-BO" w:eastAsia="es-BO"/>
        </w:rPr>
        <w:t xml:space="preserve">PROVEEDOR </w:t>
      </w:r>
      <w:r w:rsidRPr="00D2671A">
        <w:rPr>
          <w:rFonts w:cs="Arial"/>
          <w:color w:val="000000"/>
          <w:sz w:val="18"/>
          <w:szCs w:val="18"/>
          <w:lang w:val="es-BO" w:eastAsia="es-BO"/>
        </w:rPr>
        <w:t xml:space="preserve">se constituirá en mora sin notificación previa, por el simple incumplimiento al plazo de entrega sujeta a verificación previsto en el presente contrato y al plazo para subsanar </w:t>
      </w:r>
      <w:r w:rsidRPr="00D2671A">
        <w:rPr>
          <w:rFonts w:cs="Arial"/>
          <w:color w:val="000000"/>
          <w:sz w:val="18"/>
          <w:szCs w:val="18"/>
          <w:lang w:val="es-BO" w:eastAsia="es-BO"/>
        </w:rPr>
        <w:lastRenderedPageBreak/>
        <w:t xml:space="preserve">las observaciones durante el periodo de pruebas y verificación de las Especificaciones Técnicas, salvo la existencia de hechos de fuerza mayor, caso fortuito u otras causas debidamente justificadas y aceptadas por la </w:t>
      </w:r>
      <w:r w:rsidRPr="00D2671A">
        <w:rPr>
          <w:rFonts w:cs="Arial"/>
          <w:b/>
          <w:bCs/>
          <w:color w:val="000000"/>
          <w:sz w:val="18"/>
          <w:szCs w:val="18"/>
          <w:lang w:val="es-BO" w:eastAsia="es-BO"/>
        </w:rPr>
        <w:t xml:space="preserve">ENTIDAD, </w:t>
      </w:r>
      <w:r w:rsidRPr="00D2671A">
        <w:rPr>
          <w:rFonts w:cs="Arial"/>
          <w:color w:val="000000"/>
          <w:sz w:val="18"/>
          <w:szCs w:val="18"/>
          <w:lang w:val="es-BO" w:eastAsia="es-BO"/>
        </w:rPr>
        <w:t xml:space="preserve">que ocurran antes del vencimiento del plazo de la entrega y subsanación de observaciones. </w:t>
      </w:r>
    </w:p>
    <w:p w14:paraId="09CED385" w14:textId="77777777" w:rsidR="00D2671A" w:rsidRPr="00D2671A" w:rsidRDefault="00D2671A" w:rsidP="00D2671A">
      <w:pPr>
        <w:autoSpaceDE w:val="0"/>
        <w:autoSpaceDN w:val="0"/>
        <w:adjustRightInd w:val="0"/>
        <w:jc w:val="both"/>
        <w:rPr>
          <w:rFonts w:cs="Arial"/>
          <w:color w:val="000000"/>
          <w:sz w:val="18"/>
          <w:szCs w:val="18"/>
          <w:lang w:val="es-BO" w:eastAsia="es-BO"/>
        </w:rPr>
      </w:pPr>
    </w:p>
    <w:p w14:paraId="5E954857" w14:textId="77777777" w:rsidR="00D2671A" w:rsidRPr="00D2671A" w:rsidRDefault="00D2671A" w:rsidP="00D2671A">
      <w:pPr>
        <w:autoSpaceDE w:val="0"/>
        <w:autoSpaceDN w:val="0"/>
        <w:adjustRightInd w:val="0"/>
        <w:jc w:val="both"/>
        <w:rPr>
          <w:rFonts w:cs="Arial"/>
          <w:color w:val="000000"/>
          <w:sz w:val="18"/>
          <w:szCs w:val="18"/>
          <w:lang w:val="es-BO" w:eastAsia="es-BO"/>
        </w:rPr>
      </w:pPr>
      <w:r w:rsidRPr="00D2671A">
        <w:rPr>
          <w:rFonts w:cs="Arial"/>
          <w:color w:val="000000"/>
          <w:sz w:val="18"/>
          <w:szCs w:val="18"/>
          <w:lang w:val="es-BO" w:eastAsia="es-BO"/>
        </w:rPr>
        <w:t xml:space="preserve">La </w:t>
      </w:r>
      <w:r w:rsidRPr="00D2671A">
        <w:rPr>
          <w:rFonts w:cs="Arial"/>
          <w:b/>
          <w:bCs/>
          <w:color w:val="000000"/>
          <w:sz w:val="18"/>
          <w:szCs w:val="18"/>
          <w:lang w:val="es-BO" w:eastAsia="es-BO"/>
        </w:rPr>
        <w:t xml:space="preserve">ENTIDAD </w:t>
      </w:r>
      <w:r w:rsidRPr="00D2671A">
        <w:rPr>
          <w:rFonts w:cs="Arial"/>
          <w:color w:val="000000"/>
          <w:sz w:val="18"/>
          <w:szCs w:val="18"/>
          <w:lang w:val="es-BO" w:eastAsia="es-BO"/>
        </w:rPr>
        <w:t xml:space="preserve">aplicará al </w:t>
      </w:r>
      <w:r w:rsidRPr="00D2671A">
        <w:rPr>
          <w:rFonts w:cs="Arial"/>
          <w:b/>
          <w:bCs/>
          <w:color w:val="000000"/>
          <w:sz w:val="18"/>
          <w:szCs w:val="18"/>
          <w:lang w:val="es-BO" w:eastAsia="es-BO"/>
        </w:rPr>
        <w:t xml:space="preserve">PROVEEDOR </w:t>
      </w:r>
      <w:r w:rsidRPr="00D2671A">
        <w:rPr>
          <w:rFonts w:cs="Arial"/>
          <w:color w:val="000000"/>
          <w:sz w:val="18"/>
          <w:szCs w:val="18"/>
          <w:lang w:val="es-BO" w:eastAsia="es-BO"/>
        </w:rPr>
        <w:t>una multa por cada día calendario de atraso al plazo de entrega del tres</w:t>
      </w:r>
      <w:r w:rsidRPr="00D2671A">
        <w:rPr>
          <w:rFonts w:cs="Arial"/>
          <w:bCs/>
          <w:iCs/>
          <w:color w:val="000000"/>
          <w:sz w:val="18"/>
          <w:szCs w:val="18"/>
          <w:lang w:val="es-BO" w:eastAsia="es-BO"/>
        </w:rPr>
        <w:t xml:space="preserve"> por mil (3x1000) </w:t>
      </w:r>
      <w:r w:rsidRPr="00D2671A">
        <w:rPr>
          <w:rFonts w:cs="Arial"/>
          <w:color w:val="000000"/>
          <w:sz w:val="18"/>
          <w:szCs w:val="18"/>
          <w:lang w:val="es-BO" w:eastAsia="es-BO"/>
        </w:rPr>
        <w:t xml:space="preserve">en relación al monto de los </w:t>
      </w:r>
      <w:r w:rsidRPr="00D2671A">
        <w:rPr>
          <w:rFonts w:cs="Arial"/>
          <w:b/>
          <w:bCs/>
          <w:color w:val="000000"/>
          <w:sz w:val="18"/>
          <w:szCs w:val="18"/>
          <w:lang w:val="es-BO" w:eastAsia="es-BO"/>
        </w:rPr>
        <w:t xml:space="preserve">BIENES </w:t>
      </w:r>
      <w:r w:rsidRPr="00D2671A">
        <w:rPr>
          <w:rFonts w:cs="Arial"/>
          <w:color w:val="000000"/>
          <w:sz w:val="18"/>
          <w:szCs w:val="18"/>
          <w:lang w:val="es-BO" w:eastAsia="es-BO"/>
        </w:rPr>
        <w:t xml:space="preserve">entregados con retraso. </w:t>
      </w:r>
    </w:p>
    <w:p w14:paraId="20052632" w14:textId="77777777" w:rsidR="00D2671A" w:rsidRPr="00D2671A" w:rsidRDefault="00D2671A" w:rsidP="00D2671A">
      <w:pPr>
        <w:autoSpaceDE w:val="0"/>
        <w:autoSpaceDN w:val="0"/>
        <w:adjustRightInd w:val="0"/>
        <w:jc w:val="both"/>
        <w:rPr>
          <w:rFonts w:cs="Arial"/>
          <w:color w:val="000000"/>
          <w:sz w:val="18"/>
          <w:szCs w:val="18"/>
          <w:lang w:val="es-BO" w:eastAsia="es-BO"/>
        </w:rPr>
      </w:pPr>
    </w:p>
    <w:p w14:paraId="009717EC" w14:textId="77777777" w:rsidR="00D2671A" w:rsidRPr="00D2671A" w:rsidRDefault="00D2671A" w:rsidP="00D2671A">
      <w:pPr>
        <w:autoSpaceDE w:val="0"/>
        <w:autoSpaceDN w:val="0"/>
        <w:adjustRightInd w:val="0"/>
        <w:jc w:val="both"/>
        <w:rPr>
          <w:rFonts w:cs="Arial"/>
          <w:color w:val="000000"/>
          <w:sz w:val="18"/>
          <w:szCs w:val="18"/>
          <w:lang w:val="es-BO" w:eastAsia="es-BO"/>
        </w:rPr>
      </w:pPr>
      <w:r w:rsidRPr="00D2671A">
        <w:rPr>
          <w:rFonts w:cs="Arial"/>
          <w:color w:val="000000"/>
          <w:sz w:val="18"/>
          <w:szCs w:val="18"/>
          <w:lang w:val="es-BO" w:eastAsia="es-BO"/>
        </w:rPr>
        <w:t xml:space="preserve">En el caso de que el </w:t>
      </w:r>
      <w:r w:rsidRPr="00D2671A">
        <w:rPr>
          <w:rFonts w:cs="Arial"/>
          <w:b/>
          <w:color w:val="000000"/>
          <w:sz w:val="18"/>
          <w:szCs w:val="18"/>
          <w:lang w:val="es-BO" w:eastAsia="es-BO"/>
        </w:rPr>
        <w:t>PROVEEDOR</w:t>
      </w:r>
      <w:r w:rsidRPr="00D2671A">
        <w:rPr>
          <w:rFonts w:cs="Arial"/>
          <w:color w:val="000000"/>
          <w:sz w:val="18"/>
          <w:szCs w:val="18"/>
          <w:lang w:val="es-BO" w:eastAsia="es-BO"/>
        </w:rPr>
        <w:t xml:space="preserve"> notifique a la </w:t>
      </w:r>
      <w:r w:rsidRPr="00D2671A">
        <w:rPr>
          <w:rFonts w:cs="Arial"/>
          <w:b/>
          <w:bCs/>
          <w:color w:val="000000"/>
          <w:sz w:val="18"/>
          <w:szCs w:val="18"/>
          <w:lang w:val="es-BO" w:eastAsia="es-BO"/>
        </w:rPr>
        <w:t xml:space="preserve">ENTIDAD </w:t>
      </w:r>
      <w:r w:rsidRPr="00D2671A">
        <w:rPr>
          <w:rFonts w:cs="Arial"/>
          <w:color w:val="000000"/>
          <w:sz w:val="18"/>
          <w:szCs w:val="18"/>
          <w:lang w:val="es-BO" w:eastAsia="es-BO"/>
        </w:rPr>
        <w:t xml:space="preserve">el incumplimiento de la entrega, posterior al vencimiento del plazo de dicha entrega, se computarán las multas por día de retraso hasta la fecha de notificación. </w:t>
      </w:r>
    </w:p>
    <w:p w14:paraId="3F7D5E59" w14:textId="77777777" w:rsidR="00D2671A" w:rsidRPr="00D2671A" w:rsidRDefault="00D2671A" w:rsidP="00D2671A">
      <w:pPr>
        <w:widowControl w:val="0"/>
        <w:jc w:val="both"/>
        <w:rPr>
          <w:rFonts w:cs="Arial"/>
          <w:color w:val="000000"/>
          <w:sz w:val="18"/>
          <w:szCs w:val="18"/>
          <w:lang w:val="es-BO" w:eastAsia="es-BO"/>
        </w:rPr>
      </w:pPr>
    </w:p>
    <w:p w14:paraId="47995D37" w14:textId="77777777" w:rsidR="00D2671A" w:rsidRPr="00D2671A" w:rsidRDefault="00D2671A" w:rsidP="00D2671A">
      <w:pPr>
        <w:widowControl w:val="0"/>
        <w:jc w:val="both"/>
        <w:rPr>
          <w:rFonts w:cs="Arial"/>
          <w:sz w:val="18"/>
          <w:szCs w:val="18"/>
          <w:lang w:val="es-BO"/>
        </w:rPr>
      </w:pPr>
      <w:r w:rsidRPr="00D2671A">
        <w:rPr>
          <w:rFonts w:cs="Arial"/>
          <w:color w:val="000000"/>
          <w:sz w:val="18"/>
          <w:szCs w:val="18"/>
          <w:lang w:val="es-BO" w:eastAsia="es-BO"/>
        </w:rPr>
        <w:t xml:space="preserve">Las multas serán cobradas mediante descuentos por la </w:t>
      </w:r>
      <w:r w:rsidRPr="00D2671A">
        <w:rPr>
          <w:rFonts w:cs="Arial"/>
          <w:b/>
          <w:bCs/>
          <w:color w:val="000000"/>
          <w:sz w:val="18"/>
          <w:szCs w:val="18"/>
          <w:lang w:val="es-BO" w:eastAsia="es-BO"/>
        </w:rPr>
        <w:t>ENTIDAD</w:t>
      </w:r>
      <w:r w:rsidRPr="00D2671A">
        <w:rPr>
          <w:rFonts w:cs="Arial"/>
          <w:color w:val="000000"/>
          <w:sz w:val="18"/>
          <w:szCs w:val="18"/>
          <w:lang w:val="es-BO" w:eastAsia="es-BO"/>
        </w:rPr>
        <w:t xml:space="preserve">, de los pagos correspondientes a las recepciones de los </w:t>
      </w:r>
      <w:r w:rsidRPr="00D2671A">
        <w:rPr>
          <w:rFonts w:cs="Arial"/>
          <w:b/>
          <w:bCs/>
          <w:color w:val="000000"/>
          <w:sz w:val="18"/>
          <w:szCs w:val="18"/>
          <w:lang w:val="es-BO" w:eastAsia="es-BO"/>
        </w:rPr>
        <w:t xml:space="preserve">BIENES </w:t>
      </w:r>
      <w:r w:rsidRPr="00D2671A">
        <w:rPr>
          <w:rFonts w:cs="Arial"/>
          <w:color w:val="000000"/>
          <w:sz w:val="18"/>
          <w:szCs w:val="18"/>
          <w:lang w:val="es-BO" w:eastAsia="es-BO"/>
        </w:rPr>
        <w:t>o en la liquidación del contrato.</w:t>
      </w:r>
    </w:p>
    <w:p w14:paraId="6199E6F6" w14:textId="77777777" w:rsidR="00D2671A" w:rsidRPr="00D2671A" w:rsidRDefault="00D2671A" w:rsidP="00D2671A">
      <w:pPr>
        <w:widowControl w:val="0"/>
        <w:jc w:val="both"/>
        <w:rPr>
          <w:rFonts w:cs="Arial"/>
          <w:sz w:val="18"/>
          <w:szCs w:val="18"/>
          <w:lang w:val="es-BO"/>
        </w:rPr>
      </w:pPr>
    </w:p>
    <w:p w14:paraId="683E5F5B" w14:textId="77777777" w:rsidR="00D2671A" w:rsidRPr="00D2671A" w:rsidRDefault="00D2671A" w:rsidP="00D2671A">
      <w:pPr>
        <w:widowControl w:val="0"/>
        <w:autoSpaceDE w:val="0"/>
        <w:autoSpaceDN w:val="0"/>
        <w:adjustRightInd w:val="0"/>
        <w:jc w:val="both"/>
        <w:rPr>
          <w:rFonts w:cs="Arial"/>
          <w:sz w:val="18"/>
          <w:szCs w:val="18"/>
          <w:lang w:val="es-BO"/>
        </w:rPr>
      </w:pPr>
      <w:r w:rsidRPr="00D2671A">
        <w:rPr>
          <w:rFonts w:cs="Arial"/>
          <w:b/>
          <w:sz w:val="18"/>
          <w:szCs w:val="18"/>
          <w:lang w:val="es-BO"/>
        </w:rPr>
        <w:t>CLÁUSULA VIGÉSIMA SEGUNDA.- (</w:t>
      </w:r>
      <w:r w:rsidRPr="00D2671A">
        <w:rPr>
          <w:rFonts w:cs="Arial"/>
          <w:b/>
          <w:bCs/>
          <w:sz w:val="18"/>
          <w:szCs w:val="18"/>
          <w:lang w:val="es-BO"/>
        </w:rPr>
        <w:t xml:space="preserve">EXONERACIÓN DE LAS CARGAS LABORALES Y SOCIALES </w:t>
      </w:r>
      <w:r w:rsidRPr="00D2671A">
        <w:rPr>
          <w:rFonts w:cs="Arial"/>
          <w:b/>
          <w:sz w:val="18"/>
          <w:szCs w:val="18"/>
          <w:lang w:val="es-BO"/>
        </w:rPr>
        <w:t>A LA ENTIDAD</w:t>
      </w:r>
      <w:r w:rsidRPr="00D2671A">
        <w:rPr>
          <w:rFonts w:cs="Arial"/>
          <w:b/>
          <w:bCs/>
          <w:sz w:val="18"/>
          <w:szCs w:val="18"/>
          <w:lang w:val="es-BO"/>
        </w:rPr>
        <w:t xml:space="preserve">) </w:t>
      </w:r>
      <w:r w:rsidRPr="00D2671A">
        <w:rPr>
          <w:rFonts w:cs="Arial"/>
          <w:sz w:val="18"/>
          <w:szCs w:val="18"/>
        </w:rPr>
        <w:t xml:space="preserve">El </w:t>
      </w:r>
      <w:r w:rsidRPr="00D2671A">
        <w:rPr>
          <w:rFonts w:cs="Arial"/>
          <w:b/>
          <w:bCs/>
          <w:sz w:val="18"/>
          <w:szCs w:val="18"/>
        </w:rPr>
        <w:t xml:space="preserve">PROVEEDOR </w:t>
      </w:r>
      <w:r w:rsidRPr="00D2671A">
        <w:rPr>
          <w:rFonts w:cs="Arial"/>
          <w:sz w:val="18"/>
          <w:szCs w:val="18"/>
        </w:rPr>
        <w:t xml:space="preserve">corre con las obligaciones que emerjan del objeto del presente Contrato, respecto a las cargas laborales y sociales con el personal de su dependencia, exonerando de estas obligaciones a la </w:t>
      </w:r>
      <w:r w:rsidRPr="00D2671A">
        <w:rPr>
          <w:rFonts w:cs="Arial"/>
          <w:b/>
          <w:bCs/>
          <w:sz w:val="18"/>
          <w:szCs w:val="18"/>
        </w:rPr>
        <w:t>ENTIDAD.</w:t>
      </w:r>
    </w:p>
    <w:p w14:paraId="3BDD06CB" w14:textId="77777777" w:rsidR="00D2671A" w:rsidRPr="00D2671A" w:rsidRDefault="00D2671A" w:rsidP="00D2671A">
      <w:pPr>
        <w:widowControl w:val="0"/>
        <w:autoSpaceDE w:val="0"/>
        <w:autoSpaceDN w:val="0"/>
        <w:adjustRightInd w:val="0"/>
        <w:jc w:val="both"/>
        <w:rPr>
          <w:rFonts w:cs="Arial"/>
          <w:b/>
          <w:bCs/>
          <w:sz w:val="18"/>
          <w:szCs w:val="18"/>
          <w:lang w:val="es-BO"/>
        </w:rPr>
      </w:pPr>
    </w:p>
    <w:p w14:paraId="295A6055" w14:textId="77777777" w:rsidR="00D2671A" w:rsidRPr="00D2671A" w:rsidRDefault="00D2671A" w:rsidP="00D2671A">
      <w:pPr>
        <w:autoSpaceDE w:val="0"/>
        <w:autoSpaceDN w:val="0"/>
        <w:adjustRightInd w:val="0"/>
        <w:jc w:val="both"/>
        <w:rPr>
          <w:rFonts w:cs="Arial"/>
          <w:color w:val="000000"/>
          <w:sz w:val="18"/>
          <w:szCs w:val="18"/>
          <w:lang w:val="es-BO" w:eastAsia="es-BO"/>
        </w:rPr>
      </w:pPr>
      <w:r w:rsidRPr="00D2671A">
        <w:rPr>
          <w:rFonts w:cs="Arial"/>
          <w:b/>
          <w:color w:val="000000"/>
          <w:sz w:val="18"/>
          <w:szCs w:val="18"/>
          <w:lang w:val="es-BO" w:eastAsia="es-BO"/>
        </w:rPr>
        <w:t xml:space="preserve">CLÁUSULA VIGÉSIMA TERCERA.- (CAUSAS DE FUERZA MAYOR Y/O CASO FORTUITO) </w:t>
      </w:r>
      <w:r w:rsidRPr="00D2671A">
        <w:rPr>
          <w:rFonts w:cs="Arial"/>
          <w:color w:val="000000"/>
          <w:sz w:val="18"/>
          <w:szCs w:val="18"/>
          <w:lang w:val="es-BO" w:eastAsia="es-BO"/>
        </w:rPr>
        <w:t xml:space="preserve">Con el fin de exceptuar al </w:t>
      </w:r>
      <w:r w:rsidRPr="00D2671A">
        <w:rPr>
          <w:rFonts w:cs="Arial"/>
          <w:b/>
          <w:bCs/>
          <w:color w:val="000000"/>
          <w:sz w:val="18"/>
          <w:szCs w:val="18"/>
          <w:lang w:val="es-BO" w:eastAsia="es-BO"/>
        </w:rPr>
        <w:t xml:space="preserve">PROVEEDOR </w:t>
      </w:r>
      <w:r w:rsidRPr="00D2671A">
        <w:rPr>
          <w:rFonts w:cs="Arial"/>
          <w:color w:val="000000"/>
          <w:sz w:val="18"/>
          <w:szCs w:val="18"/>
          <w:lang w:val="es-BO" w:eastAsia="es-BO"/>
        </w:rPr>
        <w:t xml:space="preserve">de determinadas responsabilidades por mora o por incumplimiento involuntario total o parcial del presente contrato, la </w:t>
      </w:r>
      <w:r w:rsidRPr="00D2671A">
        <w:rPr>
          <w:rFonts w:cs="Arial"/>
          <w:b/>
          <w:bCs/>
          <w:color w:val="000000"/>
          <w:sz w:val="18"/>
          <w:szCs w:val="18"/>
          <w:lang w:val="es-BO" w:eastAsia="es-BO"/>
        </w:rPr>
        <w:t xml:space="preserve">ENTIDAD </w:t>
      </w:r>
      <w:r w:rsidRPr="00D2671A">
        <w:rPr>
          <w:rFonts w:cs="Arial"/>
          <w:color w:val="000000"/>
          <w:sz w:val="18"/>
          <w:szCs w:val="18"/>
          <w:lang w:val="es-BO" w:eastAsia="es-BO"/>
        </w:rPr>
        <w:t xml:space="preserve">tendrá la facultad de calificar las causas de fuerza mayor y/o caso fortuito u otras causas debidamente justificadas, a fin exonerar al </w:t>
      </w:r>
      <w:r w:rsidRPr="00D2671A">
        <w:rPr>
          <w:rFonts w:cs="Arial"/>
          <w:b/>
          <w:bCs/>
          <w:color w:val="000000"/>
          <w:sz w:val="18"/>
          <w:szCs w:val="18"/>
          <w:lang w:val="es-BO" w:eastAsia="es-BO"/>
        </w:rPr>
        <w:t xml:space="preserve">PROVEEDOR </w:t>
      </w:r>
      <w:r w:rsidRPr="00D2671A">
        <w:rPr>
          <w:rFonts w:cs="Arial"/>
          <w:color w:val="000000"/>
          <w:sz w:val="18"/>
          <w:szCs w:val="18"/>
          <w:lang w:val="es-BO" w:eastAsia="es-BO"/>
        </w:rPr>
        <w:t xml:space="preserve">del cumplimiento del plazo de entrega o del cumplimiento total o parcial de la entrega de los </w:t>
      </w:r>
      <w:r w:rsidRPr="00D2671A">
        <w:rPr>
          <w:rFonts w:cs="Arial"/>
          <w:b/>
          <w:bCs/>
          <w:color w:val="000000"/>
          <w:sz w:val="18"/>
          <w:szCs w:val="18"/>
          <w:lang w:val="es-BO" w:eastAsia="es-BO"/>
        </w:rPr>
        <w:t>BIENES</w:t>
      </w:r>
      <w:r w:rsidRPr="00D2671A">
        <w:rPr>
          <w:rFonts w:cs="Arial"/>
          <w:color w:val="000000"/>
          <w:sz w:val="18"/>
          <w:szCs w:val="18"/>
          <w:lang w:val="es-BO" w:eastAsia="es-BO"/>
        </w:rPr>
        <w:t xml:space="preserve">. </w:t>
      </w:r>
    </w:p>
    <w:p w14:paraId="0B2E5468" w14:textId="77777777" w:rsidR="00D2671A" w:rsidRPr="00D2671A" w:rsidRDefault="00D2671A" w:rsidP="00D2671A">
      <w:pPr>
        <w:autoSpaceDE w:val="0"/>
        <w:autoSpaceDN w:val="0"/>
        <w:adjustRightInd w:val="0"/>
        <w:jc w:val="both"/>
        <w:rPr>
          <w:rFonts w:cs="Arial"/>
          <w:color w:val="000000"/>
          <w:sz w:val="18"/>
          <w:szCs w:val="18"/>
          <w:lang w:val="es-BO" w:eastAsia="es-BO"/>
        </w:rPr>
      </w:pPr>
    </w:p>
    <w:p w14:paraId="0B68BDC0" w14:textId="77777777" w:rsidR="00D2671A" w:rsidRPr="00D2671A" w:rsidRDefault="00D2671A" w:rsidP="00D2671A">
      <w:pPr>
        <w:autoSpaceDE w:val="0"/>
        <w:autoSpaceDN w:val="0"/>
        <w:adjustRightInd w:val="0"/>
        <w:jc w:val="both"/>
        <w:rPr>
          <w:rFonts w:cs="Arial"/>
          <w:color w:val="000000"/>
          <w:sz w:val="18"/>
          <w:szCs w:val="18"/>
          <w:lang w:val="es-BO" w:eastAsia="es-BO"/>
        </w:rPr>
      </w:pPr>
      <w:r w:rsidRPr="00D2671A">
        <w:rPr>
          <w:rFonts w:cs="Arial"/>
          <w:color w:val="000000"/>
          <w:sz w:val="18"/>
          <w:szCs w:val="18"/>
          <w:lang w:val="es-BO" w:eastAsia="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4C44296B" w14:textId="77777777" w:rsidR="00D2671A" w:rsidRPr="00D2671A" w:rsidRDefault="00D2671A" w:rsidP="00D2671A">
      <w:pPr>
        <w:autoSpaceDE w:val="0"/>
        <w:autoSpaceDN w:val="0"/>
        <w:adjustRightInd w:val="0"/>
        <w:jc w:val="both"/>
        <w:rPr>
          <w:rFonts w:cs="Arial"/>
          <w:color w:val="000000"/>
          <w:sz w:val="18"/>
          <w:szCs w:val="18"/>
          <w:lang w:val="es-BO" w:eastAsia="es-BO"/>
        </w:rPr>
      </w:pPr>
    </w:p>
    <w:p w14:paraId="6DF5D053" w14:textId="77777777" w:rsidR="00D2671A" w:rsidRPr="00D2671A" w:rsidRDefault="00D2671A" w:rsidP="00D2671A">
      <w:pPr>
        <w:autoSpaceDE w:val="0"/>
        <w:autoSpaceDN w:val="0"/>
        <w:adjustRightInd w:val="0"/>
        <w:jc w:val="both"/>
        <w:rPr>
          <w:rFonts w:cs="Arial"/>
          <w:color w:val="000000"/>
          <w:sz w:val="18"/>
          <w:szCs w:val="18"/>
          <w:lang w:val="es-BO" w:eastAsia="es-BO"/>
        </w:rPr>
      </w:pPr>
      <w:r w:rsidRPr="00D2671A">
        <w:rPr>
          <w:rFonts w:cs="Arial"/>
          <w:color w:val="000000"/>
          <w:sz w:val="18"/>
          <w:szCs w:val="18"/>
          <w:lang w:val="es-BO" w:eastAsia="es-BO"/>
        </w:rPr>
        <w:t xml:space="preserve">Para que cualquiera de los acontecimientos señalados precedentemente puedan generar un impedimento total o parcial justificado en la entrega o provisión de los </w:t>
      </w:r>
      <w:r w:rsidRPr="00D2671A">
        <w:rPr>
          <w:rFonts w:cs="Arial"/>
          <w:b/>
          <w:bCs/>
          <w:color w:val="000000"/>
          <w:sz w:val="18"/>
          <w:szCs w:val="18"/>
          <w:lang w:val="es-BO" w:eastAsia="es-BO"/>
        </w:rPr>
        <w:t xml:space="preserve">BIENES </w:t>
      </w:r>
      <w:r w:rsidRPr="00D2671A">
        <w:rPr>
          <w:rFonts w:cs="Arial"/>
          <w:color w:val="000000"/>
          <w:sz w:val="18"/>
          <w:szCs w:val="18"/>
          <w:lang w:val="es-BO" w:eastAsia="es-BO"/>
        </w:rPr>
        <w:t xml:space="preserve">o demora justificada en el cumplimiento del plazo de entrega, de modo inexcusable e imprescindible en cada caso, el </w:t>
      </w:r>
      <w:r w:rsidRPr="00D2671A">
        <w:rPr>
          <w:rFonts w:cs="Arial"/>
          <w:b/>
          <w:bCs/>
          <w:color w:val="000000"/>
          <w:sz w:val="18"/>
          <w:szCs w:val="18"/>
          <w:lang w:val="es-BO" w:eastAsia="es-BO"/>
        </w:rPr>
        <w:t xml:space="preserve">PROVEEDOR </w:t>
      </w:r>
      <w:r w:rsidRPr="00D2671A">
        <w:rPr>
          <w:rFonts w:cs="Arial"/>
          <w:color w:val="000000"/>
          <w:sz w:val="18"/>
          <w:szCs w:val="18"/>
          <w:lang w:val="es-BO" w:eastAsia="es-BO"/>
        </w:rPr>
        <w:t xml:space="preserve">deberá presentar por escrito a la </w:t>
      </w:r>
      <w:r w:rsidRPr="00D2671A">
        <w:rPr>
          <w:rFonts w:cs="Arial"/>
          <w:b/>
          <w:bCs/>
          <w:color w:val="000000"/>
          <w:sz w:val="18"/>
          <w:szCs w:val="18"/>
          <w:lang w:val="es-BO" w:eastAsia="es-BO"/>
        </w:rPr>
        <w:t xml:space="preserve">ENTIDAD </w:t>
      </w:r>
      <w:r w:rsidRPr="00D2671A">
        <w:rPr>
          <w:rFonts w:cs="Arial"/>
          <w:color w:val="000000"/>
          <w:sz w:val="18"/>
          <w:szCs w:val="18"/>
          <w:lang w:val="es-BO" w:eastAsia="es-BO"/>
        </w:rPr>
        <w:t xml:space="preserve">el respaldo que acredite la existencia del hecho de fuerza mayor y/o caso fortuito u otras causas debidamente justificadas, dentro de los cinco (5) días hábiles de ocurrido el hecho. </w:t>
      </w:r>
    </w:p>
    <w:p w14:paraId="0A45F3EC" w14:textId="77777777" w:rsidR="00D2671A" w:rsidRPr="00D2671A" w:rsidRDefault="00D2671A" w:rsidP="00D2671A">
      <w:pPr>
        <w:autoSpaceDE w:val="0"/>
        <w:autoSpaceDN w:val="0"/>
        <w:adjustRightInd w:val="0"/>
        <w:jc w:val="both"/>
        <w:rPr>
          <w:rFonts w:cs="Arial"/>
          <w:color w:val="000000"/>
          <w:sz w:val="18"/>
          <w:szCs w:val="18"/>
          <w:lang w:val="es-BO" w:eastAsia="es-BO"/>
        </w:rPr>
      </w:pPr>
    </w:p>
    <w:p w14:paraId="38AB4A46" w14:textId="77777777" w:rsidR="00D2671A" w:rsidRPr="00D2671A" w:rsidRDefault="00D2671A" w:rsidP="00D2671A">
      <w:pPr>
        <w:autoSpaceDE w:val="0"/>
        <w:autoSpaceDN w:val="0"/>
        <w:adjustRightInd w:val="0"/>
        <w:jc w:val="both"/>
        <w:rPr>
          <w:rFonts w:cs="Arial"/>
          <w:color w:val="000000"/>
          <w:sz w:val="18"/>
          <w:szCs w:val="18"/>
          <w:lang w:val="es-BO" w:eastAsia="es-BO"/>
        </w:rPr>
      </w:pPr>
      <w:r w:rsidRPr="00D2671A">
        <w:rPr>
          <w:rFonts w:cs="Arial"/>
          <w:color w:val="000000"/>
          <w:sz w:val="18"/>
          <w:szCs w:val="18"/>
          <w:lang w:val="es-BO" w:eastAsia="es-BO"/>
        </w:rPr>
        <w:t xml:space="preserve">La </w:t>
      </w:r>
      <w:r w:rsidRPr="00D2671A">
        <w:rPr>
          <w:rFonts w:cs="Arial"/>
          <w:b/>
          <w:bCs/>
          <w:color w:val="000000"/>
          <w:sz w:val="18"/>
          <w:szCs w:val="18"/>
          <w:lang w:val="es-BO" w:eastAsia="es-BO"/>
        </w:rPr>
        <w:t xml:space="preserve">ENTIDAD </w:t>
      </w:r>
      <w:r w:rsidRPr="00D2671A">
        <w:rPr>
          <w:rFonts w:cs="Arial"/>
          <w:color w:val="000000"/>
          <w:sz w:val="18"/>
          <w:szCs w:val="18"/>
          <w:lang w:val="es-BO" w:eastAsia="es-BO"/>
        </w:rPr>
        <w:t xml:space="preserve">en el plazo de dos (2) días hábiles deberá aceptar o rechazar la solicitud. Si la </w:t>
      </w:r>
      <w:r w:rsidRPr="00D2671A">
        <w:rPr>
          <w:rFonts w:cs="Arial"/>
          <w:b/>
          <w:bCs/>
          <w:color w:val="000000"/>
          <w:sz w:val="18"/>
          <w:szCs w:val="18"/>
          <w:lang w:val="es-BO" w:eastAsia="es-BO"/>
        </w:rPr>
        <w:t xml:space="preserve">ENTIDAD </w:t>
      </w:r>
      <w:r w:rsidRPr="00D2671A">
        <w:rPr>
          <w:rFonts w:cs="Arial"/>
          <w:color w:val="000000"/>
          <w:sz w:val="18"/>
          <w:szCs w:val="18"/>
          <w:lang w:val="es-BO" w:eastAsia="es-BO"/>
        </w:rPr>
        <w:t xml:space="preserve">no diera respuesta dentro del plazo referido precedentemente, se entenderá la aceptación tácita de la existencia del impedimento, considerando para el efecto el silencio administrativo positivo. En caso de aceptación expresa o tácita y según corresponda, la </w:t>
      </w:r>
      <w:r w:rsidRPr="00D2671A">
        <w:rPr>
          <w:rFonts w:cs="Arial"/>
          <w:b/>
          <w:bCs/>
          <w:color w:val="000000"/>
          <w:sz w:val="18"/>
          <w:szCs w:val="18"/>
          <w:lang w:val="es-BO" w:eastAsia="es-BO"/>
        </w:rPr>
        <w:t xml:space="preserve">ENTIDAD </w:t>
      </w:r>
      <w:r w:rsidRPr="00D2671A">
        <w:rPr>
          <w:rFonts w:cs="Arial"/>
          <w:color w:val="000000"/>
          <w:sz w:val="18"/>
          <w:szCs w:val="18"/>
          <w:lang w:val="es-BO" w:eastAsia="es-BO"/>
        </w:rPr>
        <w:t xml:space="preserve">deberá realizar: </w:t>
      </w:r>
    </w:p>
    <w:p w14:paraId="1E4D3959" w14:textId="77777777" w:rsidR="00D2671A" w:rsidRPr="00D2671A" w:rsidRDefault="00D2671A" w:rsidP="00D2671A">
      <w:pPr>
        <w:autoSpaceDE w:val="0"/>
        <w:autoSpaceDN w:val="0"/>
        <w:adjustRightInd w:val="0"/>
        <w:spacing w:after="13"/>
        <w:jc w:val="both"/>
        <w:rPr>
          <w:rFonts w:cs="Arial"/>
          <w:b/>
          <w:bCs/>
          <w:color w:val="000000"/>
          <w:sz w:val="18"/>
          <w:szCs w:val="18"/>
          <w:lang w:val="es-BO" w:eastAsia="es-BO"/>
        </w:rPr>
      </w:pPr>
    </w:p>
    <w:p w14:paraId="139DBD9D" w14:textId="77777777" w:rsidR="00D2671A" w:rsidRPr="00D2671A" w:rsidRDefault="00D2671A" w:rsidP="00D2671A">
      <w:pPr>
        <w:autoSpaceDE w:val="0"/>
        <w:autoSpaceDN w:val="0"/>
        <w:adjustRightInd w:val="0"/>
        <w:spacing w:after="13"/>
        <w:ind w:left="284" w:hanging="284"/>
        <w:jc w:val="both"/>
        <w:rPr>
          <w:rFonts w:cs="Arial"/>
          <w:color w:val="000000"/>
          <w:sz w:val="18"/>
          <w:szCs w:val="18"/>
          <w:lang w:val="es-BO" w:eastAsia="es-BO"/>
        </w:rPr>
      </w:pPr>
      <w:r w:rsidRPr="00D2671A">
        <w:rPr>
          <w:rFonts w:cs="Arial"/>
          <w:bCs/>
          <w:color w:val="000000"/>
          <w:sz w:val="18"/>
          <w:szCs w:val="18"/>
          <w:lang w:val="es-BO" w:eastAsia="es-BO"/>
        </w:rPr>
        <w:t xml:space="preserve">a) </w:t>
      </w:r>
      <w:r w:rsidRPr="00D2671A">
        <w:rPr>
          <w:rFonts w:cs="Arial"/>
          <w:color w:val="000000"/>
          <w:sz w:val="18"/>
          <w:szCs w:val="18"/>
          <w:lang w:val="es-BO" w:eastAsia="es-BO"/>
        </w:rPr>
        <w:t xml:space="preserve">La ampliación del plazo de entrega a través de un Contrato Modificatorio o; </w:t>
      </w:r>
    </w:p>
    <w:p w14:paraId="257FDEF1" w14:textId="77777777" w:rsidR="00D2671A" w:rsidRPr="00D2671A" w:rsidRDefault="00D2671A" w:rsidP="00D2671A">
      <w:pPr>
        <w:autoSpaceDE w:val="0"/>
        <w:autoSpaceDN w:val="0"/>
        <w:adjustRightInd w:val="0"/>
        <w:ind w:left="284" w:hanging="284"/>
        <w:jc w:val="both"/>
        <w:rPr>
          <w:rFonts w:cs="Arial"/>
          <w:color w:val="000000"/>
          <w:sz w:val="18"/>
          <w:szCs w:val="18"/>
          <w:lang w:val="es-BO" w:eastAsia="es-BO"/>
        </w:rPr>
      </w:pPr>
      <w:r w:rsidRPr="00D2671A">
        <w:rPr>
          <w:rFonts w:cs="Arial"/>
          <w:bCs/>
          <w:color w:val="000000"/>
          <w:sz w:val="18"/>
          <w:szCs w:val="18"/>
          <w:lang w:val="es-BO" w:eastAsia="es-BO"/>
        </w:rPr>
        <w:t xml:space="preserve">b) </w:t>
      </w:r>
      <w:r w:rsidRPr="00D2671A">
        <w:rPr>
          <w:rFonts w:cs="Arial"/>
          <w:color w:val="000000"/>
          <w:sz w:val="18"/>
          <w:szCs w:val="18"/>
          <w:lang w:val="es-BO" w:eastAsia="es-BO"/>
        </w:rPr>
        <w:t xml:space="preserve">Efectivizar la Resolución parcial o total de Contrato por causas de fuerza mayor, caso fortuito u otras causas debidamente justificadas que afecten al </w:t>
      </w:r>
      <w:r w:rsidRPr="00D2671A">
        <w:rPr>
          <w:rFonts w:cs="Arial"/>
          <w:b/>
          <w:bCs/>
          <w:color w:val="000000"/>
          <w:sz w:val="18"/>
          <w:szCs w:val="18"/>
          <w:lang w:val="es-BO" w:eastAsia="es-BO"/>
        </w:rPr>
        <w:t>PROVEEDOR</w:t>
      </w:r>
      <w:r w:rsidRPr="00D2671A">
        <w:rPr>
          <w:rFonts w:cs="Arial"/>
          <w:bCs/>
          <w:color w:val="000000"/>
          <w:sz w:val="18"/>
          <w:szCs w:val="18"/>
          <w:lang w:val="es-BO" w:eastAsia="es-BO"/>
        </w:rPr>
        <w:t xml:space="preserve">. </w:t>
      </w:r>
    </w:p>
    <w:p w14:paraId="35989227" w14:textId="77777777" w:rsidR="00D2671A" w:rsidRPr="00D2671A" w:rsidRDefault="00D2671A" w:rsidP="00D2671A">
      <w:pPr>
        <w:widowControl w:val="0"/>
        <w:jc w:val="both"/>
        <w:rPr>
          <w:rFonts w:cs="Arial"/>
          <w:spacing w:val="-3"/>
          <w:sz w:val="18"/>
          <w:szCs w:val="18"/>
          <w:lang w:val="es-BO"/>
        </w:rPr>
      </w:pPr>
      <w:r w:rsidRPr="00D2671A">
        <w:rPr>
          <w:rFonts w:cs="Arial"/>
          <w:b/>
          <w:sz w:val="18"/>
          <w:szCs w:val="18"/>
          <w:lang w:val="es-BO"/>
        </w:rPr>
        <w:t xml:space="preserve"> </w:t>
      </w:r>
    </w:p>
    <w:p w14:paraId="392BAA66" w14:textId="77777777" w:rsidR="00D2671A" w:rsidRPr="00D2671A" w:rsidRDefault="00D2671A" w:rsidP="00D2671A">
      <w:pPr>
        <w:widowControl w:val="0"/>
        <w:jc w:val="both"/>
        <w:rPr>
          <w:rFonts w:cs="Arial"/>
          <w:spacing w:val="-3"/>
          <w:sz w:val="18"/>
          <w:szCs w:val="18"/>
          <w:lang w:val="es-BO"/>
        </w:rPr>
      </w:pPr>
      <w:r w:rsidRPr="00D2671A">
        <w:rPr>
          <w:rFonts w:cs="Arial"/>
          <w:sz w:val="18"/>
          <w:szCs w:val="18"/>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5B34E8CA" w14:textId="77777777" w:rsidR="00D2671A" w:rsidRPr="00D2671A" w:rsidRDefault="00D2671A" w:rsidP="00D2671A">
      <w:pPr>
        <w:widowControl w:val="0"/>
        <w:jc w:val="both"/>
        <w:rPr>
          <w:rFonts w:cs="Arial"/>
          <w:b/>
          <w:sz w:val="18"/>
          <w:szCs w:val="18"/>
          <w:lang w:val="es-BO"/>
        </w:rPr>
      </w:pPr>
    </w:p>
    <w:p w14:paraId="17D37024" w14:textId="77777777" w:rsidR="00D2671A" w:rsidRPr="00D2671A" w:rsidRDefault="00D2671A" w:rsidP="00D2671A">
      <w:pPr>
        <w:widowControl w:val="0"/>
        <w:jc w:val="both"/>
        <w:rPr>
          <w:rFonts w:cs="Arial"/>
          <w:b/>
          <w:sz w:val="18"/>
          <w:szCs w:val="18"/>
          <w:lang w:val="es-BO"/>
        </w:rPr>
      </w:pPr>
      <w:r w:rsidRPr="00D2671A">
        <w:rPr>
          <w:rFonts w:cs="Arial"/>
          <w:b/>
          <w:sz w:val="18"/>
          <w:szCs w:val="18"/>
          <w:lang w:val="es-BO"/>
        </w:rPr>
        <w:t xml:space="preserve">CLÁUSULA VIGÉSIMA CUARTA.- (TERMINACIÓN DEL CONTRATO) </w:t>
      </w:r>
      <w:r w:rsidRPr="00D2671A">
        <w:rPr>
          <w:rFonts w:cs="Arial"/>
          <w:sz w:val="18"/>
          <w:szCs w:val="18"/>
          <w:lang w:val="es-BO"/>
        </w:rPr>
        <w:t>El presente contrato concluirá por una de las siguientes causas:</w:t>
      </w:r>
    </w:p>
    <w:p w14:paraId="2581D7FE" w14:textId="77777777" w:rsidR="00D2671A" w:rsidRPr="00D2671A" w:rsidRDefault="00D2671A" w:rsidP="00D2671A">
      <w:pPr>
        <w:widowControl w:val="0"/>
        <w:tabs>
          <w:tab w:val="left" w:pos="709"/>
        </w:tabs>
        <w:jc w:val="both"/>
        <w:rPr>
          <w:rFonts w:cs="Arial"/>
          <w:sz w:val="18"/>
          <w:szCs w:val="18"/>
          <w:lang w:val="es-BO"/>
        </w:rPr>
      </w:pPr>
    </w:p>
    <w:p w14:paraId="0147E69F" w14:textId="77777777" w:rsidR="00D2671A" w:rsidRPr="00D2671A" w:rsidRDefault="00D2671A" w:rsidP="00D2671A">
      <w:pPr>
        <w:widowControl w:val="0"/>
        <w:numPr>
          <w:ilvl w:val="0"/>
          <w:numId w:val="34"/>
        </w:numPr>
        <w:tabs>
          <w:tab w:val="left" w:pos="709"/>
        </w:tabs>
        <w:jc w:val="both"/>
        <w:rPr>
          <w:rFonts w:cs="Arial"/>
          <w:b/>
          <w:vanish/>
          <w:sz w:val="18"/>
          <w:szCs w:val="18"/>
          <w:lang w:val="es-BO"/>
        </w:rPr>
      </w:pPr>
    </w:p>
    <w:p w14:paraId="3E670FD8" w14:textId="77777777" w:rsidR="00D2671A" w:rsidRPr="00D2671A" w:rsidRDefault="00D2671A" w:rsidP="00D2671A">
      <w:pPr>
        <w:widowControl w:val="0"/>
        <w:numPr>
          <w:ilvl w:val="0"/>
          <w:numId w:val="34"/>
        </w:numPr>
        <w:tabs>
          <w:tab w:val="left" w:pos="709"/>
        </w:tabs>
        <w:jc w:val="both"/>
        <w:rPr>
          <w:rFonts w:cs="Arial"/>
          <w:b/>
          <w:vanish/>
          <w:sz w:val="18"/>
          <w:szCs w:val="18"/>
          <w:lang w:val="es-BO"/>
        </w:rPr>
      </w:pPr>
    </w:p>
    <w:p w14:paraId="12D7A026" w14:textId="77777777" w:rsidR="00D2671A" w:rsidRPr="00D2671A" w:rsidRDefault="00D2671A" w:rsidP="00D2671A">
      <w:pPr>
        <w:widowControl w:val="0"/>
        <w:numPr>
          <w:ilvl w:val="0"/>
          <w:numId w:val="34"/>
        </w:numPr>
        <w:tabs>
          <w:tab w:val="left" w:pos="709"/>
        </w:tabs>
        <w:jc w:val="both"/>
        <w:rPr>
          <w:rFonts w:cs="Arial"/>
          <w:b/>
          <w:vanish/>
          <w:sz w:val="18"/>
          <w:szCs w:val="18"/>
          <w:lang w:val="es-BO"/>
        </w:rPr>
      </w:pPr>
    </w:p>
    <w:p w14:paraId="7527861A" w14:textId="77777777" w:rsidR="00D2671A" w:rsidRPr="00D2671A" w:rsidRDefault="00D2671A" w:rsidP="00D2671A">
      <w:pPr>
        <w:widowControl w:val="0"/>
        <w:numPr>
          <w:ilvl w:val="0"/>
          <w:numId w:val="34"/>
        </w:numPr>
        <w:tabs>
          <w:tab w:val="left" w:pos="709"/>
        </w:tabs>
        <w:jc w:val="both"/>
        <w:rPr>
          <w:rFonts w:cs="Arial"/>
          <w:b/>
          <w:vanish/>
          <w:sz w:val="18"/>
          <w:szCs w:val="18"/>
          <w:lang w:val="es-BO"/>
        </w:rPr>
      </w:pPr>
    </w:p>
    <w:p w14:paraId="08508B69" w14:textId="77777777" w:rsidR="00D2671A" w:rsidRPr="00D2671A" w:rsidRDefault="00D2671A" w:rsidP="00D2671A">
      <w:pPr>
        <w:widowControl w:val="0"/>
        <w:numPr>
          <w:ilvl w:val="0"/>
          <w:numId w:val="34"/>
        </w:numPr>
        <w:tabs>
          <w:tab w:val="left" w:pos="709"/>
        </w:tabs>
        <w:jc w:val="both"/>
        <w:rPr>
          <w:rFonts w:cs="Arial"/>
          <w:b/>
          <w:vanish/>
          <w:sz w:val="18"/>
          <w:szCs w:val="18"/>
          <w:lang w:val="es-BO"/>
        </w:rPr>
      </w:pPr>
    </w:p>
    <w:p w14:paraId="1500E748" w14:textId="77777777" w:rsidR="00D2671A" w:rsidRPr="00D2671A" w:rsidRDefault="00D2671A" w:rsidP="00D2671A">
      <w:pPr>
        <w:widowControl w:val="0"/>
        <w:numPr>
          <w:ilvl w:val="0"/>
          <w:numId w:val="34"/>
        </w:numPr>
        <w:tabs>
          <w:tab w:val="left" w:pos="709"/>
        </w:tabs>
        <w:jc w:val="both"/>
        <w:rPr>
          <w:rFonts w:cs="Arial"/>
          <w:b/>
          <w:vanish/>
          <w:sz w:val="18"/>
          <w:szCs w:val="18"/>
          <w:lang w:val="es-BO"/>
        </w:rPr>
      </w:pPr>
    </w:p>
    <w:p w14:paraId="5EB5681B" w14:textId="77777777" w:rsidR="00D2671A" w:rsidRPr="00D2671A" w:rsidRDefault="00D2671A" w:rsidP="00D2671A">
      <w:pPr>
        <w:widowControl w:val="0"/>
        <w:numPr>
          <w:ilvl w:val="1"/>
          <w:numId w:val="34"/>
        </w:numPr>
        <w:tabs>
          <w:tab w:val="left" w:pos="709"/>
        </w:tabs>
        <w:contextualSpacing/>
        <w:jc w:val="both"/>
        <w:rPr>
          <w:rFonts w:cs="Arial"/>
          <w:sz w:val="18"/>
          <w:szCs w:val="18"/>
          <w:lang w:val="es-BO"/>
        </w:rPr>
      </w:pPr>
      <w:r w:rsidRPr="00D2671A">
        <w:rPr>
          <w:rFonts w:cs="Arial"/>
          <w:b/>
          <w:sz w:val="18"/>
          <w:szCs w:val="18"/>
          <w:lang w:val="es-BO"/>
        </w:rPr>
        <w:t xml:space="preserve">Por Cumplimiento del Contrato: </w:t>
      </w:r>
      <w:r w:rsidRPr="00D2671A">
        <w:rPr>
          <w:rFonts w:cs="Arial"/>
          <w:sz w:val="18"/>
          <w:szCs w:val="18"/>
          <w:lang w:val="es-BO"/>
        </w:rPr>
        <w:t xml:space="preserve">Es la forma ordinaria de terminación, donde la </w:t>
      </w:r>
      <w:r w:rsidRPr="00D2671A">
        <w:rPr>
          <w:rFonts w:cs="Arial"/>
          <w:b/>
          <w:sz w:val="18"/>
          <w:szCs w:val="18"/>
          <w:lang w:val="es-BO"/>
        </w:rPr>
        <w:t xml:space="preserve">ENTIDAD </w:t>
      </w:r>
      <w:r w:rsidRPr="00D2671A">
        <w:rPr>
          <w:rFonts w:cs="Arial"/>
          <w:sz w:val="18"/>
          <w:szCs w:val="18"/>
          <w:lang w:val="es-BO"/>
        </w:rPr>
        <w:t xml:space="preserve">como el </w:t>
      </w:r>
      <w:r w:rsidRPr="00D2671A">
        <w:rPr>
          <w:rFonts w:cs="Arial"/>
          <w:b/>
          <w:sz w:val="18"/>
          <w:szCs w:val="18"/>
          <w:lang w:val="es-BO"/>
        </w:rPr>
        <w:t xml:space="preserve">PROVEEDOR </w:t>
      </w:r>
      <w:r w:rsidRPr="00D2671A">
        <w:rPr>
          <w:rFonts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D2671A">
        <w:rPr>
          <w:rFonts w:cs="Arial"/>
          <w:b/>
          <w:sz w:val="18"/>
          <w:szCs w:val="18"/>
          <w:lang w:val="es-BO"/>
        </w:rPr>
        <w:t>ENTIDAD</w:t>
      </w:r>
      <w:r w:rsidRPr="00D2671A">
        <w:rPr>
          <w:rFonts w:cs="Arial"/>
          <w:sz w:val="18"/>
          <w:szCs w:val="18"/>
          <w:lang w:val="es-BO"/>
        </w:rPr>
        <w:t>.</w:t>
      </w:r>
    </w:p>
    <w:p w14:paraId="7067C16D" w14:textId="77777777" w:rsidR="00D2671A" w:rsidRPr="00D2671A" w:rsidRDefault="00D2671A" w:rsidP="00D2671A">
      <w:pPr>
        <w:widowControl w:val="0"/>
        <w:tabs>
          <w:tab w:val="left" w:pos="851"/>
        </w:tabs>
        <w:ind w:left="709" w:hanging="709"/>
        <w:jc w:val="both"/>
        <w:rPr>
          <w:rFonts w:cs="Arial"/>
          <w:sz w:val="18"/>
          <w:szCs w:val="18"/>
          <w:lang w:val="es-BO"/>
        </w:rPr>
      </w:pPr>
    </w:p>
    <w:p w14:paraId="577468D5" w14:textId="77777777" w:rsidR="00D2671A" w:rsidRPr="00D2671A" w:rsidRDefault="00D2671A" w:rsidP="00D2671A">
      <w:pPr>
        <w:widowControl w:val="0"/>
        <w:numPr>
          <w:ilvl w:val="1"/>
          <w:numId w:val="34"/>
        </w:numPr>
        <w:tabs>
          <w:tab w:val="left" w:pos="709"/>
        </w:tabs>
        <w:jc w:val="both"/>
        <w:rPr>
          <w:rFonts w:cs="Arial"/>
          <w:sz w:val="18"/>
          <w:szCs w:val="18"/>
          <w:lang w:val="es-BO"/>
        </w:rPr>
      </w:pPr>
      <w:r w:rsidRPr="00D2671A">
        <w:rPr>
          <w:rFonts w:cs="Arial"/>
          <w:b/>
          <w:sz w:val="18"/>
          <w:szCs w:val="18"/>
          <w:lang w:val="es-BO"/>
        </w:rPr>
        <w:t xml:space="preserve">Por Resolución del Contrato: </w:t>
      </w:r>
      <w:r w:rsidRPr="00D2671A">
        <w:rPr>
          <w:rFonts w:cs="Arial"/>
          <w:sz w:val="18"/>
          <w:szCs w:val="18"/>
          <w:lang w:val="es-BO"/>
        </w:rPr>
        <w:t>Es la forma extraordinaria de terminación del contrato que procederá únicamente por las siguientes causales:</w:t>
      </w:r>
    </w:p>
    <w:p w14:paraId="27E6A57F" w14:textId="77777777" w:rsidR="00D2671A" w:rsidRPr="00D2671A" w:rsidRDefault="00D2671A" w:rsidP="00D2671A">
      <w:pPr>
        <w:widowControl w:val="0"/>
        <w:tabs>
          <w:tab w:val="left" w:pos="709"/>
        </w:tabs>
        <w:ind w:left="720"/>
        <w:jc w:val="both"/>
        <w:rPr>
          <w:rFonts w:cs="Arial"/>
          <w:sz w:val="18"/>
          <w:szCs w:val="18"/>
          <w:lang w:val="es-BO"/>
        </w:rPr>
      </w:pPr>
    </w:p>
    <w:p w14:paraId="5667C51D" w14:textId="77777777" w:rsidR="00D2671A" w:rsidRPr="00D2671A" w:rsidRDefault="00D2671A" w:rsidP="00D2671A">
      <w:pPr>
        <w:widowControl w:val="0"/>
        <w:numPr>
          <w:ilvl w:val="2"/>
          <w:numId w:val="34"/>
        </w:numPr>
        <w:ind w:left="1418" w:hanging="1134"/>
        <w:rPr>
          <w:rFonts w:cs="Arial"/>
          <w:b/>
          <w:sz w:val="18"/>
          <w:szCs w:val="18"/>
          <w:lang w:val="es-BO"/>
        </w:rPr>
      </w:pPr>
      <w:r w:rsidRPr="00D2671A">
        <w:rPr>
          <w:rFonts w:cs="Arial"/>
          <w:b/>
          <w:sz w:val="18"/>
          <w:szCs w:val="18"/>
          <w:lang w:val="es-BO"/>
        </w:rPr>
        <w:t>Resolución a requerimiento de la ENTIDAD, por causales atribuibles al PROVEEDOR:</w:t>
      </w:r>
    </w:p>
    <w:p w14:paraId="6601CA6A" w14:textId="77777777" w:rsidR="00D2671A" w:rsidRPr="00D2671A" w:rsidRDefault="00D2671A" w:rsidP="00D2671A">
      <w:pPr>
        <w:widowControl w:val="0"/>
        <w:ind w:left="1418"/>
        <w:jc w:val="both"/>
        <w:rPr>
          <w:rFonts w:cs="Arial"/>
          <w:sz w:val="18"/>
          <w:szCs w:val="18"/>
          <w:lang w:val="es-BO"/>
        </w:rPr>
      </w:pPr>
    </w:p>
    <w:p w14:paraId="6DBF3F63" w14:textId="77777777" w:rsidR="00D2671A" w:rsidRPr="00D2671A" w:rsidRDefault="00D2671A" w:rsidP="00D2671A">
      <w:pPr>
        <w:widowControl w:val="0"/>
        <w:numPr>
          <w:ilvl w:val="0"/>
          <w:numId w:val="32"/>
        </w:numPr>
        <w:tabs>
          <w:tab w:val="num" w:pos="1843"/>
        </w:tabs>
        <w:ind w:left="1843" w:hanging="425"/>
        <w:jc w:val="both"/>
        <w:rPr>
          <w:rFonts w:cs="Arial"/>
          <w:sz w:val="18"/>
          <w:szCs w:val="18"/>
          <w:lang w:val="es-BO"/>
        </w:rPr>
      </w:pPr>
      <w:r w:rsidRPr="00D2671A">
        <w:rPr>
          <w:rFonts w:cs="Arial"/>
          <w:sz w:val="18"/>
          <w:szCs w:val="18"/>
          <w:lang w:val="es-BO"/>
        </w:rPr>
        <w:t xml:space="preserve">Por disolución del </w:t>
      </w:r>
      <w:r w:rsidRPr="00D2671A">
        <w:rPr>
          <w:rFonts w:cs="Arial"/>
          <w:b/>
          <w:sz w:val="18"/>
          <w:szCs w:val="18"/>
          <w:lang w:val="es-BO"/>
        </w:rPr>
        <w:t>PROVEEDOR.</w:t>
      </w:r>
    </w:p>
    <w:p w14:paraId="5CEFB4F8" w14:textId="77777777" w:rsidR="00D2671A" w:rsidRPr="00D2671A" w:rsidRDefault="00D2671A" w:rsidP="00D2671A">
      <w:pPr>
        <w:widowControl w:val="0"/>
        <w:numPr>
          <w:ilvl w:val="0"/>
          <w:numId w:val="32"/>
        </w:numPr>
        <w:tabs>
          <w:tab w:val="num" w:pos="1843"/>
        </w:tabs>
        <w:ind w:left="1843" w:hanging="425"/>
        <w:jc w:val="both"/>
        <w:rPr>
          <w:rFonts w:cs="Arial"/>
          <w:sz w:val="18"/>
          <w:szCs w:val="18"/>
          <w:lang w:val="es-BO"/>
        </w:rPr>
      </w:pPr>
      <w:r w:rsidRPr="00D2671A">
        <w:rPr>
          <w:rFonts w:cs="Arial"/>
          <w:sz w:val="18"/>
          <w:szCs w:val="18"/>
          <w:lang w:val="es-BO"/>
        </w:rPr>
        <w:t xml:space="preserve">Por quiebra declarada del </w:t>
      </w:r>
      <w:r w:rsidRPr="00D2671A">
        <w:rPr>
          <w:rFonts w:cs="Arial"/>
          <w:b/>
          <w:sz w:val="18"/>
          <w:szCs w:val="18"/>
          <w:lang w:val="es-BO"/>
        </w:rPr>
        <w:t>PROVEEDOR.</w:t>
      </w:r>
    </w:p>
    <w:p w14:paraId="72FE7F9B" w14:textId="77777777" w:rsidR="00D2671A" w:rsidRPr="00D2671A" w:rsidRDefault="00D2671A" w:rsidP="00D2671A">
      <w:pPr>
        <w:widowControl w:val="0"/>
        <w:numPr>
          <w:ilvl w:val="0"/>
          <w:numId w:val="32"/>
        </w:numPr>
        <w:tabs>
          <w:tab w:val="num" w:pos="1843"/>
        </w:tabs>
        <w:ind w:left="1843" w:hanging="425"/>
        <w:jc w:val="both"/>
        <w:rPr>
          <w:rFonts w:cs="Arial"/>
          <w:sz w:val="18"/>
          <w:szCs w:val="18"/>
          <w:lang w:val="es-BO"/>
        </w:rPr>
      </w:pPr>
      <w:r w:rsidRPr="00D2671A">
        <w:rPr>
          <w:rFonts w:cs="Arial"/>
          <w:sz w:val="18"/>
          <w:szCs w:val="18"/>
          <w:lang w:val="es-BO"/>
        </w:rPr>
        <w:t xml:space="preserve">Por incumplimiento injustificado a la Cláusula Décima (Plazo de Entrega), sin que el </w:t>
      </w:r>
      <w:r w:rsidRPr="00D2671A">
        <w:rPr>
          <w:rFonts w:cs="Arial"/>
          <w:b/>
          <w:sz w:val="18"/>
          <w:szCs w:val="18"/>
          <w:lang w:val="es-BO"/>
        </w:rPr>
        <w:t xml:space="preserve">PROVEEDOR </w:t>
      </w:r>
      <w:r w:rsidRPr="00D2671A">
        <w:rPr>
          <w:rFonts w:cs="Arial"/>
          <w:sz w:val="18"/>
          <w:szCs w:val="18"/>
          <w:lang w:val="es-BO"/>
        </w:rPr>
        <w:t>adopte medidas necesarias y oportunas para recuperar su demora y asegurar la conclusión de la entrega.</w:t>
      </w:r>
    </w:p>
    <w:p w14:paraId="287264A2" w14:textId="77777777" w:rsidR="00D2671A" w:rsidRPr="00D2671A" w:rsidRDefault="00D2671A" w:rsidP="00D2671A">
      <w:pPr>
        <w:widowControl w:val="0"/>
        <w:numPr>
          <w:ilvl w:val="0"/>
          <w:numId w:val="32"/>
        </w:numPr>
        <w:tabs>
          <w:tab w:val="num" w:pos="1843"/>
        </w:tabs>
        <w:ind w:left="1843" w:hanging="425"/>
        <w:jc w:val="both"/>
        <w:rPr>
          <w:rFonts w:cs="Arial"/>
          <w:sz w:val="18"/>
          <w:szCs w:val="18"/>
          <w:lang w:val="es-BO"/>
        </w:rPr>
      </w:pPr>
      <w:r w:rsidRPr="00D2671A">
        <w:rPr>
          <w:rFonts w:cs="Arial"/>
          <w:sz w:val="18"/>
          <w:szCs w:val="18"/>
          <w:lang w:val="es-BO"/>
        </w:rPr>
        <w:t xml:space="preserve">Cuando el monto de la multa por atraso en la entrega de los </w:t>
      </w:r>
      <w:r w:rsidRPr="00D2671A">
        <w:rPr>
          <w:rFonts w:cs="Arial"/>
          <w:b/>
          <w:sz w:val="18"/>
          <w:szCs w:val="18"/>
          <w:lang w:val="es-BO"/>
        </w:rPr>
        <w:t>BIENES</w:t>
      </w:r>
      <w:r w:rsidRPr="00D2671A">
        <w:rPr>
          <w:rFonts w:cs="Arial"/>
          <w:sz w:val="18"/>
          <w:szCs w:val="18"/>
          <w:lang w:val="es-BO"/>
        </w:rPr>
        <w:t>, alcance el diez por ciento (10%) del monto total del contrato, decisión optativa, o el veinte por ciento (20%), de forma obligatoria.</w:t>
      </w:r>
    </w:p>
    <w:p w14:paraId="478B5020" w14:textId="77777777" w:rsidR="00D2671A" w:rsidRPr="00D2671A" w:rsidRDefault="00D2671A" w:rsidP="00D2671A">
      <w:pPr>
        <w:widowControl w:val="0"/>
        <w:jc w:val="both"/>
        <w:rPr>
          <w:rFonts w:cs="Arial"/>
          <w:sz w:val="18"/>
          <w:szCs w:val="18"/>
          <w:lang w:val="es-BO"/>
        </w:rPr>
      </w:pPr>
    </w:p>
    <w:p w14:paraId="468DBB15" w14:textId="77777777" w:rsidR="00D2671A" w:rsidRPr="00D2671A" w:rsidRDefault="00D2671A" w:rsidP="00D2671A">
      <w:pPr>
        <w:widowControl w:val="0"/>
        <w:numPr>
          <w:ilvl w:val="2"/>
          <w:numId w:val="34"/>
        </w:numPr>
        <w:ind w:left="1418" w:hanging="1134"/>
        <w:rPr>
          <w:rFonts w:cs="Arial"/>
          <w:b/>
          <w:sz w:val="18"/>
          <w:szCs w:val="18"/>
          <w:lang w:val="es-BO"/>
        </w:rPr>
      </w:pPr>
      <w:r w:rsidRPr="00D2671A">
        <w:rPr>
          <w:rFonts w:cs="Arial"/>
          <w:b/>
          <w:sz w:val="18"/>
          <w:szCs w:val="18"/>
          <w:lang w:val="es-BO"/>
        </w:rPr>
        <w:t>Resolución a requerimiento del PROVEEDOR por causales atribuibles a la ENTIDAD:</w:t>
      </w:r>
    </w:p>
    <w:p w14:paraId="464EFE34" w14:textId="77777777" w:rsidR="00D2671A" w:rsidRPr="00D2671A" w:rsidRDefault="00D2671A" w:rsidP="00D2671A">
      <w:pPr>
        <w:widowControl w:val="0"/>
        <w:jc w:val="both"/>
        <w:rPr>
          <w:rFonts w:cs="Arial"/>
          <w:sz w:val="18"/>
          <w:szCs w:val="18"/>
          <w:lang w:val="es-BO"/>
        </w:rPr>
      </w:pPr>
    </w:p>
    <w:p w14:paraId="5F7AE81B" w14:textId="77777777" w:rsidR="00D2671A" w:rsidRPr="00D2671A" w:rsidRDefault="00D2671A" w:rsidP="00D2671A">
      <w:pPr>
        <w:widowControl w:val="0"/>
        <w:numPr>
          <w:ilvl w:val="0"/>
          <w:numId w:val="33"/>
        </w:numPr>
        <w:tabs>
          <w:tab w:val="left" w:pos="1418"/>
        </w:tabs>
        <w:ind w:hanging="586"/>
        <w:jc w:val="both"/>
        <w:rPr>
          <w:rFonts w:cs="Arial"/>
          <w:b/>
          <w:sz w:val="18"/>
          <w:szCs w:val="18"/>
          <w:lang w:val="es-BO"/>
        </w:rPr>
      </w:pPr>
      <w:r w:rsidRPr="00D2671A">
        <w:rPr>
          <w:rFonts w:cs="Arial"/>
          <w:sz w:val="18"/>
          <w:szCs w:val="18"/>
          <w:lang w:val="es-BO"/>
        </w:rPr>
        <w:t xml:space="preserve">Por instrucciones injustificadas emanadas de la </w:t>
      </w:r>
      <w:r w:rsidRPr="00D2671A">
        <w:rPr>
          <w:rFonts w:cs="Arial"/>
          <w:b/>
          <w:sz w:val="18"/>
          <w:szCs w:val="18"/>
          <w:lang w:val="es-BO"/>
        </w:rPr>
        <w:t>ENTIDAD</w:t>
      </w:r>
      <w:r w:rsidRPr="00D2671A">
        <w:rPr>
          <w:rFonts w:cs="Arial"/>
          <w:sz w:val="18"/>
          <w:szCs w:val="18"/>
          <w:lang w:val="es-BO"/>
        </w:rPr>
        <w:t xml:space="preserve"> para la suspensión de la provisión de los </w:t>
      </w:r>
      <w:r w:rsidRPr="00D2671A">
        <w:rPr>
          <w:rFonts w:cs="Arial"/>
          <w:b/>
          <w:sz w:val="18"/>
          <w:szCs w:val="18"/>
          <w:lang w:val="es-BO"/>
        </w:rPr>
        <w:t>BIENES</w:t>
      </w:r>
      <w:r w:rsidRPr="00D2671A">
        <w:rPr>
          <w:rFonts w:cs="Arial"/>
          <w:sz w:val="18"/>
          <w:szCs w:val="18"/>
          <w:lang w:val="es-BO"/>
        </w:rPr>
        <w:t xml:space="preserve"> por más de treinta (30) días calendario.</w:t>
      </w:r>
    </w:p>
    <w:p w14:paraId="09273E23" w14:textId="77777777" w:rsidR="00D2671A" w:rsidRPr="00D2671A" w:rsidRDefault="00D2671A" w:rsidP="00D2671A">
      <w:pPr>
        <w:widowControl w:val="0"/>
        <w:numPr>
          <w:ilvl w:val="0"/>
          <w:numId w:val="33"/>
        </w:numPr>
        <w:ind w:hanging="586"/>
        <w:jc w:val="both"/>
        <w:rPr>
          <w:rFonts w:cs="Arial"/>
          <w:sz w:val="18"/>
          <w:szCs w:val="18"/>
          <w:lang w:val="es-BO"/>
        </w:rPr>
      </w:pPr>
      <w:r w:rsidRPr="00D2671A">
        <w:rPr>
          <w:rFonts w:cs="Arial"/>
          <w:sz w:val="18"/>
          <w:szCs w:val="18"/>
          <w:lang w:val="es-BO"/>
        </w:rPr>
        <w:t xml:space="preserve">Si apartándose de los términos del contrato, la </w:t>
      </w:r>
      <w:r w:rsidRPr="00D2671A">
        <w:rPr>
          <w:rFonts w:cs="Arial"/>
          <w:b/>
          <w:sz w:val="18"/>
          <w:szCs w:val="18"/>
          <w:lang w:val="es-BO"/>
        </w:rPr>
        <w:t xml:space="preserve">ENTIDAD </w:t>
      </w:r>
      <w:r w:rsidRPr="00D2671A">
        <w:rPr>
          <w:rFonts w:cs="Arial"/>
          <w:sz w:val="18"/>
          <w:szCs w:val="18"/>
          <w:lang w:val="es-BO"/>
        </w:rPr>
        <w:t>pretende realizar modificaciones al alcance, monto y/o plazo del contrato, sin la emisión del Contrato Modificatorio correspondiente;</w:t>
      </w:r>
    </w:p>
    <w:p w14:paraId="41876E86" w14:textId="77777777" w:rsidR="00D2671A" w:rsidRPr="00D2671A" w:rsidRDefault="00D2671A" w:rsidP="00D2671A">
      <w:pPr>
        <w:widowControl w:val="0"/>
        <w:numPr>
          <w:ilvl w:val="0"/>
          <w:numId w:val="33"/>
        </w:numPr>
        <w:ind w:hanging="586"/>
        <w:jc w:val="both"/>
        <w:rPr>
          <w:rFonts w:cs="Arial"/>
          <w:b/>
          <w:sz w:val="18"/>
          <w:szCs w:val="18"/>
          <w:lang w:val="es-BO"/>
        </w:rPr>
      </w:pPr>
      <w:r w:rsidRPr="00D2671A">
        <w:rPr>
          <w:rFonts w:cs="Arial"/>
          <w:sz w:val="18"/>
          <w:szCs w:val="18"/>
          <w:lang w:val="es-BO"/>
        </w:rPr>
        <w:t>Por incumplimiento injustificado en el pago, por más de cuarenta y cinco (45) días calendario, computables a partir de la fecha de la recepción de los bienes en la entidad, conforme las condiciones del contrato;</w:t>
      </w:r>
    </w:p>
    <w:p w14:paraId="03A7F229" w14:textId="77777777" w:rsidR="00D2671A" w:rsidRPr="00D2671A" w:rsidRDefault="00D2671A" w:rsidP="00D2671A">
      <w:pPr>
        <w:widowControl w:val="0"/>
        <w:tabs>
          <w:tab w:val="left" w:pos="1418"/>
        </w:tabs>
        <w:ind w:hanging="586"/>
        <w:jc w:val="both"/>
        <w:rPr>
          <w:rFonts w:cs="Arial"/>
          <w:b/>
          <w:sz w:val="18"/>
          <w:szCs w:val="18"/>
          <w:lang w:val="es-BO"/>
        </w:rPr>
      </w:pPr>
    </w:p>
    <w:p w14:paraId="5D01BC73" w14:textId="77777777" w:rsidR="00D2671A" w:rsidRPr="00D2671A" w:rsidRDefault="00D2671A" w:rsidP="00D2671A">
      <w:pPr>
        <w:widowControl w:val="0"/>
        <w:numPr>
          <w:ilvl w:val="2"/>
          <w:numId w:val="34"/>
        </w:numPr>
        <w:ind w:left="1418" w:hanging="1134"/>
        <w:jc w:val="both"/>
        <w:rPr>
          <w:rFonts w:cs="Arial"/>
          <w:sz w:val="18"/>
          <w:szCs w:val="18"/>
          <w:lang w:val="es-BO"/>
        </w:rPr>
      </w:pPr>
      <w:r w:rsidRPr="00D2671A">
        <w:rPr>
          <w:rFonts w:cs="Arial"/>
          <w:b/>
          <w:sz w:val="18"/>
          <w:szCs w:val="18"/>
          <w:lang w:val="es-BO"/>
        </w:rPr>
        <w:t xml:space="preserve">Formas de resolución y reglas aplicables a la Resolución: </w:t>
      </w:r>
      <w:r w:rsidRPr="00D2671A">
        <w:rPr>
          <w:rFonts w:cs="Arial"/>
          <w:sz w:val="18"/>
          <w:szCs w:val="18"/>
          <w:lang w:val="es-BO"/>
        </w:rPr>
        <w:t xml:space="preserve">De acuerdo a las causales de Resolución de Contrato señaladas precedentemente, podrán efectivizarse la terminación total o parcial del contrato. </w:t>
      </w:r>
    </w:p>
    <w:p w14:paraId="26A77267" w14:textId="77777777" w:rsidR="00D2671A" w:rsidRPr="00D2671A" w:rsidRDefault="00D2671A" w:rsidP="00D2671A">
      <w:pPr>
        <w:widowControl w:val="0"/>
        <w:ind w:left="1560"/>
        <w:jc w:val="both"/>
        <w:rPr>
          <w:rFonts w:cs="Arial"/>
          <w:sz w:val="18"/>
          <w:szCs w:val="18"/>
          <w:lang w:val="es-BO"/>
        </w:rPr>
      </w:pPr>
    </w:p>
    <w:p w14:paraId="00DC9F1B" w14:textId="77777777" w:rsidR="00D2671A" w:rsidRPr="00D2671A" w:rsidRDefault="00D2671A" w:rsidP="00D2671A">
      <w:pPr>
        <w:widowControl w:val="0"/>
        <w:ind w:left="1418"/>
        <w:jc w:val="both"/>
        <w:rPr>
          <w:rFonts w:cs="Arial"/>
          <w:sz w:val="18"/>
          <w:szCs w:val="18"/>
          <w:lang w:val="es-BO"/>
        </w:rPr>
      </w:pPr>
      <w:r w:rsidRPr="00D2671A">
        <w:rPr>
          <w:rFonts w:cs="Arial"/>
          <w:sz w:val="18"/>
          <w:szCs w:val="18"/>
          <w:lang w:val="es-BO"/>
        </w:rPr>
        <w:t>La terminación total del contrato procederá para bienes</w:t>
      </w:r>
      <w:r w:rsidRPr="00D2671A">
        <w:rPr>
          <w:rFonts w:cs="Arial"/>
          <w:b/>
          <w:sz w:val="18"/>
          <w:szCs w:val="18"/>
          <w:lang w:val="es-BO"/>
        </w:rPr>
        <w:t xml:space="preserve"> </w:t>
      </w:r>
      <w:r w:rsidRPr="00D2671A">
        <w:rPr>
          <w:rFonts w:cs="Arial"/>
          <w:sz w:val="18"/>
          <w:szCs w:val="18"/>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D2671A">
        <w:rPr>
          <w:rFonts w:cs="Arial"/>
          <w:b/>
          <w:sz w:val="18"/>
          <w:szCs w:val="18"/>
          <w:lang w:val="es-BO"/>
        </w:rPr>
        <w:t>ENTIDAD</w:t>
      </w:r>
      <w:r w:rsidRPr="00D2671A">
        <w:rPr>
          <w:rFonts w:cs="Arial"/>
          <w:sz w:val="18"/>
          <w:szCs w:val="18"/>
          <w:lang w:val="es-BO"/>
        </w:rPr>
        <w:t xml:space="preserve">. </w:t>
      </w:r>
    </w:p>
    <w:p w14:paraId="2AD07F70" w14:textId="77777777" w:rsidR="00D2671A" w:rsidRPr="00D2671A" w:rsidRDefault="00D2671A" w:rsidP="00D2671A">
      <w:pPr>
        <w:widowControl w:val="0"/>
        <w:ind w:left="1418"/>
        <w:jc w:val="both"/>
        <w:rPr>
          <w:rFonts w:cs="Arial"/>
          <w:sz w:val="18"/>
          <w:szCs w:val="18"/>
          <w:lang w:val="es-BO"/>
        </w:rPr>
      </w:pPr>
    </w:p>
    <w:p w14:paraId="1BB5C11C" w14:textId="77777777" w:rsidR="00D2671A" w:rsidRPr="00D2671A" w:rsidRDefault="00D2671A" w:rsidP="00D2671A">
      <w:pPr>
        <w:widowControl w:val="0"/>
        <w:ind w:left="1418"/>
        <w:jc w:val="both"/>
        <w:rPr>
          <w:rFonts w:cs="Arial"/>
          <w:sz w:val="18"/>
          <w:szCs w:val="18"/>
        </w:rPr>
      </w:pPr>
      <w:r w:rsidRPr="00D2671A">
        <w:rPr>
          <w:rFonts w:cs="Arial"/>
          <w:sz w:val="18"/>
          <w:szCs w:val="18"/>
        </w:rPr>
        <w:t>La terminación parcial del contrato procederá para aquellos bienes</w:t>
      </w:r>
      <w:r w:rsidRPr="00D2671A">
        <w:rPr>
          <w:rFonts w:cs="Arial"/>
          <w:b/>
          <w:bCs/>
          <w:sz w:val="18"/>
          <w:szCs w:val="18"/>
        </w:rPr>
        <w:t xml:space="preserve"> </w:t>
      </w:r>
      <w:r w:rsidRPr="00D2671A">
        <w:rPr>
          <w:rFonts w:cs="Arial"/>
          <w:sz w:val="18"/>
          <w:szCs w:val="18"/>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D2671A">
        <w:rPr>
          <w:rFonts w:cs="Arial"/>
          <w:b/>
          <w:bCs/>
          <w:sz w:val="18"/>
          <w:szCs w:val="18"/>
        </w:rPr>
        <w:t xml:space="preserve">ENTIDAD </w:t>
      </w:r>
      <w:r w:rsidRPr="00D2671A">
        <w:rPr>
          <w:rFonts w:cs="Arial"/>
          <w:sz w:val="18"/>
          <w:szCs w:val="18"/>
        </w:rPr>
        <w:t>haya efectivizado la recepción de una parcialidad de los bienes, de manera excepcional, conforme lo establecido en el presente contrato.</w:t>
      </w:r>
    </w:p>
    <w:p w14:paraId="26BE10D9" w14:textId="77777777" w:rsidR="00D2671A" w:rsidRPr="00D2671A" w:rsidRDefault="00D2671A" w:rsidP="00D2671A">
      <w:pPr>
        <w:widowControl w:val="0"/>
        <w:ind w:left="1418"/>
        <w:jc w:val="both"/>
        <w:rPr>
          <w:rFonts w:cs="Arial"/>
          <w:sz w:val="18"/>
          <w:szCs w:val="18"/>
          <w:lang w:val="es-BO"/>
        </w:rPr>
      </w:pPr>
    </w:p>
    <w:p w14:paraId="64992378" w14:textId="77777777" w:rsidR="00D2671A" w:rsidRPr="00D2671A" w:rsidRDefault="00D2671A" w:rsidP="00D2671A">
      <w:pPr>
        <w:widowControl w:val="0"/>
        <w:ind w:left="1418"/>
        <w:jc w:val="both"/>
        <w:rPr>
          <w:rFonts w:cs="Arial"/>
          <w:sz w:val="18"/>
          <w:szCs w:val="18"/>
          <w:lang w:val="es-BO"/>
        </w:rPr>
      </w:pPr>
      <w:r w:rsidRPr="00D2671A">
        <w:rPr>
          <w:rFonts w:cs="Arial"/>
          <w:sz w:val="18"/>
          <w:szCs w:val="18"/>
          <w:lang w:val="es-BO"/>
        </w:rPr>
        <w:t xml:space="preserve">Para procesar la resolución del Contrato por cualquiera de las causales señaladas, la </w:t>
      </w:r>
      <w:r w:rsidRPr="00D2671A">
        <w:rPr>
          <w:rFonts w:cs="Arial"/>
          <w:b/>
          <w:sz w:val="18"/>
          <w:szCs w:val="18"/>
          <w:lang w:val="es-BO"/>
        </w:rPr>
        <w:t xml:space="preserve">ENTIDAD </w:t>
      </w:r>
      <w:r w:rsidRPr="00D2671A">
        <w:rPr>
          <w:rFonts w:cs="Arial"/>
          <w:sz w:val="18"/>
          <w:szCs w:val="18"/>
          <w:lang w:val="es-BO"/>
        </w:rPr>
        <w:t xml:space="preserve">o el </w:t>
      </w:r>
      <w:r w:rsidRPr="00D2671A">
        <w:rPr>
          <w:rFonts w:cs="Arial"/>
          <w:b/>
          <w:sz w:val="18"/>
          <w:szCs w:val="18"/>
          <w:lang w:val="es-BO"/>
        </w:rPr>
        <w:t xml:space="preserve">PROVEEDOR, </w:t>
      </w:r>
      <w:r w:rsidRPr="00D2671A">
        <w:rPr>
          <w:rFonts w:cs="Arial"/>
          <w:sz w:val="18"/>
          <w:szCs w:val="18"/>
          <w:lang w:val="es-BO"/>
        </w:rPr>
        <w:t>según corresponda, notificará mediante carta notariada a la otra parte, la intención de Resolver el Contrato, estableciendo claramente la causal que se aduce.</w:t>
      </w:r>
    </w:p>
    <w:p w14:paraId="61F2917D" w14:textId="77777777" w:rsidR="00D2671A" w:rsidRPr="00D2671A" w:rsidRDefault="00D2671A" w:rsidP="00D2671A">
      <w:pPr>
        <w:widowControl w:val="0"/>
        <w:ind w:left="1418"/>
        <w:jc w:val="both"/>
        <w:rPr>
          <w:rFonts w:cs="Arial"/>
          <w:sz w:val="18"/>
          <w:szCs w:val="18"/>
          <w:lang w:val="es-BO"/>
        </w:rPr>
      </w:pPr>
    </w:p>
    <w:p w14:paraId="31C4574E" w14:textId="77777777" w:rsidR="00D2671A" w:rsidRPr="00D2671A" w:rsidRDefault="00D2671A" w:rsidP="00D2671A">
      <w:pPr>
        <w:widowControl w:val="0"/>
        <w:ind w:left="1418"/>
        <w:jc w:val="both"/>
        <w:rPr>
          <w:rFonts w:cs="Arial"/>
          <w:sz w:val="18"/>
          <w:szCs w:val="18"/>
          <w:lang w:val="es-BO"/>
        </w:rPr>
      </w:pPr>
      <w:r w:rsidRPr="00D2671A">
        <w:rPr>
          <w:rFonts w:cs="Arial"/>
          <w:sz w:val="18"/>
          <w:szCs w:val="18"/>
          <w:lang w:val="es-BO"/>
        </w:rPr>
        <w:t xml:space="preserve">Si dentro de los diez (10) días hábiles siguientes de la fecha de notificación, se enmendaran las fallas, se normalizara el desarrollo de las obligaciones y se tomaran las medidas necesarias para continuar normalmente con las </w:t>
      </w:r>
      <w:r w:rsidRPr="00D2671A">
        <w:rPr>
          <w:rFonts w:cs="Arial"/>
          <w:sz w:val="18"/>
          <w:szCs w:val="18"/>
          <w:lang w:val="es-BO"/>
        </w:rPr>
        <w:lastRenderedPageBreak/>
        <w:t>estipulaciones del Contrato, la parte que haya gestionado la intención de Resolución de Contrato, notificará por escrito a la otra parte, su conformidad a la solución y retirará su intensión de resolución de contrato.</w:t>
      </w:r>
    </w:p>
    <w:p w14:paraId="54561E95" w14:textId="77777777" w:rsidR="00D2671A" w:rsidRPr="00D2671A" w:rsidRDefault="00D2671A" w:rsidP="00D2671A">
      <w:pPr>
        <w:widowControl w:val="0"/>
        <w:ind w:left="1418"/>
        <w:jc w:val="both"/>
        <w:rPr>
          <w:rFonts w:cs="Arial"/>
          <w:sz w:val="18"/>
          <w:szCs w:val="18"/>
          <w:lang w:val="es-BO"/>
        </w:rPr>
      </w:pPr>
    </w:p>
    <w:p w14:paraId="06E00C67" w14:textId="77777777" w:rsidR="00D2671A" w:rsidRPr="00D2671A" w:rsidRDefault="00D2671A" w:rsidP="00D2671A">
      <w:pPr>
        <w:widowControl w:val="0"/>
        <w:ind w:left="1418"/>
        <w:jc w:val="both"/>
        <w:rPr>
          <w:rFonts w:cs="Arial"/>
          <w:sz w:val="18"/>
          <w:szCs w:val="18"/>
          <w:lang w:val="es-BO"/>
        </w:rPr>
      </w:pPr>
      <w:r w:rsidRPr="00D2671A">
        <w:rPr>
          <w:rFonts w:cs="Arial"/>
          <w:sz w:val="18"/>
          <w:szCs w:val="18"/>
          <w:lang w:val="es-BO"/>
        </w:rPr>
        <w:t xml:space="preserve">En el caso de que al vencimiento del término de los diez (10) días hábiles no existiese ninguna respuesta, el proceso de resolución continuará a cuyo fin la </w:t>
      </w:r>
      <w:r w:rsidRPr="00D2671A">
        <w:rPr>
          <w:rFonts w:cs="Arial"/>
          <w:b/>
          <w:sz w:val="18"/>
          <w:szCs w:val="18"/>
          <w:lang w:val="es-BO"/>
        </w:rPr>
        <w:t xml:space="preserve">ENTIDAD </w:t>
      </w:r>
      <w:r w:rsidRPr="00D2671A">
        <w:rPr>
          <w:rFonts w:cs="Arial"/>
          <w:sz w:val="18"/>
          <w:szCs w:val="18"/>
          <w:lang w:val="es-BO"/>
        </w:rPr>
        <w:t xml:space="preserve">o el </w:t>
      </w:r>
      <w:r w:rsidRPr="00D2671A">
        <w:rPr>
          <w:rFonts w:cs="Arial"/>
          <w:b/>
          <w:sz w:val="18"/>
          <w:szCs w:val="18"/>
          <w:lang w:val="es-BO"/>
        </w:rPr>
        <w:t xml:space="preserve">PROVEEDOR, </w:t>
      </w:r>
      <w:r w:rsidRPr="00D2671A">
        <w:rPr>
          <w:rFonts w:cs="Arial"/>
          <w:sz w:val="18"/>
          <w:szCs w:val="18"/>
          <w:lang w:val="es-BO"/>
        </w:rPr>
        <w:t>según quién haya requerido la Resolución del Contrato, notificará mediante carta notariada a la otra parte, que la resolución del Contrato se ha hecho efectiva.</w:t>
      </w:r>
    </w:p>
    <w:p w14:paraId="5C488FD3" w14:textId="77777777" w:rsidR="00D2671A" w:rsidRPr="00D2671A" w:rsidRDefault="00D2671A" w:rsidP="00D2671A">
      <w:pPr>
        <w:widowControl w:val="0"/>
        <w:ind w:left="1418"/>
        <w:jc w:val="both"/>
        <w:rPr>
          <w:rFonts w:cs="Arial"/>
          <w:sz w:val="18"/>
          <w:szCs w:val="18"/>
          <w:lang w:val="es-BO"/>
        </w:rPr>
      </w:pPr>
    </w:p>
    <w:p w14:paraId="66C28BA2" w14:textId="77777777" w:rsidR="00D2671A" w:rsidRPr="00D2671A" w:rsidRDefault="00D2671A" w:rsidP="00D2671A">
      <w:pPr>
        <w:widowControl w:val="0"/>
        <w:ind w:left="1418"/>
        <w:jc w:val="both"/>
        <w:rPr>
          <w:rFonts w:cs="Arial"/>
          <w:sz w:val="18"/>
          <w:szCs w:val="18"/>
        </w:rPr>
      </w:pPr>
      <w:r w:rsidRPr="00D2671A">
        <w:rPr>
          <w:rFonts w:cs="Arial"/>
          <w:sz w:val="18"/>
          <w:szCs w:val="18"/>
        </w:rPr>
        <w:t xml:space="preserve">Esta carta notariada que efectiviza la resolución de Contrato, dará lugar a que, cuando la resolución sea por causales atribuibles al </w:t>
      </w:r>
      <w:r w:rsidRPr="00D2671A">
        <w:rPr>
          <w:rFonts w:cs="Arial"/>
          <w:b/>
          <w:bCs/>
          <w:sz w:val="18"/>
          <w:szCs w:val="18"/>
        </w:rPr>
        <w:t xml:space="preserve">PROVEEDOR, </w:t>
      </w:r>
      <w:r w:rsidRPr="00D2671A">
        <w:rPr>
          <w:rFonts w:cs="Arial"/>
          <w:sz w:val="18"/>
          <w:szCs w:val="18"/>
        </w:rPr>
        <w:t xml:space="preserve">se consolide a favor de la </w:t>
      </w:r>
      <w:r w:rsidRPr="00D2671A">
        <w:rPr>
          <w:rFonts w:cs="Arial"/>
          <w:b/>
          <w:bCs/>
          <w:sz w:val="18"/>
          <w:szCs w:val="18"/>
        </w:rPr>
        <w:t xml:space="preserve">ENTIDAD </w:t>
      </w:r>
      <w:r w:rsidRPr="00D2671A">
        <w:rPr>
          <w:rFonts w:cs="Arial"/>
          <w:bCs/>
          <w:iCs/>
          <w:sz w:val="18"/>
          <w:szCs w:val="18"/>
        </w:rPr>
        <w:t>la Garantía de Cumplimiento de Contrato</w:t>
      </w:r>
      <w:r w:rsidRPr="00D2671A">
        <w:rPr>
          <w:rFonts w:cs="Arial"/>
          <w:sz w:val="18"/>
          <w:szCs w:val="18"/>
        </w:rPr>
        <w:t>.</w:t>
      </w:r>
    </w:p>
    <w:p w14:paraId="5073BAF7" w14:textId="77777777" w:rsidR="00D2671A" w:rsidRPr="00D2671A" w:rsidRDefault="00D2671A" w:rsidP="00D2671A">
      <w:pPr>
        <w:widowControl w:val="0"/>
        <w:ind w:left="1418"/>
        <w:jc w:val="both"/>
        <w:rPr>
          <w:rFonts w:cs="Arial"/>
          <w:sz w:val="18"/>
          <w:szCs w:val="18"/>
          <w:lang w:val="es-BO"/>
        </w:rPr>
      </w:pPr>
    </w:p>
    <w:p w14:paraId="02D86BE7" w14:textId="77777777" w:rsidR="00D2671A" w:rsidRPr="00D2671A" w:rsidRDefault="00D2671A" w:rsidP="00D2671A">
      <w:pPr>
        <w:widowControl w:val="0"/>
        <w:ind w:left="1418"/>
        <w:jc w:val="both"/>
        <w:rPr>
          <w:rFonts w:cs="Arial"/>
          <w:sz w:val="18"/>
          <w:szCs w:val="18"/>
          <w:lang w:val="es-BO"/>
        </w:rPr>
      </w:pPr>
      <w:r w:rsidRPr="00D2671A">
        <w:rPr>
          <w:rFonts w:cs="Arial"/>
          <w:sz w:val="18"/>
          <w:szCs w:val="18"/>
          <w:lang w:val="es-BO"/>
        </w:rPr>
        <w:t xml:space="preserve">Una vez efectivizada la Resolución del contrato, las </w:t>
      </w:r>
      <w:r w:rsidRPr="00D2671A">
        <w:rPr>
          <w:rFonts w:cs="Arial"/>
          <w:b/>
          <w:sz w:val="18"/>
          <w:szCs w:val="18"/>
          <w:lang w:val="es-BO"/>
        </w:rPr>
        <w:t>PARTES</w:t>
      </w:r>
      <w:r w:rsidRPr="00D2671A">
        <w:rPr>
          <w:rFonts w:cs="Arial"/>
          <w:sz w:val="18"/>
          <w:szCs w:val="18"/>
          <w:lang w:val="es-BO"/>
        </w:rPr>
        <w:t xml:space="preserve"> procederán a realizar la liquidación del contrato. </w:t>
      </w:r>
    </w:p>
    <w:p w14:paraId="43B02C0C" w14:textId="77777777" w:rsidR="00D2671A" w:rsidRPr="00D2671A" w:rsidRDefault="00D2671A" w:rsidP="00D2671A">
      <w:pPr>
        <w:widowControl w:val="0"/>
        <w:ind w:left="1560"/>
        <w:jc w:val="both"/>
        <w:rPr>
          <w:rFonts w:cs="Arial"/>
          <w:sz w:val="18"/>
          <w:szCs w:val="18"/>
          <w:lang w:val="es-BO"/>
        </w:rPr>
      </w:pPr>
    </w:p>
    <w:p w14:paraId="5896ABDE" w14:textId="77777777" w:rsidR="00D2671A" w:rsidRPr="00D2671A" w:rsidRDefault="00D2671A" w:rsidP="00D2671A">
      <w:pPr>
        <w:widowControl w:val="0"/>
        <w:numPr>
          <w:ilvl w:val="1"/>
          <w:numId w:val="34"/>
        </w:numPr>
        <w:ind w:left="709" w:hanging="709"/>
        <w:jc w:val="both"/>
        <w:rPr>
          <w:rFonts w:cs="Arial"/>
          <w:sz w:val="18"/>
          <w:szCs w:val="18"/>
          <w:lang w:val="es-BO"/>
        </w:rPr>
      </w:pPr>
      <w:r w:rsidRPr="00D2671A">
        <w:rPr>
          <w:rFonts w:cs="Arial"/>
          <w:b/>
          <w:sz w:val="18"/>
          <w:szCs w:val="18"/>
          <w:lang w:val="es-BO"/>
        </w:rPr>
        <w:t xml:space="preserve">Formas de Resolución y Resolución por causas de fuerza mayor, caso fortuito o en resguardo de los intereses del Estado. </w:t>
      </w:r>
      <w:r w:rsidRPr="00D2671A">
        <w:rPr>
          <w:rFonts w:cs="Arial"/>
          <w:sz w:val="18"/>
          <w:szCs w:val="18"/>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w:t>
      </w:r>
      <w:r w:rsidRPr="00D2671A">
        <w:rPr>
          <w:rFonts w:cs="Arial"/>
          <w:b/>
          <w:sz w:val="18"/>
          <w:szCs w:val="18"/>
          <w:lang w:val="es-BO"/>
        </w:rPr>
        <w:t>BIENES</w:t>
      </w:r>
      <w:r w:rsidRPr="00D2671A">
        <w:rPr>
          <w:rFonts w:cs="Arial"/>
          <w:sz w:val="18"/>
          <w:szCs w:val="18"/>
          <w:lang w:val="es-BO"/>
        </w:rPr>
        <w:t xml:space="preserve"> u otros aspectos que considere la </w:t>
      </w:r>
      <w:r w:rsidRPr="00D2671A">
        <w:rPr>
          <w:rFonts w:cs="Arial"/>
          <w:b/>
          <w:sz w:val="18"/>
          <w:szCs w:val="18"/>
          <w:lang w:val="es-BO"/>
        </w:rPr>
        <w:t>ENTIDAD</w:t>
      </w:r>
      <w:r w:rsidRPr="00D2671A">
        <w:rPr>
          <w:rFonts w:cs="Arial"/>
          <w:sz w:val="18"/>
          <w:szCs w:val="18"/>
          <w:lang w:val="es-BO"/>
        </w:rPr>
        <w:t xml:space="preserve">. </w:t>
      </w:r>
      <w:r w:rsidRPr="00D2671A">
        <w:rPr>
          <w:rFonts w:cs="Arial"/>
          <w:color w:val="000000"/>
          <w:sz w:val="18"/>
          <w:szCs w:val="18"/>
          <w:lang w:val="es-BO" w:eastAsia="es-BO"/>
        </w:rPr>
        <w:t>En el caso de bienes</w:t>
      </w:r>
      <w:r w:rsidRPr="00D2671A">
        <w:rPr>
          <w:rFonts w:cs="Arial"/>
          <w:b/>
          <w:bCs/>
          <w:color w:val="000000"/>
          <w:sz w:val="18"/>
          <w:szCs w:val="18"/>
          <w:lang w:val="es-BO" w:eastAsia="es-BO"/>
        </w:rPr>
        <w:t xml:space="preserve"> </w:t>
      </w:r>
      <w:r w:rsidRPr="00D2671A">
        <w:rPr>
          <w:rFonts w:cs="Arial"/>
          <w:color w:val="000000"/>
          <w:sz w:val="18"/>
          <w:szCs w:val="18"/>
          <w:lang w:val="es-BO" w:eastAsia="es-BO"/>
        </w:rPr>
        <w:t xml:space="preserve">sujetos a provisión continua o con más de una entrega, procederá la resolución total cuando la </w:t>
      </w:r>
      <w:r w:rsidRPr="00D2671A">
        <w:rPr>
          <w:rFonts w:cs="Arial"/>
          <w:b/>
          <w:bCs/>
          <w:color w:val="000000"/>
          <w:sz w:val="18"/>
          <w:szCs w:val="18"/>
          <w:lang w:val="es-BO" w:eastAsia="es-BO"/>
        </w:rPr>
        <w:t xml:space="preserve">ENTIDAD </w:t>
      </w:r>
      <w:r w:rsidRPr="00D2671A">
        <w:rPr>
          <w:rFonts w:cs="Arial"/>
          <w:color w:val="000000"/>
          <w:sz w:val="18"/>
          <w:szCs w:val="18"/>
          <w:lang w:val="es-BO" w:eastAsia="es-BO"/>
        </w:rPr>
        <w:t>no haya realizado ninguna recepción satisfactoria.</w:t>
      </w:r>
    </w:p>
    <w:p w14:paraId="274C3685" w14:textId="77777777" w:rsidR="00D2671A" w:rsidRPr="00D2671A" w:rsidRDefault="00D2671A" w:rsidP="00D2671A">
      <w:pPr>
        <w:widowControl w:val="0"/>
        <w:ind w:left="709"/>
        <w:jc w:val="both"/>
        <w:rPr>
          <w:rFonts w:cs="Arial"/>
          <w:color w:val="000000"/>
          <w:sz w:val="18"/>
          <w:szCs w:val="18"/>
          <w:lang w:val="es-BO" w:eastAsia="es-BO"/>
        </w:rPr>
      </w:pPr>
    </w:p>
    <w:p w14:paraId="31D4621C" w14:textId="77777777" w:rsidR="00D2671A" w:rsidRPr="00D2671A" w:rsidRDefault="00D2671A" w:rsidP="00D2671A">
      <w:pPr>
        <w:widowControl w:val="0"/>
        <w:ind w:left="709"/>
        <w:jc w:val="both"/>
        <w:rPr>
          <w:rFonts w:cs="Arial"/>
          <w:color w:val="000000"/>
          <w:sz w:val="18"/>
          <w:szCs w:val="18"/>
          <w:lang w:val="es-BO" w:eastAsia="es-BO"/>
        </w:rPr>
      </w:pPr>
      <w:r w:rsidRPr="00D2671A">
        <w:rPr>
          <w:rFonts w:cs="Arial"/>
          <w:color w:val="000000"/>
          <w:sz w:val="18"/>
          <w:szCs w:val="18"/>
          <w:lang w:val="es-BO" w:eastAsia="es-BO"/>
        </w:rPr>
        <w:t xml:space="preserve">La terminación parcial del contrato por causas de fuerza mayor, caso fortuito u otras causas debidamente justificadas procederá para aquellos </w:t>
      </w:r>
      <w:r w:rsidRPr="00D2671A">
        <w:rPr>
          <w:rFonts w:cs="Arial"/>
          <w:b/>
          <w:color w:val="000000"/>
          <w:sz w:val="18"/>
          <w:szCs w:val="18"/>
          <w:lang w:val="es-BO" w:eastAsia="es-BO"/>
        </w:rPr>
        <w:t>BIENES</w:t>
      </w:r>
      <w:r w:rsidRPr="00D2671A">
        <w:rPr>
          <w:rFonts w:cs="Arial"/>
          <w:color w:val="000000"/>
          <w:sz w:val="18"/>
          <w:szCs w:val="18"/>
          <w:lang w:val="es-BO" w:eastAsia="es-BO"/>
        </w:rPr>
        <w:t xml:space="preserve"> sujetos a provisión continua o con más de una entrega, cuando el incumplimiento no impida la continuidad de la relación contractual, en cuanto a las obligaciones futuras por ejecutarse y/o considerando cumplidas las obligaciones ya efectuadas. En el caso de </w:t>
      </w:r>
      <w:r w:rsidRPr="00D2671A">
        <w:rPr>
          <w:rFonts w:cs="Arial"/>
          <w:b/>
          <w:color w:val="000000"/>
          <w:sz w:val="18"/>
          <w:szCs w:val="18"/>
          <w:lang w:val="es-BO" w:eastAsia="es-BO"/>
        </w:rPr>
        <w:t>BIENES</w:t>
      </w:r>
      <w:r w:rsidRPr="00D2671A">
        <w:rPr>
          <w:rFonts w:cs="Arial"/>
          <w:color w:val="000000"/>
          <w:sz w:val="18"/>
          <w:szCs w:val="18"/>
          <w:lang w:val="es-BO" w:eastAsia="es-BO"/>
        </w:rPr>
        <w:t xml:space="preserve"> de una sola entrega, procederá la resolución parcial cuando la </w:t>
      </w:r>
      <w:r w:rsidRPr="00D2671A">
        <w:rPr>
          <w:rFonts w:cs="Arial"/>
          <w:b/>
          <w:color w:val="000000"/>
          <w:sz w:val="18"/>
          <w:szCs w:val="18"/>
          <w:lang w:val="es-BO" w:eastAsia="es-BO"/>
        </w:rPr>
        <w:t>ENTIDAD</w:t>
      </w:r>
      <w:r w:rsidRPr="00D2671A">
        <w:rPr>
          <w:rFonts w:cs="Arial"/>
          <w:color w:val="000000"/>
          <w:sz w:val="18"/>
          <w:szCs w:val="18"/>
          <w:lang w:val="es-BO" w:eastAsia="es-BO"/>
        </w:rPr>
        <w:t xml:space="preserve"> haya efectivizado la recepción de una parcialidad de los </w:t>
      </w:r>
      <w:r w:rsidRPr="00D2671A">
        <w:rPr>
          <w:rFonts w:cs="Arial"/>
          <w:b/>
          <w:color w:val="000000"/>
          <w:sz w:val="18"/>
          <w:szCs w:val="18"/>
          <w:lang w:val="es-BO" w:eastAsia="es-BO"/>
        </w:rPr>
        <w:t>BIENES</w:t>
      </w:r>
      <w:r w:rsidRPr="00D2671A">
        <w:rPr>
          <w:rFonts w:cs="Arial"/>
          <w:color w:val="000000"/>
          <w:sz w:val="18"/>
          <w:szCs w:val="18"/>
          <w:lang w:val="es-BO" w:eastAsia="es-BO"/>
        </w:rPr>
        <w:t>, de manera excepcional, conforme lo establecido en el presente contrato.</w:t>
      </w:r>
    </w:p>
    <w:p w14:paraId="3BC4A530" w14:textId="77777777" w:rsidR="00D2671A" w:rsidRPr="00D2671A" w:rsidRDefault="00D2671A" w:rsidP="00D2671A">
      <w:pPr>
        <w:widowControl w:val="0"/>
        <w:ind w:left="709"/>
        <w:jc w:val="both"/>
        <w:rPr>
          <w:rFonts w:cs="Arial"/>
          <w:sz w:val="18"/>
          <w:szCs w:val="18"/>
          <w:lang w:val="es-BO"/>
        </w:rPr>
      </w:pPr>
    </w:p>
    <w:p w14:paraId="0201F430" w14:textId="77777777" w:rsidR="00D2671A" w:rsidRPr="00D2671A" w:rsidRDefault="00D2671A" w:rsidP="00D2671A">
      <w:pPr>
        <w:widowControl w:val="0"/>
        <w:ind w:left="709"/>
        <w:jc w:val="both"/>
        <w:rPr>
          <w:rFonts w:cs="Arial"/>
          <w:b/>
          <w:sz w:val="18"/>
          <w:szCs w:val="18"/>
          <w:lang w:val="es-BO"/>
        </w:rPr>
      </w:pPr>
      <w:r w:rsidRPr="00D2671A">
        <w:rPr>
          <w:rFonts w:cs="Arial"/>
          <w:sz w:val="18"/>
          <w:szCs w:val="18"/>
          <w:lang w:val="es-BO"/>
        </w:rPr>
        <w:t xml:space="preserve">Si en cualquier momento antes de la terminación de la provisión o entrega de los </w:t>
      </w:r>
      <w:r w:rsidRPr="00D2671A">
        <w:rPr>
          <w:rFonts w:cs="Arial"/>
          <w:b/>
          <w:sz w:val="18"/>
          <w:szCs w:val="18"/>
          <w:lang w:val="es-BO"/>
        </w:rPr>
        <w:t>BIENES</w:t>
      </w:r>
      <w:r w:rsidRPr="00D2671A">
        <w:rPr>
          <w:rFonts w:cs="Arial"/>
          <w:sz w:val="18"/>
          <w:szCs w:val="18"/>
          <w:lang w:val="es-BO"/>
        </w:rPr>
        <w:t xml:space="preserve"> objeto del Contrato, el</w:t>
      </w:r>
      <w:r w:rsidRPr="00D2671A">
        <w:rPr>
          <w:rFonts w:cs="Arial"/>
          <w:b/>
          <w:sz w:val="18"/>
          <w:szCs w:val="18"/>
          <w:lang w:val="es-BO"/>
        </w:rPr>
        <w:t xml:space="preserve"> PROVEEDOR, </w:t>
      </w:r>
      <w:r w:rsidRPr="00D2671A">
        <w:rPr>
          <w:rFonts w:cs="Arial"/>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20018F6F" w14:textId="77777777" w:rsidR="00D2671A" w:rsidRPr="00D2671A" w:rsidRDefault="00D2671A" w:rsidP="00D2671A">
      <w:pPr>
        <w:widowControl w:val="0"/>
        <w:ind w:left="709"/>
        <w:jc w:val="both"/>
        <w:rPr>
          <w:rFonts w:cs="Arial"/>
          <w:b/>
          <w:sz w:val="18"/>
          <w:szCs w:val="18"/>
          <w:lang w:val="es-BO"/>
        </w:rPr>
      </w:pPr>
    </w:p>
    <w:p w14:paraId="76E85F6D" w14:textId="77777777" w:rsidR="00D2671A" w:rsidRPr="00D2671A" w:rsidRDefault="00D2671A" w:rsidP="00D2671A">
      <w:pPr>
        <w:widowControl w:val="0"/>
        <w:ind w:left="709"/>
        <w:jc w:val="both"/>
        <w:rPr>
          <w:rFonts w:cs="Arial"/>
          <w:b/>
          <w:sz w:val="18"/>
          <w:szCs w:val="18"/>
          <w:lang w:val="es-BO"/>
        </w:rPr>
      </w:pPr>
      <w:r w:rsidRPr="00D2671A">
        <w:rPr>
          <w:rFonts w:cs="Arial"/>
          <w:sz w:val="18"/>
          <w:szCs w:val="18"/>
          <w:lang w:val="es-BO"/>
        </w:rPr>
        <w:t xml:space="preserve">La </w:t>
      </w:r>
      <w:r w:rsidRPr="00D2671A">
        <w:rPr>
          <w:rFonts w:cs="Arial"/>
          <w:b/>
          <w:sz w:val="18"/>
          <w:szCs w:val="18"/>
          <w:lang w:val="es-BO"/>
        </w:rPr>
        <w:t>ENTIDAD</w:t>
      </w:r>
      <w:r w:rsidRPr="00D2671A">
        <w:rPr>
          <w:rFonts w:cs="Arial"/>
          <w:sz w:val="18"/>
          <w:szCs w:val="18"/>
          <w:lang w:val="es-BO"/>
        </w:rPr>
        <w:t>, previa evaluación y aceptación de la solicitud</w:t>
      </w:r>
      <w:r w:rsidRPr="00D2671A">
        <w:rPr>
          <w:rFonts w:cs="Arial"/>
          <w:b/>
          <w:sz w:val="18"/>
          <w:szCs w:val="18"/>
          <w:lang w:val="es-BO"/>
        </w:rPr>
        <w:t xml:space="preserve">, </w:t>
      </w:r>
      <w:r w:rsidRPr="00D2671A">
        <w:rPr>
          <w:rFonts w:cs="Arial"/>
          <w:sz w:val="18"/>
          <w:szCs w:val="18"/>
          <w:lang w:val="es-BO"/>
        </w:rPr>
        <w:t xml:space="preserve">mediante carta notariada dirigida al </w:t>
      </w:r>
      <w:r w:rsidRPr="00D2671A">
        <w:rPr>
          <w:rFonts w:cs="Arial"/>
          <w:b/>
          <w:sz w:val="18"/>
          <w:szCs w:val="18"/>
          <w:lang w:val="es-BO"/>
        </w:rPr>
        <w:t xml:space="preserve">PROVEEDOR, </w:t>
      </w:r>
      <w:r w:rsidRPr="00D2671A">
        <w:rPr>
          <w:rFonts w:cs="Arial"/>
          <w:sz w:val="18"/>
          <w:szCs w:val="18"/>
          <w:lang w:val="es-BO"/>
        </w:rPr>
        <w:t xml:space="preserve">suspenderá la ejecución y resolverá el Contrato total o parcialmente. A la entrega de dicha comunicación oficial de resolución, el </w:t>
      </w:r>
      <w:r w:rsidRPr="00D2671A">
        <w:rPr>
          <w:rFonts w:cs="Arial"/>
          <w:b/>
          <w:sz w:val="18"/>
          <w:szCs w:val="18"/>
          <w:lang w:val="es-BO"/>
        </w:rPr>
        <w:t xml:space="preserve">PROVEEDOR </w:t>
      </w:r>
      <w:r w:rsidRPr="00D2671A">
        <w:rPr>
          <w:rFonts w:cs="Arial"/>
          <w:sz w:val="18"/>
          <w:szCs w:val="18"/>
          <w:lang w:val="es-BO"/>
        </w:rPr>
        <w:t xml:space="preserve">suspenderá la ejecución del contrato de acuerdo a las instrucciones escritas que al efecto emita la </w:t>
      </w:r>
      <w:r w:rsidRPr="00D2671A">
        <w:rPr>
          <w:rFonts w:cs="Arial"/>
          <w:b/>
          <w:sz w:val="18"/>
          <w:szCs w:val="18"/>
          <w:lang w:val="es-BO"/>
        </w:rPr>
        <w:t>ENTIDAD.</w:t>
      </w:r>
    </w:p>
    <w:p w14:paraId="4BA1E217" w14:textId="77777777" w:rsidR="00D2671A" w:rsidRPr="00D2671A" w:rsidRDefault="00D2671A" w:rsidP="00D2671A">
      <w:pPr>
        <w:widowControl w:val="0"/>
        <w:ind w:left="709"/>
        <w:jc w:val="both"/>
        <w:rPr>
          <w:rFonts w:cs="Arial"/>
          <w:b/>
          <w:sz w:val="18"/>
          <w:szCs w:val="18"/>
          <w:lang w:val="es-BO"/>
        </w:rPr>
      </w:pPr>
    </w:p>
    <w:p w14:paraId="1C6B722F" w14:textId="77777777" w:rsidR="00D2671A" w:rsidRPr="00D2671A" w:rsidRDefault="00D2671A" w:rsidP="00D2671A">
      <w:pPr>
        <w:widowControl w:val="0"/>
        <w:ind w:left="709"/>
        <w:jc w:val="both"/>
        <w:rPr>
          <w:rFonts w:cs="Arial"/>
          <w:sz w:val="18"/>
          <w:szCs w:val="18"/>
          <w:lang w:val="es-BO"/>
        </w:rPr>
      </w:pPr>
      <w:r w:rsidRPr="00D2671A">
        <w:rPr>
          <w:rFonts w:cs="Arial"/>
          <w:sz w:val="18"/>
          <w:szCs w:val="18"/>
          <w:lang w:val="es-BO"/>
        </w:rPr>
        <w:t xml:space="preserve">Asimismo, si la </w:t>
      </w:r>
      <w:r w:rsidRPr="00D2671A">
        <w:rPr>
          <w:rFonts w:cs="Arial"/>
          <w:b/>
          <w:sz w:val="18"/>
          <w:szCs w:val="18"/>
          <w:lang w:val="es-BO"/>
        </w:rPr>
        <w:t>ENTIDAD</w:t>
      </w:r>
      <w:r w:rsidRPr="00D2671A">
        <w:rPr>
          <w:rFonts w:cs="Arial"/>
          <w:sz w:val="18"/>
          <w:szCs w:val="18"/>
          <w:lang w:val="es-BO"/>
        </w:rPr>
        <w:t xml:space="preserve"> se encontrase con situaciones no atribuibles a su voluntad, por causas de fuerza mayor, caso fortuito o considera que la continuidad de la relación contractual va en contra de los intereses del Estado, comunicará por escrito la suspensión de la ejecución del contrato y resolverá el </w:t>
      </w:r>
      <w:r w:rsidRPr="00D2671A">
        <w:rPr>
          <w:rFonts w:cs="Arial"/>
          <w:b/>
          <w:sz w:val="18"/>
          <w:szCs w:val="18"/>
          <w:lang w:val="es-BO"/>
        </w:rPr>
        <w:t>CONTRATO</w:t>
      </w:r>
      <w:r w:rsidRPr="00D2671A">
        <w:rPr>
          <w:rFonts w:cs="Arial"/>
          <w:sz w:val="18"/>
          <w:szCs w:val="18"/>
          <w:lang w:val="es-BO"/>
        </w:rPr>
        <w:t xml:space="preserve"> total o parcialmente.</w:t>
      </w:r>
    </w:p>
    <w:p w14:paraId="61084924" w14:textId="77777777" w:rsidR="00D2671A" w:rsidRPr="00D2671A" w:rsidRDefault="00D2671A" w:rsidP="00D2671A">
      <w:pPr>
        <w:widowControl w:val="0"/>
        <w:ind w:left="709"/>
        <w:jc w:val="both"/>
        <w:rPr>
          <w:rFonts w:cs="Arial"/>
          <w:b/>
          <w:sz w:val="18"/>
          <w:szCs w:val="18"/>
          <w:lang w:val="es-BO"/>
        </w:rPr>
      </w:pPr>
    </w:p>
    <w:p w14:paraId="15EAE2A4" w14:textId="77777777" w:rsidR="00D2671A" w:rsidRPr="00D2671A" w:rsidRDefault="00D2671A" w:rsidP="00D2671A">
      <w:pPr>
        <w:widowControl w:val="0"/>
        <w:ind w:left="709"/>
        <w:jc w:val="both"/>
        <w:rPr>
          <w:rFonts w:cs="Arial"/>
          <w:b/>
          <w:sz w:val="18"/>
          <w:szCs w:val="18"/>
          <w:lang w:val="es-BO"/>
        </w:rPr>
      </w:pPr>
      <w:r w:rsidRPr="00D2671A">
        <w:rPr>
          <w:rFonts w:cs="Arial"/>
          <w:sz w:val="18"/>
          <w:szCs w:val="18"/>
          <w:lang w:val="es-BO"/>
        </w:rPr>
        <w:t xml:space="preserve">Se liquidarán los saldos correspondientes para el cierre de la adquisición y algunos otros gastos que a juicio de la </w:t>
      </w:r>
      <w:r w:rsidRPr="00D2671A">
        <w:rPr>
          <w:rFonts w:cs="Arial"/>
          <w:b/>
          <w:sz w:val="18"/>
          <w:szCs w:val="18"/>
          <w:lang w:val="es-BO"/>
        </w:rPr>
        <w:t xml:space="preserve">ENTIDAD </w:t>
      </w:r>
      <w:r w:rsidRPr="00D2671A">
        <w:rPr>
          <w:rFonts w:cs="Arial"/>
          <w:sz w:val="18"/>
          <w:szCs w:val="18"/>
          <w:lang w:val="es-BO"/>
        </w:rPr>
        <w:t xml:space="preserve">fueran considerados sujetos a reembolso al </w:t>
      </w:r>
      <w:r w:rsidRPr="00D2671A">
        <w:rPr>
          <w:rFonts w:cs="Arial"/>
          <w:b/>
          <w:sz w:val="18"/>
          <w:szCs w:val="18"/>
          <w:lang w:val="es-BO"/>
        </w:rPr>
        <w:t>PROVEEDOR</w:t>
      </w:r>
      <w:r w:rsidRPr="00D2671A">
        <w:rPr>
          <w:rFonts w:cs="Arial"/>
          <w:sz w:val="18"/>
          <w:szCs w:val="18"/>
          <w:lang w:val="es-BO"/>
        </w:rPr>
        <w:t>.</w:t>
      </w:r>
    </w:p>
    <w:p w14:paraId="6F056B04" w14:textId="77777777" w:rsidR="00D2671A" w:rsidRPr="00D2671A" w:rsidRDefault="00D2671A" w:rsidP="00D2671A">
      <w:pPr>
        <w:widowControl w:val="0"/>
        <w:ind w:left="709"/>
        <w:jc w:val="both"/>
        <w:rPr>
          <w:rFonts w:cs="Arial"/>
          <w:b/>
          <w:sz w:val="18"/>
          <w:szCs w:val="18"/>
          <w:lang w:val="es-BO"/>
        </w:rPr>
      </w:pPr>
    </w:p>
    <w:p w14:paraId="3DE7768F" w14:textId="77777777" w:rsidR="00D2671A" w:rsidRPr="00D2671A" w:rsidRDefault="00D2671A" w:rsidP="00D2671A">
      <w:pPr>
        <w:widowControl w:val="0"/>
        <w:ind w:left="709"/>
        <w:jc w:val="both"/>
        <w:rPr>
          <w:rFonts w:cs="Arial"/>
          <w:b/>
          <w:sz w:val="18"/>
          <w:szCs w:val="18"/>
          <w:lang w:val="es-BO"/>
        </w:rPr>
      </w:pPr>
      <w:r w:rsidRPr="00D2671A">
        <w:rPr>
          <w:rFonts w:cs="Arial"/>
          <w:sz w:val="18"/>
          <w:szCs w:val="18"/>
          <w:lang w:val="es-BO"/>
        </w:rPr>
        <w:t>Una vez efectivizada la Resolución del contrato, las partes procederán a realizar la liquidación del contrato.</w:t>
      </w:r>
    </w:p>
    <w:p w14:paraId="73BC1A65" w14:textId="77777777" w:rsidR="00D2671A" w:rsidRPr="00D2671A" w:rsidRDefault="00D2671A" w:rsidP="00D2671A">
      <w:pPr>
        <w:widowControl w:val="0"/>
        <w:jc w:val="both"/>
        <w:rPr>
          <w:rFonts w:cs="Arial"/>
          <w:sz w:val="18"/>
          <w:szCs w:val="18"/>
          <w:lang w:val="es-BO"/>
        </w:rPr>
      </w:pPr>
    </w:p>
    <w:p w14:paraId="124D9BB7" w14:textId="77777777" w:rsidR="00D2671A" w:rsidRPr="00D2671A" w:rsidRDefault="00D2671A" w:rsidP="00D2671A">
      <w:pPr>
        <w:widowControl w:val="0"/>
        <w:autoSpaceDE w:val="0"/>
        <w:autoSpaceDN w:val="0"/>
        <w:adjustRightInd w:val="0"/>
        <w:jc w:val="both"/>
        <w:rPr>
          <w:rFonts w:cs="Arial"/>
          <w:b/>
          <w:bCs/>
          <w:sz w:val="18"/>
          <w:szCs w:val="18"/>
          <w:lang w:val="es-BO"/>
        </w:rPr>
      </w:pPr>
      <w:r w:rsidRPr="00D2671A">
        <w:rPr>
          <w:rFonts w:cs="Arial"/>
          <w:b/>
          <w:sz w:val="18"/>
          <w:szCs w:val="18"/>
          <w:lang w:val="es-BO"/>
        </w:rPr>
        <w:t>CLÁUSULA VIGÉSIMA QUINTA</w:t>
      </w:r>
      <w:r w:rsidRPr="00D2671A">
        <w:rPr>
          <w:rFonts w:cs="Arial"/>
          <w:b/>
          <w:bCs/>
          <w:sz w:val="18"/>
          <w:szCs w:val="18"/>
          <w:lang w:val="es-BO"/>
        </w:rPr>
        <w:t xml:space="preserve">.- (SOLUCIÓN DE CONTROVERSIAS) </w:t>
      </w:r>
      <w:r w:rsidRPr="00D2671A">
        <w:rPr>
          <w:rFonts w:cs="Arial"/>
          <w:bCs/>
          <w:sz w:val="18"/>
          <w:szCs w:val="18"/>
          <w:lang w:val="es-BO"/>
        </w:rPr>
        <w:t>En caso de surgir controversias sobre los derechos y obligaciones u otros aspectos propios de la ejecución del presente contrato</w:t>
      </w:r>
      <w:r w:rsidRPr="00D2671A">
        <w:rPr>
          <w:rFonts w:cs="Arial"/>
          <w:bCs/>
          <w:sz w:val="18"/>
          <w:szCs w:val="18"/>
        </w:rPr>
        <w:t xml:space="preserve">, </w:t>
      </w:r>
      <w:r w:rsidRPr="00D2671A">
        <w:rPr>
          <w:rFonts w:cs="Arial"/>
          <w:bCs/>
          <w:sz w:val="18"/>
          <w:szCs w:val="18"/>
          <w:lang w:val="es-BO"/>
        </w:rPr>
        <w:t xml:space="preserve">las </w:t>
      </w:r>
      <w:r w:rsidRPr="00D2671A">
        <w:rPr>
          <w:rFonts w:cs="Arial"/>
          <w:b/>
          <w:bCs/>
          <w:sz w:val="18"/>
          <w:szCs w:val="18"/>
          <w:lang w:val="es-BO"/>
        </w:rPr>
        <w:t xml:space="preserve">PARTES </w:t>
      </w:r>
      <w:r w:rsidRPr="00D2671A">
        <w:rPr>
          <w:rFonts w:cs="Arial"/>
          <w:bCs/>
          <w:sz w:val="18"/>
          <w:szCs w:val="18"/>
          <w:lang w:val="es-BO"/>
        </w:rPr>
        <w:t>acudirán a la jurisdicción prevista en el ordenamiento jurídico para los contratos administrativos.</w:t>
      </w:r>
    </w:p>
    <w:p w14:paraId="465B7B3F" w14:textId="77777777" w:rsidR="00D2671A" w:rsidRPr="00D2671A" w:rsidRDefault="00D2671A" w:rsidP="00D2671A">
      <w:pPr>
        <w:jc w:val="both"/>
        <w:rPr>
          <w:rFonts w:cs="Arial"/>
          <w:b/>
          <w:bCs/>
          <w:sz w:val="18"/>
          <w:szCs w:val="18"/>
        </w:rPr>
      </w:pPr>
    </w:p>
    <w:p w14:paraId="3E93E977" w14:textId="77777777" w:rsidR="00D2671A" w:rsidRPr="00D2671A" w:rsidRDefault="00D2671A" w:rsidP="00D2671A">
      <w:pPr>
        <w:jc w:val="both"/>
        <w:rPr>
          <w:rFonts w:cs="Arial"/>
          <w:b/>
          <w:sz w:val="18"/>
          <w:szCs w:val="18"/>
          <w:lang w:val="es-ES_tradnl"/>
        </w:rPr>
      </w:pPr>
      <w:r w:rsidRPr="00D2671A">
        <w:rPr>
          <w:rFonts w:cs="Arial"/>
          <w:b/>
          <w:sz w:val="18"/>
          <w:szCs w:val="18"/>
          <w:lang w:val="es-BO"/>
        </w:rPr>
        <w:t xml:space="preserve">CLÁUSULA VIGÉSIMA SEXTA.- </w:t>
      </w:r>
      <w:r w:rsidRPr="00D2671A">
        <w:rPr>
          <w:rFonts w:cs="Arial"/>
          <w:b/>
          <w:sz w:val="18"/>
          <w:szCs w:val="18"/>
          <w:lang w:val="es-ES_tradnl"/>
        </w:rPr>
        <w:t xml:space="preserve">(RECEPCIÓN DE LOS BIENES) </w:t>
      </w:r>
      <w:r w:rsidRPr="00D2671A">
        <w:rPr>
          <w:rFonts w:cs="Arial"/>
          <w:sz w:val="18"/>
          <w:szCs w:val="18"/>
          <w:lang w:val="es-BO"/>
        </w:rPr>
        <w:t xml:space="preserve">Dentro del plazo previsto para la entrega, se realizará las actividades para la Recepción de los </w:t>
      </w:r>
      <w:r w:rsidRPr="00D2671A">
        <w:rPr>
          <w:rFonts w:cs="Arial"/>
          <w:b/>
          <w:sz w:val="18"/>
          <w:szCs w:val="18"/>
          <w:lang w:val="es-BO"/>
        </w:rPr>
        <w:t>BIENES</w:t>
      </w:r>
      <w:r w:rsidRPr="00D2671A">
        <w:rPr>
          <w:rFonts w:cs="Arial"/>
          <w:sz w:val="18"/>
          <w:szCs w:val="18"/>
          <w:lang w:val="es-BO"/>
        </w:rPr>
        <w:t>.</w:t>
      </w:r>
    </w:p>
    <w:p w14:paraId="4B70624E" w14:textId="77777777" w:rsidR="00D2671A" w:rsidRPr="00D2671A" w:rsidRDefault="00D2671A" w:rsidP="00D2671A">
      <w:pPr>
        <w:jc w:val="both"/>
        <w:rPr>
          <w:rFonts w:cs="Arial"/>
          <w:b/>
          <w:sz w:val="18"/>
          <w:szCs w:val="18"/>
          <w:lang w:val="es-BO"/>
        </w:rPr>
      </w:pPr>
    </w:p>
    <w:p w14:paraId="31782FA4" w14:textId="77777777" w:rsidR="00D2671A" w:rsidRPr="00D2671A" w:rsidRDefault="00D2671A" w:rsidP="00D2671A">
      <w:pPr>
        <w:jc w:val="both"/>
        <w:rPr>
          <w:rFonts w:cs="Arial"/>
          <w:sz w:val="18"/>
          <w:szCs w:val="18"/>
          <w:lang w:val="es-BO"/>
        </w:rPr>
      </w:pPr>
      <w:r w:rsidRPr="00D2671A">
        <w:rPr>
          <w:rFonts w:cs="Arial"/>
          <w:sz w:val="18"/>
          <w:szCs w:val="18"/>
          <w:lang w:val="es-BO"/>
        </w:rPr>
        <w:t xml:space="preserve">El Responsable o Comisión de Recepción en coordinación con personal del Departamento de Soporte Técnico de la Gerencia de Sistemas de la </w:t>
      </w:r>
      <w:r w:rsidRPr="00D2671A">
        <w:rPr>
          <w:rFonts w:cs="Arial"/>
          <w:b/>
          <w:sz w:val="18"/>
          <w:szCs w:val="18"/>
          <w:lang w:val="es-BO"/>
        </w:rPr>
        <w:t>ENTIDAD</w:t>
      </w:r>
      <w:r w:rsidRPr="00D2671A">
        <w:rPr>
          <w:rFonts w:cs="Arial"/>
          <w:sz w:val="18"/>
          <w:szCs w:val="18"/>
          <w:lang w:val="es-BO"/>
        </w:rPr>
        <w:t xml:space="preserve"> debe verificar si los </w:t>
      </w:r>
      <w:r w:rsidRPr="00D2671A">
        <w:rPr>
          <w:rFonts w:cs="Arial"/>
          <w:b/>
          <w:sz w:val="18"/>
          <w:szCs w:val="18"/>
          <w:lang w:val="es-BO"/>
        </w:rPr>
        <w:t xml:space="preserve">BIENES </w:t>
      </w:r>
      <w:r w:rsidRPr="00D2671A">
        <w:rPr>
          <w:rFonts w:cs="Arial"/>
          <w:sz w:val="18"/>
          <w:szCs w:val="18"/>
          <w:lang w:val="es-BO"/>
        </w:rPr>
        <w:t xml:space="preserve">entregados concuerdan plenamente con las Especificaciones Técnicas de la propuesta adjudicada y el Contrato en un plazo de hasta catorce (14) días calendario posteriores a la emisión del Acta de Recepción de los </w:t>
      </w:r>
      <w:r w:rsidRPr="00D2671A">
        <w:rPr>
          <w:rFonts w:cs="Arial"/>
          <w:b/>
          <w:sz w:val="18"/>
          <w:szCs w:val="18"/>
          <w:lang w:val="es-BO"/>
        </w:rPr>
        <w:t>BIENES</w:t>
      </w:r>
      <w:r w:rsidRPr="00D2671A">
        <w:rPr>
          <w:rFonts w:cs="Arial"/>
          <w:sz w:val="18"/>
          <w:szCs w:val="18"/>
          <w:lang w:val="es-BO"/>
        </w:rPr>
        <w:t xml:space="preserve"> sujeta a verificación. </w:t>
      </w:r>
    </w:p>
    <w:p w14:paraId="6AC8703B" w14:textId="77777777" w:rsidR="00D2671A" w:rsidRPr="00D2671A" w:rsidRDefault="00D2671A" w:rsidP="00D2671A">
      <w:pPr>
        <w:jc w:val="both"/>
        <w:rPr>
          <w:rFonts w:cs="Arial"/>
          <w:sz w:val="18"/>
          <w:szCs w:val="18"/>
          <w:lang w:val="es-BO"/>
        </w:rPr>
      </w:pPr>
    </w:p>
    <w:p w14:paraId="2686767B" w14:textId="77777777" w:rsidR="00D2671A" w:rsidRPr="00D2671A" w:rsidRDefault="00D2671A" w:rsidP="00D2671A">
      <w:pPr>
        <w:jc w:val="both"/>
        <w:rPr>
          <w:rFonts w:cs="Arial"/>
          <w:sz w:val="18"/>
          <w:szCs w:val="18"/>
          <w:lang w:val="es-BO"/>
        </w:rPr>
      </w:pPr>
      <w:r w:rsidRPr="00D2671A">
        <w:rPr>
          <w:rFonts w:cs="Arial"/>
          <w:sz w:val="18"/>
          <w:szCs w:val="18"/>
          <w:lang w:val="es-BO"/>
        </w:rPr>
        <w:t xml:space="preserve">Si el plazo de entrega coincide con días sábados, domingos o feriados, la recepción de los </w:t>
      </w:r>
      <w:r w:rsidRPr="00D2671A">
        <w:rPr>
          <w:rFonts w:cs="Arial"/>
          <w:b/>
          <w:sz w:val="18"/>
          <w:szCs w:val="18"/>
          <w:lang w:val="es-BO"/>
        </w:rPr>
        <w:t>BIENES</w:t>
      </w:r>
      <w:r w:rsidRPr="00D2671A">
        <w:rPr>
          <w:rFonts w:cs="Arial"/>
          <w:sz w:val="18"/>
          <w:szCs w:val="18"/>
          <w:lang w:val="es-BO"/>
        </w:rPr>
        <w:t xml:space="preserve"> objeto del presente contrato deberán ser trasladados al siguiente día hábil administrativo.</w:t>
      </w:r>
    </w:p>
    <w:p w14:paraId="0F7C07A8" w14:textId="77777777" w:rsidR="00D2671A" w:rsidRPr="00D2671A" w:rsidRDefault="00D2671A" w:rsidP="00D2671A">
      <w:pPr>
        <w:jc w:val="both"/>
        <w:rPr>
          <w:rFonts w:cs="Arial"/>
          <w:sz w:val="18"/>
          <w:szCs w:val="18"/>
          <w:lang w:val="es-BO"/>
        </w:rPr>
      </w:pPr>
    </w:p>
    <w:p w14:paraId="243E69A3" w14:textId="77777777" w:rsidR="00D2671A" w:rsidRPr="00D2671A" w:rsidRDefault="00D2671A" w:rsidP="00D2671A">
      <w:pPr>
        <w:jc w:val="both"/>
        <w:rPr>
          <w:rFonts w:cs="Arial"/>
          <w:sz w:val="18"/>
          <w:szCs w:val="18"/>
          <w:lang w:val="es-BO"/>
        </w:rPr>
      </w:pPr>
      <w:r w:rsidRPr="00D2671A">
        <w:rPr>
          <w:rFonts w:cs="Arial"/>
          <w:sz w:val="18"/>
          <w:szCs w:val="18"/>
          <w:lang w:val="es-BO"/>
        </w:rPr>
        <w:t>Del acto de recepción de la entrega se levantará un Acta de Recepción, que es un documento diferente al registro de ingreso o almacenes.</w:t>
      </w:r>
    </w:p>
    <w:p w14:paraId="09674F23" w14:textId="77777777" w:rsidR="00D2671A" w:rsidRPr="00D2671A" w:rsidRDefault="00D2671A" w:rsidP="00D2671A">
      <w:pPr>
        <w:jc w:val="both"/>
        <w:rPr>
          <w:rFonts w:cs="Arial"/>
          <w:sz w:val="18"/>
          <w:szCs w:val="18"/>
          <w:lang w:val="es-BO"/>
        </w:rPr>
      </w:pPr>
    </w:p>
    <w:p w14:paraId="5B5398AD" w14:textId="77777777" w:rsidR="00D2671A" w:rsidRPr="00D2671A" w:rsidRDefault="00D2671A" w:rsidP="00D2671A">
      <w:pPr>
        <w:jc w:val="both"/>
        <w:rPr>
          <w:rFonts w:cs="Arial"/>
          <w:sz w:val="18"/>
          <w:szCs w:val="18"/>
          <w:lang w:val="es-BO"/>
        </w:rPr>
      </w:pPr>
      <w:r w:rsidRPr="00D2671A">
        <w:rPr>
          <w:rFonts w:cs="Arial"/>
          <w:sz w:val="18"/>
          <w:szCs w:val="18"/>
          <w:lang w:val="es-BO"/>
        </w:rPr>
        <w:t xml:space="preserve">De manera excepcional, en caso de bienes con una sola entrega, previa solicitud del </w:t>
      </w:r>
      <w:r w:rsidRPr="00D2671A">
        <w:rPr>
          <w:rFonts w:cs="Arial"/>
          <w:b/>
          <w:sz w:val="18"/>
          <w:szCs w:val="18"/>
          <w:lang w:val="es-BO"/>
        </w:rPr>
        <w:t>PROVEEDOR</w:t>
      </w:r>
      <w:r w:rsidRPr="00D2671A">
        <w:rPr>
          <w:rFonts w:cs="Arial"/>
          <w:sz w:val="18"/>
          <w:szCs w:val="18"/>
          <w:lang w:val="es-BO"/>
        </w:rPr>
        <w:t xml:space="preserve">, el Responsable o Comisión de Recepción podrá realizar la recepción de una parcialidad de los </w:t>
      </w:r>
      <w:r w:rsidRPr="00D2671A">
        <w:rPr>
          <w:rFonts w:cs="Arial"/>
          <w:b/>
          <w:sz w:val="18"/>
          <w:szCs w:val="18"/>
          <w:lang w:val="es-BO"/>
        </w:rPr>
        <w:t>BIENES</w:t>
      </w:r>
      <w:r w:rsidRPr="00D2671A">
        <w:rPr>
          <w:rFonts w:cs="Arial"/>
          <w:sz w:val="18"/>
          <w:szCs w:val="18"/>
          <w:lang w:val="es-BO"/>
        </w:rPr>
        <w:t>; para tal efecto, la Unidad Solicitante deberá emitir un informe que justifique esta recepción.</w:t>
      </w:r>
    </w:p>
    <w:p w14:paraId="31151012" w14:textId="77777777" w:rsidR="00D2671A" w:rsidRPr="00D2671A" w:rsidRDefault="00D2671A" w:rsidP="00D2671A">
      <w:pPr>
        <w:jc w:val="both"/>
        <w:rPr>
          <w:rFonts w:cs="Arial"/>
          <w:b/>
          <w:sz w:val="18"/>
          <w:szCs w:val="18"/>
          <w:lang w:val="es-ES_tradnl"/>
        </w:rPr>
      </w:pPr>
    </w:p>
    <w:p w14:paraId="1016599C" w14:textId="77777777" w:rsidR="00D2671A" w:rsidRPr="00D2671A" w:rsidRDefault="00D2671A" w:rsidP="00D2671A">
      <w:pPr>
        <w:jc w:val="both"/>
        <w:rPr>
          <w:rFonts w:cs="Arial"/>
          <w:sz w:val="18"/>
          <w:szCs w:val="18"/>
        </w:rPr>
      </w:pPr>
      <w:r w:rsidRPr="00D2671A">
        <w:rPr>
          <w:rFonts w:cs="Arial"/>
          <w:b/>
          <w:sz w:val="18"/>
          <w:szCs w:val="18"/>
        </w:rPr>
        <w:t xml:space="preserve">CLÁUSULA VIGÉSIMA SÉPTIMA.- </w:t>
      </w:r>
      <w:r w:rsidRPr="00D2671A">
        <w:rPr>
          <w:rFonts w:cs="Arial"/>
          <w:b/>
          <w:sz w:val="18"/>
          <w:szCs w:val="18"/>
          <w:lang w:val="es-BO"/>
        </w:rPr>
        <w:t xml:space="preserve">(LIQUIDACIÓN DE CONTRATO) </w:t>
      </w:r>
      <w:r w:rsidRPr="00D2671A">
        <w:rPr>
          <w:rFonts w:cs="Arial"/>
          <w:sz w:val="18"/>
          <w:szCs w:val="18"/>
          <w:lang w:val="es-BO"/>
        </w:rPr>
        <w:t>Dentro de los diez (10) días hábiles siguientes a la fecha de Recepción de la entrega o provisión que implique el cumplimiento del objeto de la contratación o a la fecha de Resolución de Contrato</w:t>
      </w:r>
      <w:r w:rsidRPr="00D2671A">
        <w:rPr>
          <w:rFonts w:cs="Arial"/>
          <w:sz w:val="18"/>
          <w:szCs w:val="18"/>
        </w:rPr>
        <w:t xml:space="preserve">, la </w:t>
      </w:r>
      <w:r w:rsidRPr="00D2671A">
        <w:rPr>
          <w:rFonts w:cs="Arial"/>
          <w:b/>
          <w:bCs/>
          <w:sz w:val="18"/>
          <w:szCs w:val="18"/>
        </w:rPr>
        <w:t>ENTIDAD</w:t>
      </w:r>
      <w:r w:rsidRPr="00D2671A">
        <w:rPr>
          <w:rFonts w:cs="Arial"/>
          <w:sz w:val="18"/>
          <w:szCs w:val="18"/>
        </w:rPr>
        <w:t xml:space="preserve"> procederá a </w:t>
      </w:r>
      <w:r w:rsidRPr="00D2671A">
        <w:rPr>
          <w:rFonts w:cs="Arial"/>
          <w:sz w:val="18"/>
          <w:szCs w:val="18"/>
          <w:lang w:val="es-BO"/>
        </w:rPr>
        <w:t>establecer los saldos a favor o en contra entre las partes y según corresponda,  realizará el cobro de multas</w:t>
      </w:r>
      <w:r w:rsidRPr="00D2671A">
        <w:rPr>
          <w:rFonts w:cs="Arial"/>
          <w:sz w:val="18"/>
          <w:szCs w:val="18"/>
        </w:rPr>
        <w:t xml:space="preserve"> y procederá a la </w:t>
      </w:r>
      <w:r w:rsidRPr="00D2671A">
        <w:rPr>
          <w:rFonts w:cs="Arial"/>
          <w:sz w:val="18"/>
          <w:szCs w:val="18"/>
          <w:lang w:val="es-BO"/>
        </w:rPr>
        <w:t>devolución o ejecución de la Garantía de Cumplimiento de Contrato</w:t>
      </w:r>
      <w:r w:rsidRPr="00D2671A">
        <w:rPr>
          <w:rFonts w:cs="Arial"/>
          <w:sz w:val="18"/>
          <w:szCs w:val="18"/>
        </w:rPr>
        <w:t>.</w:t>
      </w:r>
    </w:p>
    <w:p w14:paraId="44786BB2" w14:textId="77777777" w:rsidR="00D2671A" w:rsidRPr="00D2671A" w:rsidRDefault="00D2671A" w:rsidP="00D2671A">
      <w:pPr>
        <w:jc w:val="both"/>
        <w:rPr>
          <w:rFonts w:cs="Arial"/>
          <w:sz w:val="18"/>
          <w:szCs w:val="18"/>
        </w:rPr>
      </w:pPr>
    </w:p>
    <w:p w14:paraId="5AC86414" w14:textId="77777777" w:rsidR="00D2671A" w:rsidRPr="00D2671A" w:rsidRDefault="00D2671A" w:rsidP="00D2671A">
      <w:pPr>
        <w:jc w:val="both"/>
        <w:rPr>
          <w:rFonts w:cs="Arial"/>
          <w:sz w:val="18"/>
          <w:szCs w:val="18"/>
        </w:rPr>
      </w:pPr>
      <w:r w:rsidRPr="00D2671A">
        <w:rPr>
          <w:rFonts w:cs="Arial"/>
          <w:sz w:val="18"/>
          <w:szCs w:val="18"/>
          <w:lang w:val="es-ES_tradnl"/>
        </w:rPr>
        <w:t>Transcurrida la vigencia de la</w:t>
      </w:r>
      <w:r w:rsidRPr="00D2671A">
        <w:rPr>
          <w:rFonts w:cs="Arial"/>
          <w:sz w:val="18"/>
          <w:szCs w:val="18"/>
        </w:rPr>
        <w:t xml:space="preserve"> Garantía de Funcionamiento de Maquinaria y/o Equipo y</w:t>
      </w:r>
      <w:r w:rsidRPr="00D2671A">
        <w:rPr>
          <w:rFonts w:cs="Arial"/>
          <w:sz w:val="18"/>
          <w:szCs w:val="18"/>
          <w:lang w:val="es-ES_tradnl"/>
        </w:rPr>
        <w:t xml:space="preserve"> de la Garantía de Fábrica, emitida la conformidad con los servicios cubiertos por las mismas por el encargado de la fiscalización, la Gerencia de Administración procederá a la liquidación del presente Contrato, a la devolución de las citadas </w:t>
      </w:r>
      <w:r w:rsidRPr="00D2671A">
        <w:rPr>
          <w:rFonts w:cs="Arial"/>
          <w:sz w:val="18"/>
          <w:szCs w:val="18"/>
        </w:rPr>
        <w:t>garantías</w:t>
      </w:r>
      <w:r w:rsidRPr="00D2671A">
        <w:rPr>
          <w:rFonts w:cs="Arial"/>
          <w:sz w:val="18"/>
          <w:szCs w:val="18"/>
          <w:lang w:val="es-ES_tradnl"/>
        </w:rPr>
        <w:t xml:space="preserve"> y a la emisión del Certificado de Cumplimiento de Contrato</w:t>
      </w:r>
      <w:r w:rsidRPr="00D2671A">
        <w:rPr>
          <w:rFonts w:cs="Arial"/>
          <w:sz w:val="18"/>
          <w:szCs w:val="18"/>
        </w:rPr>
        <w:t xml:space="preserve">, siempre y cuando el </w:t>
      </w:r>
      <w:r w:rsidRPr="00D2671A">
        <w:rPr>
          <w:rFonts w:cs="Arial"/>
          <w:b/>
          <w:bCs/>
          <w:sz w:val="18"/>
          <w:szCs w:val="18"/>
        </w:rPr>
        <w:t>PROVEEDOR</w:t>
      </w:r>
      <w:r w:rsidRPr="00D2671A">
        <w:rPr>
          <w:rFonts w:cs="Arial"/>
          <w:sz w:val="18"/>
          <w:szCs w:val="18"/>
        </w:rPr>
        <w:t xml:space="preserve"> haya dado fiel cumplimiento a todas sus obligaciones, previstas en el presente contrato.</w:t>
      </w:r>
    </w:p>
    <w:p w14:paraId="54B439FE" w14:textId="77777777" w:rsidR="00D2671A" w:rsidRPr="00D2671A" w:rsidRDefault="00D2671A" w:rsidP="00D2671A">
      <w:pPr>
        <w:widowControl w:val="0"/>
        <w:jc w:val="both"/>
        <w:rPr>
          <w:rFonts w:cs="Arial"/>
          <w:bCs/>
          <w:iCs/>
          <w:szCs w:val="18"/>
        </w:rPr>
      </w:pPr>
    </w:p>
    <w:p w14:paraId="2121A03D" w14:textId="77777777" w:rsidR="00D2671A" w:rsidRPr="00D2671A" w:rsidRDefault="00D2671A" w:rsidP="00D2671A">
      <w:pPr>
        <w:widowControl w:val="0"/>
        <w:jc w:val="both"/>
        <w:rPr>
          <w:rFonts w:cs="Arial"/>
          <w:sz w:val="18"/>
          <w:szCs w:val="18"/>
          <w:lang w:val="es-BO"/>
        </w:rPr>
      </w:pPr>
      <w:r w:rsidRPr="00D2671A">
        <w:rPr>
          <w:rFonts w:cs="Arial"/>
          <w:sz w:val="18"/>
          <w:szCs w:val="18"/>
          <w:lang w:val="es-BO"/>
        </w:rPr>
        <w:t>La liquidación del contrato, tomará en cuenta:</w:t>
      </w:r>
    </w:p>
    <w:p w14:paraId="220D0B45" w14:textId="77777777" w:rsidR="00D2671A" w:rsidRPr="00D2671A" w:rsidRDefault="00D2671A" w:rsidP="00D2671A">
      <w:pPr>
        <w:widowControl w:val="0"/>
        <w:jc w:val="both"/>
        <w:rPr>
          <w:rFonts w:cs="Arial"/>
          <w:szCs w:val="18"/>
          <w:lang w:val="es-BO"/>
        </w:rPr>
      </w:pPr>
    </w:p>
    <w:p w14:paraId="69761800" w14:textId="77777777" w:rsidR="00D2671A" w:rsidRPr="00D2671A" w:rsidRDefault="00D2671A" w:rsidP="00D2671A">
      <w:pPr>
        <w:widowControl w:val="0"/>
        <w:numPr>
          <w:ilvl w:val="0"/>
          <w:numId w:val="39"/>
        </w:numPr>
        <w:jc w:val="both"/>
        <w:rPr>
          <w:rFonts w:cs="Arial"/>
          <w:sz w:val="18"/>
          <w:szCs w:val="18"/>
          <w:lang w:val="es-BO"/>
        </w:rPr>
      </w:pPr>
      <w:r w:rsidRPr="00D2671A">
        <w:rPr>
          <w:rFonts w:cs="Arial"/>
          <w:sz w:val="18"/>
          <w:szCs w:val="18"/>
          <w:lang w:val="es-BO"/>
        </w:rPr>
        <w:t>Reposición de daños, si hubieren.</w:t>
      </w:r>
    </w:p>
    <w:p w14:paraId="7283B235" w14:textId="77777777" w:rsidR="00D2671A" w:rsidRPr="00D2671A" w:rsidRDefault="00D2671A" w:rsidP="00D2671A">
      <w:pPr>
        <w:widowControl w:val="0"/>
        <w:numPr>
          <w:ilvl w:val="0"/>
          <w:numId w:val="39"/>
        </w:numPr>
        <w:jc w:val="both"/>
        <w:rPr>
          <w:rFonts w:cs="Arial"/>
          <w:sz w:val="18"/>
          <w:szCs w:val="18"/>
          <w:lang w:val="es-BO"/>
        </w:rPr>
      </w:pPr>
      <w:r w:rsidRPr="00D2671A">
        <w:rPr>
          <w:rFonts w:cs="Arial"/>
          <w:sz w:val="18"/>
          <w:szCs w:val="18"/>
          <w:lang w:val="es-BO"/>
        </w:rPr>
        <w:t>Las multas y penalidades, si hubieran.</w:t>
      </w:r>
    </w:p>
    <w:p w14:paraId="41587EE9" w14:textId="77777777" w:rsidR="00D2671A" w:rsidRPr="00D2671A" w:rsidRDefault="00D2671A" w:rsidP="00D2671A">
      <w:pPr>
        <w:widowControl w:val="0"/>
        <w:numPr>
          <w:ilvl w:val="0"/>
          <w:numId w:val="39"/>
        </w:numPr>
        <w:jc w:val="both"/>
        <w:rPr>
          <w:rFonts w:cs="Arial"/>
          <w:sz w:val="18"/>
          <w:szCs w:val="18"/>
          <w:lang w:val="es-BO"/>
        </w:rPr>
      </w:pPr>
      <w:r w:rsidRPr="00D2671A">
        <w:rPr>
          <w:rFonts w:cs="Arial"/>
          <w:sz w:val="18"/>
          <w:szCs w:val="18"/>
          <w:lang w:val="es-BO"/>
        </w:rPr>
        <w:t>Otros aspectos que considere la entidad.</w:t>
      </w:r>
    </w:p>
    <w:p w14:paraId="7B097A98" w14:textId="77777777" w:rsidR="00D2671A" w:rsidRPr="00D2671A" w:rsidRDefault="00D2671A" w:rsidP="00D2671A">
      <w:pPr>
        <w:widowControl w:val="0"/>
        <w:jc w:val="both"/>
        <w:rPr>
          <w:rFonts w:cs="Arial"/>
          <w:sz w:val="18"/>
          <w:szCs w:val="18"/>
          <w:lang w:val="es-BO"/>
        </w:rPr>
      </w:pPr>
    </w:p>
    <w:p w14:paraId="35B12423" w14:textId="77777777" w:rsidR="00D2671A" w:rsidRPr="00D2671A" w:rsidRDefault="00D2671A" w:rsidP="00D2671A">
      <w:pPr>
        <w:widowControl w:val="0"/>
        <w:jc w:val="both"/>
        <w:rPr>
          <w:rFonts w:cs="Arial"/>
          <w:sz w:val="18"/>
          <w:szCs w:val="18"/>
          <w:lang w:val="es-BO"/>
        </w:rPr>
      </w:pPr>
      <w:r w:rsidRPr="00D2671A">
        <w:rPr>
          <w:rFonts w:cs="Arial"/>
          <w:sz w:val="18"/>
          <w:szCs w:val="18"/>
          <w:lang w:val="es-BO"/>
        </w:rPr>
        <w:t xml:space="preserve">Asimismo, el </w:t>
      </w:r>
      <w:r w:rsidRPr="00D2671A">
        <w:rPr>
          <w:rFonts w:cs="Arial"/>
          <w:b/>
          <w:sz w:val="18"/>
          <w:szCs w:val="18"/>
          <w:lang w:val="es-BO"/>
        </w:rPr>
        <w:t xml:space="preserve">PROVEEDOR </w:t>
      </w:r>
      <w:r w:rsidRPr="00D2671A">
        <w:rPr>
          <w:rFonts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D2671A">
        <w:rPr>
          <w:rFonts w:cs="Arial"/>
          <w:b/>
          <w:sz w:val="18"/>
          <w:szCs w:val="18"/>
          <w:lang w:val="es-BO"/>
        </w:rPr>
        <w:t>ENTIDAD.</w:t>
      </w:r>
    </w:p>
    <w:p w14:paraId="67C4238F" w14:textId="77777777" w:rsidR="00D2671A" w:rsidRPr="00D2671A" w:rsidRDefault="00D2671A" w:rsidP="00D2671A">
      <w:pPr>
        <w:widowControl w:val="0"/>
        <w:jc w:val="both"/>
        <w:rPr>
          <w:rFonts w:cs="Arial"/>
          <w:szCs w:val="18"/>
          <w:lang w:val="es-BO"/>
        </w:rPr>
      </w:pPr>
    </w:p>
    <w:p w14:paraId="6A9524C6" w14:textId="77777777" w:rsidR="00D2671A" w:rsidRPr="00D2671A" w:rsidRDefault="00D2671A" w:rsidP="00D2671A">
      <w:pPr>
        <w:widowControl w:val="0"/>
        <w:jc w:val="both"/>
        <w:rPr>
          <w:rFonts w:cs="Arial"/>
          <w:sz w:val="18"/>
          <w:szCs w:val="18"/>
          <w:lang w:val="es-BO"/>
        </w:rPr>
      </w:pPr>
      <w:r w:rsidRPr="00D2671A">
        <w:rPr>
          <w:rFonts w:cs="Arial"/>
          <w:sz w:val="18"/>
          <w:szCs w:val="18"/>
          <w:lang w:val="es-BO"/>
        </w:rPr>
        <w:t>Este proceso utilizará los plazos previstos en la Cláusula Décima Cuarta del presente Contrato, para el pago de saldos que existiesen.</w:t>
      </w:r>
    </w:p>
    <w:p w14:paraId="76B0BB7C" w14:textId="77777777" w:rsidR="00D2671A" w:rsidRPr="00D2671A" w:rsidRDefault="00D2671A" w:rsidP="00D2671A">
      <w:pPr>
        <w:widowControl w:val="0"/>
        <w:jc w:val="both"/>
        <w:rPr>
          <w:rFonts w:cs="Arial"/>
          <w:b/>
          <w:sz w:val="18"/>
          <w:szCs w:val="18"/>
        </w:rPr>
      </w:pPr>
    </w:p>
    <w:p w14:paraId="7515720A" w14:textId="77777777" w:rsidR="00D2671A" w:rsidRPr="00D2671A" w:rsidRDefault="00D2671A" w:rsidP="00D2671A">
      <w:pPr>
        <w:jc w:val="both"/>
        <w:rPr>
          <w:rFonts w:cs="Arial"/>
          <w:b/>
          <w:sz w:val="18"/>
          <w:szCs w:val="18"/>
        </w:rPr>
      </w:pPr>
      <w:r w:rsidRPr="00D2671A">
        <w:rPr>
          <w:rFonts w:cs="Arial"/>
          <w:b/>
          <w:sz w:val="18"/>
          <w:szCs w:val="18"/>
        </w:rPr>
        <w:t xml:space="preserve">CLÁUSULA VIGÉSIMA OCTAVA.-  (CONFORMIDAD) </w:t>
      </w:r>
      <w:r w:rsidRPr="00D2671A">
        <w:rPr>
          <w:rFonts w:cs="Arial"/>
          <w:sz w:val="18"/>
          <w:szCs w:val="18"/>
        </w:rPr>
        <w:t>En señal de conformidad y para su fiel y estricto cumplimiento, suscribimos el presente Contrato en cuatro ejemplares de un mismo tenor y validez el</w:t>
      </w:r>
      <w:r w:rsidRPr="00D2671A">
        <w:rPr>
          <w:rFonts w:cs="Arial"/>
          <w:sz w:val="18"/>
          <w:szCs w:val="18"/>
          <w:lang w:val="es-ES_tradnl"/>
        </w:rPr>
        <w:t xml:space="preserve"> </w:t>
      </w:r>
      <w:r w:rsidRPr="00D2671A">
        <w:rPr>
          <w:rFonts w:cs="Arial"/>
          <w:b/>
          <w:bCs/>
          <w:sz w:val="18"/>
          <w:szCs w:val="18"/>
          <w:lang w:val="es-ES_tradnl"/>
        </w:rPr>
        <w:t>Lic. Pavel Alex Perez Armata</w:t>
      </w:r>
      <w:r w:rsidRPr="00D2671A">
        <w:rPr>
          <w:rFonts w:cs="Arial"/>
          <w:b/>
          <w:sz w:val="18"/>
          <w:szCs w:val="18"/>
          <w:lang w:val="es-ES_tradnl"/>
        </w:rPr>
        <w:t>,</w:t>
      </w:r>
      <w:r w:rsidRPr="00D2671A">
        <w:rPr>
          <w:rFonts w:cs="Arial"/>
          <w:sz w:val="18"/>
          <w:szCs w:val="18"/>
        </w:rPr>
        <w:t xml:space="preserve"> en representación legal de la </w:t>
      </w:r>
      <w:r w:rsidRPr="00D2671A">
        <w:rPr>
          <w:rFonts w:cs="Arial"/>
          <w:b/>
          <w:sz w:val="18"/>
          <w:szCs w:val="18"/>
        </w:rPr>
        <w:t>ENTIDAD</w:t>
      </w:r>
      <w:r w:rsidRPr="00D2671A">
        <w:rPr>
          <w:rFonts w:cs="Arial"/>
          <w:sz w:val="18"/>
          <w:szCs w:val="18"/>
        </w:rPr>
        <w:t xml:space="preserve">, y __________, en representación legal del </w:t>
      </w:r>
      <w:r w:rsidRPr="00D2671A">
        <w:rPr>
          <w:rFonts w:cs="Arial"/>
          <w:b/>
          <w:bCs/>
          <w:sz w:val="18"/>
          <w:szCs w:val="18"/>
        </w:rPr>
        <w:t>PROVEEDOR</w:t>
      </w:r>
      <w:r w:rsidRPr="00D2671A">
        <w:rPr>
          <w:rFonts w:cs="Arial"/>
          <w:sz w:val="18"/>
          <w:szCs w:val="18"/>
        </w:rPr>
        <w:t>.</w:t>
      </w:r>
    </w:p>
    <w:p w14:paraId="52C4DC59" w14:textId="77777777" w:rsidR="00D2671A" w:rsidRPr="00D2671A" w:rsidRDefault="00D2671A" w:rsidP="00D2671A">
      <w:pPr>
        <w:jc w:val="both"/>
        <w:rPr>
          <w:rFonts w:cs="Arial"/>
          <w:sz w:val="18"/>
          <w:szCs w:val="18"/>
        </w:rPr>
      </w:pPr>
    </w:p>
    <w:p w14:paraId="65461FC4" w14:textId="77777777" w:rsidR="00D2671A" w:rsidRPr="00D2671A" w:rsidRDefault="00D2671A" w:rsidP="00D2671A">
      <w:pPr>
        <w:jc w:val="both"/>
        <w:rPr>
          <w:rFonts w:cs="Arial"/>
          <w:sz w:val="18"/>
          <w:szCs w:val="18"/>
        </w:rPr>
      </w:pPr>
      <w:r w:rsidRPr="00D2671A">
        <w:rPr>
          <w:rFonts w:cs="Arial"/>
          <w:sz w:val="18"/>
          <w:szCs w:val="18"/>
        </w:rPr>
        <w:lastRenderedPageBreak/>
        <w:t>Este documento, conforme a disposiciones legales de control fiscal vigentes, será registrado ante la Contraloría General del Estado.</w:t>
      </w:r>
    </w:p>
    <w:p w14:paraId="4E3D8F73" w14:textId="77777777" w:rsidR="00D2671A" w:rsidRPr="00D2671A" w:rsidRDefault="00D2671A" w:rsidP="00D2671A">
      <w:pPr>
        <w:jc w:val="both"/>
        <w:rPr>
          <w:rFonts w:cs="Arial"/>
          <w:sz w:val="18"/>
          <w:szCs w:val="18"/>
        </w:rPr>
      </w:pPr>
    </w:p>
    <w:p w14:paraId="2AB5022D" w14:textId="77777777" w:rsidR="00D2671A" w:rsidRPr="00D2671A" w:rsidRDefault="00D2671A" w:rsidP="00D2671A">
      <w:pPr>
        <w:jc w:val="both"/>
        <w:rPr>
          <w:rFonts w:cs="Arial"/>
          <w:sz w:val="18"/>
          <w:szCs w:val="18"/>
        </w:rPr>
      </w:pPr>
      <w:r w:rsidRPr="00D2671A">
        <w:rPr>
          <w:rFonts w:cs="Arial"/>
          <w:sz w:val="18"/>
          <w:szCs w:val="18"/>
        </w:rPr>
        <w:t xml:space="preserve">La Paz, __ de ____ </w:t>
      </w:r>
      <w:proofErr w:type="spellStart"/>
      <w:r w:rsidRPr="00D2671A">
        <w:rPr>
          <w:rFonts w:cs="Arial"/>
          <w:sz w:val="18"/>
          <w:szCs w:val="18"/>
        </w:rPr>
        <w:t>de</w:t>
      </w:r>
      <w:proofErr w:type="spellEnd"/>
      <w:r w:rsidRPr="00D2671A">
        <w:rPr>
          <w:rFonts w:cs="Arial"/>
          <w:sz w:val="18"/>
          <w:szCs w:val="18"/>
        </w:rPr>
        <w:t xml:space="preserve"> 2022</w:t>
      </w:r>
    </w:p>
    <w:p w14:paraId="468F785A" w14:textId="77777777" w:rsidR="00D2671A" w:rsidRPr="00D2671A" w:rsidRDefault="00D2671A" w:rsidP="002A3754">
      <w:pPr>
        <w:jc w:val="center"/>
        <w:outlineLvl w:val="0"/>
        <w:rPr>
          <w:rFonts w:cs="Arial"/>
          <w:b/>
          <w:sz w:val="18"/>
          <w:szCs w:val="18"/>
          <w:lang w:val="es-BO"/>
        </w:rPr>
      </w:pPr>
    </w:p>
    <w:p w14:paraId="6C27E232" w14:textId="77777777" w:rsidR="00D2671A" w:rsidRPr="00D2671A" w:rsidRDefault="00D2671A" w:rsidP="00D2671A">
      <w:pPr>
        <w:jc w:val="both"/>
        <w:rPr>
          <w:rFonts w:cs="Arial"/>
          <w:sz w:val="18"/>
          <w:szCs w:val="18"/>
        </w:rPr>
      </w:pPr>
    </w:p>
    <w:p w14:paraId="511D869C" w14:textId="77777777" w:rsidR="00D2671A" w:rsidRPr="00D2671A" w:rsidRDefault="00D2671A" w:rsidP="00D2671A">
      <w:pPr>
        <w:widowControl w:val="0"/>
        <w:tabs>
          <w:tab w:val="left" w:pos="-720"/>
          <w:tab w:val="center" w:pos="4252"/>
          <w:tab w:val="right" w:pos="8504"/>
        </w:tabs>
        <w:jc w:val="center"/>
        <w:rPr>
          <w:rFonts w:cs="Arial"/>
          <w:b/>
          <w:bCs/>
          <w:sz w:val="18"/>
          <w:szCs w:val="18"/>
        </w:rPr>
      </w:pPr>
    </w:p>
    <w:tbl>
      <w:tblPr>
        <w:tblW w:w="0" w:type="auto"/>
        <w:jc w:val="center"/>
        <w:tblCellMar>
          <w:left w:w="70" w:type="dxa"/>
          <w:right w:w="70" w:type="dxa"/>
        </w:tblCellMar>
        <w:tblLook w:val="0000" w:firstRow="0" w:lastRow="0" w:firstColumn="0" w:lastColumn="0" w:noHBand="0" w:noVBand="0"/>
      </w:tblPr>
      <w:tblGrid>
        <w:gridCol w:w="4273"/>
        <w:gridCol w:w="4565"/>
      </w:tblGrid>
      <w:tr w:rsidR="00D2671A" w:rsidRPr="00D2671A" w14:paraId="5DD0201E" w14:textId="77777777" w:rsidTr="00866DA4">
        <w:trPr>
          <w:jc w:val="center"/>
        </w:trPr>
        <w:tc>
          <w:tcPr>
            <w:tcW w:w="4320" w:type="dxa"/>
          </w:tcPr>
          <w:p w14:paraId="74C1DE9E" w14:textId="77777777" w:rsidR="00D2671A" w:rsidRPr="00D2671A" w:rsidRDefault="00D2671A" w:rsidP="00D2671A">
            <w:pPr>
              <w:widowControl w:val="0"/>
              <w:jc w:val="center"/>
              <w:rPr>
                <w:rFonts w:cs="Arial"/>
                <w:sz w:val="18"/>
                <w:szCs w:val="18"/>
              </w:rPr>
            </w:pPr>
            <w:r w:rsidRPr="00D2671A">
              <w:rPr>
                <w:rFonts w:cs="Arial"/>
                <w:bCs/>
                <w:sz w:val="18"/>
                <w:szCs w:val="18"/>
                <w:lang w:val="es-ES_tradnl"/>
              </w:rPr>
              <w:t>Lic. Pavel Alex Perez Armata</w:t>
            </w:r>
          </w:p>
          <w:p w14:paraId="4C864C55" w14:textId="77777777" w:rsidR="00D2671A" w:rsidRPr="00D2671A" w:rsidRDefault="00D2671A" w:rsidP="00D2671A">
            <w:pPr>
              <w:widowControl w:val="0"/>
              <w:jc w:val="center"/>
              <w:rPr>
                <w:rFonts w:cs="Arial"/>
                <w:b/>
                <w:sz w:val="18"/>
                <w:szCs w:val="18"/>
              </w:rPr>
            </w:pPr>
            <w:r w:rsidRPr="00D2671A">
              <w:rPr>
                <w:rFonts w:cs="Arial"/>
                <w:b/>
                <w:sz w:val="18"/>
                <w:szCs w:val="18"/>
              </w:rPr>
              <w:t>Gerente de Administración</w:t>
            </w:r>
          </w:p>
          <w:p w14:paraId="572B394F" w14:textId="77777777" w:rsidR="00D2671A" w:rsidRPr="00D2671A" w:rsidRDefault="00D2671A" w:rsidP="00D2671A">
            <w:pPr>
              <w:widowControl w:val="0"/>
              <w:jc w:val="center"/>
              <w:rPr>
                <w:rFonts w:cs="Arial"/>
                <w:spacing w:val="-6"/>
                <w:sz w:val="18"/>
                <w:szCs w:val="18"/>
                <w:lang w:val="es-ES_tradnl"/>
              </w:rPr>
            </w:pPr>
            <w:r w:rsidRPr="00D2671A">
              <w:rPr>
                <w:rFonts w:cs="Arial"/>
                <w:b/>
                <w:bCs/>
                <w:spacing w:val="-6"/>
                <w:sz w:val="18"/>
                <w:szCs w:val="18"/>
                <w:lang w:val="es-ES_tradnl"/>
              </w:rPr>
              <w:t>BANCO CENTRAL DE BOLIVIA</w:t>
            </w:r>
          </w:p>
          <w:p w14:paraId="30428323" w14:textId="77777777" w:rsidR="00D2671A" w:rsidRPr="00D2671A" w:rsidRDefault="00D2671A" w:rsidP="00D2671A">
            <w:pPr>
              <w:widowControl w:val="0"/>
              <w:jc w:val="center"/>
              <w:rPr>
                <w:rFonts w:cs="Arial"/>
                <w:spacing w:val="-6"/>
                <w:sz w:val="18"/>
                <w:szCs w:val="18"/>
                <w:lang w:val="es-ES_tradnl"/>
              </w:rPr>
            </w:pPr>
          </w:p>
        </w:tc>
        <w:tc>
          <w:tcPr>
            <w:tcW w:w="4624" w:type="dxa"/>
          </w:tcPr>
          <w:p w14:paraId="02AD9DBA" w14:textId="77777777" w:rsidR="00D2671A" w:rsidRPr="00D2671A" w:rsidRDefault="00D2671A" w:rsidP="00D2671A">
            <w:pPr>
              <w:widowControl w:val="0"/>
              <w:jc w:val="center"/>
              <w:rPr>
                <w:rFonts w:cs="Arial"/>
                <w:sz w:val="18"/>
                <w:szCs w:val="18"/>
              </w:rPr>
            </w:pPr>
            <w:r w:rsidRPr="00D2671A">
              <w:rPr>
                <w:rFonts w:cs="Arial"/>
                <w:sz w:val="18"/>
                <w:szCs w:val="18"/>
                <w:lang w:val="es-ES_tradnl"/>
              </w:rPr>
              <w:t>Sr. _______</w:t>
            </w:r>
          </w:p>
          <w:p w14:paraId="59888B09" w14:textId="77777777" w:rsidR="00D2671A" w:rsidRPr="00D2671A" w:rsidRDefault="00D2671A" w:rsidP="00D2671A">
            <w:pPr>
              <w:widowControl w:val="0"/>
              <w:jc w:val="center"/>
              <w:rPr>
                <w:rFonts w:cs="Arial"/>
                <w:sz w:val="18"/>
                <w:szCs w:val="18"/>
                <w:lang w:val="es-ES_tradnl"/>
              </w:rPr>
            </w:pPr>
            <w:r w:rsidRPr="00D2671A">
              <w:rPr>
                <w:rFonts w:cs="Arial"/>
                <w:sz w:val="18"/>
                <w:szCs w:val="18"/>
              </w:rPr>
              <w:t>C.I. Nº _______</w:t>
            </w:r>
            <w:r w:rsidRPr="00D2671A">
              <w:rPr>
                <w:rFonts w:cs="Arial"/>
                <w:sz w:val="18"/>
                <w:szCs w:val="18"/>
                <w:lang w:val="es-ES_tradnl"/>
              </w:rPr>
              <w:t xml:space="preserve"> ___</w:t>
            </w:r>
          </w:p>
          <w:p w14:paraId="664AC763" w14:textId="77777777" w:rsidR="00D2671A" w:rsidRPr="00D2671A" w:rsidRDefault="00D2671A" w:rsidP="00D2671A">
            <w:pPr>
              <w:widowControl w:val="0"/>
              <w:jc w:val="center"/>
              <w:rPr>
                <w:rFonts w:cs="Arial"/>
                <w:b/>
                <w:bCs/>
                <w:spacing w:val="-6"/>
                <w:sz w:val="18"/>
                <w:szCs w:val="18"/>
                <w:lang w:val="es-ES_tradnl"/>
              </w:rPr>
            </w:pPr>
            <w:r w:rsidRPr="00D2671A">
              <w:rPr>
                <w:rFonts w:cs="Arial"/>
                <w:b/>
                <w:bCs/>
                <w:spacing w:val="-6"/>
                <w:sz w:val="18"/>
                <w:szCs w:val="18"/>
                <w:lang w:val="es-ES_tradnl"/>
              </w:rPr>
              <w:t xml:space="preserve"> PROVEEDOR</w:t>
            </w:r>
          </w:p>
        </w:tc>
      </w:tr>
    </w:tbl>
    <w:p w14:paraId="146D021B" w14:textId="77777777" w:rsidR="00D2671A" w:rsidRPr="00D2671A" w:rsidRDefault="00D2671A" w:rsidP="00D2671A">
      <w:pPr>
        <w:widowControl w:val="0"/>
        <w:jc w:val="both"/>
        <w:rPr>
          <w:rFonts w:cs="Arial"/>
          <w:bCs/>
          <w:sz w:val="18"/>
          <w:szCs w:val="18"/>
          <w:lang w:val="es-BO"/>
        </w:rPr>
      </w:pPr>
    </w:p>
    <w:p w14:paraId="34F68C2B" w14:textId="77777777" w:rsidR="00D2671A" w:rsidRPr="00D2671A" w:rsidRDefault="00D2671A" w:rsidP="00D2671A">
      <w:pPr>
        <w:widowControl w:val="0"/>
        <w:jc w:val="both"/>
        <w:rPr>
          <w:rFonts w:ascii="Arial" w:hAnsi="Arial" w:cs="Arial"/>
          <w:bCs/>
          <w:sz w:val="22"/>
          <w:szCs w:val="22"/>
          <w:lang w:val="en-US"/>
        </w:rPr>
      </w:pPr>
    </w:p>
    <w:p w14:paraId="716C1699" w14:textId="77777777" w:rsidR="00D2671A" w:rsidRPr="00D2671A" w:rsidRDefault="00D2671A" w:rsidP="00D2671A">
      <w:pPr>
        <w:widowControl w:val="0"/>
        <w:jc w:val="both"/>
        <w:rPr>
          <w:rFonts w:ascii="Arial" w:hAnsi="Arial" w:cs="Arial"/>
          <w:bCs/>
          <w:sz w:val="22"/>
          <w:szCs w:val="22"/>
          <w:lang w:val="en-US"/>
        </w:rPr>
      </w:pPr>
    </w:p>
    <w:p w14:paraId="5AABE8A3" w14:textId="77777777" w:rsidR="00D2671A" w:rsidRPr="00D2671A" w:rsidRDefault="00D2671A" w:rsidP="00D2671A">
      <w:pPr>
        <w:widowControl w:val="0"/>
        <w:jc w:val="both"/>
        <w:rPr>
          <w:rFonts w:ascii="Arial" w:hAnsi="Arial" w:cs="Arial"/>
          <w:bCs/>
          <w:sz w:val="22"/>
          <w:szCs w:val="22"/>
          <w:lang w:val="en-US"/>
        </w:rPr>
      </w:pPr>
    </w:p>
    <w:p w14:paraId="10089534" w14:textId="77777777" w:rsidR="00D2671A" w:rsidRPr="00D2671A" w:rsidRDefault="00D2671A" w:rsidP="00D2671A">
      <w:pPr>
        <w:widowControl w:val="0"/>
        <w:jc w:val="both"/>
        <w:rPr>
          <w:rFonts w:ascii="Arial" w:hAnsi="Arial" w:cs="Arial"/>
          <w:bCs/>
          <w:lang w:val="en-US"/>
        </w:rPr>
      </w:pPr>
      <w:r w:rsidRPr="00D2671A">
        <w:rPr>
          <w:rFonts w:ascii="Arial" w:hAnsi="Arial" w:cs="Arial"/>
          <w:bCs/>
          <w:lang w:val="en-US"/>
        </w:rPr>
        <w:t>MNZM/RRRD/</w:t>
      </w:r>
      <w:proofErr w:type="spellStart"/>
      <w:r w:rsidRPr="00D2671A">
        <w:rPr>
          <w:rFonts w:ascii="Arial" w:hAnsi="Arial" w:cs="Arial"/>
          <w:bCs/>
          <w:lang w:val="en-US"/>
        </w:rPr>
        <w:t>jfva</w:t>
      </w:r>
      <w:proofErr w:type="spellEnd"/>
      <w:r w:rsidRPr="00D2671A">
        <w:rPr>
          <w:rFonts w:ascii="Arial" w:hAnsi="Arial" w:cs="Arial"/>
          <w:bCs/>
          <w:lang w:val="en-US"/>
        </w:rPr>
        <w:t>/</w:t>
      </w:r>
      <w:proofErr w:type="spellStart"/>
      <w:r w:rsidRPr="00D2671A">
        <w:rPr>
          <w:rFonts w:ascii="Arial" w:hAnsi="Arial" w:cs="Arial"/>
          <w:bCs/>
          <w:lang w:val="en-US"/>
        </w:rPr>
        <w:t>jwee</w:t>
      </w:r>
      <w:proofErr w:type="spellEnd"/>
      <w:r w:rsidRPr="00D2671A">
        <w:rPr>
          <w:rFonts w:ascii="Arial" w:hAnsi="Arial" w:cs="Arial"/>
          <w:bCs/>
          <w:lang w:val="en-US"/>
        </w:rPr>
        <w:t>.</w:t>
      </w:r>
    </w:p>
    <w:p w14:paraId="15B86ECF" w14:textId="77777777" w:rsidR="00D2671A" w:rsidRDefault="00D2671A" w:rsidP="002A3754">
      <w:pPr>
        <w:jc w:val="center"/>
        <w:outlineLvl w:val="0"/>
        <w:rPr>
          <w:rFonts w:cs="Arial"/>
          <w:b/>
          <w:sz w:val="18"/>
          <w:szCs w:val="18"/>
          <w:lang w:val="es-BO"/>
        </w:rPr>
      </w:pPr>
    </w:p>
    <w:sectPr w:rsidR="00D2671A"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9B6AFE" w14:textId="77777777" w:rsidR="0032652A" w:rsidRDefault="0032652A">
      <w:r>
        <w:separator/>
      </w:r>
    </w:p>
  </w:endnote>
  <w:endnote w:type="continuationSeparator" w:id="0">
    <w:p w14:paraId="76925FE2" w14:textId="77777777" w:rsidR="0032652A" w:rsidRDefault="00326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2B874" w14:textId="70B33E8D" w:rsidR="00745828" w:rsidRDefault="00745828">
    <w:pPr>
      <w:pStyle w:val="Piedepgina"/>
      <w:jc w:val="right"/>
    </w:pPr>
    <w:r>
      <w:fldChar w:fldCharType="begin"/>
    </w:r>
    <w:r>
      <w:instrText xml:space="preserve"> PAGE   \* MERGEFORMAT </w:instrText>
    </w:r>
    <w:r>
      <w:fldChar w:fldCharType="separate"/>
    </w:r>
    <w:r w:rsidR="00BD05C4">
      <w:rPr>
        <w:noProof/>
      </w:rPr>
      <w:t>18</w:t>
    </w:r>
    <w:r>
      <w:rPr>
        <w:noProof/>
      </w:rPr>
      <w:fldChar w:fldCharType="end"/>
    </w:r>
  </w:p>
  <w:p w14:paraId="13FB04EC" w14:textId="0C108683" w:rsidR="00745828" w:rsidRDefault="0074582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A5D98B" w14:textId="77777777" w:rsidR="0032652A" w:rsidRDefault="0032652A">
      <w:r>
        <w:separator/>
      </w:r>
    </w:p>
  </w:footnote>
  <w:footnote w:type="continuationSeparator" w:id="0">
    <w:p w14:paraId="67A4D6C6" w14:textId="77777777" w:rsidR="0032652A" w:rsidRDefault="0032652A">
      <w:r>
        <w:continuationSeparator/>
      </w:r>
    </w:p>
  </w:footnote>
  <w:footnote w:id="1">
    <w:p w14:paraId="0A02FF65" w14:textId="77777777" w:rsidR="00745828" w:rsidRPr="009B385E" w:rsidRDefault="00745828" w:rsidP="00BF40DA">
      <w:pPr>
        <w:jc w:val="both"/>
        <w:rPr>
          <w:rFonts w:ascii="Arial" w:hAnsi="Arial" w:cs="Arial"/>
          <w:i/>
          <w:sz w:val="13"/>
          <w:szCs w:val="13"/>
        </w:rPr>
      </w:pPr>
      <w:r w:rsidRPr="009B385E">
        <w:rPr>
          <w:rStyle w:val="Refdenotaalpie"/>
          <w:rFonts w:ascii="Arial" w:hAnsi="Arial" w:cs="Arial"/>
          <w:sz w:val="13"/>
          <w:szCs w:val="13"/>
        </w:rPr>
        <w:footnoteRef/>
      </w:r>
      <w:r w:rsidRPr="009B385E">
        <w:rPr>
          <w:rFonts w:ascii="Arial" w:hAnsi="Arial" w:cs="Arial"/>
          <w:sz w:val="13"/>
          <w:szCs w:val="13"/>
        </w:rPr>
        <w:t xml:space="preserve"> </w:t>
      </w:r>
      <w:r w:rsidRPr="009B385E">
        <w:rPr>
          <w:rFonts w:ascii="Arial" w:hAnsi="Arial" w:cs="Arial"/>
          <w:i/>
          <w:sz w:val="13"/>
          <w:szCs w:val="13"/>
        </w:rPr>
        <w:t>Se aclara que estas garantías deben tener las siguientes características:</w:t>
      </w:r>
    </w:p>
    <w:p w14:paraId="300C76FF" w14:textId="77777777" w:rsidR="00745828" w:rsidRPr="009B385E" w:rsidRDefault="00745828" w:rsidP="000362D3">
      <w:pPr>
        <w:pStyle w:val="Prrafodelista"/>
        <w:numPr>
          <w:ilvl w:val="0"/>
          <w:numId w:val="44"/>
        </w:numPr>
        <w:ind w:left="284" w:hanging="142"/>
        <w:jc w:val="both"/>
        <w:rPr>
          <w:rFonts w:ascii="Arial" w:hAnsi="Arial" w:cs="Arial"/>
          <w:i/>
          <w:sz w:val="13"/>
          <w:szCs w:val="13"/>
        </w:rPr>
      </w:pPr>
      <w:r w:rsidRPr="009B385E">
        <w:rPr>
          <w:rFonts w:ascii="Arial" w:hAnsi="Arial" w:cs="Arial"/>
          <w:b/>
          <w:i/>
          <w:sz w:val="13"/>
          <w:szCs w:val="13"/>
        </w:rPr>
        <w:t>Boleta de Garantía y Garantía a Primer Requerimiento</w:t>
      </w:r>
      <w:r w:rsidRPr="009B385E">
        <w:rPr>
          <w:rFonts w:ascii="Arial" w:hAnsi="Arial" w:cs="Arial"/>
          <w:i/>
          <w:sz w:val="13"/>
          <w:szCs w:val="13"/>
        </w:rPr>
        <w:t xml:space="preserve"> deben expresar su carácter de Renovable, Irrevocable y de Ejecución Inmediata y</w:t>
      </w:r>
    </w:p>
    <w:p w14:paraId="693DDC0B" w14:textId="77777777" w:rsidR="00745828" w:rsidRPr="009B385E" w:rsidRDefault="00745828" w:rsidP="000362D3">
      <w:pPr>
        <w:numPr>
          <w:ilvl w:val="0"/>
          <w:numId w:val="44"/>
        </w:numPr>
        <w:ind w:left="284" w:hanging="130"/>
        <w:jc w:val="both"/>
        <w:rPr>
          <w:rFonts w:ascii="Arial" w:hAnsi="Arial" w:cs="Arial"/>
          <w:i/>
          <w:sz w:val="13"/>
          <w:szCs w:val="13"/>
        </w:rPr>
      </w:pPr>
      <w:r w:rsidRPr="009B385E">
        <w:rPr>
          <w:rFonts w:ascii="Arial" w:hAnsi="Arial" w:cs="Arial"/>
          <w:b/>
          <w:i/>
          <w:sz w:val="13"/>
          <w:szCs w:val="13"/>
          <w:lang w:val="es-BO"/>
        </w:rPr>
        <w:t>Póliza de Seguro de Caución a Primer Requerimiento</w:t>
      </w:r>
      <w:r w:rsidRPr="009B385E">
        <w:rPr>
          <w:rFonts w:ascii="Arial" w:hAnsi="Arial" w:cs="Arial"/>
          <w:b/>
          <w:i/>
          <w:sz w:val="13"/>
          <w:szCs w:val="13"/>
        </w:rPr>
        <w:t xml:space="preserve"> </w:t>
      </w:r>
      <w:r w:rsidRPr="009B385E">
        <w:rPr>
          <w:rFonts w:ascii="Arial" w:hAnsi="Arial" w:cs="Arial"/>
          <w:i/>
          <w:sz w:val="13"/>
          <w:szCs w:val="13"/>
        </w:rPr>
        <w:t>debe ser Renovable, Irrevocable y de Ejecución a Primer Requerimiento.</w:t>
      </w:r>
    </w:p>
    <w:p w14:paraId="052F6FCF" w14:textId="77777777" w:rsidR="00745828" w:rsidRPr="009B385E" w:rsidRDefault="00745828" w:rsidP="00BF40DA">
      <w:pPr>
        <w:pStyle w:val="Textonotapie"/>
        <w:spacing w:after="0" w:line="240" w:lineRule="auto"/>
        <w:ind w:left="70"/>
        <w:jc w:val="both"/>
        <w:rPr>
          <w:rFonts w:ascii="Arial" w:hAnsi="Arial" w:cs="Arial"/>
          <w:i/>
          <w:sz w:val="13"/>
          <w:szCs w:val="13"/>
        </w:rPr>
      </w:pPr>
      <w:r w:rsidRPr="009B385E">
        <w:rPr>
          <w:rFonts w:ascii="Arial" w:hAnsi="Arial" w:cs="Arial"/>
          <w:i/>
          <w:sz w:val="13"/>
          <w:szCs w:val="13"/>
        </w:rPr>
        <w:t>Por tanto, estas garantías no deberán estar condicionadas de ninguna forma a fin de que cumplan con las características señaladas. Asimismo, se aplicará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9ACC5" w14:textId="2F887364" w:rsidR="00745828" w:rsidRPr="00D2671A" w:rsidRDefault="00745828" w:rsidP="00D2671A">
    <w:pPr>
      <w:pStyle w:val="Encabezado"/>
    </w:pPr>
    <w:r w:rsidRPr="000A289F">
      <w:rPr>
        <w:noProof/>
        <w:sz w:val="4"/>
        <w:szCs w:val="4"/>
        <w:lang w:val="es-BO" w:eastAsia="es-BO"/>
      </w:rPr>
      <w:drawing>
        <wp:anchor distT="0" distB="0" distL="114300" distR="114300" simplePos="0" relativeHeight="251659264" behindDoc="0" locked="0" layoutInCell="1" allowOverlap="1" wp14:anchorId="553C2B77" wp14:editId="0B718C96">
          <wp:simplePos x="0" y="0"/>
          <wp:positionH relativeFrom="page">
            <wp:posOffset>10160</wp:posOffset>
          </wp:positionH>
          <wp:positionV relativeFrom="paragraph">
            <wp:posOffset>-378460</wp:posOffset>
          </wp:positionV>
          <wp:extent cx="7752715" cy="986790"/>
          <wp:effectExtent l="0" t="0" r="635" b="381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6BEC0" w14:textId="71050490" w:rsidR="00745828" w:rsidRPr="00855EEB" w:rsidRDefault="00745828">
    <w:pPr>
      <w:pStyle w:val="Encabezado"/>
      <w:rPr>
        <w:sz w:val="14"/>
        <w:szCs w:val="14"/>
      </w:rPr>
    </w:pPr>
    <w:r w:rsidRPr="000A289F">
      <w:rPr>
        <w:noProof/>
        <w:sz w:val="4"/>
        <w:szCs w:val="4"/>
        <w:lang w:val="es-BO" w:eastAsia="es-BO"/>
      </w:rPr>
      <w:drawing>
        <wp:anchor distT="0" distB="0" distL="114300" distR="114300" simplePos="0" relativeHeight="251661312" behindDoc="0" locked="0" layoutInCell="1" allowOverlap="1" wp14:anchorId="423EE02A" wp14:editId="51396DBF">
          <wp:simplePos x="0" y="0"/>
          <wp:positionH relativeFrom="page">
            <wp:posOffset>9525</wp:posOffset>
          </wp:positionH>
          <wp:positionV relativeFrom="paragraph">
            <wp:posOffset>-416824</wp:posOffset>
          </wp:positionV>
          <wp:extent cx="7752715" cy="986790"/>
          <wp:effectExtent l="0" t="0" r="635" b="381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2" w15:restartNumberingAfterBreak="0">
    <w:nsid w:val="023D7B74"/>
    <w:multiLevelType w:val="hybridMultilevel"/>
    <w:tmpl w:val="44AAA6EC"/>
    <w:lvl w:ilvl="0" w:tplc="2CE6FED4">
      <w:start w:val="1"/>
      <w:numFmt w:val="decimal"/>
      <w:lvlText w:val="%1."/>
      <w:lvlJc w:val="left"/>
      <w:pPr>
        <w:ind w:left="360" w:hanging="360"/>
      </w:pPr>
      <w:rPr>
        <w:b/>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3"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8"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7" w15:restartNumberingAfterBreak="0">
    <w:nsid w:val="19627CDE"/>
    <w:multiLevelType w:val="multilevel"/>
    <w:tmpl w:val="2420229A"/>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9"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20"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1" w15:restartNumberingAfterBreak="0">
    <w:nsid w:val="214C0B13"/>
    <w:multiLevelType w:val="hybridMultilevel"/>
    <w:tmpl w:val="0A50FFAE"/>
    <w:lvl w:ilvl="0" w:tplc="01546248">
      <w:start w:val="1"/>
      <w:numFmt w:val="decimal"/>
      <w:lvlText w:val="%1."/>
      <w:lvlJc w:val="left"/>
      <w:pPr>
        <w:ind w:left="360" w:hanging="360"/>
      </w:pPr>
      <w:rPr>
        <w:b/>
      </w:rPr>
    </w:lvl>
    <w:lvl w:ilvl="1" w:tplc="6582A618">
      <w:start w:val="1"/>
      <w:numFmt w:val="lowerRoman"/>
      <w:lvlText w:val="%2."/>
      <w:lvlJc w:val="right"/>
      <w:pPr>
        <w:ind w:left="1080" w:hanging="360"/>
      </w:pPr>
      <w:rPr>
        <w:b w:val="0"/>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3"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4" w15:restartNumberingAfterBreak="0">
    <w:nsid w:val="2A732ECE"/>
    <w:multiLevelType w:val="hybridMultilevel"/>
    <w:tmpl w:val="E14A78D4"/>
    <w:lvl w:ilvl="0" w:tplc="2CE6FED4">
      <w:start w:val="1"/>
      <w:numFmt w:val="decimal"/>
      <w:lvlText w:val="%1."/>
      <w:lvlJc w:val="left"/>
      <w:pPr>
        <w:ind w:left="360" w:hanging="360"/>
      </w:pPr>
      <w:rPr>
        <w:b/>
      </w:rPr>
    </w:lvl>
    <w:lvl w:ilvl="1" w:tplc="C6F8CD6A">
      <w:start w:val="1"/>
      <w:numFmt w:val="lowerRoman"/>
      <w:lvlText w:val="%2."/>
      <w:lvlJc w:val="right"/>
      <w:pPr>
        <w:ind w:left="1080" w:hanging="360"/>
      </w:pPr>
      <w:rPr>
        <w:b w:val="0"/>
      </w:rPr>
    </w:lvl>
    <w:lvl w:ilvl="2" w:tplc="57884CC0">
      <w:start w:val="1"/>
      <w:numFmt w:val="lowerLetter"/>
      <w:lvlText w:val="%3."/>
      <w:lvlJc w:val="left"/>
      <w:pPr>
        <w:ind w:left="1980" w:hanging="360"/>
      </w:pPr>
      <w:rPr>
        <w:rFonts w:hint="default"/>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2AD430E4"/>
    <w:multiLevelType w:val="hybridMultilevel"/>
    <w:tmpl w:val="B47231F6"/>
    <w:lvl w:ilvl="0" w:tplc="400A000B">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6" w15:restartNumberingAfterBreak="0">
    <w:nsid w:val="2B8134E9"/>
    <w:multiLevelType w:val="hybridMultilevel"/>
    <w:tmpl w:val="39F27F84"/>
    <w:lvl w:ilvl="0" w:tplc="400A0001">
      <w:start w:val="1"/>
      <w:numFmt w:val="bullet"/>
      <w:lvlText w:val=""/>
      <w:lvlJc w:val="left"/>
      <w:pPr>
        <w:ind w:left="1135" w:hanging="360"/>
      </w:pPr>
      <w:rPr>
        <w:rFonts w:ascii="Symbol" w:hAnsi="Symbol" w:hint="default"/>
      </w:rPr>
    </w:lvl>
    <w:lvl w:ilvl="1" w:tplc="400A0003" w:tentative="1">
      <w:start w:val="1"/>
      <w:numFmt w:val="bullet"/>
      <w:lvlText w:val="o"/>
      <w:lvlJc w:val="left"/>
      <w:pPr>
        <w:ind w:left="1855" w:hanging="360"/>
      </w:pPr>
      <w:rPr>
        <w:rFonts w:ascii="Courier New" w:hAnsi="Courier New" w:cs="Courier New" w:hint="default"/>
      </w:rPr>
    </w:lvl>
    <w:lvl w:ilvl="2" w:tplc="400A0005" w:tentative="1">
      <w:start w:val="1"/>
      <w:numFmt w:val="bullet"/>
      <w:lvlText w:val=""/>
      <w:lvlJc w:val="left"/>
      <w:pPr>
        <w:ind w:left="2575" w:hanging="360"/>
      </w:pPr>
      <w:rPr>
        <w:rFonts w:ascii="Wingdings" w:hAnsi="Wingdings" w:hint="default"/>
      </w:rPr>
    </w:lvl>
    <w:lvl w:ilvl="3" w:tplc="400A0001" w:tentative="1">
      <w:start w:val="1"/>
      <w:numFmt w:val="bullet"/>
      <w:lvlText w:val=""/>
      <w:lvlJc w:val="left"/>
      <w:pPr>
        <w:ind w:left="3295" w:hanging="360"/>
      </w:pPr>
      <w:rPr>
        <w:rFonts w:ascii="Symbol" w:hAnsi="Symbol" w:hint="default"/>
      </w:rPr>
    </w:lvl>
    <w:lvl w:ilvl="4" w:tplc="400A0003" w:tentative="1">
      <w:start w:val="1"/>
      <w:numFmt w:val="bullet"/>
      <w:lvlText w:val="o"/>
      <w:lvlJc w:val="left"/>
      <w:pPr>
        <w:ind w:left="4015" w:hanging="360"/>
      </w:pPr>
      <w:rPr>
        <w:rFonts w:ascii="Courier New" w:hAnsi="Courier New" w:cs="Courier New" w:hint="default"/>
      </w:rPr>
    </w:lvl>
    <w:lvl w:ilvl="5" w:tplc="400A0005" w:tentative="1">
      <w:start w:val="1"/>
      <w:numFmt w:val="bullet"/>
      <w:lvlText w:val=""/>
      <w:lvlJc w:val="left"/>
      <w:pPr>
        <w:ind w:left="4735" w:hanging="360"/>
      </w:pPr>
      <w:rPr>
        <w:rFonts w:ascii="Wingdings" w:hAnsi="Wingdings" w:hint="default"/>
      </w:rPr>
    </w:lvl>
    <w:lvl w:ilvl="6" w:tplc="400A0001" w:tentative="1">
      <w:start w:val="1"/>
      <w:numFmt w:val="bullet"/>
      <w:lvlText w:val=""/>
      <w:lvlJc w:val="left"/>
      <w:pPr>
        <w:ind w:left="5455" w:hanging="360"/>
      </w:pPr>
      <w:rPr>
        <w:rFonts w:ascii="Symbol" w:hAnsi="Symbol" w:hint="default"/>
      </w:rPr>
    </w:lvl>
    <w:lvl w:ilvl="7" w:tplc="400A0003" w:tentative="1">
      <w:start w:val="1"/>
      <w:numFmt w:val="bullet"/>
      <w:lvlText w:val="o"/>
      <w:lvlJc w:val="left"/>
      <w:pPr>
        <w:ind w:left="6175" w:hanging="360"/>
      </w:pPr>
      <w:rPr>
        <w:rFonts w:ascii="Courier New" w:hAnsi="Courier New" w:cs="Courier New" w:hint="default"/>
      </w:rPr>
    </w:lvl>
    <w:lvl w:ilvl="8" w:tplc="400A0005" w:tentative="1">
      <w:start w:val="1"/>
      <w:numFmt w:val="bullet"/>
      <w:lvlText w:val=""/>
      <w:lvlJc w:val="left"/>
      <w:pPr>
        <w:ind w:left="6895" w:hanging="360"/>
      </w:pPr>
      <w:rPr>
        <w:rFonts w:ascii="Wingdings" w:hAnsi="Wingdings" w:hint="default"/>
      </w:rPr>
    </w:lvl>
  </w:abstractNum>
  <w:abstractNum w:abstractNumId="27"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8"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0"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1"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2"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3"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4" w15:restartNumberingAfterBreak="0">
    <w:nsid w:val="3A424597"/>
    <w:multiLevelType w:val="hybridMultilevel"/>
    <w:tmpl w:val="F200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3BFD213F"/>
    <w:multiLevelType w:val="hybridMultilevel"/>
    <w:tmpl w:val="5666E0CE"/>
    <w:lvl w:ilvl="0" w:tplc="0C0A001B">
      <w:start w:val="1"/>
      <w:numFmt w:val="lowerRoman"/>
      <w:lvlText w:val="%1."/>
      <w:lvlJc w:val="right"/>
      <w:pPr>
        <w:ind w:left="360" w:hanging="360"/>
      </w:pPr>
      <w:rPr>
        <w:b/>
      </w:rPr>
    </w:lvl>
    <w:lvl w:ilvl="1" w:tplc="0C0A001B">
      <w:start w:val="1"/>
      <w:numFmt w:val="lowerRoman"/>
      <w:lvlText w:val="%2."/>
      <w:lvlJc w:val="righ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36"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7"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8"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40"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1" w15:restartNumberingAfterBreak="0">
    <w:nsid w:val="52677151"/>
    <w:multiLevelType w:val="hybridMultilevel"/>
    <w:tmpl w:val="9C38BC8E"/>
    <w:lvl w:ilvl="0" w:tplc="2CE6FED4">
      <w:start w:val="1"/>
      <w:numFmt w:val="decimal"/>
      <w:lvlText w:val="%1."/>
      <w:lvlJc w:val="left"/>
      <w:pPr>
        <w:ind w:left="360" w:hanging="360"/>
      </w:pPr>
      <w:rPr>
        <w:b/>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42" w15:restartNumberingAfterBreak="0">
    <w:nsid w:val="535C4265"/>
    <w:multiLevelType w:val="hybridMultilevel"/>
    <w:tmpl w:val="10026AF4"/>
    <w:lvl w:ilvl="0" w:tplc="0C0A0011">
      <w:start w:val="1"/>
      <w:numFmt w:val="decimal"/>
      <w:lvlText w:val="%1)"/>
      <w:lvlJc w:val="left"/>
      <w:pPr>
        <w:ind w:left="1068" w:hanging="360"/>
      </w:p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43" w15:restartNumberingAfterBreak="0">
    <w:nsid w:val="5430021E"/>
    <w:multiLevelType w:val="hybridMultilevel"/>
    <w:tmpl w:val="7EB42088"/>
    <w:lvl w:ilvl="0" w:tplc="0C0A0017">
      <w:start w:val="1"/>
      <w:numFmt w:val="lowerLetter"/>
      <w:lvlText w:val="%1)"/>
      <w:lvlJc w:val="left"/>
      <w:pPr>
        <w:tabs>
          <w:tab w:val="num" w:pos="1068"/>
        </w:tabs>
        <w:ind w:left="1068" w:hanging="360"/>
      </w:pPr>
      <w:rPr>
        <w:rFonts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44" w15:restartNumberingAfterBreak="0">
    <w:nsid w:val="57870CBC"/>
    <w:multiLevelType w:val="hybridMultilevel"/>
    <w:tmpl w:val="7ECCEAD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5870195F"/>
    <w:multiLevelType w:val="singleLevel"/>
    <w:tmpl w:val="38C2B268"/>
    <w:lvl w:ilvl="0">
      <w:numFmt w:val="decimal"/>
      <w:pStyle w:val="Ttulo9"/>
      <w:lvlText w:val=""/>
      <w:lvlJc w:val="left"/>
    </w:lvl>
  </w:abstractNum>
  <w:abstractNum w:abstractNumId="46"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47" w15:restartNumberingAfterBreak="0">
    <w:nsid w:val="5A61153D"/>
    <w:multiLevelType w:val="hybridMultilevel"/>
    <w:tmpl w:val="2FB6A74E"/>
    <w:lvl w:ilvl="0" w:tplc="1860679C">
      <w:start w:val="1"/>
      <w:numFmt w:val="decimal"/>
      <w:lvlText w:val="%1."/>
      <w:lvlJc w:val="left"/>
      <w:pPr>
        <w:ind w:left="360" w:hanging="360"/>
      </w:pPr>
      <w:rPr>
        <w:b/>
      </w:rPr>
    </w:lvl>
    <w:lvl w:ilvl="1" w:tplc="0C0A001B">
      <w:start w:val="1"/>
      <w:numFmt w:val="lowerRoman"/>
      <w:lvlText w:val="%2."/>
      <w:lvlJc w:val="right"/>
      <w:pPr>
        <w:ind w:left="1080" w:hanging="360"/>
      </w:pPr>
      <w:rPr>
        <w:sz w:val="18"/>
        <w:szCs w:val="18"/>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8"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0"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1"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660A5DE4"/>
    <w:multiLevelType w:val="hybridMultilevel"/>
    <w:tmpl w:val="11E83B64"/>
    <w:lvl w:ilvl="0" w:tplc="01546248">
      <w:start w:val="1"/>
      <w:numFmt w:val="decimal"/>
      <w:lvlText w:val="%1."/>
      <w:lvlJc w:val="left"/>
      <w:pPr>
        <w:ind w:left="360" w:hanging="360"/>
      </w:pPr>
      <w:rPr>
        <w:b/>
      </w:rPr>
    </w:lvl>
    <w:lvl w:ilvl="1" w:tplc="0C0A0001">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3"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55"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8" w15:restartNumberingAfterBreak="0">
    <w:nsid w:val="73334066"/>
    <w:multiLevelType w:val="hybridMultilevel"/>
    <w:tmpl w:val="88EEA68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0"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1" w15:restartNumberingAfterBreak="0">
    <w:nsid w:val="77BA5C20"/>
    <w:multiLevelType w:val="hybridMultilevel"/>
    <w:tmpl w:val="F48C43D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15:restartNumberingAfterBreak="0">
    <w:nsid w:val="7A0F6630"/>
    <w:multiLevelType w:val="hybridMultilevel"/>
    <w:tmpl w:val="F72A9C4C"/>
    <w:lvl w:ilvl="0" w:tplc="0C0A001B">
      <w:start w:val="1"/>
      <w:numFmt w:val="low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3"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64" w15:restartNumberingAfterBreak="0">
    <w:nsid w:val="7F2F7740"/>
    <w:multiLevelType w:val="multilevel"/>
    <w:tmpl w:val="6296AA96"/>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33"/>
  </w:num>
  <w:num w:numId="3">
    <w:abstractNumId w:val="49"/>
  </w:num>
  <w:num w:numId="4">
    <w:abstractNumId w:val="45"/>
  </w:num>
  <w:num w:numId="5">
    <w:abstractNumId w:val="12"/>
  </w:num>
  <w:num w:numId="6">
    <w:abstractNumId w:val="40"/>
  </w:num>
  <w:num w:numId="7">
    <w:abstractNumId w:val="8"/>
  </w:num>
  <w:num w:numId="8">
    <w:abstractNumId w:val="6"/>
  </w:num>
  <w:num w:numId="9">
    <w:abstractNumId w:val="5"/>
  </w:num>
  <w:num w:numId="10">
    <w:abstractNumId w:val="32"/>
  </w:num>
  <w:num w:numId="11">
    <w:abstractNumId w:val="23"/>
  </w:num>
  <w:num w:numId="12">
    <w:abstractNumId w:val="30"/>
  </w:num>
  <w:num w:numId="13">
    <w:abstractNumId w:val="22"/>
  </w:num>
  <w:num w:numId="14">
    <w:abstractNumId w:val="10"/>
  </w:num>
  <w:num w:numId="15">
    <w:abstractNumId w:val="57"/>
  </w:num>
  <w:num w:numId="16">
    <w:abstractNumId w:val="7"/>
  </w:num>
  <w:num w:numId="17">
    <w:abstractNumId w:val="18"/>
  </w:num>
  <w:num w:numId="18">
    <w:abstractNumId w:val="27"/>
  </w:num>
  <w:num w:numId="19">
    <w:abstractNumId w:val="36"/>
  </w:num>
  <w:num w:numId="20">
    <w:abstractNumId w:val="56"/>
  </w:num>
  <w:num w:numId="21">
    <w:abstractNumId w:val="9"/>
  </w:num>
  <w:num w:numId="22">
    <w:abstractNumId w:val="48"/>
  </w:num>
  <w:num w:numId="23">
    <w:abstractNumId w:val="0"/>
  </w:num>
  <w:num w:numId="24">
    <w:abstractNumId w:val="38"/>
  </w:num>
  <w:num w:numId="25">
    <w:abstractNumId w:val="14"/>
  </w:num>
  <w:num w:numId="26">
    <w:abstractNumId w:val="55"/>
  </w:num>
  <w:num w:numId="27">
    <w:abstractNumId w:val="59"/>
  </w:num>
  <w:num w:numId="28">
    <w:abstractNumId w:val="19"/>
  </w:num>
  <w:num w:numId="29">
    <w:abstractNumId w:val="46"/>
  </w:num>
  <w:num w:numId="30">
    <w:abstractNumId w:val="63"/>
  </w:num>
  <w:num w:numId="31">
    <w:abstractNumId w:val="39"/>
  </w:num>
  <w:num w:numId="32">
    <w:abstractNumId w:val="3"/>
  </w:num>
  <w:num w:numId="33">
    <w:abstractNumId w:val="16"/>
  </w:num>
  <w:num w:numId="34">
    <w:abstractNumId w:val="29"/>
  </w:num>
  <w:num w:numId="35">
    <w:abstractNumId w:val="28"/>
  </w:num>
  <w:num w:numId="36">
    <w:abstractNumId w:val="11"/>
  </w:num>
  <w:num w:numId="37">
    <w:abstractNumId w:val="54"/>
  </w:num>
  <w:num w:numId="38">
    <w:abstractNumId w:val="51"/>
  </w:num>
  <w:num w:numId="39">
    <w:abstractNumId w:val="31"/>
  </w:num>
  <w:num w:numId="40">
    <w:abstractNumId w:val="53"/>
  </w:num>
  <w:num w:numId="41">
    <w:abstractNumId w:val="50"/>
  </w:num>
  <w:num w:numId="42">
    <w:abstractNumId w:val="20"/>
  </w:num>
  <w:num w:numId="43">
    <w:abstractNumId w:val="37"/>
  </w:num>
  <w:num w:numId="44">
    <w:abstractNumId w:val="1"/>
  </w:num>
  <w:num w:numId="45">
    <w:abstractNumId w:val="4"/>
  </w:num>
  <w:num w:numId="46">
    <w:abstractNumId w:val="25"/>
  </w:num>
  <w:num w:numId="47">
    <w:abstractNumId w:val="52"/>
  </w:num>
  <w:num w:numId="48">
    <w:abstractNumId w:val="21"/>
  </w:num>
  <w:num w:numId="49">
    <w:abstractNumId w:val="35"/>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1"/>
  </w:num>
  <w:num w:numId="52">
    <w:abstractNumId w:val="2"/>
  </w:num>
  <w:num w:numId="53">
    <w:abstractNumId w:val="62"/>
  </w:num>
  <w:num w:numId="54">
    <w:abstractNumId w:val="26"/>
  </w:num>
  <w:num w:numId="55">
    <w:abstractNumId w:val="24"/>
  </w:num>
  <w:num w:numId="56">
    <w:abstractNumId w:val="43"/>
  </w:num>
  <w:num w:numId="57">
    <w:abstractNumId w:val="42"/>
  </w:num>
  <w:num w:numId="58">
    <w:abstractNumId w:val="47"/>
  </w:num>
  <w:num w:numId="59">
    <w:abstractNumId w:val="60"/>
  </w:num>
  <w:num w:numId="60">
    <w:abstractNumId w:val="17"/>
  </w:num>
  <w:num w:numId="61">
    <w:abstractNumId w:val="64"/>
  </w:num>
  <w:num w:numId="62">
    <w:abstractNumId w:val="15"/>
  </w:num>
  <w:num w:numId="63">
    <w:abstractNumId w:val="61"/>
  </w:num>
  <w:num w:numId="64">
    <w:abstractNumId w:val="58"/>
  </w:num>
  <w:num w:numId="65">
    <w:abstractNumId w:val="3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36F6"/>
    <w:rsid w:val="00023945"/>
    <w:rsid w:val="0002412E"/>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2D3"/>
    <w:rsid w:val="00036382"/>
    <w:rsid w:val="000366EE"/>
    <w:rsid w:val="00037A89"/>
    <w:rsid w:val="00041F69"/>
    <w:rsid w:val="0004307C"/>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4903"/>
    <w:rsid w:val="0007568A"/>
    <w:rsid w:val="000763EA"/>
    <w:rsid w:val="0007779C"/>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4EA6"/>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6630"/>
    <w:rsid w:val="000F7B42"/>
    <w:rsid w:val="00100FAF"/>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D22"/>
    <w:rsid w:val="0011664B"/>
    <w:rsid w:val="00116F2D"/>
    <w:rsid w:val="001202FD"/>
    <w:rsid w:val="0012232E"/>
    <w:rsid w:val="00122A27"/>
    <w:rsid w:val="00123ABA"/>
    <w:rsid w:val="00123B60"/>
    <w:rsid w:val="00124FC1"/>
    <w:rsid w:val="00127180"/>
    <w:rsid w:val="00127BEA"/>
    <w:rsid w:val="0013017D"/>
    <w:rsid w:val="00130D33"/>
    <w:rsid w:val="001315A3"/>
    <w:rsid w:val="00133850"/>
    <w:rsid w:val="00133F3A"/>
    <w:rsid w:val="00134A3D"/>
    <w:rsid w:val="00134AAB"/>
    <w:rsid w:val="001355B2"/>
    <w:rsid w:val="00136EFB"/>
    <w:rsid w:val="00140365"/>
    <w:rsid w:val="00140BA9"/>
    <w:rsid w:val="00141FB3"/>
    <w:rsid w:val="00142291"/>
    <w:rsid w:val="00142423"/>
    <w:rsid w:val="00142A4D"/>
    <w:rsid w:val="001435B4"/>
    <w:rsid w:val="00145080"/>
    <w:rsid w:val="00145412"/>
    <w:rsid w:val="00147AAA"/>
    <w:rsid w:val="00152E5F"/>
    <w:rsid w:val="00153CFA"/>
    <w:rsid w:val="001542FA"/>
    <w:rsid w:val="00155A38"/>
    <w:rsid w:val="00156242"/>
    <w:rsid w:val="00156685"/>
    <w:rsid w:val="00156E5F"/>
    <w:rsid w:val="00157C1B"/>
    <w:rsid w:val="00160205"/>
    <w:rsid w:val="00160BD9"/>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1198"/>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6695"/>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6E0"/>
    <w:rsid w:val="0020077A"/>
    <w:rsid w:val="002007C2"/>
    <w:rsid w:val="00200A64"/>
    <w:rsid w:val="002013BA"/>
    <w:rsid w:val="002014A5"/>
    <w:rsid w:val="0020165F"/>
    <w:rsid w:val="00202094"/>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DB2"/>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52A"/>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6E66"/>
    <w:rsid w:val="003502A6"/>
    <w:rsid w:val="00351703"/>
    <w:rsid w:val="00352634"/>
    <w:rsid w:val="003535AB"/>
    <w:rsid w:val="00353AD0"/>
    <w:rsid w:val="00356924"/>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1385"/>
    <w:rsid w:val="0037252E"/>
    <w:rsid w:val="00372543"/>
    <w:rsid w:val="003730CD"/>
    <w:rsid w:val="00373C42"/>
    <w:rsid w:val="003741A2"/>
    <w:rsid w:val="00374C7C"/>
    <w:rsid w:val="00375FAF"/>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ABF"/>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7F"/>
    <w:rsid w:val="003F5F0D"/>
    <w:rsid w:val="003F6AC8"/>
    <w:rsid w:val="003F70ED"/>
    <w:rsid w:val="003F766C"/>
    <w:rsid w:val="003F7735"/>
    <w:rsid w:val="003F7DEB"/>
    <w:rsid w:val="003F7E9B"/>
    <w:rsid w:val="004017BF"/>
    <w:rsid w:val="00401F6F"/>
    <w:rsid w:val="00402294"/>
    <w:rsid w:val="004026DA"/>
    <w:rsid w:val="00403414"/>
    <w:rsid w:val="00404A46"/>
    <w:rsid w:val="00404A75"/>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27C3D"/>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662C"/>
    <w:rsid w:val="004679A1"/>
    <w:rsid w:val="00467CB8"/>
    <w:rsid w:val="00470FBC"/>
    <w:rsid w:val="00471A51"/>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2A92"/>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0F8"/>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46E5"/>
    <w:rsid w:val="004D521E"/>
    <w:rsid w:val="004D5CE9"/>
    <w:rsid w:val="004D6F45"/>
    <w:rsid w:val="004E1246"/>
    <w:rsid w:val="004E176D"/>
    <w:rsid w:val="004E17BE"/>
    <w:rsid w:val="004E3312"/>
    <w:rsid w:val="004E33D4"/>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870"/>
    <w:rsid w:val="005B0C1E"/>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46B"/>
    <w:rsid w:val="005F27F3"/>
    <w:rsid w:val="005F2CD0"/>
    <w:rsid w:val="005F3087"/>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AC6"/>
    <w:rsid w:val="00606DCD"/>
    <w:rsid w:val="006106D1"/>
    <w:rsid w:val="006108AF"/>
    <w:rsid w:val="00613440"/>
    <w:rsid w:val="006136EC"/>
    <w:rsid w:val="00613725"/>
    <w:rsid w:val="00613B56"/>
    <w:rsid w:val="00614450"/>
    <w:rsid w:val="00614DDE"/>
    <w:rsid w:val="00614F78"/>
    <w:rsid w:val="00616795"/>
    <w:rsid w:val="00617180"/>
    <w:rsid w:val="00617A78"/>
    <w:rsid w:val="0062252D"/>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498"/>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1D2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4F1E"/>
    <w:rsid w:val="006D5E43"/>
    <w:rsid w:val="006D690F"/>
    <w:rsid w:val="006D6C43"/>
    <w:rsid w:val="006D72CF"/>
    <w:rsid w:val="006D758D"/>
    <w:rsid w:val="006E0BD7"/>
    <w:rsid w:val="006E25B2"/>
    <w:rsid w:val="006E40F9"/>
    <w:rsid w:val="006E5BAC"/>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AF4"/>
    <w:rsid w:val="00724B14"/>
    <w:rsid w:val="00724D2C"/>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5828"/>
    <w:rsid w:val="00746C12"/>
    <w:rsid w:val="00746ECA"/>
    <w:rsid w:val="0075023E"/>
    <w:rsid w:val="00750D9E"/>
    <w:rsid w:val="007512C4"/>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BA7"/>
    <w:rsid w:val="00780DAC"/>
    <w:rsid w:val="007832BA"/>
    <w:rsid w:val="0078499F"/>
    <w:rsid w:val="00784C20"/>
    <w:rsid w:val="00785661"/>
    <w:rsid w:val="00785A2A"/>
    <w:rsid w:val="0078619D"/>
    <w:rsid w:val="007871A8"/>
    <w:rsid w:val="00787873"/>
    <w:rsid w:val="00787FBD"/>
    <w:rsid w:val="007908D9"/>
    <w:rsid w:val="0079131E"/>
    <w:rsid w:val="007913B6"/>
    <w:rsid w:val="007920AC"/>
    <w:rsid w:val="0079232A"/>
    <w:rsid w:val="007923FA"/>
    <w:rsid w:val="00792D2C"/>
    <w:rsid w:val="00793109"/>
    <w:rsid w:val="00794458"/>
    <w:rsid w:val="00795379"/>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CA1"/>
    <w:rsid w:val="007E5CA5"/>
    <w:rsid w:val="007E5FC4"/>
    <w:rsid w:val="007E6CF9"/>
    <w:rsid w:val="007E6F75"/>
    <w:rsid w:val="007E71B6"/>
    <w:rsid w:val="007F03CA"/>
    <w:rsid w:val="007F1E97"/>
    <w:rsid w:val="007F2104"/>
    <w:rsid w:val="007F2C70"/>
    <w:rsid w:val="007F2E4D"/>
    <w:rsid w:val="007F3834"/>
    <w:rsid w:val="007F3A90"/>
    <w:rsid w:val="007F3BA7"/>
    <w:rsid w:val="007F478D"/>
    <w:rsid w:val="007F4AEF"/>
    <w:rsid w:val="007F57EF"/>
    <w:rsid w:val="007F64DB"/>
    <w:rsid w:val="008004CF"/>
    <w:rsid w:val="008010B2"/>
    <w:rsid w:val="00801B09"/>
    <w:rsid w:val="00801B8F"/>
    <w:rsid w:val="008021C2"/>
    <w:rsid w:val="008026A5"/>
    <w:rsid w:val="00802927"/>
    <w:rsid w:val="00802E0B"/>
    <w:rsid w:val="00803457"/>
    <w:rsid w:val="00803CF3"/>
    <w:rsid w:val="0080420F"/>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CDF"/>
    <w:rsid w:val="00842502"/>
    <w:rsid w:val="00842762"/>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E90"/>
    <w:rsid w:val="0086502B"/>
    <w:rsid w:val="008651CD"/>
    <w:rsid w:val="00865A8B"/>
    <w:rsid w:val="00866584"/>
    <w:rsid w:val="008665FC"/>
    <w:rsid w:val="00866DA4"/>
    <w:rsid w:val="00867686"/>
    <w:rsid w:val="00867D7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B5F"/>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40DA"/>
    <w:rsid w:val="0091474E"/>
    <w:rsid w:val="00914BD0"/>
    <w:rsid w:val="00916345"/>
    <w:rsid w:val="009168F9"/>
    <w:rsid w:val="00916934"/>
    <w:rsid w:val="00916964"/>
    <w:rsid w:val="00916BF2"/>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5AC4"/>
    <w:rsid w:val="009B67C2"/>
    <w:rsid w:val="009B69A3"/>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49B2"/>
    <w:rsid w:val="009F500D"/>
    <w:rsid w:val="009F5015"/>
    <w:rsid w:val="009F5492"/>
    <w:rsid w:val="009F6B15"/>
    <w:rsid w:val="009F73D8"/>
    <w:rsid w:val="009F7EEE"/>
    <w:rsid w:val="00A0069C"/>
    <w:rsid w:val="00A0086F"/>
    <w:rsid w:val="00A02300"/>
    <w:rsid w:val="00A02BEC"/>
    <w:rsid w:val="00A03A54"/>
    <w:rsid w:val="00A04892"/>
    <w:rsid w:val="00A05344"/>
    <w:rsid w:val="00A0556D"/>
    <w:rsid w:val="00A058C4"/>
    <w:rsid w:val="00A05CF5"/>
    <w:rsid w:val="00A068EE"/>
    <w:rsid w:val="00A108EB"/>
    <w:rsid w:val="00A1230C"/>
    <w:rsid w:val="00A13414"/>
    <w:rsid w:val="00A139F1"/>
    <w:rsid w:val="00A14519"/>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71E"/>
    <w:rsid w:val="00A51773"/>
    <w:rsid w:val="00A5257D"/>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64C0C"/>
    <w:rsid w:val="00A71E11"/>
    <w:rsid w:val="00A72FB0"/>
    <w:rsid w:val="00A758A4"/>
    <w:rsid w:val="00A77559"/>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B1306"/>
    <w:rsid w:val="00AB2A3E"/>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35D8"/>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1592"/>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05C4"/>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40DA"/>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77C0"/>
    <w:rsid w:val="00CA7FDE"/>
    <w:rsid w:val="00CB02D0"/>
    <w:rsid w:val="00CB0430"/>
    <w:rsid w:val="00CB09AF"/>
    <w:rsid w:val="00CB0FD4"/>
    <w:rsid w:val="00CB1E6D"/>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A0C"/>
    <w:rsid w:val="00D264C4"/>
    <w:rsid w:val="00D2671A"/>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365C"/>
    <w:rsid w:val="00D74F7C"/>
    <w:rsid w:val="00D75F61"/>
    <w:rsid w:val="00D76712"/>
    <w:rsid w:val="00D769B6"/>
    <w:rsid w:val="00D77CD6"/>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3F6"/>
    <w:rsid w:val="00D97A03"/>
    <w:rsid w:val="00DA221A"/>
    <w:rsid w:val="00DA25A9"/>
    <w:rsid w:val="00DA4119"/>
    <w:rsid w:val="00DA53DD"/>
    <w:rsid w:val="00DA648E"/>
    <w:rsid w:val="00DA7187"/>
    <w:rsid w:val="00DB1550"/>
    <w:rsid w:val="00DB1853"/>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718"/>
    <w:rsid w:val="00DC69E4"/>
    <w:rsid w:val="00DC6DC0"/>
    <w:rsid w:val="00DC76C2"/>
    <w:rsid w:val="00DC76D7"/>
    <w:rsid w:val="00DD1B43"/>
    <w:rsid w:val="00DD35BB"/>
    <w:rsid w:val="00DD4E7A"/>
    <w:rsid w:val="00DD5D06"/>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DD6"/>
    <w:rsid w:val="00DF2319"/>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750"/>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0D7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77F7C"/>
    <w:rsid w:val="00E81B1C"/>
    <w:rsid w:val="00E82042"/>
    <w:rsid w:val="00E822D8"/>
    <w:rsid w:val="00E8277D"/>
    <w:rsid w:val="00E834D8"/>
    <w:rsid w:val="00E83D56"/>
    <w:rsid w:val="00E84263"/>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49AB"/>
    <w:rsid w:val="00EE4F67"/>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878AD"/>
    <w:rsid w:val="00F901F3"/>
    <w:rsid w:val="00F90994"/>
    <w:rsid w:val="00F90AB4"/>
    <w:rsid w:val="00F90C36"/>
    <w:rsid w:val="00F90C9B"/>
    <w:rsid w:val="00F90EB8"/>
    <w:rsid w:val="00F9167F"/>
    <w:rsid w:val="00F9169F"/>
    <w:rsid w:val="00F917F5"/>
    <w:rsid w:val="00F91DBB"/>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aliases w:val=" Car19"/>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19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Párrafo,titulo 5,List Paragraph,RAFO,TIT 2 IND,GRÁFICOS,GRAFICO,MAPA"/>
    <w:basedOn w:val="Normal"/>
    <w:link w:val="PrrafodelistaCar"/>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caceres@bcb.gob.b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palacios@bcb.gob.b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EA82D-FCE1-4C7D-BB77-9E8FE8037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50</Pages>
  <Words>18219</Words>
  <Characters>100207</Characters>
  <Application>Microsoft Office Word</Application>
  <DocSecurity>0</DocSecurity>
  <Lines>835</Lines>
  <Paragraphs>236</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118190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Palacios Tellez Yerko</cp:lastModifiedBy>
  <cp:revision>13</cp:revision>
  <cp:lastPrinted>2022-06-02T20:05:00Z</cp:lastPrinted>
  <dcterms:created xsi:type="dcterms:W3CDTF">2022-06-01T19:43:00Z</dcterms:created>
  <dcterms:modified xsi:type="dcterms:W3CDTF">2022-06-03T23:00:00Z</dcterms:modified>
</cp:coreProperties>
</file>